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0610" w:rsidRPr="000F34AD" w:rsidRDefault="00620610">
      <w:pPr>
        <w:rPr>
          <w:rFonts w:ascii="Arial Narrow" w:hAnsi="Arial Narrow" w:cs="Arial"/>
          <w:b/>
          <w:lang w:val="mk-MK"/>
        </w:rPr>
      </w:pPr>
      <w:bookmarkStart w:id="0" w:name="_GoBack"/>
      <w:bookmarkEnd w:id="0"/>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p w:rsidR="00007121" w:rsidRPr="000F34AD" w:rsidRDefault="00620610">
      <w:pPr>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p>
    <w:tbl>
      <w:tblPr>
        <w:tblpPr w:leftFromText="180" w:rightFromText="180" w:vertAnchor="text" w:tblpX="94" w:tblpY="196"/>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shd w:val="pct12" w:color="auto" w:fill="auto"/>
        <w:tblLook w:val="0000" w:firstRow="0" w:lastRow="0" w:firstColumn="0" w:lastColumn="0" w:noHBand="0" w:noVBand="0"/>
      </w:tblPr>
      <w:tblGrid>
        <w:gridCol w:w="4755"/>
      </w:tblGrid>
      <w:tr w:rsidR="00007121" w:rsidRPr="000F34AD" w:rsidTr="009B217B">
        <w:trPr>
          <w:trHeight w:val="2400"/>
        </w:trPr>
        <w:tc>
          <w:tcPr>
            <w:tcW w:w="4755" w:type="dxa"/>
            <w:tcBorders>
              <w:top w:val="double" w:sz="4" w:space="0" w:color="auto"/>
              <w:left w:val="double" w:sz="4" w:space="0" w:color="auto"/>
              <w:bottom w:val="double" w:sz="4" w:space="0" w:color="auto"/>
              <w:right w:val="double" w:sz="4" w:space="0" w:color="auto"/>
            </w:tcBorders>
            <w:shd w:val="pct12" w:color="auto" w:fill="auto"/>
            <w:vAlign w:val="center"/>
          </w:tcPr>
          <w:p w:rsidR="00007121" w:rsidRPr="000F34AD" w:rsidRDefault="00007121" w:rsidP="0046513D">
            <w:pPr>
              <w:tabs>
                <w:tab w:val="left" w:pos="4111"/>
                <w:tab w:val="left" w:pos="4536"/>
              </w:tabs>
              <w:spacing w:before="60"/>
              <w:ind w:right="108"/>
              <w:jc w:val="center"/>
              <w:rPr>
                <w:rFonts w:ascii="Arial Narrow" w:hAnsi="Arial Narrow" w:cs="Arial"/>
                <w:b/>
                <w:sz w:val="22"/>
                <w:szCs w:val="22"/>
                <w:lang w:val="mk-MK"/>
              </w:rPr>
            </w:pPr>
            <w:r w:rsidRPr="000F34AD">
              <w:rPr>
                <w:rFonts w:ascii="Arial Narrow" w:hAnsi="Arial Narrow" w:cs="Arial"/>
                <w:b/>
                <w:sz w:val="22"/>
                <w:szCs w:val="22"/>
                <w:lang w:val="mk-MK"/>
              </w:rPr>
              <w:t>АГЕНЦИЈА ЗА АУДИО И</w:t>
            </w:r>
          </w:p>
          <w:p w:rsidR="00007121" w:rsidRPr="000F34AD" w:rsidRDefault="00007121" w:rsidP="00FD26BB">
            <w:pPr>
              <w:tabs>
                <w:tab w:val="left" w:pos="4111"/>
                <w:tab w:val="left" w:pos="4536"/>
              </w:tabs>
              <w:ind w:right="108"/>
              <w:jc w:val="center"/>
              <w:rPr>
                <w:rFonts w:ascii="Arial Narrow" w:hAnsi="Arial Narrow" w:cs="Arial"/>
                <w:b/>
                <w:sz w:val="22"/>
                <w:szCs w:val="22"/>
                <w:lang w:val="mk-MK"/>
              </w:rPr>
            </w:pPr>
            <w:r w:rsidRPr="000F34AD">
              <w:rPr>
                <w:rFonts w:ascii="Arial Narrow" w:hAnsi="Arial Narrow" w:cs="Arial"/>
                <w:b/>
                <w:sz w:val="22"/>
                <w:szCs w:val="22"/>
                <w:lang w:val="mk-MK"/>
              </w:rPr>
              <w:t>АУДИОВИЗУЕЛНИ МЕДИУМСКИ УСЛУГИ</w:t>
            </w:r>
          </w:p>
          <w:p w:rsidR="00007121" w:rsidRPr="000F34AD" w:rsidRDefault="00007121" w:rsidP="00FD26BB">
            <w:pPr>
              <w:tabs>
                <w:tab w:val="left" w:pos="4111"/>
                <w:tab w:val="left" w:pos="4536"/>
              </w:tabs>
              <w:ind w:right="108"/>
              <w:jc w:val="center"/>
              <w:rPr>
                <w:rFonts w:ascii="Arial Narrow" w:hAnsi="Arial Narrow" w:cs="Arial"/>
                <w:sz w:val="22"/>
                <w:szCs w:val="22"/>
                <w:lang w:val="mk-MK"/>
              </w:rPr>
            </w:pPr>
          </w:p>
          <w:p w:rsidR="00545495" w:rsidRPr="000F34AD" w:rsidRDefault="00545495" w:rsidP="00545495">
            <w:pPr>
              <w:widowControl w:val="0"/>
              <w:autoSpaceDE w:val="0"/>
              <w:autoSpaceDN w:val="0"/>
              <w:adjustRightInd w:val="0"/>
              <w:spacing w:line="252" w:lineRule="exact"/>
              <w:ind w:right="1038"/>
              <w:rPr>
                <w:rFonts w:ascii="Arial Narrow" w:hAnsi="Arial Narrow" w:cs="Arial"/>
                <w:b/>
                <w:bCs/>
                <w:spacing w:val="2"/>
                <w:lang w:val="mk-MK"/>
              </w:rPr>
            </w:pPr>
            <w:r w:rsidRPr="000F34AD">
              <w:rPr>
                <w:rFonts w:ascii="Arial Narrow" w:hAnsi="Arial Narrow" w:cs="Arial"/>
                <w:b/>
                <w:bCs/>
                <w:spacing w:val="2"/>
                <w:lang w:val="mk-MK"/>
              </w:rPr>
              <w:t>Палата Панко Брашнаров,</w:t>
            </w:r>
          </w:p>
          <w:p w:rsidR="00545495" w:rsidRPr="000F34AD" w:rsidRDefault="00545495" w:rsidP="00545495">
            <w:pPr>
              <w:widowControl w:val="0"/>
              <w:autoSpaceDE w:val="0"/>
              <w:autoSpaceDN w:val="0"/>
              <w:adjustRightInd w:val="0"/>
              <w:spacing w:line="252" w:lineRule="exact"/>
              <w:ind w:right="1038"/>
              <w:rPr>
                <w:rFonts w:ascii="Arial Narrow" w:hAnsi="Arial Narrow" w:cs="Arial"/>
                <w:lang w:val="mk-MK"/>
              </w:rPr>
            </w:pPr>
            <w:r w:rsidRPr="000F34AD">
              <w:rPr>
                <w:rFonts w:ascii="Arial Narrow" w:hAnsi="Arial Narrow" w:cs="Arial"/>
                <w:b/>
                <w:bCs/>
                <w:spacing w:val="2"/>
                <w:lang w:val="mk-MK"/>
              </w:rPr>
              <w:t>ул.„Македонија“ бр.38, 1000 Скопје, Република Македонија</w:t>
            </w:r>
          </w:p>
          <w:p w:rsidR="00007121" w:rsidRPr="000F34AD" w:rsidRDefault="00007121" w:rsidP="00545495">
            <w:pPr>
              <w:tabs>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Тел: +389 23 103 400</w:t>
            </w:r>
          </w:p>
          <w:p w:rsidR="00007121" w:rsidRPr="000F34AD" w:rsidRDefault="00007121" w:rsidP="00545495">
            <w:pPr>
              <w:tabs>
                <w:tab w:val="left" w:pos="4111"/>
                <w:tab w:val="left" w:pos="4536"/>
              </w:tabs>
              <w:ind w:right="108"/>
              <w:rPr>
                <w:rFonts w:ascii="Arial Narrow" w:hAnsi="Arial Narrow" w:cs="Arial"/>
                <w:b/>
                <w:sz w:val="22"/>
                <w:szCs w:val="22"/>
                <w:lang w:val="mk-MK"/>
              </w:rPr>
            </w:pPr>
            <w:r w:rsidRPr="000F34AD">
              <w:rPr>
                <w:rFonts w:ascii="Arial Narrow" w:hAnsi="Arial Narrow" w:cs="Arial"/>
                <w:b/>
                <w:sz w:val="22"/>
                <w:szCs w:val="22"/>
                <w:lang w:val="mk-MK"/>
              </w:rPr>
              <w:t>Факс: +389 23 103 401</w:t>
            </w:r>
          </w:p>
          <w:p w:rsidR="00007121" w:rsidRPr="000F34AD" w:rsidRDefault="00007121" w:rsidP="0046513D">
            <w:pPr>
              <w:tabs>
                <w:tab w:val="left" w:pos="4111"/>
                <w:tab w:val="left" w:pos="4536"/>
              </w:tabs>
              <w:spacing w:after="60"/>
              <w:ind w:right="108"/>
              <w:rPr>
                <w:rFonts w:ascii="Arial Narrow" w:hAnsi="Arial Narrow" w:cs="Arial"/>
                <w:sz w:val="22"/>
                <w:szCs w:val="22"/>
                <w:lang w:val="mk-MK"/>
              </w:rPr>
            </w:pPr>
            <w:r w:rsidRPr="000F34AD">
              <w:rPr>
                <w:rFonts w:ascii="Arial Narrow" w:hAnsi="Arial Narrow" w:cs="Arial"/>
                <w:b/>
                <w:sz w:val="22"/>
                <w:szCs w:val="22"/>
                <w:lang w:val="mk-MK"/>
              </w:rPr>
              <w:t>e-mail: contact@avmu.mk</w:t>
            </w:r>
          </w:p>
        </w:tc>
      </w:tr>
    </w:tbl>
    <w:tbl>
      <w:tblPr>
        <w:tblpPr w:leftFromText="180" w:rightFromText="180" w:vertAnchor="text" w:horzAnchor="margin" w:tblpXSpec="right" w:tblpY="188"/>
        <w:tblW w:w="42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4215"/>
      </w:tblGrid>
      <w:tr w:rsidR="00007121" w:rsidRPr="000F34AD" w:rsidTr="009B217B">
        <w:trPr>
          <w:trHeight w:val="2010"/>
        </w:trPr>
        <w:tc>
          <w:tcPr>
            <w:tcW w:w="4215" w:type="dxa"/>
          </w:tcPr>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p w:rsidR="00007121" w:rsidRPr="000F34AD" w:rsidRDefault="00007121" w:rsidP="00007121">
            <w:pPr>
              <w:rPr>
                <w:rFonts w:ascii="Arial Narrow" w:hAnsi="Arial Narrow" w:cs="Arial"/>
                <w:sz w:val="22"/>
                <w:szCs w:val="22"/>
                <w:lang w:val="mk-MK"/>
              </w:rPr>
            </w:pPr>
          </w:p>
        </w:tc>
      </w:tr>
    </w:tbl>
    <w:p w:rsidR="00FC7194" w:rsidRPr="000F34AD" w:rsidRDefault="00FA6DCD" w:rsidP="00FA6DCD">
      <w:pPr>
        <w:ind w:left="5954"/>
        <w:rPr>
          <w:rFonts w:ascii="Arial Narrow" w:hAnsi="Arial Narrow" w:cs="Arial"/>
          <w:sz w:val="22"/>
          <w:szCs w:val="22"/>
          <w:lang w:val="mk-MK"/>
        </w:rPr>
      </w:pPr>
      <w:r w:rsidRPr="000F34AD">
        <w:rPr>
          <w:rFonts w:ascii="Arial Narrow" w:hAnsi="Arial Narrow" w:cs="Arial"/>
          <w:sz w:val="22"/>
          <w:szCs w:val="22"/>
          <w:lang w:val="mk-MK"/>
        </w:rPr>
        <w:t>(</w:t>
      </w:r>
      <w:r w:rsidR="00A7422B" w:rsidRPr="000F34AD">
        <w:rPr>
          <w:rFonts w:ascii="Arial Narrow" w:hAnsi="Arial Narrow" w:cs="Arial"/>
          <w:sz w:val="22"/>
          <w:szCs w:val="22"/>
          <w:lang w:val="mk-MK"/>
        </w:rPr>
        <w:t>приемен печат на А</w:t>
      </w:r>
      <w:r w:rsidR="00020242" w:rsidRPr="000F34AD">
        <w:rPr>
          <w:rFonts w:ascii="Arial Narrow" w:hAnsi="Arial Narrow" w:cs="Arial"/>
          <w:sz w:val="22"/>
          <w:szCs w:val="22"/>
          <w:lang w:val="mk-MK"/>
        </w:rPr>
        <w:t>АА</w:t>
      </w:r>
      <w:r w:rsidRPr="000F34AD">
        <w:rPr>
          <w:rFonts w:ascii="Arial Narrow" w:hAnsi="Arial Narrow" w:cs="Arial"/>
          <w:sz w:val="22"/>
          <w:szCs w:val="22"/>
          <w:lang w:val="mk-MK"/>
        </w:rPr>
        <w:t>ВМУ</w:t>
      </w:r>
      <w:r w:rsidR="00A7422B" w:rsidRPr="000F34AD">
        <w:rPr>
          <w:rFonts w:ascii="Arial Narrow" w:hAnsi="Arial Narrow" w:cs="Arial"/>
          <w:sz w:val="22"/>
          <w:szCs w:val="22"/>
          <w:lang w:val="mk-MK"/>
        </w:rPr>
        <w:t>)</w:t>
      </w:r>
    </w:p>
    <w:p w:rsidR="00007121" w:rsidRPr="000F34AD" w:rsidRDefault="00007121">
      <w:pPr>
        <w:rPr>
          <w:rFonts w:ascii="Arial Narrow" w:hAnsi="Arial Narrow" w:cs="Arial"/>
          <w:sz w:val="22"/>
          <w:szCs w:val="22"/>
          <w:lang w:val="mk-MK"/>
        </w:rPr>
      </w:pPr>
    </w:p>
    <w:p w:rsidR="006D2BCA" w:rsidRPr="000F34AD" w:rsidRDefault="006D2BCA">
      <w:pPr>
        <w:rPr>
          <w:rFonts w:ascii="Arial Narrow" w:hAnsi="Arial Narrow" w:cs="Arial"/>
          <w:sz w:val="22"/>
          <w:szCs w:val="22"/>
          <w:lang w:val="mk-MK"/>
        </w:rPr>
      </w:pPr>
    </w:p>
    <w:p w:rsidR="0023620C" w:rsidRPr="000F34AD" w:rsidRDefault="0023620C" w:rsidP="0056268D">
      <w:pPr>
        <w:jc w:val="cente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3620C">
      <w:pPr>
        <w:rPr>
          <w:rFonts w:ascii="Arial Narrow" w:hAnsi="Arial Narrow" w:cs="Arial"/>
          <w:sz w:val="22"/>
          <w:szCs w:val="22"/>
          <w:lang w:val="mk-MK"/>
        </w:rPr>
      </w:pPr>
    </w:p>
    <w:p w:rsidR="0023620C" w:rsidRPr="000F34AD" w:rsidRDefault="00255942" w:rsidP="00255942">
      <w:pPr>
        <w:jc w:val="center"/>
        <w:rPr>
          <w:rFonts w:ascii="Arial Narrow" w:hAnsi="Arial Narrow" w:cs="Arial"/>
          <w:sz w:val="22"/>
          <w:szCs w:val="22"/>
          <w:lang w:val="mk-MK"/>
        </w:rPr>
      </w:pPr>
      <w:r w:rsidRPr="000F34AD">
        <w:rPr>
          <w:rFonts w:ascii="Arial Narrow" w:hAnsi="Arial Narrow" w:cs="Arial"/>
          <w:b/>
          <w:lang w:val="mk-MK"/>
        </w:rPr>
        <w:t>ИЗВЕШТАЈ</w:t>
      </w:r>
    </w:p>
    <w:p w:rsidR="00D80737" w:rsidRPr="000F34AD" w:rsidRDefault="00984638" w:rsidP="00984638">
      <w:pPr>
        <w:jc w:val="center"/>
        <w:rPr>
          <w:rFonts w:ascii="Arial Narrow" w:hAnsi="Arial Narrow" w:cs="Arial"/>
          <w:b/>
          <w:lang w:val="mk-MK"/>
        </w:rPr>
      </w:pPr>
      <w:r w:rsidRPr="000F34AD">
        <w:rPr>
          <w:rFonts w:ascii="Arial Narrow" w:hAnsi="Arial Narrow" w:cs="Arial"/>
          <w:b/>
          <w:lang w:val="mk-MK"/>
        </w:rPr>
        <w:t>за спроведување на обврските утврдени во дозволата за телевизиско емитување</w:t>
      </w:r>
    </w:p>
    <w:p w:rsidR="00255942" w:rsidRPr="000F34AD" w:rsidRDefault="00255942" w:rsidP="00984638">
      <w:pPr>
        <w:jc w:val="center"/>
        <w:rPr>
          <w:rFonts w:ascii="Arial Narrow" w:hAnsi="Arial Narrow" w:cs="Arial"/>
          <w:b/>
          <w:lang w:val="mk-MK"/>
        </w:rPr>
      </w:pPr>
      <w:r w:rsidRPr="000F34AD">
        <w:rPr>
          <w:rFonts w:ascii="Arial Narrow" w:hAnsi="Arial Narrow" w:cs="Arial"/>
          <w:b/>
          <w:lang w:val="mk-MK"/>
        </w:rPr>
        <w:t>(</w:t>
      </w:r>
      <w:r w:rsidR="00984638" w:rsidRPr="000F34AD">
        <w:rPr>
          <w:rFonts w:ascii="Arial Narrow" w:hAnsi="Arial Narrow" w:cs="Arial"/>
          <w:b/>
          <w:lang w:val="mk-MK"/>
        </w:rPr>
        <w:t>член 15 став 5 од Законот за медиуми</w:t>
      </w:r>
      <w:r w:rsidRPr="000F34AD">
        <w:rPr>
          <w:rFonts w:ascii="Arial Narrow" w:hAnsi="Arial Narrow" w:cs="Arial"/>
          <w:b/>
          <w:lang w:val="mk-MK"/>
        </w:rPr>
        <w:t>)</w:t>
      </w:r>
    </w:p>
    <w:p w:rsidR="00166280" w:rsidRPr="000F34AD" w:rsidRDefault="00166280" w:rsidP="00984638">
      <w:pPr>
        <w:jc w:val="center"/>
        <w:rPr>
          <w:rFonts w:ascii="Arial Narrow" w:hAnsi="Arial Narrow" w:cs="Arial"/>
          <w:b/>
          <w:lang w:val="mk-MK"/>
        </w:rPr>
      </w:pPr>
    </w:p>
    <w:p w:rsidR="006D2BCA" w:rsidRPr="000F34AD" w:rsidRDefault="00255942" w:rsidP="006D2BCA">
      <w:pPr>
        <w:jc w:val="center"/>
        <w:rPr>
          <w:rFonts w:ascii="Arial Narrow" w:hAnsi="Arial Narrow" w:cs="Arial"/>
          <w:b/>
          <w:color w:val="FF0000"/>
          <w:lang w:val="mk-MK"/>
        </w:rPr>
      </w:pPr>
      <w:r w:rsidRPr="000F34AD">
        <w:rPr>
          <w:rFonts w:ascii="Arial Narrow" w:hAnsi="Arial Narrow" w:cs="Arial"/>
          <w:b/>
          <w:lang w:val="mk-MK"/>
        </w:rPr>
        <w:t>за ___________година</w:t>
      </w:r>
    </w:p>
    <w:p w:rsidR="00EE3124" w:rsidRPr="000F34AD" w:rsidRDefault="00EE3124"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p w:rsidR="0023620C" w:rsidRPr="000F34AD" w:rsidRDefault="0023620C" w:rsidP="006D2BCA">
      <w:pPr>
        <w:jc w:val="both"/>
        <w:rPr>
          <w:rFonts w:ascii="Arial Narrow" w:hAnsi="Arial Narrow" w:cs="Arial"/>
          <w:b/>
          <w:lang w:val="mk-MK"/>
        </w:rPr>
      </w:pPr>
    </w:p>
    <w:tbl>
      <w:tblPr>
        <w:tblW w:w="0" w:type="auto"/>
        <w:tblLook w:val="04A0" w:firstRow="1" w:lastRow="0" w:firstColumn="1" w:lastColumn="0" w:noHBand="0" w:noVBand="1"/>
      </w:tblPr>
      <w:tblGrid>
        <w:gridCol w:w="2268"/>
        <w:gridCol w:w="7200"/>
      </w:tblGrid>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Целосен назив на радиодифузерот</w:t>
            </w:r>
          </w:p>
        </w:tc>
        <w:tc>
          <w:tcPr>
            <w:tcW w:w="7200" w:type="dxa"/>
            <w:tcBorders>
              <w:bottom w:val="single" w:sz="4" w:space="0" w:color="auto"/>
            </w:tcBorders>
            <w:vAlign w:val="bottom"/>
          </w:tcPr>
          <w:p w:rsidR="00CE4FCD" w:rsidRPr="000F34AD" w:rsidRDefault="00CE4FCD" w:rsidP="004C1178">
            <w:pPr>
              <w:rPr>
                <w:rFonts w:ascii="Arial Narrow" w:hAnsi="Arial Narrow" w:cs="Arial"/>
                <w:sz w:val="22"/>
                <w:szCs w:val="22"/>
                <w:lang w:val="mk-MK"/>
              </w:rPr>
            </w:pPr>
          </w:p>
        </w:tc>
      </w:tr>
      <w:tr w:rsidR="00CE4FCD" w:rsidRPr="000F34AD" w:rsidTr="004C1178">
        <w:tc>
          <w:tcPr>
            <w:tcW w:w="2268" w:type="dxa"/>
          </w:tcPr>
          <w:p w:rsidR="00CE4FCD" w:rsidRPr="000F34AD" w:rsidRDefault="00CE4FCD"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BA0004" w:rsidRPr="000F34AD" w:rsidRDefault="00BA0004" w:rsidP="004C1178">
            <w:pPr>
              <w:rPr>
                <w:rFonts w:ascii="Arial Narrow" w:hAnsi="Arial Narrow" w:cs="Arial"/>
                <w:b/>
                <w:sz w:val="22"/>
                <w:szCs w:val="22"/>
                <w:lang w:val="mk-MK"/>
              </w:rPr>
            </w:pPr>
          </w:p>
          <w:p w:rsidR="00CE4FCD" w:rsidRPr="000F34AD" w:rsidRDefault="00CE4FCD" w:rsidP="004C1178">
            <w:pPr>
              <w:rPr>
                <w:rFonts w:ascii="Arial Narrow" w:hAnsi="Arial Narrow" w:cs="Arial"/>
                <w:b/>
                <w:sz w:val="22"/>
                <w:szCs w:val="22"/>
                <w:lang w:val="mk-MK"/>
              </w:rPr>
            </w:pPr>
            <w:r w:rsidRPr="000F34AD">
              <w:rPr>
                <w:rFonts w:ascii="Arial Narrow" w:hAnsi="Arial Narrow" w:cs="Arial"/>
                <w:b/>
                <w:sz w:val="22"/>
                <w:szCs w:val="22"/>
                <w:lang w:val="mk-MK"/>
              </w:rPr>
              <w:t>Седиште</w:t>
            </w:r>
          </w:p>
        </w:tc>
        <w:tc>
          <w:tcPr>
            <w:tcW w:w="7200" w:type="dxa"/>
            <w:tcBorders>
              <w:top w:val="single" w:sz="4" w:space="0" w:color="auto"/>
              <w:bottom w:val="single" w:sz="4" w:space="0" w:color="auto"/>
            </w:tcBorders>
            <w:vAlign w:val="bottom"/>
          </w:tcPr>
          <w:p w:rsidR="00CE4FCD" w:rsidRPr="000F34AD" w:rsidRDefault="00CE4FCD" w:rsidP="004C1178">
            <w:pPr>
              <w:rPr>
                <w:rFonts w:ascii="Arial Narrow" w:hAnsi="Arial Narrow" w:cs="Arial"/>
                <w:sz w:val="22"/>
                <w:szCs w:val="22"/>
                <w:lang w:val="mk-MK"/>
              </w:rPr>
            </w:pPr>
          </w:p>
        </w:tc>
      </w:tr>
    </w:tbl>
    <w:p w:rsidR="00FE514E" w:rsidRPr="000F34AD" w:rsidRDefault="00FE514E" w:rsidP="006D2BCA">
      <w:pPr>
        <w:jc w:val="both"/>
        <w:rPr>
          <w:rFonts w:ascii="Arial Narrow" w:hAnsi="Arial Narrow" w:cs="Arial"/>
          <w:b/>
          <w:lang w:val="mk-MK"/>
        </w:rPr>
      </w:pPr>
    </w:p>
    <w:p w:rsidR="00C61FB8" w:rsidRPr="000F34AD" w:rsidRDefault="00CE4FCD" w:rsidP="00CC0E32">
      <w:pPr>
        <w:rPr>
          <w:rFonts w:ascii="Arial Narrow" w:eastAsiaTheme="minorEastAsia" w:hAnsi="Arial Narrow" w:cs="Arial"/>
          <w:b/>
          <w:sz w:val="22"/>
          <w:szCs w:val="22"/>
          <w:lang w:val="mk-MK"/>
        </w:rPr>
        <w:sectPr w:rsidR="00C61FB8" w:rsidRPr="000F34AD" w:rsidSect="00C520B7">
          <w:headerReference w:type="default" r:id="rId8"/>
          <w:footerReference w:type="default" r:id="rId9"/>
          <w:type w:val="continuous"/>
          <w:pgSz w:w="12240" w:h="15840"/>
          <w:pgMar w:top="540" w:right="1440" w:bottom="1440" w:left="1440" w:header="708" w:footer="708" w:gutter="0"/>
          <w:cols w:space="708"/>
          <w:docGrid w:linePitch="360"/>
        </w:sectPr>
      </w:pPr>
      <w:r w:rsidRPr="000F34AD">
        <w:rPr>
          <w:rFonts w:ascii="Arial Narrow" w:hAnsi="Arial Narrow" w:cs="Arial"/>
          <w:b/>
          <w:sz w:val="22"/>
          <w:szCs w:val="22"/>
          <w:lang w:val="mk-MK"/>
        </w:rPr>
        <w:br w:type="page"/>
      </w:r>
    </w:p>
    <w:p w:rsidR="00227DF6" w:rsidRPr="000F34AD" w:rsidRDefault="00227DF6" w:rsidP="001F604A">
      <w:pPr>
        <w:jc w:val="both"/>
        <w:rPr>
          <w:rFonts w:ascii="Arial Narrow" w:hAnsi="Arial Narrow" w:cs="Arial"/>
          <w:b/>
          <w:lang w:val="mk-MK"/>
        </w:rPr>
      </w:pPr>
      <w:r w:rsidRPr="000F34AD">
        <w:rPr>
          <w:rFonts w:ascii="Arial Narrow" w:hAnsi="Arial Narrow" w:cs="Arial"/>
          <w:b/>
          <w:lang w:val="mk-MK"/>
        </w:rPr>
        <w:lastRenderedPageBreak/>
        <w:t>I.  ПРОГРАМСКИ КОНЦЕПТ</w:t>
      </w:r>
    </w:p>
    <w:p w:rsidR="00227DF6" w:rsidRPr="000F34AD" w:rsidRDefault="00227DF6" w:rsidP="001F604A">
      <w:pPr>
        <w:jc w:val="both"/>
        <w:rPr>
          <w:rFonts w:ascii="Arial Narrow" w:hAnsi="Arial Narrow" w:cs="Arial"/>
          <w:b/>
          <w:lang w:val="mk-MK"/>
        </w:rPr>
      </w:pPr>
    </w:p>
    <w:p w:rsidR="00227DF6" w:rsidRPr="000F34AD" w:rsidRDefault="00227DF6"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FE6775" w:rsidRPr="000F34AD" w:rsidRDefault="00FE6775"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1. На кој јазик/јазици го емитувавте говорниот дел од програмата?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__________________________________________________________</w:t>
      </w:r>
    </w:p>
    <w:p w:rsidR="001F604A" w:rsidRPr="000F34AD" w:rsidRDefault="001F604A" w:rsidP="001F604A">
      <w:pPr>
        <w:jc w:val="both"/>
        <w:rPr>
          <w:rFonts w:ascii="Arial Narrow" w:hAnsi="Arial Narrow" w:cs="Arial"/>
          <w:b/>
          <w:lang w:val="mk-MK"/>
        </w:rPr>
      </w:pPr>
    </w:p>
    <w:p w:rsidR="00E8763E" w:rsidRPr="000F34AD" w:rsidRDefault="00E8763E" w:rsidP="00500E08">
      <w:pPr>
        <w:ind w:right="735"/>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2. Колку часа неделно емитувавте програма?</w:t>
      </w:r>
    </w:p>
    <w:p w:rsidR="001F604A" w:rsidRPr="000F34AD" w:rsidRDefault="001F604A" w:rsidP="001F604A">
      <w:pPr>
        <w:jc w:val="both"/>
        <w:rPr>
          <w:rFonts w:ascii="Arial Narrow" w:hAnsi="Arial Narrow" w:cs="Arial"/>
          <w:b/>
          <w:lang w:val="mk-MK"/>
        </w:rPr>
      </w:pPr>
    </w:p>
    <w:p w:rsidR="001F604A" w:rsidRPr="000F34AD" w:rsidRDefault="001F604A" w:rsidP="001F604A">
      <w:pPr>
        <w:jc w:val="both"/>
        <w:rPr>
          <w:rFonts w:ascii="Arial Narrow" w:hAnsi="Arial Narrow" w:cs="Arial"/>
          <w:b/>
          <w:lang w:val="mk-MK"/>
        </w:rPr>
      </w:pPr>
      <w:r w:rsidRPr="000F34AD">
        <w:rPr>
          <w:rFonts w:ascii="Arial Narrow" w:hAnsi="Arial Narrow" w:cs="Arial"/>
          <w:b/>
          <w:lang w:val="mk-MK"/>
        </w:rPr>
        <w:t>____________________________________</w:t>
      </w:r>
    </w:p>
    <w:p w:rsidR="00E8763E" w:rsidRPr="000F34AD" w:rsidRDefault="00E8763E" w:rsidP="00CE4FCD">
      <w:pPr>
        <w:pStyle w:val="ListParagraph"/>
        <w:rPr>
          <w:rFonts w:ascii="Arial Narrow" w:eastAsia="Times New Roman" w:hAnsi="Arial Narrow" w:cs="Arial"/>
          <w:b/>
          <w:lang w:val="mk-MK"/>
        </w:rPr>
      </w:pPr>
    </w:p>
    <w:p w:rsidR="00E8763E" w:rsidRPr="000F34AD" w:rsidRDefault="00E8763E" w:rsidP="00CE4FCD">
      <w:pPr>
        <w:pStyle w:val="ListParagraph"/>
        <w:rPr>
          <w:rFonts w:ascii="Arial Narrow" w:eastAsia="Times New Roman" w:hAnsi="Arial Narrow" w:cs="Arial"/>
          <w:b/>
          <w:lang w:val="mk-MK"/>
        </w:rPr>
      </w:pPr>
    </w:p>
    <w:p w:rsidR="00655673" w:rsidRPr="000F34AD" w:rsidRDefault="00655673" w:rsidP="00CE4FCD">
      <w:pPr>
        <w:pStyle w:val="ListParagraph"/>
        <w:rPr>
          <w:rFonts w:ascii="Arial Narrow" w:eastAsia="Times New Roman" w:hAnsi="Arial Narrow" w:cs="Arial"/>
          <w:b/>
          <w:lang w:val="mk-MK"/>
        </w:rPr>
      </w:pPr>
    </w:p>
    <w:p w:rsidR="0046513D" w:rsidRPr="000F34AD" w:rsidRDefault="0046513D" w:rsidP="00183A22">
      <w:pPr>
        <w:rPr>
          <w:rFonts w:ascii="Arial Narrow" w:hAnsi="Arial Narrow" w:cs="Arial"/>
          <w:b/>
          <w:lang w:val="mk-MK"/>
        </w:rPr>
        <w:sectPr w:rsidR="0046513D" w:rsidRPr="000F34AD" w:rsidSect="00C520B7">
          <w:headerReference w:type="default" r:id="rId10"/>
          <w:footerReference w:type="default" r:id="rId11"/>
          <w:type w:val="continuous"/>
          <w:pgSz w:w="12240" w:h="15840"/>
          <w:pgMar w:top="432" w:right="720" w:bottom="432" w:left="720" w:header="706" w:footer="792" w:gutter="0"/>
          <w:cols w:space="708"/>
          <w:docGrid w:linePitch="360"/>
        </w:sect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3. Во следнава табела прикажете ја структурата на </w:t>
      </w:r>
      <w:r w:rsidR="008A5D28" w:rsidRPr="000F34AD">
        <w:rPr>
          <w:rFonts w:ascii="Arial Narrow" w:hAnsi="Arial Narrow" w:cs="Arial"/>
          <w:b/>
          <w:lang w:val="mk-MK"/>
        </w:rPr>
        <w:t xml:space="preserve">емитуваната неделна </w:t>
      </w:r>
      <w:r w:rsidRPr="000F34AD">
        <w:rPr>
          <w:rFonts w:ascii="Arial Narrow" w:hAnsi="Arial Narrow" w:cs="Arial"/>
          <w:b/>
          <w:lang w:val="mk-MK"/>
        </w:rPr>
        <w:t>програма</w:t>
      </w:r>
      <w:r w:rsidR="00F37C7E">
        <w:rPr>
          <w:rFonts w:ascii="Arial Narrow" w:hAnsi="Arial Narrow" w:cs="Arial"/>
          <w:b/>
          <w:lang w:val="mk-MK"/>
        </w:rPr>
        <w:t>:</w:t>
      </w:r>
    </w:p>
    <w:p w:rsidR="00C520B7" w:rsidRPr="000F34AD" w:rsidRDefault="00C520B7" w:rsidP="00C520B7">
      <w:pPr>
        <w:rPr>
          <w:rFonts w:ascii="Arial Narrow" w:hAnsi="Arial Narrow" w:cs="Arial"/>
          <w:u w:val="single"/>
          <w:lang w:val="mk-MK"/>
        </w:rPr>
      </w:pPr>
    </w:p>
    <w:p w:rsidR="00500E08" w:rsidRPr="000F34AD" w:rsidRDefault="00500E08" w:rsidP="00C520B7">
      <w:pPr>
        <w:rPr>
          <w:rFonts w:ascii="Arial Narrow" w:hAnsi="Arial Narrow" w:cs="Arial"/>
          <w:u w:val="single"/>
          <w:lang w:val="mk-MK"/>
        </w:rPr>
      </w:pPr>
    </w:p>
    <w:tbl>
      <w:tblPr>
        <w:tblW w:w="11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8"/>
        <w:gridCol w:w="3507"/>
        <w:gridCol w:w="1918"/>
        <w:gridCol w:w="2268"/>
        <w:gridCol w:w="2172"/>
      </w:tblGrid>
      <w:tr w:rsidR="00516DB9" w:rsidRPr="000F34AD" w:rsidTr="00F37C7E">
        <w:tc>
          <w:tcPr>
            <w:tcW w:w="0" w:type="auto"/>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1. Функции</w:t>
            </w:r>
          </w:p>
        </w:tc>
        <w:tc>
          <w:tcPr>
            <w:tcW w:w="0" w:type="auto"/>
            <w:vAlign w:val="center"/>
          </w:tcPr>
          <w:p w:rsidR="00C520B7" w:rsidRPr="000F34AD" w:rsidRDefault="00C520B7" w:rsidP="00C520B7">
            <w:pPr>
              <w:tabs>
                <w:tab w:val="center" w:pos="4680"/>
                <w:tab w:val="right" w:leader="underscore" w:pos="9072"/>
                <w:tab w:val="right" w:pos="9360"/>
              </w:tabs>
              <w:ind w:left="67"/>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2. Видови програма</w:t>
            </w:r>
          </w:p>
        </w:tc>
        <w:tc>
          <w:tcPr>
            <w:tcW w:w="0" w:type="auto"/>
            <w:vAlign w:val="center"/>
          </w:tcPr>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3. Времетраење по вид програма</w:t>
            </w:r>
          </w:p>
          <w:p w:rsidR="00C520B7" w:rsidRPr="000F34AD" w:rsidRDefault="00C520B7" w:rsidP="00516DB9">
            <w:pPr>
              <w:tabs>
                <w:tab w:val="center" w:pos="4680"/>
                <w:tab w:val="right" w:leader="underscore" w:pos="9072"/>
                <w:tab w:val="right" w:pos="9360"/>
              </w:tabs>
              <w:ind w:left="35"/>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268" w:type="dxa"/>
            <w:tcBorders>
              <w:bottom w:val="single" w:sz="4" w:space="0" w:color="auto"/>
            </w:tcBorders>
            <w:vAlign w:val="center"/>
          </w:tcPr>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4. Времетраење по функции</w:t>
            </w:r>
          </w:p>
          <w:p w:rsidR="00C520B7" w:rsidRPr="000F34AD" w:rsidRDefault="00C520B7" w:rsidP="00516DB9">
            <w:pPr>
              <w:tabs>
                <w:tab w:val="center" w:pos="4680"/>
                <w:tab w:val="right" w:leader="underscore" w:pos="9072"/>
                <w:tab w:val="right" w:pos="9360"/>
              </w:tabs>
              <w:ind w:left="57" w:right="421"/>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(часови и минути)</w:t>
            </w:r>
          </w:p>
        </w:tc>
        <w:tc>
          <w:tcPr>
            <w:tcW w:w="2172" w:type="dxa"/>
            <w:vAlign w:val="center"/>
          </w:tcPr>
          <w:p w:rsidR="00C520B7" w:rsidRPr="000F34AD" w:rsidRDefault="00C520B7"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5.Застапеност по функции</w:t>
            </w:r>
          </w:p>
          <w:p w:rsidR="00C520B7" w:rsidRPr="000F34AD" w:rsidRDefault="00516DB9" w:rsidP="00516DB9">
            <w:pPr>
              <w:tabs>
                <w:tab w:val="center" w:pos="4680"/>
                <w:tab w:val="right" w:leader="underscore" w:pos="9072"/>
                <w:tab w:val="right" w:pos="9360"/>
              </w:tabs>
              <w:ind w:left="87" w:right="16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(во проценти</w:t>
            </w:r>
            <w:r w:rsidR="00C520B7" w:rsidRPr="000F34AD">
              <w:rPr>
                <w:rFonts w:ascii="Arial Narrow" w:eastAsia="Calibri" w:hAnsi="Arial Narrow" w:cs="Arial"/>
                <w:b/>
                <w:i/>
                <w:sz w:val="20"/>
                <w:szCs w:val="20"/>
                <w:lang w:val="mk-MK"/>
              </w:rPr>
              <w:t>%)</w:t>
            </w:r>
          </w:p>
        </w:tc>
      </w:tr>
      <w:tr w:rsidR="00516DB9" w:rsidRPr="000F34AD" w:rsidTr="00F37C7E">
        <w:trPr>
          <w:cantSplit/>
          <w:trHeight w:hRule="exact" w:val="397"/>
        </w:trPr>
        <w:tc>
          <w:tcPr>
            <w:tcW w:w="0" w:type="auto"/>
            <w:vMerge w:val="restart"/>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Информа-тивна</w:t>
            </w:r>
          </w:p>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r w:rsidRPr="000F34AD">
              <w:rPr>
                <w:rFonts w:ascii="Arial Narrow" w:eastAsia="Calibri" w:hAnsi="Arial Narrow" w:cs="Arial"/>
                <w:b/>
                <w:i/>
                <w:sz w:val="20"/>
                <w:szCs w:val="20"/>
                <w:lang w:val="mk-MK"/>
              </w:rPr>
              <w:t>функција</w:t>
            </w: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Вести/ТВ дневници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val="restart"/>
            <w:tcBorders>
              <w:bottom w:val="thinThickSmallGap" w:sz="24" w:space="0" w:color="auto"/>
            </w:tcBorders>
            <w:shd w:val="pct20" w:color="auto" w:fill="auto"/>
            <w:vAlign w:val="bottom"/>
          </w:tcPr>
          <w:p w:rsidR="00C520B7" w:rsidRPr="000F34AD" w:rsidRDefault="00C520B7" w:rsidP="00FF6B18">
            <w:pPr>
              <w:tabs>
                <w:tab w:val="center" w:pos="4680"/>
                <w:tab w:val="right" w:leader="underscore" w:pos="9072"/>
                <w:tab w:val="right" w:pos="9360"/>
              </w:tabs>
              <w:ind w:left="58" w:right="264"/>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времетраење на програмите со информативна функција</w:t>
            </w:r>
          </w:p>
        </w:tc>
        <w:tc>
          <w:tcPr>
            <w:tcW w:w="2172" w:type="dxa"/>
            <w:vMerge w:val="restart"/>
            <w:vAlign w:val="bottom"/>
          </w:tcPr>
          <w:p w:rsidR="00C520B7" w:rsidRPr="000F34AD" w:rsidRDefault="00C520B7" w:rsidP="00516DB9">
            <w:pPr>
              <w:tabs>
                <w:tab w:val="center" w:pos="4680"/>
                <w:tab w:val="right" w:leader="underscore" w:pos="9072"/>
                <w:tab w:val="right" w:pos="9360"/>
              </w:tabs>
              <w:ind w:left="87" w:right="168"/>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w:t>
            </w:r>
            <w:r w:rsidR="009D6983" w:rsidRPr="000F34AD">
              <w:rPr>
                <w:rFonts w:ascii="Arial Narrow" w:eastAsia="Calibri" w:hAnsi="Arial Narrow" w:cs="Arial"/>
                <w:b/>
                <w:i/>
                <w:sz w:val="20"/>
                <w:szCs w:val="20"/>
                <w:lang w:val="mk-MK"/>
              </w:rPr>
              <w:t xml:space="preserve">на застапеност на програмите со </w:t>
            </w:r>
            <w:r w:rsidRPr="000F34AD">
              <w:rPr>
                <w:rFonts w:ascii="Arial Narrow" w:eastAsia="Calibri" w:hAnsi="Arial Narrow" w:cs="Arial"/>
                <w:b/>
                <w:i/>
                <w:sz w:val="20"/>
                <w:szCs w:val="20"/>
                <w:lang w:val="mk-MK"/>
              </w:rPr>
              <w:t>информативна функција</w:t>
            </w: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63"/>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Актуелно-информативна програма со документаристички пристап</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Актуелно-информативна говорна шоу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68"/>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седници на органите на власта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692"/>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Преноси или снимки од општествено-политички настани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Информативни магазини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Специјализирани информативни емисии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Информативно-забавна програма</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Инфо-сервис</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F37C7E">
        <w:trPr>
          <w:cantSplit/>
          <w:trHeight w:hRule="exact" w:val="891"/>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Информативна програма од областа на уметноста, културата и хуманистичките науки</w:t>
            </w:r>
          </w:p>
        </w:tc>
        <w:tc>
          <w:tcPr>
            <w:tcW w:w="0" w:type="auto"/>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16DB9" w:rsidRPr="000F34AD" w:rsidTr="00C5298B">
        <w:trPr>
          <w:cantSplit/>
          <w:trHeight w:hRule="exact" w:val="397"/>
        </w:trPr>
        <w:tc>
          <w:tcPr>
            <w:tcW w:w="0" w:type="auto"/>
            <w:vMerge/>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sz w:val="20"/>
                <w:szCs w:val="20"/>
                <w:lang w:val="mk-MK"/>
              </w:rPr>
            </w:pP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информативна програма</w:t>
            </w:r>
          </w:p>
        </w:tc>
        <w:tc>
          <w:tcPr>
            <w:tcW w:w="0" w:type="auto"/>
            <w:tcBorders>
              <w:bottom w:val="thinThickSmallGap" w:sz="24" w:space="0" w:color="auto"/>
            </w:tcBorders>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C520B7" w:rsidRPr="000F34AD" w:rsidTr="00C5298B">
        <w:trPr>
          <w:cantSplit/>
          <w:trHeight w:hRule="exact" w:val="397"/>
        </w:trPr>
        <w:tc>
          <w:tcPr>
            <w:tcW w:w="0" w:type="auto"/>
            <w:vMerge/>
            <w:tcBorders>
              <w:bottom w:val="thinThickSmallGap" w:sz="24" w:space="0" w:color="auto"/>
            </w:tcBorders>
            <w:vAlign w:val="center"/>
          </w:tcPr>
          <w:p w:rsidR="00C520B7" w:rsidRPr="000F34AD" w:rsidRDefault="00C520B7" w:rsidP="005C022E">
            <w:pPr>
              <w:tabs>
                <w:tab w:val="center" w:pos="4680"/>
                <w:tab w:val="right" w:leader="underscore" w:pos="9072"/>
                <w:tab w:val="right" w:pos="9360"/>
              </w:tabs>
              <w:ind w:left="34"/>
              <w:jc w:val="center"/>
              <w:rPr>
                <w:rFonts w:ascii="Arial Narrow" w:eastAsia="Calibri" w:hAnsi="Arial Narrow" w:cs="Arial"/>
                <w:b/>
                <w:i/>
                <w:sz w:val="20"/>
                <w:szCs w:val="20"/>
                <w:lang w:val="mk-MK"/>
              </w:rPr>
            </w:pPr>
          </w:p>
        </w:tc>
        <w:tc>
          <w:tcPr>
            <w:tcW w:w="0" w:type="auto"/>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tcBorders>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72" w:type="dxa"/>
            <w:tcBorders>
              <w:top w:val="thinThickSmallGap" w:sz="24" w:space="0" w:color="auto"/>
              <w:bottom w:val="thinThickSmallGap" w:sz="24" w:space="0" w:color="auto"/>
            </w:tcBorders>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bl>
    <w:p w:rsidR="00500E08" w:rsidRDefault="00500E08">
      <w:pPr>
        <w:rPr>
          <w:rFonts w:asciiTheme="minorHAnsi" w:hAnsiTheme="minorHAnsi"/>
          <w:lang w:val="mk-MK"/>
        </w:rPr>
      </w:pPr>
      <w:r w:rsidRPr="000F34AD">
        <w:rPr>
          <w:lang w:val="mk-MK"/>
        </w:rPr>
        <w:br w:type="page"/>
      </w:r>
    </w:p>
    <w:p w:rsidR="00B05029" w:rsidRDefault="00B05029">
      <w:pPr>
        <w:rPr>
          <w:rFonts w:asciiTheme="minorHAnsi" w:hAnsiTheme="minorHAnsi"/>
          <w:lang w:val="mk-MK"/>
        </w:rPr>
      </w:pPr>
    </w:p>
    <w:p w:rsidR="00B05029" w:rsidRPr="00B05029" w:rsidRDefault="00B05029">
      <w:pPr>
        <w:rPr>
          <w:rFonts w:asciiTheme="minorHAnsi" w:hAnsiTheme="minorHAnsi"/>
          <w:lang w:val="mk-MK"/>
        </w:rPr>
      </w:pP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6"/>
        <w:gridCol w:w="3432"/>
        <w:gridCol w:w="1985"/>
        <w:gridCol w:w="2268"/>
        <w:gridCol w:w="2126"/>
      </w:tblGrid>
      <w:tr w:rsidR="00500E08" w:rsidRPr="000F34AD" w:rsidTr="00F37C7E">
        <w:trPr>
          <w:cantSplit/>
          <w:trHeight w:hRule="exact" w:val="397"/>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Образовна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Образовна програма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bottom w:val="thinThickSmallGap" w:sz="24" w:space="0" w:color="auto"/>
            </w:tcBorders>
            <w:shd w:val="pct20" w:color="auto" w:fill="auto"/>
            <w:vAlign w:val="bottom"/>
          </w:tcPr>
          <w:p w:rsidR="00C520B7" w:rsidRPr="000F34AD" w:rsidRDefault="00C520B7" w:rsidP="00500E08">
            <w:pPr>
              <w:tabs>
                <w:tab w:val="center" w:pos="4680"/>
                <w:tab w:val="right" w:leader="underscore" w:pos="9072"/>
                <w:tab w:val="right" w:pos="9360"/>
              </w:tabs>
              <w:spacing w:after="60"/>
              <w:ind w:left="34" w:right="420"/>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образовна функција</w:t>
            </w:r>
          </w:p>
        </w:tc>
        <w:tc>
          <w:tcPr>
            <w:tcW w:w="2126" w:type="dxa"/>
            <w:vMerge w:val="restart"/>
            <w:tcBorders>
              <w:top w:val="thinThickSmallGap" w:sz="24" w:space="0" w:color="auto"/>
            </w:tcBorders>
            <w:vAlign w:val="bottom"/>
          </w:tcPr>
          <w:p w:rsidR="00C520B7" w:rsidRPr="000F34AD" w:rsidRDefault="00C520B7" w:rsidP="00C42B5F">
            <w:pPr>
              <w:tabs>
                <w:tab w:val="center" w:pos="4680"/>
                <w:tab w:val="right" w:leader="underscore" w:pos="9072"/>
                <w:tab w:val="right" w:pos="9360"/>
              </w:tabs>
              <w:spacing w:after="60"/>
              <w:ind w:right="317"/>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Процентуална застапеност на програмите со образовна функција</w:t>
            </w: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60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Образовно-забавна програма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Документарно-забавна програма</w:t>
            </w:r>
          </w:p>
        </w:tc>
        <w:tc>
          <w:tcPr>
            <w:tcW w:w="1985" w:type="dxa"/>
          </w:tcPr>
          <w:p w:rsidR="00C520B7" w:rsidRPr="000F34AD" w:rsidRDefault="00C520B7" w:rsidP="00C520B7">
            <w:pPr>
              <w:tabs>
                <w:tab w:val="center" w:pos="4680"/>
                <w:tab w:val="right" w:leader="underscore" w:pos="9072"/>
                <w:tab w:val="right" w:pos="9360"/>
              </w:tabs>
              <w:spacing w:before="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ind w:left="-108" w:right="710"/>
              <w:rPr>
                <w:rFonts w:ascii="Arial Narrow" w:eastAsia="Calibri" w:hAnsi="Arial Narrow" w:cs="Arial"/>
                <w:color w:val="FF00FF"/>
                <w:sz w:val="20"/>
                <w:szCs w:val="20"/>
                <w:lang w:val="mk-MK"/>
              </w:rPr>
            </w:pPr>
          </w:p>
        </w:tc>
      </w:tr>
      <w:tr w:rsidR="00500E08" w:rsidRPr="000F34AD" w:rsidTr="00F37C7E">
        <w:trPr>
          <w:cantSplit/>
          <w:trHeight w:hRule="exact" w:val="91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Образовна програма од областа на уметноста, културата и хуманистичките науки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DB2FBC">
        <w:trPr>
          <w:cantSplit/>
          <w:trHeight w:hRule="exact" w:val="67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Документарна програма со религиозна тематика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образовна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restart"/>
            <w:tcBorders>
              <w:top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Забавна</w:t>
            </w:r>
          </w:p>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функција</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color w:val="000000"/>
                <w:sz w:val="20"/>
                <w:szCs w:val="20"/>
                <w:lang w:val="mk-MK"/>
              </w:rPr>
            </w:pPr>
            <w:r w:rsidRPr="000F34AD">
              <w:rPr>
                <w:rFonts w:ascii="Arial Narrow" w:eastAsia="Calibri" w:hAnsi="Arial Narrow" w:cs="Arial"/>
                <w:b/>
                <w:color w:val="000000"/>
                <w:sz w:val="20"/>
                <w:szCs w:val="20"/>
                <w:lang w:val="mk-MK"/>
              </w:rPr>
              <w:t>Забавно-информативна</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val="restart"/>
            <w:tcBorders>
              <w:top w:val="thinThickSmallGap" w:sz="24" w:space="0" w:color="auto"/>
              <w:right w:val="single" w:sz="4" w:space="0" w:color="auto"/>
            </w:tcBorders>
            <w:shd w:val="pct20" w:color="auto" w:fill="auto"/>
            <w:vAlign w:val="bottom"/>
          </w:tcPr>
          <w:p w:rsidR="00C520B7" w:rsidRPr="000F34AD" w:rsidRDefault="00C520B7" w:rsidP="00891DEC">
            <w:pPr>
              <w:tabs>
                <w:tab w:val="center" w:pos="4680"/>
                <w:tab w:val="right" w:leader="underscore" w:pos="9072"/>
                <w:tab w:val="right" w:pos="9360"/>
              </w:tabs>
              <w:spacing w:after="60"/>
              <w:ind w:left="33" w:right="421"/>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Вкупно времетраење на програмите со забавна функција</w:t>
            </w:r>
          </w:p>
        </w:tc>
        <w:tc>
          <w:tcPr>
            <w:tcW w:w="2126" w:type="dxa"/>
            <w:vMerge w:val="restart"/>
            <w:tcBorders>
              <w:top w:val="thinThickSmallGap" w:sz="24" w:space="0" w:color="auto"/>
              <w:left w:val="single" w:sz="4" w:space="0" w:color="auto"/>
            </w:tcBorders>
            <w:vAlign w:val="bottom"/>
          </w:tcPr>
          <w:p w:rsidR="00C520B7" w:rsidRPr="000F34AD" w:rsidRDefault="00C520B7" w:rsidP="00500E08">
            <w:pPr>
              <w:tabs>
                <w:tab w:val="left" w:pos="1735"/>
              </w:tabs>
              <w:spacing w:after="60"/>
              <w:ind w:right="176"/>
              <w:rPr>
                <w:rFonts w:ascii="Arial Narrow" w:eastAsia="Calibri" w:hAnsi="Arial Narrow" w:cs="Arial"/>
                <w:sz w:val="20"/>
                <w:szCs w:val="20"/>
                <w:lang w:val="mk-MK"/>
              </w:rPr>
            </w:pPr>
            <w:r w:rsidRPr="000F34AD">
              <w:rPr>
                <w:rFonts w:ascii="Arial Narrow" w:eastAsia="Calibri" w:hAnsi="Arial Narrow" w:cs="Arial"/>
                <w:b/>
                <w:i/>
                <w:sz w:val="20"/>
                <w:szCs w:val="20"/>
                <w:lang w:val="mk-MK"/>
              </w:rPr>
              <w:t>Процентуална застапеност на програмите со забавна функција</w:t>
            </w: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color w:val="FF00FF"/>
                <w:sz w:val="20"/>
                <w:szCs w:val="20"/>
                <w:lang w:val="mk-MK"/>
              </w:rPr>
            </w:pPr>
            <w:r w:rsidRPr="000F34AD">
              <w:rPr>
                <w:rFonts w:ascii="Arial Narrow" w:eastAsia="Calibri" w:hAnsi="Arial Narrow" w:cs="Arial"/>
                <w:b/>
                <w:sz w:val="20"/>
                <w:szCs w:val="20"/>
                <w:lang w:val="mk-MK"/>
              </w:rPr>
              <w:t>Забавна говорна шоу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Забавно-образовна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Забавно-документарна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73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со хороскоп/тарот/јасновидци или толкување соништа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val="813"/>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Спортска програма</w:t>
            </w:r>
            <w:r w:rsidRPr="000F34AD">
              <w:rPr>
                <w:rFonts w:ascii="Arial Narrow" w:eastAsia="Calibri" w:hAnsi="Arial Narrow" w:cs="Arial"/>
                <w:sz w:val="20"/>
                <w:szCs w:val="20"/>
                <w:lang w:val="mk-MK"/>
              </w:rPr>
              <w:t xml:space="preserve"> (пренос или снимка од спортски натпревари или настани и спортски магазини)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241"/>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Играна</w:t>
            </w:r>
            <w:r w:rsidRPr="000F34AD">
              <w:rPr>
                <w:rFonts w:ascii="Arial Narrow" w:eastAsia="Calibri" w:hAnsi="Arial Narrow" w:cs="Arial"/>
                <w:sz w:val="20"/>
                <w:szCs w:val="20"/>
                <w:lang w:val="mk-MK"/>
              </w:rPr>
              <w:t xml:space="preserve"> </w:t>
            </w:r>
            <w:r w:rsidRPr="000F34AD">
              <w:rPr>
                <w:rFonts w:ascii="Arial Narrow" w:eastAsia="Calibri" w:hAnsi="Arial Narrow" w:cs="Arial"/>
                <w:b/>
                <w:sz w:val="20"/>
                <w:szCs w:val="20"/>
                <w:lang w:val="mk-MK"/>
              </w:rPr>
              <w:t>програма</w:t>
            </w:r>
            <w:r w:rsidRPr="000F34AD">
              <w:rPr>
                <w:rFonts w:ascii="Arial Narrow" w:eastAsia="Calibri" w:hAnsi="Arial Narrow" w:cs="Arial"/>
                <w:sz w:val="20"/>
                <w:szCs w:val="20"/>
                <w:lang w:val="mk-MK"/>
              </w:rPr>
              <w:t xml:space="preserve"> (телевизиски филмови, кинематографски филмови, анимирани филмови, серии, серијали, театарски претстави, хумор и сатира, реалистични играни серијали)</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289"/>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Музичка програма</w:t>
            </w:r>
            <w:r w:rsidRPr="000F34AD">
              <w:rPr>
                <w:rFonts w:ascii="Arial Narrow" w:eastAsia="Calibri" w:hAnsi="Arial Narrow" w:cs="Arial"/>
                <w:sz w:val="20"/>
                <w:szCs w:val="20"/>
                <w:lang w:val="mk-MK"/>
              </w:rPr>
              <w:t xml:space="preserve"> (музичко-говорни програмски целини, снимки и преноси од концерти, музички фестивали, танци, балет, опера и слично, музички спотови, музичка реалистична програма)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102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sz w:val="20"/>
                <w:szCs w:val="20"/>
                <w:lang w:val="mk-MK"/>
              </w:rPr>
            </w:pPr>
            <w:r w:rsidRPr="000F34AD">
              <w:rPr>
                <w:rFonts w:ascii="Arial Narrow" w:eastAsia="Calibri" w:hAnsi="Arial Narrow" w:cs="Arial"/>
                <w:b/>
                <w:sz w:val="20"/>
                <w:szCs w:val="20"/>
                <w:lang w:val="mk-MK"/>
              </w:rPr>
              <w:t>Игри</w:t>
            </w:r>
            <w:r w:rsidRPr="000F34AD">
              <w:rPr>
                <w:rFonts w:ascii="Arial Narrow" w:eastAsia="Calibri" w:hAnsi="Arial Narrow" w:cs="Arial"/>
                <w:sz w:val="20"/>
                <w:szCs w:val="20"/>
                <w:lang w:val="mk-MK"/>
              </w:rPr>
              <w:t xml:space="preserve"> (натпревари со ниска продукциска вредност, натпревари со висока продукциска вредност, квизови, игри на среќа и наградни игри) </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Вариете</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2092"/>
        </w:trPr>
        <w:tc>
          <w:tcPr>
            <w:tcW w:w="1246" w:type="dxa"/>
            <w:vMerge/>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 xml:space="preserve">Формат на реалистична телевизија </w:t>
            </w:r>
            <w:r w:rsidRPr="000F34AD">
              <w:rPr>
                <w:rFonts w:ascii="Arial Narrow" w:eastAsia="Calibri" w:hAnsi="Arial Narrow" w:cs="Arial"/>
                <w:sz w:val="20"/>
                <w:szCs w:val="20"/>
                <w:lang w:val="mk-MK"/>
              </w:rPr>
              <w:t>(скриена камера, преноси или снимки од натпревари на анонимни изведувачи, медиумски обликуван социјален експеримент, преноси или снимки од секојдневието на јавни личности, симулирана „реалистична“ реконструкција)</w:t>
            </w:r>
          </w:p>
        </w:tc>
        <w:tc>
          <w:tcPr>
            <w:tcW w:w="1985" w:type="dxa"/>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40"/>
        </w:trPr>
        <w:tc>
          <w:tcPr>
            <w:tcW w:w="1246" w:type="dxa"/>
            <w:vMerge/>
            <w:tcBorders>
              <w:bottom w:val="double" w:sz="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Друга забавна програма</w:t>
            </w:r>
          </w:p>
        </w:tc>
        <w:tc>
          <w:tcPr>
            <w:tcW w:w="1985" w:type="dxa"/>
            <w:tcBorders>
              <w:bottom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vMerge/>
            <w:tcBorders>
              <w:bottom w:val="thinThickSmallGap" w:sz="24" w:space="0" w:color="auto"/>
              <w:right w:val="single" w:sz="4" w:space="0" w:color="auto"/>
            </w:tcBorders>
            <w:shd w:val="pct20"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vMerge/>
            <w:tcBorders>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500E08" w:rsidRPr="000F34AD" w:rsidTr="00F37C7E">
        <w:trPr>
          <w:cantSplit/>
          <w:trHeight w:hRule="exact" w:val="397"/>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5417" w:type="dxa"/>
            <w:gridSpan w:val="2"/>
            <w:tcBorders>
              <w:top w:val="thinThickSmallGap" w:sz="24" w:space="0" w:color="auto"/>
              <w:bottom w:val="thinThickSmallGap" w:sz="24" w:space="0" w:color="auto"/>
            </w:tcBorders>
            <w:shd w:val="clear" w:color="auto" w:fill="606060"/>
          </w:tcPr>
          <w:p w:rsidR="00C520B7" w:rsidRPr="000F34AD" w:rsidRDefault="00C520B7" w:rsidP="00C520B7">
            <w:pPr>
              <w:tabs>
                <w:tab w:val="center" w:pos="4680"/>
                <w:tab w:val="right" w:leader="underscore" w:pos="9072"/>
                <w:tab w:val="right" w:pos="9360"/>
              </w:tabs>
              <w:spacing w:before="20" w:after="20"/>
              <w:ind w:left="35"/>
              <w:rPr>
                <w:rFonts w:ascii="Arial Narrow" w:eastAsia="Calibri" w:hAnsi="Arial Narrow" w:cs="Arial"/>
                <w:color w:val="FF00FF"/>
                <w:sz w:val="20"/>
                <w:szCs w:val="20"/>
                <w:lang w:val="mk-MK"/>
              </w:rPr>
            </w:pPr>
          </w:p>
        </w:tc>
        <w:tc>
          <w:tcPr>
            <w:tcW w:w="2268" w:type="dxa"/>
            <w:tcBorders>
              <w:top w:val="thinThickSmallGap" w:sz="24" w:space="0" w:color="auto"/>
              <w:bottom w:val="thinThickSmallGap" w:sz="24" w:space="0" w:color="auto"/>
              <w:right w:val="single" w:sz="4" w:space="0" w:color="auto"/>
            </w:tcBorders>
            <w:shd w:val="clear" w:color="auto" w:fill="auto"/>
          </w:tcPr>
          <w:p w:rsidR="00C520B7" w:rsidRPr="000F34AD" w:rsidRDefault="00C520B7" w:rsidP="00183A22">
            <w:pPr>
              <w:tabs>
                <w:tab w:val="center" w:pos="4680"/>
                <w:tab w:val="right" w:leader="underscore" w:pos="9072"/>
                <w:tab w:val="right" w:pos="9360"/>
              </w:tabs>
              <w:spacing w:after="60"/>
              <w:ind w:left="-107" w:right="421"/>
              <w:rPr>
                <w:rFonts w:ascii="Arial Narrow" w:eastAsia="Calibri" w:hAnsi="Arial Narrow" w:cs="Arial"/>
                <w:color w:val="FF00FF"/>
                <w:sz w:val="20"/>
                <w:szCs w:val="20"/>
                <w:lang w:val="mk-MK"/>
              </w:rPr>
            </w:pPr>
          </w:p>
        </w:tc>
        <w:tc>
          <w:tcPr>
            <w:tcW w:w="2126" w:type="dxa"/>
            <w:tcBorders>
              <w:top w:val="thinThickSmallGap" w:sz="24" w:space="0" w:color="auto"/>
              <w:left w:val="single" w:sz="4" w:space="0" w:color="auto"/>
              <w:bottom w:val="thinThickSmallGap" w:sz="24" w:space="0" w:color="auto"/>
            </w:tcBorders>
            <w:shd w:val="clear" w:color="auto" w:fill="auto"/>
          </w:tcPr>
          <w:p w:rsidR="00C520B7" w:rsidRPr="000F34AD" w:rsidRDefault="00C520B7" w:rsidP="00C520B7">
            <w:pPr>
              <w:tabs>
                <w:tab w:val="center" w:pos="4680"/>
                <w:tab w:val="right" w:leader="underscore" w:pos="9072"/>
                <w:tab w:val="right" w:pos="9360"/>
              </w:tabs>
              <w:spacing w:after="60"/>
              <w:ind w:left="-108" w:right="710"/>
              <w:rPr>
                <w:rFonts w:ascii="Arial Narrow" w:eastAsia="Calibri" w:hAnsi="Arial Narrow" w:cs="Arial"/>
                <w:color w:val="FF00FF"/>
                <w:sz w:val="20"/>
                <w:szCs w:val="20"/>
                <w:lang w:val="mk-MK"/>
              </w:rPr>
            </w:pPr>
          </w:p>
        </w:tc>
      </w:tr>
      <w:tr w:rsidR="00C520B7" w:rsidRPr="000F34AD" w:rsidTr="00F37C7E">
        <w:trPr>
          <w:cantSplit/>
          <w:trHeight w:val="247"/>
        </w:trPr>
        <w:tc>
          <w:tcPr>
            <w:tcW w:w="6663" w:type="dxa"/>
            <w:gridSpan w:val="3"/>
            <w:vMerge w:val="restart"/>
            <w:tcBorders>
              <w:top w:val="thinThickSmallGap" w:sz="24" w:space="0" w:color="auto"/>
              <w:right w:val="single" w:sz="4" w:space="0" w:color="auto"/>
            </w:tcBorders>
            <w:vAlign w:val="center"/>
          </w:tcPr>
          <w:p w:rsidR="00C520B7" w:rsidRPr="000F34AD" w:rsidRDefault="00C520B7" w:rsidP="00C42B5F">
            <w:pPr>
              <w:tabs>
                <w:tab w:val="center" w:pos="6413"/>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double" w:sz="4" w:space="0" w:color="auto"/>
              <w:right w:val="single" w:sz="4" w:space="0" w:color="auto"/>
            </w:tcBorders>
          </w:tcPr>
          <w:p w:rsidR="00C520B7" w:rsidRPr="000F34AD" w:rsidRDefault="00C520B7" w:rsidP="00FF6B18">
            <w:pPr>
              <w:tabs>
                <w:tab w:val="center" w:pos="4680"/>
                <w:tab w:val="right" w:leader="underscore" w:pos="9072"/>
                <w:tab w:val="right" w:pos="9360"/>
              </w:tabs>
              <w:spacing w:before="40" w:after="20"/>
              <w:ind w:left="175" w:right="176"/>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4:</w:t>
            </w:r>
          </w:p>
        </w:tc>
        <w:tc>
          <w:tcPr>
            <w:tcW w:w="2126" w:type="dxa"/>
            <w:tcBorders>
              <w:top w:val="double" w:sz="4" w:space="0" w:color="auto"/>
              <w:left w:val="single" w:sz="4" w:space="0" w:color="auto"/>
              <w:bottom w:val="double" w:sz="4" w:space="0" w:color="auto"/>
            </w:tcBorders>
          </w:tcPr>
          <w:p w:rsidR="00C520B7" w:rsidRPr="000F34AD" w:rsidRDefault="00C520B7" w:rsidP="009D6983">
            <w:pPr>
              <w:tabs>
                <w:tab w:val="center" w:pos="4680"/>
                <w:tab w:val="right" w:leader="underscore" w:pos="9072"/>
                <w:tab w:val="right" w:pos="9360"/>
              </w:tabs>
              <w:spacing w:before="40" w:after="20"/>
              <w:ind w:left="54" w:right="710"/>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5:</w:t>
            </w:r>
          </w:p>
        </w:tc>
      </w:tr>
      <w:tr w:rsidR="00C520B7" w:rsidRPr="000F34AD" w:rsidTr="00F37C7E">
        <w:trPr>
          <w:cantSplit/>
          <w:trHeight w:val="99"/>
        </w:trPr>
        <w:tc>
          <w:tcPr>
            <w:tcW w:w="6663" w:type="dxa"/>
            <w:gridSpan w:val="3"/>
            <w:vMerge/>
            <w:tcBorders>
              <w:right w:val="single" w:sz="4" w:space="0" w:color="auto"/>
            </w:tcBorders>
            <w:vAlign w:val="center"/>
          </w:tcPr>
          <w:p w:rsidR="00C520B7" w:rsidRPr="000F34AD" w:rsidRDefault="00C520B7" w:rsidP="00C42B5F">
            <w:pPr>
              <w:tabs>
                <w:tab w:val="center" w:pos="4680"/>
                <w:tab w:val="right" w:leader="underscore" w:pos="9072"/>
                <w:tab w:val="right" w:pos="9360"/>
              </w:tabs>
              <w:ind w:left="35"/>
              <w:jc w:val="center"/>
              <w:rPr>
                <w:rFonts w:ascii="Arial Narrow" w:eastAsia="Calibri" w:hAnsi="Arial Narrow" w:cs="Arial"/>
                <w:color w:val="FF00FF"/>
                <w:sz w:val="20"/>
                <w:szCs w:val="20"/>
                <w:lang w:val="mk-MK"/>
              </w:rPr>
            </w:pPr>
          </w:p>
        </w:tc>
        <w:tc>
          <w:tcPr>
            <w:tcW w:w="2268" w:type="dxa"/>
            <w:tcBorders>
              <w:top w:val="double" w:sz="4" w:space="0" w:color="auto"/>
              <w:left w:val="single" w:sz="4" w:space="0" w:color="auto"/>
              <w:bottom w:val="thinThickSmallGap" w:sz="24" w:space="0" w:color="auto"/>
              <w:right w:val="single" w:sz="4" w:space="0" w:color="auto"/>
            </w:tcBorders>
          </w:tcPr>
          <w:p w:rsidR="00C520B7" w:rsidRPr="000F34AD" w:rsidRDefault="00C520B7" w:rsidP="00183A22">
            <w:pPr>
              <w:tabs>
                <w:tab w:val="center" w:pos="4680"/>
                <w:tab w:val="right" w:leader="underscore" w:pos="9072"/>
                <w:tab w:val="right" w:pos="9360"/>
              </w:tabs>
              <w:spacing w:before="20" w:after="20"/>
              <w:ind w:left="-107" w:right="421"/>
              <w:rPr>
                <w:rFonts w:ascii="Arial Narrow" w:eastAsia="Calibri" w:hAnsi="Arial Narrow" w:cs="Arial"/>
                <w:b/>
                <w:sz w:val="20"/>
                <w:szCs w:val="20"/>
                <w:lang w:val="mk-MK"/>
              </w:rPr>
            </w:pPr>
          </w:p>
        </w:tc>
        <w:tc>
          <w:tcPr>
            <w:tcW w:w="2126" w:type="dxa"/>
            <w:tcBorders>
              <w:top w:val="double" w:sz="4" w:space="0" w:color="auto"/>
              <w:left w:val="single" w:sz="4" w:space="0" w:color="auto"/>
              <w:bottom w:val="thinThickSmallGap" w:sz="24" w:space="0" w:color="auto"/>
            </w:tcBorders>
          </w:tcPr>
          <w:p w:rsidR="00C520B7" w:rsidRPr="000F34AD" w:rsidRDefault="00C520B7" w:rsidP="009D6983">
            <w:pPr>
              <w:tabs>
                <w:tab w:val="center" w:pos="4680"/>
                <w:tab w:val="right" w:leader="underscore" w:pos="9072"/>
                <w:tab w:val="right" w:pos="9360"/>
              </w:tabs>
              <w:spacing w:before="20" w:after="20"/>
              <w:ind w:left="-108" w:right="710"/>
              <w:jc w:val="center"/>
              <w:rPr>
                <w:rFonts w:ascii="Arial Narrow" w:eastAsia="Calibri" w:hAnsi="Arial Narrow" w:cs="Arial"/>
                <w:b/>
                <w:sz w:val="20"/>
                <w:szCs w:val="20"/>
                <w:lang w:val="mk-MK"/>
              </w:rPr>
            </w:pPr>
            <w:r w:rsidRPr="000F34AD">
              <w:rPr>
                <w:rFonts w:ascii="Arial Narrow" w:eastAsia="Calibri" w:hAnsi="Arial Narrow" w:cs="Arial"/>
                <w:b/>
                <w:sz w:val="20"/>
                <w:szCs w:val="20"/>
                <w:lang w:val="mk-MK"/>
              </w:rPr>
              <w:t>100%</w:t>
            </w:r>
          </w:p>
        </w:tc>
      </w:tr>
      <w:tr w:rsidR="00C520B7" w:rsidRPr="000F34AD" w:rsidTr="00590ACD">
        <w:trPr>
          <w:gridAfter w:val="2"/>
          <w:wAfter w:w="4394" w:type="dxa"/>
          <w:cantSplit/>
          <w:trHeight w:hRule="exact" w:val="649"/>
        </w:trPr>
        <w:tc>
          <w:tcPr>
            <w:tcW w:w="1246" w:type="dxa"/>
            <w:vMerge w:val="restart"/>
            <w:tcBorders>
              <w:top w:val="thinThickSmallGap" w:sz="24" w:space="0" w:color="auto"/>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r w:rsidRPr="000F34AD">
              <w:rPr>
                <w:rFonts w:ascii="Arial Narrow" w:eastAsia="Calibri" w:hAnsi="Arial Narrow" w:cs="Arial"/>
                <w:b/>
                <w:i/>
                <w:sz w:val="20"/>
                <w:szCs w:val="20"/>
                <w:lang w:val="mk-MK"/>
              </w:rPr>
              <w:t>Други програмски сегменти</w:t>
            </w:r>
          </w:p>
        </w:tc>
        <w:tc>
          <w:tcPr>
            <w:tcW w:w="3432"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Аудиовизуелни комерцијални комуникации</w:t>
            </w:r>
          </w:p>
        </w:tc>
        <w:tc>
          <w:tcPr>
            <w:tcW w:w="1985" w:type="dxa"/>
            <w:tcBorders>
              <w:top w:val="thinThickSmallGap" w:sz="2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665"/>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b/>
                <w:i/>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Објави на радиодифузерот во врска со неговите сопствени програми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Соопштенија од јавен интерес</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Апели за добротворни цели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Интермецо</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590ACD">
        <w:trPr>
          <w:gridAfter w:val="2"/>
          <w:wAfter w:w="4394" w:type="dxa"/>
          <w:cantSplit/>
          <w:trHeight w:hRule="exact" w:val="569"/>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Верски програми, служби и проповеди</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751"/>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Програми за физичка култура и рекреација</w:t>
            </w:r>
          </w:p>
        </w:tc>
        <w:tc>
          <w:tcPr>
            <w:tcW w:w="1985" w:type="dxa"/>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646"/>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Најавни и одјавни шпици, џинглови и авизо</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hRule="exact" w:val="340"/>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bottom w:val="single" w:sz="4" w:space="0" w:color="auto"/>
            </w:tcBorders>
          </w:tcPr>
          <w:p w:rsidR="00C520B7" w:rsidRPr="000F34AD" w:rsidRDefault="00C520B7" w:rsidP="00C520B7">
            <w:pPr>
              <w:tabs>
                <w:tab w:val="center" w:pos="4680"/>
                <w:tab w:val="right" w:leader="underscore" w:pos="9072"/>
                <w:tab w:val="right" w:pos="9360"/>
              </w:tabs>
              <w:spacing w:before="20" w:after="20"/>
              <w:ind w:left="67"/>
              <w:rPr>
                <w:rFonts w:ascii="Arial Narrow" w:eastAsia="Calibri" w:hAnsi="Arial Narrow" w:cs="Arial"/>
                <w:b/>
                <w:i/>
                <w:sz w:val="20"/>
                <w:szCs w:val="20"/>
                <w:lang w:val="mk-MK"/>
              </w:rPr>
            </w:pPr>
            <w:r w:rsidRPr="000F34AD">
              <w:rPr>
                <w:rFonts w:ascii="Arial Narrow" w:eastAsia="Calibri" w:hAnsi="Arial Narrow" w:cs="Arial"/>
                <w:b/>
                <w:i/>
                <w:sz w:val="20"/>
                <w:szCs w:val="20"/>
                <w:lang w:val="mk-MK"/>
              </w:rPr>
              <w:t>Вкупно други програмски сегменти:</w:t>
            </w:r>
          </w:p>
        </w:tc>
        <w:tc>
          <w:tcPr>
            <w:tcW w:w="1985" w:type="dxa"/>
            <w:tcBorders>
              <w:bottom w:val="single" w:sz="4" w:space="0" w:color="auto"/>
            </w:tcBorders>
          </w:tcPr>
          <w:p w:rsidR="00C520B7" w:rsidRPr="000F34AD" w:rsidRDefault="00C520B7" w:rsidP="00C520B7">
            <w:pPr>
              <w:tabs>
                <w:tab w:val="center" w:pos="4680"/>
                <w:tab w:val="right" w:leader="underscore" w:pos="9072"/>
                <w:tab w:val="right" w:pos="9360"/>
              </w:tabs>
              <w:spacing w:after="60" w:line="360" w:lineRule="auto"/>
              <w:ind w:left="35"/>
              <w:rPr>
                <w:rFonts w:ascii="Arial Narrow" w:eastAsia="Calibri" w:hAnsi="Arial Narrow" w:cs="Arial"/>
                <w:color w:val="FF00FF"/>
                <w:sz w:val="20"/>
                <w:szCs w:val="20"/>
                <w:lang w:val="mk-MK"/>
              </w:rPr>
            </w:pPr>
          </w:p>
        </w:tc>
      </w:tr>
      <w:tr w:rsidR="00C520B7" w:rsidRPr="000F34AD" w:rsidTr="00F37C7E">
        <w:trPr>
          <w:gridAfter w:val="2"/>
          <w:wAfter w:w="4394" w:type="dxa"/>
          <w:cantSplit/>
          <w:trHeight w:val="422"/>
        </w:trPr>
        <w:tc>
          <w:tcPr>
            <w:tcW w:w="1246" w:type="dxa"/>
            <w:vMerge/>
            <w:tcBorders>
              <w:bottom w:val="thinThickSmallGap" w:sz="24" w:space="0" w:color="auto"/>
            </w:tcBorders>
            <w:vAlign w:val="center"/>
          </w:tcPr>
          <w:p w:rsidR="00C520B7" w:rsidRPr="000F34AD" w:rsidRDefault="00C520B7" w:rsidP="00C42B5F">
            <w:pPr>
              <w:tabs>
                <w:tab w:val="center" w:pos="4680"/>
                <w:tab w:val="right" w:leader="underscore" w:pos="9072"/>
                <w:tab w:val="right" w:pos="9360"/>
              </w:tabs>
              <w:ind w:left="-108"/>
              <w:jc w:val="center"/>
              <w:rPr>
                <w:rFonts w:ascii="Arial Narrow" w:eastAsia="Calibri" w:hAnsi="Arial Narrow" w:cs="Arial"/>
                <w:color w:val="FF00FF"/>
                <w:sz w:val="20"/>
                <w:szCs w:val="20"/>
                <w:lang w:val="mk-MK"/>
              </w:rPr>
            </w:pPr>
          </w:p>
        </w:tc>
        <w:tc>
          <w:tcPr>
            <w:tcW w:w="3432" w:type="dxa"/>
            <w:tcBorders>
              <w:top w:val="single" w:sz="4" w:space="0" w:color="auto"/>
              <w:bottom w:val="thinThickSmallGap" w:sz="24" w:space="0" w:color="auto"/>
              <w:right w:val="single" w:sz="4" w:space="0" w:color="auto"/>
            </w:tcBorders>
            <w:shd w:val="pct20" w:color="auto" w:fill="auto"/>
          </w:tcPr>
          <w:p w:rsidR="00C520B7" w:rsidRPr="000F34AD" w:rsidRDefault="00C520B7" w:rsidP="00C520B7">
            <w:pPr>
              <w:tabs>
                <w:tab w:val="center" w:pos="4680"/>
                <w:tab w:val="right" w:leader="underscore" w:pos="9072"/>
                <w:tab w:val="right" w:pos="9360"/>
              </w:tabs>
              <w:spacing w:before="60" w:after="60"/>
              <w:ind w:left="67"/>
              <w:rPr>
                <w:rFonts w:ascii="Arial Narrow" w:eastAsia="Calibri" w:hAnsi="Arial Narrow" w:cs="Arial"/>
                <w:b/>
                <w:sz w:val="20"/>
                <w:szCs w:val="20"/>
                <w:lang w:val="mk-MK"/>
              </w:rPr>
            </w:pPr>
            <w:r w:rsidRPr="000F34AD">
              <w:rPr>
                <w:rFonts w:ascii="Arial Narrow" w:eastAsia="Calibri" w:hAnsi="Arial Narrow" w:cs="Arial"/>
                <w:b/>
                <w:sz w:val="20"/>
                <w:szCs w:val="20"/>
                <w:lang w:val="mk-MK"/>
              </w:rPr>
              <w:t>Вкупно од колона 3:</w:t>
            </w:r>
          </w:p>
        </w:tc>
        <w:tc>
          <w:tcPr>
            <w:tcW w:w="1985" w:type="dxa"/>
            <w:tcBorders>
              <w:top w:val="single" w:sz="4" w:space="0" w:color="auto"/>
              <w:left w:val="single" w:sz="4" w:space="0" w:color="auto"/>
              <w:bottom w:val="thinThickSmallGap" w:sz="24" w:space="0" w:color="auto"/>
            </w:tcBorders>
          </w:tcPr>
          <w:p w:rsidR="00C520B7" w:rsidRPr="000F34AD" w:rsidRDefault="00C520B7" w:rsidP="00C520B7">
            <w:pPr>
              <w:tabs>
                <w:tab w:val="center" w:pos="4680"/>
                <w:tab w:val="right" w:leader="underscore" w:pos="9072"/>
                <w:tab w:val="right" w:pos="9360"/>
              </w:tabs>
              <w:spacing w:after="60"/>
              <w:ind w:left="35"/>
              <w:rPr>
                <w:rFonts w:ascii="Arial Narrow" w:eastAsia="Calibri" w:hAnsi="Arial Narrow" w:cs="Arial"/>
                <w:color w:val="FF00FF"/>
                <w:sz w:val="20"/>
                <w:szCs w:val="20"/>
                <w:lang w:val="mk-MK"/>
              </w:rPr>
            </w:pPr>
          </w:p>
        </w:tc>
      </w:tr>
    </w:tbl>
    <w:p w:rsidR="00C520B7" w:rsidRPr="000F34AD" w:rsidRDefault="00C520B7" w:rsidP="00C520B7">
      <w:pPr>
        <w:rPr>
          <w:rFonts w:ascii="Arial Narrow" w:hAnsi="Arial Narrow" w:cs="Arial"/>
          <w:b/>
          <w:lang w:val="mk-MK"/>
        </w:rPr>
        <w:sectPr w:rsidR="00C520B7" w:rsidRPr="000F34AD" w:rsidSect="00C520B7">
          <w:type w:val="continuous"/>
          <w:pgSz w:w="12240" w:h="15840"/>
          <w:pgMar w:top="431" w:right="720" w:bottom="431" w:left="720" w:header="709" w:footer="794" w:gutter="0"/>
          <w:cols w:space="708"/>
          <w:docGrid w:linePitch="360"/>
        </w:sectPr>
      </w:pPr>
    </w:p>
    <w:p w:rsidR="00500E08" w:rsidRPr="000F34AD" w:rsidRDefault="00500E08" w:rsidP="005D1F8A">
      <w:pPr>
        <w:jc w:val="both"/>
        <w:rPr>
          <w:rFonts w:ascii="Arial Narrow" w:hAnsi="Arial Narrow" w:cs="Arial"/>
          <w:b/>
          <w:lang w:val="mk-MK"/>
        </w:rPr>
      </w:pPr>
    </w:p>
    <w:p w:rsidR="001A4FF7" w:rsidRPr="000F34AD" w:rsidRDefault="001A4FF7" w:rsidP="005D1F8A">
      <w:pPr>
        <w:jc w:val="both"/>
        <w:rPr>
          <w:rFonts w:ascii="Arial Narrow" w:hAnsi="Arial Narrow" w:cs="Arial"/>
          <w:b/>
          <w:lang w:val="mk-MK"/>
        </w:rPr>
      </w:pPr>
    </w:p>
    <w:p w:rsidR="00655673" w:rsidRPr="000F34AD" w:rsidRDefault="00590ACD" w:rsidP="005D1F8A">
      <w:pPr>
        <w:jc w:val="both"/>
        <w:rPr>
          <w:rFonts w:ascii="Arial Narrow" w:hAnsi="Arial Narrow" w:cs="Arial"/>
          <w:b/>
          <w:lang w:val="mk-MK"/>
        </w:rPr>
      </w:pPr>
      <w:r>
        <w:rPr>
          <w:rFonts w:ascii="Arial Narrow" w:hAnsi="Arial Narrow" w:cs="Arial"/>
          <w:b/>
          <w:lang w:val="mk-MK"/>
        </w:rPr>
        <w:t>4</w:t>
      </w:r>
      <w:r w:rsidR="00655673" w:rsidRPr="000F34AD">
        <w:rPr>
          <w:rFonts w:ascii="Arial Narrow" w:hAnsi="Arial Narrow" w:cs="Arial"/>
          <w:b/>
          <w:lang w:val="mk-MK"/>
        </w:rPr>
        <w:t>.  Наведете ги насловите на емитуваните програми во текот на годината, со информативна функци</w:t>
      </w:r>
      <w:r>
        <w:rPr>
          <w:rFonts w:ascii="Arial Narrow" w:hAnsi="Arial Narrow" w:cs="Arial"/>
          <w:b/>
          <w:lang w:val="mk-MK"/>
        </w:rPr>
        <w:t>ја, без вестите и ТВ дневниците:</w:t>
      </w:r>
    </w:p>
    <w:p w:rsidR="003A454D" w:rsidRPr="000F34AD" w:rsidRDefault="003A454D" w:rsidP="005D1F8A">
      <w:pPr>
        <w:jc w:val="both"/>
        <w:rPr>
          <w:rFonts w:ascii="Arial Narrow" w:hAnsi="Arial Narrow" w:cs="Arial"/>
          <w:b/>
          <w:lang w:val="mk-MK"/>
        </w:rPr>
      </w:pPr>
    </w:p>
    <w:p w:rsidR="00655673" w:rsidRPr="000F34AD" w:rsidRDefault="00655673" w:rsidP="005D1F8A">
      <w:pPr>
        <w:jc w:val="both"/>
        <w:rPr>
          <w:rFonts w:ascii="Arial Narrow" w:hAnsi="Arial Narrow" w:cs="Arial"/>
          <w:sz w:val="22"/>
          <w:szCs w:val="22"/>
          <w:lang w:val="mk-MK"/>
        </w:rPr>
      </w:pPr>
      <w:r w:rsidRPr="000F34AD">
        <w:rPr>
          <w:rFonts w:ascii="Arial Narrow" w:hAnsi="Arial Narrow" w:cs="Arial"/>
          <w:sz w:val="22"/>
          <w:szCs w:val="22"/>
          <w:lang w:val="mk-MK"/>
        </w:rPr>
        <w:t>(се однесува само на програмите изворно создадени во Република Македонија, без оглед дали се произведени од вас или од други радиодифузери или независни продуценти)</w:t>
      </w:r>
    </w:p>
    <w:p w:rsidR="00655673" w:rsidRPr="000F34AD" w:rsidRDefault="00655673" w:rsidP="005D1F8A">
      <w:pPr>
        <w:jc w:val="both"/>
        <w:rPr>
          <w:rFonts w:ascii="Arial Narrow" w:hAnsi="Arial Narrow" w:cs="Arial"/>
          <w:lang w:val="mk-MK"/>
        </w:rPr>
      </w:pPr>
    </w:p>
    <w:p w:rsidR="00655673" w:rsidRPr="000F34AD" w:rsidRDefault="00655673" w:rsidP="005D1F8A">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w:t>
      </w:r>
      <w:r w:rsidR="001A4FF7" w:rsidRPr="000F34AD">
        <w:rPr>
          <w:rFonts w:ascii="Arial Narrow" w:hAnsi="Arial Narrow" w:cs="Arial"/>
          <w:lang w:val="mk-MK"/>
        </w:rPr>
        <w:t>___________________</w:t>
      </w:r>
    </w:p>
    <w:p w:rsidR="00655673" w:rsidRPr="000F34AD" w:rsidRDefault="00655673" w:rsidP="005D1F8A">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5D1F8A">
      <w:pPr>
        <w:jc w:val="both"/>
        <w:rPr>
          <w:rFonts w:ascii="Arial Narrow" w:hAnsi="Arial Narrow" w:cs="Arial"/>
          <w:b/>
          <w:lang w:val="mk-MK"/>
        </w:rPr>
      </w:pPr>
    </w:p>
    <w:p w:rsidR="001A4FF7" w:rsidRPr="000F34AD" w:rsidRDefault="001A4FF7" w:rsidP="001A4FF7">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655673" w:rsidRPr="000F34AD" w:rsidRDefault="00655673" w:rsidP="00655673">
      <w:pPr>
        <w:jc w:val="both"/>
        <w:rPr>
          <w:rFonts w:ascii="Arial Narrow" w:hAnsi="Arial Narrow" w:cs="Arial"/>
          <w:lang w:val="mk-MK"/>
        </w:rPr>
      </w:pPr>
    </w:p>
    <w:p w:rsidR="001A1CD7" w:rsidRPr="000F34AD" w:rsidRDefault="00576166" w:rsidP="001A1CD7">
      <w:pPr>
        <w:jc w:val="both"/>
        <w:rPr>
          <w:rFonts w:ascii="Arial Narrow" w:hAnsi="Arial Narrow" w:cs="Arial"/>
          <w:b/>
          <w:lang w:val="mk-MK"/>
        </w:rPr>
      </w:pPr>
      <w:r>
        <w:rPr>
          <w:rFonts w:ascii="Arial Narrow" w:hAnsi="Arial Narrow" w:cs="Arial"/>
          <w:b/>
          <w:lang w:val="mk-MK"/>
        </w:rPr>
        <w:t>5.</w:t>
      </w:r>
      <w:r w:rsidR="001A1CD7" w:rsidRPr="000F34AD">
        <w:rPr>
          <w:rFonts w:ascii="Arial Narrow" w:hAnsi="Arial Narrow" w:cs="Arial"/>
          <w:b/>
          <w:lang w:val="mk-MK"/>
        </w:rPr>
        <w:t xml:space="preserve">  Дали емитувавте емисија вести произведена од друг </w:t>
      </w:r>
      <w:r>
        <w:rPr>
          <w:rFonts w:ascii="Arial Narrow" w:hAnsi="Arial Narrow" w:cs="Arial"/>
          <w:b/>
          <w:lang w:val="mk-MK"/>
        </w:rPr>
        <w:t xml:space="preserve">домашен </w:t>
      </w:r>
      <w:r w:rsidR="001A1CD7" w:rsidRPr="000F34AD">
        <w:rPr>
          <w:rFonts w:ascii="Arial Narrow" w:hAnsi="Arial Narrow" w:cs="Arial"/>
          <w:b/>
          <w:lang w:val="mk-MK"/>
        </w:rPr>
        <w:t xml:space="preserve">радиодифузер, продуцент, агенција или пак странски сервис (Гласот на Америка, </w:t>
      </w:r>
      <w:r w:rsidR="00586AF4">
        <w:rPr>
          <w:rFonts w:ascii="Arial Narrow" w:hAnsi="Arial Narrow" w:cs="Arial"/>
          <w:b/>
          <w:lang w:val="mk-MK"/>
        </w:rPr>
        <w:t>Дојче Веле</w:t>
      </w:r>
      <w:r w:rsidR="001A1CD7" w:rsidRPr="000F34AD">
        <w:rPr>
          <w:rFonts w:ascii="Arial Narrow" w:hAnsi="Arial Narrow" w:cs="Arial"/>
          <w:b/>
          <w:lang w:val="mk-MK"/>
        </w:rPr>
        <w:t xml:space="preserve"> </w:t>
      </w:r>
      <w:r w:rsidR="001A4FF7" w:rsidRPr="000F34AD">
        <w:rPr>
          <w:rFonts w:ascii="Arial Narrow" w:hAnsi="Arial Narrow" w:cs="Arial"/>
          <w:b/>
          <w:lang w:val="mk-MK"/>
        </w:rPr>
        <w:t>итн.)</w:t>
      </w:r>
      <w:r w:rsidR="00922CDA">
        <w:rPr>
          <w:rFonts w:ascii="Arial Narrow" w:hAnsi="Arial Narrow" w:cs="Arial"/>
          <w:b/>
          <w:lang w:val="mk-MK"/>
        </w:rPr>
        <w:t>?</w:t>
      </w:r>
    </w:p>
    <w:p w:rsidR="001A1CD7" w:rsidRPr="000F34AD" w:rsidRDefault="001A1CD7" w:rsidP="001A1CD7">
      <w:pPr>
        <w:jc w:val="both"/>
        <w:rPr>
          <w:rFonts w:ascii="Arial Narrow" w:hAnsi="Arial Narrow" w:cs="Arial"/>
          <w:b/>
          <w:color w:val="FF0000"/>
          <w:lang w:val="mk-MK"/>
        </w:rPr>
      </w:pPr>
    </w:p>
    <w:p w:rsidR="001A1CD7" w:rsidRPr="000F34AD" w:rsidRDefault="001A1CD7" w:rsidP="001A1CD7">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ДА, од кој сервис ____________________________________</w:t>
      </w:r>
    </w:p>
    <w:p w:rsidR="001A1CD7" w:rsidRPr="000F34AD" w:rsidRDefault="001A1CD7" w:rsidP="001A1CD7">
      <w:pPr>
        <w:jc w:val="both"/>
        <w:rPr>
          <w:rFonts w:ascii="Arial Narrow" w:hAnsi="Arial Narrow" w:cs="Arial"/>
          <w:color w:val="000000"/>
          <w:sz w:val="22"/>
          <w:szCs w:val="22"/>
          <w:lang w:val="mk-MK"/>
        </w:rPr>
      </w:pPr>
    </w:p>
    <w:p w:rsidR="001A1CD7" w:rsidRPr="000F34AD" w:rsidRDefault="001A1CD7" w:rsidP="001A1CD7">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НЕ</w:t>
      </w:r>
    </w:p>
    <w:p w:rsidR="001A1CD7" w:rsidRPr="000F34AD" w:rsidRDefault="001A1CD7" w:rsidP="001A1CD7">
      <w:pPr>
        <w:jc w:val="both"/>
        <w:rPr>
          <w:rFonts w:ascii="Arial Narrow" w:hAnsi="Arial Narrow" w:cs="Arial"/>
          <w:b/>
          <w:lang w:val="mk-MK"/>
        </w:rPr>
      </w:pPr>
    </w:p>
    <w:p w:rsidR="00F27C03" w:rsidRPr="000F34AD" w:rsidRDefault="00F27C03" w:rsidP="001A1CD7">
      <w:pPr>
        <w:jc w:val="both"/>
        <w:rPr>
          <w:rFonts w:ascii="Arial Narrow" w:hAnsi="Arial Narrow" w:cs="Arial"/>
          <w:b/>
          <w:lang w:val="mk-MK"/>
        </w:rPr>
      </w:pPr>
    </w:p>
    <w:p w:rsidR="00655673" w:rsidRPr="000F34AD" w:rsidRDefault="00655673" w:rsidP="005D1F8A">
      <w:pPr>
        <w:jc w:val="both"/>
        <w:rPr>
          <w:rFonts w:ascii="Arial Narrow" w:hAnsi="Arial Narrow" w:cs="Arial"/>
          <w:b/>
          <w:lang w:val="mk-MK"/>
        </w:rPr>
      </w:pPr>
    </w:p>
    <w:p w:rsidR="004C1178" w:rsidRPr="000F34AD" w:rsidRDefault="00576166" w:rsidP="005D1F8A">
      <w:pPr>
        <w:jc w:val="both"/>
        <w:rPr>
          <w:rFonts w:ascii="Arial Narrow" w:hAnsi="Arial Narrow" w:cs="Arial"/>
          <w:b/>
          <w:lang w:val="mk-MK"/>
        </w:rPr>
      </w:pPr>
      <w:r>
        <w:rPr>
          <w:rFonts w:ascii="Arial Narrow" w:hAnsi="Arial Narrow" w:cs="Arial"/>
          <w:b/>
          <w:lang w:val="mk-MK"/>
        </w:rPr>
        <w:t>6</w:t>
      </w:r>
      <w:r w:rsidR="005D1F8A" w:rsidRPr="000F34AD">
        <w:rPr>
          <w:rFonts w:ascii="Arial Narrow" w:hAnsi="Arial Narrow" w:cs="Arial"/>
          <w:b/>
          <w:lang w:val="mk-MK"/>
        </w:rPr>
        <w:t xml:space="preserve">. Колкав процент од вкупно емитуваната програма (во текот на годината) создававте надвор од просториите на телевизијата? </w:t>
      </w:r>
    </w:p>
    <w:p w:rsidR="003A454D" w:rsidRPr="000F34AD" w:rsidRDefault="003A454D"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(заокружете ја буквата пред одговорот)</w:t>
      </w:r>
    </w:p>
    <w:p w:rsidR="004C1178" w:rsidRPr="000F34AD" w:rsidRDefault="004C1178"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До 50%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Над 51% од програмата</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в.  Вкупната програма</w:t>
      </w:r>
    </w:p>
    <w:p w:rsidR="00E83D26" w:rsidRPr="000F34AD" w:rsidRDefault="00E83D26" w:rsidP="005D1F8A">
      <w:pPr>
        <w:jc w:val="both"/>
        <w:rPr>
          <w:rFonts w:ascii="Arial Narrow" w:hAnsi="Arial Narrow" w:cs="Arial"/>
          <w:b/>
          <w:lang w:val="mk-MK"/>
        </w:rPr>
      </w:pPr>
    </w:p>
    <w:p w:rsidR="00E83D26" w:rsidRPr="000F34AD" w:rsidRDefault="00E83D26"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7</w:t>
      </w:r>
      <w:r w:rsidR="005D1F8A" w:rsidRPr="000F34AD">
        <w:rPr>
          <w:rFonts w:ascii="Arial Narrow" w:hAnsi="Arial Narrow" w:cs="Arial"/>
          <w:b/>
          <w:lang w:val="mk-MK"/>
        </w:rPr>
        <w:t>. Колку часови</w:t>
      </w:r>
      <w:r w:rsidR="00E83D26" w:rsidRPr="000F34AD">
        <w:rPr>
          <w:rFonts w:ascii="Arial Narrow" w:hAnsi="Arial Narrow" w:cs="Arial"/>
          <w:b/>
          <w:lang w:val="mk-MK"/>
        </w:rPr>
        <w:t xml:space="preserve"> во просек </w:t>
      </w:r>
      <w:r w:rsidR="005D1F8A" w:rsidRPr="000F34AD">
        <w:rPr>
          <w:rFonts w:ascii="Arial Narrow" w:hAnsi="Arial Narrow" w:cs="Arial"/>
          <w:b/>
          <w:lang w:val="mk-MK"/>
        </w:rPr>
        <w:t xml:space="preserve">сопствена програма емитувавте неделно? </w:t>
      </w:r>
    </w:p>
    <w:p w:rsidR="00E83D26" w:rsidRPr="000F34AD" w:rsidRDefault="00E83D26"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(Се мисли само на програма произведена од самиот радиодифузер, во копродукција и на програма нарачана од радиодифузерот)</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___________________________ часови </w:t>
      </w:r>
    </w:p>
    <w:p w:rsidR="005D1F8A" w:rsidRPr="000F34AD" w:rsidRDefault="005D1F8A"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8</w:t>
      </w:r>
      <w:r w:rsidR="005D1F8A" w:rsidRPr="000F34AD">
        <w:rPr>
          <w:rFonts w:ascii="Arial Narrow" w:hAnsi="Arial Narrow" w:cs="Arial"/>
          <w:b/>
          <w:lang w:val="mk-MK"/>
        </w:rPr>
        <w:t xml:space="preserve">. Дали емитувавте поголем процент македонски аудиовизуелни дела (изворно создадена програма) дневно од законски утврдениот минимум? </w:t>
      </w:r>
    </w:p>
    <w:p w:rsidR="00E83D26" w:rsidRPr="000F34AD" w:rsidRDefault="00E83D26"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FF256A" w:rsidRPr="000F34AD" w:rsidRDefault="00FF256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9</w:t>
      </w:r>
      <w:r w:rsidR="005D1F8A" w:rsidRPr="000F34AD">
        <w:rPr>
          <w:rFonts w:ascii="Arial Narrow" w:hAnsi="Arial Narrow" w:cs="Arial"/>
          <w:b/>
          <w:lang w:val="mk-MK"/>
        </w:rPr>
        <w:t xml:space="preserve">. Дали емитувавте поголем процент европски аудиовизуелни дела (ЕАД) во текот на годината од законски утврдениот минимум од 51% од програмите што влегуваат во пресметка за европски аудиовизуелни дела? </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на државно ниво, коишто имаат обврска за емитување ЕАД.)</w:t>
      </w:r>
    </w:p>
    <w:p w:rsidR="00F41AC3" w:rsidRPr="000F34AD" w:rsidRDefault="00F41AC3"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5D1F8A" w:rsidRPr="000F34AD" w:rsidRDefault="005D1F8A" w:rsidP="005D1F8A">
      <w:pPr>
        <w:jc w:val="both"/>
        <w:rPr>
          <w:rFonts w:ascii="Arial Narrow" w:hAnsi="Arial Narrow" w:cs="Arial"/>
          <w:b/>
          <w:lang w:val="mk-MK"/>
        </w:rPr>
      </w:pPr>
    </w:p>
    <w:p w:rsidR="00DB638D" w:rsidRPr="000F34AD" w:rsidRDefault="00DB638D" w:rsidP="005D1F8A">
      <w:pPr>
        <w:jc w:val="both"/>
        <w:rPr>
          <w:rFonts w:ascii="Arial Narrow" w:hAnsi="Arial Narrow" w:cs="Arial"/>
          <w:b/>
          <w:lang w:val="mk-MK"/>
        </w:rPr>
      </w:pPr>
    </w:p>
    <w:p w:rsidR="00922CDA" w:rsidRDefault="00922CDA">
      <w:pPr>
        <w:rPr>
          <w:rFonts w:ascii="Arial Narrow" w:hAnsi="Arial Narrow" w:cs="Arial"/>
          <w:b/>
          <w:lang w:val="mk-MK"/>
        </w:rPr>
      </w:pPr>
      <w:r>
        <w:rPr>
          <w:rFonts w:ascii="Arial Narrow" w:hAnsi="Arial Narrow" w:cs="Arial"/>
          <w:b/>
          <w:lang w:val="mk-MK"/>
        </w:rPr>
        <w:br w:type="page"/>
      </w:r>
    </w:p>
    <w:p w:rsidR="00C41E31" w:rsidRPr="000F34AD" w:rsidRDefault="00576166" w:rsidP="00C41E31">
      <w:pPr>
        <w:jc w:val="both"/>
        <w:rPr>
          <w:rFonts w:ascii="Arial Narrow" w:hAnsi="Arial Narrow" w:cs="Arial"/>
          <w:b/>
          <w:bCs/>
          <w:lang w:val="mk-MK"/>
        </w:rPr>
      </w:pPr>
      <w:r>
        <w:rPr>
          <w:rFonts w:ascii="Arial Narrow" w:hAnsi="Arial Narrow" w:cs="Arial"/>
          <w:b/>
          <w:lang w:val="mk-MK"/>
        </w:rPr>
        <w:lastRenderedPageBreak/>
        <w:t>10</w:t>
      </w:r>
      <w:r w:rsidR="00FF256A" w:rsidRPr="000F34AD">
        <w:rPr>
          <w:rFonts w:ascii="Arial Narrow" w:hAnsi="Arial Narrow" w:cs="Arial"/>
          <w:b/>
          <w:lang w:val="mk-MK"/>
        </w:rPr>
        <w:t>.</w:t>
      </w:r>
      <w:r w:rsidR="00C41E31" w:rsidRPr="000F34AD">
        <w:rPr>
          <w:rFonts w:ascii="Arial Narrow" w:hAnsi="Arial Narrow" w:cs="Arial"/>
          <w:b/>
          <w:lang w:val="mk-MK"/>
        </w:rPr>
        <w:t xml:space="preserve"> Во следниве две табели внесете ги податоците поврзани со емитуваните </w:t>
      </w:r>
      <w:r w:rsidR="00C41E31" w:rsidRPr="000F34AD">
        <w:rPr>
          <w:rFonts w:ascii="Arial Narrow" w:hAnsi="Arial Narrow" w:cs="Arial"/>
          <w:b/>
          <w:bCs/>
          <w:lang w:val="mk-MK"/>
        </w:rPr>
        <w:t xml:space="preserve">европски аудиовизуелни дела од независни </w:t>
      </w:r>
      <w:r w:rsidR="00922CDA">
        <w:rPr>
          <w:rFonts w:ascii="Arial Narrow" w:hAnsi="Arial Narrow" w:cs="Arial"/>
          <w:b/>
          <w:bCs/>
          <w:lang w:val="mk-MK"/>
        </w:rPr>
        <w:t>продуценти во текот на годината:</w:t>
      </w:r>
    </w:p>
    <w:p w:rsidR="00DB638D" w:rsidRPr="000F34AD" w:rsidRDefault="00DB638D"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1.</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977"/>
        <w:gridCol w:w="2693"/>
      </w:tblGrid>
      <w:tr w:rsidR="00C41E31" w:rsidRPr="000F34AD" w:rsidTr="009A3D61">
        <w:trPr>
          <w:cantSplit/>
          <w:trHeight w:val="540"/>
        </w:trPr>
        <w:tc>
          <w:tcPr>
            <w:tcW w:w="4928" w:type="dxa"/>
            <w:vAlign w:val="bottom"/>
          </w:tcPr>
          <w:p w:rsidR="00C41E31" w:rsidRPr="000F34AD" w:rsidRDefault="00C41E31" w:rsidP="00C520B7">
            <w:pPr>
              <w:jc w:val="center"/>
              <w:rPr>
                <w:rFonts w:ascii="Arial Narrow" w:hAnsi="Arial Narrow" w:cs="Arial"/>
                <w:b/>
                <w:sz w:val="20"/>
                <w:szCs w:val="20"/>
                <w:lang w:val="mk-MK"/>
              </w:rPr>
            </w:pPr>
          </w:p>
          <w:p w:rsidR="00C41E31" w:rsidRPr="000F34AD" w:rsidRDefault="00C41E31" w:rsidP="00C520B7">
            <w:pPr>
              <w:jc w:val="center"/>
              <w:rPr>
                <w:rFonts w:ascii="Arial Narrow" w:hAnsi="Arial Narrow" w:cs="Arial"/>
                <w:b/>
                <w:sz w:val="20"/>
                <w:szCs w:val="20"/>
                <w:lang w:val="mk-MK"/>
              </w:rPr>
            </w:pP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Денари</w:t>
            </w: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Вкупен годишен буџет наменет за програма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100%</w:t>
            </w:r>
          </w:p>
        </w:tc>
      </w:tr>
      <w:tr w:rsidR="00C41E31" w:rsidRPr="000F34AD" w:rsidTr="009A3D61">
        <w:trPr>
          <w:cantSplit/>
          <w:trHeight w:val="540"/>
        </w:trPr>
        <w:tc>
          <w:tcPr>
            <w:tcW w:w="4928" w:type="dxa"/>
            <w:vAlign w:val="bottom"/>
          </w:tcPr>
          <w:p w:rsidR="00C41E31" w:rsidRPr="000F34AD" w:rsidRDefault="00C41E31" w:rsidP="00C520B7">
            <w:pPr>
              <w:spacing w:before="120" w:after="120"/>
              <w:jc w:val="both"/>
              <w:rPr>
                <w:rFonts w:ascii="Arial Narrow" w:hAnsi="Arial Narrow" w:cs="Arial"/>
                <w:b/>
                <w:sz w:val="20"/>
                <w:szCs w:val="20"/>
                <w:lang w:val="mk-MK"/>
              </w:rPr>
            </w:pPr>
            <w:r w:rsidRPr="000F34AD">
              <w:rPr>
                <w:rFonts w:ascii="Arial Narrow" w:hAnsi="Arial Narrow" w:cs="Arial"/>
                <w:b/>
                <w:sz w:val="20"/>
                <w:szCs w:val="20"/>
                <w:lang w:val="mk-MK"/>
              </w:rPr>
              <w:t xml:space="preserve">Средства издвоени за дела од независни продуценти </w:t>
            </w:r>
          </w:p>
        </w:tc>
        <w:tc>
          <w:tcPr>
            <w:tcW w:w="2977" w:type="dxa"/>
          </w:tcPr>
          <w:p w:rsidR="00C41E31" w:rsidRPr="000F34AD" w:rsidRDefault="00C41E31" w:rsidP="00C520B7">
            <w:pPr>
              <w:spacing w:before="120" w:after="120"/>
              <w:jc w:val="center"/>
              <w:rPr>
                <w:rFonts w:ascii="Arial Narrow" w:hAnsi="Arial Narrow" w:cs="Arial"/>
                <w:b/>
                <w:sz w:val="20"/>
                <w:szCs w:val="20"/>
                <w:lang w:val="mk-MK"/>
              </w:rPr>
            </w:pPr>
          </w:p>
        </w:tc>
        <w:tc>
          <w:tcPr>
            <w:tcW w:w="2693" w:type="dxa"/>
          </w:tcPr>
          <w:p w:rsidR="00C41E31" w:rsidRPr="000F34AD" w:rsidRDefault="00C41E31" w:rsidP="00C520B7">
            <w:pPr>
              <w:spacing w:before="120" w:after="120"/>
              <w:ind w:right="702"/>
              <w:jc w:val="center"/>
              <w:rPr>
                <w:rFonts w:ascii="Arial Narrow" w:hAnsi="Arial Narrow" w:cs="Arial"/>
                <w:b/>
                <w:sz w:val="20"/>
                <w:szCs w:val="20"/>
                <w:lang w:val="mk-MK"/>
              </w:rPr>
            </w:pPr>
          </w:p>
        </w:tc>
      </w:tr>
    </w:tbl>
    <w:p w:rsidR="00C41E31" w:rsidRPr="000F34AD" w:rsidRDefault="00C41E31" w:rsidP="00C41E31">
      <w:pPr>
        <w:rPr>
          <w:rFonts w:ascii="Arial Narrow" w:hAnsi="Arial Narrow" w:cs="Arial"/>
          <w:b/>
          <w:bCs/>
          <w:sz w:val="20"/>
          <w:lang w:val="mk-MK"/>
        </w:rPr>
      </w:pPr>
    </w:p>
    <w:p w:rsidR="00EB120F" w:rsidRPr="000F34AD" w:rsidRDefault="00EB120F" w:rsidP="00EB120F">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1</w:t>
      </w:r>
      <w:r w:rsidRPr="000F34AD">
        <w:rPr>
          <w:rFonts w:ascii="Arial Narrow" w:hAnsi="Arial Narrow" w:cs="Arial"/>
          <w:sz w:val="20"/>
          <w:szCs w:val="20"/>
          <w:lang w:val="mk-MK"/>
        </w:rPr>
        <w:t>, во првиот ред се впишува само делот од годишниот буџет кој е наменет за програма (производство или купување), а во вториот ред само средствата издвоени за дела од независни продуценти (во првата колона во денари, а потоа во втората колона како процент од годишниот буџет наменет за програма)</w:t>
      </w:r>
      <w:r w:rsidRPr="000F34AD">
        <w:rPr>
          <w:rFonts w:ascii="Arial Narrow" w:hAnsi="Arial Narrow" w:cs="Arial"/>
          <w:bCs/>
          <w:sz w:val="20"/>
          <w:szCs w:val="20"/>
          <w:lang w:val="mk-MK"/>
        </w:rPr>
        <w:t xml:space="preserve">. </w:t>
      </w:r>
    </w:p>
    <w:p w:rsidR="00DB638D" w:rsidRPr="000F34AD" w:rsidRDefault="00DB638D" w:rsidP="00EB120F">
      <w:pPr>
        <w:jc w:val="both"/>
        <w:rPr>
          <w:rFonts w:ascii="Arial Narrow" w:hAnsi="Arial Narrow" w:cs="Arial"/>
          <w:bCs/>
          <w:lang w:val="mk-MK"/>
        </w:rPr>
      </w:pPr>
    </w:p>
    <w:p w:rsidR="00C41E31" w:rsidRPr="000F34AD" w:rsidRDefault="00C41E31" w:rsidP="00C41E31">
      <w:pPr>
        <w:rPr>
          <w:rFonts w:ascii="Arial Narrow" w:hAnsi="Arial Narrow" w:cs="Arial"/>
          <w:b/>
          <w:bCs/>
          <w:sz w:val="20"/>
          <w:lang w:val="mk-MK"/>
        </w:rPr>
      </w:pPr>
    </w:p>
    <w:p w:rsidR="00C41E31" w:rsidRPr="000F34AD" w:rsidRDefault="00C41E31" w:rsidP="00C41E31">
      <w:pPr>
        <w:rPr>
          <w:rFonts w:ascii="Arial Narrow" w:hAnsi="Arial Narrow" w:cs="Arial"/>
          <w:b/>
          <w:bCs/>
          <w:sz w:val="20"/>
          <w:lang w:val="mk-MK"/>
        </w:rPr>
      </w:pPr>
      <w:r w:rsidRPr="000F34AD">
        <w:rPr>
          <w:rFonts w:ascii="Arial Narrow" w:hAnsi="Arial Narrow" w:cs="Arial"/>
          <w:b/>
          <w:bCs/>
          <w:sz w:val="20"/>
          <w:lang w:val="mk-MK"/>
        </w:rPr>
        <w:t>Табела 2. Преглед на европските аудиовизуелни дела произведени од независни продуценти</w:t>
      </w:r>
      <w:r w:rsidR="009A3D61">
        <w:rPr>
          <w:rFonts w:ascii="Arial Narrow" w:hAnsi="Arial Narrow" w:cs="Arial"/>
          <w:b/>
          <w:bCs/>
          <w:sz w:val="20"/>
          <w:lang w:val="mk-MK"/>
        </w:rPr>
        <w:t>:</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2160"/>
        <w:gridCol w:w="2842"/>
        <w:gridCol w:w="1843"/>
      </w:tblGrid>
      <w:tr w:rsidR="00C41E31" w:rsidRPr="000F34AD" w:rsidTr="009A3D61">
        <w:trPr>
          <w:cantSplit/>
        </w:trPr>
        <w:tc>
          <w:tcPr>
            <w:tcW w:w="4320" w:type="dxa"/>
            <w:vAlign w:val="bottom"/>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Назив на делото</w:t>
            </w:r>
          </w:p>
        </w:tc>
        <w:tc>
          <w:tcPr>
            <w:tcW w:w="2160"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Земја на потекло</w:t>
            </w:r>
          </w:p>
        </w:tc>
        <w:tc>
          <w:tcPr>
            <w:tcW w:w="2842" w:type="dxa"/>
          </w:tcPr>
          <w:p w:rsidR="00C41E31" w:rsidRPr="000F34AD" w:rsidRDefault="00C41E31" w:rsidP="00C520B7">
            <w:pPr>
              <w:spacing w:before="120" w:after="120"/>
              <w:jc w:val="center"/>
              <w:rPr>
                <w:rFonts w:ascii="Arial Narrow" w:hAnsi="Arial Narrow" w:cs="Arial"/>
                <w:b/>
                <w:sz w:val="20"/>
                <w:szCs w:val="20"/>
                <w:lang w:val="mk-MK"/>
              </w:rPr>
            </w:pPr>
            <w:r w:rsidRPr="000F34AD">
              <w:rPr>
                <w:rFonts w:ascii="Arial Narrow" w:hAnsi="Arial Narrow" w:cs="Arial"/>
                <w:b/>
                <w:sz w:val="20"/>
                <w:szCs w:val="20"/>
                <w:lang w:val="mk-MK"/>
              </w:rPr>
              <w:t>Име на независниот продуцент</w:t>
            </w:r>
          </w:p>
        </w:tc>
        <w:tc>
          <w:tcPr>
            <w:tcW w:w="1843" w:type="dxa"/>
          </w:tcPr>
          <w:p w:rsidR="00C41E31" w:rsidRPr="000F34AD" w:rsidRDefault="00C41E31" w:rsidP="00265998">
            <w:pPr>
              <w:tabs>
                <w:tab w:val="left" w:pos="59"/>
              </w:tabs>
              <w:spacing w:before="120" w:after="120"/>
              <w:ind w:left="33" w:right="252"/>
              <w:jc w:val="center"/>
              <w:rPr>
                <w:rFonts w:ascii="Arial Narrow" w:hAnsi="Arial Narrow" w:cs="Arial"/>
                <w:b/>
                <w:sz w:val="20"/>
                <w:szCs w:val="20"/>
                <w:lang w:val="mk-MK"/>
              </w:rPr>
            </w:pPr>
            <w:r w:rsidRPr="000F34AD">
              <w:rPr>
                <w:rFonts w:ascii="Arial Narrow" w:hAnsi="Arial Narrow" w:cs="Arial"/>
                <w:b/>
                <w:sz w:val="20"/>
                <w:szCs w:val="20"/>
                <w:lang w:val="mk-MK"/>
              </w:rPr>
              <w:t>Год</w:t>
            </w:r>
            <w:r w:rsidR="009A3D61">
              <w:rPr>
                <w:rFonts w:ascii="Arial Narrow" w:hAnsi="Arial Narrow" w:cs="Arial"/>
                <w:b/>
                <w:sz w:val="20"/>
                <w:szCs w:val="20"/>
                <w:lang w:val="mk-MK"/>
              </w:rPr>
              <w:t>ина</w:t>
            </w:r>
            <w:r w:rsidR="00265998">
              <w:rPr>
                <w:rFonts w:ascii="Arial Narrow" w:hAnsi="Arial Narrow" w:cs="Arial"/>
                <w:b/>
                <w:sz w:val="20"/>
                <w:szCs w:val="20"/>
                <w:lang w:val="mk-MK"/>
              </w:rPr>
              <w:t xml:space="preserve"> </w:t>
            </w:r>
            <w:r w:rsidR="00315569" w:rsidRPr="000F34AD">
              <w:rPr>
                <w:rFonts w:ascii="Arial Narrow" w:hAnsi="Arial Narrow" w:cs="Arial"/>
                <w:b/>
                <w:sz w:val="20"/>
                <w:szCs w:val="20"/>
                <w:lang w:val="mk-MK"/>
              </w:rPr>
              <w:t xml:space="preserve">на </w:t>
            </w:r>
            <w:r w:rsidRPr="000F34AD">
              <w:rPr>
                <w:rFonts w:ascii="Arial Narrow" w:hAnsi="Arial Narrow" w:cs="Arial"/>
                <w:b/>
                <w:sz w:val="20"/>
                <w:szCs w:val="20"/>
                <w:lang w:val="mk-MK"/>
              </w:rPr>
              <w:t>производство</w:t>
            </w:r>
          </w:p>
        </w:tc>
      </w:tr>
      <w:tr w:rsidR="00C41E31" w:rsidRPr="000F34AD" w:rsidTr="009A3D61">
        <w:trPr>
          <w:cantSplit/>
          <w:trHeight w:val="243"/>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right="1332"/>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r w:rsidR="00C41E31" w:rsidRPr="000F34AD" w:rsidTr="009A3D61">
        <w:trPr>
          <w:cantSplit/>
        </w:trPr>
        <w:tc>
          <w:tcPr>
            <w:tcW w:w="4320" w:type="dxa"/>
            <w:vAlign w:val="bottom"/>
          </w:tcPr>
          <w:p w:rsidR="00C41E31" w:rsidRPr="000F34AD" w:rsidRDefault="00C41E31" w:rsidP="00C520B7">
            <w:pPr>
              <w:jc w:val="both"/>
              <w:rPr>
                <w:rFonts w:ascii="Arial Narrow" w:hAnsi="Arial Narrow" w:cs="Arial"/>
                <w:b/>
                <w:sz w:val="20"/>
                <w:szCs w:val="20"/>
                <w:lang w:val="mk-MK"/>
              </w:rPr>
            </w:pPr>
          </w:p>
        </w:tc>
        <w:tc>
          <w:tcPr>
            <w:tcW w:w="2160" w:type="dxa"/>
          </w:tcPr>
          <w:p w:rsidR="00C41E31" w:rsidRPr="000F34AD" w:rsidRDefault="00C41E31" w:rsidP="00C520B7">
            <w:pPr>
              <w:jc w:val="center"/>
              <w:rPr>
                <w:rFonts w:ascii="Arial Narrow" w:hAnsi="Arial Narrow" w:cs="Arial"/>
                <w:sz w:val="20"/>
                <w:szCs w:val="20"/>
                <w:lang w:val="mk-MK"/>
              </w:rPr>
            </w:pPr>
          </w:p>
        </w:tc>
        <w:tc>
          <w:tcPr>
            <w:tcW w:w="2842" w:type="dxa"/>
          </w:tcPr>
          <w:p w:rsidR="00C41E31" w:rsidRPr="000F34AD" w:rsidRDefault="00C41E31" w:rsidP="00C520B7">
            <w:pPr>
              <w:jc w:val="center"/>
              <w:rPr>
                <w:rFonts w:ascii="Arial Narrow" w:hAnsi="Arial Narrow" w:cs="Arial"/>
                <w:sz w:val="20"/>
                <w:szCs w:val="20"/>
                <w:lang w:val="mk-MK"/>
              </w:rPr>
            </w:pPr>
          </w:p>
        </w:tc>
        <w:tc>
          <w:tcPr>
            <w:tcW w:w="1843" w:type="dxa"/>
          </w:tcPr>
          <w:p w:rsidR="00C41E31" w:rsidRPr="000F34AD" w:rsidRDefault="00C41E31" w:rsidP="009A3D61">
            <w:pPr>
              <w:ind w:left="33"/>
              <w:jc w:val="center"/>
              <w:rPr>
                <w:rFonts w:ascii="Arial Narrow" w:hAnsi="Arial Narrow" w:cs="Arial"/>
                <w:sz w:val="20"/>
                <w:szCs w:val="20"/>
                <w:lang w:val="mk-MK"/>
              </w:rPr>
            </w:pPr>
          </w:p>
        </w:tc>
      </w:tr>
    </w:tbl>
    <w:p w:rsidR="00C41E31" w:rsidRPr="000F34AD" w:rsidRDefault="00C41E31" w:rsidP="00C41E31">
      <w:pPr>
        <w:jc w:val="both"/>
        <w:rPr>
          <w:rFonts w:ascii="Arial Narrow" w:hAnsi="Arial Narrow" w:cs="Arial"/>
          <w:sz w:val="20"/>
          <w:lang w:val="mk-MK"/>
        </w:rPr>
      </w:pPr>
      <w:r w:rsidRPr="000F34AD">
        <w:rPr>
          <w:rFonts w:ascii="Arial Narrow" w:hAnsi="Arial Narrow" w:cs="Arial"/>
          <w:sz w:val="20"/>
          <w:lang w:val="mk-MK"/>
        </w:rPr>
        <w:t xml:space="preserve"> </w:t>
      </w:r>
    </w:p>
    <w:p w:rsidR="00C41E31" w:rsidRPr="000F34AD" w:rsidRDefault="00C41E31" w:rsidP="00C41E31">
      <w:pPr>
        <w:jc w:val="both"/>
        <w:rPr>
          <w:rFonts w:ascii="Arial Narrow" w:hAnsi="Arial Narrow" w:cs="Arial"/>
          <w:bCs/>
          <w:sz w:val="20"/>
          <w:szCs w:val="20"/>
          <w:lang w:val="mk-MK"/>
        </w:rPr>
      </w:pPr>
      <w:r w:rsidRPr="000F34AD">
        <w:rPr>
          <w:rFonts w:ascii="Arial Narrow" w:hAnsi="Arial Narrow" w:cs="Arial"/>
          <w:b/>
          <w:sz w:val="20"/>
          <w:szCs w:val="20"/>
          <w:lang w:val="mk-MK"/>
        </w:rPr>
        <w:t>Во Табела 2</w:t>
      </w:r>
      <w:r w:rsidRPr="000F34AD">
        <w:rPr>
          <w:rFonts w:ascii="Arial Narrow" w:hAnsi="Arial Narrow" w:cs="Arial"/>
          <w:sz w:val="20"/>
          <w:szCs w:val="20"/>
          <w:lang w:val="mk-MK"/>
        </w:rPr>
        <w:t>,</w:t>
      </w:r>
      <w:r w:rsidRPr="000F34AD">
        <w:rPr>
          <w:rFonts w:ascii="Arial Narrow" w:hAnsi="Arial Narrow" w:cs="Arial"/>
          <w:b/>
          <w:sz w:val="20"/>
          <w:szCs w:val="20"/>
          <w:lang w:val="mk-MK"/>
        </w:rPr>
        <w:t xml:space="preserve"> </w:t>
      </w:r>
      <w:r w:rsidRPr="000F34AD">
        <w:rPr>
          <w:rFonts w:ascii="Arial Narrow" w:hAnsi="Arial Narrow" w:cs="Arial"/>
          <w:sz w:val="20"/>
          <w:szCs w:val="20"/>
          <w:lang w:val="mk-MK"/>
        </w:rPr>
        <w:t xml:space="preserve">се прави преглед </w:t>
      </w:r>
      <w:r w:rsidRPr="000F34AD">
        <w:rPr>
          <w:rFonts w:ascii="Arial Narrow" w:hAnsi="Arial Narrow" w:cs="Arial"/>
          <w:b/>
          <w:sz w:val="20"/>
          <w:szCs w:val="20"/>
          <w:u w:val="single"/>
          <w:lang w:val="mk-MK"/>
        </w:rPr>
        <w:t>на сите дела произведени од независни продуценти</w:t>
      </w:r>
      <w:r w:rsidRPr="000F34AD">
        <w:rPr>
          <w:rFonts w:ascii="Arial Narrow" w:hAnsi="Arial Narrow" w:cs="Arial"/>
          <w:sz w:val="20"/>
          <w:szCs w:val="20"/>
          <w:lang w:val="mk-MK"/>
        </w:rPr>
        <w:t>, а за кои, во текот на календарската година за која се известува се потрошени средства од годишниот буџет за програма. За секое од нив се даваат податоци за земјата на потекло, името на независниот продуцент и годината на производство.</w:t>
      </w:r>
      <w:r w:rsidR="00DA66A6">
        <w:rPr>
          <w:rFonts w:ascii="Arial Narrow" w:hAnsi="Arial Narrow" w:cs="Arial"/>
          <w:sz w:val="20"/>
          <w:szCs w:val="20"/>
          <w:lang w:val="mk-MK"/>
        </w:rPr>
        <w:t xml:space="preserve"> За појаснување видете го Прилог бр.2.</w:t>
      </w:r>
    </w:p>
    <w:p w:rsidR="00F41AC3" w:rsidRPr="000F34AD" w:rsidRDefault="00FF256A" w:rsidP="005D1F8A">
      <w:pPr>
        <w:jc w:val="both"/>
        <w:rPr>
          <w:rFonts w:ascii="Arial Narrow" w:hAnsi="Arial Narrow" w:cs="Arial"/>
          <w:b/>
          <w:sz w:val="20"/>
          <w:szCs w:val="20"/>
          <w:lang w:val="mk-MK"/>
        </w:rPr>
      </w:pPr>
      <w:r w:rsidRPr="000F34AD">
        <w:rPr>
          <w:rFonts w:ascii="Arial Narrow" w:hAnsi="Arial Narrow" w:cs="Arial"/>
          <w:b/>
          <w:sz w:val="20"/>
          <w:szCs w:val="20"/>
          <w:lang w:val="mk-MK"/>
        </w:rPr>
        <w:t xml:space="preserve"> </w:t>
      </w:r>
    </w:p>
    <w:p w:rsidR="00EB120F" w:rsidRPr="000F34AD" w:rsidRDefault="00EB120F"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5D1F8A" w:rsidRPr="000F34AD" w:rsidRDefault="00576166" w:rsidP="005D1F8A">
      <w:pPr>
        <w:jc w:val="both"/>
        <w:rPr>
          <w:rFonts w:ascii="Arial Narrow" w:hAnsi="Arial Narrow" w:cs="Arial"/>
          <w:b/>
          <w:lang w:val="mk-MK"/>
        </w:rPr>
      </w:pPr>
      <w:r>
        <w:rPr>
          <w:rFonts w:ascii="Arial Narrow" w:hAnsi="Arial Narrow" w:cs="Arial"/>
          <w:b/>
          <w:lang w:val="mk-MK"/>
        </w:rPr>
        <w:t>11</w:t>
      </w:r>
      <w:r w:rsidR="009A3D61">
        <w:rPr>
          <w:rFonts w:ascii="Arial Narrow" w:hAnsi="Arial Narrow" w:cs="Arial"/>
          <w:b/>
          <w:lang w:val="mk-MK"/>
        </w:rPr>
        <w:t xml:space="preserve">. </w:t>
      </w:r>
      <w:r w:rsidR="005D1F8A" w:rsidRPr="000F34AD">
        <w:rPr>
          <w:rFonts w:ascii="Arial Narrow" w:hAnsi="Arial Narrow" w:cs="Arial"/>
          <w:b/>
          <w:lang w:val="mk-MK"/>
        </w:rPr>
        <w:t>Дали во текот на годината емитувавте програми со кои се поттикнува развој и зачувување на националната култура?</w:t>
      </w:r>
    </w:p>
    <w:p w:rsidR="0086182B" w:rsidRPr="000F34AD" w:rsidRDefault="0086182B"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одговорете колкав е тој обем програма, изразен во часови, на годишно ниво</w:t>
      </w:r>
      <w:r w:rsidR="00457C3D" w:rsidRPr="000F34AD">
        <w:rPr>
          <w:rFonts w:ascii="Arial Narrow" w:hAnsi="Arial Narrow" w:cs="Arial"/>
          <w:sz w:val="22"/>
          <w:szCs w:val="22"/>
          <w:lang w:val="mk-MK"/>
        </w:rPr>
        <w:t xml:space="preserve"> и наведете ги насловите на програмите и жанрот</w:t>
      </w:r>
      <w:r w:rsidRPr="000F34AD">
        <w:rPr>
          <w:rFonts w:ascii="Arial Narrow" w:hAnsi="Arial Narrow" w:cs="Arial"/>
          <w:sz w:val="22"/>
          <w:szCs w:val="22"/>
          <w:lang w:val="mk-MK"/>
        </w:rPr>
        <w:t>).</w:t>
      </w:r>
    </w:p>
    <w:p w:rsidR="0086182B" w:rsidRPr="000F34AD" w:rsidRDefault="0086182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б.  ДА _________________ часови</w:t>
      </w:r>
    </w:p>
    <w:p w:rsidR="00457C3D" w:rsidRPr="000F34AD" w:rsidRDefault="00457C3D" w:rsidP="00457C3D">
      <w:pPr>
        <w:jc w:val="both"/>
        <w:rPr>
          <w:rFonts w:ascii="Arial Narrow" w:hAnsi="Arial Narrow" w:cs="Arial"/>
          <w:lang w:val="mk-MK"/>
        </w:rPr>
      </w:pPr>
    </w:p>
    <w:p w:rsidR="00457C3D" w:rsidRPr="000F34AD" w:rsidRDefault="00457C3D" w:rsidP="00457C3D">
      <w:pPr>
        <w:jc w:val="both"/>
        <w:rPr>
          <w:rFonts w:ascii="Arial Narrow" w:hAnsi="Arial Narrow" w:cs="Arial"/>
          <w:lang w:val="mk-MK"/>
        </w:rPr>
      </w:pPr>
      <w:r w:rsidRPr="000F34AD">
        <w:rPr>
          <w:rFonts w:ascii="Arial Narrow" w:hAnsi="Arial Narrow" w:cs="Arial"/>
          <w:lang w:val="mk-MK"/>
        </w:rPr>
        <w:t>_____________________________________________________________________</w:t>
      </w:r>
      <w:r w:rsidR="00C62E38" w:rsidRPr="000F34AD">
        <w:rPr>
          <w:rFonts w:ascii="Arial Narrow" w:hAnsi="Arial Narrow" w:cs="Arial"/>
          <w:lang w:val="mk-MK"/>
        </w:rPr>
        <w:t>___________</w:t>
      </w:r>
      <w:r w:rsidR="00F27C03" w:rsidRPr="000F34AD">
        <w:rPr>
          <w:rFonts w:ascii="Arial Narrow" w:hAnsi="Arial Narrow" w:cs="Arial"/>
          <w:lang w:val="mk-MK"/>
        </w:rPr>
        <w:t>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__________________________________________________________________________________________________</w:t>
      </w:r>
    </w:p>
    <w:p w:rsidR="00457C3D" w:rsidRPr="000F34AD" w:rsidRDefault="00457C3D" w:rsidP="00457C3D">
      <w:pPr>
        <w:jc w:val="both"/>
        <w:rPr>
          <w:rFonts w:ascii="Arial Narrow" w:hAnsi="Arial Narrow" w:cs="Arial"/>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2</w:t>
      </w:r>
      <w:r w:rsidRPr="000F34AD">
        <w:rPr>
          <w:rFonts w:ascii="Arial Narrow" w:hAnsi="Arial Narrow" w:cs="Arial"/>
          <w:b/>
          <w:lang w:val="mk-MK"/>
        </w:rPr>
        <w:t xml:space="preserve">. Во следнава табела прикажете ја структурата </w:t>
      </w:r>
      <w:r w:rsidR="000B79AF" w:rsidRPr="000F34AD">
        <w:rPr>
          <w:rFonts w:ascii="Arial Narrow" w:hAnsi="Arial Narrow" w:cs="Arial"/>
          <w:b/>
          <w:lang w:val="mk-MK"/>
        </w:rPr>
        <w:t xml:space="preserve">по јазик </w:t>
      </w:r>
      <w:r w:rsidRPr="000F34AD">
        <w:rPr>
          <w:rFonts w:ascii="Arial Narrow" w:hAnsi="Arial Narrow" w:cs="Arial"/>
          <w:b/>
          <w:lang w:val="mk-MK"/>
        </w:rPr>
        <w:t>на музика</w:t>
      </w:r>
      <w:r w:rsidR="00F10682">
        <w:rPr>
          <w:rFonts w:ascii="Arial Narrow" w:hAnsi="Arial Narrow" w:cs="Arial"/>
          <w:b/>
          <w:lang w:val="mk-MK"/>
        </w:rPr>
        <w:t>та</w:t>
      </w:r>
      <w:r w:rsidRPr="000F34AD">
        <w:rPr>
          <w:rFonts w:ascii="Arial Narrow" w:hAnsi="Arial Narrow" w:cs="Arial"/>
          <w:b/>
          <w:lang w:val="mk-MK"/>
        </w:rPr>
        <w:t xml:space="preserve"> емитувана на нед</w:t>
      </w:r>
      <w:r w:rsidR="00952F64">
        <w:rPr>
          <w:rFonts w:ascii="Arial Narrow" w:hAnsi="Arial Narrow" w:cs="Arial"/>
          <w:b/>
          <w:lang w:val="mk-MK"/>
        </w:rPr>
        <w:t>елно ниво, изразена во проценти:</w:t>
      </w:r>
      <w:r w:rsidRPr="000F34AD">
        <w:rPr>
          <w:rFonts w:ascii="Arial Narrow" w:hAnsi="Arial Narrow" w:cs="Arial"/>
          <w:b/>
          <w:lang w:val="mk-MK"/>
        </w:rPr>
        <w:t xml:space="preserve"> </w:t>
      </w:r>
    </w:p>
    <w:p w:rsidR="00676A8F" w:rsidRPr="000F34AD" w:rsidRDefault="00676A8F" w:rsidP="005D1F8A">
      <w:pPr>
        <w:jc w:val="both"/>
        <w:rPr>
          <w:rFonts w:ascii="Arial Narrow" w:hAnsi="Arial Narrow" w:cs="Arial"/>
          <w:b/>
          <w:lang w:val="mk-MK"/>
        </w:rPr>
      </w:pPr>
    </w:p>
    <w:tbl>
      <w:tblPr>
        <w:tblStyle w:val="TableGrid"/>
        <w:tblW w:w="0" w:type="auto"/>
        <w:tblLook w:val="04A0" w:firstRow="1" w:lastRow="0" w:firstColumn="1" w:lastColumn="0" w:noHBand="0" w:noVBand="1"/>
      </w:tblPr>
      <w:tblGrid>
        <w:gridCol w:w="828"/>
        <w:gridCol w:w="7110"/>
        <w:gridCol w:w="2790"/>
      </w:tblGrid>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7110" w:type="dxa"/>
          </w:tcPr>
          <w:p w:rsidR="005D1F8A" w:rsidRPr="000F34AD" w:rsidRDefault="00D775F8" w:rsidP="004C1178">
            <w:pPr>
              <w:jc w:val="center"/>
              <w:rPr>
                <w:rFonts w:ascii="Arial Narrow" w:hAnsi="Arial Narrow" w:cs="Arial"/>
                <w:b/>
                <w:sz w:val="22"/>
                <w:szCs w:val="22"/>
                <w:lang w:val="mk-MK"/>
              </w:rPr>
            </w:pPr>
            <w:r>
              <w:rPr>
                <w:rFonts w:ascii="Arial Narrow" w:hAnsi="Arial Narrow" w:cs="Arial"/>
                <w:b/>
                <w:sz w:val="22"/>
                <w:szCs w:val="22"/>
                <w:lang w:val="mk-MK"/>
              </w:rPr>
              <w:t xml:space="preserve">Јазик на </w:t>
            </w:r>
            <w:r w:rsidRPr="000F34AD">
              <w:rPr>
                <w:rFonts w:ascii="Arial Narrow" w:hAnsi="Arial Narrow" w:cs="Arial"/>
                <w:b/>
                <w:sz w:val="22"/>
                <w:szCs w:val="22"/>
                <w:lang w:val="mk-MK"/>
              </w:rPr>
              <w:t>емитувана</w:t>
            </w:r>
            <w:r>
              <w:rPr>
                <w:rFonts w:ascii="Arial Narrow" w:hAnsi="Arial Narrow" w:cs="Arial"/>
                <w:b/>
                <w:sz w:val="22"/>
                <w:szCs w:val="22"/>
                <w:lang w:val="mk-MK"/>
              </w:rPr>
              <w:t>та</w:t>
            </w:r>
            <w:r w:rsidRPr="000F34AD">
              <w:rPr>
                <w:rFonts w:ascii="Arial Narrow" w:hAnsi="Arial Narrow" w:cs="Arial"/>
                <w:b/>
                <w:sz w:val="22"/>
                <w:szCs w:val="22"/>
                <w:lang w:val="mk-MK"/>
              </w:rPr>
              <w:t xml:space="preserve"> </w:t>
            </w:r>
            <w:r w:rsidR="005D1F8A" w:rsidRPr="000F34AD">
              <w:rPr>
                <w:rFonts w:ascii="Arial Narrow" w:hAnsi="Arial Narrow" w:cs="Arial"/>
                <w:b/>
                <w:sz w:val="22"/>
                <w:szCs w:val="22"/>
                <w:lang w:val="mk-MK"/>
              </w:rPr>
              <w:t>музика</w:t>
            </w:r>
          </w:p>
        </w:tc>
        <w:tc>
          <w:tcPr>
            <w:tcW w:w="2790"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Македонски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2.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Албански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3.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Турски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4.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Ромски јазик</w:t>
            </w:r>
          </w:p>
          <w:p w:rsidR="005D1F8A" w:rsidRPr="000F34AD" w:rsidRDefault="005D1F8A" w:rsidP="004C1178">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5. </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Српски јазик</w:t>
            </w:r>
          </w:p>
          <w:p w:rsidR="005D1F8A" w:rsidRPr="000F34AD" w:rsidRDefault="005D1F8A" w:rsidP="00D077F6">
            <w:pPr>
              <w:jc w:val="both"/>
              <w:rPr>
                <w:rFonts w:ascii="Arial Narrow" w:hAnsi="Arial Narrow" w:cs="Arial"/>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6.</w:t>
            </w:r>
          </w:p>
        </w:tc>
        <w:tc>
          <w:tcPr>
            <w:tcW w:w="7110"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Бошњачки јазик</w:t>
            </w:r>
          </w:p>
          <w:p w:rsidR="005D1F8A" w:rsidRPr="000F34AD" w:rsidRDefault="005D1F8A"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676A8F" w:rsidRPr="000F34AD" w:rsidTr="004C1178">
        <w:tc>
          <w:tcPr>
            <w:tcW w:w="828" w:type="dxa"/>
          </w:tcPr>
          <w:p w:rsidR="00676A8F" w:rsidRPr="000F34AD" w:rsidRDefault="00676A8F" w:rsidP="004C1178">
            <w:pPr>
              <w:jc w:val="center"/>
              <w:rPr>
                <w:rFonts w:ascii="Arial Narrow" w:hAnsi="Arial Narrow" w:cs="Arial"/>
                <w:b/>
                <w:sz w:val="22"/>
                <w:szCs w:val="22"/>
                <w:lang w:val="mk-MK"/>
              </w:rPr>
            </w:pPr>
            <w:r w:rsidRPr="000F34AD">
              <w:rPr>
                <w:rFonts w:ascii="Arial Narrow" w:hAnsi="Arial Narrow" w:cs="Arial"/>
                <w:b/>
                <w:sz w:val="22"/>
                <w:szCs w:val="22"/>
                <w:lang w:val="mk-MK"/>
              </w:rPr>
              <w:t>7.</w:t>
            </w:r>
          </w:p>
        </w:tc>
        <w:tc>
          <w:tcPr>
            <w:tcW w:w="7110" w:type="dxa"/>
          </w:tcPr>
          <w:p w:rsidR="00676A8F" w:rsidRPr="000F34AD" w:rsidRDefault="00676A8F" w:rsidP="00676A8F">
            <w:pPr>
              <w:jc w:val="both"/>
              <w:rPr>
                <w:rFonts w:ascii="Arial Narrow" w:hAnsi="Arial Narrow" w:cs="Arial"/>
                <w:b/>
                <w:sz w:val="22"/>
                <w:szCs w:val="22"/>
                <w:lang w:val="mk-MK"/>
              </w:rPr>
            </w:pPr>
            <w:r w:rsidRPr="000F34AD">
              <w:rPr>
                <w:rFonts w:ascii="Arial Narrow" w:hAnsi="Arial Narrow" w:cs="Arial"/>
                <w:b/>
                <w:sz w:val="22"/>
                <w:szCs w:val="22"/>
                <w:lang w:val="mk-MK"/>
              </w:rPr>
              <w:t>Влашки јазик</w:t>
            </w:r>
          </w:p>
          <w:p w:rsidR="00676A8F" w:rsidRPr="000F34AD" w:rsidRDefault="00676A8F" w:rsidP="00676A8F">
            <w:pPr>
              <w:jc w:val="both"/>
              <w:rPr>
                <w:rFonts w:ascii="Arial Narrow" w:hAnsi="Arial Narrow" w:cs="Arial"/>
                <w:b/>
                <w:sz w:val="22"/>
                <w:szCs w:val="22"/>
                <w:lang w:val="mk-MK"/>
              </w:rPr>
            </w:pPr>
          </w:p>
        </w:tc>
        <w:tc>
          <w:tcPr>
            <w:tcW w:w="2790" w:type="dxa"/>
          </w:tcPr>
          <w:p w:rsidR="00676A8F" w:rsidRPr="000F34AD" w:rsidRDefault="00676A8F" w:rsidP="004C1178">
            <w:pPr>
              <w:jc w:val="both"/>
              <w:rPr>
                <w:rFonts w:ascii="Arial Narrow" w:hAnsi="Arial Narrow" w:cs="Arial"/>
                <w:b/>
                <w:sz w:val="22"/>
                <w:szCs w:val="22"/>
                <w:lang w:val="mk-MK"/>
              </w:rPr>
            </w:pPr>
          </w:p>
        </w:tc>
      </w:tr>
      <w:tr w:rsidR="00D077F6" w:rsidRPr="000F34AD" w:rsidTr="009366A8">
        <w:trPr>
          <w:trHeight w:val="466"/>
        </w:trPr>
        <w:tc>
          <w:tcPr>
            <w:tcW w:w="828" w:type="dxa"/>
          </w:tcPr>
          <w:p w:rsidR="00D077F6"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 xml:space="preserve">8. </w:t>
            </w:r>
          </w:p>
        </w:tc>
        <w:tc>
          <w:tcPr>
            <w:tcW w:w="7110" w:type="dxa"/>
          </w:tcPr>
          <w:p w:rsidR="00D077F6" w:rsidRPr="000F34AD" w:rsidRDefault="00D077F6" w:rsidP="00676A8F">
            <w:pPr>
              <w:jc w:val="both"/>
              <w:rPr>
                <w:rFonts w:ascii="Arial Narrow" w:hAnsi="Arial Narrow" w:cs="Arial"/>
                <w:b/>
                <w:sz w:val="22"/>
                <w:szCs w:val="22"/>
                <w:lang w:val="mk-MK"/>
              </w:rPr>
            </w:pPr>
            <w:r w:rsidRPr="000F34AD">
              <w:rPr>
                <w:rFonts w:ascii="Arial Narrow" w:hAnsi="Arial Narrow" w:cs="Arial"/>
                <w:b/>
                <w:sz w:val="22"/>
                <w:szCs w:val="22"/>
                <w:lang w:val="mk-MK"/>
              </w:rPr>
              <w:t>Англиски јазик</w:t>
            </w:r>
          </w:p>
        </w:tc>
        <w:tc>
          <w:tcPr>
            <w:tcW w:w="2790" w:type="dxa"/>
          </w:tcPr>
          <w:p w:rsidR="00D077F6" w:rsidRPr="000F34AD" w:rsidRDefault="00D077F6"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D077F6" w:rsidP="004C1178">
            <w:pPr>
              <w:jc w:val="center"/>
              <w:rPr>
                <w:rFonts w:ascii="Arial Narrow" w:hAnsi="Arial Narrow" w:cs="Arial"/>
                <w:b/>
                <w:sz w:val="22"/>
                <w:szCs w:val="22"/>
                <w:lang w:val="mk-MK"/>
              </w:rPr>
            </w:pPr>
            <w:r w:rsidRPr="000F34AD">
              <w:rPr>
                <w:rFonts w:ascii="Arial Narrow" w:hAnsi="Arial Narrow" w:cs="Arial"/>
                <w:b/>
                <w:sz w:val="22"/>
                <w:szCs w:val="22"/>
                <w:lang w:val="mk-MK"/>
              </w:rPr>
              <w:t>9</w:t>
            </w:r>
            <w:r w:rsidR="005D1F8A" w:rsidRPr="000F34AD">
              <w:rPr>
                <w:rFonts w:ascii="Arial Narrow" w:hAnsi="Arial Narrow" w:cs="Arial"/>
                <w:b/>
                <w:sz w:val="22"/>
                <w:szCs w:val="22"/>
                <w:lang w:val="mk-MK"/>
              </w:rPr>
              <w:t>.</w:t>
            </w:r>
          </w:p>
        </w:tc>
        <w:tc>
          <w:tcPr>
            <w:tcW w:w="7110" w:type="dxa"/>
          </w:tcPr>
          <w:p w:rsidR="005D1F8A"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Други јазици</w:t>
            </w:r>
          </w:p>
          <w:p w:rsidR="00221913" w:rsidRPr="000F34AD" w:rsidRDefault="00221913" w:rsidP="004C1178">
            <w:pPr>
              <w:jc w:val="both"/>
              <w:rPr>
                <w:rFonts w:ascii="Arial Narrow" w:hAnsi="Arial Narrow" w:cs="Arial"/>
                <w:b/>
                <w:sz w:val="22"/>
                <w:szCs w:val="22"/>
                <w:lang w:val="mk-MK"/>
              </w:rPr>
            </w:pPr>
          </w:p>
        </w:tc>
        <w:tc>
          <w:tcPr>
            <w:tcW w:w="279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828"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7110"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2790"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100%</w:t>
            </w:r>
          </w:p>
        </w:tc>
      </w:tr>
    </w:tbl>
    <w:p w:rsidR="005D1F8A" w:rsidRPr="000F34AD" w:rsidRDefault="005D1F8A"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EF20D3" w:rsidRPr="000F34AD" w:rsidRDefault="00EF20D3" w:rsidP="005D1F8A">
      <w:pPr>
        <w:jc w:val="both"/>
        <w:rPr>
          <w:rFonts w:ascii="Arial Narrow" w:hAnsi="Arial Narrow" w:cs="Arial"/>
          <w:b/>
          <w:sz w:val="22"/>
          <w:szCs w:val="22"/>
          <w:lang w:val="mk-MK"/>
        </w:rPr>
      </w:pPr>
    </w:p>
    <w:p w:rsidR="00C955BA" w:rsidRDefault="005D1F8A" w:rsidP="005D1F8A">
      <w:pPr>
        <w:jc w:val="both"/>
        <w:rPr>
          <w:rFonts w:ascii="Arial Narrow" w:hAnsi="Arial Narrow" w:cs="Arial"/>
          <w:b/>
          <w:lang w:val="mk-MK"/>
        </w:rPr>
      </w:pPr>
      <w:r w:rsidRPr="000F34AD">
        <w:rPr>
          <w:rFonts w:ascii="Arial Narrow" w:hAnsi="Arial Narrow" w:cs="Arial"/>
          <w:b/>
          <w:lang w:val="mk-MK"/>
        </w:rPr>
        <w:t>1</w:t>
      </w:r>
      <w:r w:rsidR="00576166">
        <w:rPr>
          <w:rFonts w:ascii="Arial Narrow" w:hAnsi="Arial Narrow" w:cs="Arial"/>
          <w:b/>
          <w:lang w:val="mk-MK"/>
        </w:rPr>
        <w:t>3</w:t>
      </w:r>
      <w:r w:rsidRPr="000F34AD">
        <w:rPr>
          <w:rFonts w:ascii="Arial Narrow" w:hAnsi="Arial Narrow" w:cs="Arial"/>
          <w:b/>
          <w:lang w:val="mk-MK"/>
        </w:rPr>
        <w:t xml:space="preserve">. Во следнава табела прикажете ја структурата </w:t>
      </w:r>
      <w:r w:rsidR="00332291" w:rsidRPr="000F34AD">
        <w:rPr>
          <w:rFonts w:ascii="Arial Narrow" w:hAnsi="Arial Narrow" w:cs="Arial"/>
          <w:b/>
          <w:lang w:val="mk-MK"/>
        </w:rPr>
        <w:t xml:space="preserve">по вид </w:t>
      </w:r>
      <w:r w:rsidRPr="000F34AD">
        <w:rPr>
          <w:rFonts w:ascii="Arial Narrow" w:hAnsi="Arial Narrow" w:cs="Arial"/>
          <w:b/>
          <w:lang w:val="mk-MK"/>
        </w:rPr>
        <w:t>на музика</w:t>
      </w:r>
      <w:r w:rsidR="00332291">
        <w:rPr>
          <w:rFonts w:ascii="Arial Narrow" w:hAnsi="Arial Narrow" w:cs="Arial"/>
          <w:b/>
          <w:lang w:val="mk-MK"/>
        </w:rPr>
        <w:t>та</w:t>
      </w:r>
      <w:r w:rsidR="00332291" w:rsidRPr="00332291">
        <w:rPr>
          <w:rFonts w:ascii="Arial Narrow" w:hAnsi="Arial Narrow" w:cs="Arial"/>
          <w:b/>
          <w:lang w:val="mk-MK"/>
        </w:rPr>
        <w:t xml:space="preserve"> </w:t>
      </w:r>
      <w:r w:rsidR="00332291">
        <w:rPr>
          <w:rFonts w:ascii="Arial Narrow" w:hAnsi="Arial Narrow" w:cs="Arial"/>
          <w:b/>
          <w:lang w:val="mk-MK"/>
        </w:rPr>
        <w:t>емитувана</w:t>
      </w:r>
      <w:r w:rsidRPr="000F34AD">
        <w:rPr>
          <w:rFonts w:ascii="Arial Narrow" w:hAnsi="Arial Narrow" w:cs="Arial"/>
          <w:b/>
          <w:lang w:val="mk-MK"/>
        </w:rPr>
        <w:t xml:space="preserve"> на неделно </w:t>
      </w:r>
      <w:r w:rsidR="00332291">
        <w:rPr>
          <w:rFonts w:ascii="Arial Narrow" w:hAnsi="Arial Narrow" w:cs="Arial"/>
          <w:b/>
          <w:lang w:val="mk-MK"/>
        </w:rPr>
        <w:t>ниво, изразена во проценти:</w:t>
      </w:r>
    </w:p>
    <w:p w:rsidR="00C17BC9" w:rsidRPr="000F34AD" w:rsidRDefault="00C17BC9" w:rsidP="005D1F8A">
      <w:pPr>
        <w:jc w:val="both"/>
        <w:rPr>
          <w:rFonts w:ascii="Arial Narrow" w:hAnsi="Arial Narrow" w:cs="Arial"/>
          <w:b/>
          <w:sz w:val="22"/>
          <w:szCs w:val="22"/>
          <w:lang w:val="mk-MK"/>
        </w:rPr>
      </w:pPr>
    </w:p>
    <w:tbl>
      <w:tblPr>
        <w:tblStyle w:val="TableGrid"/>
        <w:tblW w:w="0" w:type="auto"/>
        <w:tblLook w:val="04A0" w:firstRow="1" w:lastRow="0" w:firstColumn="1" w:lastColumn="0" w:noHBand="0" w:noVBand="1"/>
      </w:tblPr>
      <w:tblGrid>
        <w:gridCol w:w="756"/>
        <w:gridCol w:w="6912"/>
        <w:gridCol w:w="3060"/>
      </w:tblGrid>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Р.бр.</w:t>
            </w:r>
          </w:p>
        </w:tc>
        <w:tc>
          <w:tcPr>
            <w:tcW w:w="6912"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Емитувана музика по вид</w:t>
            </w:r>
          </w:p>
        </w:tc>
        <w:tc>
          <w:tcPr>
            <w:tcW w:w="3060" w:type="dxa"/>
          </w:tcPr>
          <w:p w:rsidR="005D1F8A" w:rsidRPr="000F34AD" w:rsidRDefault="00F27C03" w:rsidP="004C1178">
            <w:pPr>
              <w:jc w:val="center"/>
              <w:rPr>
                <w:rFonts w:ascii="Arial Narrow" w:hAnsi="Arial Narrow" w:cs="Arial"/>
                <w:b/>
                <w:sz w:val="22"/>
                <w:szCs w:val="22"/>
                <w:lang w:val="mk-MK"/>
              </w:rPr>
            </w:pPr>
            <w:r w:rsidRPr="000F34AD">
              <w:rPr>
                <w:rFonts w:ascii="Arial Narrow" w:hAnsi="Arial Narrow" w:cs="Arial"/>
                <w:b/>
                <w:sz w:val="22"/>
                <w:szCs w:val="22"/>
                <w:lang w:val="mk-MK"/>
              </w:rPr>
              <w:t>Застапеност во проценти (%)</w:t>
            </w: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1.</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 xml:space="preserve">Народна музика </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(традиционална, етно/world music, новосоздадена народна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2.</w:t>
            </w:r>
          </w:p>
        </w:tc>
        <w:tc>
          <w:tcPr>
            <w:tcW w:w="6912" w:type="dxa"/>
          </w:tcPr>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Популарна (забавна) музика</w:t>
            </w:r>
          </w:p>
          <w:p w:rsidR="005D1F8A" w:rsidRPr="000F34AD" w:rsidRDefault="005D1F8A" w:rsidP="004C1178">
            <w:pPr>
              <w:jc w:val="both"/>
              <w:rPr>
                <w:rFonts w:ascii="Arial Narrow" w:hAnsi="Arial Narrow" w:cs="Arial"/>
                <w:sz w:val="22"/>
                <w:szCs w:val="22"/>
                <w:lang w:val="mk-MK"/>
              </w:rPr>
            </w:pPr>
            <w:r w:rsidRPr="000F34AD">
              <w:rPr>
                <w:rFonts w:ascii="Arial Narrow" w:hAnsi="Arial Narrow" w:cs="Arial"/>
                <w:sz w:val="22"/>
                <w:szCs w:val="22"/>
                <w:lang w:val="mk-MK"/>
              </w:rPr>
              <w:t>(поп, рок, блуз, рок/рок&amp;рол, електронска музика/техно)</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3.</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Класична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r w:rsidRPr="000F34AD">
              <w:rPr>
                <w:rFonts w:ascii="Arial Narrow" w:hAnsi="Arial Narrow" w:cs="Arial"/>
                <w:b/>
                <w:sz w:val="22"/>
                <w:szCs w:val="22"/>
                <w:lang w:val="mk-MK"/>
              </w:rPr>
              <w:t>4.</w:t>
            </w:r>
          </w:p>
        </w:tc>
        <w:tc>
          <w:tcPr>
            <w:tcW w:w="6912" w:type="dxa"/>
          </w:tcPr>
          <w:p w:rsidR="005D1F8A" w:rsidRPr="000F34AD" w:rsidRDefault="005D1F8A" w:rsidP="004C1178">
            <w:pPr>
              <w:jc w:val="both"/>
              <w:rPr>
                <w:rFonts w:ascii="Arial Narrow" w:hAnsi="Arial Narrow" w:cs="Arial"/>
                <w:b/>
                <w:sz w:val="22"/>
                <w:szCs w:val="22"/>
                <w:lang w:val="mk-MK"/>
              </w:rPr>
            </w:pPr>
          </w:p>
          <w:p w:rsidR="005D1F8A" w:rsidRPr="000F34AD" w:rsidRDefault="005D1F8A" w:rsidP="004C1178">
            <w:pPr>
              <w:jc w:val="both"/>
              <w:rPr>
                <w:rFonts w:ascii="Arial Narrow" w:hAnsi="Arial Narrow" w:cs="Arial"/>
                <w:b/>
                <w:sz w:val="22"/>
                <w:szCs w:val="22"/>
                <w:lang w:val="mk-MK"/>
              </w:rPr>
            </w:pPr>
            <w:r w:rsidRPr="000F34AD">
              <w:rPr>
                <w:rFonts w:ascii="Arial Narrow" w:hAnsi="Arial Narrow" w:cs="Arial"/>
                <w:b/>
                <w:sz w:val="22"/>
                <w:szCs w:val="22"/>
                <w:lang w:val="mk-MK"/>
              </w:rPr>
              <w:t>Духовна музика</w:t>
            </w:r>
          </w:p>
        </w:tc>
        <w:tc>
          <w:tcPr>
            <w:tcW w:w="3060" w:type="dxa"/>
          </w:tcPr>
          <w:p w:rsidR="005D1F8A" w:rsidRPr="000F34AD" w:rsidRDefault="005D1F8A" w:rsidP="004C1178">
            <w:pPr>
              <w:jc w:val="both"/>
              <w:rPr>
                <w:rFonts w:ascii="Arial Narrow" w:hAnsi="Arial Narrow" w:cs="Arial"/>
                <w:b/>
                <w:sz w:val="22"/>
                <w:szCs w:val="22"/>
                <w:lang w:val="mk-MK"/>
              </w:rPr>
            </w:pPr>
          </w:p>
        </w:tc>
      </w:tr>
      <w:tr w:rsidR="005D1F8A" w:rsidRPr="000F34AD" w:rsidTr="004C1178">
        <w:tc>
          <w:tcPr>
            <w:tcW w:w="756" w:type="dxa"/>
          </w:tcPr>
          <w:p w:rsidR="005D1F8A" w:rsidRPr="000F34AD" w:rsidRDefault="005D1F8A" w:rsidP="004C1178">
            <w:pPr>
              <w:jc w:val="center"/>
              <w:rPr>
                <w:rFonts w:ascii="Arial Narrow" w:hAnsi="Arial Narrow" w:cs="Arial"/>
                <w:b/>
                <w:sz w:val="22"/>
                <w:szCs w:val="22"/>
                <w:lang w:val="mk-MK"/>
              </w:rPr>
            </w:pPr>
          </w:p>
          <w:p w:rsidR="005D1F8A" w:rsidRPr="000F34AD" w:rsidRDefault="005D1F8A" w:rsidP="004C1178">
            <w:pPr>
              <w:jc w:val="center"/>
              <w:rPr>
                <w:rFonts w:ascii="Arial Narrow" w:hAnsi="Arial Narrow" w:cs="Arial"/>
                <w:b/>
                <w:sz w:val="22"/>
                <w:szCs w:val="22"/>
                <w:lang w:val="mk-MK"/>
              </w:rPr>
            </w:pPr>
          </w:p>
        </w:tc>
        <w:tc>
          <w:tcPr>
            <w:tcW w:w="6912" w:type="dxa"/>
          </w:tcPr>
          <w:p w:rsidR="005D1F8A" w:rsidRPr="000F34AD" w:rsidRDefault="005D1F8A" w:rsidP="004C1178">
            <w:pPr>
              <w:jc w:val="right"/>
              <w:rPr>
                <w:rFonts w:ascii="Arial Narrow" w:hAnsi="Arial Narrow" w:cs="Arial"/>
                <w:b/>
                <w:sz w:val="22"/>
                <w:szCs w:val="22"/>
                <w:lang w:val="mk-MK"/>
              </w:rPr>
            </w:pPr>
          </w:p>
          <w:p w:rsidR="005D1F8A" w:rsidRPr="000F34AD" w:rsidRDefault="005D1F8A" w:rsidP="004C1178">
            <w:pPr>
              <w:jc w:val="right"/>
              <w:rPr>
                <w:rFonts w:ascii="Arial Narrow" w:hAnsi="Arial Narrow" w:cs="Arial"/>
                <w:b/>
                <w:sz w:val="22"/>
                <w:szCs w:val="22"/>
                <w:lang w:val="mk-MK"/>
              </w:rPr>
            </w:pPr>
            <w:r w:rsidRPr="000F34AD">
              <w:rPr>
                <w:rFonts w:ascii="Arial Narrow" w:hAnsi="Arial Narrow" w:cs="Arial"/>
                <w:b/>
                <w:sz w:val="22"/>
                <w:szCs w:val="22"/>
                <w:lang w:val="mk-MK"/>
              </w:rPr>
              <w:t>ВКУПНО:</w:t>
            </w:r>
          </w:p>
        </w:tc>
        <w:tc>
          <w:tcPr>
            <w:tcW w:w="3060" w:type="dxa"/>
          </w:tcPr>
          <w:p w:rsidR="005D1F8A" w:rsidRPr="000F34AD" w:rsidRDefault="005D1F8A" w:rsidP="004C1178">
            <w:pPr>
              <w:jc w:val="both"/>
              <w:rPr>
                <w:rFonts w:ascii="Arial Narrow" w:hAnsi="Arial Narrow" w:cs="Arial"/>
                <w:b/>
                <w:sz w:val="22"/>
                <w:szCs w:val="22"/>
                <w:lang w:val="mk-MK"/>
              </w:rPr>
            </w:pPr>
          </w:p>
        </w:tc>
      </w:tr>
    </w:tbl>
    <w:p w:rsidR="005D1F8A" w:rsidRPr="000F34AD" w:rsidRDefault="005D1F8A"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rsidP="005D1F8A">
      <w:pPr>
        <w:jc w:val="both"/>
        <w:rPr>
          <w:rFonts w:ascii="Arial Narrow" w:hAnsi="Arial Narrow" w:cs="Arial"/>
          <w:b/>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lastRenderedPageBreak/>
        <w:t>1</w:t>
      </w:r>
      <w:r w:rsidR="00576166">
        <w:rPr>
          <w:rFonts w:ascii="Arial Narrow" w:hAnsi="Arial Narrow" w:cs="Arial"/>
          <w:b/>
          <w:lang w:val="mk-MK"/>
        </w:rPr>
        <w:t>4</w:t>
      </w:r>
      <w:r w:rsidRPr="000F34AD">
        <w:rPr>
          <w:rFonts w:ascii="Arial Narrow" w:hAnsi="Arial Narrow" w:cs="Arial"/>
          <w:b/>
          <w:lang w:val="mk-MK"/>
        </w:rPr>
        <w:t>.  Дали во текот на неделата емитувавте програми со коишто третирате настани, информации и други содржини од значење за подрачјето на кое го емитувате програмскиот сервис?</w:t>
      </w:r>
    </w:p>
    <w:p w:rsidR="00EF20D3" w:rsidRPr="000F34AD" w:rsidRDefault="00EF20D3" w:rsidP="005D1F8A">
      <w:pPr>
        <w:jc w:val="both"/>
        <w:rPr>
          <w:rFonts w:ascii="Arial Narrow" w:hAnsi="Arial Narrow" w:cs="Arial"/>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sz w:val="22"/>
          <w:szCs w:val="22"/>
          <w:lang w:val="mk-MK"/>
        </w:rPr>
        <w:t>(Доколку одговорот е НЕ, заокружете ја буквата пред тој одговор, а доколку одговорот е ДА, во продолжение одговорете и каква функција исполнуваа емитуваните програми и колкав обем програма, изразена во часови</w:t>
      </w:r>
      <w:r w:rsidR="0084792B">
        <w:rPr>
          <w:rFonts w:ascii="Arial Narrow" w:hAnsi="Arial Narrow" w:cs="Arial"/>
          <w:sz w:val="22"/>
          <w:szCs w:val="22"/>
          <w:lang w:val="mk-MK"/>
        </w:rPr>
        <w:t>,</w:t>
      </w:r>
      <w:r w:rsidRPr="000F34AD">
        <w:rPr>
          <w:rFonts w:ascii="Arial Narrow" w:hAnsi="Arial Narrow" w:cs="Arial"/>
          <w:sz w:val="22"/>
          <w:szCs w:val="22"/>
          <w:lang w:val="mk-MK"/>
        </w:rPr>
        <w:t xml:space="preserve"> е емитувана за секоја функција одделно).</w:t>
      </w:r>
    </w:p>
    <w:p w:rsidR="000A466B" w:rsidRPr="000F34AD" w:rsidRDefault="000A466B" w:rsidP="005D1F8A">
      <w:pPr>
        <w:jc w:val="both"/>
        <w:rPr>
          <w:rFonts w:ascii="Arial Narrow" w:hAnsi="Arial Narrow" w:cs="Arial"/>
          <w:b/>
          <w:sz w:val="22"/>
          <w:szCs w:val="22"/>
          <w:lang w:val="mk-MK"/>
        </w:rPr>
      </w:pPr>
    </w:p>
    <w:p w:rsidR="005D1F8A" w:rsidRPr="000F34AD" w:rsidRDefault="005D1F8A" w:rsidP="005D1F8A">
      <w:pPr>
        <w:jc w:val="both"/>
        <w:rPr>
          <w:rFonts w:ascii="Arial Narrow" w:hAnsi="Arial Narrow" w:cs="Arial"/>
          <w:sz w:val="22"/>
          <w:szCs w:val="22"/>
          <w:lang w:val="mk-MK"/>
        </w:rPr>
      </w:pPr>
      <w:r w:rsidRPr="000F34AD">
        <w:rPr>
          <w:rFonts w:ascii="Arial Narrow" w:hAnsi="Arial Narrow" w:cs="Arial"/>
          <w:b/>
          <w:sz w:val="22"/>
          <w:szCs w:val="22"/>
          <w:lang w:val="mk-MK"/>
        </w:rPr>
        <w:t>Забелешка:</w:t>
      </w:r>
      <w:r w:rsidRPr="000F34AD">
        <w:rPr>
          <w:rFonts w:ascii="Arial Narrow" w:hAnsi="Arial Narrow" w:cs="Arial"/>
          <w:sz w:val="22"/>
          <w:szCs w:val="22"/>
          <w:lang w:val="mk-MK"/>
        </w:rPr>
        <w:t xml:space="preserve"> Прашањето се однесува само на ТВ програмски сервиси со дозвола за рабо</w:t>
      </w:r>
      <w:r w:rsidR="00691120">
        <w:rPr>
          <w:rFonts w:ascii="Arial Narrow" w:hAnsi="Arial Narrow" w:cs="Arial"/>
          <w:sz w:val="22"/>
          <w:szCs w:val="22"/>
          <w:lang w:val="mk-MK"/>
        </w:rPr>
        <w:t>та на регионално и локално ниво.</w:t>
      </w:r>
    </w:p>
    <w:p w:rsidR="000A466B" w:rsidRPr="000F34AD" w:rsidRDefault="000A466B" w:rsidP="005D1F8A">
      <w:pPr>
        <w:jc w:val="both"/>
        <w:rPr>
          <w:rFonts w:ascii="Arial Narrow" w:hAnsi="Arial Narrow" w:cs="Arial"/>
          <w:b/>
          <w:lang w:val="mk-MK"/>
        </w:rPr>
      </w:pP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а.  НЕ</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б.  ДА </w:t>
      </w:r>
    </w:p>
    <w:p w:rsidR="00BA029D"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w:t>
      </w:r>
    </w:p>
    <w:p w:rsidR="005D1F8A" w:rsidRPr="000F34AD" w:rsidRDefault="00BA029D" w:rsidP="005D1F8A">
      <w:pPr>
        <w:jc w:val="both"/>
        <w:rPr>
          <w:rFonts w:ascii="Arial Narrow" w:hAnsi="Arial Narrow" w:cs="Arial"/>
          <w:b/>
          <w:lang w:val="mk-MK"/>
        </w:rPr>
      </w:pPr>
      <w:r w:rsidRPr="000F34AD">
        <w:rPr>
          <w:rFonts w:ascii="Arial Narrow" w:hAnsi="Arial Narrow" w:cs="Arial"/>
          <w:b/>
          <w:lang w:val="mk-MK"/>
        </w:rPr>
        <w:t xml:space="preserve">    </w:t>
      </w:r>
      <w:r w:rsidR="005D1F8A" w:rsidRPr="000F34AD">
        <w:rPr>
          <w:rFonts w:ascii="Arial Narrow" w:hAnsi="Arial Narrow" w:cs="Arial"/>
          <w:b/>
          <w:lang w:val="mk-MK"/>
        </w:rPr>
        <w:t>б1.  програми со информативна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б2.  програми со образовна функција            ___________________ часови</w:t>
      </w:r>
    </w:p>
    <w:p w:rsidR="005D1F8A" w:rsidRPr="000F34AD" w:rsidRDefault="005D1F8A" w:rsidP="005D1F8A">
      <w:pPr>
        <w:jc w:val="both"/>
        <w:rPr>
          <w:rFonts w:ascii="Arial Narrow" w:hAnsi="Arial Narrow" w:cs="Arial"/>
          <w:b/>
          <w:lang w:val="mk-MK"/>
        </w:rPr>
      </w:pPr>
      <w:r w:rsidRPr="000F34AD">
        <w:rPr>
          <w:rFonts w:ascii="Arial Narrow" w:hAnsi="Arial Narrow" w:cs="Arial"/>
          <w:b/>
          <w:lang w:val="mk-MK"/>
        </w:rPr>
        <w:t xml:space="preserve">    б3.  програми со забавна функција                 ___________________ часови</w:t>
      </w:r>
    </w:p>
    <w:p w:rsidR="005D1F8A" w:rsidRPr="000F34AD" w:rsidRDefault="005D1F8A" w:rsidP="005D1F8A">
      <w:pPr>
        <w:jc w:val="both"/>
        <w:rPr>
          <w:rFonts w:ascii="Arial Narrow" w:hAnsi="Arial Narrow" w:cs="Arial"/>
          <w:lang w:val="mk-MK"/>
        </w:rPr>
      </w:pPr>
    </w:p>
    <w:p w:rsidR="005D1F8A" w:rsidRPr="000F34AD" w:rsidRDefault="005D1F8A" w:rsidP="005D1F8A">
      <w:pPr>
        <w:jc w:val="both"/>
        <w:rPr>
          <w:rFonts w:ascii="Arial Narrow" w:hAnsi="Arial Narrow" w:cs="Arial"/>
          <w:lang w:val="mk-MK"/>
        </w:rPr>
      </w:pPr>
    </w:p>
    <w:p w:rsidR="00F27C03" w:rsidRPr="000F34AD" w:rsidRDefault="00F27C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color w:val="FF0000"/>
          <w:lang w:val="mk-MK"/>
        </w:rPr>
      </w:pPr>
      <w:r w:rsidRPr="000F34AD">
        <w:rPr>
          <w:rFonts w:ascii="Arial Narrow" w:hAnsi="Arial Narrow" w:cs="Arial"/>
          <w:b/>
          <w:lang w:val="mk-MK"/>
        </w:rPr>
        <w:t>1</w:t>
      </w:r>
      <w:r w:rsidR="00576166">
        <w:rPr>
          <w:rFonts w:ascii="Arial Narrow" w:hAnsi="Arial Narrow" w:cs="Arial"/>
          <w:b/>
          <w:lang w:val="mk-MK"/>
        </w:rPr>
        <w:t>5</w:t>
      </w:r>
      <w:r w:rsidRPr="000F34AD">
        <w:rPr>
          <w:rFonts w:ascii="Arial Narrow" w:hAnsi="Arial Narrow" w:cs="Arial"/>
          <w:b/>
          <w:lang w:val="mk-MK"/>
        </w:rPr>
        <w:t>.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rsidP="00776B03">
      <w:pPr>
        <w:jc w:val="both"/>
        <w:rPr>
          <w:rFonts w:ascii="Arial Narrow" w:hAnsi="Arial Narrow" w:cs="Arial"/>
          <w:color w:val="FF0000"/>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НЕ</w:t>
      </w: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r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r w:rsidRPr="000F34AD">
        <w:rPr>
          <w:rFonts w:ascii="Arial Narrow" w:hAnsi="Arial Narrow" w:cs="Arial"/>
          <w:color w:val="000000"/>
          <w:sz w:val="22"/>
          <w:szCs w:val="22"/>
          <w:lang w:val="mk-MK"/>
        </w:rPr>
        <w:t xml:space="preserve">  ДА  _________________________________________________________________________________</w:t>
      </w:r>
      <w:r w:rsidR="00F27C03" w:rsidRPr="000F34AD">
        <w:rPr>
          <w:rFonts w:ascii="Arial Narrow" w:hAnsi="Arial Narrow" w:cs="Arial"/>
          <w:color w:val="000000"/>
          <w:sz w:val="22"/>
          <w:szCs w:val="22"/>
          <w:lang w:val="mk-MK"/>
        </w:rPr>
        <w:t>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rsidP="00776B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w:t>
      </w:r>
      <w:r w:rsidR="00F27C03" w:rsidRPr="000F34AD">
        <w:rPr>
          <w:rFonts w:ascii="Arial Narrow" w:hAnsi="Arial Narrow" w:cs="Arial"/>
          <w:color w:val="000000"/>
          <w:sz w:val="22"/>
          <w:szCs w:val="22"/>
          <w:lang w:val="mk-MK"/>
        </w:rPr>
        <w:t>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lang w:val="mk-MK"/>
        </w:rPr>
      </w:pPr>
    </w:p>
    <w:p w:rsidR="00F27C03" w:rsidRPr="000F34AD" w:rsidRDefault="00F27C03" w:rsidP="00F27C03">
      <w:pPr>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___________________________________________________________________________________________________________</w:t>
      </w:r>
    </w:p>
    <w:p w:rsidR="00776B03" w:rsidRPr="000F34AD" w:rsidRDefault="00776B03" w:rsidP="00776B03">
      <w:pPr>
        <w:jc w:val="both"/>
        <w:rPr>
          <w:rFonts w:ascii="Arial Narrow" w:hAnsi="Arial Narrow" w:cs="Arial"/>
          <w:color w:val="000000"/>
          <w:sz w:val="22"/>
          <w:szCs w:val="22"/>
          <w:lang w:val="mk-MK"/>
        </w:rPr>
      </w:pPr>
    </w:p>
    <w:p w:rsidR="00776B03" w:rsidRPr="000F34AD" w:rsidRDefault="00776B03">
      <w:pPr>
        <w:rPr>
          <w:rFonts w:ascii="Arial Narrow" w:hAnsi="Arial Narrow" w:cs="Arial"/>
          <w:lang w:val="mk-MK"/>
        </w:rPr>
      </w:pPr>
    </w:p>
    <w:p w:rsidR="002D08A5" w:rsidRPr="000F34AD" w:rsidRDefault="002D08A5" w:rsidP="005D1F8A">
      <w:pPr>
        <w:jc w:val="both"/>
        <w:rPr>
          <w:rFonts w:ascii="Arial Narrow" w:hAnsi="Arial Narrow" w:cs="Arial"/>
          <w:lang w:val="mk-MK"/>
        </w:rPr>
      </w:pPr>
    </w:p>
    <w:p w:rsidR="00F27C03" w:rsidRPr="000F34AD" w:rsidRDefault="00F27C03">
      <w:pPr>
        <w:rPr>
          <w:rFonts w:ascii="Arial Narrow" w:hAnsi="Arial Narrow" w:cs="Arial"/>
          <w:b/>
          <w:lang w:val="mk-MK"/>
        </w:rPr>
      </w:pPr>
      <w:r w:rsidRPr="000F34AD">
        <w:rPr>
          <w:rFonts w:ascii="Arial Narrow" w:hAnsi="Arial Narrow" w:cs="Arial"/>
          <w:b/>
          <w:lang w:val="mk-MK"/>
        </w:rPr>
        <w:br w:type="page"/>
      </w:r>
    </w:p>
    <w:p w:rsidR="008203B7" w:rsidRPr="000F34AD" w:rsidRDefault="008203B7" w:rsidP="008203B7">
      <w:pPr>
        <w:jc w:val="both"/>
        <w:rPr>
          <w:rFonts w:ascii="Arial Narrow" w:hAnsi="Arial Narrow" w:cs="Arial"/>
          <w:b/>
          <w:lang w:val="mk-MK"/>
        </w:rPr>
      </w:pPr>
      <w:r w:rsidRPr="000F34AD">
        <w:rPr>
          <w:rFonts w:ascii="Arial Narrow" w:hAnsi="Arial Narrow" w:cs="Arial"/>
          <w:b/>
          <w:lang w:val="mk-MK"/>
        </w:rPr>
        <w:lastRenderedPageBreak/>
        <w:t>II.  КАДРОВСКИ УСЛОВИ</w:t>
      </w:r>
    </w:p>
    <w:p w:rsidR="008203B7" w:rsidRPr="000F34AD" w:rsidRDefault="008203B7" w:rsidP="008203B7">
      <w:pPr>
        <w:jc w:val="both"/>
        <w:rPr>
          <w:rFonts w:ascii="Arial Narrow" w:hAnsi="Arial Narrow" w:cs="Arial"/>
          <w:b/>
          <w:lang w:val="mk-MK"/>
        </w:rPr>
      </w:pPr>
    </w:p>
    <w:p w:rsidR="00776B03" w:rsidRPr="000F34AD" w:rsidRDefault="00776B03" w:rsidP="00776B03">
      <w:pPr>
        <w:jc w:val="both"/>
        <w:rPr>
          <w:rFonts w:ascii="Arial Narrow" w:hAnsi="Arial Narrow" w:cs="Arial"/>
          <w:lang w:val="mk-MK"/>
        </w:rPr>
      </w:pPr>
      <w:r w:rsidRPr="000F34AD">
        <w:rPr>
          <w:rFonts w:ascii="Arial Narrow" w:hAnsi="Arial Narrow" w:cs="Arial"/>
          <w:lang w:val="mk-MK"/>
        </w:rPr>
        <w:t>Податоците за исполнувањето на условите од дозволата во врска со бројот и структурата на вработените, Агенцијата ги обезбедува од Податоците за сопственичката структура, уредниците и економското работење на радиодифузерот (образец СУЕ/1).</w:t>
      </w: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p>
    <w:p w:rsidR="00776B03" w:rsidRPr="000F34AD" w:rsidRDefault="00776B03" w:rsidP="00776B03">
      <w:pPr>
        <w:jc w:val="both"/>
        <w:rPr>
          <w:rFonts w:ascii="Arial Narrow" w:hAnsi="Arial Narrow" w:cs="Arial"/>
          <w:b/>
          <w:lang w:val="mk-MK"/>
        </w:rPr>
      </w:pPr>
      <w:r w:rsidRPr="000F34AD">
        <w:rPr>
          <w:rFonts w:ascii="Arial Narrow" w:hAnsi="Arial Narrow" w:cs="Arial"/>
          <w:b/>
          <w:lang w:val="mk-MK"/>
        </w:rPr>
        <w:t>III.  ПРОСТОРНИ И ТЕХНИЧКИ УСЛОВИ</w:t>
      </w:r>
    </w:p>
    <w:p w:rsidR="00776B03" w:rsidRPr="000F34AD" w:rsidRDefault="00776B03" w:rsidP="00776B03">
      <w:pPr>
        <w:rPr>
          <w:rFonts w:ascii="Arial Narrow" w:hAnsi="Arial Narrow" w:cs="Arial"/>
          <w:b/>
          <w:lang w:val="mk-MK"/>
        </w:rPr>
      </w:pPr>
    </w:p>
    <w:p w:rsidR="00F27C03" w:rsidRPr="000F34AD" w:rsidRDefault="00F27C03" w:rsidP="00F27C03">
      <w:pPr>
        <w:jc w:val="both"/>
        <w:rPr>
          <w:rFonts w:ascii="Arial Narrow" w:hAnsi="Arial Narrow" w:cs="Arial"/>
          <w:lang w:val="mk-MK"/>
        </w:rPr>
      </w:pPr>
      <w:r w:rsidRPr="000F34AD">
        <w:rPr>
          <w:rFonts w:ascii="Arial Narrow" w:hAnsi="Arial Narrow" w:cs="Arial"/>
          <w:lang w:val="mk-MK"/>
        </w:rPr>
        <w:t xml:space="preserve">Податоците за исполнувањето на просторните и техничките услови од дозволата, Агенцијата ги обезбеди преку извршениот стручен надзор, согласно член 30 од Законот за аудио и аудиовизуелни медиумски услуги.  </w:t>
      </w: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Default="00F27C0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Default="00625463" w:rsidP="00F27C03">
      <w:pPr>
        <w:jc w:val="both"/>
        <w:rPr>
          <w:rFonts w:ascii="Arial Narrow" w:hAnsi="Arial Narrow" w:cs="Arial"/>
          <w:lang w:val="mk-MK"/>
        </w:rPr>
      </w:pPr>
    </w:p>
    <w:p w:rsidR="00625463" w:rsidRPr="000F34AD" w:rsidRDefault="0062546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r>
      <w:r w:rsidRPr="000F34AD">
        <w:rPr>
          <w:rFonts w:ascii="Arial Narrow" w:hAnsi="Arial Narrow" w:cs="Arial"/>
          <w:lang w:val="mk-MK"/>
        </w:rPr>
        <w:tab/>
        <w:t xml:space="preserve">      </w:t>
      </w:r>
      <w:r w:rsidRPr="000F34AD">
        <w:rPr>
          <w:rFonts w:ascii="Arial Narrow" w:hAnsi="Arial Narrow" w:cs="Arial"/>
          <w:b/>
          <w:lang w:val="mk-MK"/>
        </w:rPr>
        <w:t>Одговорен уредник  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 xml:space="preserve">                                              </w:t>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Управител             __________________________________</w:t>
      </w:r>
    </w:p>
    <w:p w:rsidR="00F27C03" w:rsidRPr="000F34AD" w:rsidRDefault="00F27C03" w:rsidP="00F27C03">
      <w:pPr>
        <w:jc w:val="both"/>
        <w:rPr>
          <w:rFonts w:ascii="Arial Narrow" w:hAnsi="Arial Narrow" w:cs="Arial"/>
          <w:b/>
          <w:lang w:val="mk-MK"/>
        </w:rPr>
      </w:pPr>
      <w:r w:rsidRPr="000F34AD">
        <w:rPr>
          <w:rFonts w:ascii="Arial Narrow" w:hAnsi="Arial Narrow" w:cs="Arial"/>
          <w:b/>
          <w:lang w:val="mk-MK"/>
        </w:rPr>
        <w:t xml:space="preserve">                                              </w:t>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r>
      <w:r w:rsidRPr="000F34AD">
        <w:rPr>
          <w:rFonts w:ascii="Arial Narrow" w:hAnsi="Arial Narrow" w:cs="Arial"/>
          <w:b/>
          <w:lang w:val="mk-MK"/>
        </w:rPr>
        <w:tab/>
        <w:t xml:space="preserve">          име, презиме и потпис</w:t>
      </w:r>
    </w:p>
    <w:p w:rsidR="00F27C03" w:rsidRPr="000F34AD" w:rsidRDefault="00F27C03" w:rsidP="00F27C03">
      <w:pPr>
        <w:jc w:val="both"/>
        <w:rPr>
          <w:rFonts w:ascii="Arial Narrow" w:hAnsi="Arial Narrow" w:cs="Arial"/>
          <w:b/>
          <w:lang w:val="mk-MK"/>
        </w:rPr>
      </w:pPr>
    </w:p>
    <w:p w:rsidR="00F27C03" w:rsidRPr="000F34AD" w:rsidRDefault="00F27C03" w:rsidP="00F27C03">
      <w:pPr>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Место __________________</w:t>
      </w:r>
    </w:p>
    <w:p w:rsidR="00F27C03" w:rsidRPr="000F34AD" w:rsidRDefault="00F27C03" w:rsidP="00F27C03">
      <w:pPr>
        <w:ind w:left="426"/>
        <w:jc w:val="both"/>
        <w:rPr>
          <w:rFonts w:ascii="Arial Narrow" w:hAnsi="Arial Narrow" w:cs="Arial"/>
          <w:b/>
          <w:lang w:val="mk-MK"/>
        </w:rPr>
      </w:pPr>
    </w:p>
    <w:p w:rsidR="00F27C03" w:rsidRPr="000F34AD" w:rsidRDefault="00F27C03" w:rsidP="00F27C03">
      <w:pPr>
        <w:ind w:left="426"/>
        <w:jc w:val="both"/>
        <w:rPr>
          <w:rFonts w:ascii="Arial Narrow" w:hAnsi="Arial Narrow" w:cs="Arial"/>
          <w:b/>
          <w:lang w:val="mk-MK"/>
        </w:rPr>
      </w:pPr>
      <w:r w:rsidRPr="000F34AD">
        <w:rPr>
          <w:rFonts w:ascii="Arial Narrow" w:hAnsi="Arial Narrow" w:cs="Arial"/>
          <w:b/>
          <w:lang w:val="mk-MK"/>
        </w:rPr>
        <w:t>Датум __________________</w:t>
      </w:r>
    </w:p>
    <w:p w:rsidR="00F27C03" w:rsidRPr="000F34AD" w:rsidRDefault="00F27C03" w:rsidP="00F27C03">
      <w:pPr>
        <w:jc w:val="both"/>
        <w:rPr>
          <w:rFonts w:ascii="Arial Narrow" w:hAnsi="Arial Narrow" w:cs="Arial"/>
          <w:b/>
          <w:lang w:val="mk-MK"/>
        </w:rPr>
      </w:pPr>
    </w:p>
    <w:p w:rsidR="00F27C03" w:rsidRPr="000F34AD" w:rsidRDefault="00F27C03" w:rsidP="00F27C03">
      <w:pPr>
        <w:jc w:val="center"/>
        <w:rPr>
          <w:rFonts w:ascii="Arial Narrow" w:hAnsi="Arial Narrow" w:cs="Arial"/>
          <w:b/>
          <w:lang w:val="mk-MK"/>
        </w:rPr>
      </w:pPr>
      <w:r w:rsidRPr="000F34AD">
        <w:rPr>
          <w:rFonts w:ascii="Arial Narrow" w:hAnsi="Arial Narrow" w:cs="Arial"/>
          <w:b/>
          <w:lang w:val="mk-MK"/>
        </w:rPr>
        <w:t>(М.П.)</w:t>
      </w:r>
    </w:p>
    <w:p w:rsidR="00F27C03" w:rsidRPr="000F34AD" w:rsidRDefault="00F27C03" w:rsidP="00F27C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776B03">
      <w:pPr>
        <w:jc w:val="both"/>
        <w:rPr>
          <w:rFonts w:ascii="Arial Narrow" w:hAnsi="Arial Narrow" w:cs="Arial"/>
          <w:lang w:val="mk-MK"/>
        </w:rPr>
      </w:pPr>
    </w:p>
    <w:p w:rsidR="00776B03" w:rsidRPr="000F34AD" w:rsidRDefault="00776B03" w:rsidP="00A82730">
      <w:pPr>
        <w:rPr>
          <w:rFonts w:ascii="Arial Narrow" w:hAnsi="Arial Narrow" w:cs="Arial"/>
          <w:lang w:val="mk-MK"/>
        </w:rPr>
      </w:pPr>
      <w:r w:rsidRPr="000F34AD">
        <w:rPr>
          <w:rFonts w:ascii="Arial Narrow" w:hAnsi="Arial Narrow" w:cs="Arial"/>
          <w:lang w:val="mk-MK"/>
        </w:rPr>
        <w:br w:type="page"/>
      </w:r>
    </w:p>
    <w:p w:rsidR="00C17631" w:rsidRPr="000F34AD" w:rsidRDefault="00C17631" w:rsidP="00A82730">
      <w:pPr>
        <w:pStyle w:val="NoSpacing"/>
        <w:ind w:right="360"/>
        <w:jc w:val="right"/>
        <w:rPr>
          <w:rFonts w:ascii="Arial Narrow" w:hAnsi="Arial Narrow" w:cs="Arial"/>
          <w:b/>
          <w:u w:val="single"/>
          <w:lang w:val="mk-MK"/>
        </w:rPr>
      </w:pPr>
      <w:r w:rsidRPr="000F34AD">
        <w:rPr>
          <w:rFonts w:ascii="Arial Narrow" w:hAnsi="Arial Narrow" w:cs="Arial"/>
          <w:b/>
          <w:u w:val="single"/>
          <w:lang w:val="mk-MK"/>
        </w:rPr>
        <w:lastRenderedPageBreak/>
        <w:t>Прилог бр.1</w:t>
      </w:r>
    </w:p>
    <w:p w:rsidR="00C17631" w:rsidRPr="000F34AD" w:rsidRDefault="00C17631" w:rsidP="00C17631">
      <w:pPr>
        <w:ind w:left="720"/>
        <w:rPr>
          <w:rFonts w:ascii="Arial Narrow" w:hAnsi="Arial Narrow" w:cs="Arial"/>
          <w:b/>
          <w:color w:val="000000"/>
          <w:sz w:val="28"/>
          <w:szCs w:val="22"/>
          <w:lang w:val="mk-MK"/>
        </w:rPr>
      </w:pP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ИНФОРМАЦИЈА</w:t>
      </w:r>
    </w:p>
    <w:p w:rsidR="00F27C03" w:rsidRPr="000F34AD" w:rsidRDefault="00F27C03" w:rsidP="00F27C03">
      <w:pPr>
        <w:jc w:val="center"/>
        <w:rPr>
          <w:rFonts w:ascii="Arial Narrow" w:hAnsi="Arial Narrow" w:cs="Arial"/>
          <w:b/>
          <w:color w:val="000000"/>
          <w:lang w:val="mk-MK"/>
        </w:rPr>
      </w:pPr>
      <w:r w:rsidRPr="000F34AD">
        <w:rPr>
          <w:rFonts w:ascii="Arial Narrow" w:hAnsi="Arial Narrow" w:cs="Arial"/>
          <w:b/>
          <w:color w:val="000000"/>
          <w:lang w:val="mk-MK"/>
        </w:rPr>
        <w:t xml:space="preserve">за техничките средства преку кои се емитува или реемитува телевизискиот програмскиот сервис </w:t>
      </w:r>
    </w:p>
    <w:p w:rsidR="00C17631" w:rsidRPr="000F34AD" w:rsidRDefault="00C17631" w:rsidP="00C17631">
      <w:pPr>
        <w:jc w:val="center"/>
        <w:rPr>
          <w:rFonts w:ascii="Arial Narrow" w:hAnsi="Arial Narrow" w:cs="Arial"/>
          <w:color w:val="000000"/>
          <w:sz w:val="28"/>
          <w:szCs w:val="22"/>
          <w:lang w:val="mk-MK"/>
        </w:rPr>
      </w:pPr>
    </w:p>
    <w:p w:rsidR="00C17631" w:rsidRPr="000F34AD" w:rsidRDefault="00C17631" w:rsidP="00C17631">
      <w:pPr>
        <w:tabs>
          <w:tab w:val="right" w:leader="underscore" w:pos="-567"/>
          <w:tab w:val="right" w:leader="underscore" w:pos="9072"/>
        </w:tabs>
        <w:spacing w:after="60"/>
        <w:rPr>
          <w:rFonts w:ascii="Arial Narrow" w:hAnsi="Arial Narrow" w:cs="Arial"/>
          <w:color w:val="000000"/>
          <w:sz w:val="10"/>
          <w:szCs w:val="10"/>
          <w:lang w:val="mk-MK"/>
        </w:rPr>
      </w:pPr>
    </w:p>
    <w:p w:rsidR="00C17631" w:rsidRPr="000F34AD" w:rsidRDefault="00C17631" w:rsidP="00C17631">
      <w:pPr>
        <w:pStyle w:val="Header"/>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w:t>
      </w:r>
    </w:p>
    <w:p w:rsidR="00C17631" w:rsidRPr="000F34AD" w:rsidRDefault="00C17631" w:rsidP="00F27C03">
      <w:pPr>
        <w:numPr>
          <w:ilvl w:val="0"/>
          <w:numId w:val="24"/>
        </w:numPr>
        <w:spacing w:after="60"/>
        <w:ind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Општи податоци за емитувањето:</w:t>
      </w:r>
    </w:p>
    <w:p w:rsidR="00C17631" w:rsidRPr="000F34AD" w:rsidRDefault="00C17631" w:rsidP="00C17631">
      <w:pPr>
        <w:spacing w:after="60"/>
        <w:rPr>
          <w:rFonts w:ascii="Arial Narrow" w:hAnsi="Arial Narrow" w:cs="Arial"/>
          <w:color w:val="000000"/>
          <w:sz w:val="6"/>
          <w:szCs w:val="22"/>
          <w:lang w:val="mk-MK"/>
        </w:rPr>
      </w:pPr>
    </w:p>
    <w:p w:rsidR="00C17631" w:rsidRPr="000F34AD" w:rsidRDefault="00C17631" w:rsidP="00C17631">
      <w:pPr>
        <w:pStyle w:val="Header"/>
        <w:spacing w:after="6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Начин на емитување : </w:t>
      </w:r>
      <w:r w:rsidRPr="000F34AD">
        <w:rPr>
          <w:rFonts w:ascii="Arial Narrow" w:hAnsi="Arial Narrow" w:cs="Arial"/>
          <w:color w:val="000000"/>
          <w:sz w:val="22"/>
          <w:szCs w:val="22"/>
          <w:lang w:val="mk-MK"/>
        </w:rPr>
        <w:tab/>
      </w:r>
    </w:p>
    <w:p w:rsidR="00C17631" w:rsidRPr="000F34AD" w:rsidRDefault="00045C8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4"/>
            <w:enabled/>
            <w:calcOnExit w:val="0"/>
            <w:checkBox>
              <w:sizeAuto/>
              <w:default w:val="0"/>
            </w:checkBox>
          </w:ffData>
        </w:fldChar>
      </w:r>
      <w:bookmarkStart w:id="1" w:name="Check4"/>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1"/>
      <w:r w:rsidR="00C17631" w:rsidRPr="000F34AD">
        <w:rPr>
          <w:rFonts w:ascii="Arial Narrow" w:hAnsi="Arial Narrow" w:cs="Arial"/>
          <w:color w:val="000000"/>
          <w:sz w:val="22"/>
          <w:szCs w:val="22"/>
          <w:lang w:val="mk-MK"/>
        </w:rPr>
        <w:t xml:space="preserve">  Преносен капацитет на терестријален дигитален мултиплекс</w:t>
      </w:r>
    </w:p>
    <w:p w:rsidR="00C17631" w:rsidRPr="000F34AD" w:rsidRDefault="00045C8A" w:rsidP="00C17631">
      <w:pPr>
        <w:pStyle w:val="Header"/>
        <w:spacing w:after="60" w:line="276"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7"/>
            <w:enabled/>
            <w:calcOnExit w:val="0"/>
            <w:checkBox>
              <w:sizeAuto/>
              <w:default w:val="0"/>
            </w:checkBox>
          </w:ffData>
        </w:fldChar>
      </w:r>
      <w:bookmarkStart w:id="2" w:name="Check7"/>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2"/>
      <w:r w:rsidR="00625463">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Јавна електронска комуникациска мреж</w:t>
      </w:r>
      <w:r w:rsidR="00A82730" w:rsidRPr="000F34AD">
        <w:rPr>
          <w:rFonts w:ascii="Arial Narrow" w:hAnsi="Arial Narrow" w:cs="Arial"/>
          <w:color w:val="000000"/>
          <w:sz w:val="22"/>
          <w:szCs w:val="22"/>
          <w:lang w:val="mk-MK"/>
        </w:rPr>
        <w:t>а што не користи ограничен ресу</w:t>
      </w:r>
      <w:r w:rsidR="00C17631" w:rsidRPr="000F34AD">
        <w:rPr>
          <w:rFonts w:ascii="Arial Narrow" w:hAnsi="Arial Narrow" w:cs="Arial"/>
          <w:color w:val="000000"/>
          <w:sz w:val="22"/>
          <w:szCs w:val="22"/>
          <w:lang w:val="mk-MK"/>
        </w:rPr>
        <w:t>рс</w:t>
      </w:r>
    </w:p>
    <w:p w:rsidR="00C17631" w:rsidRPr="000F34AD" w:rsidRDefault="00A82730" w:rsidP="00C17631">
      <w:pPr>
        <w:pStyle w:val="Header"/>
        <w:spacing w:after="60" w:line="276" w:lineRule="auto"/>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Назив на операторот:______________________________________________</w:t>
      </w:r>
      <w:r w:rsidR="00625463">
        <w:rPr>
          <w:rFonts w:ascii="Arial Narrow" w:hAnsi="Arial Narrow" w:cs="Arial"/>
          <w:color w:val="000000"/>
          <w:sz w:val="22"/>
          <w:szCs w:val="22"/>
          <w:lang w:val="mk-MK"/>
        </w:rPr>
        <w:t>_______________________________</w:t>
      </w:r>
    </w:p>
    <w:p w:rsidR="00C17631" w:rsidRPr="000F34AD" w:rsidRDefault="00045C8A"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8"/>
            <w:enabled/>
            <w:calcOnExit w:val="0"/>
            <w:checkBox>
              <w:sizeAuto/>
              <w:default w:val="0"/>
            </w:checkBox>
          </w:ffData>
        </w:fldChar>
      </w:r>
      <w:bookmarkStart w:id="3" w:name="Check8"/>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3"/>
      <w:r w:rsidR="00A82730"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Сателит</w:t>
      </w:r>
    </w:p>
    <w:p w:rsidR="00625463" w:rsidRDefault="00A82730"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 xml:space="preserve">       Податоци з</w:t>
      </w:r>
      <w:r w:rsidR="00C17631" w:rsidRPr="000F34AD">
        <w:rPr>
          <w:rFonts w:ascii="Arial Narrow" w:hAnsi="Arial Narrow" w:cs="Arial"/>
          <w:color w:val="000000"/>
          <w:sz w:val="22"/>
          <w:szCs w:val="22"/>
          <w:lang w:val="mk-MK"/>
        </w:rPr>
        <w:t>а транспондерот:</w:t>
      </w:r>
    </w:p>
    <w:p w:rsidR="00C17631" w:rsidRPr="000F34AD" w:rsidRDefault="00C17631" w:rsidP="00C17631">
      <w:pPr>
        <w:pStyle w:val="Header"/>
        <w:spacing w:after="60" w:line="360" w:lineRule="auto"/>
        <w:ind w:left="720"/>
        <w:jc w:val="both"/>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w:t>
      </w:r>
      <w:r w:rsidR="00625463">
        <w:rPr>
          <w:rFonts w:ascii="Arial Narrow" w:hAnsi="Arial Narrow" w:cs="Arial"/>
          <w:color w:val="000000"/>
          <w:sz w:val="22"/>
          <w:szCs w:val="22"/>
          <w:lang w:val="mk-MK"/>
        </w:rPr>
        <w:t>__________________</w:t>
      </w:r>
    </w:p>
    <w:p w:rsidR="00C17631" w:rsidRPr="000F34AD" w:rsidRDefault="00C17631" w:rsidP="00C17631">
      <w:pPr>
        <w:pStyle w:val="Header"/>
        <w:spacing w:after="60"/>
        <w:ind w:left="720"/>
        <w:jc w:val="both"/>
        <w:rPr>
          <w:rFonts w:ascii="Arial Narrow" w:hAnsi="Arial Narrow" w:cs="Arial"/>
          <w:color w:val="000000"/>
          <w:sz w:val="2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spacing w:after="60"/>
        <w:ind w:left="720"/>
        <w:rPr>
          <w:rFonts w:ascii="Arial Narrow" w:hAnsi="Arial Narrow" w:cs="Arial"/>
          <w:color w:val="000000"/>
          <w:sz w:val="12"/>
          <w:szCs w:val="22"/>
          <w:lang w:val="mk-MK"/>
        </w:rPr>
      </w:pPr>
    </w:p>
    <w:p w:rsidR="00C17631" w:rsidRPr="000F34AD" w:rsidRDefault="00C17631" w:rsidP="00C17631">
      <w:pPr>
        <w:pStyle w:val="Header"/>
        <w:numPr>
          <w:ilvl w:val="0"/>
          <w:numId w:val="25"/>
        </w:numPr>
        <w:tabs>
          <w:tab w:val="clear" w:pos="4680"/>
          <w:tab w:val="clear" w:pos="9360"/>
        </w:tabs>
        <w:spacing w:after="60"/>
        <w:rPr>
          <w:rFonts w:ascii="Arial Narrow" w:hAnsi="Arial Narrow" w:cs="Arial"/>
          <w:color w:val="000000"/>
          <w:sz w:val="22"/>
          <w:szCs w:val="22"/>
          <w:lang w:val="mk-MK"/>
        </w:rPr>
      </w:pPr>
      <w:r w:rsidRPr="000F34AD">
        <w:rPr>
          <w:rFonts w:ascii="Arial Narrow" w:hAnsi="Arial Narrow" w:cs="Arial"/>
          <w:color w:val="000000"/>
          <w:sz w:val="22"/>
          <w:szCs w:val="22"/>
          <w:lang w:val="mk-MK"/>
        </w:rPr>
        <w:t>Подрачје на емитување:</w:t>
      </w:r>
    </w:p>
    <w:p w:rsidR="00C17631" w:rsidRPr="000F34AD" w:rsidRDefault="00045C8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0"/>
            <w:enabled/>
            <w:calcOnExit w:val="0"/>
            <w:checkBox>
              <w:sizeAuto/>
              <w:default w:val="0"/>
            </w:checkBox>
          </w:ffData>
        </w:fldChar>
      </w:r>
      <w:bookmarkStart w:id="4" w:name="Check10"/>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4"/>
      <w:r w:rsidR="00C17631" w:rsidRPr="000F34AD">
        <w:rPr>
          <w:rFonts w:ascii="Arial Narrow" w:hAnsi="Arial Narrow" w:cs="Arial"/>
          <w:color w:val="000000"/>
          <w:sz w:val="22"/>
          <w:szCs w:val="22"/>
          <w:lang w:val="mk-MK"/>
        </w:rPr>
        <w:t xml:space="preserve">  Државно</w:t>
      </w:r>
    </w:p>
    <w:p w:rsidR="00C17631" w:rsidRPr="000F34AD" w:rsidRDefault="00045C8A" w:rsidP="00C17631">
      <w:pPr>
        <w:pStyle w:val="Header"/>
        <w:spacing w:after="60"/>
        <w:ind w:left="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1"/>
            <w:enabled/>
            <w:calcOnExit w:val="0"/>
            <w:checkBox>
              <w:sizeAuto/>
              <w:default w:val="0"/>
            </w:checkBox>
          </w:ffData>
        </w:fldChar>
      </w:r>
      <w:bookmarkStart w:id="5" w:name="Check11"/>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5"/>
      <w:r w:rsidR="00C17631" w:rsidRPr="000F34AD">
        <w:rPr>
          <w:rFonts w:ascii="Arial Narrow" w:hAnsi="Arial Narrow" w:cs="Arial"/>
          <w:color w:val="000000"/>
          <w:sz w:val="22"/>
          <w:szCs w:val="22"/>
          <w:lang w:val="mk-MK"/>
        </w:rPr>
        <w:t xml:space="preserve">  Регионално</w:t>
      </w:r>
    </w:p>
    <w:p w:rsidR="007219FC" w:rsidRDefault="00045C8A"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fldChar w:fldCharType="begin">
          <w:ffData>
            <w:name w:val="Check12"/>
            <w:enabled/>
            <w:calcOnExit w:val="0"/>
            <w:checkBox>
              <w:sizeAuto/>
              <w:default w:val="0"/>
            </w:checkBox>
          </w:ffData>
        </w:fldChar>
      </w:r>
      <w:bookmarkStart w:id="6" w:name="Check12"/>
      <w:r w:rsidR="00C17631" w:rsidRPr="000F34AD">
        <w:rPr>
          <w:rFonts w:ascii="Arial Narrow" w:hAnsi="Arial Narrow" w:cs="Arial"/>
          <w:color w:val="000000"/>
          <w:sz w:val="22"/>
          <w:szCs w:val="22"/>
          <w:lang w:val="mk-MK"/>
        </w:rPr>
        <w:instrText xml:space="preserve"> FORMCHECKBOX </w:instrText>
      </w:r>
      <w:r w:rsidR="001606D3">
        <w:rPr>
          <w:rFonts w:ascii="Arial Narrow" w:hAnsi="Arial Narrow" w:cs="Arial"/>
          <w:color w:val="000000"/>
          <w:sz w:val="22"/>
          <w:szCs w:val="22"/>
          <w:lang w:val="mk-MK"/>
        </w:rPr>
      </w:r>
      <w:r w:rsidR="001606D3">
        <w:rPr>
          <w:rFonts w:ascii="Arial Narrow" w:hAnsi="Arial Narrow" w:cs="Arial"/>
          <w:color w:val="000000"/>
          <w:sz w:val="22"/>
          <w:szCs w:val="22"/>
          <w:lang w:val="mk-MK"/>
        </w:rPr>
        <w:fldChar w:fldCharType="separate"/>
      </w:r>
      <w:r w:rsidRPr="000F34AD">
        <w:rPr>
          <w:rFonts w:ascii="Arial Narrow" w:hAnsi="Arial Narrow" w:cs="Arial"/>
          <w:color w:val="000000"/>
          <w:sz w:val="22"/>
          <w:szCs w:val="22"/>
          <w:lang w:val="mk-MK"/>
        </w:rPr>
        <w:fldChar w:fldCharType="end"/>
      </w:r>
      <w:bookmarkEnd w:id="6"/>
      <w:r w:rsidR="00C17631" w:rsidRPr="000F34AD">
        <w:rPr>
          <w:rFonts w:ascii="Arial Narrow" w:hAnsi="Arial Narrow" w:cs="Arial"/>
          <w:color w:val="000000"/>
          <w:sz w:val="22"/>
          <w:szCs w:val="22"/>
          <w:lang w:val="mk-MK"/>
        </w:rPr>
        <w:t xml:space="preserve"> </w:t>
      </w:r>
      <w:r w:rsidR="00A82730" w:rsidRPr="000F34AD">
        <w:rPr>
          <w:rFonts w:ascii="Arial Narrow" w:hAnsi="Arial Narrow" w:cs="Arial"/>
          <w:color w:val="000000"/>
          <w:sz w:val="22"/>
          <w:szCs w:val="22"/>
          <w:lang w:val="mk-MK"/>
        </w:rPr>
        <w:t xml:space="preserve"> </w:t>
      </w:r>
      <w:r w:rsidR="00C17631" w:rsidRPr="000F34AD">
        <w:rPr>
          <w:rFonts w:ascii="Arial Narrow" w:hAnsi="Arial Narrow" w:cs="Arial"/>
          <w:color w:val="000000"/>
          <w:sz w:val="22"/>
          <w:szCs w:val="22"/>
          <w:lang w:val="mk-MK"/>
        </w:rPr>
        <w:t>Локално - Опис на подрачјето на емитување</w:t>
      </w:r>
      <w:r w:rsidR="007219FC">
        <w:rPr>
          <w:rFonts w:ascii="Arial Narrow" w:hAnsi="Arial Narrow" w:cs="Arial"/>
          <w:color w:val="000000"/>
          <w:sz w:val="22"/>
          <w:szCs w:val="22"/>
          <w:lang w:val="mk-MK"/>
        </w:rPr>
        <w:t>:</w:t>
      </w:r>
      <w:r w:rsidR="00C17631" w:rsidRPr="000F34AD">
        <w:rPr>
          <w:rFonts w:ascii="Arial Narrow" w:hAnsi="Arial Narrow" w:cs="Arial"/>
          <w:color w:val="000000"/>
          <w:sz w:val="22"/>
          <w:szCs w:val="22"/>
          <w:lang w:val="mk-MK"/>
        </w:rPr>
        <w:t xml:space="preserve"> </w:t>
      </w:r>
    </w:p>
    <w:p w:rsidR="007219FC" w:rsidRDefault="007219FC" w:rsidP="00C17631">
      <w:pPr>
        <w:pStyle w:val="Header"/>
        <w:spacing w:after="60"/>
        <w:ind w:firstLine="720"/>
        <w:rPr>
          <w:rFonts w:ascii="Arial Narrow" w:hAnsi="Arial Narrow" w:cs="Arial"/>
          <w:color w:val="000000"/>
          <w:sz w:val="22"/>
          <w:szCs w:val="22"/>
          <w:lang w:val="mk-MK"/>
        </w:rPr>
      </w:pPr>
    </w:p>
    <w:p w:rsidR="00C17631" w:rsidRPr="000F34AD" w:rsidRDefault="00C17631" w:rsidP="00C17631">
      <w:pPr>
        <w:pStyle w:val="Header"/>
        <w:spacing w:after="60"/>
        <w:ind w:firstLine="720"/>
        <w:rPr>
          <w:rFonts w:ascii="Arial Narrow" w:hAnsi="Arial Narrow" w:cs="Arial"/>
          <w:color w:val="000000"/>
          <w:sz w:val="22"/>
          <w:szCs w:val="22"/>
          <w:lang w:val="mk-MK"/>
        </w:rPr>
      </w:pPr>
      <w:r w:rsidRPr="000F34AD">
        <w:rPr>
          <w:rFonts w:ascii="Arial Narrow" w:hAnsi="Arial Narrow" w:cs="Arial"/>
          <w:color w:val="000000"/>
          <w:sz w:val="22"/>
          <w:szCs w:val="22"/>
          <w:lang w:val="mk-MK"/>
        </w:rPr>
        <w:t>_________________________________________________________________________________________________</w:t>
      </w:r>
    </w:p>
    <w:p w:rsidR="00C17631" w:rsidRPr="000F34AD" w:rsidRDefault="00C17631" w:rsidP="00C17631">
      <w:pPr>
        <w:ind w:left="720"/>
        <w:rPr>
          <w:rFonts w:ascii="Arial Narrow" w:hAnsi="Arial Narrow" w:cs="Arial"/>
          <w:color w:val="000000"/>
          <w:sz w:val="16"/>
          <w:szCs w:val="22"/>
          <w:lang w:val="mk-MK"/>
        </w:rPr>
      </w:pPr>
      <w:r w:rsidRPr="000F34AD">
        <w:rPr>
          <w:rFonts w:ascii="Arial Narrow" w:hAnsi="Arial Narrow" w:cs="Arial"/>
          <w:color w:val="000000"/>
          <w:sz w:val="16"/>
          <w:szCs w:val="22"/>
          <w:lang w:val="mk-MK"/>
        </w:rPr>
        <w:t xml:space="preserve"> (</w:t>
      </w:r>
      <w:r w:rsidR="007219FC" w:rsidRPr="000F34AD">
        <w:rPr>
          <w:rFonts w:ascii="Arial Narrow" w:hAnsi="Arial Narrow" w:cs="Arial"/>
          <w:color w:val="000000"/>
          <w:sz w:val="16"/>
          <w:szCs w:val="22"/>
          <w:lang w:val="mk-MK"/>
        </w:rPr>
        <w:t xml:space="preserve">Согласно </w:t>
      </w:r>
      <w:r w:rsidRPr="000F34AD">
        <w:rPr>
          <w:rFonts w:ascii="Arial Narrow" w:hAnsi="Arial Narrow" w:cs="Arial"/>
          <w:color w:val="000000"/>
          <w:sz w:val="16"/>
          <w:szCs w:val="22"/>
          <w:lang w:val="mk-MK"/>
        </w:rPr>
        <w:t>Правилникот за подрачјата н</w:t>
      </w:r>
      <w:r w:rsidR="007219FC">
        <w:rPr>
          <w:rFonts w:ascii="Arial Narrow" w:hAnsi="Arial Narrow" w:cs="Arial"/>
          <w:color w:val="000000"/>
          <w:sz w:val="16"/>
          <w:szCs w:val="22"/>
          <w:lang w:val="mk-MK"/>
        </w:rPr>
        <w:t>а</w:t>
      </w:r>
      <w:r w:rsidRPr="000F34AD">
        <w:rPr>
          <w:rFonts w:ascii="Arial Narrow" w:hAnsi="Arial Narrow" w:cs="Arial"/>
          <w:color w:val="000000"/>
          <w:sz w:val="16"/>
          <w:szCs w:val="22"/>
          <w:lang w:val="mk-MK"/>
        </w:rPr>
        <w:t xml:space="preserve"> емитување на телевизиски и радио</w:t>
      </w:r>
      <w:r w:rsidR="00B503FC" w:rsidRPr="000F34AD">
        <w:rPr>
          <w:rFonts w:ascii="Arial Narrow" w:hAnsi="Arial Narrow" w:cs="Arial"/>
          <w:color w:val="000000"/>
          <w:sz w:val="16"/>
          <w:szCs w:val="22"/>
          <w:lang w:val="mk-MK"/>
        </w:rPr>
        <w:t xml:space="preserve"> </w:t>
      </w:r>
      <w:r w:rsidRPr="000F34AD">
        <w:rPr>
          <w:rFonts w:ascii="Arial Narrow" w:hAnsi="Arial Narrow" w:cs="Arial"/>
          <w:color w:val="000000"/>
          <w:sz w:val="16"/>
          <w:szCs w:val="22"/>
          <w:lang w:val="mk-MK"/>
        </w:rPr>
        <w:t>програмски сервиси – бр. 01-5778/1 од 21.11.2014 година.)</w:t>
      </w:r>
    </w:p>
    <w:p w:rsidR="00C17631" w:rsidRPr="000F34AD" w:rsidRDefault="00C17631" w:rsidP="00C17631">
      <w:pPr>
        <w:tabs>
          <w:tab w:val="num" w:pos="993"/>
        </w:tabs>
        <w:rPr>
          <w:rFonts w:ascii="Arial Narrow" w:hAnsi="Arial Narrow" w:cs="Arial"/>
          <w:b/>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F27C03">
      <w:pPr>
        <w:pStyle w:val="ListParagraph"/>
        <w:numPr>
          <w:ilvl w:val="0"/>
          <w:numId w:val="27"/>
        </w:numPr>
        <w:ind w:left="720" w:hanging="436"/>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Податоци </w:t>
      </w:r>
      <w:r w:rsidR="007219FC">
        <w:rPr>
          <w:rFonts w:ascii="Arial Narrow" w:hAnsi="Arial Narrow" w:cs="Arial"/>
          <w:b/>
          <w:color w:val="000000"/>
          <w:sz w:val="22"/>
          <w:szCs w:val="22"/>
          <w:lang w:val="mk-MK"/>
        </w:rPr>
        <w:t>за техничката опрема за снимање:</w:t>
      </w:r>
    </w:p>
    <w:p w:rsidR="00C17631" w:rsidRPr="000F34AD" w:rsidRDefault="00C17631" w:rsidP="00C17631">
      <w:pPr>
        <w:ind w:firstLine="644"/>
        <w:rPr>
          <w:rFonts w:ascii="Arial Narrow" w:hAnsi="Arial Narrow" w:cs="Arial"/>
          <w:color w:val="000000"/>
          <w:sz w:val="22"/>
          <w:szCs w:val="22"/>
          <w:lang w:val="mk-MK"/>
        </w:rPr>
      </w:pPr>
    </w:p>
    <w:p w:rsidR="00C17631" w:rsidRPr="000F34AD" w:rsidRDefault="00C17631" w:rsidP="00C17631">
      <w:pPr>
        <w:ind w:firstLine="644"/>
        <w:rPr>
          <w:rFonts w:ascii="Arial Narrow" w:hAnsi="Arial Narrow" w:cs="Arial"/>
          <w:color w:val="000000"/>
          <w:sz w:val="22"/>
          <w:szCs w:val="22"/>
          <w:lang w:val="mk-MK"/>
        </w:rPr>
      </w:pPr>
      <w:r w:rsidRPr="000F34AD">
        <w:rPr>
          <w:rFonts w:ascii="Arial Narrow" w:hAnsi="Arial Narrow" w:cs="Arial"/>
          <w:color w:val="000000"/>
          <w:sz w:val="22"/>
          <w:szCs w:val="22"/>
          <w:lang w:val="mk-MK"/>
        </w:rPr>
        <w:t>Уред за 60-дневно снимање на програмата согласно член 47 став 1 од ЗААВМУ</w:t>
      </w:r>
    </w:p>
    <w:p w:rsidR="00C17631" w:rsidRPr="000F34AD" w:rsidRDefault="00C17631" w:rsidP="00C17631">
      <w:pPr>
        <w:ind w:left="644"/>
        <w:rPr>
          <w:rFonts w:ascii="Arial Narrow" w:hAnsi="Arial Narrow" w:cs="Arial"/>
          <w:color w:val="000000"/>
          <w:sz w:val="22"/>
          <w:szCs w:val="22"/>
          <w:lang w:val="mk-MK"/>
        </w:rPr>
      </w:pP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а)   тип на уредот:    ___________________________________________________</w:t>
      </w:r>
    </w:p>
    <w:p w:rsidR="00C17631" w:rsidRPr="000F34AD" w:rsidRDefault="00C17631" w:rsidP="00C17631">
      <w:pPr>
        <w:spacing w:line="480" w:lineRule="auto"/>
        <w:ind w:left="644"/>
        <w:rPr>
          <w:rFonts w:ascii="Arial Narrow" w:hAnsi="Arial Narrow" w:cs="Arial"/>
          <w:color w:val="000000"/>
          <w:sz w:val="22"/>
          <w:szCs w:val="22"/>
          <w:lang w:val="mk-MK"/>
        </w:rPr>
      </w:pPr>
      <w:r w:rsidRPr="000F34AD">
        <w:rPr>
          <w:rFonts w:ascii="Arial Narrow" w:hAnsi="Arial Narrow" w:cs="Arial"/>
          <w:color w:val="000000"/>
          <w:sz w:val="22"/>
          <w:szCs w:val="22"/>
          <w:lang w:val="mk-MK"/>
        </w:rPr>
        <w:t>б)   формат на снимање:  _______________________________________________</w:t>
      </w: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C17631" w:rsidRPr="000F34AD" w:rsidRDefault="00C17631"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C17631">
      <w:pPr>
        <w:spacing w:line="480" w:lineRule="auto"/>
        <w:rPr>
          <w:rFonts w:ascii="Arial Narrow" w:hAnsi="Arial Narrow" w:cs="Arial"/>
          <w:b/>
          <w:color w:val="000000"/>
          <w:sz w:val="22"/>
          <w:szCs w:val="22"/>
          <w:lang w:val="mk-MK"/>
        </w:rPr>
      </w:pPr>
    </w:p>
    <w:p w:rsidR="00853FEF" w:rsidRPr="000F34AD" w:rsidRDefault="00853FEF" w:rsidP="00F27C03">
      <w:pPr>
        <w:pStyle w:val="ListParagraph"/>
        <w:numPr>
          <w:ilvl w:val="0"/>
          <w:numId w:val="28"/>
        </w:numPr>
        <w:ind w:left="709" w:hanging="425"/>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lastRenderedPageBreak/>
        <w:t>Податоци за реемитувањето на програмскиот сервис</w:t>
      </w:r>
      <w:r w:rsidR="007219FC">
        <w:rPr>
          <w:rFonts w:ascii="Arial Narrow" w:hAnsi="Arial Narrow" w:cs="Arial"/>
          <w:b/>
          <w:color w:val="000000"/>
          <w:sz w:val="22"/>
          <w:szCs w:val="22"/>
          <w:lang w:val="mk-MK"/>
        </w:rPr>
        <w:t>:</w:t>
      </w:r>
    </w:p>
    <w:p w:rsidR="00C17631" w:rsidRPr="000F34AD" w:rsidRDefault="00C17631" w:rsidP="00C17631">
      <w:pPr>
        <w:spacing w:line="480" w:lineRule="auto"/>
        <w:rPr>
          <w:rFonts w:ascii="Arial Narrow" w:hAnsi="Arial Narrow" w:cs="Arial"/>
          <w:b/>
          <w:color w:val="000000"/>
          <w:sz w:val="22"/>
          <w:szCs w:val="22"/>
          <w:lang w:val="mk-MK"/>
        </w:rPr>
      </w:pPr>
    </w:p>
    <w:p w:rsidR="00F27C03"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Листа на оператори на јавна елек</w:t>
      </w:r>
      <w:r w:rsidR="008F4576" w:rsidRPr="000F34AD">
        <w:rPr>
          <w:rFonts w:ascii="Arial Narrow" w:hAnsi="Arial Narrow" w:cs="Arial"/>
          <w:b/>
          <w:color w:val="000000"/>
          <w:sz w:val="22"/>
          <w:szCs w:val="22"/>
          <w:lang w:val="mk-MK"/>
        </w:rPr>
        <w:t>тронска комуникациска мрежа кои вршат</w:t>
      </w:r>
      <w:r w:rsidRPr="000F34AD">
        <w:rPr>
          <w:rFonts w:ascii="Arial Narrow" w:hAnsi="Arial Narrow" w:cs="Arial"/>
          <w:b/>
          <w:color w:val="000000"/>
          <w:sz w:val="22"/>
          <w:szCs w:val="22"/>
          <w:lang w:val="mk-MK"/>
        </w:rPr>
        <w:t xml:space="preserve"> рее</w:t>
      </w:r>
      <w:r w:rsidR="00F27C03" w:rsidRPr="000F34AD">
        <w:rPr>
          <w:rFonts w:ascii="Arial Narrow" w:hAnsi="Arial Narrow" w:cs="Arial"/>
          <w:b/>
          <w:color w:val="000000"/>
          <w:sz w:val="22"/>
          <w:szCs w:val="22"/>
          <w:lang w:val="mk-MK"/>
        </w:rPr>
        <w:t>митување на програмскиот сервис</w:t>
      </w:r>
    </w:p>
    <w:p w:rsidR="00C17631" w:rsidRPr="000F34AD" w:rsidRDefault="00C17631" w:rsidP="00C17631">
      <w:pPr>
        <w:jc w:val="center"/>
        <w:outlineLvl w:val="0"/>
        <w:rPr>
          <w:rFonts w:ascii="Arial Narrow" w:hAnsi="Arial Narrow" w:cs="Arial"/>
          <w:b/>
          <w:color w:val="000000"/>
          <w:sz w:val="22"/>
          <w:szCs w:val="22"/>
          <w:u w:val="single"/>
          <w:lang w:val="mk-MK"/>
        </w:rPr>
      </w:pPr>
      <w:r w:rsidRPr="000F34AD">
        <w:rPr>
          <w:rFonts w:ascii="Arial Narrow" w:hAnsi="Arial Narrow" w:cs="Arial"/>
          <w:b/>
          <w:color w:val="000000"/>
          <w:sz w:val="22"/>
          <w:szCs w:val="22"/>
          <w:u w:val="single"/>
          <w:lang w:val="mk-MK"/>
        </w:rPr>
        <w:t>во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p>
    <w:p w:rsidR="00C17631" w:rsidRPr="000F34AD" w:rsidRDefault="00C17631" w:rsidP="00C17631">
      <w:pPr>
        <w:jc w:val="center"/>
        <w:outlineLvl w:val="0"/>
        <w:rPr>
          <w:rFonts w:ascii="Arial Narrow" w:hAnsi="Arial Narrow" w:cs="Arial"/>
          <w:b/>
          <w:color w:val="000000"/>
          <w:sz w:val="22"/>
          <w:szCs w:val="22"/>
          <w:lang w:val="mk-MK"/>
        </w:rPr>
      </w:pPr>
      <w:r w:rsidRPr="000F34AD">
        <w:rPr>
          <w:rFonts w:ascii="Arial Narrow" w:hAnsi="Arial Narrow" w:cs="Arial"/>
          <w:b/>
          <w:color w:val="000000"/>
          <w:sz w:val="22"/>
          <w:szCs w:val="22"/>
          <w:lang w:val="mk-MK"/>
        </w:rPr>
        <w:t xml:space="preserve">Листа на оператори на јавна електронска комуникациска мрежа </w:t>
      </w:r>
      <w:r w:rsidR="008F4576" w:rsidRPr="000F34AD">
        <w:rPr>
          <w:rFonts w:ascii="Arial Narrow" w:hAnsi="Arial Narrow" w:cs="Arial"/>
          <w:b/>
          <w:color w:val="000000"/>
          <w:sz w:val="22"/>
          <w:szCs w:val="22"/>
          <w:lang w:val="mk-MK"/>
        </w:rPr>
        <w:t xml:space="preserve">кои вршат </w:t>
      </w:r>
      <w:r w:rsidRPr="000F34AD">
        <w:rPr>
          <w:rFonts w:ascii="Arial Narrow" w:hAnsi="Arial Narrow" w:cs="Arial"/>
          <w:b/>
          <w:color w:val="000000"/>
          <w:sz w:val="22"/>
          <w:szCs w:val="22"/>
          <w:lang w:val="mk-MK"/>
        </w:rPr>
        <w:t xml:space="preserve">реемитување на програмскиот сервис </w:t>
      </w:r>
      <w:r w:rsidRPr="000F34AD">
        <w:rPr>
          <w:rFonts w:ascii="Arial Narrow" w:hAnsi="Arial Narrow" w:cs="Arial"/>
          <w:b/>
          <w:color w:val="000000"/>
          <w:sz w:val="22"/>
          <w:szCs w:val="22"/>
          <w:u w:val="single"/>
          <w:lang w:val="mk-MK"/>
        </w:rPr>
        <w:t>надвор од Република Македонија</w:t>
      </w:r>
    </w:p>
    <w:p w:rsidR="00C17631" w:rsidRPr="000F34AD" w:rsidRDefault="00C17631" w:rsidP="00C17631">
      <w:pPr>
        <w:outlineLvl w:val="0"/>
        <w:rPr>
          <w:rFonts w:ascii="Arial Narrow" w:hAnsi="Arial Narrow" w:cs="Arial"/>
          <w:b/>
          <w:color w:val="000000"/>
          <w:sz w:val="10"/>
          <w:szCs w:val="10"/>
          <w:lang w:val="mk-MK"/>
        </w:rPr>
      </w:pPr>
    </w:p>
    <w:tbl>
      <w:tblPr>
        <w:tblW w:w="8782" w:type="dxa"/>
        <w:tblInd w:w="1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82"/>
      </w:tblGrid>
      <w:tr w:rsidR="00C17631" w:rsidRPr="000F34AD" w:rsidTr="00C17631">
        <w:tc>
          <w:tcPr>
            <w:tcW w:w="8782" w:type="dxa"/>
            <w:shd w:val="clear" w:color="auto" w:fill="D9D9D9"/>
            <w:vAlign w:val="center"/>
          </w:tcPr>
          <w:p w:rsidR="00C17631" w:rsidRPr="000F34AD" w:rsidRDefault="00C17631" w:rsidP="00C520B7">
            <w:pPr>
              <w:jc w:val="center"/>
              <w:rPr>
                <w:rFonts w:ascii="Arial Narrow" w:hAnsi="Arial Narrow" w:cs="Arial"/>
                <w:color w:val="000000"/>
                <w:sz w:val="22"/>
                <w:szCs w:val="22"/>
                <w:lang w:val="mk-MK"/>
              </w:rPr>
            </w:pPr>
            <w:r w:rsidRPr="000F34AD">
              <w:rPr>
                <w:rFonts w:ascii="Arial Narrow" w:hAnsi="Arial Narrow" w:cs="Arial"/>
                <w:color w:val="000000"/>
                <w:sz w:val="22"/>
                <w:szCs w:val="22"/>
                <w:lang w:val="mk-MK"/>
              </w:rPr>
              <w:t>Назив на оператори</w:t>
            </w: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r w:rsidR="00C17631" w:rsidRPr="000F34AD" w:rsidTr="00C17631">
        <w:trPr>
          <w:trHeight w:val="340"/>
        </w:trPr>
        <w:tc>
          <w:tcPr>
            <w:tcW w:w="8782" w:type="dxa"/>
          </w:tcPr>
          <w:p w:rsidR="00C17631" w:rsidRPr="000F34AD" w:rsidRDefault="00C17631" w:rsidP="00C520B7">
            <w:pPr>
              <w:jc w:val="center"/>
              <w:rPr>
                <w:rFonts w:ascii="Arial Narrow" w:hAnsi="Arial Narrow" w:cs="Arial"/>
                <w:b/>
                <w:color w:val="000000"/>
                <w:sz w:val="22"/>
                <w:szCs w:val="22"/>
                <w:lang w:val="mk-MK"/>
              </w:rPr>
            </w:pPr>
          </w:p>
        </w:tc>
      </w:tr>
    </w:tbl>
    <w:p w:rsidR="00C17631" w:rsidRPr="000F34AD" w:rsidRDefault="00C17631" w:rsidP="00C17631">
      <w:pPr>
        <w:rPr>
          <w:rFonts w:ascii="Arial Narrow" w:hAnsi="Arial Narrow" w:cs="Arial"/>
          <w:sz w:val="22"/>
          <w:szCs w:val="22"/>
          <w:lang w:val="mk-MK"/>
        </w:rPr>
      </w:pPr>
    </w:p>
    <w:p w:rsidR="00C17631" w:rsidRPr="000F34AD" w:rsidRDefault="00C17631" w:rsidP="00C17631">
      <w:pPr>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79489F" w:rsidRPr="000F34AD" w:rsidRDefault="0079489F" w:rsidP="0079489F">
      <w:pPr>
        <w:ind w:left="1800"/>
        <w:rPr>
          <w:rFonts w:ascii="Arial Narrow" w:hAnsi="Arial Narrow" w:cs="Arial"/>
          <w:b/>
          <w:sz w:val="22"/>
          <w:szCs w:val="22"/>
          <w:lang w:val="mk-MK"/>
        </w:rPr>
      </w:pPr>
    </w:p>
    <w:p w:rsidR="0079489F" w:rsidRPr="000F34AD" w:rsidRDefault="0079489F" w:rsidP="00F27C03">
      <w:pPr>
        <w:pStyle w:val="ListParagraph"/>
        <w:numPr>
          <w:ilvl w:val="0"/>
          <w:numId w:val="28"/>
        </w:numPr>
        <w:ind w:left="709" w:hanging="425"/>
        <w:rPr>
          <w:rFonts w:ascii="Arial Narrow" w:hAnsi="Arial Narrow" w:cs="Arial"/>
          <w:b/>
          <w:sz w:val="22"/>
          <w:szCs w:val="22"/>
          <w:lang w:val="mk-MK"/>
        </w:rPr>
      </w:pPr>
      <w:r w:rsidRPr="000F34AD">
        <w:rPr>
          <w:rFonts w:ascii="Arial Narrow" w:hAnsi="Arial Narrow" w:cs="Arial"/>
          <w:b/>
          <w:sz w:val="22"/>
          <w:szCs w:val="22"/>
          <w:lang w:val="mk-MK"/>
        </w:rPr>
        <w:t>Дополнителни податоци:</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WEB страна на радиодифузерот : ______________________________________</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sz w:val="22"/>
          <w:szCs w:val="22"/>
          <w:lang w:val="mk-MK"/>
        </w:rPr>
      </w:pPr>
      <w:r w:rsidRPr="000F34AD">
        <w:rPr>
          <w:rFonts w:ascii="Arial Narrow" w:hAnsi="Arial Narrow" w:cs="Arial"/>
          <w:b/>
          <w:sz w:val="22"/>
          <w:szCs w:val="22"/>
          <w:lang w:val="mk-MK"/>
        </w:rPr>
        <w:t xml:space="preserve">Дали програмата е достапна преку интернет:   Да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1606D3">
        <w:rPr>
          <w:rFonts w:ascii="Arial Narrow" w:hAnsi="Arial Narrow" w:cs="Arial"/>
          <w:sz w:val="22"/>
          <w:szCs w:val="22"/>
          <w:lang w:val="mk-MK"/>
        </w:rPr>
      </w:r>
      <w:r w:rsidR="001606D3">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r w:rsidRPr="000F34AD">
        <w:rPr>
          <w:rFonts w:ascii="Arial Narrow" w:hAnsi="Arial Narrow" w:cs="Arial"/>
          <w:b/>
          <w:sz w:val="22"/>
          <w:szCs w:val="22"/>
          <w:lang w:val="mk-MK"/>
        </w:rPr>
        <w:t xml:space="preserve">Не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1606D3">
        <w:rPr>
          <w:rFonts w:ascii="Arial Narrow" w:hAnsi="Arial Narrow" w:cs="Arial"/>
          <w:sz w:val="22"/>
          <w:szCs w:val="22"/>
          <w:lang w:val="mk-MK"/>
        </w:rPr>
      </w:r>
      <w:r w:rsidR="001606D3">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rPr>
          <w:rFonts w:ascii="Arial Narrow" w:hAnsi="Arial Narrow" w:cs="Arial"/>
          <w:b/>
          <w:sz w:val="22"/>
          <w:szCs w:val="22"/>
          <w:lang w:val="mk-MK"/>
        </w:rPr>
      </w:pPr>
    </w:p>
    <w:p w:rsidR="0079489F" w:rsidRPr="000F34AD" w:rsidRDefault="0079489F" w:rsidP="0079489F">
      <w:pPr>
        <w:pStyle w:val="ListParagraph"/>
        <w:numPr>
          <w:ilvl w:val="0"/>
          <w:numId w:val="29"/>
        </w:numPr>
        <w:rPr>
          <w:rFonts w:ascii="Arial Narrow" w:hAnsi="Arial Narrow" w:cs="Arial"/>
          <w:b/>
          <w:sz w:val="22"/>
          <w:szCs w:val="22"/>
          <w:lang w:val="mk-MK"/>
        </w:rPr>
      </w:pPr>
      <w:r w:rsidRPr="000F34AD">
        <w:rPr>
          <w:rFonts w:ascii="Arial Narrow" w:hAnsi="Arial Narrow" w:cs="Arial"/>
          <w:b/>
          <w:sz w:val="22"/>
          <w:szCs w:val="22"/>
          <w:lang w:val="mk-MK"/>
        </w:rPr>
        <w:t xml:space="preserve">Начин на достапност преку интернет: </w:t>
      </w:r>
    </w:p>
    <w:p w:rsidR="0079489F" w:rsidRPr="000F34AD" w:rsidRDefault="0079489F" w:rsidP="0079489F">
      <w:pPr>
        <w:ind w:left="36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Streaming (во живо)</w:t>
      </w:r>
      <w:r w:rsidRPr="000F34AD">
        <w:rPr>
          <w:rFonts w:ascii="Arial Narrow" w:hAnsi="Arial Narrow" w:cs="Arial"/>
          <w:b/>
          <w:sz w:val="22"/>
          <w:szCs w:val="22"/>
          <w:lang w:val="mk-MK"/>
        </w:rPr>
        <w:tab/>
        <w:t xml:space="preserve">            </w:t>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1606D3">
        <w:rPr>
          <w:rFonts w:ascii="Arial Narrow" w:hAnsi="Arial Narrow" w:cs="Arial"/>
          <w:sz w:val="22"/>
          <w:szCs w:val="22"/>
          <w:lang w:val="mk-MK"/>
        </w:rPr>
      </w:r>
      <w:r w:rsidR="001606D3">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ind w:left="1800"/>
        <w:rPr>
          <w:rFonts w:ascii="Arial Narrow" w:hAnsi="Arial Narrow" w:cs="Arial"/>
          <w:b/>
          <w:sz w:val="22"/>
          <w:szCs w:val="22"/>
          <w:lang w:val="mk-MK"/>
        </w:rPr>
      </w:pPr>
    </w:p>
    <w:p w:rsidR="0079489F" w:rsidRPr="000F34AD" w:rsidRDefault="0079489F" w:rsidP="0079489F">
      <w:pPr>
        <w:numPr>
          <w:ilvl w:val="2"/>
          <w:numId w:val="26"/>
        </w:numPr>
        <w:rPr>
          <w:rFonts w:ascii="Arial Narrow" w:hAnsi="Arial Narrow" w:cs="Arial"/>
          <w:b/>
          <w:sz w:val="22"/>
          <w:szCs w:val="22"/>
          <w:lang w:val="mk-MK"/>
        </w:rPr>
      </w:pPr>
      <w:r w:rsidRPr="000F34AD">
        <w:rPr>
          <w:rFonts w:ascii="Arial Narrow" w:hAnsi="Arial Narrow" w:cs="Arial"/>
          <w:b/>
          <w:sz w:val="22"/>
          <w:szCs w:val="22"/>
          <w:lang w:val="mk-MK"/>
        </w:rPr>
        <w:t xml:space="preserve">On demand (на барање) </w:t>
      </w:r>
      <w:r w:rsidRPr="000F34AD">
        <w:rPr>
          <w:rFonts w:ascii="Arial Narrow" w:hAnsi="Arial Narrow" w:cs="Arial"/>
          <w:b/>
          <w:sz w:val="22"/>
          <w:szCs w:val="22"/>
          <w:lang w:val="mk-MK"/>
        </w:rPr>
        <w:tab/>
      </w:r>
      <w:r w:rsidRPr="000F34AD">
        <w:rPr>
          <w:rFonts w:ascii="Arial Narrow" w:hAnsi="Arial Narrow" w:cs="Arial"/>
          <w:sz w:val="22"/>
          <w:szCs w:val="22"/>
          <w:lang w:val="mk-MK"/>
        </w:rPr>
        <w:fldChar w:fldCharType="begin">
          <w:ffData>
            <w:name w:val="Check10"/>
            <w:enabled/>
            <w:calcOnExit w:val="0"/>
            <w:checkBox>
              <w:sizeAuto/>
              <w:default w:val="0"/>
            </w:checkBox>
          </w:ffData>
        </w:fldChar>
      </w:r>
      <w:r w:rsidRPr="000F34AD">
        <w:rPr>
          <w:rFonts w:ascii="Arial Narrow" w:hAnsi="Arial Narrow" w:cs="Arial"/>
          <w:sz w:val="22"/>
          <w:szCs w:val="22"/>
          <w:lang w:val="mk-MK"/>
        </w:rPr>
        <w:instrText xml:space="preserve"> FORMCHECKBOX </w:instrText>
      </w:r>
      <w:r w:rsidR="001606D3">
        <w:rPr>
          <w:rFonts w:ascii="Arial Narrow" w:hAnsi="Arial Narrow" w:cs="Arial"/>
          <w:sz w:val="22"/>
          <w:szCs w:val="22"/>
          <w:lang w:val="mk-MK"/>
        </w:rPr>
      </w:r>
      <w:r w:rsidR="001606D3">
        <w:rPr>
          <w:rFonts w:ascii="Arial Narrow" w:hAnsi="Arial Narrow" w:cs="Arial"/>
          <w:sz w:val="22"/>
          <w:szCs w:val="22"/>
          <w:lang w:val="mk-MK"/>
        </w:rPr>
        <w:fldChar w:fldCharType="separate"/>
      </w:r>
      <w:r w:rsidRPr="000F34AD">
        <w:rPr>
          <w:rFonts w:ascii="Arial Narrow" w:hAnsi="Arial Narrow" w:cs="Arial"/>
          <w:sz w:val="22"/>
          <w:szCs w:val="22"/>
          <w:lang w:val="mk-MK"/>
        </w:rPr>
        <w:fldChar w:fldCharType="end"/>
      </w:r>
      <w:r w:rsidRPr="000F34AD">
        <w:rPr>
          <w:rFonts w:ascii="Arial Narrow" w:hAnsi="Arial Narrow" w:cs="Arial"/>
          <w:sz w:val="22"/>
          <w:szCs w:val="22"/>
          <w:lang w:val="mk-MK"/>
        </w:rPr>
        <w:t xml:space="preserve">  </w:t>
      </w:r>
    </w:p>
    <w:p w:rsidR="0079489F" w:rsidRPr="000F34AD" w:rsidRDefault="0079489F" w:rsidP="0079489F">
      <w:pPr>
        <w:rPr>
          <w:rFonts w:ascii="Arial Narrow" w:hAnsi="Arial Narrow" w:cs="Arial"/>
          <w:b/>
          <w:sz w:val="22"/>
          <w:szCs w:val="22"/>
          <w:lang w:val="mk-MK"/>
        </w:rPr>
      </w:pPr>
    </w:p>
    <w:p w:rsidR="0079489F" w:rsidRPr="000F34AD" w:rsidRDefault="0079489F" w:rsidP="0079489F">
      <w:pPr>
        <w:rPr>
          <w:rFonts w:ascii="Arial Narrow" w:hAnsi="Arial Narrow" w:cs="Arial"/>
          <w:b/>
          <w:color w:val="FF0000"/>
          <w:sz w:val="22"/>
          <w:szCs w:val="22"/>
          <w:lang w:val="mk-MK"/>
        </w:rPr>
      </w:pPr>
    </w:p>
    <w:p w:rsidR="0079489F" w:rsidRPr="000F34AD" w:rsidRDefault="0079489F" w:rsidP="0079489F">
      <w:pPr>
        <w:rPr>
          <w:rFonts w:ascii="Arial Narrow" w:hAnsi="Arial Narrow" w:cs="Arial"/>
          <w:b/>
          <w:lang w:val="mk-MK"/>
        </w:rPr>
      </w:pPr>
    </w:p>
    <w:p w:rsidR="0079489F" w:rsidRPr="000F34AD" w:rsidRDefault="0079489F" w:rsidP="0079489F">
      <w:pPr>
        <w:ind w:left="1800"/>
        <w:rPr>
          <w:rFonts w:ascii="Arial Narrow" w:hAnsi="Arial Narrow" w:cs="Arial"/>
          <w:b/>
          <w:sz w:val="22"/>
          <w:szCs w:val="22"/>
          <w:lang w:val="mk-MK"/>
        </w:rPr>
      </w:pPr>
    </w:p>
    <w:p w:rsidR="00C17631" w:rsidRPr="000F34AD" w:rsidRDefault="00C17631" w:rsidP="00C17631">
      <w:pPr>
        <w:rPr>
          <w:rFonts w:ascii="Arial Narrow" w:hAnsi="Arial Narrow" w:cs="Arial"/>
          <w:b/>
          <w:sz w:val="22"/>
          <w:szCs w:val="22"/>
          <w:lang w:val="mk-MK"/>
        </w:rPr>
      </w:pPr>
    </w:p>
    <w:p w:rsidR="008203B7" w:rsidRPr="000F34AD" w:rsidRDefault="00C17631" w:rsidP="008D3637">
      <w:pPr>
        <w:rPr>
          <w:rFonts w:ascii="Arial Narrow" w:hAnsi="Arial Narrow" w:cs="Arial"/>
          <w:lang w:val="mk-MK"/>
        </w:rPr>
      </w:pPr>
      <w:r w:rsidRPr="000F34AD">
        <w:rPr>
          <w:rFonts w:ascii="Arial Narrow" w:hAnsi="Arial Narrow" w:cs="Arial"/>
          <w:lang w:val="mk-MK"/>
        </w:rPr>
        <w:br w:type="page"/>
      </w:r>
    </w:p>
    <w:p w:rsidR="001D775D" w:rsidRPr="000F34AD" w:rsidRDefault="001D775D" w:rsidP="001D775D">
      <w:pPr>
        <w:pStyle w:val="NoSpacing"/>
        <w:jc w:val="right"/>
        <w:rPr>
          <w:rFonts w:ascii="Arial Narrow" w:hAnsi="Arial Narrow" w:cs="Arial"/>
          <w:b/>
          <w:u w:val="single"/>
          <w:lang w:val="mk-MK"/>
        </w:rPr>
      </w:pPr>
      <w:r w:rsidRPr="000F34AD">
        <w:rPr>
          <w:rFonts w:ascii="Arial Narrow" w:hAnsi="Arial Narrow" w:cs="Arial"/>
          <w:b/>
          <w:u w:val="single"/>
          <w:lang w:val="mk-MK"/>
        </w:rPr>
        <w:lastRenderedPageBreak/>
        <w:t>Прилог бр.2</w:t>
      </w:r>
    </w:p>
    <w:p w:rsidR="001D775D" w:rsidRPr="000F34AD" w:rsidRDefault="001D775D" w:rsidP="00592C03">
      <w:pPr>
        <w:jc w:val="center"/>
        <w:rPr>
          <w:rFonts w:ascii="Arial Narrow" w:hAnsi="Arial Narrow" w:cs="Arial"/>
          <w:b/>
          <w:lang w:val="mk-MK"/>
        </w:rPr>
      </w:pPr>
    </w:p>
    <w:p w:rsidR="008203B7" w:rsidRPr="000F34AD" w:rsidRDefault="008203B7" w:rsidP="00592C03">
      <w:pPr>
        <w:jc w:val="center"/>
        <w:rPr>
          <w:rFonts w:ascii="Arial Narrow" w:hAnsi="Arial Narrow" w:cs="Arial"/>
          <w:b/>
          <w:lang w:val="mk-MK"/>
        </w:rPr>
      </w:pPr>
      <w:r w:rsidRPr="000F34AD">
        <w:rPr>
          <w:rFonts w:ascii="Arial Narrow" w:hAnsi="Arial Narrow" w:cs="Arial"/>
          <w:b/>
          <w:lang w:val="mk-MK"/>
        </w:rPr>
        <w:t>П</w:t>
      </w:r>
      <w:r w:rsidR="00CC2DB5" w:rsidRPr="000F34AD">
        <w:rPr>
          <w:rFonts w:ascii="Arial Narrow" w:hAnsi="Arial Narrow" w:cs="Arial"/>
          <w:b/>
          <w:lang w:val="mk-MK"/>
        </w:rPr>
        <w:t>ојаснување во врска со точка</w:t>
      </w:r>
      <w:r w:rsidR="009A3D61">
        <w:rPr>
          <w:rFonts w:ascii="Arial Narrow" w:hAnsi="Arial Narrow" w:cs="Arial"/>
          <w:b/>
          <w:lang w:val="mk-MK"/>
        </w:rPr>
        <w:t xml:space="preserve"> 10</w:t>
      </w:r>
      <w:r w:rsidRPr="000F34AD">
        <w:rPr>
          <w:rFonts w:ascii="Arial Narrow" w:hAnsi="Arial Narrow" w:cs="Arial"/>
          <w:b/>
          <w:lang w:val="mk-MK"/>
        </w:rPr>
        <w:t xml:space="preserve"> (ЕАД) од Глава I Програмски концепт</w:t>
      </w:r>
    </w:p>
    <w:p w:rsidR="00CC2DB5" w:rsidRPr="000F34AD" w:rsidRDefault="00CC2DB5" w:rsidP="005D1F8A">
      <w:pPr>
        <w:jc w:val="center"/>
        <w:rPr>
          <w:rFonts w:ascii="Arial Narrow" w:hAnsi="Arial Narrow" w:cs="Arial"/>
          <w:b/>
          <w:bCs/>
          <w:sz w:val="20"/>
          <w:szCs w:val="20"/>
          <w:lang w:val="mk-MK"/>
        </w:rPr>
      </w:pPr>
    </w:p>
    <w:p w:rsidR="005D1F8A" w:rsidRPr="000F34AD" w:rsidRDefault="00CC2DB5" w:rsidP="005D1F8A">
      <w:pPr>
        <w:jc w:val="center"/>
        <w:rPr>
          <w:rFonts w:ascii="Arial Narrow" w:hAnsi="Arial Narrow" w:cs="Arial"/>
          <w:b/>
          <w:sz w:val="22"/>
          <w:szCs w:val="22"/>
          <w:lang w:val="mk-MK"/>
        </w:rPr>
      </w:pPr>
      <w:r w:rsidRPr="000F34AD">
        <w:rPr>
          <w:rFonts w:ascii="Arial Narrow" w:hAnsi="Arial Narrow" w:cs="Arial"/>
          <w:b/>
          <w:sz w:val="20"/>
          <w:szCs w:val="20"/>
          <w:lang w:val="mk-MK"/>
        </w:rPr>
        <w:t xml:space="preserve">         </w:t>
      </w:r>
      <w:r w:rsidR="005D1F8A" w:rsidRPr="000F34AD">
        <w:rPr>
          <w:rFonts w:ascii="Arial Narrow" w:hAnsi="Arial Narrow" w:cs="Arial"/>
          <w:b/>
          <w:sz w:val="22"/>
          <w:szCs w:val="22"/>
          <w:lang w:val="mk-MK"/>
        </w:rPr>
        <w:t>Преглед на земјите чиишто аудиовизуелни дела се квалификуваат како европски според географскиот услов</w:t>
      </w:r>
    </w:p>
    <w:p w:rsidR="00CC2DB5" w:rsidRPr="000F34AD" w:rsidRDefault="00CC2DB5" w:rsidP="005D1F8A">
      <w:pPr>
        <w:jc w:val="center"/>
        <w:rPr>
          <w:rFonts w:ascii="Arial Narrow" w:hAnsi="Arial Narrow" w:cs="Arial"/>
          <w:b/>
          <w:sz w:val="22"/>
          <w:szCs w:val="22"/>
          <w:lang w:val="mk-MK"/>
        </w:rPr>
      </w:pPr>
    </w:p>
    <w:p w:rsidR="005D1F8A" w:rsidRPr="000F34AD" w:rsidRDefault="00592C03"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 xml:space="preserve">Поимот </w:t>
      </w:r>
      <w:r w:rsidR="005D1F8A" w:rsidRPr="000F34AD">
        <w:rPr>
          <w:rFonts w:ascii="Arial Narrow" w:hAnsi="Arial Narrow" w:cs="Arial"/>
          <w:sz w:val="22"/>
          <w:szCs w:val="22"/>
          <w:lang w:val="mk-MK"/>
        </w:rPr>
        <w:t xml:space="preserve">“европски аудиовизуелни дела” е дефиниран преку низа од четири меѓусебно испреплетени услови (барања) според кои се определува дали некоја програма може да се категоризира како европско аудиовизуелно дело. </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Условите се однесуваат на: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географското потекло на програмите;</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ангажираната работна сила;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контролата на продукцијата; 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копродукциските барања.</w:t>
      </w:r>
    </w:p>
    <w:p w:rsidR="00CC2DB5" w:rsidRPr="000F34AD" w:rsidRDefault="00CC2DB5"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Географско потекло на програмите</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За една програма да се квалификува како европска продукција, мора да потекнува од европска земја која припаѓа на една од следниве три категории:</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 членка на Европската унија;</w:t>
      </w:r>
    </w:p>
    <w:p w:rsidR="005D1F8A" w:rsidRPr="000F34AD" w:rsidRDefault="005D1F8A" w:rsidP="005D1F8A">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Држава страна потписничка на Европската конвенција за прекугранична телевизија на Советот на Европа;</w:t>
      </w:r>
    </w:p>
    <w:p w:rsidR="00CC2DB5" w:rsidRPr="000F34AD" w:rsidRDefault="005D1F8A" w:rsidP="00CC2DB5">
      <w:pPr>
        <w:numPr>
          <w:ilvl w:val="0"/>
          <w:numId w:val="23"/>
        </w:numPr>
        <w:jc w:val="both"/>
        <w:rPr>
          <w:rFonts w:ascii="Arial Narrow" w:hAnsi="Arial Narrow" w:cs="Arial"/>
          <w:sz w:val="22"/>
          <w:szCs w:val="22"/>
          <w:lang w:val="mk-MK"/>
        </w:rPr>
      </w:pPr>
      <w:r w:rsidRPr="000F34AD">
        <w:rPr>
          <w:rFonts w:ascii="Arial Narrow" w:hAnsi="Arial Narrow" w:cs="Arial"/>
          <w:sz w:val="22"/>
          <w:szCs w:val="22"/>
          <w:lang w:val="mk-MK"/>
        </w:rPr>
        <w:t>Трети европски земји со кои Европската унија има склучено договори што се однесуваат на аудиовизуелниот сектор.</w:t>
      </w:r>
    </w:p>
    <w:p w:rsidR="001D775D" w:rsidRPr="000F34AD" w:rsidRDefault="001D775D" w:rsidP="00CC2DB5">
      <w:pPr>
        <w:numPr>
          <w:ilvl w:val="0"/>
          <w:numId w:val="23"/>
        </w:numPr>
        <w:jc w:val="both"/>
        <w:rPr>
          <w:rFonts w:ascii="Arial Narrow" w:hAnsi="Arial Narrow" w:cs="Arial"/>
          <w:sz w:val="22"/>
          <w:szCs w:val="22"/>
          <w:lang w:val="mk-MK"/>
        </w:rPr>
      </w:pPr>
    </w:p>
    <w:p w:rsidR="005D1F8A" w:rsidRPr="000F34AD" w:rsidRDefault="005D1F8A" w:rsidP="005D1F8A">
      <w:pPr>
        <w:jc w:val="both"/>
        <w:rPr>
          <w:rFonts w:ascii="Arial Narrow" w:hAnsi="Arial Narrow" w:cs="Arial"/>
          <w:b/>
          <w:sz w:val="22"/>
          <w:szCs w:val="22"/>
          <w:lang w:val="mk-MK"/>
        </w:rPr>
      </w:pPr>
      <w:r w:rsidRPr="000F34AD">
        <w:rPr>
          <w:rFonts w:ascii="Arial Narrow" w:hAnsi="Arial Narrow" w:cs="Arial"/>
          <w:sz w:val="22"/>
          <w:szCs w:val="22"/>
          <w:lang w:val="mk-MK"/>
        </w:rPr>
        <w:tab/>
        <w:t xml:space="preserve">Земјите што се квалификувани врз основа на географскиот услов се: </w:t>
      </w:r>
      <w:r w:rsidRPr="000F34AD">
        <w:rPr>
          <w:rFonts w:ascii="Arial Narrow" w:hAnsi="Arial Narrow" w:cs="Arial"/>
          <w:b/>
          <w:sz w:val="22"/>
          <w:szCs w:val="22"/>
          <w:lang w:val="mk-MK"/>
        </w:rPr>
        <w:t>Австрија, Белгија, Данска, Финска, Франција, Германија, Грција, Ирска, Италија, Луксембург, Холандија, Португалија, Шпанија, Шведска, Велика Британија, Кипар, Чешка Република, Естонија, Унгарија, Летонија, Литванија, Малта, Полска, Словачка, Словенија, Бугарија, Романија, Хрватска, Албанија, Босна и Херцеговина, Лихтенштајн, Молдавија, Норвешка, Сан Марино, Швајцарија, Ватикан, Црна Гора, Србија, Украина, Исланд, Турција и Македонија.</w:t>
      </w:r>
    </w:p>
    <w:p w:rsidR="005D1F8A" w:rsidRPr="000F34AD" w:rsidRDefault="005D1F8A" w:rsidP="005D1F8A">
      <w:pPr>
        <w:jc w:val="both"/>
        <w:rPr>
          <w:rFonts w:ascii="Arial Narrow" w:hAnsi="Arial Narrow" w:cs="Arial"/>
          <w:sz w:val="22"/>
          <w:szCs w:val="22"/>
          <w:lang w:val="mk-MK"/>
        </w:rPr>
      </w:pPr>
    </w:p>
    <w:p w:rsidR="001D775D" w:rsidRPr="000F34AD" w:rsidRDefault="001D775D" w:rsidP="005D1F8A">
      <w:pPr>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F838E9"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Ангажирана работна сила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Условот што се однесува на работната сила вели дека мнозинството од авторите и работниците ангажирани во продукцијата на некое дело мора да живеат во некоја од земјите што се квалификувани врз основа на географскиот услов.</w:t>
      </w:r>
    </w:p>
    <w:p w:rsidR="00CC2DB5" w:rsidRPr="000F34AD" w:rsidRDefault="00CC2DB5" w:rsidP="005D1F8A">
      <w:pPr>
        <w:ind w:firstLine="720"/>
        <w:jc w:val="both"/>
        <w:rPr>
          <w:rFonts w:ascii="Arial Narrow" w:hAnsi="Arial Narrow" w:cs="Arial"/>
          <w:sz w:val="22"/>
          <w:szCs w:val="22"/>
          <w:lang w:val="mk-MK"/>
        </w:rPr>
      </w:pPr>
    </w:p>
    <w:p w:rsidR="001D775D" w:rsidRPr="000F34AD" w:rsidRDefault="001D775D" w:rsidP="005D1F8A">
      <w:pPr>
        <w:ind w:firstLine="720"/>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Контрола на продукцијата</w:t>
      </w:r>
    </w:p>
    <w:p w:rsidR="005D1F8A" w:rsidRPr="000F34AD" w:rsidRDefault="005D1F8A" w:rsidP="001D775D">
      <w:pPr>
        <w:ind w:firstLine="720"/>
        <w:jc w:val="both"/>
        <w:rPr>
          <w:rFonts w:ascii="Arial Narrow" w:hAnsi="Arial Narrow" w:cs="Arial"/>
          <w:sz w:val="22"/>
          <w:szCs w:val="22"/>
          <w:lang w:val="mk-MK"/>
        </w:rPr>
      </w:pPr>
      <w:r w:rsidRPr="000F34AD">
        <w:rPr>
          <w:rFonts w:ascii="Arial Narrow" w:hAnsi="Arial Narrow" w:cs="Arial"/>
          <w:sz w:val="22"/>
          <w:szCs w:val="22"/>
          <w:lang w:val="mk-MK"/>
        </w:rPr>
        <w:t>Програмите што потекнуваат од државите-членки на ЕУ или од другите земји што се квалификувани врз основа на географскиот услов, за да се сметаат за европски дела подлежат на дополнителна контрола во однос на продукцијата. Имено, програмите мора да бидат направени од продукциска компанија или компании лоцирани во една од квалификуваните земји од географски аспект или продукцијата мора да биде контролирана од продукциска компанија лоцирана во една од овие земји.</w:t>
      </w:r>
      <w:r w:rsidR="001D775D" w:rsidRPr="000F34AD">
        <w:rPr>
          <w:rFonts w:ascii="Arial Narrow" w:hAnsi="Arial Narrow" w:cs="Arial"/>
          <w:sz w:val="22"/>
          <w:szCs w:val="22"/>
          <w:lang w:val="mk-MK"/>
        </w:rPr>
        <w:br/>
      </w:r>
    </w:p>
    <w:p w:rsidR="001D775D" w:rsidRPr="000F34AD" w:rsidRDefault="001D775D" w:rsidP="001D775D">
      <w:pPr>
        <w:ind w:firstLine="720"/>
        <w:jc w:val="both"/>
        <w:rPr>
          <w:rFonts w:ascii="Arial Narrow" w:hAnsi="Arial Narrow" w:cs="Arial"/>
          <w:sz w:val="22"/>
          <w:szCs w:val="22"/>
          <w:lang w:val="mk-MK"/>
        </w:rPr>
      </w:pPr>
    </w:p>
    <w:p w:rsidR="005D1F8A" w:rsidRPr="000F34AD" w:rsidRDefault="00CC2DB5" w:rsidP="005D1F8A">
      <w:pPr>
        <w:jc w:val="both"/>
        <w:rPr>
          <w:rFonts w:ascii="Arial Narrow" w:hAnsi="Arial Narrow" w:cs="Arial"/>
          <w:b/>
          <w:i/>
          <w:sz w:val="22"/>
          <w:szCs w:val="22"/>
          <w:lang w:val="mk-MK"/>
        </w:rPr>
      </w:pPr>
      <w:r w:rsidRPr="000F34AD">
        <w:rPr>
          <w:rFonts w:ascii="Arial Narrow" w:hAnsi="Arial Narrow" w:cs="Arial"/>
          <w:b/>
          <w:i/>
          <w:sz w:val="22"/>
          <w:szCs w:val="22"/>
          <w:lang w:val="mk-MK"/>
        </w:rPr>
        <w:t xml:space="preserve">           </w:t>
      </w:r>
      <w:r w:rsidR="005D1F8A" w:rsidRPr="000F34AD">
        <w:rPr>
          <w:rFonts w:ascii="Arial Narrow" w:hAnsi="Arial Narrow" w:cs="Arial"/>
          <w:b/>
          <w:i/>
          <w:sz w:val="22"/>
          <w:szCs w:val="22"/>
          <w:lang w:val="mk-MK"/>
        </w:rPr>
        <w:t>Копродукциски барања</w:t>
      </w:r>
    </w:p>
    <w:p w:rsidR="005D1F8A" w:rsidRPr="000F34AD" w:rsidRDefault="005D1F8A" w:rsidP="005D1F8A">
      <w:pPr>
        <w:ind w:firstLine="720"/>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програмите се произведуваат како копродукции со продуценти што не се лоцирани во некоја од квалификуваните земји, за програмата да се смета за европско дело, европскиот копродуцент треба да ги обезбеди најголем дел од финансиските средства што се неопходни за продукција на делото и да ја задржи контролата врз процесот на продукција.</w:t>
      </w:r>
    </w:p>
    <w:p w:rsidR="00932409" w:rsidRPr="000F34AD" w:rsidRDefault="005D1F8A" w:rsidP="00592C03">
      <w:pPr>
        <w:jc w:val="both"/>
        <w:rPr>
          <w:rFonts w:ascii="Arial Narrow" w:hAnsi="Arial Narrow" w:cs="Arial"/>
          <w:sz w:val="22"/>
          <w:szCs w:val="22"/>
          <w:lang w:val="mk-MK"/>
        </w:rPr>
      </w:pPr>
      <w:r w:rsidRPr="000F34AD">
        <w:rPr>
          <w:rFonts w:ascii="Arial Narrow" w:hAnsi="Arial Narrow" w:cs="Arial"/>
          <w:sz w:val="22"/>
          <w:szCs w:val="22"/>
          <w:lang w:val="mk-MK"/>
        </w:rPr>
        <w:t>Во случаите кога копродукцијата врз основа на географскиот услов не се квалификува како европска (на пример, кога продуцент од САД ќе ги обезбеди финансиските средства), но мнозинството од авторите и работниците ангажирани во проектот живеат во една или повеќе држави членки на Европската унија, програмата ќе се смета за европско дело доколку е произведена во рамките на билатерален копродукциски договор и ако продукцијата е контролирана од продуцент од некоја од државите-членки на ЕУ, односно во овие случаи делата ќе се сметаат за европски, сразмерно на процентот на придонес на копродуцентите од ЕУ во вкупните продукциски трошо</w:t>
      </w:r>
      <w:r w:rsidR="00CC2DB5" w:rsidRPr="000F34AD">
        <w:rPr>
          <w:rFonts w:ascii="Arial Narrow" w:hAnsi="Arial Narrow" w:cs="Arial"/>
          <w:sz w:val="22"/>
          <w:szCs w:val="22"/>
          <w:lang w:val="mk-MK"/>
        </w:rPr>
        <w:t>ци.</w:t>
      </w:r>
    </w:p>
    <w:sectPr w:rsidR="00932409" w:rsidRPr="000F34AD" w:rsidSect="00C520B7">
      <w:type w:val="continuous"/>
      <w:pgSz w:w="12240" w:h="15840"/>
      <w:pgMar w:top="432" w:right="720" w:bottom="432" w:left="720" w:header="706"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6D3" w:rsidRDefault="001606D3" w:rsidP="00FC7194">
      <w:r>
        <w:separator/>
      </w:r>
    </w:p>
  </w:endnote>
  <w:endnote w:type="continuationSeparator" w:id="0">
    <w:p w:rsidR="001606D3" w:rsidRDefault="001606D3" w:rsidP="00FC7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edonian Tms">
    <w:altName w:val="Times New Roman"/>
    <w:charset w:val="00"/>
    <w:family w:val="roman"/>
    <w:pitch w:val="variable"/>
    <w:sig w:usb0="00000003" w:usb1="00000000" w:usb2="00000000" w:usb3="00000000" w:csb0="00000001" w:csb1="00000000"/>
  </w:font>
  <w:font w:name="Cambria">
    <w:charset w:val="CC"/>
    <w:family w:val="roman"/>
    <w:pitch w:val="variable"/>
    <w:sig w:usb0="E00002FF" w:usb1="400004FF" w:usb2="00000000" w:usb3="00000000" w:csb0="0000019F" w:csb1="00000000"/>
  </w:font>
  <w:font w:name="Georgia">
    <w:charset w:val="CC"/>
    <w:family w:val="roman"/>
    <w:pitch w:val="variable"/>
    <w:sig w:usb0="00000287" w:usb1="00000000" w:usb2="00000000" w:usb3="00000000" w:csb0="0000009F" w:csb1="00000000"/>
  </w:font>
  <w:font w:name="MAC C Times">
    <w:altName w:val="Courier New"/>
    <w:charset w:val="00"/>
    <w:family w:val="roman"/>
    <w:pitch w:val="variable"/>
    <w:sig w:usb0="00000087" w:usb1="00000000" w:usb2="00000000" w:usb3="00000000" w:csb0="0000001B" w:csb1="00000000"/>
  </w:font>
  <w:font w:name="Liberation Sans">
    <w:altName w:val="Arial"/>
    <w:charset w:val="00"/>
    <w:family w:val="swiss"/>
    <w:pitch w:val="variable"/>
  </w:font>
  <w:font w:name="DejaVu Sans">
    <w:altName w:val="Times New Roman"/>
    <w:charset w:val="00"/>
    <w:family w:val="auto"/>
    <w:pitch w:val="variable"/>
  </w:font>
  <w:font w:name="Tahoma">
    <w:charset w:val="CC"/>
    <w:family w:val="swiss"/>
    <w:pitch w:val="variable"/>
    <w:sig w:usb0="E1002EFF" w:usb1="C000605B" w:usb2="00000029" w:usb3="00000000" w:csb0="000101FF" w:csb1="00000000"/>
  </w:font>
  <w:font w:name="Arial Narrow">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1390947"/>
      <w:docPartObj>
        <w:docPartGallery w:val="Page Numbers (Bottom of Page)"/>
        <w:docPartUnique/>
      </w:docPartObj>
    </w:sdtPr>
    <w:sdtEndPr/>
    <w:sdtContent>
      <w:sdt>
        <w:sdtPr>
          <w:id w:val="860082579"/>
          <w:docPartObj>
            <w:docPartGallery w:val="Page Numbers (Top of Page)"/>
            <w:docPartUnique/>
          </w:docPartObj>
        </w:sdtPr>
        <w:sdtEndPr/>
        <w:sdtContent>
          <w:p w:rsidR="001A1CD7" w:rsidRDefault="001A1CD7">
            <w:pPr>
              <w:pStyle w:val="Footer"/>
              <w:jc w:val="right"/>
            </w:pPr>
            <w:r w:rsidRPr="001A1CD7">
              <w:rPr>
                <w:rFonts w:ascii="Arial Narrow" w:hAnsi="Arial Narrow"/>
                <w:b/>
                <w:i/>
                <w:sz w:val="20"/>
                <w:szCs w:val="20"/>
                <w:lang w:val="mk-MK"/>
              </w:rPr>
              <w:t xml:space="preserve">Страница </w:t>
            </w:r>
            <w:r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Pr="001A1CD7">
              <w:rPr>
                <w:rFonts w:ascii="Arial Narrow" w:hAnsi="Arial Narrow"/>
                <w:b/>
                <w:bCs/>
                <w:i/>
                <w:sz w:val="20"/>
                <w:szCs w:val="20"/>
              </w:rPr>
              <w:fldChar w:fldCharType="separate"/>
            </w:r>
            <w:r w:rsidR="00DC3218">
              <w:rPr>
                <w:rFonts w:ascii="Arial Narrow" w:hAnsi="Arial Narrow"/>
                <w:b/>
                <w:bCs/>
                <w:i/>
                <w:noProof/>
                <w:sz w:val="20"/>
                <w:szCs w:val="20"/>
              </w:rPr>
              <w:t>1</w:t>
            </w:r>
            <w:r w:rsidRPr="001A1CD7">
              <w:rPr>
                <w:rFonts w:ascii="Arial Narrow" w:hAnsi="Arial Narrow"/>
                <w:b/>
                <w:bCs/>
                <w:i/>
                <w:sz w:val="20"/>
                <w:szCs w:val="20"/>
              </w:rPr>
              <w:fldChar w:fldCharType="end"/>
            </w:r>
            <w:r w:rsidRPr="001A1CD7">
              <w:rPr>
                <w:rFonts w:ascii="Arial Narrow" w:hAnsi="Arial Narrow"/>
                <w:b/>
                <w:i/>
                <w:sz w:val="20"/>
                <w:szCs w:val="20"/>
                <w:lang w:val="mk-MK"/>
              </w:rPr>
              <w:t xml:space="preserve"> </w:t>
            </w:r>
            <w:r w:rsidR="000F34AD" w:rsidRPr="000F34AD">
              <w:rPr>
                <w:rFonts w:ascii="Arial Narrow" w:hAnsi="Arial Narrow" w:hint="eastAsia"/>
                <w:b/>
                <w:i/>
                <w:sz w:val="20"/>
                <w:szCs w:val="20"/>
                <w:lang w:val="mk-MK"/>
              </w:rPr>
              <w:t>од</w:t>
            </w:r>
            <w:r w:rsidR="000F34AD" w:rsidRPr="000F34AD">
              <w:rPr>
                <w:rFonts w:ascii="Arial Narrow" w:hAnsi="Arial Narrow"/>
                <w:b/>
                <w:i/>
                <w:sz w:val="20"/>
                <w:szCs w:val="20"/>
                <w:lang w:val="mk-MK"/>
              </w:rPr>
              <w:t xml:space="preserve"> </w:t>
            </w:r>
            <w:r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Pr="001A1CD7">
              <w:rPr>
                <w:rFonts w:ascii="Arial Narrow" w:hAnsi="Arial Narrow"/>
                <w:b/>
                <w:bCs/>
                <w:i/>
                <w:sz w:val="20"/>
                <w:szCs w:val="20"/>
              </w:rPr>
              <w:fldChar w:fldCharType="separate"/>
            </w:r>
            <w:r w:rsidR="00DC3218">
              <w:rPr>
                <w:rFonts w:ascii="Arial Narrow" w:hAnsi="Arial Narrow"/>
                <w:b/>
                <w:bCs/>
                <w:i/>
                <w:noProof/>
                <w:sz w:val="20"/>
                <w:szCs w:val="20"/>
              </w:rPr>
              <w:t>13</w:t>
            </w:r>
            <w:r w:rsidRPr="001A1CD7">
              <w:rPr>
                <w:rFonts w:ascii="Arial Narrow" w:hAnsi="Arial Narrow"/>
                <w:b/>
                <w:bCs/>
                <w:i/>
                <w:sz w:val="20"/>
                <w:szCs w:val="20"/>
              </w:rPr>
              <w:fldChar w:fldCharType="end"/>
            </w:r>
          </w:p>
        </w:sdtContent>
      </w:sdt>
    </w:sdtContent>
  </w:sdt>
  <w:p w:rsidR="00C520B7" w:rsidRDefault="00C52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Narrow" w:hAnsi="Arial Narrow"/>
        <w:b/>
        <w:i/>
        <w:sz w:val="20"/>
        <w:szCs w:val="20"/>
      </w:rPr>
      <w:id w:val="1309750695"/>
      <w:docPartObj>
        <w:docPartGallery w:val="Page Numbers (Bottom of Page)"/>
        <w:docPartUnique/>
      </w:docPartObj>
    </w:sdtPr>
    <w:sdtEndPr/>
    <w:sdtContent>
      <w:sdt>
        <w:sdtPr>
          <w:rPr>
            <w:rFonts w:ascii="Arial Narrow" w:hAnsi="Arial Narrow"/>
            <w:b/>
            <w:i/>
            <w:sz w:val="20"/>
            <w:szCs w:val="20"/>
          </w:rPr>
          <w:id w:val="-21016370"/>
          <w:docPartObj>
            <w:docPartGallery w:val="Page Numbers (Top of Page)"/>
            <w:docPartUnique/>
          </w:docPartObj>
        </w:sdtPr>
        <w:sdtEndPr/>
        <w:sdtContent>
          <w:p w:rsidR="001A1CD7" w:rsidRPr="001A1CD7" w:rsidRDefault="001A1CD7">
            <w:pPr>
              <w:pStyle w:val="Footer"/>
              <w:jc w:val="right"/>
              <w:rPr>
                <w:rFonts w:ascii="Arial Narrow" w:hAnsi="Arial Narrow"/>
                <w:b/>
                <w:i/>
                <w:sz w:val="20"/>
                <w:szCs w:val="20"/>
              </w:rPr>
            </w:pPr>
            <w:r w:rsidRPr="001A1CD7">
              <w:rPr>
                <w:rFonts w:ascii="Arial Narrow" w:hAnsi="Arial Narrow"/>
                <w:b/>
                <w:i/>
                <w:sz w:val="20"/>
                <w:szCs w:val="20"/>
                <w:lang w:val="mk-MK"/>
              </w:rPr>
              <w:t xml:space="preserve">Страница </w:t>
            </w:r>
            <w:r w:rsidRPr="001A1CD7">
              <w:rPr>
                <w:rFonts w:ascii="Arial Narrow" w:hAnsi="Arial Narrow"/>
                <w:b/>
                <w:bCs/>
                <w:i/>
                <w:sz w:val="20"/>
                <w:szCs w:val="20"/>
              </w:rPr>
              <w:fldChar w:fldCharType="begin"/>
            </w:r>
            <w:r w:rsidRPr="001A1CD7">
              <w:rPr>
                <w:rFonts w:ascii="Arial Narrow" w:hAnsi="Arial Narrow"/>
                <w:b/>
                <w:bCs/>
                <w:i/>
                <w:sz w:val="20"/>
                <w:szCs w:val="20"/>
              </w:rPr>
              <w:instrText>PAGE</w:instrText>
            </w:r>
            <w:r w:rsidRPr="001A1CD7">
              <w:rPr>
                <w:rFonts w:ascii="Arial Narrow" w:hAnsi="Arial Narrow"/>
                <w:b/>
                <w:bCs/>
                <w:i/>
                <w:sz w:val="20"/>
                <w:szCs w:val="20"/>
              </w:rPr>
              <w:fldChar w:fldCharType="separate"/>
            </w:r>
            <w:r w:rsidR="00DC3218">
              <w:rPr>
                <w:rFonts w:ascii="Arial Narrow" w:hAnsi="Arial Narrow"/>
                <w:b/>
                <w:bCs/>
                <w:i/>
                <w:noProof/>
                <w:sz w:val="20"/>
                <w:szCs w:val="20"/>
              </w:rPr>
              <w:t>10</w:t>
            </w:r>
            <w:r w:rsidRPr="001A1CD7">
              <w:rPr>
                <w:rFonts w:ascii="Arial Narrow" w:hAnsi="Arial Narrow"/>
                <w:b/>
                <w:bCs/>
                <w:i/>
                <w:sz w:val="20"/>
                <w:szCs w:val="20"/>
              </w:rPr>
              <w:fldChar w:fldCharType="end"/>
            </w:r>
            <w:r w:rsidRPr="001A1CD7">
              <w:rPr>
                <w:rFonts w:ascii="Arial Narrow" w:hAnsi="Arial Narrow"/>
                <w:b/>
                <w:i/>
                <w:sz w:val="20"/>
                <w:szCs w:val="20"/>
                <w:lang w:val="mk-MK"/>
              </w:rPr>
              <w:t xml:space="preserve"> </w:t>
            </w:r>
            <w:r w:rsidR="000F34AD" w:rsidRPr="000F34AD">
              <w:rPr>
                <w:rFonts w:ascii="Arial Narrow" w:hAnsi="Arial Narrow" w:hint="eastAsia"/>
                <w:b/>
                <w:i/>
                <w:sz w:val="20"/>
                <w:szCs w:val="20"/>
                <w:lang w:val="mk-MK"/>
              </w:rPr>
              <w:t>од</w:t>
            </w:r>
            <w:r w:rsidR="000F34AD" w:rsidRPr="000F34AD">
              <w:rPr>
                <w:rFonts w:ascii="Arial Narrow" w:hAnsi="Arial Narrow"/>
                <w:b/>
                <w:i/>
                <w:sz w:val="20"/>
                <w:szCs w:val="20"/>
                <w:lang w:val="mk-MK"/>
              </w:rPr>
              <w:t xml:space="preserve"> </w:t>
            </w:r>
            <w:r w:rsidRPr="001A1CD7">
              <w:rPr>
                <w:rFonts w:ascii="Arial Narrow" w:hAnsi="Arial Narrow"/>
                <w:b/>
                <w:bCs/>
                <w:i/>
                <w:sz w:val="20"/>
                <w:szCs w:val="20"/>
              </w:rPr>
              <w:fldChar w:fldCharType="begin"/>
            </w:r>
            <w:r w:rsidRPr="001A1CD7">
              <w:rPr>
                <w:rFonts w:ascii="Arial Narrow" w:hAnsi="Arial Narrow"/>
                <w:b/>
                <w:bCs/>
                <w:i/>
                <w:sz w:val="20"/>
                <w:szCs w:val="20"/>
              </w:rPr>
              <w:instrText>NUMPAGES</w:instrText>
            </w:r>
            <w:r w:rsidRPr="001A1CD7">
              <w:rPr>
                <w:rFonts w:ascii="Arial Narrow" w:hAnsi="Arial Narrow"/>
                <w:b/>
                <w:bCs/>
                <w:i/>
                <w:sz w:val="20"/>
                <w:szCs w:val="20"/>
              </w:rPr>
              <w:fldChar w:fldCharType="separate"/>
            </w:r>
            <w:r w:rsidR="00DC3218">
              <w:rPr>
                <w:rFonts w:ascii="Arial Narrow" w:hAnsi="Arial Narrow"/>
                <w:b/>
                <w:bCs/>
                <w:i/>
                <w:noProof/>
                <w:sz w:val="20"/>
                <w:szCs w:val="20"/>
              </w:rPr>
              <w:t>13</w:t>
            </w:r>
            <w:r w:rsidRPr="001A1CD7">
              <w:rPr>
                <w:rFonts w:ascii="Arial Narrow" w:hAnsi="Arial Narrow"/>
                <w:b/>
                <w:bCs/>
                <w:i/>
                <w:sz w:val="20"/>
                <w:szCs w:val="20"/>
              </w:rPr>
              <w:fldChar w:fldCharType="end"/>
            </w:r>
          </w:p>
        </w:sdtContent>
      </w:sdt>
    </w:sdtContent>
  </w:sdt>
  <w:p w:rsidR="00C520B7" w:rsidRPr="001A1CD7" w:rsidRDefault="00C520B7">
    <w:pPr>
      <w:pStyle w:val="Footer"/>
      <w:rPr>
        <w:rFonts w:ascii="Arial Narrow" w:hAnsi="Arial Narrow"/>
        <w:b/>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6D3" w:rsidRDefault="001606D3" w:rsidP="00FC7194">
      <w:r>
        <w:separator/>
      </w:r>
    </w:p>
  </w:footnote>
  <w:footnote w:type="continuationSeparator" w:id="0">
    <w:p w:rsidR="001606D3" w:rsidRDefault="001606D3" w:rsidP="00FC7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B7" w:rsidRDefault="00C520B7" w:rsidP="0098131E">
    <w:pPr>
      <w:ind w:right="1559"/>
      <w:jc w:val="center"/>
      <w:rPr>
        <w:rFonts w:ascii="Arial Narrow" w:hAnsi="Arial Narrow" w:cs="Arial"/>
        <w:b/>
      </w:rPr>
    </w:pPr>
    <w:r>
      <w:rPr>
        <w:rFonts w:ascii="Arial Narrow" w:hAnsi="Arial Narrow" w:cs="Arial"/>
        <w:b/>
        <w:lang w:val="mk-MK"/>
      </w:rPr>
      <w:t xml:space="preserve">                        </w:t>
    </w:r>
  </w:p>
  <w:p w:rsidR="00C520B7" w:rsidRDefault="00C520B7" w:rsidP="0098131E">
    <w:pPr>
      <w:ind w:right="4"/>
      <w:jc w:val="center"/>
      <w:rPr>
        <w:rFonts w:ascii="Arial" w:hAnsi="Arial" w:cs="Arial"/>
        <w:b/>
        <w:sz w:val="22"/>
        <w:szCs w:val="22"/>
        <w:lang w:val="en-US"/>
      </w:rPr>
    </w:pPr>
  </w:p>
  <w:p w:rsidR="00302DE8" w:rsidRDefault="00302DE8" w:rsidP="00087C50">
    <w:pPr>
      <w:ind w:left="7371" w:right="4"/>
      <w:rPr>
        <w:rFonts w:ascii="Arial" w:hAnsi="Arial" w:cs="Arial"/>
        <w:b/>
        <w:sz w:val="22"/>
        <w:szCs w:val="22"/>
        <w:lang w:val="mk-MK"/>
      </w:rPr>
    </w:pPr>
  </w:p>
  <w:p w:rsidR="00C520B7" w:rsidRPr="00A66949" w:rsidRDefault="00F27C03" w:rsidP="00087C50">
    <w:pPr>
      <w:ind w:left="7371" w:right="4"/>
      <w:rPr>
        <w:rFonts w:ascii="Arial" w:hAnsi="Arial" w:cs="Arial"/>
        <w:b/>
        <w:sz w:val="22"/>
        <w:szCs w:val="22"/>
        <w:lang w:val="mk-MK"/>
      </w:rPr>
    </w:pPr>
    <w:r>
      <w:rPr>
        <w:rFonts w:ascii="Arial" w:hAnsi="Arial" w:cs="Arial"/>
        <w:b/>
        <w:sz w:val="22"/>
        <w:szCs w:val="22"/>
        <w:lang w:val="mk-MK"/>
      </w:rPr>
      <w:t xml:space="preserve">Образец </w:t>
    </w:r>
    <w:r w:rsidR="00C520B7">
      <w:rPr>
        <w:rFonts w:ascii="Arial" w:hAnsi="Arial" w:cs="Arial"/>
        <w:b/>
        <w:sz w:val="22"/>
        <w:szCs w:val="22"/>
        <w:lang w:val="mk-MK"/>
      </w:rPr>
      <w:t>ИД/ТВ</w:t>
    </w:r>
  </w:p>
  <w:p w:rsidR="00C520B7" w:rsidRDefault="00C520B7" w:rsidP="0098131E">
    <w:pPr>
      <w:ind w:right="4"/>
      <w:jc w:val="center"/>
      <w:rPr>
        <w:rFonts w:ascii="Arial" w:hAnsi="Arial" w:cs="Arial"/>
        <w:b/>
        <w:sz w:val="22"/>
        <w:szCs w:val="22"/>
        <w:lang w:val="mk-MK"/>
      </w:rPr>
    </w:pPr>
  </w:p>
  <w:p w:rsidR="00C520B7" w:rsidRPr="00FC7194" w:rsidRDefault="00C520B7" w:rsidP="0098131E">
    <w:pPr>
      <w:ind w:right="4"/>
      <w:jc w:val="center"/>
      <w:rPr>
        <w:rFonts w:ascii="Arial" w:hAnsi="Arial" w:cs="Arial"/>
        <w:b/>
        <w:sz w:val="22"/>
        <w:szCs w:val="22"/>
        <w:lang w:val="mk-MK"/>
      </w:rPr>
    </w:pPr>
    <w:r>
      <w:rPr>
        <w:rFonts w:ascii="Arial Narrow" w:hAnsi="Arial Narrow" w:cs="Arial"/>
        <w:b/>
        <w:noProof/>
        <w:lang w:val="mk-MK" w:eastAsia="mk-MK"/>
      </w:rPr>
      <w:drawing>
        <wp:inline distT="0" distB="0" distL="0" distR="0" wp14:anchorId="2F864FF9" wp14:editId="4EB6C8D7">
          <wp:extent cx="1190625" cy="552450"/>
          <wp:effectExtent l="19050" t="0" r="9525" b="0"/>
          <wp:docPr id="4" name="Picture 1" descr="ЛОГО БЕЗ НАТПИС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БЕЗ НАТПИСИ"/>
                  <pic:cNvPicPr>
                    <a:picLocks noChangeAspect="1" noChangeArrowheads="1"/>
                  </pic:cNvPicPr>
                </pic:nvPicPr>
                <pic:blipFill>
                  <a:blip r:embed="rId1"/>
                  <a:srcRect/>
                  <a:stretch>
                    <a:fillRect/>
                  </a:stretch>
                </pic:blipFill>
                <pic:spPr bwMode="auto">
                  <a:xfrm>
                    <a:off x="0" y="0"/>
                    <a:ext cx="1190625" cy="552450"/>
                  </a:xfrm>
                  <a:prstGeom prst="rect">
                    <a:avLst/>
                  </a:prstGeom>
                  <a:noFill/>
                  <a:ln w="9525">
                    <a:noFill/>
                    <a:miter lim="800000"/>
                    <a:headEnd/>
                    <a:tailEnd/>
                  </a:ln>
                </pic:spPr>
              </pic:pic>
            </a:graphicData>
          </a:graphic>
        </wp:inline>
      </w:drawing>
    </w:r>
    <w:r w:rsidRPr="00FC7194">
      <w:rPr>
        <w:rFonts w:ascii="Arial" w:hAnsi="Arial" w:cs="Arial"/>
        <w:b/>
        <w:sz w:val="22"/>
        <w:szCs w:val="22"/>
        <w:lang w:val="mk-MK"/>
      </w:rPr>
      <w:t>АГЕНЦИЈА ЗА АУДИО И АУДИОВИЗУЕЛНИ МЕДИУМСКИ УСЛУГИ</w:t>
    </w:r>
  </w:p>
  <w:p w:rsidR="00C520B7" w:rsidRPr="004E2A56" w:rsidRDefault="00C520B7" w:rsidP="00FC7194">
    <w:pPr>
      <w:pStyle w:val="Header"/>
      <w:tabs>
        <w:tab w:val="clear" w:pos="4680"/>
        <w:tab w:val="clear" w:pos="9360"/>
        <w:tab w:val="left" w:pos="7290"/>
      </w:tabs>
      <w:ind w:right="4"/>
      <w:jc w:val="center"/>
      <w:rPr>
        <w:sz w:val="22"/>
        <w:szCs w:val="22"/>
        <w:lang w:val="mk-MK"/>
      </w:rPr>
    </w:pPr>
    <w:r>
      <w:rPr>
        <w:rFonts w:ascii="Arial" w:hAnsi="Arial" w:cs="Arial"/>
        <w:b/>
        <w:noProof/>
        <w:sz w:val="22"/>
        <w:szCs w:val="22"/>
        <w:lang w:val="mk-MK" w:eastAsia="mk-MK"/>
      </w:rPr>
      <mc:AlternateContent>
        <mc:Choice Requires="wps">
          <w:drawing>
            <wp:anchor distT="4294967295" distB="4294967295" distL="114300" distR="114300" simplePos="0" relativeHeight="251657728" behindDoc="0" locked="0" layoutInCell="1" allowOverlap="1" wp14:anchorId="5543C196" wp14:editId="23667D66">
              <wp:simplePos x="0" y="0"/>
              <wp:positionH relativeFrom="column">
                <wp:posOffset>19050</wp:posOffset>
              </wp:positionH>
              <wp:positionV relativeFrom="paragraph">
                <wp:posOffset>117474</wp:posOffset>
              </wp:positionV>
              <wp:extent cx="7981950" cy="0"/>
              <wp:effectExtent l="0" t="0" r="19050" b="1905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8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570B6" id="_x0000_t32" coordsize="21600,21600" o:spt="32" o:oned="t" path="m,l21600,21600e" filled="f">
              <v:path arrowok="t" fillok="f" o:connecttype="none"/>
              <o:lock v:ext="edit" shapetype="t"/>
            </v:shapetype>
            <v:shape id="AutoShape 5" o:spid="_x0000_s1026" type="#_x0000_t32" style="position:absolute;margin-left:1.5pt;margin-top:9.25pt;width:628.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7BF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XOMJKk&#10;B4meDk6Fyijz4xm0zSGqlDvjG6Qn+aqfFf1ukVRlS2TDQ/DbWUNu4jOidyn+YjUU2Q9fFIMYAvhh&#10;Vqfa9B4SpoBOQZLzTRJ+cojCx4flIllm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0B7" w:rsidRPr="004E2A56" w:rsidRDefault="00C520B7" w:rsidP="00A87775">
    <w:pPr>
      <w:ind w:right="1559"/>
      <w:jc w:val="center"/>
      <w:rPr>
        <w:sz w:val="22"/>
        <w:szCs w:val="22"/>
        <w:lang w:val="mk-MK"/>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0AE4"/>
    <w:multiLevelType w:val="hybridMultilevel"/>
    <w:tmpl w:val="622CAC8E"/>
    <w:lvl w:ilvl="0" w:tplc="D44A994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1381B"/>
    <w:multiLevelType w:val="hybridMultilevel"/>
    <w:tmpl w:val="1F5ED226"/>
    <w:lvl w:ilvl="0" w:tplc="0FC4188C">
      <w:start w:val="5"/>
      <w:numFmt w:val="decimal"/>
      <w:lvlText w:val="%1.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A1F42"/>
    <w:multiLevelType w:val="hybridMultilevel"/>
    <w:tmpl w:val="B4F6C2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D2B66"/>
    <w:multiLevelType w:val="hybridMultilevel"/>
    <w:tmpl w:val="F5BA9E3C"/>
    <w:lvl w:ilvl="0" w:tplc="ABE4CA9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81F3E"/>
    <w:multiLevelType w:val="hybridMultilevel"/>
    <w:tmpl w:val="9FC4AD76"/>
    <w:lvl w:ilvl="0" w:tplc="C2A6093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8423E9"/>
    <w:multiLevelType w:val="hybridMultilevel"/>
    <w:tmpl w:val="CF465C66"/>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B9A28A1"/>
    <w:multiLevelType w:val="hybridMultilevel"/>
    <w:tmpl w:val="FCFAA568"/>
    <w:lvl w:ilvl="0" w:tplc="8470605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D23FB"/>
    <w:multiLevelType w:val="hybridMultilevel"/>
    <w:tmpl w:val="23249050"/>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201C0535"/>
    <w:multiLevelType w:val="singleLevel"/>
    <w:tmpl w:val="38F2FE68"/>
    <w:lvl w:ilvl="0">
      <w:numFmt w:val="bullet"/>
      <w:lvlText w:val="-"/>
      <w:lvlJc w:val="left"/>
      <w:pPr>
        <w:tabs>
          <w:tab w:val="num" w:pos="1080"/>
        </w:tabs>
        <w:ind w:left="1080" w:hanging="360"/>
      </w:pPr>
      <w:rPr>
        <w:rFonts w:ascii="Times New Roman" w:hAnsi="Times New Roman" w:hint="default"/>
      </w:rPr>
    </w:lvl>
  </w:abstractNum>
  <w:abstractNum w:abstractNumId="9" w15:restartNumberingAfterBreak="0">
    <w:nsid w:val="22E84D12"/>
    <w:multiLevelType w:val="hybridMultilevel"/>
    <w:tmpl w:val="F412DC7E"/>
    <w:lvl w:ilvl="0" w:tplc="ACEC50E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95A6E"/>
    <w:multiLevelType w:val="hybridMultilevel"/>
    <w:tmpl w:val="687A88E2"/>
    <w:lvl w:ilvl="0" w:tplc="11BCD6EA">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53239"/>
    <w:multiLevelType w:val="multilevel"/>
    <w:tmpl w:val="1FC66FDA"/>
    <w:lvl w:ilvl="0">
      <w:start w:val="5"/>
      <w:numFmt w:val="decimal"/>
      <w:lvlText w:val="%1."/>
      <w:lvlJc w:val="left"/>
      <w:pPr>
        <w:ind w:left="2160" w:hanging="360"/>
      </w:pPr>
      <w:rPr>
        <w:rFonts w:hint="default"/>
      </w:rPr>
    </w:lvl>
    <w:lvl w:ilvl="1">
      <w:start w:val="2"/>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12" w15:restartNumberingAfterBreak="0">
    <w:nsid w:val="2FFE5A74"/>
    <w:multiLevelType w:val="multilevel"/>
    <w:tmpl w:val="95403A04"/>
    <w:lvl w:ilvl="0">
      <w:start w:val="1"/>
      <w:numFmt w:val="bullet"/>
      <w:lvlText w:val=""/>
      <w:lvlJc w:val="left"/>
      <w:pPr>
        <w:tabs>
          <w:tab w:val="num" w:pos="1080"/>
        </w:tabs>
        <w:ind w:left="1080" w:hanging="360"/>
      </w:pPr>
      <w:rPr>
        <w:rFonts w:ascii="Wingdings" w:hAnsi="Wingdings" w:hint="default"/>
        <w:color w:val="auto"/>
        <w:sz w:val="16"/>
        <w:szCs w:val="36"/>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02573A"/>
    <w:multiLevelType w:val="hybridMultilevel"/>
    <w:tmpl w:val="488A43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3DD3180"/>
    <w:multiLevelType w:val="hybridMultilevel"/>
    <w:tmpl w:val="BD20F612"/>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AF3081"/>
    <w:multiLevelType w:val="hybridMultilevel"/>
    <w:tmpl w:val="B5446BDC"/>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96C7451"/>
    <w:multiLevelType w:val="hybridMultilevel"/>
    <w:tmpl w:val="16FE7100"/>
    <w:lvl w:ilvl="0" w:tplc="ED1E492A">
      <w:start w:val="1"/>
      <w:numFmt w:val="decimal"/>
      <w:lvlText w:val="%1.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4A8C1846"/>
    <w:multiLevelType w:val="hybridMultilevel"/>
    <w:tmpl w:val="DA36E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A1E4F"/>
    <w:multiLevelType w:val="hybridMultilevel"/>
    <w:tmpl w:val="51302D84"/>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9" w15:restartNumberingAfterBreak="0">
    <w:nsid w:val="56327616"/>
    <w:multiLevelType w:val="hybridMultilevel"/>
    <w:tmpl w:val="A2E26258"/>
    <w:lvl w:ilvl="0" w:tplc="25521784">
      <w:start w:val="6"/>
      <w:numFmt w:val="decimal"/>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0" w15:restartNumberingAfterBreak="0">
    <w:nsid w:val="56CB6127"/>
    <w:multiLevelType w:val="hybridMultilevel"/>
    <w:tmpl w:val="0292E8EE"/>
    <w:lvl w:ilvl="0" w:tplc="C2A60938">
      <w:start w:val="1"/>
      <w:numFmt w:val="decimal"/>
      <w:lvlText w:val="4.%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ED7310"/>
    <w:multiLevelType w:val="hybridMultilevel"/>
    <w:tmpl w:val="F03A8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4A0268"/>
    <w:multiLevelType w:val="hybridMultilevel"/>
    <w:tmpl w:val="4F9E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D43F94"/>
    <w:multiLevelType w:val="multilevel"/>
    <w:tmpl w:val="5E765E7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D8B3092"/>
    <w:multiLevelType w:val="hybridMultilevel"/>
    <w:tmpl w:val="4C20D48C"/>
    <w:lvl w:ilvl="0" w:tplc="66DED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879B0"/>
    <w:multiLevelType w:val="hybridMultilevel"/>
    <w:tmpl w:val="4A38C050"/>
    <w:lvl w:ilvl="0" w:tplc="F0C2E2F4">
      <w:start w:val="1"/>
      <w:numFmt w:val="decimal"/>
      <w:lvlText w:val="5.2%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6" w15:restartNumberingAfterBreak="0">
    <w:nsid w:val="72B152CA"/>
    <w:multiLevelType w:val="hybridMultilevel"/>
    <w:tmpl w:val="99E2DD6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6D6D99"/>
    <w:multiLevelType w:val="hybridMultilevel"/>
    <w:tmpl w:val="89C23C56"/>
    <w:lvl w:ilvl="0" w:tplc="C2A60938">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81C1906"/>
    <w:multiLevelType w:val="hybridMultilevel"/>
    <w:tmpl w:val="5A9EB440"/>
    <w:lvl w:ilvl="0" w:tplc="8920F0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21"/>
  </w:num>
  <w:num w:numId="4">
    <w:abstractNumId w:val="4"/>
  </w:num>
  <w:num w:numId="5">
    <w:abstractNumId w:val="27"/>
  </w:num>
  <w:num w:numId="6">
    <w:abstractNumId w:val="11"/>
  </w:num>
  <w:num w:numId="7">
    <w:abstractNumId w:val="16"/>
  </w:num>
  <w:num w:numId="8">
    <w:abstractNumId w:val="1"/>
  </w:num>
  <w:num w:numId="9">
    <w:abstractNumId w:val="20"/>
  </w:num>
  <w:num w:numId="10">
    <w:abstractNumId w:val="25"/>
  </w:num>
  <w:num w:numId="11">
    <w:abstractNumId w:val="19"/>
  </w:num>
  <w:num w:numId="12">
    <w:abstractNumId w:val="17"/>
  </w:num>
  <w:num w:numId="13">
    <w:abstractNumId w:val="14"/>
  </w:num>
  <w:num w:numId="14">
    <w:abstractNumId w:val="6"/>
  </w:num>
  <w:num w:numId="15">
    <w:abstractNumId w:val="26"/>
  </w:num>
  <w:num w:numId="16">
    <w:abstractNumId w:val="9"/>
  </w:num>
  <w:num w:numId="17">
    <w:abstractNumId w:val="23"/>
  </w:num>
  <w:num w:numId="18">
    <w:abstractNumId w:val="12"/>
  </w:num>
  <w:num w:numId="19">
    <w:abstractNumId w:val="22"/>
  </w:num>
  <w:num w:numId="20">
    <w:abstractNumId w:val="0"/>
  </w:num>
  <w:num w:numId="21">
    <w:abstractNumId w:val="3"/>
  </w:num>
  <w:num w:numId="22">
    <w:abstractNumId w:val="10"/>
  </w:num>
  <w:num w:numId="23">
    <w:abstractNumId w:val="8"/>
  </w:num>
  <w:num w:numId="24">
    <w:abstractNumId w:val="5"/>
  </w:num>
  <w:num w:numId="25">
    <w:abstractNumId w:val="18"/>
  </w:num>
  <w:num w:numId="26">
    <w:abstractNumId w:val="2"/>
  </w:num>
  <w:num w:numId="27">
    <w:abstractNumId w:val="7"/>
  </w:num>
  <w:num w:numId="28">
    <w:abstractNumId w:val="1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94"/>
    <w:rsid w:val="0000315B"/>
    <w:rsid w:val="00007121"/>
    <w:rsid w:val="0001468E"/>
    <w:rsid w:val="00020242"/>
    <w:rsid w:val="000207AE"/>
    <w:rsid w:val="000448A1"/>
    <w:rsid w:val="00045C8A"/>
    <w:rsid w:val="00046A05"/>
    <w:rsid w:val="00050B61"/>
    <w:rsid w:val="00054C32"/>
    <w:rsid w:val="00074D80"/>
    <w:rsid w:val="00081396"/>
    <w:rsid w:val="00087B6C"/>
    <w:rsid w:val="00087C50"/>
    <w:rsid w:val="0009622F"/>
    <w:rsid w:val="00097CBE"/>
    <w:rsid w:val="000A466B"/>
    <w:rsid w:val="000B3A6A"/>
    <w:rsid w:val="000B556B"/>
    <w:rsid w:val="000B79AF"/>
    <w:rsid w:val="000D2431"/>
    <w:rsid w:val="000E2D62"/>
    <w:rsid w:val="000E5880"/>
    <w:rsid w:val="000F34AD"/>
    <w:rsid w:val="000F53AA"/>
    <w:rsid w:val="001005FB"/>
    <w:rsid w:val="0012030B"/>
    <w:rsid w:val="001259E9"/>
    <w:rsid w:val="00125A21"/>
    <w:rsid w:val="001449A2"/>
    <w:rsid w:val="001479CF"/>
    <w:rsid w:val="00151A8B"/>
    <w:rsid w:val="001576BA"/>
    <w:rsid w:val="001606D3"/>
    <w:rsid w:val="00166280"/>
    <w:rsid w:val="0017376E"/>
    <w:rsid w:val="00175577"/>
    <w:rsid w:val="00183A22"/>
    <w:rsid w:val="001A1CD7"/>
    <w:rsid w:val="001A4FF7"/>
    <w:rsid w:val="001A63FB"/>
    <w:rsid w:val="001C325C"/>
    <w:rsid w:val="001C47BF"/>
    <w:rsid w:val="001C74A8"/>
    <w:rsid w:val="001D59E8"/>
    <w:rsid w:val="001D775D"/>
    <w:rsid w:val="001F604A"/>
    <w:rsid w:val="00210165"/>
    <w:rsid w:val="002140FC"/>
    <w:rsid w:val="00217033"/>
    <w:rsid w:val="00221913"/>
    <w:rsid w:val="00224C9E"/>
    <w:rsid w:val="00227DF6"/>
    <w:rsid w:val="0023620C"/>
    <w:rsid w:val="002449E5"/>
    <w:rsid w:val="00246943"/>
    <w:rsid w:val="00255942"/>
    <w:rsid w:val="002571D8"/>
    <w:rsid w:val="00265998"/>
    <w:rsid w:val="00280F0D"/>
    <w:rsid w:val="00282D00"/>
    <w:rsid w:val="0028381C"/>
    <w:rsid w:val="00287660"/>
    <w:rsid w:val="002B77BD"/>
    <w:rsid w:val="002C5E8F"/>
    <w:rsid w:val="002D08A5"/>
    <w:rsid w:val="002D36B5"/>
    <w:rsid w:val="002D5062"/>
    <w:rsid w:val="002D5C87"/>
    <w:rsid w:val="002D6C34"/>
    <w:rsid w:val="002E20AA"/>
    <w:rsid w:val="002E640D"/>
    <w:rsid w:val="002F280C"/>
    <w:rsid w:val="002F4FCC"/>
    <w:rsid w:val="00302DE8"/>
    <w:rsid w:val="00315569"/>
    <w:rsid w:val="003176D7"/>
    <w:rsid w:val="00321D30"/>
    <w:rsid w:val="003254CF"/>
    <w:rsid w:val="00327CB3"/>
    <w:rsid w:val="00332291"/>
    <w:rsid w:val="00333CD4"/>
    <w:rsid w:val="00342A83"/>
    <w:rsid w:val="00345D1F"/>
    <w:rsid w:val="003567A9"/>
    <w:rsid w:val="00361BA6"/>
    <w:rsid w:val="003862CE"/>
    <w:rsid w:val="0039371F"/>
    <w:rsid w:val="00394732"/>
    <w:rsid w:val="00397280"/>
    <w:rsid w:val="003A2E34"/>
    <w:rsid w:val="003A454D"/>
    <w:rsid w:val="003B432C"/>
    <w:rsid w:val="003B7CB9"/>
    <w:rsid w:val="003C7870"/>
    <w:rsid w:val="003E1CE9"/>
    <w:rsid w:val="003E30FA"/>
    <w:rsid w:val="003E554F"/>
    <w:rsid w:val="003E7177"/>
    <w:rsid w:val="004001DB"/>
    <w:rsid w:val="00400423"/>
    <w:rsid w:val="004329AD"/>
    <w:rsid w:val="00435249"/>
    <w:rsid w:val="00440252"/>
    <w:rsid w:val="00440F01"/>
    <w:rsid w:val="004478F2"/>
    <w:rsid w:val="00447D38"/>
    <w:rsid w:val="004510CA"/>
    <w:rsid w:val="00457A1D"/>
    <w:rsid w:val="00457C3D"/>
    <w:rsid w:val="00464222"/>
    <w:rsid w:val="0046513D"/>
    <w:rsid w:val="00473019"/>
    <w:rsid w:val="004800D5"/>
    <w:rsid w:val="0048033E"/>
    <w:rsid w:val="0048391C"/>
    <w:rsid w:val="004960C6"/>
    <w:rsid w:val="004B62DB"/>
    <w:rsid w:val="004C1178"/>
    <w:rsid w:val="004C1EA1"/>
    <w:rsid w:val="004D7F3B"/>
    <w:rsid w:val="004E2A56"/>
    <w:rsid w:val="004F6B3D"/>
    <w:rsid w:val="00500E08"/>
    <w:rsid w:val="005047D2"/>
    <w:rsid w:val="00511FE3"/>
    <w:rsid w:val="00516DB9"/>
    <w:rsid w:val="00532ADE"/>
    <w:rsid w:val="005369EE"/>
    <w:rsid w:val="005420AE"/>
    <w:rsid w:val="00545495"/>
    <w:rsid w:val="0056133A"/>
    <w:rsid w:val="0056268D"/>
    <w:rsid w:val="00563C97"/>
    <w:rsid w:val="00570C6E"/>
    <w:rsid w:val="00571DE9"/>
    <w:rsid w:val="0057464A"/>
    <w:rsid w:val="005747CB"/>
    <w:rsid w:val="00576166"/>
    <w:rsid w:val="00586AF4"/>
    <w:rsid w:val="00590ACD"/>
    <w:rsid w:val="00592C03"/>
    <w:rsid w:val="00593B00"/>
    <w:rsid w:val="005B562E"/>
    <w:rsid w:val="005C022E"/>
    <w:rsid w:val="005C3A77"/>
    <w:rsid w:val="005C55E7"/>
    <w:rsid w:val="005D0597"/>
    <w:rsid w:val="005D1F8A"/>
    <w:rsid w:val="005E047D"/>
    <w:rsid w:val="005E5113"/>
    <w:rsid w:val="005F3343"/>
    <w:rsid w:val="005F6413"/>
    <w:rsid w:val="005F7FFB"/>
    <w:rsid w:val="006139B9"/>
    <w:rsid w:val="00620610"/>
    <w:rsid w:val="00625463"/>
    <w:rsid w:val="00626C90"/>
    <w:rsid w:val="0063328C"/>
    <w:rsid w:val="00643010"/>
    <w:rsid w:val="00655673"/>
    <w:rsid w:val="00657AB9"/>
    <w:rsid w:val="0067237D"/>
    <w:rsid w:val="00676A8F"/>
    <w:rsid w:val="00683FFD"/>
    <w:rsid w:val="00691097"/>
    <w:rsid w:val="00691120"/>
    <w:rsid w:val="00692B39"/>
    <w:rsid w:val="0069362B"/>
    <w:rsid w:val="006A247F"/>
    <w:rsid w:val="006A7ACE"/>
    <w:rsid w:val="006C46BE"/>
    <w:rsid w:val="006D2BCA"/>
    <w:rsid w:val="006E607E"/>
    <w:rsid w:val="00702CC4"/>
    <w:rsid w:val="007219FC"/>
    <w:rsid w:val="00753DB3"/>
    <w:rsid w:val="00776B03"/>
    <w:rsid w:val="007924E8"/>
    <w:rsid w:val="0079489F"/>
    <w:rsid w:val="00795E03"/>
    <w:rsid w:val="00796233"/>
    <w:rsid w:val="0079791E"/>
    <w:rsid w:val="007D782D"/>
    <w:rsid w:val="007F10E3"/>
    <w:rsid w:val="007F3F1B"/>
    <w:rsid w:val="008203B7"/>
    <w:rsid w:val="0082666B"/>
    <w:rsid w:val="00837CCD"/>
    <w:rsid w:val="0084193A"/>
    <w:rsid w:val="0084792B"/>
    <w:rsid w:val="00853FEF"/>
    <w:rsid w:val="0086182B"/>
    <w:rsid w:val="00862483"/>
    <w:rsid w:val="0086633B"/>
    <w:rsid w:val="00873043"/>
    <w:rsid w:val="00881412"/>
    <w:rsid w:val="00885488"/>
    <w:rsid w:val="00891DEC"/>
    <w:rsid w:val="008A5D28"/>
    <w:rsid w:val="008C7706"/>
    <w:rsid w:val="008D3637"/>
    <w:rsid w:val="008F21A1"/>
    <w:rsid w:val="008F220A"/>
    <w:rsid w:val="008F35DB"/>
    <w:rsid w:val="008F4576"/>
    <w:rsid w:val="008F7064"/>
    <w:rsid w:val="00903EF6"/>
    <w:rsid w:val="009058B5"/>
    <w:rsid w:val="00907C4C"/>
    <w:rsid w:val="00913505"/>
    <w:rsid w:val="00914008"/>
    <w:rsid w:val="00922CDA"/>
    <w:rsid w:val="00932409"/>
    <w:rsid w:val="00933063"/>
    <w:rsid w:val="009366A8"/>
    <w:rsid w:val="00940387"/>
    <w:rsid w:val="00952F64"/>
    <w:rsid w:val="009563E2"/>
    <w:rsid w:val="009602F8"/>
    <w:rsid w:val="00972DC0"/>
    <w:rsid w:val="0098131E"/>
    <w:rsid w:val="00984638"/>
    <w:rsid w:val="00986A0B"/>
    <w:rsid w:val="009875C3"/>
    <w:rsid w:val="00987AFE"/>
    <w:rsid w:val="009A0E90"/>
    <w:rsid w:val="009A3D61"/>
    <w:rsid w:val="009A453A"/>
    <w:rsid w:val="009A7366"/>
    <w:rsid w:val="009B217B"/>
    <w:rsid w:val="009C01E0"/>
    <w:rsid w:val="009D4AE6"/>
    <w:rsid w:val="009D6983"/>
    <w:rsid w:val="00A1203F"/>
    <w:rsid w:val="00A12D19"/>
    <w:rsid w:val="00A12F7F"/>
    <w:rsid w:val="00A16449"/>
    <w:rsid w:val="00A17B90"/>
    <w:rsid w:val="00A21AE1"/>
    <w:rsid w:val="00A24410"/>
    <w:rsid w:val="00A3140C"/>
    <w:rsid w:val="00A3347E"/>
    <w:rsid w:val="00A35B99"/>
    <w:rsid w:val="00A5519C"/>
    <w:rsid w:val="00A7422B"/>
    <w:rsid w:val="00A82730"/>
    <w:rsid w:val="00A8757A"/>
    <w:rsid w:val="00A87775"/>
    <w:rsid w:val="00AC31E9"/>
    <w:rsid w:val="00AC5989"/>
    <w:rsid w:val="00AD1F93"/>
    <w:rsid w:val="00AF48DC"/>
    <w:rsid w:val="00AF4BFC"/>
    <w:rsid w:val="00B0390A"/>
    <w:rsid w:val="00B05029"/>
    <w:rsid w:val="00B07C43"/>
    <w:rsid w:val="00B110D5"/>
    <w:rsid w:val="00B17AAF"/>
    <w:rsid w:val="00B405CE"/>
    <w:rsid w:val="00B4380B"/>
    <w:rsid w:val="00B503FC"/>
    <w:rsid w:val="00B540A0"/>
    <w:rsid w:val="00BA0004"/>
    <w:rsid w:val="00BA029D"/>
    <w:rsid w:val="00BA32C5"/>
    <w:rsid w:val="00BB2E76"/>
    <w:rsid w:val="00BB5B56"/>
    <w:rsid w:val="00BC0B97"/>
    <w:rsid w:val="00BE50A0"/>
    <w:rsid w:val="00BF4A50"/>
    <w:rsid w:val="00C17631"/>
    <w:rsid w:val="00C17BC9"/>
    <w:rsid w:val="00C221B7"/>
    <w:rsid w:val="00C34BE3"/>
    <w:rsid w:val="00C36FE3"/>
    <w:rsid w:val="00C40548"/>
    <w:rsid w:val="00C408B5"/>
    <w:rsid w:val="00C41E31"/>
    <w:rsid w:val="00C42B5F"/>
    <w:rsid w:val="00C45F71"/>
    <w:rsid w:val="00C520B7"/>
    <w:rsid w:val="00C5298B"/>
    <w:rsid w:val="00C53146"/>
    <w:rsid w:val="00C610AA"/>
    <w:rsid w:val="00C61FB8"/>
    <w:rsid w:val="00C62E38"/>
    <w:rsid w:val="00C664B2"/>
    <w:rsid w:val="00C708A4"/>
    <w:rsid w:val="00C90368"/>
    <w:rsid w:val="00C955BA"/>
    <w:rsid w:val="00CB3975"/>
    <w:rsid w:val="00CB70F7"/>
    <w:rsid w:val="00CC0E32"/>
    <w:rsid w:val="00CC2DB5"/>
    <w:rsid w:val="00CD2E11"/>
    <w:rsid w:val="00CD5045"/>
    <w:rsid w:val="00CE4FCD"/>
    <w:rsid w:val="00D0415F"/>
    <w:rsid w:val="00D077F6"/>
    <w:rsid w:val="00D07CC8"/>
    <w:rsid w:val="00D20384"/>
    <w:rsid w:val="00D206BD"/>
    <w:rsid w:val="00D4625C"/>
    <w:rsid w:val="00D507ED"/>
    <w:rsid w:val="00D51161"/>
    <w:rsid w:val="00D572A6"/>
    <w:rsid w:val="00D64137"/>
    <w:rsid w:val="00D775F8"/>
    <w:rsid w:val="00D80737"/>
    <w:rsid w:val="00D8415E"/>
    <w:rsid w:val="00D843BD"/>
    <w:rsid w:val="00D94D77"/>
    <w:rsid w:val="00DA5DC1"/>
    <w:rsid w:val="00DA66A6"/>
    <w:rsid w:val="00DA75DB"/>
    <w:rsid w:val="00DB2FBC"/>
    <w:rsid w:val="00DB638D"/>
    <w:rsid w:val="00DC3218"/>
    <w:rsid w:val="00DD064B"/>
    <w:rsid w:val="00DD45E6"/>
    <w:rsid w:val="00DE0746"/>
    <w:rsid w:val="00DE4003"/>
    <w:rsid w:val="00DE4359"/>
    <w:rsid w:val="00DE5A4D"/>
    <w:rsid w:val="00E17C81"/>
    <w:rsid w:val="00E3665C"/>
    <w:rsid w:val="00E442BB"/>
    <w:rsid w:val="00E47BEF"/>
    <w:rsid w:val="00E554A2"/>
    <w:rsid w:val="00E57DA3"/>
    <w:rsid w:val="00E60176"/>
    <w:rsid w:val="00E83D26"/>
    <w:rsid w:val="00E849BD"/>
    <w:rsid w:val="00E8763E"/>
    <w:rsid w:val="00E91CFF"/>
    <w:rsid w:val="00E92349"/>
    <w:rsid w:val="00EA1F0A"/>
    <w:rsid w:val="00EA7E3C"/>
    <w:rsid w:val="00EB104A"/>
    <w:rsid w:val="00EB120F"/>
    <w:rsid w:val="00EB147A"/>
    <w:rsid w:val="00EB1A6B"/>
    <w:rsid w:val="00EC5A6B"/>
    <w:rsid w:val="00EE3124"/>
    <w:rsid w:val="00EF20D3"/>
    <w:rsid w:val="00EF3C6B"/>
    <w:rsid w:val="00EF63BA"/>
    <w:rsid w:val="00F0279F"/>
    <w:rsid w:val="00F03632"/>
    <w:rsid w:val="00F0383B"/>
    <w:rsid w:val="00F10682"/>
    <w:rsid w:val="00F10792"/>
    <w:rsid w:val="00F1294D"/>
    <w:rsid w:val="00F27C03"/>
    <w:rsid w:val="00F35E53"/>
    <w:rsid w:val="00F374A5"/>
    <w:rsid w:val="00F37C7E"/>
    <w:rsid w:val="00F41AC3"/>
    <w:rsid w:val="00F521D1"/>
    <w:rsid w:val="00F5456C"/>
    <w:rsid w:val="00F64305"/>
    <w:rsid w:val="00F732EC"/>
    <w:rsid w:val="00F7538D"/>
    <w:rsid w:val="00F838E9"/>
    <w:rsid w:val="00F846E4"/>
    <w:rsid w:val="00FA27F8"/>
    <w:rsid w:val="00FA6DCD"/>
    <w:rsid w:val="00FA6F04"/>
    <w:rsid w:val="00FA6FC7"/>
    <w:rsid w:val="00FB47D2"/>
    <w:rsid w:val="00FC3648"/>
    <w:rsid w:val="00FC6D93"/>
    <w:rsid w:val="00FC7194"/>
    <w:rsid w:val="00FD0401"/>
    <w:rsid w:val="00FD26BB"/>
    <w:rsid w:val="00FD2FA4"/>
    <w:rsid w:val="00FE514E"/>
    <w:rsid w:val="00FE6775"/>
    <w:rsid w:val="00FE6D78"/>
    <w:rsid w:val="00FE704C"/>
    <w:rsid w:val="00FF17B8"/>
    <w:rsid w:val="00FF256A"/>
    <w:rsid w:val="00FF3433"/>
    <w:rsid w:val="00FF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3E0780E-E0C6-4DCE-8FF1-1E35C883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33E"/>
    <w:rPr>
      <w:rFonts w:ascii="Macedonian Tms" w:hAnsi="Macedonian Tms"/>
      <w:sz w:val="24"/>
      <w:szCs w:val="24"/>
      <w:lang w:val="en-GB"/>
    </w:rPr>
  </w:style>
  <w:style w:type="paragraph" w:styleId="Heading1">
    <w:name w:val="heading 1"/>
    <w:basedOn w:val="Normal"/>
    <w:next w:val="Normal"/>
    <w:link w:val="Heading1Char"/>
    <w:uiPriority w:val="9"/>
    <w:qFormat/>
    <w:rsid w:val="004803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8033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033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033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4FCD"/>
    <w:pPr>
      <w:spacing w:before="240" w:after="60"/>
      <w:outlineLvl w:val="4"/>
    </w:pPr>
    <w:rPr>
      <w:rFonts w:ascii="Calibri" w:hAnsi="Calibri"/>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33E"/>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uiPriority w:val="9"/>
    <w:rsid w:val="0048033E"/>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48033E"/>
    <w:rPr>
      <w:rFonts w:asciiTheme="majorHAnsi" w:eastAsiaTheme="majorEastAsia" w:hAnsiTheme="majorHAnsi" w:cstheme="majorBidi"/>
      <w:b/>
      <w:bCs/>
      <w:color w:val="4F81BD" w:themeColor="accent1"/>
      <w:sz w:val="24"/>
      <w:szCs w:val="24"/>
      <w:lang w:val="en-GB"/>
    </w:rPr>
  </w:style>
  <w:style w:type="character" w:customStyle="1" w:styleId="Heading4Char">
    <w:name w:val="Heading 4 Char"/>
    <w:basedOn w:val="DefaultParagraphFont"/>
    <w:link w:val="Heading4"/>
    <w:uiPriority w:val="9"/>
    <w:rsid w:val="0048033E"/>
    <w:rPr>
      <w:rFonts w:asciiTheme="majorHAnsi" w:eastAsiaTheme="majorEastAsia" w:hAnsiTheme="majorHAnsi" w:cstheme="majorBidi"/>
      <w:b/>
      <w:bCs/>
      <w:i/>
      <w:iCs/>
      <w:color w:val="4F81BD" w:themeColor="accent1"/>
      <w:sz w:val="24"/>
      <w:szCs w:val="24"/>
      <w:lang w:val="en-GB"/>
    </w:rPr>
  </w:style>
  <w:style w:type="paragraph" w:styleId="TOC1">
    <w:name w:val="toc 1"/>
    <w:basedOn w:val="Normal"/>
    <w:next w:val="Normal"/>
    <w:autoRedefine/>
    <w:uiPriority w:val="39"/>
    <w:unhideWhenUsed/>
    <w:qFormat/>
    <w:rsid w:val="0048033E"/>
    <w:pPr>
      <w:spacing w:after="100"/>
    </w:pPr>
  </w:style>
  <w:style w:type="paragraph" w:styleId="TOC2">
    <w:name w:val="toc 2"/>
    <w:basedOn w:val="Normal"/>
    <w:next w:val="Normal"/>
    <w:autoRedefine/>
    <w:uiPriority w:val="39"/>
    <w:unhideWhenUsed/>
    <w:qFormat/>
    <w:rsid w:val="0048033E"/>
    <w:pPr>
      <w:tabs>
        <w:tab w:val="left" w:pos="660"/>
        <w:tab w:val="right" w:leader="dot" w:pos="9344"/>
      </w:tabs>
      <w:spacing w:after="100"/>
      <w:ind w:left="240"/>
    </w:pPr>
  </w:style>
  <w:style w:type="paragraph" w:styleId="TOC3">
    <w:name w:val="toc 3"/>
    <w:basedOn w:val="Normal"/>
    <w:next w:val="Normal"/>
    <w:autoRedefine/>
    <w:uiPriority w:val="39"/>
    <w:unhideWhenUsed/>
    <w:qFormat/>
    <w:rsid w:val="0048033E"/>
    <w:pPr>
      <w:tabs>
        <w:tab w:val="left" w:pos="1100"/>
        <w:tab w:val="right" w:leader="dot" w:pos="9344"/>
      </w:tabs>
      <w:spacing w:after="100"/>
      <w:ind w:left="284"/>
    </w:pPr>
    <w:rPr>
      <w:rFonts w:ascii="Georgia" w:hAnsi="Georgia" w:cstheme="minorHAnsi"/>
      <w:noProof/>
    </w:rPr>
  </w:style>
  <w:style w:type="paragraph" w:styleId="Title">
    <w:name w:val="Title"/>
    <w:basedOn w:val="Normal"/>
    <w:link w:val="TitleChar"/>
    <w:qFormat/>
    <w:rsid w:val="0048033E"/>
    <w:pPr>
      <w:jc w:val="center"/>
    </w:pPr>
    <w:rPr>
      <w:rFonts w:ascii="MAC C Times" w:hAnsi="MAC C Times"/>
      <w:b/>
      <w:bCs/>
      <w:sz w:val="22"/>
    </w:rPr>
  </w:style>
  <w:style w:type="character" w:customStyle="1" w:styleId="TitleChar">
    <w:name w:val="Title Char"/>
    <w:basedOn w:val="DefaultParagraphFont"/>
    <w:link w:val="Title"/>
    <w:rsid w:val="0048033E"/>
    <w:rPr>
      <w:rFonts w:ascii="MAC C Times" w:hAnsi="MAC C Times"/>
      <w:b/>
      <w:bCs/>
      <w:sz w:val="22"/>
      <w:szCs w:val="24"/>
      <w:lang w:val="en-GB"/>
    </w:rPr>
  </w:style>
  <w:style w:type="paragraph" w:styleId="Subtitle">
    <w:name w:val="Subtitle"/>
    <w:basedOn w:val="Normal"/>
    <w:next w:val="BodyText"/>
    <w:link w:val="SubtitleChar"/>
    <w:qFormat/>
    <w:rsid w:val="0048033E"/>
    <w:pPr>
      <w:keepNext/>
      <w:suppressAutoHyphens/>
      <w:spacing w:before="240" w:after="120" w:line="100" w:lineRule="atLeast"/>
      <w:jc w:val="center"/>
    </w:pPr>
    <w:rPr>
      <w:rFonts w:ascii="Liberation Sans" w:eastAsia="DejaVu Sans" w:hAnsi="Liberation Sans" w:cs="DejaVu Sans"/>
      <w:i/>
      <w:iCs/>
      <w:kern w:val="1"/>
      <w:sz w:val="28"/>
      <w:szCs w:val="28"/>
      <w:lang w:val="en-US" w:eastAsia="ar-SA"/>
    </w:rPr>
  </w:style>
  <w:style w:type="character" w:customStyle="1" w:styleId="SubtitleChar">
    <w:name w:val="Subtitle Char"/>
    <w:basedOn w:val="DefaultParagraphFont"/>
    <w:link w:val="Subtitle"/>
    <w:rsid w:val="0048033E"/>
    <w:rPr>
      <w:rFonts w:ascii="Liberation Sans" w:eastAsia="DejaVu Sans" w:hAnsi="Liberation Sans" w:cs="DejaVu Sans"/>
      <w:i/>
      <w:iCs/>
      <w:kern w:val="1"/>
      <w:sz w:val="28"/>
      <w:szCs w:val="28"/>
      <w:lang w:eastAsia="ar-SA"/>
    </w:rPr>
  </w:style>
  <w:style w:type="paragraph" w:styleId="BodyText">
    <w:name w:val="Body Text"/>
    <w:basedOn w:val="Normal"/>
    <w:link w:val="BodyTextChar"/>
    <w:uiPriority w:val="99"/>
    <w:semiHidden/>
    <w:unhideWhenUsed/>
    <w:rsid w:val="0048033E"/>
    <w:pPr>
      <w:spacing w:after="120"/>
    </w:pPr>
  </w:style>
  <w:style w:type="character" w:customStyle="1" w:styleId="BodyTextChar">
    <w:name w:val="Body Text Char"/>
    <w:basedOn w:val="DefaultParagraphFont"/>
    <w:link w:val="BodyText"/>
    <w:uiPriority w:val="99"/>
    <w:semiHidden/>
    <w:rsid w:val="0048033E"/>
    <w:rPr>
      <w:rFonts w:ascii="Macedonian Tms" w:hAnsi="Macedonian Tms"/>
      <w:sz w:val="24"/>
      <w:szCs w:val="24"/>
      <w:lang w:val="en-GB"/>
    </w:rPr>
  </w:style>
  <w:style w:type="paragraph" w:styleId="NoSpacing">
    <w:name w:val="No Spacing"/>
    <w:qFormat/>
    <w:rsid w:val="0048033E"/>
    <w:rPr>
      <w:rFonts w:ascii="Macedonian Tms" w:hAnsi="Macedonian Tms"/>
      <w:sz w:val="24"/>
      <w:szCs w:val="24"/>
      <w:lang w:val="en-GB"/>
    </w:rPr>
  </w:style>
  <w:style w:type="paragraph" w:styleId="ListParagraph">
    <w:name w:val="List Paragraph"/>
    <w:basedOn w:val="Normal"/>
    <w:uiPriority w:val="34"/>
    <w:qFormat/>
    <w:rsid w:val="0048033E"/>
    <w:pPr>
      <w:widowControl w:val="0"/>
      <w:autoSpaceDE w:val="0"/>
      <w:autoSpaceDN w:val="0"/>
      <w:adjustRightInd w:val="0"/>
      <w:ind w:left="720"/>
      <w:contextualSpacing/>
    </w:pPr>
    <w:rPr>
      <w:rFonts w:ascii="Times New Roman" w:eastAsiaTheme="minorEastAsia" w:hAnsi="Times New Roman"/>
      <w:sz w:val="20"/>
      <w:szCs w:val="20"/>
      <w:lang w:val="en-US"/>
    </w:rPr>
  </w:style>
  <w:style w:type="paragraph" w:styleId="TOCHeading">
    <w:name w:val="TOC Heading"/>
    <w:basedOn w:val="Heading1"/>
    <w:next w:val="Normal"/>
    <w:uiPriority w:val="39"/>
    <w:semiHidden/>
    <w:unhideWhenUsed/>
    <w:qFormat/>
    <w:rsid w:val="0048033E"/>
    <w:pPr>
      <w:spacing w:line="276" w:lineRule="auto"/>
      <w:outlineLvl w:val="9"/>
    </w:pPr>
    <w:rPr>
      <w:lang w:val="en-US"/>
    </w:rPr>
  </w:style>
  <w:style w:type="paragraph" w:styleId="Header">
    <w:name w:val="header"/>
    <w:basedOn w:val="Normal"/>
    <w:link w:val="HeaderChar"/>
    <w:uiPriority w:val="99"/>
    <w:unhideWhenUsed/>
    <w:rsid w:val="00FC7194"/>
    <w:pPr>
      <w:tabs>
        <w:tab w:val="center" w:pos="4680"/>
        <w:tab w:val="right" w:pos="9360"/>
      </w:tabs>
    </w:pPr>
  </w:style>
  <w:style w:type="character" w:customStyle="1" w:styleId="HeaderChar">
    <w:name w:val="Header Char"/>
    <w:basedOn w:val="DefaultParagraphFont"/>
    <w:link w:val="Header"/>
    <w:uiPriority w:val="99"/>
    <w:rsid w:val="00FC7194"/>
    <w:rPr>
      <w:rFonts w:ascii="Macedonian Tms" w:hAnsi="Macedonian Tms"/>
      <w:sz w:val="24"/>
      <w:szCs w:val="24"/>
      <w:lang w:val="en-GB"/>
    </w:rPr>
  </w:style>
  <w:style w:type="paragraph" w:styleId="Footer">
    <w:name w:val="footer"/>
    <w:basedOn w:val="Normal"/>
    <w:link w:val="FooterChar"/>
    <w:uiPriority w:val="99"/>
    <w:unhideWhenUsed/>
    <w:rsid w:val="00FC7194"/>
    <w:pPr>
      <w:tabs>
        <w:tab w:val="center" w:pos="4680"/>
        <w:tab w:val="right" w:pos="9360"/>
      </w:tabs>
    </w:pPr>
  </w:style>
  <w:style w:type="character" w:customStyle="1" w:styleId="FooterChar">
    <w:name w:val="Footer Char"/>
    <w:basedOn w:val="DefaultParagraphFont"/>
    <w:link w:val="Footer"/>
    <w:uiPriority w:val="99"/>
    <w:rsid w:val="00FC7194"/>
    <w:rPr>
      <w:rFonts w:ascii="Macedonian Tms" w:hAnsi="Macedonian Tms"/>
      <w:sz w:val="24"/>
      <w:szCs w:val="24"/>
      <w:lang w:val="en-GB"/>
    </w:rPr>
  </w:style>
  <w:style w:type="character" w:styleId="Hyperlink">
    <w:name w:val="Hyperlink"/>
    <w:uiPriority w:val="99"/>
    <w:unhideWhenUsed/>
    <w:rsid w:val="00FC7194"/>
    <w:rPr>
      <w:color w:val="0563C1"/>
      <w:u w:val="single"/>
    </w:rPr>
  </w:style>
  <w:style w:type="table" w:styleId="TableGrid">
    <w:name w:val="Table Grid"/>
    <w:basedOn w:val="TableNormal"/>
    <w:uiPriority w:val="59"/>
    <w:rsid w:val="00EE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91097"/>
    <w:rPr>
      <w:sz w:val="20"/>
      <w:szCs w:val="20"/>
    </w:rPr>
  </w:style>
  <w:style w:type="character" w:customStyle="1" w:styleId="FootnoteTextChar">
    <w:name w:val="Footnote Text Char"/>
    <w:basedOn w:val="DefaultParagraphFont"/>
    <w:link w:val="FootnoteText"/>
    <w:uiPriority w:val="99"/>
    <w:semiHidden/>
    <w:rsid w:val="00691097"/>
    <w:rPr>
      <w:rFonts w:ascii="Macedonian Tms" w:hAnsi="Macedonian Tms"/>
      <w:lang w:val="en-GB"/>
    </w:rPr>
  </w:style>
  <w:style w:type="character" w:styleId="FootnoteReference">
    <w:name w:val="footnote reference"/>
    <w:basedOn w:val="DefaultParagraphFont"/>
    <w:uiPriority w:val="99"/>
    <w:semiHidden/>
    <w:unhideWhenUsed/>
    <w:rsid w:val="00691097"/>
    <w:rPr>
      <w:vertAlign w:val="superscript"/>
    </w:rPr>
  </w:style>
  <w:style w:type="character" w:styleId="PlaceholderText">
    <w:name w:val="Placeholder Text"/>
    <w:basedOn w:val="DefaultParagraphFont"/>
    <w:uiPriority w:val="99"/>
    <w:semiHidden/>
    <w:rsid w:val="00151A8B"/>
    <w:rPr>
      <w:color w:val="808080"/>
    </w:rPr>
  </w:style>
  <w:style w:type="paragraph" w:styleId="BalloonText">
    <w:name w:val="Balloon Text"/>
    <w:basedOn w:val="Normal"/>
    <w:link w:val="BalloonTextChar"/>
    <w:uiPriority w:val="99"/>
    <w:semiHidden/>
    <w:unhideWhenUsed/>
    <w:rsid w:val="00151A8B"/>
    <w:rPr>
      <w:rFonts w:ascii="Tahoma" w:hAnsi="Tahoma" w:cs="Tahoma"/>
      <w:sz w:val="16"/>
      <w:szCs w:val="16"/>
    </w:rPr>
  </w:style>
  <w:style w:type="character" w:customStyle="1" w:styleId="BalloonTextChar">
    <w:name w:val="Balloon Text Char"/>
    <w:basedOn w:val="DefaultParagraphFont"/>
    <w:link w:val="BalloonText"/>
    <w:uiPriority w:val="99"/>
    <w:semiHidden/>
    <w:rsid w:val="00151A8B"/>
    <w:rPr>
      <w:rFonts w:ascii="Tahoma" w:hAnsi="Tahoma" w:cs="Tahoma"/>
      <w:sz w:val="16"/>
      <w:szCs w:val="16"/>
      <w:lang w:val="en-GB"/>
    </w:rPr>
  </w:style>
  <w:style w:type="character" w:styleId="CommentReference">
    <w:name w:val="annotation reference"/>
    <w:basedOn w:val="DefaultParagraphFont"/>
    <w:uiPriority w:val="99"/>
    <w:semiHidden/>
    <w:unhideWhenUsed/>
    <w:rsid w:val="00C90368"/>
    <w:rPr>
      <w:sz w:val="16"/>
      <w:szCs w:val="16"/>
    </w:rPr>
  </w:style>
  <w:style w:type="paragraph" w:styleId="CommentText">
    <w:name w:val="annotation text"/>
    <w:basedOn w:val="Normal"/>
    <w:link w:val="CommentTextChar"/>
    <w:uiPriority w:val="99"/>
    <w:semiHidden/>
    <w:unhideWhenUsed/>
    <w:rsid w:val="00C90368"/>
    <w:rPr>
      <w:sz w:val="20"/>
      <w:szCs w:val="20"/>
    </w:rPr>
  </w:style>
  <w:style w:type="character" w:customStyle="1" w:styleId="CommentTextChar">
    <w:name w:val="Comment Text Char"/>
    <w:basedOn w:val="DefaultParagraphFont"/>
    <w:link w:val="CommentText"/>
    <w:uiPriority w:val="99"/>
    <w:semiHidden/>
    <w:rsid w:val="00C90368"/>
    <w:rPr>
      <w:rFonts w:ascii="Macedonian Tms" w:hAnsi="Macedonian Tms"/>
      <w:lang w:val="en-GB"/>
    </w:rPr>
  </w:style>
  <w:style w:type="paragraph" w:styleId="CommentSubject">
    <w:name w:val="annotation subject"/>
    <w:basedOn w:val="CommentText"/>
    <w:next w:val="CommentText"/>
    <w:link w:val="CommentSubjectChar"/>
    <w:uiPriority w:val="99"/>
    <w:semiHidden/>
    <w:unhideWhenUsed/>
    <w:rsid w:val="00C90368"/>
    <w:rPr>
      <w:b/>
      <w:bCs/>
    </w:rPr>
  </w:style>
  <w:style w:type="character" w:customStyle="1" w:styleId="CommentSubjectChar">
    <w:name w:val="Comment Subject Char"/>
    <w:basedOn w:val="CommentTextChar"/>
    <w:link w:val="CommentSubject"/>
    <w:uiPriority w:val="99"/>
    <w:semiHidden/>
    <w:rsid w:val="00C90368"/>
    <w:rPr>
      <w:rFonts w:ascii="Macedonian Tms" w:hAnsi="Macedonian Tms"/>
      <w:b/>
      <w:bCs/>
      <w:lang w:val="en-GB"/>
    </w:rPr>
  </w:style>
  <w:style w:type="character" w:customStyle="1" w:styleId="Heading5Char">
    <w:name w:val="Heading 5 Char"/>
    <w:basedOn w:val="DefaultParagraphFont"/>
    <w:link w:val="Heading5"/>
    <w:uiPriority w:val="9"/>
    <w:semiHidden/>
    <w:rsid w:val="00CE4FCD"/>
    <w:rPr>
      <w:rFonts w:ascii="Calibri" w:hAnsi="Calibr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83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3F2027-4204-4F64-A51A-9E5A240CA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2440</Words>
  <Characters>13913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srd</Company>
  <LinksUpToDate>false</LinksUpToDate>
  <CharactersWithSpaces>16321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Gjorgjieski</dc:creator>
  <cp:keywords/>
  <dc:description/>
  <cp:lastModifiedBy>Ognen Nedelkovski</cp:lastModifiedBy>
  <cp:revision>2</cp:revision>
  <cp:lastPrinted>2016-03-11T12:36:00Z</cp:lastPrinted>
  <dcterms:created xsi:type="dcterms:W3CDTF">2017-11-17T08:11:00Z</dcterms:created>
  <dcterms:modified xsi:type="dcterms:W3CDTF">2017-11-17T08:11:00Z</dcterms:modified>
</cp:coreProperties>
</file>