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AF4088" w:rsidRDefault="0033101E" w:rsidP="0033101E">
            <w:pPr>
              <w:spacing w:after="0" w:line="240" w:lineRule="auto"/>
              <w:jc w:val="center"/>
              <w:rPr>
                <w:rStyle w:val="Strong"/>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05.02.2018г.</w:t>
            </w:r>
            <w:r w:rsidRPr="00441C02">
              <w:rPr>
                <w:rFonts w:ascii="Arial" w:hAnsi="Arial" w:cs="Arial"/>
                <w:sz w:val="18"/>
                <w:szCs w:val="18"/>
                <w:lang w:val="mk-MK"/>
              </w:rPr>
              <w:t xml:space="preserve"> - Доставен одговор од страна на Агенцијата, до надлежен суд во врска со доставен одговор на жалба од обвинетите.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Default="00D53E58" w:rsidP="00433786">
            <w:pPr>
              <w:spacing w:after="0" w:line="240" w:lineRule="auto"/>
              <w:jc w:val="both"/>
              <w:rPr>
                <w:rFonts w:ascii="Arial" w:eastAsia="Times New Roman" w:hAnsi="Arial" w:cs="Arial"/>
                <w:sz w:val="18"/>
                <w:szCs w:val="18"/>
                <w:lang w:val="mk-MK"/>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AF4088" w:rsidRDefault="00AF4088" w:rsidP="00433786">
            <w:pPr>
              <w:spacing w:after="0" w:line="240" w:lineRule="auto"/>
              <w:jc w:val="both"/>
              <w:rPr>
                <w:rFonts w:ascii="Arial" w:eastAsia="Times New Roman" w:hAnsi="Arial" w:cs="Arial"/>
                <w:sz w:val="18"/>
                <w:szCs w:val="18"/>
              </w:rPr>
            </w:pPr>
          </w:p>
          <w:p w:rsidR="00AF4088" w:rsidRDefault="00AF4088" w:rsidP="00AF4088">
            <w:pPr>
              <w:spacing w:after="0" w:line="240" w:lineRule="auto"/>
              <w:jc w:val="both"/>
              <w:rPr>
                <w:rFonts w:ascii="Arial" w:eastAsia="Times New Roman" w:hAnsi="Arial" w:cs="Arial"/>
                <w:sz w:val="18"/>
                <w:szCs w:val="18"/>
              </w:rPr>
            </w:pPr>
            <w:r>
              <w:rPr>
                <w:rFonts w:ascii="Arial" w:eastAsia="Times New Roman" w:hAnsi="Arial" w:cs="Arial"/>
                <w:sz w:val="18"/>
                <w:szCs w:val="18"/>
                <w:lang w:val="mk-MK"/>
              </w:rPr>
              <w:t xml:space="preserve">Поднесено е Барање, </w:t>
            </w: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бр.03-</w:t>
            </w:r>
            <w:r>
              <w:rPr>
                <w:rFonts w:ascii="Arial" w:eastAsia="Times New Roman" w:hAnsi="Arial" w:cs="Arial"/>
                <w:sz w:val="18"/>
                <w:szCs w:val="18"/>
              </w:rPr>
              <w:t>4464</w:t>
            </w:r>
            <w:r>
              <w:rPr>
                <w:rFonts w:ascii="Arial" w:eastAsia="Times New Roman" w:hAnsi="Arial" w:cs="Arial"/>
                <w:sz w:val="18"/>
                <w:szCs w:val="18"/>
                <w:lang w:val="mk-MK"/>
              </w:rPr>
              <w:t xml:space="preserve">/1 од </w:t>
            </w:r>
            <w:r>
              <w:rPr>
                <w:rFonts w:ascii="Arial" w:eastAsia="Times New Roman" w:hAnsi="Arial" w:cs="Arial"/>
                <w:sz w:val="18"/>
                <w:szCs w:val="18"/>
              </w:rPr>
              <w:t>12</w:t>
            </w:r>
            <w:r>
              <w:rPr>
                <w:rFonts w:ascii="Arial" w:eastAsia="Times New Roman" w:hAnsi="Arial" w:cs="Arial"/>
                <w:sz w:val="18"/>
                <w:szCs w:val="18"/>
                <w:lang w:val="mk-MK"/>
              </w:rPr>
              <w:t>.10.2017 година за поведување на прекршочна постапка до Основен суд Скопје 1 Скопје</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Пресуда од Основен суд Скопје 1 Скопје 15ПРК-О-880/17 од 24.10.2017 година,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F4088" w:rsidRDefault="00AF4088" w:rsidP="00AF4088">
            <w:pPr>
              <w:spacing w:after="0" w:line="240" w:lineRule="auto"/>
              <w:jc w:val="both"/>
              <w:rPr>
                <w:rFonts w:ascii="Arial" w:eastAsia="Times New Roman" w:hAnsi="Arial" w:cs="Arial"/>
                <w:color w:val="FF0000"/>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Поднесена е жалба од страна на Агенцијата, арх.бр.03-4464/4 од 23.11.2017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 xml:space="preserve">Поднесена е Жалба од обвинетите преку Адвокатско друштво Чукиќ и Марков од </w:t>
            </w:r>
            <w:r>
              <w:rPr>
                <w:rFonts w:ascii="Arial" w:eastAsia="Times New Roman" w:hAnsi="Arial" w:cs="Arial"/>
                <w:sz w:val="18"/>
                <w:szCs w:val="18"/>
                <w:lang w:val="mk-MK"/>
              </w:rPr>
              <w:lastRenderedPageBreak/>
              <w:t xml:space="preserve">Скопје бр.03-566/1 од 28.11.2017 година (наш арх.бр.03-4464/5 од 12.12.2017 година) </w:t>
            </w:r>
          </w:p>
          <w:p w:rsidR="00AF4088" w:rsidRDefault="00AF4088" w:rsidP="00AF4088">
            <w:pPr>
              <w:spacing w:after="0" w:line="240" w:lineRule="auto"/>
              <w:jc w:val="both"/>
              <w:rPr>
                <w:rFonts w:ascii="Arial" w:eastAsia="Times New Roman" w:hAnsi="Arial" w:cs="Arial"/>
                <w:sz w:val="18"/>
                <w:szCs w:val="18"/>
                <w:lang w:val="mk-MK"/>
              </w:rPr>
            </w:pPr>
          </w:p>
          <w:p w:rsidR="00AF4088" w:rsidRDefault="00AF4088" w:rsidP="00AF4088">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Одговор на жалба од страна на Агенцијата, бр.03-4464/6 од 19.12.2017 година</w:t>
            </w:r>
          </w:p>
          <w:p w:rsidR="00AF4088" w:rsidRDefault="00AF4088" w:rsidP="00AF4088">
            <w:pPr>
              <w:spacing w:after="0" w:line="240" w:lineRule="auto"/>
              <w:jc w:val="both"/>
              <w:rPr>
                <w:rFonts w:ascii="Arial" w:eastAsia="Times New Roman" w:hAnsi="Arial" w:cs="Arial"/>
                <w:sz w:val="18"/>
                <w:szCs w:val="18"/>
                <w:lang w:val="mk-MK"/>
              </w:rPr>
            </w:pPr>
          </w:p>
          <w:p w:rsidR="00AF4088" w:rsidRPr="00AF4088" w:rsidRDefault="00AF4088" w:rsidP="00AF4088">
            <w:pPr>
              <w:spacing w:after="0" w:line="240" w:lineRule="auto"/>
              <w:jc w:val="both"/>
              <w:rPr>
                <w:rFonts w:ascii="Arial" w:eastAsia="Times New Roman" w:hAnsi="Arial" w:cs="Arial"/>
                <w:b/>
                <w:sz w:val="18"/>
                <w:szCs w:val="18"/>
                <w:lang w:val="mk-MK"/>
              </w:rPr>
            </w:pPr>
            <w:r w:rsidRPr="00AF4088">
              <w:rPr>
                <w:rFonts w:ascii="Arial" w:eastAsia="Times New Roman" w:hAnsi="Arial" w:cs="Arial"/>
                <w:b/>
                <w:sz w:val="18"/>
                <w:szCs w:val="18"/>
                <w:lang w:val="mk-MK"/>
              </w:rPr>
              <w:t>28.03.2018г</w:t>
            </w:r>
            <w:r w:rsidRPr="00AF4088">
              <w:rPr>
                <w:rFonts w:ascii="Arial" w:eastAsia="Times New Roman" w:hAnsi="Arial" w:cs="Arial"/>
                <w:sz w:val="18"/>
                <w:szCs w:val="18"/>
                <w:lang w:val="mk-MK"/>
              </w:rPr>
              <w:t xml:space="preserve">. – (примено во агенција на 20.06.2018г.) Решение од Апелационен суд Скопје со кое Жалбите на Агенцијата СЕ УВАЖУВААТ, а Пресудата на Основниот суд Скопје </w:t>
            </w:r>
            <w:r w:rsidRPr="00AF4088">
              <w:rPr>
                <w:rFonts w:ascii="Arial" w:eastAsia="Times New Roman" w:hAnsi="Arial" w:cs="Arial"/>
                <w:sz w:val="18"/>
                <w:szCs w:val="18"/>
              </w:rPr>
              <w:t xml:space="preserve">I </w:t>
            </w:r>
            <w:r w:rsidRPr="00AF4088">
              <w:rPr>
                <w:rFonts w:ascii="Arial" w:eastAsia="Times New Roman" w:hAnsi="Arial" w:cs="Arial"/>
                <w:sz w:val="18"/>
                <w:szCs w:val="18"/>
                <w:lang w:val="mk-MK"/>
              </w:rPr>
              <w:t>Скопје од 24.10.2017 година, СЕ УКИНУВА и предметот се враќа пред првостепениот суд на повторно постапување и одлучување.</w:t>
            </w:r>
            <w:r w:rsidRPr="00AF4088">
              <w:rPr>
                <w:rFonts w:ascii="Arial" w:eastAsia="Times New Roman" w:hAnsi="Arial" w:cs="Arial"/>
                <w:b/>
                <w:sz w:val="18"/>
                <w:szCs w:val="18"/>
                <w:lang w:val="mk-MK"/>
              </w:rPr>
              <w:t xml:space="preserve"> </w:t>
            </w:r>
          </w:p>
          <w:p w:rsidR="00AF4088" w:rsidRPr="00D53E58" w:rsidRDefault="00AF4088" w:rsidP="00433786">
            <w:pPr>
              <w:spacing w:after="0" w:line="240" w:lineRule="auto"/>
              <w:jc w:val="both"/>
              <w:rPr>
                <w:rFonts w:ascii="Arial" w:eastAsia="Times New Roman" w:hAnsi="Arial" w:cs="Arial"/>
                <w:sz w:val="18"/>
                <w:szCs w:val="18"/>
              </w:rPr>
            </w:pP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lastRenderedPageBreak/>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Пресуда од Основен суд Скопје 1 Скопје со која обвинетите се огласуваат за виновни и им се изрекува прекршочна санкција – </w:t>
            </w:r>
            <w:r w:rsidRPr="00516D1C">
              <w:rPr>
                <w:rFonts w:ascii="Arial" w:eastAsia="Times New Roman" w:hAnsi="Arial" w:cs="Arial"/>
                <w:sz w:val="18"/>
                <w:szCs w:val="18"/>
                <w:lang w:val="mk-MK"/>
              </w:rPr>
              <w:lastRenderedPageBreak/>
              <w:t>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Pr="00787E86" w:rsidRDefault="00787E86" w:rsidP="00433786">
            <w:pPr>
              <w:spacing w:after="0" w:line="240" w:lineRule="auto"/>
              <w:jc w:val="both"/>
              <w:rPr>
                <w:rFonts w:ascii="Arial" w:eastAsia="Times New Roman" w:hAnsi="Arial" w:cs="Arial"/>
                <w:b/>
                <w:color w:val="FF0000"/>
                <w:sz w:val="18"/>
                <w:szCs w:val="18"/>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246930" w:rsidRDefault="00516D1C" w:rsidP="00433786">
            <w:pPr>
              <w:spacing w:after="0" w:line="240" w:lineRule="auto"/>
              <w:jc w:val="both"/>
              <w:rPr>
                <w:rFonts w:ascii="Arial" w:eastAsia="Times New Roman" w:hAnsi="Arial" w:cs="Arial"/>
                <w:b/>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 xml:space="preserve">20.10.2017г. </w:t>
            </w:r>
            <w:r w:rsidRPr="00246930">
              <w:rPr>
                <w:rFonts w:ascii="Arial" w:eastAsia="Times New Roman" w:hAnsi="Arial" w:cs="Arial"/>
                <w:sz w:val="18"/>
                <w:szCs w:val="18"/>
                <w:lang w:val="mk-MK"/>
              </w:rPr>
              <w:t>- Поднесено е Барање за поведување на прекршочна постапка до Основен суд Кавадарци</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01.11.2017г.</w:t>
            </w:r>
            <w:r w:rsidRPr="00246930">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246930" w:rsidRDefault="00516D1C" w:rsidP="00433786">
            <w:pPr>
              <w:spacing w:after="0" w:line="240" w:lineRule="auto"/>
              <w:jc w:val="both"/>
              <w:rPr>
                <w:rFonts w:ascii="Arial" w:eastAsia="Times New Roman" w:hAnsi="Arial" w:cs="Arial"/>
                <w:sz w:val="18"/>
                <w:szCs w:val="18"/>
                <w:lang w:val="mk-MK"/>
              </w:rPr>
            </w:pPr>
          </w:p>
          <w:p w:rsidR="00516D1C" w:rsidRPr="00246930" w:rsidRDefault="00516D1C"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13.11.2017г.</w:t>
            </w:r>
            <w:r w:rsidRPr="00246930">
              <w:rPr>
                <w:rFonts w:ascii="Arial" w:eastAsia="Times New Roman" w:hAnsi="Arial" w:cs="Arial"/>
                <w:sz w:val="18"/>
                <w:szCs w:val="18"/>
                <w:lang w:val="mk-MK"/>
              </w:rPr>
              <w:t xml:space="preserve"> - Жалба од страна на Агенцијата во однос на видот на изречената прекршочна санкција-опомена</w:t>
            </w:r>
          </w:p>
          <w:p w:rsidR="00246930" w:rsidRPr="00246930" w:rsidRDefault="00246930" w:rsidP="00433786">
            <w:pPr>
              <w:spacing w:after="0" w:line="240" w:lineRule="auto"/>
              <w:jc w:val="both"/>
              <w:rPr>
                <w:rFonts w:ascii="Arial" w:eastAsia="Times New Roman" w:hAnsi="Arial" w:cs="Arial"/>
                <w:sz w:val="18"/>
                <w:szCs w:val="18"/>
                <w:lang w:val="mk-MK"/>
              </w:rPr>
            </w:pPr>
          </w:p>
          <w:p w:rsidR="00246930" w:rsidRPr="00246930" w:rsidRDefault="00246930" w:rsidP="00433786">
            <w:pPr>
              <w:spacing w:after="0" w:line="240" w:lineRule="auto"/>
              <w:jc w:val="both"/>
              <w:rPr>
                <w:rFonts w:ascii="Arial" w:eastAsia="Times New Roman" w:hAnsi="Arial" w:cs="Arial"/>
                <w:sz w:val="18"/>
                <w:szCs w:val="18"/>
                <w:lang w:val="mk-MK"/>
              </w:rPr>
            </w:pPr>
            <w:r w:rsidRPr="00246930">
              <w:rPr>
                <w:rFonts w:ascii="Arial" w:eastAsia="Times New Roman" w:hAnsi="Arial" w:cs="Arial"/>
                <w:b/>
                <w:sz w:val="18"/>
                <w:szCs w:val="18"/>
                <w:lang w:val="mk-MK"/>
              </w:rPr>
              <w:t>28.03.2018г</w:t>
            </w:r>
            <w:r w:rsidRPr="00246930">
              <w:rPr>
                <w:rFonts w:ascii="Arial" w:eastAsia="Times New Roman" w:hAnsi="Arial" w:cs="Arial"/>
                <w:sz w:val="18"/>
                <w:szCs w:val="18"/>
                <w:lang w:val="mk-MK"/>
              </w:rPr>
              <w:t>. – (</w:t>
            </w:r>
            <w:r>
              <w:rPr>
                <w:rFonts w:ascii="Arial" w:eastAsia="Times New Roman" w:hAnsi="Arial" w:cs="Arial"/>
                <w:sz w:val="18"/>
                <w:szCs w:val="18"/>
                <w:lang w:val="mk-MK"/>
              </w:rPr>
              <w:t>п</w:t>
            </w:r>
            <w:r w:rsidRPr="00246930">
              <w:rPr>
                <w:rFonts w:ascii="Arial" w:eastAsia="Times New Roman" w:hAnsi="Arial" w:cs="Arial"/>
                <w:sz w:val="18"/>
                <w:szCs w:val="18"/>
                <w:lang w:val="mk-MK"/>
              </w:rPr>
              <w:t>римено во Агенција на 26.04.2018г.) Решение од Апелационен суд Скопје ПРКЖ-473/18 со кое Жалбата на Агенцијата, СЕ УВАЖУВА, а Пресудата на Основниот суд Кавадарци ПРК-О-81/17 од 01.11.2017 година, СЕ УКИНУВА и предметот се враќа пред првостепениот суд на повторно постапување и одлучување.</w:t>
            </w:r>
          </w:p>
          <w:p w:rsidR="00FB26B9" w:rsidRDefault="00FB26B9" w:rsidP="00433786">
            <w:pPr>
              <w:spacing w:after="0" w:line="240" w:lineRule="auto"/>
              <w:jc w:val="both"/>
              <w:rPr>
                <w:rFonts w:ascii="Arial" w:eastAsia="Times New Roman" w:hAnsi="Arial" w:cs="Arial"/>
                <w:b/>
                <w:sz w:val="18"/>
                <w:szCs w:val="18"/>
              </w:rPr>
            </w:pPr>
          </w:p>
          <w:p w:rsidR="008E6ADB" w:rsidRDefault="008E6ADB" w:rsidP="00433786">
            <w:pPr>
              <w:spacing w:after="0" w:line="240" w:lineRule="auto"/>
              <w:jc w:val="both"/>
              <w:rPr>
                <w:rFonts w:ascii="Arial" w:eastAsia="Times New Roman" w:hAnsi="Arial" w:cs="Arial"/>
                <w:sz w:val="18"/>
                <w:szCs w:val="18"/>
                <w:lang w:val="mk-MK"/>
              </w:rPr>
            </w:pPr>
            <w:r w:rsidRPr="008E6ADB">
              <w:rPr>
                <w:rFonts w:ascii="Arial" w:eastAsia="Times New Roman" w:hAnsi="Arial" w:cs="Arial"/>
                <w:b/>
                <w:sz w:val="18"/>
                <w:szCs w:val="18"/>
                <w:lang w:val="mk-MK"/>
              </w:rPr>
              <w:t>07.06.2018г.</w:t>
            </w:r>
            <w:r w:rsidRPr="008E6ADB">
              <w:rPr>
                <w:rFonts w:ascii="Arial" w:eastAsia="Times New Roman" w:hAnsi="Arial" w:cs="Arial"/>
                <w:sz w:val="18"/>
                <w:szCs w:val="18"/>
                <w:lang w:val="mk-MK"/>
              </w:rPr>
              <w:t xml:space="preserve"> – (примена во Агенција на 18.06.2018г.) Пресуда од Основниот суд Кавадарци со која се огласуваат за виновни обвинетите лица и им се изрекува прекршочна санкција – ОПОМЕНА.</w:t>
            </w:r>
          </w:p>
          <w:p w:rsidR="00EB08CB" w:rsidRDefault="00EB08CB" w:rsidP="00433786">
            <w:pPr>
              <w:spacing w:after="0" w:line="240" w:lineRule="auto"/>
              <w:jc w:val="both"/>
              <w:rPr>
                <w:rFonts w:ascii="Arial" w:eastAsia="Times New Roman" w:hAnsi="Arial" w:cs="Arial"/>
                <w:b/>
                <w:sz w:val="18"/>
                <w:szCs w:val="18"/>
              </w:rPr>
            </w:pPr>
          </w:p>
          <w:p w:rsidR="00EB08CB" w:rsidRPr="00EB08CB" w:rsidRDefault="00EB08CB" w:rsidP="00433786">
            <w:pPr>
              <w:spacing w:after="0" w:line="240" w:lineRule="auto"/>
              <w:jc w:val="both"/>
              <w:rPr>
                <w:rFonts w:ascii="Arial" w:eastAsia="Times New Roman" w:hAnsi="Arial" w:cs="Arial"/>
                <w:b/>
                <w:sz w:val="18"/>
                <w:szCs w:val="18"/>
              </w:rPr>
            </w:pPr>
            <w:r w:rsidRPr="00EB08CB">
              <w:rPr>
                <w:rFonts w:ascii="Arial" w:eastAsia="Times New Roman" w:hAnsi="Arial" w:cs="Arial"/>
                <w:b/>
                <w:sz w:val="18"/>
                <w:szCs w:val="18"/>
                <w:lang w:val="mk-MK"/>
              </w:rPr>
              <w:t>21.06.2018г</w:t>
            </w:r>
            <w:r w:rsidRPr="00EB08CB">
              <w:rPr>
                <w:rFonts w:ascii="Arial" w:eastAsia="Times New Roman" w:hAnsi="Arial" w:cs="Arial"/>
                <w:sz w:val="18"/>
                <w:szCs w:val="18"/>
                <w:lang w:val="mk-MK"/>
              </w:rPr>
              <w:t>. – Поднесена Жалба од Агенцијата до надлежен суд</w:t>
            </w:r>
          </w:p>
          <w:p w:rsidR="00FB26B9" w:rsidRPr="00246930"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xml:space="preserve">, ТРД КОМПАНИ 21-М ДООЕЛ Скопје на 20, 21, 22 и 23  октомври 2017 година емитуваше платено политичко рекламирање во </w:t>
            </w:r>
            <w:r w:rsidRPr="002700B6">
              <w:rPr>
                <w:rFonts w:ascii="Arial" w:hAnsi="Arial" w:cs="Arial"/>
                <w:bCs/>
                <w:sz w:val="18"/>
                <w:szCs w:val="18"/>
                <w:lang w:val="mk-MK"/>
              </w:rPr>
              <w:lastRenderedPageBreak/>
              <w:t>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lastRenderedPageBreak/>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lastRenderedPageBreak/>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Пресуда од Основен суд Скопје 1 Скопје со која обвинетите се 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B06A58" w:rsidRDefault="005836DA" w:rsidP="00433786">
            <w:pPr>
              <w:spacing w:after="0" w:line="240" w:lineRule="auto"/>
              <w:jc w:val="both"/>
              <w:rPr>
                <w:rFonts w:ascii="Arial" w:eastAsia="Times New Roman" w:hAnsi="Arial" w:cs="Arial"/>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алба од страна на Агенцијата</w:t>
            </w:r>
          </w:p>
          <w:p w:rsidR="00B06A58" w:rsidRDefault="00B06A58" w:rsidP="00433786">
            <w:pPr>
              <w:spacing w:after="0" w:line="240" w:lineRule="auto"/>
              <w:jc w:val="both"/>
              <w:rPr>
                <w:rFonts w:ascii="Arial" w:eastAsia="Times New Roman" w:hAnsi="Arial" w:cs="Arial"/>
                <w:sz w:val="18"/>
                <w:szCs w:val="18"/>
                <w:lang w:val="mk-MK"/>
              </w:rPr>
            </w:pPr>
          </w:p>
          <w:p w:rsidR="00516D1C" w:rsidRPr="00B06A58" w:rsidRDefault="00B06A58" w:rsidP="00433786">
            <w:pPr>
              <w:spacing w:after="0" w:line="240" w:lineRule="auto"/>
              <w:jc w:val="both"/>
              <w:rPr>
                <w:rFonts w:ascii="Arial" w:eastAsia="Times New Roman" w:hAnsi="Arial" w:cs="Arial"/>
                <w:b/>
                <w:sz w:val="18"/>
                <w:szCs w:val="18"/>
                <w:lang w:val="mk-MK"/>
              </w:rPr>
            </w:pPr>
            <w:r w:rsidRPr="00B06A58">
              <w:rPr>
                <w:rFonts w:ascii="Arial" w:eastAsia="Times New Roman" w:hAnsi="Arial" w:cs="Arial"/>
                <w:b/>
                <w:sz w:val="18"/>
                <w:szCs w:val="18"/>
                <w:lang w:val="mk-MK"/>
              </w:rPr>
              <w:t>11.01.2018г.</w:t>
            </w:r>
            <w:r w:rsidRPr="00B06A58">
              <w:rPr>
                <w:rFonts w:ascii="Arial" w:eastAsia="Times New Roman" w:hAnsi="Arial" w:cs="Arial"/>
                <w:sz w:val="18"/>
                <w:szCs w:val="18"/>
              </w:rPr>
              <w:t xml:space="preserve"> – </w:t>
            </w:r>
            <w:r w:rsidRPr="00B06A58">
              <w:rPr>
                <w:rFonts w:ascii="Arial" w:eastAsia="Times New Roman" w:hAnsi="Arial" w:cs="Arial"/>
                <w:sz w:val="18"/>
                <w:szCs w:val="18"/>
                <w:lang w:val="mk-MK"/>
              </w:rPr>
              <w:t>(примена во Агенција на 30.03.2018) Пресуда на Апелациониот суд Скопје со која жалбата на ТРД КОМПАНИ 21-М ДООЕЛ од Скопје се одбива како неоснована и Пресудата на Основниот суд Скопје 1 Скопје ПРК-О-916/17 од 27.10.2017 се потврдува.</w:t>
            </w:r>
            <w:r w:rsidR="005836DA" w:rsidRPr="00B06A58">
              <w:rPr>
                <w:rFonts w:ascii="Arial" w:eastAsia="Times New Roman" w:hAnsi="Arial" w:cs="Arial"/>
                <w:sz w:val="18"/>
                <w:szCs w:val="18"/>
                <w:lang w:val="mk-MK"/>
              </w:rPr>
              <w:t xml:space="preserve"> </w:t>
            </w:r>
            <w:r w:rsidR="001B73FA" w:rsidRPr="00B06A58">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E018F2" w:rsidRDefault="00E018F2" w:rsidP="00433786">
            <w:pPr>
              <w:spacing w:after="0" w:line="240" w:lineRule="auto"/>
              <w:jc w:val="both"/>
              <w:rPr>
                <w:rFonts w:ascii="Arial" w:eastAsia="Times New Roman" w:hAnsi="Arial" w:cs="Arial"/>
                <w:b/>
                <w:sz w:val="18"/>
                <w:szCs w:val="18"/>
                <w:lang w:val="mk-MK"/>
              </w:rPr>
            </w:pPr>
          </w:p>
          <w:p w:rsidR="00E018F2" w:rsidRDefault="00E018F2"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2D5CAC" w:rsidRPr="002D5CAC" w:rsidRDefault="002D5CAC" w:rsidP="002D5CAC">
            <w:pPr>
              <w:spacing w:after="0" w:line="240" w:lineRule="auto"/>
              <w:jc w:val="both"/>
              <w:rPr>
                <w:rFonts w:ascii="Arial" w:eastAsia="Times New Roman" w:hAnsi="Arial" w:cs="Arial"/>
                <w:sz w:val="18"/>
                <w:szCs w:val="18"/>
                <w:lang w:val="mk-MK"/>
              </w:rPr>
            </w:pPr>
            <w:r w:rsidRPr="002D5CAC">
              <w:rPr>
                <w:rFonts w:ascii="Arial" w:eastAsia="Times New Roman" w:hAnsi="Arial" w:cs="Arial"/>
                <w:b/>
                <w:sz w:val="18"/>
                <w:szCs w:val="18"/>
              </w:rPr>
              <w:t>21.12.2017</w:t>
            </w:r>
            <w:r w:rsidRPr="002D5CAC">
              <w:rPr>
                <w:rFonts w:ascii="Arial" w:eastAsia="Times New Roman" w:hAnsi="Arial" w:cs="Arial"/>
                <w:b/>
                <w:sz w:val="18"/>
                <w:szCs w:val="18"/>
                <w:lang w:val="mk-MK"/>
              </w:rPr>
              <w:t>г.</w:t>
            </w:r>
            <w:r w:rsidR="00B34452">
              <w:rPr>
                <w:rFonts w:ascii="Arial" w:eastAsia="Times New Roman" w:hAnsi="Arial" w:cs="Arial"/>
                <w:sz w:val="18"/>
                <w:szCs w:val="18"/>
                <w:lang w:val="mk-MK"/>
              </w:rPr>
              <w:t xml:space="preserve"> – (примена</w:t>
            </w:r>
            <w:r w:rsidRPr="002D5CAC">
              <w:rPr>
                <w:rFonts w:ascii="Arial" w:eastAsia="Times New Roman" w:hAnsi="Arial" w:cs="Arial"/>
                <w:sz w:val="18"/>
                <w:szCs w:val="18"/>
                <w:lang w:val="mk-MK"/>
              </w:rPr>
              <w:t xml:space="preserve"> во Агенција на 01.03.2018</w:t>
            </w:r>
            <w:r w:rsidR="009C529A">
              <w:rPr>
                <w:rFonts w:ascii="Arial" w:eastAsia="Times New Roman" w:hAnsi="Arial" w:cs="Arial"/>
                <w:sz w:val="18"/>
                <w:szCs w:val="18"/>
                <w:lang w:val="mk-MK"/>
              </w:rPr>
              <w:t>г.</w:t>
            </w:r>
            <w:r w:rsidRPr="002D5CAC">
              <w:rPr>
                <w:rFonts w:ascii="Arial" w:eastAsia="Times New Roman" w:hAnsi="Arial" w:cs="Arial"/>
                <w:sz w:val="18"/>
                <w:szCs w:val="18"/>
                <w:lang w:val="mk-MK"/>
              </w:rPr>
              <w:t xml:space="preserve">) </w:t>
            </w:r>
            <w:r w:rsidRPr="002D5CAC">
              <w:rPr>
                <w:rFonts w:ascii="Arial" w:eastAsia="Times New Roman" w:hAnsi="Arial" w:cs="Arial"/>
                <w:sz w:val="18"/>
                <w:szCs w:val="18"/>
                <w:lang w:val="mk-MK"/>
              </w:rPr>
              <w:lastRenderedPageBreak/>
              <w:t>Пресуда од Основен суд Скопје 1 Скопје со која обвинетите се огласуваат за виновни и им се изрекува прекршочна санкција – глоба</w:t>
            </w:r>
            <w:r w:rsidRPr="002D5CAC">
              <w:rPr>
                <w:rFonts w:ascii="Arial" w:eastAsia="Times New Roman" w:hAnsi="Arial" w:cs="Arial"/>
                <w:sz w:val="18"/>
                <w:szCs w:val="18"/>
              </w:rPr>
              <w:t xml:space="preserve"> (</w:t>
            </w:r>
            <w:r w:rsidRPr="002D5CAC">
              <w:rPr>
                <w:rFonts w:ascii="Arial" w:eastAsia="Times New Roman" w:hAnsi="Arial" w:cs="Arial"/>
                <w:sz w:val="18"/>
                <w:szCs w:val="18"/>
                <w:lang w:val="mk-MK"/>
              </w:rPr>
              <w:t>1.000 евра за радиодифузерот и 200 евра за одговорното лице).</w:t>
            </w:r>
          </w:p>
          <w:p w:rsidR="002D5CAC" w:rsidRPr="002D5CAC" w:rsidRDefault="002D5CAC" w:rsidP="002D5CAC">
            <w:pPr>
              <w:spacing w:after="0" w:line="240" w:lineRule="auto"/>
              <w:jc w:val="both"/>
              <w:rPr>
                <w:rFonts w:ascii="Arial" w:eastAsia="Times New Roman" w:hAnsi="Arial" w:cs="Arial"/>
                <w:sz w:val="18"/>
                <w:szCs w:val="18"/>
                <w:lang w:val="mk-MK"/>
              </w:rPr>
            </w:pPr>
          </w:p>
          <w:p w:rsidR="002D5CAC" w:rsidRDefault="00D10CC9" w:rsidP="002D5CAC">
            <w:pPr>
              <w:spacing w:after="0" w:line="240" w:lineRule="auto"/>
              <w:jc w:val="both"/>
              <w:rPr>
                <w:rFonts w:ascii="Arial" w:eastAsia="Times New Roman" w:hAnsi="Arial" w:cs="Arial"/>
                <w:sz w:val="18"/>
                <w:szCs w:val="18"/>
                <w:lang w:val="mk-MK"/>
              </w:rPr>
            </w:pPr>
            <w:r w:rsidRPr="00D10CC9">
              <w:rPr>
                <w:rFonts w:ascii="Arial" w:eastAsia="Times New Roman" w:hAnsi="Arial" w:cs="Arial"/>
                <w:b/>
                <w:sz w:val="18"/>
                <w:szCs w:val="18"/>
              </w:rPr>
              <w:t>06.03.2018</w:t>
            </w:r>
            <w:r w:rsidRPr="00D10CC9">
              <w:rPr>
                <w:rFonts w:ascii="Arial" w:eastAsia="Times New Roman" w:hAnsi="Arial" w:cs="Arial"/>
                <w:b/>
                <w:sz w:val="18"/>
                <w:szCs w:val="18"/>
                <w:lang w:val="mk-MK"/>
              </w:rPr>
              <w:t>г.</w:t>
            </w:r>
            <w:r>
              <w:rPr>
                <w:rFonts w:ascii="Arial" w:eastAsia="Times New Roman" w:hAnsi="Arial" w:cs="Arial"/>
                <w:sz w:val="18"/>
                <w:szCs w:val="18"/>
                <w:lang w:val="mk-MK"/>
              </w:rPr>
              <w:t xml:space="preserve"> – </w:t>
            </w:r>
            <w:proofErr w:type="gramStart"/>
            <w:r>
              <w:rPr>
                <w:rFonts w:ascii="Arial" w:eastAsia="Times New Roman" w:hAnsi="Arial" w:cs="Arial"/>
                <w:sz w:val="18"/>
                <w:szCs w:val="18"/>
                <w:lang w:val="mk-MK"/>
              </w:rPr>
              <w:t xml:space="preserve">Поднесена  </w:t>
            </w:r>
            <w:r w:rsidR="002D5CAC" w:rsidRPr="002D5CAC">
              <w:rPr>
                <w:rFonts w:ascii="Arial" w:eastAsia="Times New Roman" w:hAnsi="Arial" w:cs="Arial"/>
                <w:sz w:val="18"/>
                <w:szCs w:val="18"/>
                <w:lang w:val="mk-MK"/>
              </w:rPr>
              <w:t>Жалба</w:t>
            </w:r>
            <w:proofErr w:type="gramEnd"/>
            <w:r w:rsidR="002D5CAC" w:rsidRPr="002D5CAC">
              <w:rPr>
                <w:rFonts w:ascii="Arial" w:eastAsia="Times New Roman" w:hAnsi="Arial" w:cs="Arial"/>
                <w:sz w:val="18"/>
                <w:szCs w:val="18"/>
                <w:lang w:val="mk-MK"/>
              </w:rPr>
              <w:t xml:space="preserve"> од страна на Агенцијата, во однос на висината на изречените прекршочни санкции – глоби.</w:t>
            </w:r>
          </w:p>
          <w:p w:rsidR="00CD55CA" w:rsidRPr="002D5CAC" w:rsidRDefault="00CD55CA" w:rsidP="002D5CAC">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ЈРП МАКЕДОНСКА РАДИОТЕЛЕВИЗИЈА Скопје, на Пресудата од 21.12.2017 година </w:t>
            </w:r>
          </w:p>
          <w:p w:rsidR="00CD55CA" w:rsidRPr="00CD55CA" w:rsidRDefault="00CD55CA" w:rsidP="00CD55CA">
            <w:pPr>
              <w:spacing w:after="0" w:line="240" w:lineRule="auto"/>
              <w:jc w:val="both"/>
              <w:rPr>
                <w:rFonts w:ascii="Arial" w:eastAsia="Times New Roman" w:hAnsi="Arial" w:cs="Arial"/>
                <w:sz w:val="18"/>
                <w:szCs w:val="18"/>
                <w:lang w:val="mk-MK"/>
              </w:rPr>
            </w:pPr>
          </w:p>
          <w:p w:rsidR="00CD55CA" w:rsidRPr="00CD55CA" w:rsidRDefault="00CD55CA" w:rsidP="00CD55CA">
            <w:pPr>
              <w:spacing w:after="0" w:line="240" w:lineRule="auto"/>
              <w:jc w:val="both"/>
              <w:rPr>
                <w:rFonts w:ascii="Arial" w:eastAsia="Times New Roman" w:hAnsi="Arial" w:cs="Arial"/>
                <w:sz w:val="18"/>
                <w:szCs w:val="18"/>
                <w:lang w:val="mk-MK"/>
              </w:rPr>
            </w:pPr>
            <w:r w:rsidRPr="00CD55CA">
              <w:rPr>
                <w:rFonts w:ascii="Arial" w:eastAsia="Times New Roman" w:hAnsi="Arial" w:cs="Arial"/>
                <w:b/>
                <w:sz w:val="18"/>
                <w:szCs w:val="18"/>
                <w:lang w:val="mk-MK"/>
              </w:rPr>
              <w:t>30.03.2018г.</w:t>
            </w:r>
            <w:r w:rsidRPr="00CD55CA">
              <w:rPr>
                <w:rFonts w:ascii="Arial" w:eastAsia="Times New Roman" w:hAnsi="Arial" w:cs="Arial"/>
                <w:sz w:val="18"/>
                <w:szCs w:val="18"/>
                <w:lang w:val="mk-MK"/>
              </w:rPr>
              <w:t xml:space="preserve"> - Жалба од страна на Марјан Цветковски (одговорно лице) на Пресудата од 21.12.2017 година </w:t>
            </w:r>
          </w:p>
          <w:p w:rsidR="002D5CAC" w:rsidRDefault="002D5CAC"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E018F2">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F264BC" w:rsidRDefault="00F264BC" w:rsidP="00433786">
            <w:pPr>
              <w:spacing w:after="0" w:line="240" w:lineRule="auto"/>
              <w:jc w:val="both"/>
              <w:rPr>
                <w:rFonts w:ascii="Arial" w:eastAsia="Times New Roman" w:hAnsi="Arial" w:cs="Arial"/>
                <w:sz w:val="18"/>
                <w:szCs w:val="18"/>
                <w:lang w:val="mk-MK"/>
              </w:rPr>
            </w:pPr>
          </w:p>
          <w:p w:rsidR="00F264BC" w:rsidRDefault="00F264BC" w:rsidP="00F264BC">
            <w:pPr>
              <w:spacing w:after="0" w:line="240" w:lineRule="auto"/>
              <w:jc w:val="both"/>
              <w:rPr>
                <w:rFonts w:ascii="Arial" w:eastAsia="Times New Roman" w:hAnsi="Arial" w:cs="Arial"/>
                <w:sz w:val="18"/>
                <w:szCs w:val="18"/>
              </w:rPr>
            </w:pPr>
            <w:r w:rsidRPr="00F264BC">
              <w:rPr>
                <w:rFonts w:ascii="Arial" w:eastAsia="Times New Roman" w:hAnsi="Arial" w:cs="Arial"/>
                <w:b/>
                <w:sz w:val="18"/>
                <w:szCs w:val="18"/>
              </w:rPr>
              <w:t>06.02.2018</w:t>
            </w:r>
            <w:r w:rsidRPr="00F264BC">
              <w:rPr>
                <w:rFonts w:ascii="Arial" w:eastAsia="Times New Roman" w:hAnsi="Arial" w:cs="Arial"/>
                <w:b/>
                <w:sz w:val="18"/>
                <w:szCs w:val="18"/>
                <w:lang w:val="mk-MK"/>
              </w:rPr>
              <w:t>г.</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w:t>
            </w:r>
            <w:r w:rsidRPr="00F264BC">
              <w:rPr>
                <w:rFonts w:ascii="Arial" w:eastAsia="Times New Roman" w:hAnsi="Arial" w:cs="Arial"/>
                <w:sz w:val="18"/>
                <w:szCs w:val="18"/>
                <w:lang w:val="mk-MK"/>
              </w:rPr>
              <w:t xml:space="preserve"> </w:t>
            </w:r>
            <w:r w:rsidR="007F6886">
              <w:rPr>
                <w:rFonts w:ascii="Arial" w:eastAsia="Times New Roman" w:hAnsi="Arial" w:cs="Arial"/>
                <w:sz w:val="18"/>
                <w:szCs w:val="18"/>
                <w:lang w:val="mk-MK"/>
              </w:rPr>
              <w:t>Поднесена ж</w:t>
            </w:r>
            <w:r w:rsidRPr="00F264BC">
              <w:rPr>
                <w:rFonts w:ascii="Arial" w:eastAsia="Times New Roman" w:hAnsi="Arial" w:cs="Arial"/>
                <w:sz w:val="18"/>
                <w:szCs w:val="18"/>
                <w:lang w:val="mk-MK"/>
              </w:rPr>
              <w:t>алба од страна на Агенцијата во однос на висината на изречените прекршочни санкции – глоби.</w:t>
            </w:r>
            <w:r w:rsidRPr="00F264BC">
              <w:rPr>
                <w:rFonts w:ascii="Arial" w:eastAsia="Times New Roman" w:hAnsi="Arial" w:cs="Arial"/>
                <w:sz w:val="18"/>
                <w:szCs w:val="18"/>
              </w:rPr>
              <w:t xml:space="preserve"> </w:t>
            </w:r>
          </w:p>
          <w:p w:rsidR="007F6886" w:rsidRPr="007F6886" w:rsidRDefault="007F6886" w:rsidP="00F264BC">
            <w:pPr>
              <w:spacing w:after="0" w:line="240" w:lineRule="auto"/>
              <w:jc w:val="both"/>
              <w:rPr>
                <w:rFonts w:ascii="Arial" w:eastAsia="Times New Roman" w:hAnsi="Arial" w:cs="Arial"/>
                <w:b/>
                <w:sz w:val="18"/>
                <w:szCs w:val="18"/>
              </w:rPr>
            </w:pPr>
          </w:p>
          <w:p w:rsidR="007F6886" w:rsidRDefault="00B34452" w:rsidP="00F264BC">
            <w:pPr>
              <w:spacing w:after="0" w:line="240" w:lineRule="auto"/>
              <w:jc w:val="both"/>
              <w:rPr>
                <w:rFonts w:ascii="Arial" w:eastAsia="Times New Roman" w:hAnsi="Arial" w:cs="Arial"/>
                <w:sz w:val="18"/>
                <w:szCs w:val="18"/>
              </w:rPr>
            </w:pPr>
            <w:r>
              <w:rPr>
                <w:rFonts w:ascii="Arial" w:eastAsia="Times New Roman" w:hAnsi="Arial" w:cs="Arial"/>
                <w:b/>
                <w:sz w:val="18"/>
                <w:szCs w:val="18"/>
              </w:rPr>
              <w:t>16.02</w:t>
            </w:r>
            <w:r w:rsidR="007F6886" w:rsidRPr="007F6886">
              <w:rPr>
                <w:rFonts w:ascii="Arial" w:eastAsia="Times New Roman" w:hAnsi="Arial" w:cs="Arial"/>
                <w:b/>
                <w:sz w:val="18"/>
                <w:szCs w:val="18"/>
              </w:rPr>
              <w:t>.2018</w:t>
            </w:r>
            <w:r w:rsidR="007F6886" w:rsidRPr="007F6886">
              <w:rPr>
                <w:rFonts w:ascii="Arial" w:eastAsia="Times New Roman" w:hAnsi="Arial" w:cs="Arial"/>
                <w:b/>
                <w:sz w:val="18"/>
                <w:szCs w:val="18"/>
                <w:lang w:val="mk-MK"/>
              </w:rPr>
              <w:t>г.</w:t>
            </w:r>
            <w:r>
              <w:rPr>
                <w:rFonts w:ascii="Arial" w:eastAsia="Times New Roman" w:hAnsi="Arial" w:cs="Arial"/>
                <w:sz w:val="18"/>
                <w:szCs w:val="18"/>
                <w:lang w:val="mk-MK"/>
              </w:rPr>
              <w:t xml:space="preserve"> - (примена во Агенција на </w:t>
            </w:r>
            <w:r w:rsidRPr="00B34452">
              <w:rPr>
                <w:rFonts w:ascii="Arial" w:eastAsia="Times New Roman" w:hAnsi="Arial" w:cs="Arial"/>
                <w:sz w:val="18"/>
                <w:szCs w:val="18"/>
                <w:lang w:val="mk-MK"/>
              </w:rPr>
              <w:t>14.03.2018г.</w:t>
            </w:r>
            <w:r>
              <w:rPr>
                <w:rFonts w:ascii="Arial" w:eastAsia="Times New Roman" w:hAnsi="Arial" w:cs="Arial"/>
                <w:sz w:val="18"/>
                <w:szCs w:val="18"/>
                <w:lang w:val="mk-MK"/>
              </w:rPr>
              <w:t xml:space="preserve">) </w:t>
            </w:r>
            <w:r w:rsidRPr="00B34452">
              <w:rPr>
                <w:rFonts w:ascii="Arial" w:eastAsia="Times New Roman" w:hAnsi="Arial" w:cs="Arial"/>
                <w:sz w:val="18"/>
                <w:szCs w:val="18"/>
                <w:lang w:val="mk-MK"/>
              </w:rPr>
              <w:t xml:space="preserve"> </w:t>
            </w:r>
            <w:proofErr w:type="spellStart"/>
            <w:r w:rsidR="007F6886">
              <w:rPr>
                <w:rFonts w:ascii="Arial" w:eastAsia="Times New Roman" w:hAnsi="Arial" w:cs="Arial"/>
                <w:sz w:val="18"/>
                <w:szCs w:val="18"/>
              </w:rPr>
              <w:t>Жалба</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од</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обвинетите</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преку</w:t>
            </w:r>
            <w:proofErr w:type="spellEnd"/>
            <w:r w:rsidR="007F6886">
              <w:rPr>
                <w:rFonts w:ascii="Arial" w:eastAsia="Times New Roman" w:hAnsi="Arial" w:cs="Arial"/>
                <w:sz w:val="18"/>
                <w:szCs w:val="18"/>
              </w:rPr>
              <w:t xml:space="preserve"> </w:t>
            </w:r>
            <w:proofErr w:type="spellStart"/>
            <w:r w:rsidR="007F6886">
              <w:rPr>
                <w:rFonts w:ascii="Arial" w:eastAsia="Times New Roman" w:hAnsi="Arial" w:cs="Arial"/>
                <w:sz w:val="18"/>
                <w:szCs w:val="18"/>
              </w:rPr>
              <w:t>адвокатско</w:t>
            </w:r>
            <w:proofErr w:type="spellEnd"/>
            <w:r w:rsid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друштво</w:t>
            </w:r>
            <w:proofErr w:type="spellEnd"/>
            <w:r w:rsidR="007F6886" w:rsidRPr="007F6886">
              <w:rPr>
                <w:rFonts w:ascii="Arial" w:eastAsia="Times New Roman" w:hAnsi="Arial" w:cs="Arial"/>
                <w:sz w:val="18"/>
                <w:szCs w:val="18"/>
              </w:rPr>
              <w:t xml:space="preserve"> </w:t>
            </w:r>
            <w:proofErr w:type="spellStart"/>
            <w:r w:rsidR="007F6886" w:rsidRPr="007F6886">
              <w:rPr>
                <w:rFonts w:ascii="Arial" w:eastAsia="Times New Roman" w:hAnsi="Arial" w:cs="Arial"/>
                <w:sz w:val="18"/>
                <w:szCs w:val="18"/>
              </w:rPr>
              <w:t>Чукиќ</w:t>
            </w:r>
            <w:proofErr w:type="spellEnd"/>
            <w:r w:rsidR="007F6886" w:rsidRPr="007F6886">
              <w:rPr>
                <w:rFonts w:ascii="Arial" w:eastAsia="Times New Roman" w:hAnsi="Arial" w:cs="Arial"/>
                <w:sz w:val="18"/>
                <w:szCs w:val="18"/>
              </w:rPr>
              <w:t xml:space="preserve"> и </w:t>
            </w:r>
            <w:proofErr w:type="spellStart"/>
            <w:r w:rsidR="007F6886" w:rsidRPr="007F6886">
              <w:rPr>
                <w:rFonts w:ascii="Arial" w:eastAsia="Times New Roman" w:hAnsi="Arial" w:cs="Arial"/>
                <w:sz w:val="18"/>
                <w:szCs w:val="18"/>
              </w:rPr>
              <w:t>Марков</w:t>
            </w:r>
            <w:proofErr w:type="spellEnd"/>
            <w:r w:rsidR="007F6886" w:rsidRPr="007F6886">
              <w:rPr>
                <w:rFonts w:ascii="Arial" w:eastAsia="Times New Roman" w:hAnsi="Arial" w:cs="Arial"/>
                <w:sz w:val="18"/>
                <w:szCs w:val="18"/>
              </w:rPr>
              <w:t xml:space="preserve"> </w:t>
            </w:r>
          </w:p>
          <w:p w:rsidR="00236B34" w:rsidRDefault="00236B34" w:rsidP="00F264BC">
            <w:pPr>
              <w:spacing w:after="0" w:line="240" w:lineRule="auto"/>
              <w:jc w:val="both"/>
              <w:rPr>
                <w:rFonts w:ascii="Arial" w:eastAsia="Times New Roman" w:hAnsi="Arial" w:cs="Arial"/>
                <w:sz w:val="18"/>
                <w:szCs w:val="18"/>
              </w:rPr>
            </w:pPr>
          </w:p>
          <w:p w:rsidR="00236B34" w:rsidRDefault="00236B34" w:rsidP="00F264BC">
            <w:pPr>
              <w:spacing w:after="0" w:line="240" w:lineRule="auto"/>
              <w:jc w:val="both"/>
              <w:rPr>
                <w:rFonts w:ascii="Arial" w:eastAsia="Times New Roman" w:hAnsi="Arial" w:cs="Arial"/>
                <w:sz w:val="18"/>
                <w:szCs w:val="18"/>
                <w:lang w:val="mk-MK"/>
              </w:rPr>
            </w:pPr>
            <w:r w:rsidRPr="00236B34">
              <w:rPr>
                <w:rFonts w:ascii="Arial" w:eastAsia="Times New Roman" w:hAnsi="Arial" w:cs="Arial"/>
                <w:b/>
                <w:sz w:val="18"/>
                <w:szCs w:val="18"/>
              </w:rPr>
              <w:t>20.03.2018</w:t>
            </w:r>
            <w:r w:rsidRPr="00236B34">
              <w:rPr>
                <w:rFonts w:ascii="Arial" w:eastAsia="Times New Roman" w:hAnsi="Arial" w:cs="Arial"/>
                <w:b/>
                <w:sz w:val="18"/>
                <w:szCs w:val="18"/>
                <w:lang w:val="mk-MK"/>
              </w:rPr>
              <w:t>г.</w:t>
            </w:r>
            <w:r w:rsidRPr="00236B34">
              <w:rPr>
                <w:rFonts w:ascii="Arial" w:eastAsia="Times New Roman" w:hAnsi="Arial" w:cs="Arial"/>
                <w:sz w:val="18"/>
                <w:szCs w:val="18"/>
                <w:lang w:val="mk-MK"/>
              </w:rPr>
              <w:t xml:space="preserve"> - Одговор на Жалба од страна на Агенцијата, до надлежен суд</w:t>
            </w:r>
          </w:p>
          <w:p w:rsidR="009F7846" w:rsidRDefault="009F7846" w:rsidP="00F264BC">
            <w:pPr>
              <w:spacing w:after="0" w:line="240" w:lineRule="auto"/>
              <w:jc w:val="both"/>
              <w:rPr>
                <w:rFonts w:ascii="Arial" w:eastAsia="Times New Roman" w:hAnsi="Arial" w:cs="Arial"/>
                <w:sz w:val="18"/>
                <w:szCs w:val="18"/>
                <w:lang w:val="mk-MK"/>
              </w:rPr>
            </w:pPr>
          </w:p>
          <w:p w:rsidR="00A45794" w:rsidRPr="002D7706" w:rsidRDefault="00A45794" w:rsidP="00A45794">
            <w:pPr>
              <w:spacing w:after="0" w:line="240" w:lineRule="auto"/>
              <w:rPr>
                <w:rFonts w:ascii="Arial" w:eastAsia="Times New Roman" w:hAnsi="Arial" w:cs="Arial"/>
                <w:sz w:val="18"/>
                <w:szCs w:val="18"/>
                <w:lang w:val="mk-MK"/>
              </w:rPr>
            </w:pPr>
            <w:r w:rsidRPr="002D7706">
              <w:rPr>
                <w:rFonts w:ascii="Arial" w:eastAsia="Times New Roman" w:hAnsi="Arial" w:cs="Arial"/>
                <w:b/>
                <w:sz w:val="18"/>
                <w:szCs w:val="18"/>
                <w:lang w:val="mk-MK"/>
              </w:rPr>
              <w:t>31.05.201</w:t>
            </w:r>
            <w:r w:rsidRPr="002D7706">
              <w:rPr>
                <w:rFonts w:ascii="Arial" w:eastAsia="Times New Roman" w:hAnsi="Arial" w:cs="Arial"/>
                <w:b/>
                <w:sz w:val="18"/>
                <w:szCs w:val="18"/>
              </w:rPr>
              <w:t>7</w:t>
            </w:r>
            <w:r w:rsidRPr="002D7706">
              <w:rPr>
                <w:rFonts w:ascii="Arial" w:eastAsia="Times New Roman" w:hAnsi="Arial" w:cs="Arial"/>
                <w:b/>
                <w:sz w:val="18"/>
                <w:szCs w:val="18"/>
                <w:lang w:val="mk-MK"/>
              </w:rPr>
              <w:t>г.</w:t>
            </w:r>
            <w:r w:rsidRPr="002D7706">
              <w:rPr>
                <w:rFonts w:ascii="Arial" w:eastAsia="Times New Roman" w:hAnsi="Arial" w:cs="Arial"/>
                <w:sz w:val="18"/>
                <w:szCs w:val="18"/>
                <w:lang w:val="mk-MK"/>
              </w:rPr>
              <w:t xml:space="preserve"> - (примено во Агенција на 05.07.2018 година) Решение на Апелациониот суд Скопје со кое Жалбите на Агенцијата</w:t>
            </w:r>
            <w:bookmarkStart w:id="0" w:name="_GoBack"/>
            <w:bookmarkEnd w:id="0"/>
            <w:r w:rsidRPr="002D7706">
              <w:rPr>
                <w:rFonts w:ascii="Arial" w:eastAsia="Times New Roman" w:hAnsi="Arial" w:cs="Arial"/>
                <w:sz w:val="18"/>
                <w:szCs w:val="18"/>
                <w:lang w:val="mk-MK"/>
              </w:rPr>
              <w:t xml:space="preserve">, преку Адвокатското друштво Чукиќ и Марков од Скопје, 21.12.2017 се УВАЖУВААТ, а Пресудата на Основниот суд Скопје СЕ УКИНУВА и предметот се враќа на повторно постапување и одлучување. </w:t>
            </w:r>
          </w:p>
          <w:p w:rsidR="00A45794" w:rsidRPr="00236B34" w:rsidRDefault="00A45794" w:rsidP="00F264BC">
            <w:pPr>
              <w:spacing w:after="0" w:line="240" w:lineRule="auto"/>
              <w:jc w:val="both"/>
              <w:rPr>
                <w:rFonts w:ascii="Arial" w:eastAsia="Times New Roman" w:hAnsi="Arial" w:cs="Arial"/>
                <w:sz w:val="18"/>
                <w:szCs w:val="18"/>
                <w:lang w:val="mk-MK"/>
              </w:rPr>
            </w:pPr>
          </w:p>
          <w:p w:rsidR="00F264BC" w:rsidRDefault="00F264BC" w:rsidP="00433786">
            <w:pPr>
              <w:spacing w:after="0" w:line="240" w:lineRule="auto"/>
              <w:jc w:val="both"/>
              <w:rPr>
                <w:rFonts w:ascii="Arial" w:eastAsia="Times New Roman" w:hAnsi="Arial" w:cs="Arial"/>
                <w:sz w:val="18"/>
                <w:szCs w:val="18"/>
                <w:lang w:val="mk-MK"/>
              </w:rPr>
            </w:pPr>
          </w:p>
          <w:p w:rsidR="00F264BC" w:rsidRPr="007B73BD" w:rsidRDefault="00F264BC"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lastRenderedPageBreak/>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r w:rsidR="00BE6507">
              <w:rPr>
                <w:rFonts w:ascii="Arial" w:eastAsia="Times New Roman" w:hAnsi="Arial" w:cs="Arial"/>
                <w:sz w:val="18"/>
                <w:szCs w:val="18"/>
                <w:lang w:val="mk-MK"/>
              </w:rPr>
              <w:t xml:space="preserve"> </w:t>
            </w:r>
            <w:r w:rsidR="00BE6507" w:rsidRPr="008713D4">
              <w:rPr>
                <w:rFonts w:ascii="Arial" w:eastAsia="Times New Roman" w:hAnsi="Arial" w:cs="Arial"/>
                <w:sz w:val="18"/>
                <w:szCs w:val="18"/>
                <w:lang w:val="mk-MK"/>
              </w:rPr>
              <w:t>во однос на висината на глобите</w:t>
            </w:r>
            <w:r w:rsidR="00BE6507">
              <w:rPr>
                <w:rFonts w:ascii="Arial" w:eastAsia="Times New Roman" w:hAnsi="Arial" w:cs="Arial"/>
                <w:sz w:val="18"/>
                <w:szCs w:val="18"/>
                <w:lang w:val="mk-MK"/>
              </w:rPr>
              <w:t>.</w:t>
            </w:r>
          </w:p>
          <w:p w:rsidR="00097234" w:rsidRDefault="00097234" w:rsidP="00433786">
            <w:pPr>
              <w:spacing w:after="0" w:line="240" w:lineRule="auto"/>
              <w:jc w:val="both"/>
              <w:rPr>
                <w:rFonts w:ascii="Arial" w:eastAsia="Times New Roman" w:hAnsi="Arial" w:cs="Arial"/>
                <w:sz w:val="18"/>
                <w:szCs w:val="18"/>
                <w:lang w:val="mk-MK"/>
              </w:rPr>
            </w:pPr>
          </w:p>
          <w:p w:rsidR="00097234" w:rsidRPr="002E16EB" w:rsidRDefault="00097234"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b/>
                <w:sz w:val="18"/>
                <w:szCs w:val="18"/>
                <w:lang w:val="mk-MK"/>
              </w:rPr>
              <w:t>21.03.2018г</w:t>
            </w:r>
            <w:r w:rsidRPr="002E16EB">
              <w:rPr>
                <w:rFonts w:ascii="Arial" w:eastAsia="Times New Roman" w:hAnsi="Arial" w:cs="Arial"/>
                <w:b/>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rPr>
              <w:t>–</w:t>
            </w:r>
            <w:r w:rsidRPr="002E16EB">
              <w:rPr>
                <w:rFonts w:ascii="Arial" w:eastAsia="Times New Roman" w:hAnsi="Arial" w:cs="Arial"/>
                <w:sz w:val="18"/>
                <w:szCs w:val="18"/>
              </w:rPr>
              <w:t xml:space="preserve"> </w:t>
            </w:r>
            <w:r w:rsidR="002E16EB" w:rsidRPr="002E16EB">
              <w:rPr>
                <w:rFonts w:ascii="Arial" w:eastAsia="Times New Roman" w:hAnsi="Arial" w:cs="Arial"/>
                <w:sz w:val="18"/>
                <w:szCs w:val="18"/>
                <w:lang w:val="mk-MK"/>
              </w:rPr>
              <w:t xml:space="preserve">(примена во Агенција на 30.05.2018г.) </w:t>
            </w:r>
            <w:r w:rsidRPr="002E16EB">
              <w:rPr>
                <w:rFonts w:ascii="Arial" w:eastAsia="Times New Roman" w:hAnsi="Arial" w:cs="Arial"/>
                <w:sz w:val="18"/>
                <w:szCs w:val="18"/>
                <w:lang w:val="mk-MK"/>
              </w:rPr>
              <w:t>Пресуда на Апелациониот суд Скопје со кој Жалбата на Агенцијата, СЕ ОДБИВА КАКО НЕОСНОВАНА, а Пресудата на Основниот суд Скопје 1 Скопје од 10.11.2017 година, СЕ ПОТВРДУВА.</w:t>
            </w:r>
          </w:p>
          <w:p w:rsidR="00516D1C" w:rsidRPr="002E16EB" w:rsidRDefault="00516D1C" w:rsidP="00433786">
            <w:pPr>
              <w:spacing w:after="0" w:line="240" w:lineRule="auto"/>
              <w:jc w:val="both"/>
              <w:rPr>
                <w:rFonts w:ascii="Arial" w:eastAsia="Times New Roman" w:hAnsi="Arial" w:cs="Arial"/>
                <w:sz w:val="18"/>
                <w:szCs w:val="18"/>
                <w:lang w:val="mk-MK"/>
              </w:rPr>
            </w:pPr>
            <w:r w:rsidRPr="002E16EB">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1E"/>
    <w:rsid w:val="00002C5E"/>
    <w:rsid w:val="000063DA"/>
    <w:rsid w:val="000068FA"/>
    <w:rsid w:val="00011E1F"/>
    <w:rsid w:val="000150F7"/>
    <w:rsid w:val="000272A7"/>
    <w:rsid w:val="000545C9"/>
    <w:rsid w:val="00097234"/>
    <w:rsid w:val="000A49BD"/>
    <w:rsid w:val="0013271D"/>
    <w:rsid w:val="001B2FC7"/>
    <w:rsid w:val="001B6F72"/>
    <w:rsid w:val="001B73FA"/>
    <w:rsid w:val="00213645"/>
    <w:rsid w:val="00236B34"/>
    <w:rsid w:val="002438D2"/>
    <w:rsid w:val="00244EDA"/>
    <w:rsid w:val="00246930"/>
    <w:rsid w:val="00254326"/>
    <w:rsid w:val="002700B6"/>
    <w:rsid w:val="00276AE5"/>
    <w:rsid w:val="002B7A4B"/>
    <w:rsid w:val="002C0DAA"/>
    <w:rsid w:val="002D5CAC"/>
    <w:rsid w:val="002E16EB"/>
    <w:rsid w:val="00317136"/>
    <w:rsid w:val="0033101E"/>
    <w:rsid w:val="00337C07"/>
    <w:rsid w:val="003549BF"/>
    <w:rsid w:val="003701FA"/>
    <w:rsid w:val="00383546"/>
    <w:rsid w:val="00390E69"/>
    <w:rsid w:val="00394BDC"/>
    <w:rsid w:val="003B4D83"/>
    <w:rsid w:val="003F2777"/>
    <w:rsid w:val="00427050"/>
    <w:rsid w:val="00433786"/>
    <w:rsid w:val="00441C02"/>
    <w:rsid w:val="00465BE8"/>
    <w:rsid w:val="00470726"/>
    <w:rsid w:val="004C0BC7"/>
    <w:rsid w:val="004E4196"/>
    <w:rsid w:val="004E74A7"/>
    <w:rsid w:val="005010F7"/>
    <w:rsid w:val="0050778E"/>
    <w:rsid w:val="00516D1C"/>
    <w:rsid w:val="005217CC"/>
    <w:rsid w:val="0052213E"/>
    <w:rsid w:val="005429D8"/>
    <w:rsid w:val="005836DA"/>
    <w:rsid w:val="00584A84"/>
    <w:rsid w:val="005856DC"/>
    <w:rsid w:val="005E0B6E"/>
    <w:rsid w:val="005E30D4"/>
    <w:rsid w:val="005E4E24"/>
    <w:rsid w:val="00636A22"/>
    <w:rsid w:val="00672959"/>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7F6886"/>
    <w:rsid w:val="00815451"/>
    <w:rsid w:val="00815601"/>
    <w:rsid w:val="008213AF"/>
    <w:rsid w:val="00832104"/>
    <w:rsid w:val="00872C87"/>
    <w:rsid w:val="00892640"/>
    <w:rsid w:val="008D509F"/>
    <w:rsid w:val="008E6ADB"/>
    <w:rsid w:val="0090461F"/>
    <w:rsid w:val="00941865"/>
    <w:rsid w:val="009A3776"/>
    <w:rsid w:val="009A4B51"/>
    <w:rsid w:val="009C529A"/>
    <w:rsid w:val="009F7846"/>
    <w:rsid w:val="00A03EC2"/>
    <w:rsid w:val="00A45794"/>
    <w:rsid w:val="00A67B3D"/>
    <w:rsid w:val="00AB1BF4"/>
    <w:rsid w:val="00AC4EC4"/>
    <w:rsid w:val="00AD59D8"/>
    <w:rsid w:val="00AF4088"/>
    <w:rsid w:val="00AF516A"/>
    <w:rsid w:val="00B06A58"/>
    <w:rsid w:val="00B34452"/>
    <w:rsid w:val="00B8222E"/>
    <w:rsid w:val="00BA19D7"/>
    <w:rsid w:val="00BA30C8"/>
    <w:rsid w:val="00BC7CEE"/>
    <w:rsid w:val="00BE6507"/>
    <w:rsid w:val="00BF2B9A"/>
    <w:rsid w:val="00C14706"/>
    <w:rsid w:val="00C36A99"/>
    <w:rsid w:val="00C44953"/>
    <w:rsid w:val="00C47C21"/>
    <w:rsid w:val="00C70071"/>
    <w:rsid w:val="00C85163"/>
    <w:rsid w:val="00C9129E"/>
    <w:rsid w:val="00C931D0"/>
    <w:rsid w:val="00CA2068"/>
    <w:rsid w:val="00CD55CA"/>
    <w:rsid w:val="00D10CC9"/>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018F2"/>
    <w:rsid w:val="00E22C8B"/>
    <w:rsid w:val="00E54EA5"/>
    <w:rsid w:val="00E62750"/>
    <w:rsid w:val="00E72D96"/>
    <w:rsid w:val="00EB08CB"/>
    <w:rsid w:val="00EF0C58"/>
    <w:rsid w:val="00F264BC"/>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6F82"/>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 w:type="character" w:styleId="Strong">
    <w:name w:val="Strong"/>
    <w:basedOn w:val="DefaultParagraphFont"/>
    <w:uiPriority w:val="22"/>
    <w:qFormat/>
    <w:rsid w:val="00AF4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125513530">
      <w:bodyDiv w:val="1"/>
      <w:marLeft w:val="0"/>
      <w:marRight w:val="0"/>
      <w:marTop w:val="0"/>
      <w:marBottom w:val="0"/>
      <w:divBdr>
        <w:top w:val="none" w:sz="0" w:space="0" w:color="auto"/>
        <w:left w:val="none" w:sz="0" w:space="0" w:color="auto"/>
        <w:bottom w:val="none" w:sz="0" w:space="0" w:color="auto"/>
        <w:right w:val="none" w:sz="0" w:space="0" w:color="auto"/>
      </w:divBdr>
    </w:div>
    <w:div w:id="222303525">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775860987">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B453-1EE9-42B2-944D-74728108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Jeton Ismaili</cp:lastModifiedBy>
  <cp:revision>13</cp:revision>
  <dcterms:created xsi:type="dcterms:W3CDTF">2018-06-21T13:26:00Z</dcterms:created>
  <dcterms:modified xsi:type="dcterms:W3CDTF">2018-07-05T10:26:00Z</dcterms:modified>
</cp:coreProperties>
</file>