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610" w:rsidRPr="000F34AD" w:rsidRDefault="00620610">
      <w:pPr>
        <w:rPr>
          <w:rFonts w:ascii="Arial Narrow" w:hAnsi="Arial Narrow" w:cs="Arial"/>
          <w:b/>
          <w:lang w:val="mk-MK"/>
        </w:rPr>
      </w:pP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p>
    <w:p w:rsidR="00007121" w:rsidRPr="000F34AD" w:rsidRDefault="00620610">
      <w:pPr>
        <w:rPr>
          <w:rFonts w:ascii="Arial Narrow" w:hAnsi="Arial Narrow" w:cs="Arial"/>
          <w:b/>
          <w:lang w:val="mk-MK"/>
        </w:rPr>
      </w:pP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p>
    <w:tbl>
      <w:tblPr>
        <w:tblpPr w:leftFromText="180" w:rightFromText="180" w:vertAnchor="text" w:tblpX="94" w:tblpY="196"/>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pct12" w:color="auto" w:fill="auto"/>
        <w:tblLook w:val="0000" w:firstRow="0" w:lastRow="0" w:firstColumn="0" w:lastColumn="0" w:noHBand="0" w:noVBand="0"/>
      </w:tblPr>
      <w:tblGrid>
        <w:gridCol w:w="4755"/>
      </w:tblGrid>
      <w:tr w:rsidR="00007121" w:rsidRPr="000F34AD" w:rsidTr="009B217B">
        <w:trPr>
          <w:trHeight w:val="2400"/>
        </w:trPr>
        <w:tc>
          <w:tcPr>
            <w:tcW w:w="4755" w:type="dxa"/>
            <w:tcBorders>
              <w:top w:val="double" w:sz="4" w:space="0" w:color="auto"/>
              <w:left w:val="double" w:sz="4" w:space="0" w:color="auto"/>
              <w:bottom w:val="double" w:sz="4" w:space="0" w:color="auto"/>
              <w:right w:val="double" w:sz="4" w:space="0" w:color="auto"/>
            </w:tcBorders>
            <w:shd w:val="pct12" w:color="auto" w:fill="auto"/>
            <w:vAlign w:val="center"/>
          </w:tcPr>
          <w:p w:rsidR="00007121" w:rsidRPr="000F34AD" w:rsidRDefault="00007121" w:rsidP="0046513D">
            <w:pPr>
              <w:tabs>
                <w:tab w:val="left" w:pos="4111"/>
                <w:tab w:val="left" w:pos="4536"/>
              </w:tabs>
              <w:spacing w:before="60"/>
              <w:ind w:right="108"/>
              <w:jc w:val="center"/>
              <w:rPr>
                <w:rFonts w:ascii="Arial Narrow" w:hAnsi="Arial Narrow" w:cs="Arial"/>
                <w:b/>
                <w:sz w:val="22"/>
                <w:szCs w:val="22"/>
                <w:lang w:val="mk-MK"/>
              </w:rPr>
            </w:pPr>
            <w:r w:rsidRPr="000F34AD">
              <w:rPr>
                <w:rFonts w:ascii="Arial Narrow" w:hAnsi="Arial Narrow" w:cs="Arial"/>
                <w:b/>
                <w:sz w:val="22"/>
                <w:szCs w:val="22"/>
                <w:lang w:val="mk-MK"/>
              </w:rPr>
              <w:t>АГЕНЦИЈА ЗА АУДИО И</w:t>
            </w:r>
          </w:p>
          <w:p w:rsidR="00007121" w:rsidRPr="000F34AD" w:rsidRDefault="00007121" w:rsidP="00FD26BB">
            <w:pPr>
              <w:tabs>
                <w:tab w:val="left" w:pos="4111"/>
                <w:tab w:val="left" w:pos="4536"/>
              </w:tabs>
              <w:ind w:right="108"/>
              <w:jc w:val="center"/>
              <w:rPr>
                <w:rFonts w:ascii="Arial Narrow" w:hAnsi="Arial Narrow" w:cs="Arial"/>
                <w:b/>
                <w:sz w:val="22"/>
                <w:szCs w:val="22"/>
                <w:lang w:val="mk-MK"/>
              </w:rPr>
            </w:pPr>
            <w:r w:rsidRPr="000F34AD">
              <w:rPr>
                <w:rFonts w:ascii="Arial Narrow" w:hAnsi="Arial Narrow" w:cs="Arial"/>
                <w:b/>
                <w:sz w:val="22"/>
                <w:szCs w:val="22"/>
                <w:lang w:val="mk-MK"/>
              </w:rPr>
              <w:t>АУДИОВИЗУЕЛНИ МЕДИУМСКИ УСЛУГИ</w:t>
            </w:r>
          </w:p>
          <w:p w:rsidR="00007121" w:rsidRPr="000F34AD" w:rsidRDefault="00007121" w:rsidP="00FD26BB">
            <w:pPr>
              <w:tabs>
                <w:tab w:val="left" w:pos="4111"/>
                <w:tab w:val="left" w:pos="4536"/>
              </w:tabs>
              <w:ind w:right="108"/>
              <w:jc w:val="center"/>
              <w:rPr>
                <w:rFonts w:ascii="Arial Narrow" w:hAnsi="Arial Narrow" w:cs="Arial"/>
                <w:sz w:val="22"/>
                <w:szCs w:val="22"/>
                <w:lang w:val="mk-MK"/>
              </w:rPr>
            </w:pPr>
          </w:p>
          <w:p w:rsidR="00545495" w:rsidRPr="000F34AD" w:rsidRDefault="00545495" w:rsidP="00545495">
            <w:pPr>
              <w:widowControl w:val="0"/>
              <w:autoSpaceDE w:val="0"/>
              <w:autoSpaceDN w:val="0"/>
              <w:adjustRightInd w:val="0"/>
              <w:spacing w:line="252" w:lineRule="exact"/>
              <w:ind w:right="1038"/>
              <w:rPr>
                <w:rFonts w:ascii="Arial Narrow" w:hAnsi="Arial Narrow" w:cs="Arial"/>
                <w:b/>
                <w:bCs/>
                <w:spacing w:val="2"/>
                <w:lang w:val="mk-MK"/>
              </w:rPr>
            </w:pPr>
            <w:r w:rsidRPr="000F34AD">
              <w:rPr>
                <w:rFonts w:ascii="Arial Narrow" w:hAnsi="Arial Narrow" w:cs="Arial"/>
                <w:b/>
                <w:bCs/>
                <w:spacing w:val="2"/>
                <w:lang w:val="mk-MK"/>
              </w:rPr>
              <w:t>Палата Панко Брашнаров,</w:t>
            </w:r>
          </w:p>
          <w:p w:rsidR="00545495" w:rsidRPr="000F34AD" w:rsidRDefault="00545495" w:rsidP="00545495">
            <w:pPr>
              <w:widowControl w:val="0"/>
              <w:autoSpaceDE w:val="0"/>
              <w:autoSpaceDN w:val="0"/>
              <w:adjustRightInd w:val="0"/>
              <w:spacing w:line="252" w:lineRule="exact"/>
              <w:ind w:right="1038"/>
              <w:rPr>
                <w:rFonts w:ascii="Arial Narrow" w:hAnsi="Arial Narrow" w:cs="Arial"/>
                <w:lang w:val="mk-MK"/>
              </w:rPr>
            </w:pPr>
            <w:r w:rsidRPr="000F34AD">
              <w:rPr>
                <w:rFonts w:ascii="Arial Narrow" w:hAnsi="Arial Narrow" w:cs="Arial"/>
                <w:b/>
                <w:bCs/>
                <w:spacing w:val="2"/>
                <w:lang w:val="mk-MK"/>
              </w:rPr>
              <w:t>ул.„Македонија“ бр.38, 1000 Скопје, Република Македонија</w:t>
            </w:r>
          </w:p>
          <w:p w:rsidR="00007121" w:rsidRPr="000F34AD" w:rsidRDefault="00007121" w:rsidP="00545495">
            <w:pPr>
              <w:tabs>
                <w:tab w:val="left" w:pos="4536"/>
              </w:tabs>
              <w:ind w:right="108"/>
              <w:rPr>
                <w:rFonts w:ascii="Arial Narrow" w:hAnsi="Arial Narrow" w:cs="Arial"/>
                <w:b/>
                <w:sz w:val="22"/>
                <w:szCs w:val="22"/>
                <w:lang w:val="mk-MK"/>
              </w:rPr>
            </w:pPr>
            <w:r w:rsidRPr="000F34AD">
              <w:rPr>
                <w:rFonts w:ascii="Arial Narrow" w:hAnsi="Arial Narrow" w:cs="Arial"/>
                <w:b/>
                <w:sz w:val="22"/>
                <w:szCs w:val="22"/>
                <w:lang w:val="mk-MK"/>
              </w:rPr>
              <w:t>Тел: +389 23 103 400</w:t>
            </w:r>
          </w:p>
          <w:p w:rsidR="00007121" w:rsidRPr="000F34AD" w:rsidRDefault="00007121" w:rsidP="00545495">
            <w:pPr>
              <w:tabs>
                <w:tab w:val="left" w:pos="4111"/>
                <w:tab w:val="left" w:pos="4536"/>
              </w:tabs>
              <w:ind w:right="108"/>
              <w:rPr>
                <w:rFonts w:ascii="Arial Narrow" w:hAnsi="Arial Narrow" w:cs="Arial"/>
                <w:b/>
                <w:sz w:val="22"/>
                <w:szCs w:val="22"/>
                <w:lang w:val="mk-MK"/>
              </w:rPr>
            </w:pPr>
            <w:r w:rsidRPr="000F34AD">
              <w:rPr>
                <w:rFonts w:ascii="Arial Narrow" w:hAnsi="Arial Narrow" w:cs="Arial"/>
                <w:b/>
                <w:sz w:val="22"/>
                <w:szCs w:val="22"/>
                <w:lang w:val="mk-MK"/>
              </w:rPr>
              <w:t>Факс: +389 23 103 401</w:t>
            </w:r>
          </w:p>
          <w:p w:rsidR="00007121" w:rsidRPr="000F34AD" w:rsidRDefault="00007121" w:rsidP="0046513D">
            <w:pPr>
              <w:tabs>
                <w:tab w:val="left" w:pos="4111"/>
                <w:tab w:val="left" w:pos="4536"/>
              </w:tabs>
              <w:spacing w:after="60"/>
              <w:ind w:right="108"/>
              <w:rPr>
                <w:rFonts w:ascii="Arial Narrow" w:hAnsi="Arial Narrow" w:cs="Arial"/>
                <w:sz w:val="22"/>
                <w:szCs w:val="22"/>
                <w:lang w:val="mk-MK"/>
              </w:rPr>
            </w:pPr>
            <w:r w:rsidRPr="000F34AD">
              <w:rPr>
                <w:rFonts w:ascii="Arial Narrow" w:hAnsi="Arial Narrow" w:cs="Arial"/>
                <w:b/>
                <w:sz w:val="22"/>
                <w:szCs w:val="22"/>
                <w:lang w:val="mk-MK"/>
              </w:rPr>
              <w:t>e-mail: contact@avmu.mk</w:t>
            </w:r>
          </w:p>
        </w:tc>
      </w:tr>
    </w:tbl>
    <w:tbl>
      <w:tblPr>
        <w:tblpPr w:leftFromText="180" w:rightFromText="180" w:vertAnchor="text" w:horzAnchor="margin" w:tblpXSpec="right" w:tblpY="188"/>
        <w:tblW w:w="42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215"/>
      </w:tblGrid>
      <w:tr w:rsidR="00007121" w:rsidRPr="000F34AD" w:rsidTr="009B217B">
        <w:trPr>
          <w:trHeight w:val="2010"/>
        </w:trPr>
        <w:tc>
          <w:tcPr>
            <w:tcW w:w="4215" w:type="dxa"/>
          </w:tcPr>
          <w:p w:rsidR="00007121" w:rsidRPr="000F34AD" w:rsidRDefault="00007121" w:rsidP="00007121">
            <w:pPr>
              <w:rPr>
                <w:rFonts w:ascii="Arial Narrow" w:hAnsi="Arial Narrow" w:cs="Arial"/>
                <w:sz w:val="22"/>
                <w:szCs w:val="22"/>
                <w:lang w:val="mk-MK"/>
              </w:rPr>
            </w:pPr>
          </w:p>
          <w:p w:rsidR="00007121" w:rsidRPr="000F34AD" w:rsidRDefault="00007121" w:rsidP="00007121">
            <w:pPr>
              <w:rPr>
                <w:rFonts w:ascii="Arial Narrow" w:hAnsi="Arial Narrow" w:cs="Arial"/>
                <w:sz w:val="22"/>
                <w:szCs w:val="22"/>
                <w:lang w:val="mk-MK"/>
              </w:rPr>
            </w:pPr>
          </w:p>
          <w:p w:rsidR="00007121" w:rsidRPr="000F34AD" w:rsidRDefault="00007121" w:rsidP="00007121">
            <w:pPr>
              <w:rPr>
                <w:rFonts w:ascii="Arial Narrow" w:hAnsi="Arial Narrow" w:cs="Arial"/>
                <w:sz w:val="22"/>
                <w:szCs w:val="22"/>
                <w:lang w:val="mk-MK"/>
              </w:rPr>
            </w:pPr>
          </w:p>
          <w:p w:rsidR="00007121" w:rsidRPr="000F34AD" w:rsidRDefault="00007121" w:rsidP="00007121">
            <w:pPr>
              <w:rPr>
                <w:rFonts w:ascii="Arial Narrow" w:hAnsi="Arial Narrow" w:cs="Arial"/>
                <w:sz w:val="22"/>
                <w:szCs w:val="22"/>
                <w:lang w:val="mk-MK"/>
              </w:rPr>
            </w:pPr>
          </w:p>
        </w:tc>
      </w:tr>
    </w:tbl>
    <w:p w:rsidR="00FC7194" w:rsidRPr="000F34AD" w:rsidRDefault="00FA6DCD" w:rsidP="00FA6DCD">
      <w:pPr>
        <w:ind w:left="5954"/>
        <w:rPr>
          <w:rFonts w:ascii="Arial Narrow" w:hAnsi="Arial Narrow" w:cs="Arial"/>
          <w:sz w:val="22"/>
          <w:szCs w:val="22"/>
          <w:lang w:val="mk-MK"/>
        </w:rPr>
      </w:pPr>
      <w:r w:rsidRPr="000F34AD">
        <w:rPr>
          <w:rFonts w:ascii="Arial Narrow" w:hAnsi="Arial Narrow" w:cs="Arial"/>
          <w:sz w:val="22"/>
          <w:szCs w:val="22"/>
          <w:lang w:val="mk-MK"/>
        </w:rPr>
        <w:t>(</w:t>
      </w:r>
      <w:r w:rsidR="00A7422B" w:rsidRPr="000F34AD">
        <w:rPr>
          <w:rFonts w:ascii="Arial Narrow" w:hAnsi="Arial Narrow" w:cs="Arial"/>
          <w:sz w:val="22"/>
          <w:szCs w:val="22"/>
          <w:lang w:val="mk-MK"/>
        </w:rPr>
        <w:t>приемен печат на А</w:t>
      </w:r>
      <w:r w:rsidR="00020242" w:rsidRPr="000F34AD">
        <w:rPr>
          <w:rFonts w:ascii="Arial Narrow" w:hAnsi="Arial Narrow" w:cs="Arial"/>
          <w:sz w:val="22"/>
          <w:szCs w:val="22"/>
          <w:lang w:val="mk-MK"/>
        </w:rPr>
        <w:t>АА</w:t>
      </w:r>
      <w:r w:rsidRPr="000F34AD">
        <w:rPr>
          <w:rFonts w:ascii="Arial Narrow" w:hAnsi="Arial Narrow" w:cs="Arial"/>
          <w:sz w:val="22"/>
          <w:szCs w:val="22"/>
          <w:lang w:val="mk-MK"/>
        </w:rPr>
        <w:t>ВМУ</w:t>
      </w:r>
      <w:r w:rsidR="00A7422B" w:rsidRPr="000F34AD">
        <w:rPr>
          <w:rFonts w:ascii="Arial Narrow" w:hAnsi="Arial Narrow" w:cs="Arial"/>
          <w:sz w:val="22"/>
          <w:szCs w:val="22"/>
          <w:lang w:val="mk-MK"/>
        </w:rPr>
        <w:t>)</w:t>
      </w:r>
    </w:p>
    <w:p w:rsidR="00007121" w:rsidRPr="000F34AD" w:rsidRDefault="00007121">
      <w:pPr>
        <w:rPr>
          <w:rFonts w:ascii="Arial Narrow" w:hAnsi="Arial Narrow" w:cs="Arial"/>
          <w:sz w:val="22"/>
          <w:szCs w:val="22"/>
          <w:lang w:val="mk-MK"/>
        </w:rPr>
      </w:pPr>
    </w:p>
    <w:p w:rsidR="006D2BCA" w:rsidRPr="000F34AD" w:rsidRDefault="006D2BCA">
      <w:pPr>
        <w:rPr>
          <w:rFonts w:ascii="Arial Narrow" w:hAnsi="Arial Narrow" w:cs="Arial"/>
          <w:sz w:val="22"/>
          <w:szCs w:val="22"/>
          <w:lang w:val="mk-MK"/>
        </w:rPr>
      </w:pPr>
    </w:p>
    <w:p w:rsidR="0023620C" w:rsidRPr="000F34AD" w:rsidRDefault="0023620C" w:rsidP="0056268D">
      <w:pPr>
        <w:jc w:val="center"/>
        <w:rPr>
          <w:rFonts w:ascii="Arial Narrow" w:hAnsi="Arial Narrow" w:cs="Arial"/>
          <w:sz w:val="22"/>
          <w:szCs w:val="22"/>
          <w:lang w:val="mk-MK"/>
        </w:rPr>
      </w:pPr>
    </w:p>
    <w:p w:rsidR="0023620C" w:rsidRPr="000F34AD" w:rsidRDefault="0023620C">
      <w:pPr>
        <w:rPr>
          <w:rFonts w:ascii="Arial Narrow" w:hAnsi="Arial Narrow" w:cs="Arial"/>
          <w:sz w:val="22"/>
          <w:szCs w:val="22"/>
          <w:lang w:val="mk-MK"/>
        </w:rPr>
      </w:pPr>
    </w:p>
    <w:p w:rsidR="0023620C" w:rsidRPr="000F34AD" w:rsidRDefault="0023620C">
      <w:pPr>
        <w:rPr>
          <w:rFonts w:ascii="Arial Narrow" w:hAnsi="Arial Narrow" w:cs="Arial"/>
          <w:sz w:val="22"/>
          <w:szCs w:val="22"/>
          <w:lang w:val="mk-MK"/>
        </w:rPr>
      </w:pPr>
    </w:p>
    <w:p w:rsidR="0023620C" w:rsidRPr="000F34AD" w:rsidRDefault="00255942" w:rsidP="00255942">
      <w:pPr>
        <w:jc w:val="center"/>
        <w:rPr>
          <w:rFonts w:ascii="Arial Narrow" w:hAnsi="Arial Narrow" w:cs="Arial"/>
          <w:sz w:val="22"/>
          <w:szCs w:val="22"/>
          <w:lang w:val="mk-MK"/>
        </w:rPr>
      </w:pPr>
      <w:r w:rsidRPr="000F34AD">
        <w:rPr>
          <w:rFonts w:ascii="Arial Narrow" w:hAnsi="Arial Narrow" w:cs="Arial"/>
          <w:b/>
          <w:lang w:val="mk-MK"/>
        </w:rPr>
        <w:t>ИЗВЕШТАЈ</w:t>
      </w:r>
    </w:p>
    <w:p w:rsidR="00D80737" w:rsidRPr="000F34AD" w:rsidRDefault="00984638" w:rsidP="00984638">
      <w:pPr>
        <w:jc w:val="center"/>
        <w:rPr>
          <w:rFonts w:ascii="Arial Narrow" w:hAnsi="Arial Narrow" w:cs="Arial"/>
          <w:b/>
          <w:lang w:val="mk-MK"/>
        </w:rPr>
      </w:pPr>
      <w:r w:rsidRPr="000F34AD">
        <w:rPr>
          <w:rFonts w:ascii="Arial Narrow" w:hAnsi="Arial Narrow" w:cs="Arial"/>
          <w:b/>
          <w:lang w:val="mk-MK"/>
        </w:rPr>
        <w:t>за спроведување на обврските утврдени во дозволата за телевизиско емитување</w:t>
      </w:r>
    </w:p>
    <w:p w:rsidR="00255942" w:rsidRPr="000F34AD" w:rsidRDefault="00255942" w:rsidP="00984638">
      <w:pPr>
        <w:jc w:val="center"/>
        <w:rPr>
          <w:rFonts w:ascii="Arial Narrow" w:hAnsi="Arial Narrow" w:cs="Arial"/>
          <w:b/>
          <w:lang w:val="mk-MK"/>
        </w:rPr>
      </w:pPr>
      <w:r w:rsidRPr="000F34AD">
        <w:rPr>
          <w:rFonts w:ascii="Arial Narrow" w:hAnsi="Arial Narrow" w:cs="Arial"/>
          <w:b/>
          <w:lang w:val="mk-MK"/>
        </w:rPr>
        <w:t>(</w:t>
      </w:r>
      <w:r w:rsidR="00984638" w:rsidRPr="000F34AD">
        <w:rPr>
          <w:rFonts w:ascii="Arial Narrow" w:hAnsi="Arial Narrow" w:cs="Arial"/>
          <w:b/>
          <w:lang w:val="mk-MK"/>
        </w:rPr>
        <w:t>член 15 став 5 од Законот за медиуми</w:t>
      </w:r>
      <w:r w:rsidRPr="000F34AD">
        <w:rPr>
          <w:rFonts w:ascii="Arial Narrow" w:hAnsi="Arial Narrow" w:cs="Arial"/>
          <w:b/>
          <w:lang w:val="mk-MK"/>
        </w:rPr>
        <w:t>)</w:t>
      </w:r>
    </w:p>
    <w:p w:rsidR="00166280" w:rsidRPr="000F34AD" w:rsidRDefault="00166280" w:rsidP="00984638">
      <w:pPr>
        <w:jc w:val="center"/>
        <w:rPr>
          <w:rFonts w:ascii="Arial Narrow" w:hAnsi="Arial Narrow" w:cs="Arial"/>
          <w:b/>
          <w:lang w:val="mk-MK"/>
        </w:rPr>
      </w:pPr>
    </w:p>
    <w:p w:rsidR="006D2BCA" w:rsidRPr="000F34AD" w:rsidRDefault="00255942" w:rsidP="006D2BCA">
      <w:pPr>
        <w:jc w:val="center"/>
        <w:rPr>
          <w:rFonts w:ascii="Arial Narrow" w:hAnsi="Arial Narrow" w:cs="Arial"/>
          <w:b/>
          <w:color w:val="FF0000"/>
          <w:lang w:val="mk-MK"/>
        </w:rPr>
      </w:pPr>
      <w:r w:rsidRPr="000F34AD">
        <w:rPr>
          <w:rFonts w:ascii="Arial Narrow" w:hAnsi="Arial Narrow" w:cs="Arial"/>
          <w:b/>
          <w:lang w:val="mk-MK"/>
        </w:rPr>
        <w:t>за ___________година</w:t>
      </w:r>
    </w:p>
    <w:p w:rsidR="00EE3124" w:rsidRPr="000F34AD" w:rsidRDefault="00EE3124" w:rsidP="006D2BCA">
      <w:pPr>
        <w:jc w:val="both"/>
        <w:rPr>
          <w:rFonts w:ascii="Arial Narrow" w:hAnsi="Arial Narrow" w:cs="Arial"/>
          <w:b/>
          <w:lang w:val="mk-MK"/>
        </w:rPr>
      </w:pPr>
    </w:p>
    <w:p w:rsidR="0023620C" w:rsidRPr="000F34AD" w:rsidRDefault="0023620C" w:rsidP="006D2BCA">
      <w:pPr>
        <w:jc w:val="both"/>
        <w:rPr>
          <w:rFonts w:ascii="Arial Narrow" w:hAnsi="Arial Narrow" w:cs="Arial"/>
          <w:b/>
          <w:lang w:val="mk-MK"/>
        </w:rPr>
      </w:pPr>
    </w:p>
    <w:p w:rsidR="0023620C" w:rsidRPr="000F34AD" w:rsidRDefault="0023620C" w:rsidP="006D2BCA">
      <w:pPr>
        <w:jc w:val="both"/>
        <w:rPr>
          <w:rFonts w:ascii="Arial Narrow" w:hAnsi="Arial Narrow" w:cs="Arial"/>
          <w:b/>
          <w:lang w:val="mk-MK"/>
        </w:rPr>
      </w:pPr>
    </w:p>
    <w:tbl>
      <w:tblPr>
        <w:tblW w:w="0" w:type="auto"/>
        <w:tblLook w:val="04A0" w:firstRow="1" w:lastRow="0" w:firstColumn="1" w:lastColumn="0" w:noHBand="0" w:noVBand="1"/>
      </w:tblPr>
      <w:tblGrid>
        <w:gridCol w:w="2268"/>
        <w:gridCol w:w="7200"/>
      </w:tblGrid>
      <w:tr w:rsidR="00CE4FCD" w:rsidRPr="000F34AD" w:rsidTr="004C1178">
        <w:tc>
          <w:tcPr>
            <w:tcW w:w="2268" w:type="dxa"/>
          </w:tcPr>
          <w:p w:rsidR="00CE4FCD" w:rsidRPr="000F34AD" w:rsidRDefault="00CE4FCD" w:rsidP="004C1178">
            <w:pPr>
              <w:rPr>
                <w:rFonts w:ascii="Arial Narrow" w:hAnsi="Arial Narrow" w:cs="Arial"/>
                <w:b/>
                <w:sz w:val="22"/>
                <w:szCs w:val="22"/>
                <w:lang w:val="mk-MK"/>
              </w:rPr>
            </w:pPr>
          </w:p>
          <w:p w:rsidR="00BA0004" w:rsidRPr="000F34AD" w:rsidRDefault="00BA0004" w:rsidP="004C1178">
            <w:pPr>
              <w:rPr>
                <w:rFonts w:ascii="Arial Narrow" w:hAnsi="Arial Narrow" w:cs="Arial"/>
                <w:b/>
                <w:sz w:val="22"/>
                <w:szCs w:val="22"/>
                <w:lang w:val="mk-MK"/>
              </w:rPr>
            </w:pPr>
          </w:p>
          <w:p w:rsidR="00CE4FCD" w:rsidRPr="000F34AD" w:rsidRDefault="00CE4FCD" w:rsidP="004C1178">
            <w:pPr>
              <w:rPr>
                <w:rFonts w:ascii="Arial Narrow" w:hAnsi="Arial Narrow" w:cs="Arial"/>
                <w:b/>
                <w:sz w:val="22"/>
                <w:szCs w:val="22"/>
                <w:lang w:val="mk-MK"/>
              </w:rPr>
            </w:pPr>
            <w:r w:rsidRPr="000F34AD">
              <w:rPr>
                <w:rFonts w:ascii="Arial Narrow" w:hAnsi="Arial Narrow" w:cs="Arial"/>
                <w:b/>
                <w:sz w:val="22"/>
                <w:szCs w:val="22"/>
                <w:lang w:val="mk-MK"/>
              </w:rPr>
              <w:t>Целосен назив на радиодифузерот</w:t>
            </w:r>
          </w:p>
        </w:tc>
        <w:tc>
          <w:tcPr>
            <w:tcW w:w="7200" w:type="dxa"/>
            <w:tcBorders>
              <w:bottom w:val="single" w:sz="4" w:space="0" w:color="auto"/>
            </w:tcBorders>
            <w:vAlign w:val="bottom"/>
          </w:tcPr>
          <w:p w:rsidR="00CE4FCD" w:rsidRPr="000F34AD" w:rsidRDefault="00CE4FCD" w:rsidP="004C1178">
            <w:pPr>
              <w:rPr>
                <w:rFonts w:ascii="Arial Narrow" w:hAnsi="Arial Narrow" w:cs="Arial"/>
                <w:sz w:val="22"/>
                <w:szCs w:val="22"/>
                <w:lang w:val="mk-MK"/>
              </w:rPr>
            </w:pPr>
          </w:p>
        </w:tc>
      </w:tr>
      <w:tr w:rsidR="00CE4FCD" w:rsidRPr="000F34AD" w:rsidTr="004C1178">
        <w:tc>
          <w:tcPr>
            <w:tcW w:w="2268" w:type="dxa"/>
          </w:tcPr>
          <w:p w:rsidR="00CE4FCD" w:rsidRPr="000F34AD" w:rsidRDefault="00CE4FCD" w:rsidP="004C1178">
            <w:pPr>
              <w:rPr>
                <w:rFonts w:ascii="Arial Narrow" w:hAnsi="Arial Narrow" w:cs="Arial"/>
                <w:b/>
                <w:sz w:val="22"/>
                <w:szCs w:val="22"/>
                <w:lang w:val="mk-MK"/>
              </w:rPr>
            </w:pPr>
          </w:p>
          <w:p w:rsidR="00BA0004" w:rsidRPr="000F34AD" w:rsidRDefault="00BA0004" w:rsidP="004C1178">
            <w:pPr>
              <w:rPr>
                <w:rFonts w:ascii="Arial Narrow" w:hAnsi="Arial Narrow" w:cs="Arial"/>
                <w:b/>
                <w:sz w:val="22"/>
                <w:szCs w:val="22"/>
                <w:lang w:val="mk-MK"/>
              </w:rPr>
            </w:pPr>
          </w:p>
          <w:p w:rsidR="00BA0004" w:rsidRPr="000F34AD" w:rsidRDefault="00BA0004" w:rsidP="004C1178">
            <w:pPr>
              <w:rPr>
                <w:rFonts w:ascii="Arial Narrow" w:hAnsi="Arial Narrow" w:cs="Arial"/>
                <w:b/>
                <w:sz w:val="22"/>
                <w:szCs w:val="22"/>
                <w:lang w:val="mk-MK"/>
              </w:rPr>
            </w:pPr>
          </w:p>
          <w:p w:rsidR="00CE4FCD" w:rsidRPr="000F34AD" w:rsidRDefault="00CE4FCD" w:rsidP="004C1178">
            <w:pPr>
              <w:rPr>
                <w:rFonts w:ascii="Arial Narrow" w:hAnsi="Arial Narrow" w:cs="Arial"/>
                <w:b/>
                <w:sz w:val="22"/>
                <w:szCs w:val="22"/>
                <w:lang w:val="mk-MK"/>
              </w:rPr>
            </w:pPr>
            <w:r w:rsidRPr="000F34AD">
              <w:rPr>
                <w:rFonts w:ascii="Arial Narrow" w:hAnsi="Arial Narrow" w:cs="Arial"/>
                <w:b/>
                <w:sz w:val="22"/>
                <w:szCs w:val="22"/>
                <w:lang w:val="mk-MK"/>
              </w:rPr>
              <w:t>Седиште</w:t>
            </w:r>
          </w:p>
        </w:tc>
        <w:tc>
          <w:tcPr>
            <w:tcW w:w="7200" w:type="dxa"/>
            <w:tcBorders>
              <w:top w:val="single" w:sz="4" w:space="0" w:color="auto"/>
              <w:bottom w:val="single" w:sz="4" w:space="0" w:color="auto"/>
            </w:tcBorders>
            <w:vAlign w:val="bottom"/>
          </w:tcPr>
          <w:p w:rsidR="00CE4FCD" w:rsidRPr="000F34AD" w:rsidRDefault="00CE4FCD" w:rsidP="004C1178">
            <w:pPr>
              <w:rPr>
                <w:rFonts w:ascii="Arial Narrow" w:hAnsi="Arial Narrow" w:cs="Arial"/>
                <w:sz w:val="22"/>
                <w:szCs w:val="22"/>
                <w:lang w:val="mk-MK"/>
              </w:rPr>
            </w:pPr>
          </w:p>
        </w:tc>
      </w:tr>
    </w:tbl>
    <w:p w:rsidR="00FE514E" w:rsidRPr="000F34AD" w:rsidRDefault="00FE514E" w:rsidP="006D2BCA">
      <w:pPr>
        <w:jc w:val="both"/>
        <w:rPr>
          <w:rFonts w:ascii="Arial Narrow" w:hAnsi="Arial Narrow" w:cs="Arial"/>
          <w:b/>
          <w:lang w:val="mk-MK"/>
        </w:rPr>
      </w:pPr>
    </w:p>
    <w:p w:rsidR="00C61FB8" w:rsidRPr="000F34AD" w:rsidRDefault="00CE4FCD" w:rsidP="00CC0E32">
      <w:pPr>
        <w:rPr>
          <w:rFonts w:ascii="Arial Narrow" w:eastAsiaTheme="minorEastAsia" w:hAnsi="Arial Narrow" w:cs="Arial"/>
          <w:b/>
          <w:sz w:val="22"/>
          <w:szCs w:val="22"/>
          <w:lang w:val="mk-MK"/>
        </w:rPr>
        <w:sectPr w:rsidR="00C61FB8" w:rsidRPr="000F34AD" w:rsidSect="00C520B7">
          <w:headerReference w:type="default" r:id="rId9"/>
          <w:footerReference w:type="default" r:id="rId10"/>
          <w:type w:val="continuous"/>
          <w:pgSz w:w="12240" w:h="15840"/>
          <w:pgMar w:top="540" w:right="1440" w:bottom="1440" w:left="1440" w:header="708" w:footer="708" w:gutter="0"/>
          <w:cols w:space="708"/>
          <w:docGrid w:linePitch="360"/>
        </w:sectPr>
      </w:pPr>
      <w:r w:rsidRPr="000F34AD">
        <w:rPr>
          <w:rFonts w:ascii="Arial Narrow" w:hAnsi="Arial Narrow" w:cs="Arial"/>
          <w:b/>
          <w:sz w:val="22"/>
          <w:szCs w:val="22"/>
          <w:lang w:val="mk-MK"/>
        </w:rPr>
        <w:br w:type="page"/>
      </w:r>
    </w:p>
    <w:p w:rsidR="00227DF6" w:rsidRPr="000F34AD" w:rsidRDefault="00227DF6" w:rsidP="001F604A">
      <w:pPr>
        <w:jc w:val="both"/>
        <w:rPr>
          <w:rFonts w:ascii="Arial Narrow" w:hAnsi="Arial Narrow" w:cs="Arial"/>
          <w:b/>
          <w:lang w:val="mk-MK"/>
        </w:rPr>
      </w:pPr>
      <w:r w:rsidRPr="000F34AD">
        <w:rPr>
          <w:rFonts w:ascii="Arial Narrow" w:hAnsi="Arial Narrow" w:cs="Arial"/>
          <w:b/>
          <w:lang w:val="mk-MK"/>
        </w:rPr>
        <w:lastRenderedPageBreak/>
        <w:t>I.  ПРОГРАМСКИ КОНЦЕПТ</w:t>
      </w:r>
    </w:p>
    <w:p w:rsidR="00227DF6" w:rsidRPr="000F34AD" w:rsidRDefault="00227DF6" w:rsidP="001F604A">
      <w:pPr>
        <w:jc w:val="both"/>
        <w:rPr>
          <w:rFonts w:ascii="Arial Narrow" w:hAnsi="Arial Narrow" w:cs="Arial"/>
          <w:b/>
          <w:lang w:val="mk-MK"/>
        </w:rPr>
      </w:pPr>
    </w:p>
    <w:p w:rsidR="00227DF6" w:rsidRPr="000F34AD" w:rsidRDefault="00227DF6" w:rsidP="001F604A">
      <w:pPr>
        <w:jc w:val="both"/>
        <w:rPr>
          <w:rFonts w:ascii="Arial Narrow" w:hAnsi="Arial Narrow" w:cs="Arial"/>
          <w:b/>
          <w:lang w:val="mk-MK"/>
        </w:rPr>
      </w:pPr>
    </w:p>
    <w:p w:rsidR="00FE6775" w:rsidRPr="000F34AD" w:rsidRDefault="00FE6775" w:rsidP="001F604A">
      <w:pPr>
        <w:jc w:val="both"/>
        <w:rPr>
          <w:rFonts w:ascii="Arial Narrow" w:hAnsi="Arial Narrow" w:cs="Arial"/>
          <w:b/>
          <w:lang w:val="mk-MK"/>
        </w:rPr>
      </w:pPr>
    </w:p>
    <w:p w:rsidR="00FE6775" w:rsidRPr="000F34AD" w:rsidRDefault="00FE6775" w:rsidP="001F604A">
      <w:pPr>
        <w:jc w:val="both"/>
        <w:rPr>
          <w:rFonts w:ascii="Arial Narrow" w:hAnsi="Arial Narrow" w:cs="Arial"/>
          <w:b/>
          <w:lang w:val="mk-MK"/>
        </w:rPr>
      </w:pPr>
    </w:p>
    <w:p w:rsidR="001F604A" w:rsidRPr="000F34AD" w:rsidRDefault="001F604A" w:rsidP="001F604A">
      <w:pPr>
        <w:jc w:val="both"/>
        <w:rPr>
          <w:rFonts w:ascii="Arial Narrow" w:hAnsi="Arial Narrow" w:cs="Arial"/>
          <w:b/>
          <w:lang w:val="mk-MK"/>
        </w:rPr>
      </w:pPr>
      <w:r w:rsidRPr="000F34AD">
        <w:rPr>
          <w:rFonts w:ascii="Arial Narrow" w:hAnsi="Arial Narrow" w:cs="Arial"/>
          <w:b/>
          <w:lang w:val="mk-MK"/>
        </w:rPr>
        <w:t>1. На кој јазик/јазици го емитувавте говорниот дел од програмата?</w:t>
      </w:r>
    </w:p>
    <w:p w:rsidR="001F604A" w:rsidRPr="000F34AD" w:rsidRDefault="001F604A" w:rsidP="001F604A">
      <w:pPr>
        <w:jc w:val="both"/>
        <w:rPr>
          <w:rFonts w:ascii="Arial Narrow" w:hAnsi="Arial Narrow" w:cs="Arial"/>
          <w:b/>
          <w:lang w:val="mk-MK"/>
        </w:rPr>
      </w:pPr>
    </w:p>
    <w:p w:rsidR="001F604A" w:rsidRPr="000F34AD" w:rsidRDefault="001F604A" w:rsidP="001F604A">
      <w:pPr>
        <w:jc w:val="both"/>
        <w:rPr>
          <w:rFonts w:ascii="Arial Narrow" w:hAnsi="Arial Narrow" w:cs="Arial"/>
          <w:b/>
          <w:lang w:val="mk-MK"/>
        </w:rPr>
      </w:pPr>
      <w:r w:rsidRPr="000F34AD">
        <w:rPr>
          <w:rFonts w:ascii="Arial Narrow" w:hAnsi="Arial Narrow" w:cs="Arial"/>
          <w:b/>
          <w:lang w:val="mk-MK"/>
        </w:rPr>
        <w:t>__________________________________________________________</w:t>
      </w:r>
    </w:p>
    <w:p w:rsidR="001F604A" w:rsidRPr="000F34AD" w:rsidRDefault="001F604A" w:rsidP="001F604A">
      <w:pPr>
        <w:jc w:val="both"/>
        <w:rPr>
          <w:rFonts w:ascii="Arial Narrow" w:hAnsi="Arial Narrow" w:cs="Arial"/>
          <w:b/>
          <w:lang w:val="mk-MK"/>
        </w:rPr>
      </w:pPr>
    </w:p>
    <w:p w:rsidR="00E8763E" w:rsidRPr="000F34AD" w:rsidRDefault="00E8763E" w:rsidP="00500E08">
      <w:pPr>
        <w:ind w:right="735"/>
        <w:jc w:val="both"/>
        <w:rPr>
          <w:rFonts w:ascii="Arial Narrow" w:hAnsi="Arial Narrow" w:cs="Arial"/>
          <w:b/>
          <w:lang w:val="mk-MK"/>
        </w:rPr>
      </w:pPr>
    </w:p>
    <w:p w:rsidR="001F604A" w:rsidRPr="000F34AD" w:rsidRDefault="001F604A" w:rsidP="001F604A">
      <w:pPr>
        <w:jc w:val="both"/>
        <w:rPr>
          <w:rFonts w:ascii="Arial Narrow" w:hAnsi="Arial Narrow" w:cs="Arial"/>
          <w:b/>
          <w:lang w:val="mk-MK"/>
        </w:rPr>
      </w:pPr>
      <w:r w:rsidRPr="000F34AD">
        <w:rPr>
          <w:rFonts w:ascii="Arial Narrow" w:hAnsi="Arial Narrow" w:cs="Arial"/>
          <w:b/>
          <w:lang w:val="mk-MK"/>
        </w:rPr>
        <w:t>2. Колку часа неделно емитувавте програма?</w:t>
      </w:r>
    </w:p>
    <w:p w:rsidR="001F604A" w:rsidRPr="000F34AD" w:rsidRDefault="001F604A" w:rsidP="001F604A">
      <w:pPr>
        <w:jc w:val="both"/>
        <w:rPr>
          <w:rFonts w:ascii="Arial Narrow" w:hAnsi="Arial Narrow" w:cs="Arial"/>
          <w:b/>
          <w:lang w:val="mk-MK"/>
        </w:rPr>
      </w:pPr>
    </w:p>
    <w:p w:rsidR="001F604A" w:rsidRPr="000F34AD" w:rsidRDefault="001F604A" w:rsidP="001F604A">
      <w:pPr>
        <w:jc w:val="both"/>
        <w:rPr>
          <w:rFonts w:ascii="Arial Narrow" w:hAnsi="Arial Narrow" w:cs="Arial"/>
          <w:b/>
          <w:lang w:val="mk-MK"/>
        </w:rPr>
      </w:pPr>
      <w:r w:rsidRPr="000F34AD">
        <w:rPr>
          <w:rFonts w:ascii="Arial Narrow" w:hAnsi="Arial Narrow" w:cs="Arial"/>
          <w:b/>
          <w:lang w:val="mk-MK"/>
        </w:rPr>
        <w:t>____________________________________</w:t>
      </w:r>
    </w:p>
    <w:p w:rsidR="00E8763E" w:rsidRPr="000F34AD" w:rsidRDefault="00E8763E" w:rsidP="00CE4FCD">
      <w:pPr>
        <w:pStyle w:val="ListParagraph"/>
        <w:rPr>
          <w:rFonts w:ascii="Arial Narrow" w:eastAsia="Times New Roman" w:hAnsi="Arial Narrow" w:cs="Arial"/>
          <w:b/>
          <w:lang w:val="mk-MK"/>
        </w:rPr>
      </w:pPr>
    </w:p>
    <w:p w:rsidR="00E8763E" w:rsidRPr="000F34AD" w:rsidRDefault="00E8763E" w:rsidP="00CE4FCD">
      <w:pPr>
        <w:pStyle w:val="ListParagraph"/>
        <w:rPr>
          <w:rFonts w:ascii="Arial Narrow" w:eastAsia="Times New Roman" w:hAnsi="Arial Narrow" w:cs="Arial"/>
          <w:b/>
          <w:lang w:val="mk-MK"/>
        </w:rPr>
      </w:pPr>
    </w:p>
    <w:p w:rsidR="00655673" w:rsidRPr="000F34AD" w:rsidRDefault="00655673" w:rsidP="00CE4FCD">
      <w:pPr>
        <w:pStyle w:val="ListParagraph"/>
        <w:rPr>
          <w:rFonts w:ascii="Arial Narrow" w:eastAsia="Times New Roman" w:hAnsi="Arial Narrow" w:cs="Arial"/>
          <w:b/>
          <w:lang w:val="mk-MK"/>
        </w:rPr>
      </w:pPr>
    </w:p>
    <w:p w:rsidR="0046513D" w:rsidRPr="000F34AD" w:rsidRDefault="0046513D" w:rsidP="00183A22">
      <w:pPr>
        <w:rPr>
          <w:rFonts w:ascii="Arial Narrow" w:hAnsi="Arial Narrow" w:cs="Arial"/>
          <w:b/>
          <w:lang w:val="mk-MK"/>
        </w:rPr>
        <w:sectPr w:rsidR="0046513D" w:rsidRPr="000F34AD" w:rsidSect="00C520B7">
          <w:headerReference w:type="default" r:id="rId11"/>
          <w:footerReference w:type="default" r:id="rId12"/>
          <w:type w:val="continuous"/>
          <w:pgSz w:w="12240" w:h="15840"/>
          <w:pgMar w:top="432" w:right="720" w:bottom="432" w:left="720" w:header="706" w:footer="792" w:gutter="0"/>
          <w:cols w:space="708"/>
          <w:docGrid w:linePitch="360"/>
        </w:sectPr>
      </w:pPr>
    </w:p>
    <w:p w:rsidR="005D1F8A" w:rsidRPr="000F34AD" w:rsidRDefault="005D1F8A" w:rsidP="005D1F8A">
      <w:pPr>
        <w:jc w:val="both"/>
        <w:rPr>
          <w:rFonts w:ascii="Arial Narrow" w:hAnsi="Arial Narrow" w:cs="Arial"/>
          <w:b/>
          <w:lang w:val="mk-MK"/>
        </w:rPr>
      </w:pPr>
      <w:r w:rsidRPr="000F34AD">
        <w:rPr>
          <w:rFonts w:ascii="Arial Narrow" w:hAnsi="Arial Narrow" w:cs="Arial"/>
          <w:b/>
          <w:lang w:val="mk-MK"/>
        </w:rPr>
        <w:lastRenderedPageBreak/>
        <w:t xml:space="preserve">3. Во следнава табела прикажете ја структурата на </w:t>
      </w:r>
      <w:r w:rsidR="008A5D28" w:rsidRPr="000F34AD">
        <w:rPr>
          <w:rFonts w:ascii="Arial Narrow" w:hAnsi="Arial Narrow" w:cs="Arial"/>
          <w:b/>
          <w:lang w:val="mk-MK"/>
        </w:rPr>
        <w:t xml:space="preserve">емитуваната неделна </w:t>
      </w:r>
      <w:r w:rsidRPr="000F34AD">
        <w:rPr>
          <w:rFonts w:ascii="Arial Narrow" w:hAnsi="Arial Narrow" w:cs="Arial"/>
          <w:b/>
          <w:lang w:val="mk-MK"/>
        </w:rPr>
        <w:t>програма</w:t>
      </w:r>
      <w:r w:rsidR="00F37C7E">
        <w:rPr>
          <w:rFonts w:ascii="Arial Narrow" w:hAnsi="Arial Narrow" w:cs="Arial"/>
          <w:b/>
          <w:lang w:val="mk-MK"/>
        </w:rPr>
        <w:t>:</w:t>
      </w:r>
    </w:p>
    <w:p w:rsidR="00C520B7" w:rsidRPr="000F34AD" w:rsidRDefault="00C520B7" w:rsidP="00C520B7">
      <w:pPr>
        <w:rPr>
          <w:rFonts w:ascii="Arial Narrow" w:hAnsi="Arial Narrow" w:cs="Arial"/>
          <w:u w:val="single"/>
          <w:lang w:val="mk-MK"/>
        </w:rPr>
      </w:pPr>
    </w:p>
    <w:p w:rsidR="00500E08" w:rsidRPr="000F34AD" w:rsidRDefault="00500E08" w:rsidP="00C520B7">
      <w:pPr>
        <w:rPr>
          <w:rFonts w:ascii="Arial Narrow" w:hAnsi="Arial Narrow" w:cs="Arial"/>
          <w:u w:val="single"/>
          <w:lang w:val="mk-MK"/>
        </w:rPr>
      </w:pPr>
    </w:p>
    <w:tbl>
      <w:tblPr>
        <w:tblW w:w="11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8"/>
        <w:gridCol w:w="3507"/>
        <w:gridCol w:w="1918"/>
        <w:gridCol w:w="2268"/>
        <w:gridCol w:w="2172"/>
      </w:tblGrid>
      <w:tr w:rsidR="00516DB9" w:rsidRPr="000F34AD" w:rsidTr="00F37C7E">
        <w:tc>
          <w:tcPr>
            <w:tcW w:w="0" w:type="auto"/>
            <w:vAlign w:val="center"/>
          </w:tcPr>
          <w:p w:rsidR="00C520B7" w:rsidRPr="000F34AD" w:rsidRDefault="00C520B7" w:rsidP="005C022E">
            <w:pPr>
              <w:tabs>
                <w:tab w:val="center" w:pos="4680"/>
                <w:tab w:val="right" w:leader="underscore" w:pos="9072"/>
                <w:tab w:val="right" w:pos="9360"/>
              </w:tabs>
              <w:ind w:left="34"/>
              <w:jc w:val="center"/>
              <w:rPr>
                <w:rFonts w:ascii="Arial Narrow" w:eastAsia="Calibri" w:hAnsi="Arial Narrow" w:cs="Arial"/>
                <w:b/>
                <w:i/>
                <w:sz w:val="20"/>
                <w:szCs w:val="20"/>
                <w:lang w:val="mk-MK"/>
              </w:rPr>
            </w:pPr>
            <w:r w:rsidRPr="000F34AD">
              <w:rPr>
                <w:rFonts w:ascii="Arial Narrow" w:eastAsia="Calibri" w:hAnsi="Arial Narrow" w:cs="Arial"/>
                <w:b/>
                <w:i/>
                <w:sz w:val="20"/>
                <w:szCs w:val="20"/>
                <w:lang w:val="mk-MK"/>
              </w:rPr>
              <w:t>1. Функции</w:t>
            </w:r>
          </w:p>
        </w:tc>
        <w:tc>
          <w:tcPr>
            <w:tcW w:w="0" w:type="auto"/>
            <w:vAlign w:val="center"/>
          </w:tcPr>
          <w:p w:rsidR="00C520B7" w:rsidRPr="000F34AD" w:rsidRDefault="00C520B7" w:rsidP="00C520B7">
            <w:pPr>
              <w:tabs>
                <w:tab w:val="center" w:pos="4680"/>
                <w:tab w:val="right" w:leader="underscore" w:pos="9072"/>
                <w:tab w:val="right" w:pos="9360"/>
              </w:tabs>
              <w:ind w:left="67"/>
              <w:jc w:val="center"/>
              <w:rPr>
                <w:rFonts w:ascii="Arial Narrow" w:eastAsia="Calibri" w:hAnsi="Arial Narrow" w:cs="Arial"/>
                <w:b/>
                <w:i/>
                <w:sz w:val="20"/>
                <w:szCs w:val="20"/>
                <w:lang w:val="mk-MK"/>
              </w:rPr>
            </w:pPr>
            <w:r w:rsidRPr="000F34AD">
              <w:rPr>
                <w:rFonts w:ascii="Arial Narrow" w:eastAsia="Calibri" w:hAnsi="Arial Narrow" w:cs="Arial"/>
                <w:b/>
                <w:i/>
                <w:sz w:val="20"/>
                <w:szCs w:val="20"/>
                <w:lang w:val="mk-MK"/>
              </w:rPr>
              <w:t>2. Видови програма</w:t>
            </w:r>
          </w:p>
        </w:tc>
        <w:tc>
          <w:tcPr>
            <w:tcW w:w="0" w:type="auto"/>
            <w:vAlign w:val="center"/>
          </w:tcPr>
          <w:p w:rsidR="00C520B7" w:rsidRPr="000F34AD" w:rsidRDefault="00C520B7" w:rsidP="00516DB9">
            <w:pPr>
              <w:tabs>
                <w:tab w:val="center" w:pos="4680"/>
                <w:tab w:val="right" w:leader="underscore" w:pos="9072"/>
                <w:tab w:val="right" w:pos="9360"/>
              </w:tabs>
              <w:ind w:left="35"/>
              <w:jc w:val="center"/>
              <w:rPr>
                <w:rFonts w:ascii="Arial Narrow" w:eastAsia="Calibri" w:hAnsi="Arial Narrow" w:cs="Arial"/>
                <w:b/>
                <w:i/>
                <w:sz w:val="20"/>
                <w:szCs w:val="20"/>
                <w:lang w:val="mk-MK"/>
              </w:rPr>
            </w:pPr>
            <w:r w:rsidRPr="000F34AD">
              <w:rPr>
                <w:rFonts w:ascii="Arial Narrow" w:eastAsia="Calibri" w:hAnsi="Arial Narrow" w:cs="Arial"/>
                <w:b/>
                <w:i/>
                <w:sz w:val="20"/>
                <w:szCs w:val="20"/>
                <w:lang w:val="mk-MK"/>
              </w:rPr>
              <w:t>3. Времетраење по вид програма</w:t>
            </w:r>
          </w:p>
          <w:p w:rsidR="00C520B7" w:rsidRPr="000F34AD" w:rsidRDefault="00C520B7" w:rsidP="00516DB9">
            <w:pPr>
              <w:tabs>
                <w:tab w:val="center" w:pos="4680"/>
                <w:tab w:val="right" w:leader="underscore" w:pos="9072"/>
                <w:tab w:val="right" w:pos="9360"/>
              </w:tabs>
              <w:ind w:left="35"/>
              <w:jc w:val="center"/>
              <w:rPr>
                <w:rFonts w:ascii="Arial Narrow" w:eastAsia="Calibri" w:hAnsi="Arial Narrow" w:cs="Arial"/>
                <w:b/>
                <w:i/>
                <w:sz w:val="20"/>
                <w:szCs w:val="20"/>
                <w:lang w:val="mk-MK"/>
              </w:rPr>
            </w:pPr>
            <w:r w:rsidRPr="000F34AD">
              <w:rPr>
                <w:rFonts w:ascii="Arial Narrow" w:eastAsia="Calibri" w:hAnsi="Arial Narrow" w:cs="Arial"/>
                <w:b/>
                <w:i/>
                <w:sz w:val="20"/>
                <w:szCs w:val="20"/>
                <w:lang w:val="mk-MK"/>
              </w:rPr>
              <w:t>(часови и минути)</w:t>
            </w:r>
          </w:p>
        </w:tc>
        <w:tc>
          <w:tcPr>
            <w:tcW w:w="2268" w:type="dxa"/>
            <w:tcBorders>
              <w:bottom w:val="single" w:sz="4" w:space="0" w:color="auto"/>
            </w:tcBorders>
            <w:vAlign w:val="center"/>
          </w:tcPr>
          <w:p w:rsidR="00C520B7" w:rsidRPr="000F34AD" w:rsidRDefault="00C520B7" w:rsidP="00516DB9">
            <w:pPr>
              <w:tabs>
                <w:tab w:val="center" w:pos="4680"/>
                <w:tab w:val="right" w:leader="underscore" w:pos="9072"/>
                <w:tab w:val="right" w:pos="9360"/>
              </w:tabs>
              <w:ind w:left="57" w:right="421"/>
              <w:jc w:val="center"/>
              <w:rPr>
                <w:rFonts w:ascii="Arial Narrow" w:eastAsia="Calibri" w:hAnsi="Arial Narrow" w:cs="Arial"/>
                <w:b/>
                <w:i/>
                <w:sz w:val="20"/>
                <w:szCs w:val="20"/>
                <w:lang w:val="mk-MK"/>
              </w:rPr>
            </w:pPr>
            <w:r w:rsidRPr="000F34AD">
              <w:rPr>
                <w:rFonts w:ascii="Arial Narrow" w:eastAsia="Calibri" w:hAnsi="Arial Narrow" w:cs="Arial"/>
                <w:b/>
                <w:i/>
                <w:sz w:val="20"/>
                <w:szCs w:val="20"/>
                <w:lang w:val="mk-MK"/>
              </w:rPr>
              <w:t>4. Времетраење по функции</w:t>
            </w:r>
          </w:p>
          <w:p w:rsidR="00C520B7" w:rsidRPr="000F34AD" w:rsidRDefault="00C520B7" w:rsidP="00516DB9">
            <w:pPr>
              <w:tabs>
                <w:tab w:val="center" w:pos="4680"/>
                <w:tab w:val="right" w:leader="underscore" w:pos="9072"/>
                <w:tab w:val="right" w:pos="9360"/>
              </w:tabs>
              <w:ind w:left="57" w:right="421"/>
              <w:jc w:val="center"/>
              <w:rPr>
                <w:rFonts w:ascii="Arial Narrow" w:eastAsia="Calibri" w:hAnsi="Arial Narrow" w:cs="Arial"/>
                <w:b/>
                <w:i/>
                <w:sz w:val="20"/>
                <w:szCs w:val="20"/>
                <w:lang w:val="mk-MK"/>
              </w:rPr>
            </w:pPr>
            <w:r w:rsidRPr="000F34AD">
              <w:rPr>
                <w:rFonts w:ascii="Arial Narrow" w:eastAsia="Calibri" w:hAnsi="Arial Narrow" w:cs="Arial"/>
                <w:b/>
                <w:i/>
                <w:sz w:val="20"/>
                <w:szCs w:val="20"/>
                <w:lang w:val="mk-MK"/>
              </w:rPr>
              <w:t>(часови и минути)</w:t>
            </w:r>
          </w:p>
        </w:tc>
        <w:tc>
          <w:tcPr>
            <w:tcW w:w="2172" w:type="dxa"/>
            <w:vAlign w:val="center"/>
          </w:tcPr>
          <w:p w:rsidR="00C520B7" w:rsidRPr="000F34AD" w:rsidRDefault="00C520B7" w:rsidP="00516DB9">
            <w:pPr>
              <w:tabs>
                <w:tab w:val="center" w:pos="4680"/>
                <w:tab w:val="right" w:leader="underscore" w:pos="9072"/>
                <w:tab w:val="right" w:pos="9360"/>
              </w:tabs>
              <w:ind w:left="87" w:right="168"/>
              <w:jc w:val="center"/>
              <w:rPr>
                <w:rFonts w:ascii="Arial Narrow" w:eastAsia="Calibri" w:hAnsi="Arial Narrow" w:cs="Arial"/>
                <w:b/>
                <w:i/>
                <w:sz w:val="20"/>
                <w:szCs w:val="20"/>
                <w:lang w:val="mk-MK"/>
              </w:rPr>
            </w:pPr>
            <w:r w:rsidRPr="000F34AD">
              <w:rPr>
                <w:rFonts w:ascii="Arial Narrow" w:eastAsia="Calibri" w:hAnsi="Arial Narrow" w:cs="Arial"/>
                <w:b/>
                <w:i/>
                <w:sz w:val="20"/>
                <w:szCs w:val="20"/>
                <w:lang w:val="mk-MK"/>
              </w:rPr>
              <w:t>5.Застапеност по функции</w:t>
            </w:r>
          </w:p>
          <w:p w:rsidR="00C520B7" w:rsidRPr="000F34AD" w:rsidRDefault="00516DB9" w:rsidP="00516DB9">
            <w:pPr>
              <w:tabs>
                <w:tab w:val="center" w:pos="4680"/>
                <w:tab w:val="right" w:leader="underscore" w:pos="9072"/>
                <w:tab w:val="right" w:pos="9360"/>
              </w:tabs>
              <w:ind w:left="87" w:right="168"/>
              <w:jc w:val="center"/>
              <w:rPr>
                <w:rFonts w:ascii="Arial Narrow" w:eastAsia="Calibri" w:hAnsi="Arial Narrow" w:cs="Arial"/>
                <w:b/>
                <w:i/>
                <w:sz w:val="20"/>
                <w:szCs w:val="20"/>
                <w:lang w:val="mk-MK"/>
              </w:rPr>
            </w:pPr>
            <w:r w:rsidRPr="000F34AD">
              <w:rPr>
                <w:rFonts w:ascii="Arial Narrow" w:eastAsia="Calibri" w:hAnsi="Arial Narrow" w:cs="Arial"/>
                <w:b/>
                <w:i/>
                <w:sz w:val="20"/>
                <w:szCs w:val="20"/>
                <w:lang w:val="mk-MK"/>
              </w:rPr>
              <w:t>(во проценти</w:t>
            </w:r>
            <w:r w:rsidR="00C520B7" w:rsidRPr="000F34AD">
              <w:rPr>
                <w:rFonts w:ascii="Arial Narrow" w:eastAsia="Calibri" w:hAnsi="Arial Narrow" w:cs="Arial"/>
                <w:b/>
                <w:i/>
                <w:sz w:val="20"/>
                <w:szCs w:val="20"/>
                <w:lang w:val="mk-MK"/>
              </w:rPr>
              <w:t>%)</w:t>
            </w:r>
          </w:p>
        </w:tc>
      </w:tr>
      <w:tr w:rsidR="00516DB9" w:rsidRPr="000F34AD" w:rsidTr="00F37C7E">
        <w:trPr>
          <w:cantSplit/>
          <w:trHeight w:hRule="exact" w:val="397"/>
        </w:trPr>
        <w:tc>
          <w:tcPr>
            <w:tcW w:w="0" w:type="auto"/>
            <w:vMerge w:val="restart"/>
            <w:vAlign w:val="center"/>
          </w:tcPr>
          <w:p w:rsidR="00C520B7" w:rsidRPr="000F34AD" w:rsidRDefault="00C520B7" w:rsidP="005C022E">
            <w:pPr>
              <w:tabs>
                <w:tab w:val="center" w:pos="4680"/>
                <w:tab w:val="right" w:leader="underscore" w:pos="9072"/>
                <w:tab w:val="right" w:pos="9360"/>
              </w:tabs>
              <w:ind w:left="34"/>
              <w:jc w:val="center"/>
              <w:rPr>
                <w:rFonts w:ascii="Arial Narrow" w:eastAsia="Calibri" w:hAnsi="Arial Narrow" w:cs="Arial"/>
                <w:b/>
                <w:i/>
                <w:sz w:val="20"/>
                <w:szCs w:val="20"/>
                <w:lang w:val="mk-MK"/>
              </w:rPr>
            </w:pPr>
          </w:p>
          <w:p w:rsidR="00C520B7" w:rsidRPr="000F34AD" w:rsidRDefault="00C520B7" w:rsidP="005C022E">
            <w:pPr>
              <w:tabs>
                <w:tab w:val="center" w:pos="4680"/>
                <w:tab w:val="right" w:leader="underscore" w:pos="9072"/>
                <w:tab w:val="right" w:pos="9360"/>
              </w:tabs>
              <w:ind w:left="34"/>
              <w:jc w:val="center"/>
              <w:rPr>
                <w:rFonts w:ascii="Arial Narrow" w:eastAsia="Calibri" w:hAnsi="Arial Narrow" w:cs="Arial"/>
                <w:b/>
                <w:i/>
                <w:sz w:val="20"/>
                <w:szCs w:val="20"/>
                <w:lang w:val="mk-MK"/>
              </w:rPr>
            </w:pPr>
            <w:r w:rsidRPr="000F34AD">
              <w:rPr>
                <w:rFonts w:ascii="Arial Narrow" w:eastAsia="Calibri" w:hAnsi="Arial Narrow" w:cs="Arial"/>
                <w:b/>
                <w:i/>
                <w:sz w:val="20"/>
                <w:szCs w:val="20"/>
                <w:lang w:val="mk-MK"/>
              </w:rPr>
              <w:t>Информа-тивна</w:t>
            </w:r>
          </w:p>
          <w:p w:rsidR="00C520B7" w:rsidRPr="000F34AD" w:rsidRDefault="00C520B7" w:rsidP="005C022E">
            <w:pPr>
              <w:tabs>
                <w:tab w:val="center" w:pos="4680"/>
                <w:tab w:val="right" w:leader="underscore" w:pos="9072"/>
                <w:tab w:val="right" w:pos="9360"/>
              </w:tabs>
              <w:ind w:left="34"/>
              <w:jc w:val="center"/>
              <w:rPr>
                <w:rFonts w:ascii="Arial Narrow" w:eastAsia="Calibri" w:hAnsi="Arial Narrow" w:cs="Arial"/>
                <w:b/>
                <w:sz w:val="20"/>
                <w:szCs w:val="20"/>
                <w:lang w:val="mk-MK"/>
              </w:rPr>
            </w:pPr>
            <w:r w:rsidRPr="000F34AD">
              <w:rPr>
                <w:rFonts w:ascii="Arial Narrow" w:eastAsia="Calibri" w:hAnsi="Arial Narrow" w:cs="Arial"/>
                <w:b/>
                <w:i/>
                <w:sz w:val="20"/>
                <w:szCs w:val="20"/>
                <w:lang w:val="mk-MK"/>
              </w:rPr>
              <w:t>функција</w:t>
            </w:r>
          </w:p>
        </w:tc>
        <w:tc>
          <w:tcPr>
            <w:tcW w:w="0" w:type="auto"/>
          </w:tcPr>
          <w:p w:rsidR="00C520B7" w:rsidRPr="000F34AD" w:rsidRDefault="00C520B7" w:rsidP="00C520B7">
            <w:pPr>
              <w:tabs>
                <w:tab w:val="center" w:pos="4680"/>
                <w:tab w:val="right" w:leader="underscore" w:pos="9072"/>
                <w:tab w:val="right" w:pos="9360"/>
              </w:tabs>
              <w:spacing w:before="20"/>
              <w:ind w:left="67"/>
              <w:rPr>
                <w:rFonts w:ascii="Arial Narrow" w:eastAsia="Calibri" w:hAnsi="Arial Narrow" w:cs="Arial"/>
                <w:b/>
                <w:color w:val="FF00FF"/>
                <w:sz w:val="20"/>
                <w:szCs w:val="20"/>
                <w:lang w:val="mk-MK"/>
              </w:rPr>
            </w:pPr>
            <w:r w:rsidRPr="000F34AD">
              <w:rPr>
                <w:rFonts w:ascii="Arial Narrow" w:eastAsia="Calibri" w:hAnsi="Arial Narrow" w:cs="Arial"/>
                <w:b/>
                <w:sz w:val="20"/>
                <w:szCs w:val="20"/>
                <w:lang w:val="mk-MK"/>
              </w:rPr>
              <w:t>Вести/ТВ дневници</w:t>
            </w:r>
          </w:p>
        </w:tc>
        <w:tc>
          <w:tcPr>
            <w:tcW w:w="0" w:type="auto"/>
          </w:tcPr>
          <w:p w:rsidR="00C520B7" w:rsidRPr="000F34AD" w:rsidRDefault="00C520B7" w:rsidP="00C520B7">
            <w:pPr>
              <w:tabs>
                <w:tab w:val="center" w:pos="4680"/>
                <w:tab w:val="right" w:leader="underscore" w:pos="9072"/>
                <w:tab w:val="right" w:pos="9360"/>
              </w:tabs>
              <w:ind w:left="35"/>
              <w:rPr>
                <w:rFonts w:ascii="Arial Narrow" w:eastAsia="Calibri" w:hAnsi="Arial Narrow" w:cs="Arial"/>
                <w:color w:val="FF00FF"/>
                <w:sz w:val="20"/>
                <w:szCs w:val="20"/>
                <w:lang w:val="mk-MK"/>
              </w:rPr>
            </w:pPr>
          </w:p>
        </w:tc>
        <w:tc>
          <w:tcPr>
            <w:tcW w:w="2268" w:type="dxa"/>
            <w:vMerge w:val="restart"/>
            <w:tcBorders>
              <w:bottom w:val="thinThickSmallGap" w:sz="24" w:space="0" w:color="auto"/>
            </w:tcBorders>
            <w:shd w:val="pct20" w:color="auto" w:fill="auto"/>
            <w:vAlign w:val="bottom"/>
          </w:tcPr>
          <w:p w:rsidR="00C520B7" w:rsidRPr="000F34AD" w:rsidRDefault="00C520B7" w:rsidP="00FF6B18">
            <w:pPr>
              <w:tabs>
                <w:tab w:val="center" w:pos="4680"/>
                <w:tab w:val="right" w:leader="underscore" w:pos="9072"/>
                <w:tab w:val="right" w:pos="9360"/>
              </w:tabs>
              <w:ind w:left="58" w:right="264"/>
              <w:rPr>
                <w:rFonts w:ascii="Arial Narrow" w:eastAsia="Calibri" w:hAnsi="Arial Narrow" w:cs="Arial"/>
                <w:b/>
                <w:i/>
                <w:sz w:val="20"/>
                <w:szCs w:val="20"/>
                <w:lang w:val="mk-MK"/>
              </w:rPr>
            </w:pPr>
            <w:r w:rsidRPr="000F34AD">
              <w:rPr>
                <w:rFonts w:ascii="Arial Narrow" w:eastAsia="Calibri" w:hAnsi="Arial Narrow" w:cs="Arial"/>
                <w:b/>
                <w:i/>
                <w:sz w:val="20"/>
                <w:szCs w:val="20"/>
                <w:lang w:val="mk-MK"/>
              </w:rPr>
              <w:t>Вкупно времетраење на програмите со информативна функција</w:t>
            </w:r>
          </w:p>
        </w:tc>
        <w:tc>
          <w:tcPr>
            <w:tcW w:w="2172" w:type="dxa"/>
            <w:vMerge w:val="restart"/>
            <w:vAlign w:val="bottom"/>
          </w:tcPr>
          <w:p w:rsidR="00C520B7" w:rsidRPr="000F34AD" w:rsidRDefault="00C520B7" w:rsidP="00516DB9">
            <w:pPr>
              <w:tabs>
                <w:tab w:val="center" w:pos="4680"/>
                <w:tab w:val="right" w:leader="underscore" w:pos="9072"/>
                <w:tab w:val="right" w:pos="9360"/>
              </w:tabs>
              <w:ind w:left="87" w:right="168"/>
              <w:rPr>
                <w:rFonts w:ascii="Arial Narrow" w:eastAsia="Calibri" w:hAnsi="Arial Narrow" w:cs="Arial"/>
                <w:color w:val="FF00FF"/>
                <w:sz w:val="20"/>
                <w:szCs w:val="20"/>
                <w:lang w:val="mk-MK"/>
              </w:rPr>
            </w:pPr>
            <w:r w:rsidRPr="000F34AD">
              <w:rPr>
                <w:rFonts w:ascii="Arial Narrow" w:eastAsia="Calibri" w:hAnsi="Arial Narrow" w:cs="Arial"/>
                <w:b/>
                <w:i/>
                <w:sz w:val="20"/>
                <w:szCs w:val="20"/>
                <w:lang w:val="mk-MK"/>
              </w:rPr>
              <w:t>Процентуал</w:t>
            </w:r>
            <w:r w:rsidR="009D6983" w:rsidRPr="000F34AD">
              <w:rPr>
                <w:rFonts w:ascii="Arial Narrow" w:eastAsia="Calibri" w:hAnsi="Arial Narrow" w:cs="Arial"/>
                <w:b/>
                <w:i/>
                <w:sz w:val="20"/>
                <w:szCs w:val="20"/>
                <w:lang w:val="mk-MK"/>
              </w:rPr>
              <w:t xml:space="preserve">на застапеност на програмите со </w:t>
            </w:r>
            <w:r w:rsidRPr="000F34AD">
              <w:rPr>
                <w:rFonts w:ascii="Arial Narrow" w:eastAsia="Calibri" w:hAnsi="Arial Narrow" w:cs="Arial"/>
                <w:b/>
                <w:i/>
                <w:sz w:val="20"/>
                <w:szCs w:val="20"/>
                <w:lang w:val="mk-MK"/>
              </w:rPr>
              <w:t>информативна функција</w:t>
            </w:r>
          </w:p>
        </w:tc>
      </w:tr>
      <w:tr w:rsidR="00516DB9" w:rsidRPr="000F34AD" w:rsidTr="00F37C7E">
        <w:trPr>
          <w:cantSplit/>
          <w:trHeight w:hRule="exact" w:val="397"/>
        </w:trPr>
        <w:tc>
          <w:tcPr>
            <w:tcW w:w="0" w:type="auto"/>
            <w:vMerge/>
            <w:vAlign w:val="center"/>
          </w:tcPr>
          <w:p w:rsidR="00C520B7" w:rsidRPr="000F34AD" w:rsidRDefault="00C520B7" w:rsidP="005C022E">
            <w:pPr>
              <w:tabs>
                <w:tab w:val="center" w:pos="4680"/>
                <w:tab w:val="right" w:leader="underscore" w:pos="9072"/>
                <w:tab w:val="right" w:pos="9360"/>
              </w:tabs>
              <w:ind w:left="34"/>
              <w:jc w:val="center"/>
              <w:rPr>
                <w:rFonts w:ascii="Arial Narrow" w:eastAsia="Calibri" w:hAnsi="Arial Narrow" w:cs="Arial"/>
                <w:b/>
                <w:sz w:val="20"/>
                <w:szCs w:val="20"/>
                <w:lang w:val="mk-MK"/>
              </w:rPr>
            </w:pPr>
          </w:p>
        </w:tc>
        <w:tc>
          <w:tcPr>
            <w:tcW w:w="0" w:type="auto"/>
          </w:tcPr>
          <w:p w:rsidR="00C520B7" w:rsidRPr="000F34AD" w:rsidRDefault="00C520B7" w:rsidP="00C520B7">
            <w:pPr>
              <w:tabs>
                <w:tab w:val="center" w:pos="4680"/>
                <w:tab w:val="right" w:leader="underscore" w:pos="9072"/>
                <w:tab w:val="right" w:pos="9360"/>
              </w:tabs>
              <w:spacing w:before="20"/>
              <w:ind w:left="67"/>
              <w:rPr>
                <w:rFonts w:ascii="Arial Narrow" w:eastAsia="Calibri" w:hAnsi="Arial Narrow" w:cs="Arial"/>
                <w:color w:val="000000"/>
                <w:sz w:val="20"/>
                <w:szCs w:val="20"/>
                <w:lang w:val="mk-MK"/>
              </w:rPr>
            </w:pPr>
            <w:r w:rsidRPr="000F34AD">
              <w:rPr>
                <w:rFonts w:ascii="Arial Narrow" w:eastAsia="Calibri" w:hAnsi="Arial Narrow" w:cs="Arial"/>
                <w:b/>
                <w:color w:val="000000"/>
                <w:sz w:val="20"/>
                <w:szCs w:val="20"/>
                <w:lang w:val="mk-MK"/>
              </w:rPr>
              <w:t>Актуелно-информативна програма</w:t>
            </w:r>
          </w:p>
        </w:tc>
        <w:tc>
          <w:tcPr>
            <w:tcW w:w="0" w:type="auto"/>
          </w:tcPr>
          <w:p w:rsidR="00C520B7" w:rsidRPr="000F34AD" w:rsidRDefault="00C520B7" w:rsidP="00C520B7">
            <w:pPr>
              <w:tabs>
                <w:tab w:val="center" w:pos="4680"/>
                <w:tab w:val="right" w:leader="underscore" w:pos="9072"/>
                <w:tab w:val="right" w:pos="9360"/>
              </w:tabs>
              <w:ind w:left="35"/>
              <w:rPr>
                <w:rFonts w:ascii="Arial Narrow" w:eastAsia="Calibri" w:hAnsi="Arial Narrow" w:cs="Arial"/>
                <w:color w:val="FF00FF"/>
                <w:sz w:val="20"/>
                <w:szCs w:val="20"/>
                <w:lang w:val="mk-MK"/>
              </w:rPr>
            </w:pPr>
          </w:p>
        </w:tc>
        <w:tc>
          <w:tcPr>
            <w:tcW w:w="2268" w:type="dxa"/>
            <w:vMerge/>
            <w:tcBorders>
              <w:bottom w:val="thinThickSmallGap" w:sz="24" w:space="0" w:color="auto"/>
            </w:tcBorders>
            <w:shd w:val="pct20" w:color="auto" w:fill="auto"/>
          </w:tcPr>
          <w:p w:rsidR="00C520B7" w:rsidRPr="000F34AD" w:rsidRDefault="00C520B7" w:rsidP="00183A22">
            <w:pPr>
              <w:tabs>
                <w:tab w:val="center" w:pos="4680"/>
                <w:tab w:val="right" w:leader="underscore" w:pos="9072"/>
                <w:tab w:val="right" w:pos="9360"/>
              </w:tabs>
              <w:ind w:left="-107" w:right="421"/>
              <w:rPr>
                <w:rFonts w:ascii="Arial Narrow" w:eastAsia="Calibri" w:hAnsi="Arial Narrow" w:cs="Arial"/>
                <w:color w:val="FF00FF"/>
                <w:sz w:val="20"/>
                <w:szCs w:val="20"/>
                <w:lang w:val="mk-MK"/>
              </w:rPr>
            </w:pPr>
          </w:p>
        </w:tc>
        <w:tc>
          <w:tcPr>
            <w:tcW w:w="2172" w:type="dxa"/>
            <w:vMerge/>
          </w:tcPr>
          <w:p w:rsidR="00C520B7" w:rsidRPr="000F34AD" w:rsidRDefault="00C520B7" w:rsidP="00C520B7">
            <w:pPr>
              <w:tabs>
                <w:tab w:val="center" w:pos="4680"/>
                <w:tab w:val="right" w:leader="underscore" w:pos="9072"/>
                <w:tab w:val="right" w:pos="9360"/>
              </w:tabs>
              <w:ind w:left="-108" w:right="710"/>
              <w:rPr>
                <w:rFonts w:ascii="Arial Narrow" w:eastAsia="Calibri" w:hAnsi="Arial Narrow" w:cs="Arial"/>
                <w:color w:val="FF00FF"/>
                <w:sz w:val="20"/>
                <w:szCs w:val="20"/>
                <w:lang w:val="mk-MK"/>
              </w:rPr>
            </w:pPr>
          </w:p>
        </w:tc>
      </w:tr>
      <w:tr w:rsidR="00516DB9" w:rsidRPr="000F34AD" w:rsidTr="00F37C7E">
        <w:trPr>
          <w:cantSplit/>
          <w:trHeight w:hRule="exact" w:val="663"/>
        </w:trPr>
        <w:tc>
          <w:tcPr>
            <w:tcW w:w="0" w:type="auto"/>
            <w:vMerge/>
            <w:vAlign w:val="center"/>
          </w:tcPr>
          <w:p w:rsidR="00C520B7" w:rsidRPr="000F34AD" w:rsidRDefault="00C520B7" w:rsidP="005C022E">
            <w:pPr>
              <w:tabs>
                <w:tab w:val="center" w:pos="4680"/>
                <w:tab w:val="right" w:leader="underscore" w:pos="9072"/>
                <w:tab w:val="right" w:pos="9360"/>
              </w:tabs>
              <w:ind w:left="34"/>
              <w:jc w:val="center"/>
              <w:rPr>
                <w:rFonts w:ascii="Arial Narrow" w:eastAsia="Calibri" w:hAnsi="Arial Narrow" w:cs="Arial"/>
                <w:b/>
                <w:sz w:val="20"/>
                <w:szCs w:val="20"/>
                <w:lang w:val="mk-MK"/>
              </w:rPr>
            </w:pPr>
          </w:p>
        </w:tc>
        <w:tc>
          <w:tcPr>
            <w:tcW w:w="0" w:type="auto"/>
          </w:tcPr>
          <w:p w:rsidR="00C520B7" w:rsidRPr="000F34AD" w:rsidRDefault="00C520B7" w:rsidP="00C520B7">
            <w:pPr>
              <w:tabs>
                <w:tab w:val="center" w:pos="4680"/>
                <w:tab w:val="right" w:leader="underscore" w:pos="9072"/>
                <w:tab w:val="right" w:pos="9360"/>
              </w:tabs>
              <w:spacing w:before="20"/>
              <w:ind w:left="67"/>
              <w:rPr>
                <w:rFonts w:ascii="Arial Narrow" w:eastAsia="Calibri" w:hAnsi="Arial Narrow" w:cs="Arial"/>
                <w:color w:val="000000"/>
                <w:sz w:val="20"/>
                <w:szCs w:val="20"/>
                <w:lang w:val="mk-MK"/>
              </w:rPr>
            </w:pPr>
            <w:r w:rsidRPr="000F34AD">
              <w:rPr>
                <w:rFonts w:ascii="Arial Narrow" w:eastAsia="Calibri" w:hAnsi="Arial Narrow" w:cs="Arial"/>
                <w:b/>
                <w:color w:val="000000"/>
                <w:sz w:val="20"/>
                <w:szCs w:val="20"/>
                <w:lang w:val="mk-MK"/>
              </w:rPr>
              <w:t>Актуелно-информативна програма со документаристички пристап</w:t>
            </w:r>
          </w:p>
        </w:tc>
        <w:tc>
          <w:tcPr>
            <w:tcW w:w="0" w:type="auto"/>
          </w:tcPr>
          <w:p w:rsidR="00C520B7" w:rsidRPr="000F34AD" w:rsidRDefault="00C520B7" w:rsidP="00C520B7">
            <w:pPr>
              <w:tabs>
                <w:tab w:val="center" w:pos="4680"/>
                <w:tab w:val="right" w:leader="underscore" w:pos="9072"/>
                <w:tab w:val="right" w:pos="9360"/>
              </w:tabs>
              <w:ind w:left="35"/>
              <w:rPr>
                <w:rFonts w:ascii="Arial Narrow" w:eastAsia="Calibri" w:hAnsi="Arial Narrow" w:cs="Arial"/>
                <w:color w:val="FF00FF"/>
                <w:sz w:val="20"/>
                <w:szCs w:val="20"/>
                <w:lang w:val="mk-MK"/>
              </w:rPr>
            </w:pPr>
          </w:p>
        </w:tc>
        <w:tc>
          <w:tcPr>
            <w:tcW w:w="2268" w:type="dxa"/>
            <w:vMerge/>
            <w:tcBorders>
              <w:bottom w:val="thinThickSmallGap" w:sz="24" w:space="0" w:color="auto"/>
            </w:tcBorders>
            <w:shd w:val="pct20" w:color="auto" w:fill="auto"/>
          </w:tcPr>
          <w:p w:rsidR="00C520B7" w:rsidRPr="000F34AD" w:rsidRDefault="00C520B7" w:rsidP="00183A22">
            <w:pPr>
              <w:tabs>
                <w:tab w:val="center" w:pos="4680"/>
                <w:tab w:val="right" w:leader="underscore" w:pos="9072"/>
                <w:tab w:val="right" w:pos="9360"/>
              </w:tabs>
              <w:ind w:left="-107" w:right="421"/>
              <w:rPr>
                <w:rFonts w:ascii="Arial Narrow" w:eastAsia="Calibri" w:hAnsi="Arial Narrow" w:cs="Arial"/>
                <w:color w:val="FF00FF"/>
                <w:sz w:val="20"/>
                <w:szCs w:val="20"/>
                <w:lang w:val="mk-MK"/>
              </w:rPr>
            </w:pPr>
          </w:p>
        </w:tc>
        <w:tc>
          <w:tcPr>
            <w:tcW w:w="2172" w:type="dxa"/>
            <w:vMerge/>
          </w:tcPr>
          <w:p w:rsidR="00C520B7" w:rsidRPr="000F34AD" w:rsidRDefault="00C520B7" w:rsidP="00C520B7">
            <w:pPr>
              <w:tabs>
                <w:tab w:val="center" w:pos="4680"/>
                <w:tab w:val="right" w:leader="underscore" w:pos="9072"/>
                <w:tab w:val="right" w:pos="9360"/>
              </w:tabs>
              <w:ind w:left="-108" w:right="710"/>
              <w:rPr>
                <w:rFonts w:ascii="Arial Narrow" w:eastAsia="Calibri" w:hAnsi="Arial Narrow" w:cs="Arial"/>
                <w:color w:val="FF00FF"/>
                <w:sz w:val="20"/>
                <w:szCs w:val="20"/>
                <w:lang w:val="mk-MK"/>
              </w:rPr>
            </w:pPr>
          </w:p>
        </w:tc>
      </w:tr>
      <w:tr w:rsidR="00516DB9" w:rsidRPr="000F34AD" w:rsidTr="00F37C7E">
        <w:trPr>
          <w:cantSplit/>
          <w:trHeight w:hRule="exact" w:val="397"/>
        </w:trPr>
        <w:tc>
          <w:tcPr>
            <w:tcW w:w="0" w:type="auto"/>
            <w:vMerge/>
            <w:vAlign w:val="center"/>
          </w:tcPr>
          <w:p w:rsidR="00C520B7" w:rsidRPr="000F34AD" w:rsidRDefault="00C520B7" w:rsidP="005C022E">
            <w:pPr>
              <w:tabs>
                <w:tab w:val="center" w:pos="4680"/>
                <w:tab w:val="right" w:leader="underscore" w:pos="9072"/>
                <w:tab w:val="right" w:pos="9360"/>
              </w:tabs>
              <w:ind w:left="34"/>
              <w:jc w:val="center"/>
              <w:rPr>
                <w:rFonts w:ascii="Arial Narrow" w:eastAsia="Calibri" w:hAnsi="Arial Narrow" w:cs="Arial"/>
                <w:b/>
                <w:sz w:val="20"/>
                <w:szCs w:val="20"/>
                <w:lang w:val="mk-MK"/>
              </w:rPr>
            </w:pPr>
          </w:p>
        </w:tc>
        <w:tc>
          <w:tcPr>
            <w:tcW w:w="0" w:type="auto"/>
          </w:tcPr>
          <w:p w:rsidR="00C520B7" w:rsidRPr="000F34AD" w:rsidRDefault="00C520B7" w:rsidP="00C520B7">
            <w:pPr>
              <w:tabs>
                <w:tab w:val="center" w:pos="4680"/>
                <w:tab w:val="right" w:leader="underscore" w:pos="9072"/>
                <w:tab w:val="right" w:pos="9360"/>
              </w:tabs>
              <w:spacing w:before="20"/>
              <w:ind w:left="67"/>
              <w:rPr>
                <w:rFonts w:ascii="Arial Narrow" w:eastAsia="Calibri" w:hAnsi="Arial Narrow" w:cs="Arial"/>
                <w:b/>
                <w:sz w:val="20"/>
                <w:szCs w:val="20"/>
                <w:lang w:val="mk-MK"/>
              </w:rPr>
            </w:pPr>
            <w:r w:rsidRPr="000F34AD">
              <w:rPr>
                <w:rFonts w:ascii="Arial Narrow" w:eastAsia="Calibri" w:hAnsi="Arial Narrow" w:cs="Arial"/>
                <w:b/>
                <w:sz w:val="20"/>
                <w:szCs w:val="20"/>
                <w:lang w:val="mk-MK"/>
              </w:rPr>
              <w:t>Актуелно-информативна говорна шоу програма</w:t>
            </w:r>
          </w:p>
        </w:tc>
        <w:tc>
          <w:tcPr>
            <w:tcW w:w="0" w:type="auto"/>
          </w:tcPr>
          <w:p w:rsidR="00C520B7" w:rsidRPr="000F34AD" w:rsidRDefault="00C520B7" w:rsidP="00C520B7">
            <w:pPr>
              <w:tabs>
                <w:tab w:val="center" w:pos="4680"/>
                <w:tab w:val="right" w:leader="underscore" w:pos="9072"/>
                <w:tab w:val="right" w:pos="9360"/>
              </w:tabs>
              <w:ind w:left="35"/>
              <w:rPr>
                <w:rFonts w:ascii="Arial Narrow" w:eastAsia="Calibri" w:hAnsi="Arial Narrow" w:cs="Arial"/>
                <w:color w:val="FF00FF"/>
                <w:sz w:val="20"/>
                <w:szCs w:val="20"/>
                <w:lang w:val="mk-MK"/>
              </w:rPr>
            </w:pPr>
          </w:p>
        </w:tc>
        <w:tc>
          <w:tcPr>
            <w:tcW w:w="2268" w:type="dxa"/>
            <w:vMerge/>
            <w:tcBorders>
              <w:bottom w:val="thinThickSmallGap" w:sz="24" w:space="0" w:color="auto"/>
            </w:tcBorders>
            <w:shd w:val="pct20" w:color="auto" w:fill="auto"/>
          </w:tcPr>
          <w:p w:rsidR="00C520B7" w:rsidRPr="000F34AD" w:rsidRDefault="00C520B7" w:rsidP="00183A22">
            <w:pPr>
              <w:tabs>
                <w:tab w:val="center" w:pos="4680"/>
                <w:tab w:val="right" w:leader="underscore" w:pos="9072"/>
                <w:tab w:val="right" w:pos="9360"/>
              </w:tabs>
              <w:ind w:left="-107" w:right="421"/>
              <w:rPr>
                <w:rFonts w:ascii="Arial Narrow" w:eastAsia="Calibri" w:hAnsi="Arial Narrow" w:cs="Arial"/>
                <w:color w:val="FF00FF"/>
                <w:sz w:val="20"/>
                <w:szCs w:val="20"/>
                <w:lang w:val="mk-MK"/>
              </w:rPr>
            </w:pPr>
          </w:p>
        </w:tc>
        <w:tc>
          <w:tcPr>
            <w:tcW w:w="2172" w:type="dxa"/>
            <w:vMerge/>
          </w:tcPr>
          <w:p w:rsidR="00C520B7" w:rsidRPr="000F34AD" w:rsidRDefault="00C520B7" w:rsidP="00C520B7">
            <w:pPr>
              <w:tabs>
                <w:tab w:val="center" w:pos="4680"/>
                <w:tab w:val="right" w:leader="underscore" w:pos="9072"/>
                <w:tab w:val="right" w:pos="9360"/>
              </w:tabs>
              <w:ind w:left="-108" w:right="710"/>
              <w:rPr>
                <w:rFonts w:ascii="Arial Narrow" w:eastAsia="Calibri" w:hAnsi="Arial Narrow" w:cs="Arial"/>
                <w:color w:val="FF00FF"/>
                <w:sz w:val="20"/>
                <w:szCs w:val="20"/>
                <w:lang w:val="mk-MK"/>
              </w:rPr>
            </w:pPr>
          </w:p>
        </w:tc>
      </w:tr>
      <w:tr w:rsidR="00516DB9" w:rsidRPr="000F34AD" w:rsidTr="00F37C7E">
        <w:trPr>
          <w:cantSplit/>
          <w:trHeight w:hRule="exact" w:val="668"/>
        </w:trPr>
        <w:tc>
          <w:tcPr>
            <w:tcW w:w="0" w:type="auto"/>
            <w:vMerge/>
            <w:vAlign w:val="center"/>
          </w:tcPr>
          <w:p w:rsidR="00C520B7" w:rsidRPr="000F34AD" w:rsidRDefault="00C520B7" w:rsidP="005C022E">
            <w:pPr>
              <w:tabs>
                <w:tab w:val="center" w:pos="4680"/>
                <w:tab w:val="right" w:leader="underscore" w:pos="9072"/>
                <w:tab w:val="right" w:pos="9360"/>
              </w:tabs>
              <w:ind w:left="34"/>
              <w:jc w:val="center"/>
              <w:rPr>
                <w:rFonts w:ascii="Arial Narrow" w:eastAsia="Calibri" w:hAnsi="Arial Narrow" w:cs="Arial"/>
                <w:b/>
                <w:sz w:val="20"/>
                <w:szCs w:val="20"/>
                <w:lang w:val="mk-MK"/>
              </w:rPr>
            </w:pPr>
          </w:p>
        </w:tc>
        <w:tc>
          <w:tcPr>
            <w:tcW w:w="0" w:type="auto"/>
          </w:tcPr>
          <w:p w:rsidR="00C520B7" w:rsidRPr="000F34AD" w:rsidRDefault="00C520B7" w:rsidP="00C520B7">
            <w:pPr>
              <w:tabs>
                <w:tab w:val="center" w:pos="4680"/>
                <w:tab w:val="right" w:leader="underscore" w:pos="9072"/>
                <w:tab w:val="right" w:pos="9360"/>
              </w:tabs>
              <w:spacing w:before="20"/>
              <w:ind w:left="67"/>
              <w:rPr>
                <w:rFonts w:ascii="Arial Narrow" w:eastAsia="Calibri" w:hAnsi="Arial Narrow" w:cs="Arial"/>
                <w:b/>
                <w:sz w:val="20"/>
                <w:szCs w:val="20"/>
                <w:lang w:val="mk-MK"/>
              </w:rPr>
            </w:pPr>
            <w:r w:rsidRPr="000F34AD">
              <w:rPr>
                <w:rFonts w:ascii="Arial Narrow" w:eastAsia="Calibri" w:hAnsi="Arial Narrow" w:cs="Arial"/>
                <w:b/>
                <w:sz w:val="20"/>
                <w:szCs w:val="20"/>
                <w:lang w:val="mk-MK"/>
              </w:rPr>
              <w:t>Преноси или снимки од седници на органите на власта</w:t>
            </w:r>
          </w:p>
        </w:tc>
        <w:tc>
          <w:tcPr>
            <w:tcW w:w="0" w:type="auto"/>
          </w:tcPr>
          <w:p w:rsidR="00C520B7" w:rsidRPr="000F34AD" w:rsidRDefault="00C520B7" w:rsidP="00C520B7">
            <w:pPr>
              <w:tabs>
                <w:tab w:val="center" w:pos="4680"/>
                <w:tab w:val="right" w:leader="underscore" w:pos="9072"/>
                <w:tab w:val="right" w:pos="9360"/>
              </w:tabs>
              <w:ind w:left="35"/>
              <w:rPr>
                <w:rFonts w:ascii="Arial Narrow" w:eastAsia="Calibri" w:hAnsi="Arial Narrow" w:cs="Arial"/>
                <w:color w:val="FF00FF"/>
                <w:sz w:val="20"/>
                <w:szCs w:val="20"/>
                <w:lang w:val="mk-MK"/>
              </w:rPr>
            </w:pPr>
          </w:p>
        </w:tc>
        <w:tc>
          <w:tcPr>
            <w:tcW w:w="2268" w:type="dxa"/>
            <w:vMerge/>
            <w:tcBorders>
              <w:bottom w:val="thinThickSmallGap" w:sz="24" w:space="0" w:color="auto"/>
            </w:tcBorders>
            <w:shd w:val="pct20" w:color="auto" w:fill="auto"/>
          </w:tcPr>
          <w:p w:rsidR="00C520B7" w:rsidRPr="000F34AD" w:rsidRDefault="00C520B7" w:rsidP="00183A22">
            <w:pPr>
              <w:tabs>
                <w:tab w:val="center" w:pos="4680"/>
                <w:tab w:val="right" w:leader="underscore" w:pos="9072"/>
                <w:tab w:val="right" w:pos="9360"/>
              </w:tabs>
              <w:ind w:left="-107" w:right="421"/>
              <w:rPr>
                <w:rFonts w:ascii="Arial Narrow" w:eastAsia="Calibri" w:hAnsi="Arial Narrow" w:cs="Arial"/>
                <w:color w:val="FF00FF"/>
                <w:sz w:val="20"/>
                <w:szCs w:val="20"/>
                <w:lang w:val="mk-MK"/>
              </w:rPr>
            </w:pPr>
          </w:p>
        </w:tc>
        <w:tc>
          <w:tcPr>
            <w:tcW w:w="2172" w:type="dxa"/>
            <w:vMerge/>
          </w:tcPr>
          <w:p w:rsidR="00C520B7" w:rsidRPr="000F34AD" w:rsidRDefault="00C520B7" w:rsidP="00C520B7">
            <w:pPr>
              <w:tabs>
                <w:tab w:val="center" w:pos="4680"/>
                <w:tab w:val="right" w:leader="underscore" w:pos="9072"/>
                <w:tab w:val="right" w:pos="9360"/>
              </w:tabs>
              <w:ind w:left="-108" w:right="710"/>
              <w:rPr>
                <w:rFonts w:ascii="Arial Narrow" w:eastAsia="Calibri" w:hAnsi="Arial Narrow" w:cs="Arial"/>
                <w:color w:val="FF00FF"/>
                <w:sz w:val="20"/>
                <w:szCs w:val="20"/>
                <w:lang w:val="mk-MK"/>
              </w:rPr>
            </w:pPr>
          </w:p>
        </w:tc>
      </w:tr>
      <w:tr w:rsidR="00516DB9" w:rsidRPr="000F34AD" w:rsidTr="00F37C7E">
        <w:trPr>
          <w:cantSplit/>
          <w:trHeight w:hRule="exact" w:val="692"/>
        </w:trPr>
        <w:tc>
          <w:tcPr>
            <w:tcW w:w="0" w:type="auto"/>
            <w:vMerge/>
            <w:vAlign w:val="center"/>
          </w:tcPr>
          <w:p w:rsidR="00C520B7" w:rsidRPr="000F34AD" w:rsidRDefault="00C520B7" w:rsidP="005C022E">
            <w:pPr>
              <w:tabs>
                <w:tab w:val="center" w:pos="4680"/>
                <w:tab w:val="right" w:leader="underscore" w:pos="9072"/>
                <w:tab w:val="right" w:pos="9360"/>
              </w:tabs>
              <w:ind w:left="34"/>
              <w:jc w:val="center"/>
              <w:rPr>
                <w:rFonts w:ascii="Arial Narrow" w:eastAsia="Calibri" w:hAnsi="Arial Narrow" w:cs="Arial"/>
                <w:b/>
                <w:sz w:val="20"/>
                <w:szCs w:val="20"/>
                <w:lang w:val="mk-MK"/>
              </w:rPr>
            </w:pPr>
          </w:p>
        </w:tc>
        <w:tc>
          <w:tcPr>
            <w:tcW w:w="0" w:type="auto"/>
          </w:tcPr>
          <w:p w:rsidR="00C520B7" w:rsidRPr="000F34AD" w:rsidRDefault="00C520B7" w:rsidP="00C520B7">
            <w:pPr>
              <w:tabs>
                <w:tab w:val="center" w:pos="4680"/>
                <w:tab w:val="right" w:leader="underscore" w:pos="9072"/>
                <w:tab w:val="right" w:pos="9360"/>
              </w:tabs>
              <w:spacing w:before="20"/>
              <w:ind w:left="67"/>
              <w:rPr>
                <w:rFonts w:ascii="Arial Narrow" w:eastAsia="Calibri" w:hAnsi="Arial Narrow" w:cs="Arial"/>
                <w:b/>
                <w:sz w:val="20"/>
                <w:szCs w:val="20"/>
                <w:lang w:val="mk-MK"/>
              </w:rPr>
            </w:pPr>
            <w:r w:rsidRPr="000F34AD">
              <w:rPr>
                <w:rFonts w:ascii="Arial Narrow" w:eastAsia="Calibri" w:hAnsi="Arial Narrow" w:cs="Arial"/>
                <w:b/>
                <w:sz w:val="20"/>
                <w:szCs w:val="20"/>
                <w:lang w:val="mk-MK"/>
              </w:rPr>
              <w:t>Преноси или снимки од општествено-политички настани</w:t>
            </w:r>
          </w:p>
        </w:tc>
        <w:tc>
          <w:tcPr>
            <w:tcW w:w="0" w:type="auto"/>
          </w:tcPr>
          <w:p w:rsidR="00C520B7" w:rsidRPr="000F34AD" w:rsidRDefault="00C520B7" w:rsidP="00C520B7">
            <w:pPr>
              <w:tabs>
                <w:tab w:val="center" w:pos="4680"/>
                <w:tab w:val="right" w:leader="underscore" w:pos="9072"/>
                <w:tab w:val="right" w:pos="9360"/>
              </w:tabs>
              <w:ind w:left="35"/>
              <w:rPr>
                <w:rFonts w:ascii="Arial Narrow" w:eastAsia="Calibri" w:hAnsi="Arial Narrow" w:cs="Arial"/>
                <w:color w:val="FF00FF"/>
                <w:sz w:val="20"/>
                <w:szCs w:val="20"/>
                <w:lang w:val="mk-MK"/>
              </w:rPr>
            </w:pPr>
          </w:p>
        </w:tc>
        <w:tc>
          <w:tcPr>
            <w:tcW w:w="2268" w:type="dxa"/>
            <w:vMerge/>
            <w:tcBorders>
              <w:bottom w:val="thinThickSmallGap" w:sz="24" w:space="0" w:color="auto"/>
            </w:tcBorders>
            <w:shd w:val="pct20" w:color="auto" w:fill="auto"/>
          </w:tcPr>
          <w:p w:rsidR="00C520B7" w:rsidRPr="000F34AD" w:rsidRDefault="00C520B7" w:rsidP="00183A22">
            <w:pPr>
              <w:tabs>
                <w:tab w:val="center" w:pos="4680"/>
                <w:tab w:val="right" w:leader="underscore" w:pos="9072"/>
                <w:tab w:val="right" w:pos="9360"/>
              </w:tabs>
              <w:ind w:left="-107" w:right="421"/>
              <w:rPr>
                <w:rFonts w:ascii="Arial Narrow" w:eastAsia="Calibri" w:hAnsi="Arial Narrow" w:cs="Arial"/>
                <w:color w:val="FF00FF"/>
                <w:sz w:val="20"/>
                <w:szCs w:val="20"/>
                <w:lang w:val="mk-MK"/>
              </w:rPr>
            </w:pPr>
          </w:p>
        </w:tc>
        <w:tc>
          <w:tcPr>
            <w:tcW w:w="2172" w:type="dxa"/>
            <w:vMerge/>
          </w:tcPr>
          <w:p w:rsidR="00C520B7" w:rsidRPr="000F34AD" w:rsidRDefault="00C520B7" w:rsidP="00C520B7">
            <w:pPr>
              <w:tabs>
                <w:tab w:val="center" w:pos="4680"/>
                <w:tab w:val="right" w:leader="underscore" w:pos="9072"/>
                <w:tab w:val="right" w:pos="9360"/>
              </w:tabs>
              <w:ind w:left="-108" w:right="710"/>
              <w:rPr>
                <w:rFonts w:ascii="Arial Narrow" w:eastAsia="Calibri" w:hAnsi="Arial Narrow" w:cs="Arial"/>
                <w:color w:val="FF00FF"/>
                <w:sz w:val="20"/>
                <w:szCs w:val="20"/>
                <w:lang w:val="mk-MK"/>
              </w:rPr>
            </w:pPr>
          </w:p>
        </w:tc>
      </w:tr>
      <w:tr w:rsidR="00516DB9" w:rsidRPr="000F34AD" w:rsidTr="00F37C7E">
        <w:trPr>
          <w:cantSplit/>
          <w:trHeight w:hRule="exact" w:val="397"/>
        </w:trPr>
        <w:tc>
          <w:tcPr>
            <w:tcW w:w="0" w:type="auto"/>
            <w:vMerge/>
            <w:vAlign w:val="center"/>
          </w:tcPr>
          <w:p w:rsidR="00C520B7" w:rsidRPr="000F34AD" w:rsidRDefault="00C520B7" w:rsidP="005C022E">
            <w:pPr>
              <w:tabs>
                <w:tab w:val="center" w:pos="4680"/>
                <w:tab w:val="right" w:leader="underscore" w:pos="9072"/>
                <w:tab w:val="right" w:pos="9360"/>
              </w:tabs>
              <w:ind w:left="34"/>
              <w:jc w:val="center"/>
              <w:rPr>
                <w:rFonts w:ascii="Arial Narrow" w:eastAsia="Calibri" w:hAnsi="Arial Narrow" w:cs="Arial"/>
                <w:b/>
                <w:sz w:val="20"/>
                <w:szCs w:val="20"/>
                <w:lang w:val="mk-MK"/>
              </w:rPr>
            </w:pPr>
          </w:p>
        </w:tc>
        <w:tc>
          <w:tcPr>
            <w:tcW w:w="0" w:type="auto"/>
          </w:tcPr>
          <w:p w:rsidR="00C520B7" w:rsidRPr="000F34AD" w:rsidRDefault="00C520B7" w:rsidP="00C520B7">
            <w:pPr>
              <w:tabs>
                <w:tab w:val="center" w:pos="4680"/>
                <w:tab w:val="right" w:leader="underscore" w:pos="9072"/>
                <w:tab w:val="right" w:pos="9360"/>
              </w:tabs>
              <w:spacing w:before="20"/>
              <w:ind w:left="67"/>
              <w:rPr>
                <w:rFonts w:ascii="Arial Narrow" w:eastAsia="Calibri" w:hAnsi="Arial Narrow" w:cs="Arial"/>
                <w:b/>
                <w:sz w:val="20"/>
                <w:szCs w:val="20"/>
                <w:lang w:val="mk-MK"/>
              </w:rPr>
            </w:pPr>
            <w:r w:rsidRPr="000F34AD">
              <w:rPr>
                <w:rFonts w:ascii="Arial Narrow" w:eastAsia="Calibri" w:hAnsi="Arial Narrow" w:cs="Arial"/>
                <w:b/>
                <w:sz w:val="20"/>
                <w:szCs w:val="20"/>
                <w:lang w:val="mk-MK"/>
              </w:rPr>
              <w:t>Информативни магазини</w:t>
            </w:r>
          </w:p>
        </w:tc>
        <w:tc>
          <w:tcPr>
            <w:tcW w:w="0" w:type="auto"/>
          </w:tcPr>
          <w:p w:rsidR="00C520B7" w:rsidRPr="000F34AD" w:rsidRDefault="00C520B7" w:rsidP="00C520B7">
            <w:pPr>
              <w:tabs>
                <w:tab w:val="center" w:pos="4680"/>
                <w:tab w:val="right" w:leader="underscore" w:pos="9072"/>
                <w:tab w:val="right" w:pos="9360"/>
              </w:tabs>
              <w:ind w:left="35"/>
              <w:rPr>
                <w:rFonts w:ascii="Arial Narrow" w:eastAsia="Calibri" w:hAnsi="Arial Narrow" w:cs="Arial"/>
                <w:color w:val="FF00FF"/>
                <w:sz w:val="20"/>
                <w:szCs w:val="20"/>
                <w:lang w:val="mk-MK"/>
              </w:rPr>
            </w:pPr>
          </w:p>
        </w:tc>
        <w:tc>
          <w:tcPr>
            <w:tcW w:w="2268" w:type="dxa"/>
            <w:vMerge/>
            <w:tcBorders>
              <w:bottom w:val="thinThickSmallGap" w:sz="24" w:space="0" w:color="auto"/>
            </w:tcBorders>
            <w:shd w:val="pct20" w:color="auto" w:fill="auto"/>
          </w:tcPr>
          <w:p w:rsidR="00C520B7" w:rsidRPr="000F34AD" w:rsidRDefault="00C520B7" w:rsidP="00183A22">
            <w:pPr>
              <w:tabs>
                <w:tab w:val="center" w:pos="4680"/>
                <w:tab w:val="right" w:leader="underscore" w:pos="9072"/>
                <w:tab w:val="right" w:pos="9360"/>
              </w:tabs>
              <w:ind w:left="-107" w:right="421"/>
              <w:rPr>
                <w:rFonts w:ascii="Arial Narrow" w:eastAsia="Calibri" w:hAnsi="Arial Narrow" w:cs="Arial"/>
                <w:color w:val="FF00FF"/>
                <w:sz w:val="20"/>
                <w:szCs w:val="20"/>
                <w:lang w:val="mk-MK"/>
              </w:rPr>
            </w:pPr>
          </w:p>
        </w:tc>
        <w:tc>
          <w:tcPr>
            <w:tcW w:w="2172" w:type="dxa"/>
            <w:vMerge/>
          </w:tcPr>
          <w:p w:rsidR="00C520B7" w:rsidRPr="000F34AD" w:rsidRDefault="00C520B7" w:rsidP="00C520B7">
            <w:pPr>
              <w:tabs>
                <w:tab w:val="center" w:pos="4680"/>
                <w:tab w:val="right" w:leader="underscore" w:pos="9072"/>
                <w:tab w:val="right" w:pos="9360"/>
              </w:tabs>
              <w:ind w:left="-108" w:right="710"/>
              <w:rPr>
                <w:rFonts w:ascii="Arial Narrow" w:eastAsia="Calibri" w:hAnsi="Arial Narrow" w:cs="Arial"/>
                <w:color w:val="FF00FF"/>
                <w:sz w:val="20"/>
                <w:szCs w:val="20"/>
                <w:lang w:val="mk-MK"/>
              </w:rPr>
            </w:pPr>
          </w:p>
        </w:tc>
      </w:tr>
      <w:tr w:rsidR="00516DB9" w:rsidRPr="000F34AD" w:rsidTr="00F37C7E">
        <w:trPr>
          <w:cantSplit/>
          <w:trHeight w:hRule="exact" w:val="397"/>
        </w:trPr>
        <w:tc>
          <w:tcPr>
            <w:tcW w:w="0" w:type="auto"/>
            <w:vMerge/>
            <w:vAlign w:val="center"/>
          </w:tcPr>
          <w:p w:rsidR="00C520B7" w:rsidRPr="000F34AD" w:rsidRDefault="00C520B7" w:rsidP="005C022E">
            <w:pPr>
              <w:tabs>
                <w:tab w:val="center" w:pos="4680"/>
                <w:tab w:val="right" w:leader="underscore" w:pos="9072"/>
                <w:tab w:val="right" w:pos="9360"/>
              </w:tabs>
              <w:ind w:left="34"/>
              <w:jc w:val="center"/>
              <w:rPr>
                <w:rFonts w:ascii="Arial Narrow" w:eastAsia="Calibri" w:hAnsi="Arial Narrow" w:cs="Arial"/>
                <w:b/>
                <w:sz w:val="20"/>
                <w:szCs w:val="20"/>
                <w:lang w:val="mk-MK"/>
              </w:rPr>
            </w:pPr>
          </w:p>
        </w:tc>
        <w:tc>
          <w:tcPr>
            <w:tcW w:w="0" w:type="auto"/>
          </w:tcPr>
          <w:p w:rsidR="00C520B7" w:rsidRPr="000F34AD" w:rsidRDefault="00C520B7" w:rsidP="00C520B7">
            <w:pPr>
              <w:tabs>
                <w:tab w:val="center" w:pos="4680"/>
                <w:tab w:val="right" w:leader="underscore" w:pos="9072"/>
                <w:tab w:val="right" w:pos="9360"/>
              </w:tabs>
              <w:spacing w:before="20"/>
              <w:ind w:left="67"/>
              <w:rPr>
                <w:rFonts w:ascii="Arial Narrow" w:eastAsia="Calibri" w:hAnsi="Arial Narrow" w:cs="Arial"/>
                <w:b/>
                <w:sz w:val="20"/>
                <w:szCs w:val="20"/>
                <w:lang w:val="mk-MK"/>
              </w:rPr>
            </w:pPr>
            <w:r w:rsidRPr="000F34AD">
              <w:rPr>
                <w:rFonts w:ascii="Arial Narrow" w:eastAsia="Calibri" w:hAnsi="Arial Narrow" w:cs="Arial"/>
                <w:b/>
                <w:sz w:val="20"/>
                <w:szCs w:val="20"/>
                <w:lang w:val="mk-MK"/>
              </w:rPr>
              <w:t>Специјализирани информативни емисии</w:t>
            </w:r>
          </w:p>
        </w:tc>
        <w:tc>
          <w:tcPr>
            <w:tcW w:w="0" w:type="auto"/>
          </w:tcPr>
          <w:p w:rsidR="00C520B7" w:rsidRPr="000F34AD" w:rsidRDefault="00C520B7" w:rsidP="00C520B7">
            <w:pPr>
              <w:tabs>
                <w:tab w:val="center" w:pos="4680"/>
                <w:tab w:val="right" w:leader="underscore" w:pos="9072"/>
                <w:tab w:val="right" w:pos="9360"/>
              </w:tabs>
              <w:ind w:left="35"/>
              <w:rPr>
                <w:rFonts w:ascii="Arial Narrow" w:eastAsia="Calibri" w:hAnsi="Arial Narrow" w:cs="Arial"/>
                <w:color w:val="FF00FF"/>
                <w:sz w:val="20"/>
                <w:szCs w:val="20"/>
                <w:lang w:val="mk-MK"/>
              </w:rPr>
            </w:pPr>
          </w:p>
        </w:tc>
        <w:tc>
          <w:tcPr>
            <w:tcW w:w="2268" w:type="dxa"/>
            <w:vMerge/>
            <w:tcBorders>
              <w:bottom w:val="thinThickSmallGap" w:sz="24" w:space="0" w:color="auto"/>
            </w:tcBorders>
            <w:shd w:val="pct20" w:color="auto" w:fill="auto"/>
          </w:tcPr>
          <w:p w:rsidR="00C520B7" w:rsidRPr="000F34AD" w:rsidRDefault="00C520B7" w:rsidP="00183A22">
            <w:pPr>
              <w:tabs>
                <w:tab w:val="center" w:pos="4680"/>
                <w:tab w:val="right" w:leader="underscore" w:pos="9072"/>
                <w:tab w:val="right" w:pos="9360"/>
              </w:tabs>
              <w:ind w:left="-107" w:right="421"/>
              <w:rPr>
                <w:rFonts w:ascii="Arial Narrow" w:eastAsia="Calibri" w:hAnsi="Arial Narrow" w:cs="Arial"/>
                <w:color w:val="FF00FF"/>
                <w:sz w:val="20"/>
                <w:szCs w:val="20"/>
                <w:lang w:val="mk-MK"/>
              </w:rPr>
            </w:pPr>
          </w:p>
        </w:tc>
        <w:tc>
          <w:tcPr>
            <w:tcW w:w="2172" w:type="dxa"/>
            <w:vMerge/>
          </w:tcPr>
          <w:p w:rsidR="00C520B7" w:rsidRPr="000F34AD" w:rsidRDefault="00C520B7" w:rsidP="00C520B7">
            <w:pPr>
              <w:tabs>
                <w:tab w:val="center" w:pos="4680"/>
                <w:tab w:val="right" w:leader="underscore" w:pos="9072"/>
                <w:tab w:val="right" w:pos="9360"/>
              </w:tabs>
              <w:ind w:left="-108" w:right="710"/>
              <w:rPr>
                <w:rFonts w:ascii="Arial Narrow" w:eastAsia="Calibri" w:hAnsi="Arial Narrow" w:cs="Arial"/>
                <w:color w:val="FF00FF"/>
                <w:sz w:val="20"/>
                <w:szCs w:val="20"/>
                <w:lang w:val="mk-MK"/>
              </w:rPr>
            </w:pPr>
          </w:p>
        </w:tc>
      </w:tr>
      <w:tr w:rsidR="00516DB9" w:rsidRPr="000F34AD" w:rsidTr="00F37C7E">
        <w:trPr>
          <w:cantSplit/>
          <w:trHeight w:hRule="exact" w:val="397"/>
        </w:trPr>
        <w:tc>
          <w:tcPr>
            <w:tcW w:w="0" w:type="auto"/>
            <w:vMerge/>
            <w:vAlign w:val="center"/>
          </w:tcPr>
          <w:p w:rsidR="00C520B7" w:rsidRPr="000F34AD" w:rsidRDefault="00C520B7" w:rsidP="005C022E">
            <w:pPr>
              <w:tabs>
                <w:tab w:val="center" w:pos="4680"/>
                <w:tab w:val="right" w:leader="underscore" w:pos="9072"/>
                <w:tab w:val="right" w:pos="9360"/>
              </w:tabs>
              <w:ind w:left="34"/>
              <w:jc w:val="center"/>
              <w:rPr>
                <w:rFonts w:ascii="Arial Narrow" w:eastAsia="Calibri" w:hAnsi="Arial Narrow" w:cs="Arial"/>
                <w:b/>
                <w:sz w:val="20"/>
                <w:szCs w:val="20"/>
                <w:lang w:val="mk-MK"/>
              </w:rPr>
            </w:pPr>
          </w:p>
        </w:tc>
        <w:tc>
          <w:tcPr>
            <w:tcW w:w="0" w:type="auto"/>
          </w:tcPr>
          <w:p w:rsidR="00C520B7" w:rsidRPr="000F34AD" w:rsidRDefault="00C520B7" w:rsidP="00C520B7">
            <w:pPr>
              <w:tabs>
                <w:tab w:val="center" w:pos="4680"/>
                <w:tab w:val="right" w:leader="underscore" w:pos="9072"/>
                <w:tab w:val="right" w:pos="9360"/>
              </w:tabs>
              <w:spacing w:before="20"/>
              <w:ind w:left="67"/>
              <w:rPr>
                <w:rFonts w:ascii="Arial Narrow" w:eastAsia="Calibri" w:hAnsi="Arial Narrow" w:cs="Arial"/>
                <w:b/>
                <w:color w:val="FF00FF"/>
                <w:sz w:val="20"/>
                <w:szCs w:val="20"/>
                <w:lang w:val="mk-MK"/>
              </w:rPr>
            </w:pPr>
            <w:r w:rsidRPr="000F34AD">
              <w:rPr>
                <w:rFonts w:ascii="Arial Narrow" w:eastAsia="Calibri" w:hAnsi="Arial Narrow" w:cs="Arial"/>
                <w:b/>
                <w:sz w:val="20"/>
                <w:szCs w:val="20"/>
                <w:lang w:val="mk-MK"/>
              </w:rPr>
              <w:t>Информативно-забавна програма</w:t>
            </w:r>
          </w:p>
        </w:tc>
        <w:tc>
          <w:tcPr>
            <w:tcW w:w="0" w:type="auto"/>
          </w:tcPr>
          <w:p w:rsidR="00C520B7" w:rsidRPr="000F34AD" w:rsidRDefault="00C520B7" w:rsidP="00C520B7">
            <w:pPr>
              <w:tabs>
                <w:tab w:val="center" w:pos="4680"/>
                <w:tab w:val="right" w:leader="underscore" w:pos="9072"/>
                <w:tab w:val="right" w:pos="9360"/>
              </w:tabs>
              <w:ind w:left="35"/>
              <w:rPr>
                <w:rFonts w:ascii="Arial Narrow" w:eastAsia="Calibri" w:hAnsi="Arial Narrow" w:cs="Arial"/>
                <w:color w:val="FF00FF"/>
                <w:sz w:val="20"/>
                <w:szCs w:val="20"/>
                <w:lang w:val="mk-MK"/>
              </w:rPr>
            </w:pPr>
          </w:p>
        </w:tc>
        <w:tc>
          <w:tcPr>
            <w:tcW w:w="2268" w:type="dxa"/>
            <w:vMerge/>
            <w:tcBorders>
              <w:bottom w:val="thinThickSmallGap" w:sz="24" w:space="0" w:color="auto"/>
            </w:tcBorders>
            <w:shd w:val="pct20" w:color="auto" w:fill="auto"/>
          </w:tcPr>
          <w:p w:rsidR="00C520B7" w:rsidRPr="000F34AD" w:rsidRDefault="00C520B7" w:rsidP="00183A22">
            <w:pPr>
              <w:tabs>
                <w:tab w:val="center" w:pos="4680"/>
                <w:tab w:val="right" w:leader="underscore" w:pos="9072"/>
                <w:tab w:val="right" w:pos="9360"/>
              </w:tabs>
              <w:ind w:left="-107" w:right="421"/>
              <w:rPr>
                <w:rFonts w:ascii="Arial Narrow" w:eastAsia="Calibri" w:hAnsi="Arial Narrow" w:cs="Arial"/>
                <w:color w:val="FF00FF"/>
                <w:sz w:val="20"/>
                <w:szCs w:val="20"/>
                <w:lang w:val="mk-MK"/>
              </w:rPr>
            </w:pPr>
          </w:p>
        </w:tc>
        <w:tc>
          <w:tcPr>
            <w:tcW w:w="2172" w:type="dxa"/>
            <w:vMerge/>
          </w:tcPr>
          <w:p w:rsidR="00C520B7" w:rsidRPr="000F34AD" w:rsidRDefault="00C520B7" w:rsidP="00C520B7">
            <w:pPr>
              <w:tabs>
                <w:tab w:val="center" w:pos="4680"/>
                <w:tab w:val="right" w:leader="underscore" w:pos="9072"/>
                <w:tab w:val="right" w:pos="9360"/>
              </w:tabs>
              <w:ind w:left="-108" w:right="710"/>
              <w:rPr>
                <w:rFonts w:ascii="Arial Narrow" w:eastAsia="Calibri" w:hAnsi="Arial Narrow" w:cs="Arial"/>
                <w:color w:val="FF00FF"/>
                <w:sz w:val="20"/>
                <w:szCs w:val="20"/>
                <w:lang w:val="mk-MK"/>
              </w:rPr>
            </w:pPr>
          </w:p>
        </w:tc>
      </w:tr>
      <w:tr w:rsidR="00516DB9" w:rsidRPr="000F34AD" w:rsidTr="00F37C7E">
        <w:trPr>
          <w:cantSplit/>
          <w:trHeight w:hRule="exact" w:val="397"/>
        </w:trPr>
        <w:tc>
          <w:tcPr>
            <w:tcW w:w="0" w:type="auto"/>
            <w:vMerge/>
            <w:vAlign w:val="center"/>
          </w:tcPr>
          <w:p w:rsidR="00C520B7" w:rsidRPr="000F34AD" w:rsidRDefault="00C520B7" w:rsidP="005C022E">
            <w:pPr>
              <w:tabs>
                <w:tab w:val="center" w:pos="4680"/>
                <w:tab w:val="right" w:leader="underscore" w:pos="9072"/>
                <w:tab w:val="right" w:pos="9360"/>
              </w:tabs>
              <w:ind w:left="34"/>
              <w:jc w:val="center"/>
              <w:rPr>
                <w:rFonts w:ascii="Arial Narrow" w:eastAsia="Calibri" w:hAnsi="Arial Narrow" w:cs="Arial"/>
                <w:b/>
                <w:sz w:val="20"/>
                <w:szCs w:val="20"/>
                <w:lang w:val="mk-MK"/>
              </w:rPr>
            </w:pPr>
          </w:p>
        </w:tc>
        <w:tc>
          <w:tcPr>
            <w:tcW w:w="0" w:type="auto"/>
          </w:tcPr>
          <w:p w:rsidR="00C520B7" w:rsidRPr="000F34AD" w:rsidRDefault="00C520B7" w:rsidP="00C520B7">
            <w:pPr>
              <w:tabs>
                <w:tab w:val="center" w:pos="4680"/>
                <w:tab w:val="right" w:leader="underscore" w:pos="9072"/>
                <w:tab w:val="right" w:pos="9360"/>
              </w:tabs>
              <w:spacing w:before="20"/>
              <w:ind w:left="67"/>
              <w:rPr>
                <w:rFonts w:ascii="Arial Narrow" w:eastAsia="Calibri" w:hAnsi="Arial Narrow" w:cs="Arial"/>
                <w:b/>
                <w:color w:val="FF00FF"/>
                <w:sz w:val="20"/>
                <w:szCs w:val="20"/>
                <w:lang w:val="mk-MK"/>
              </w:rPr>
            </w:pPr>
            <w:r w:rsidRPr="000F34AD">
              <w:rPr>
                <w:rFonts w:ascii="Arial Narrow" w:eastAsia="Calibri" w:hAnsi="Arial Narrow" w:cs="Arial"/>
                <w:b/>
                <w:sz w:val="20"/>
                <w:szCs w:val="20"/>
                <w:lang w:val="mk-MK"/>
              </w:rPr>
              <w:t>Инфо-сервис</w:t>
            </w:r>
          </w:p>
        </w:tc>
        <w:tc>
          <w:tcPr>
            <w:tcW w:w="0" w:type="auto"/>
          </w:tcPr>
          <w:p w:rsidR="00C520B7" w:rsidRPr="000F34AD" w:rsidRDefault="00C520B7" w:rsidP="00C520B7">
            <w:pPr>
              <w:tabs>
                <w:tab w:val="center" w:pos="4680"/>
                <w:tab w:val="right" w:leader="underscore" w:pos="9072"/>
                <w:tab w:val="right" w:pos="9360"/>
              </w:tabs>
              <w:ind w:left="35"/>
              <w:rPr>
                <w:rFonts w:ascii="Arial Narrow" w:eastAsia="Calibri" w:hAnsi="Arial Narrow" w:cs="Arial"/>
                <w:color w:val="FF00FF"/>
                <w:sz w:val="20"/>
                <w:szCs w:val="20"/>
                <w:lang w:val="mk-MK"/>
              </w:rPr>
            </w:pPr>
          </w:p>
        </w:tc>
        <w:tc>
          <w:tcPr>
            <w:tcW w:w="2268" w:type="dxa"/>
            <w:vMerge/>
            <w:tcBorders>
              <w:bottom w:val="thinThickSmallGap" w:sz="24" w:space="0" w:color="auto"/>
            </w:tcBorders>
            <w:shd w:val="pct20" w:color="auto" w:fill="auto"/>
          </w:tcPr>
          <w:p w:rsidR="00C520B7" w:rsidRPr="000F34AD" w:rsidRDefault="00C520B7" w:rsidP="00183A22">
            <w:pPr>
              <w:tabs>
                <w:tab w:val="center" w:pos="4680"/>
                <w:tab w:val="right" w:leader="underscore" w:pos="9072"/>
                <w:tab w:val="right" w:pos="9360"/>
              </w:tabs>
              <w:ind w:left="-107" w:right="421"/>
              <w:rPr>
                <w:rFonts w:ascii="Arial Narrow" w:eastAsia="Calibri" w:hAnsi="Arial Narrow" w:cs="Arial"/>
                <w:color w:val="FF00FF"/>
                <w:sz w:val="20"/>
                <w:szCs w:val="20"/>
                <w:lang w:val="mk-MK"/>
              </w:rPr>
            </w:pPr>
          </w:p>
        </w:tc>
        <w:tc>
          <w:tcPr>
            <w:tcW w:w="2172" w:type="dxa"/>
            <w:vMerge/>
          </w:tcPr>
          <w:p w:rsidR="00C520B7" w:rsidRPr="000F34AD" w:rsidRDefault="00C520B7" w:rsidP="00C520B7">
            <w:pPr>
              <w:tabs>
                <w:tab w:val="center" w:pos="4680"/>
                <w:tab w:val="right" w:leader="underscore" w:pos="9072"/>
                <w:tab w:val="right" w:pos="9360"/>
              </w:tabs>
              <w:ind w:left="-108" w:right="710"/>
              <w:rPr>
                <w:rFonts w:ascii="Arial Narrow" w:eastAsia="Calibri" w:hAnsi="Arial Narrow" w:cs="Arial"/>
                <w:color w:val="FF00FF"/>
                <w:sz w:val="20"/>
                <w:szCs w:val="20"/>
                <w:lang w:val="mk-MK"/>
              </w:rPr>
            </w:pPr>
          </w:p>
        </w:tc>
      </w:tr>
      <w:tr w:rsidR="00516DB9" w:rsidRPr="000F34AD" w:rsidTr="00F37C7E">
        <w:trPr>
          <w:cantSplit/>
          <w:trHeight w:hRule="exact" w:val="891"/>
        </w:trPr>
        <w:tc>
          <w:tcPr>
            <w:tcW w:w="0" w:type="auto"/>
            <w:vMerge/>
            <w:vAlign w:val="center"/>
          </w:tcPr>
          <w:p w:rsidR="00C520B7" w:rsidRPr="000F34AD" w:rsidRDefault="00C520B7" w:rsidP="005C022E">
            <w:pPr>
              <w:tabs>
                <w:tab w:val="center" w:pos="4680"/>
                <w:tab w:val="right" w:leader="underscore" w:pos="9072"/>
                <w:tab w:val="right" w:pos="9360"/>
              </w:tabs>
              <w:ind w:left="34"/>
              <w:jc w:val="center"/>
              <w:rPr>
                <w:rFonts w:ascii="Arial Narrow" w:eastAsia="Calibri" w:hAnsi="Arial Narrow" w:cs="Arial"/>
                <w:b/>
                <w:sz w:val="20"/>
                <w:szCs w:val="20"/>
                <w:lang w:val="mk-MK"/>
              </w:rPr>
            </w:pPr>
          </w:p>
        </w:tc>
        <w:tc>
          <w:tcPr>
            <w:tcW w:w="0" w:type="auto"/>
          </w:tcPr>
          <w:p w:rsidR="00C520B7" w:rsidRPr="000F34AD" w:rsidRDefault="00C520B7" w:rsidP="00C520B7">
            <w:pPr>
              <w:tabs>
                <w:tab w:val="center" w:pos="4680"/>
                <w:tab w:val="right" w:leader="underscore" w:pos="9072"/>
                <w:tab w:val="right" w:pos="9360"/>
              </w:tabs>
              <w:spacing w:before="20"/>
              <w:ind w:left="67"/>
              <w:rPr>
                <w:rFonts w:ascii="Arial Narrow" w:eastAsia="Calibri" w:hAnsi="Arial Narrow" w:cs="Arial"/>
                <w:b/>
                <w:sz w:val="20"/>
                <w:szCs w:val="20"/>
                <w:lang w:val="mk-MK"/>
              </w:rPr>
            </w:pPr>
            <w:r w:rsidRPr="000F34AD">
              <w:rPr>
                <w:rFonts w:ascii="Arial Narrow" w:eastAsia="Calibri" w:hAnsi="Arial Narrow" w:cs="Arial"/>
                <w:b/>
                <w:sz w:val="20"/>
                <w:szCs w:val="20"/>
                <w:lang w:val="mk-MK"/>
              </w:rPr>
              <w:t>Информативна програма од областа на уметноста, културата и хуманистичките науки</w:t>
            </w:r>
          </w:p>
        </w:tc>
        <w:tc>
          <w:tcPr>
            <w:tcW w:w="0" w:type="auto"/>
          </w:tcPr>
          <w:p w:rsidR="00C520B7" w:rsidRPr="000F34AD" w:rsidRDefault="00C520B7" w:rsidP="00C520B7">
            <w:pPr>
              <w:tabs>
                <w:tab w:val="center" w:pos="4680"/>
                <w:tab w:val="right" w:leader="underscore" w:pos="9072"/>
                <w:tab w:val="right" w:pos="9360"/>
              </w:tabs>
              <w:ind w:left="35"/>
              <w:rPr>
                <w:rFonts w:ascii="Arial Narrow" w:eastAsia="Calibri" w:hAnsi="Arial Narrow" w:cs="Arial"/>
                <w:color w:val="FF00FF"/>
                <w:sz w:val="20"/>
                <w:szCs w:val="20"/>
                <w:lang w:val="mk-MK"/>
              </w:rPr>
            </w:pPr>
          </w:p>
        </w:tc>
        <w:tc>
          <w:tcPr>
            <w:tcW w:w="2268" w:type="dxa"/>
            <w:vMerge/>
            <w:tcBorders>
              <w:bottom w:val="thinThickSmallGap" w:sz="24" w:space="0" w:color="auto"/>
            </w:tcBorders>
            <w:shd w:val="pct20" w:color="auto" w:fill="auto"/>
          </w:tcPr>
          <w:p w:rsidR="00C520B7" w:rsidRPr="000F34AD" w:rsidRDefault="00C520B7" w:rsidP="00183A22">
            <w:pPr>
              <w:tabs>
                <w:tab w:val="center" w:pos="4680"/>
                <w:tab w:val="right" w:leader="underscore" w:pos="9072"/>
                <w:tab w:val="right" w:pos="9360"/>
              </w:tabs>
              <w:ind w:left="-107" w:right="421"/>
              <w:rPr>
                <w:rFonts w:ascii="Arial Narrow" w:eastAsia="Calibri" w:hAnsi="Arial Narrow" w:cs="Arial"/>
                <w:color w:val="FF00FF"/>
                <w:sz w:val="20"/>
                <w:szCs w:val="20"/>
                <w:lang w:val="mk-MK"/>
              </w:rPr>
            </w:pPr>
          </w:p>
        </w:tc>
        <w:tc>
          <w:tcPr>
            <w:tcW w:w="2172" w:type="dxa"/>
            <w:vMerge/>
          </w:tcPr>
          <w:p w:rsidR="00C520B7" w:rsidRPr="000F34AD" w:rsidRDefault="00C520B7" w:rsidP="00C520B7">
            <w:pPr>
              <w:tabs>
                <w:tab w:val="center" w:pos="4680"/>
                <w:tab w:val="right" w:leader="underscore" w:pos="9072"/>
                <w:tab w:val="right" w:pos="9360"/>
              </w:tabs>
              <w:ind w:left="-108" w:right="710"/>
              <w:rPr>
                <w:rFonts w:ascii="Arial Narrow" w:eastAsia="Calibri" w:hAnsi="Arial Narrow" w:cs="Arial"/>
                <w:color w:val="FF00FF"/>
                <w:sz w:val="20"/>
                <w:szCs w:val="20"/>
                <w:lang w:val="mk-MK"/>
              </w:rPr>
            </w:pPr>
          </w:p>
        </w:tc>
      </w:tr>
      <w:tr w:rsidR="00516DB9" w:rsidRPr="000F34AD" w:rsidTr="00C5298B">
        <w:trPr>
          <w:cantSplit/>
          <w:trHeight w:hRule="exact" w:val="397"/>
        </w:trPr>
        <w:tc>
          <w:tcPr>
            <w:tcW w:w="0" w:type="auto"/>
            <w:vMerge/>
            <w:vAlign w:val="center"/>
          </w:tcPr>
          <w:p w:rsidR="00C520B7" w:rsidRPr="000F34AD" w:rsidRDefault="00C520B7" w:rsidP="005C022E">
            <w:pPr>
              <w:tabs>
                <w:tab w:val="center" w:pos="4680"/>
                <w:tab w:val="right" w:leader="underscore" w:pos="9072"/>
                <w:tab w:val="right" w:pos="9360"/>
              </w:tabs>
              <w:ind w:left="34"/>
              <w:jc w:val="center"/>
              <w:rPr>
                <w:rFonts w:ascii="Arial Narrow" w:eastAsia="Calibri" w:hAnsi="Arial Narrow" w:cs="Arial"/>
                <w:b/>
                <w:sz w:val="20"/>
                <w:szCs w:val="20"/>
                <w:lang w:val="mk-MK"/>
              </w:rPr>
            </w:pPr>
          </w:p>
        </w:tc>
        <w:tc>
          <w:tcPr>
            <w:tcW w:w="0" w:type="auto"/>
            <w:tcBorders>
              <w:bottom w:val="thinThickSmallGap" w:sz="24" w:space="0" w:color="auto"/>
            </w:tcBorders>
          </w:tcPr>
          <w:p w:rsidR="00C520B7" w:rsidRPr="000F34AD" w:rsidRDefault="00C520B7" w:rsidP="00C520B7">
            <w:pPr>
              <w:tabs>
                <w:tab w:val="center" w:pos="4680"/>
                <w:tab w:val="right" w:leader="underscore" w:pos="9072"/>
                <w:tab w:val="right" w:pos="9360"/>
              </w:tabs>
              <w:spacing w:before="20"/>
              <w:ind w:left="67"/>
              <w:rPr>
                <w:rFonts w:ascii="Arial Narrow" w:eastAsia="Calibri" w:hAnsi="Arial Narrow" w:cs="Arial"/>
                <w:b/>
                <w:sz w:val="20"/>
                <w:szCs w:val="20"/>
                <w:lang w:val="mk-MK"/>
              </w:rPr>
            </w:pPr>
            <w:r w:rsidRPr="000F34AD">
              <w:rPr>
                <w:rFonts w:ascii="Arial Narrow" w:eastAsia="Calibri" w:hAnsi="Arial Narrow" w:cs="Arial"/>
                <w:b/>
                <w:sz w:val="20"/>
                <w:szCs w:val="20"/>
                <w:lang w:val="mk-MK"/>
              </w:rPr>
              <w:t>Друга информативна програма</w:t>
            </w:r>
          </w:p>
        </w:tc>
        <w:tc>
          <w:tcPr>
            <w:tcW w:w="0" w:type="auto"/>
            <w:tcBorders>
              <w:bottom w:val="thinThickSmallGap" w:sz="24" w:space="0" w:color="auto"/>
            </w:tcBorders>
          </w:tcPr>
          <w:p w:rsidR="00C520B7" w:rsidRPr="000F34AD" w:rsidRDefault="00C520B7" w:rsidP="00C520B7">
            <w:pPr>
              <w:tabs>
                <w:tab w:val="center" w:pos="4680"/>
                <w:tab w:val="right" w:leader="underscore" w:pos="9072"/>
                <w:tab w:val="right" w:pos="9360"/>
              </w:tabs>
              <w:ind w:left="35"/>
              <w:rPr>
                <w:rFonts w:ascii="Arial Narrow" w:eastAsia="Calibri" w:hAnsi="Arial Narrow" w:cs="Arial"/>
                <w:color w:val="FF00FF"/>
                <w:sz w:val="20"/>
                <w:szCs w:val="20"/>
                <w:lang w:val="mk-MK"/>
              </w:rPr>
            </w:pPr>
          </w:p>
        </w:tc>
        <w:tc>
          <w:tcPr>
            <w:tcW w:w="2268" w:type="dxa"/>
            <w:vMerge/>
            <w:tcBorders>
              <w:bottom w:val="thinThickSmallGap" w:sz="24" w:space="0" w:color="auto"/>
            </w:tcBorders>
            <w:shd w:val="pct20" w:color="auto" w:fill="auto"/>
          </w:tcPr>
          <w:p w:rsidR="00C520B7" w:rsidRPr="000F34AD" w:rsidRDefault="00C520B7" w:rsidP="00183A22">
            <w:pPr>
              <w:tabs>
                <w:tab w:val="center" w:pos="4680"/>
                <w:tab w:val="right" w:leader="underscore" w:pos="9072"/>
                <w:tab w:val="right" w:pos="9360"/>
              </w:tabs>
              <w:ind w:left="-107" w:right="421"/>
              <w:rPr>
                <w:rFonts w:ascii="Arial Narrow" w:eastAsia="Calibri" w:hAnsi="Arial Narrow" w:cs="Arial"/>
                <w:color w:val="FF00FF"/>
                <w:sz w:val="20"/>
                <w:szCs w:val="20"/>
                <w:lang w:val="mk-MK"/>
              </w:rPr>
            </w:pPr>
          </w:p>
        </w:tc>
        <w:tc>
          <w:tcPr>
            <w:tcW w:w="2172" w:type="dxa"/>
            <w:vMerge/>
            <w:tcBorders>
              <w:bottom w:val="thinThickSmallGap" w:sz="24" w:space="0" w:color="auto"/>
            </w:tcBorders>
          </w:tcPr>
          <w:p w:rsidR="00C520B7" w:rsidRPr="000F34AD" w:rsidRDefault="00C520B7" w:rsidP="00C520B7">
            <w:pPr>
              <w:tabs>
                <w:tab w:val="center" w:pos="4680"/>
                <w:tab w:val="right" w:leader="underscore" w:pos="9072"/>
                <w:tab w:val="right" w:pos="9360"/>
              </w:tabs>
              <w:ind w:left="-108" w:right="710"/>
              <w:rPr>
                <w:rFonts w:ascii="Arial Narrow" w:eastAsia="Calibri" w:hAnsi="Arial Narrow" w:cs="Arial"/>
                <w:color w:val="FF00FF"/>
                <w:sz w:val="20"/>
                <w:szCs w:val="20"/>
                <w:lang w:val="mk-MK"/>
              </w:rPr>
            </w:pPr>
          </w:p>
        </w:tc>
      </w:tr>
      <w:tr w:rsidR="00C520B7" w:rsidRPr="000F34AD" w:rsidTr="00C5298B">
        <w:trPr>
          <w:cantSplit/>
          <w:trHeight w:hRule="exact" w:val="397"/>
        </w:trPr>
        <w:tc>
          <w:tcPr>
            <w:tcW w:w="0" w:type="auto"/>
            <w:vMerge/>
            <w:tcBorders>
              <w:bottom w:val="thinThickSmallGap" w:sz="24" w:space="0" w:color="auto"/>
            </w:tcBorders>
            <w:vAlign w:val="center"/>
          </w:tcPr>
          <w:p w:rsidR="00C520B7" w:rsidRPr="000F34AD" w:rsidRDefault="00C520B7" w:rsidP="005C022E">
            <w:pPr>
              <w:tabs>
                <w:tab w:val="center" w:pos="4680"/>
                <w:tab w:val="right" w:leader="underscore" w:pos="9072"/>
                <w:tab w:val="right" w:pos="9360"/>
              </w:tabs>
              <w:ind w:left="34"/>
              <w:jc w:val="center"/>
              <w:rPr>
                <w:rFonts w:ascii="Arial Narrow" w:eastAsia="Calibri" w:hAnsi="Arial Narrow" w:cs="Arial"/>
                <w:b/>
                <w:i/>
                <w:sz w:val="20"/>
                <w:szCs w:val="20"/>
                <w:lang w:val="mk-MK"/>
              </w:rPr>
            </w:pPr>
          </w:p>
        </w:tc>
        <w:tc>
          <w:tcPr>
            <w:tcW w:w="0" w:type="auto"/>
            <w:gridSpan w:val="2"/>
            <w:tcBorders>
              <w:top w:val="thinThickSmallGap" w:sz="24" w:space="0" w:color="auto"/>
              <w:bottom w:val="thinThickSmallGap" w:sz="24" w:space="0" w:color="auto"/>
            </w:tcBorders>
            <w:shd w:val="clear" w:color="auto" w:fill="606060"/>
          </w:tcPr>
          <w:p w:rsidR="00C520B7" w:rsidRPr="000F34AD" w:rsidRDefault="00C520B7" w:rsidP="00C520B7">
            <w:pPr>
              <w:tabs>
                <w:tab w:val="center" w:pos="4680"/>
                <w:tab w:val="right" w:leader="underscore" w:pos="9072"/>
                <w:tab w:val="right" w:pos="9360"/>
              </w:tabs>
              <w:ind w:left="35"/>
              <w:rPr>
                <w:rFonts w:ascii="Arial Narrow" w:eastAsia="Calibri" w:hAnsi="Arial Narrow" w:cs="Arial"/>
                <w:color w:val="FF00FF"/>
                <w:sz w:val="20"/>
                <w:szCs w:val="20"/>
                <w:lang w:val="mk-MK"/>
              </w:rPr>
            </w:pPr>
          </w:p>
        </w:tc>
        <w:tc>
          <w:tcPr>
            <w:tcW w:w="2268" w:type="dxa"/>
            <w:tcBorders>
              <w:top w:val="thinThickSmallGap" w:sz="24" w:space="0" w:color="auto"/>
              <w:bottom w:val="thinThickSmallGap" w:sz="24" w:space="0" w:color="auto"/>
            </w:tcBorders>
          </w:tcPr>
          <w:p w:rsidR="00C520B7" w:rsidRPr="000F34AD" w:rsidRDefault="00C520B7" w:rsidP="00183A22">
            <w:pPr>
              <w:tabs>
                <w:tab w:val="center" w:pos="4680"/>
                <w:tab w:val="right" w:leader="underscore" w:pos="9072"/>
                <w:tab w:val="right" w:pos="9360"/>
              </w:tabs>
              <w:ind w:left="-107" w:right="421"/>
              <w:rPr>
                <w:rFonts w:ascii="Arial Narrow" w:eastAsia="Calibri" w:hAnsi="Arial Narrow" w:cs="Arial"/>
                <w:color w:val="FF00FF"/>
                <w:sz w:val="20"/>
                <w:szCs w:val="20"/>
                <w:lang w:val="mk-MK"/>
              </w:rPr>
            </w:pPr>
          </w:p>
        </w:tc>
        <w:tc>
          <w:tcPr>
            <w:tcW w:w="2172" w:type="dxa"/>
            <w:tcBorders>
              <w:top w:val="thinThickSmallGap" w:sz="24" w:space="0" w:color="auto"/>
              <w:bottom w:val="thinThickSmallGap" w:sz="24" w:space="0" w:color="auto"/>
            </w:tcBorders>
          </w:tcPr>
          <w:p w:rsidR="00C520B7" w:rsidRPr="000F34AD" w:rsidRDefault="00C520B7" w:rsidP="00C520B7">
            <w:pPr>
              <w:tabs>
                <w:tab w:val="center" w:pos="4680"/>
                <w:tab w:val="right" w:leader="underscore" w:pos="9072"/>
                <w:tab w:val="right" w:pos="9360"/>
              </w:tabs>
              <w:ind w:left="-108" w:right="710"/>
              <w:rPr>
                <w:rFonts w:ascii="Arial Narrow" w:eastAsia="Calibri" w:hAnsi="Arial Narrow" w:cs="Arial"/>
                <w:color w:val="FF00FF"/>
                <w:sz w:val="20"/>
                <w:szCs w:val="20"/>
                <w:lang w:val="mk-MK"/>
              </w:rPr>
            </w:pPr>
          </w:p>
        </w:tc>
      </w:tr>
    </w:tbl>
    <w:p w:rsidR="00500E08" w:rsidRDefault="00500E08">
      <w:pPr>
        <w:rPr>
          <w:rFonts w:asciiTheme="minorHAnsi" w:hAnsiTheme="minorHAnsi"/>
          <w:lang w:val="mk-MK"/>
        </w:rPr>
      </w:pPr>
      <w:r w:rsidRPr="000F34AD">
        <w:rPr>
          <w:lang w:val="mk-MK"/>
        </w:rPr>
        <w:br w:type="page"/>
      </w:r>
    </w:p>
    <w:p w:rsidR="00B05029" w:rsidRDefault="00B05029">
      <w:pPr>
        <w:rPr>
          <w:rFonts w:asciiTheme="minorHAnsi" w:hAnsiTheme="minorHAnsi"/>
          <w:lang w:val="mk-MK"/>
        </w:rPr>
      </w:pPr>
    </w:p>
    <w:p w:rsidR="00B05029" w:rsidRPr="00B05029" w:rsidRDefault="00B05029">
      <w:pPr>
        <w:rPr>
          <w:rFonts w:asciiTheme="minorHAnsi" w:hAnsiTheme="minorHAnsi"/>
          <w:lang w:val="mk-MK"/>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6"/>
        <w:gridCol w:w="3432"/>
        <w:gridCol w:w="1985"/>
        <w:gridCol w:w="2268"/>
        <w:gridCol w:w="2126"/>
      </w:tblGrid>
      <w:tr w:rsidR="00500E08" w:rsidRPr="000F34AD" w:rsidTr="00F37C7E">
        <w:trPr>
          <w:cantSplit/>
          <w:trHeight w:hRule="exact" w:val="397"/>
        </w:trPr>
        <w:tc>
          <w:tcPr>
            <w:tcW w:w="1246" w:type="dxa"/>
            <w:vMerge w:val="restart"/>
            <w:tcBorders>
              <w:top w:val="thinThickSmallGap" w:sz="24" w:space="0" w:color="auto"/>
              <w:bottom w:val="thinThickSmallGap" w:sz="24" w:space="0" w:color="auto"/>
            </w:tcBorders>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b/>
                <w:i/>
                <w:sz w:val="20"/>
                <w:szCs w:val="20"/>
                <w:lang w:val="mk-MK"/>
              </w:rPr>
            </w:pPr>
          </w:p>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b/>
                <w:i/>
                <w:sz w:val="20"/>
                <w:szCs w:val="20"/>
                <w:lang w:val="mk-MK"/>
              </w:rPr>
            </w:pPr>
            <w:r w:rsidRPr="000F34AD">
              <w:rPr>
                <w:rFonts w:ascii="Arial Narrow" w:eastAsia="Calibri" w:hAnsi="Arial Narrow" w:cs="Arial"/>
                <w:b/>
                <w:i/>
                <w:sz w:val="20"/>
                <w:szCs w:val="20"/>
                <w:lang w:val="mk-MK"/>
              </w:rPr>
              <w:t>Образовна</w:t>
            </w:r>
          </w:p>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b/>
                <w:i/>
                <w:sz w:val="20"/>
                <w:szCs w:val="20"/>
                <w:lang w:val="mk-MK"/>
              </w:rPr>
            </w:pPr>
            <w:r w:rsidRPr="000F34AD">
              <w:rPr>
                <w:rFonts w:ascii="Arial Narrow" w:eastAsia="Calibri" w:hAnsi="Arial Narrow" w:cs="Arial"/>
                <w:b/>
                <w:i/>
                <w:sz w:val="20"/>
                <w:szCs w:val="20"/>
                <w:lang w:val="mk-MK"/>
              </w:rPr>
              <w:t>функција</w:t>
            </w:r>
          </w:p>
        </w:tc>
        <w:tc>
          <w:tcPr>
            <w:tcW w:w="3432" w:type="dxa"/>
            <w:tcBorders>
              <w:top w:val="thinThickSmallGap" w:sz="24" w:space="0" w:color="auto"/>
            </w:tcBorders>
          </w:tcPr>
          <w:p w:rsidR="00C520B7" w:rsidRPr="000F34AD" w:rsidRDefault="00C520B7" w:rsidP="00C520B7">
            <w:pPr>
              <w:tabs>
                <w:tab w:val="center" w:pos="4680"/>
                <w:tab w:val="right" w:leader="underscore" w:pos="9072"/>
                <w:tab w:val="right" w:pos="9360"/>
              </w:tabs>
              <w:spacing w:before="20"/>
              <w:ind w:left="67"/>
              <w:rPr>
                <w:rFonts w:ascii="Arial Narrow" w:eastAsia="Calibri" w:hAnsi="Arial Narrow" w:cs="Arial"/>
                <w:b/>
                <w:color w:val="FF00FF"/>
                <w:sz w:val="20"/>
                <w:szCs w:val="20"/>
                <w:lang w:val="mk-MK"/>
              </w:rPr>
            </w:pPr>
            <w:r w:rsidRPr="000F34AD">
              <w:rPr>
                <w:rFonts w:ascii="Arial Narrow" w:eastAsia="Calibri" w:hAnsi="Arial Narrow" w:cs="Arial"/>
                <w:b/>
                <w:sz w:val="20"/>
                <w:szCs w:val="20"/>
                <w:lang w:val="mk-MK"/>
              </w:rPr>
              <w:t>Образовна програма</w:t>
            </w:r>
          </w:p>
        </w:tc>
        <w:tc>
          <w:tcPr>
            <w:tcW w:w="1985" w:type="dxa"/>
            <w:tcBorders>
              <w:top w:val="thinThickSmallGap" w:sz="24" w:space="0" w:color="auto"/>
            </w:tcBorders>
          </w:tcPr>
          <w:p w:rsidR="00C520B7" w:rsidRPr="000F34AD" w:rsidRDefault="00C520B7" w:rsidP="00C520B7">
            <w:pPr>
              <w:tabs>
                <w:tab w:val="center" w:pos="4680"/>
                <w:tab w:val="right" w:leader="underscore" w:pos="9072"/>
                <w:tab w:val="right" w:pos="9360"/>
              </w:tabs>
              <w:spacing w:before="20"/>
              <w:ind w:left="35"/>
              <w:rPr>
                <w:rFonts w:ascii="Arial Narrow" w:eastAsia="Calibri" w:hAnsi="Arial Narrow" w:cs="Arial"/>
                <w:color w:val="FF00FF"/>
                <w:sz w:val="20"/>
                <w:szCs w:val="20"/>
                <w:lang w:val="mk-MK"/>
              </w:rPr>
            </w:pPr>
          </w:p>
        </w:tc>
        <w:tc>
          <w:tcPr>
            <w:tcW w:w="2268" w:type="dxa"/>
            <w:vMerge w:val="restart"/>
            <w:tcBorders>
              <w:top w:val="thinThickSmallGap" w:sz="24" w:space="0" w:color="auto"/>
              <w:bottom w:val="thinThickSmallGap" w:sz="24" w:space="0" w:color="auto"/>
            </w:tcBorders>
            <w:shd w:val="pct20" w:color="auto" w:fill="auto"/>
            <w:vAlign w:val="bottom"/>
          </w:tcPr>
          <w:p w:rsidR="00C520B7" w:rsidRPr="000F34AD" w:rsidRDefault="00C520B7" w:rsidP="00500E08">
            <w:pPr>
              <w:tabs>
                <w:tab w:val="center" w:pos="4680"/>
                <w:tab w:val="right" w:leader="underscore" w:pos="9072"/>
                <w:tab w:val="right" w:pos="9360"/>
              </w:tabs>
              <w:spacing w:after="60"/>
              <w:ind w:left="34" w:right="420"/>
              <w:rPr>
                <w:rFonts w:ascii="Arial Narrow" w:eastAsia="Calibri" w:hAnsi="Arial Narrow" w:cs="Arial"/>
                <w:color w:val="FF00FF"/>
                <w:sz w:val="20"/>
                <w:szCs w:val="20"/>
                <w:lang w:val="mk-MK"/>
              </w:rPr>
            </w:pPr>
            <w:r w:rsidRPr="000F34AD">
              <w:rPr>
                <w:rFonts w:ascii="Arial Narrow" w:eastAsia="Calibri" w:hAnsi="Arial Narrow" w:cs="Arial"/>
                <w:b/>
                <w:i/>
                <w:sz w:val="20"/>
                <w:szCs w:val="20"/>
                <w:lang w:val="mk-MK"/>
              </w:rPr>
              <w:t>Вкупно времетраење на програмите со образовна функција</w:t>
            </w:r>
          </w:p>
        </w:tc>
        <w:tc>
          <w:tcPr>
            <w:tcW w:w="2126" w:type="dxa"/>
            <w:vMerge w:val="restart"/>
            <w:tcBorders>
              <w:top w:val="thinThickSmallGap" w:sz="24" w:space="0" w:color="auto"/>
            </w:tcBorders>
            <w:vAlign w:val="bottom"/>
          </w:tcPr>
          <w:p w:rsidR="00C520B7" w:rsidRPr="000F34AD" w:rsidRDefault="00C520B7" w:rsidP="00C42B5F">
            <w:pPr>
              <w:tabs>
                <w:tab w:val="center" w:pos="4680"/>
                <w:tab w:val="right" w:leader="underscore" w:pos="9072"/>
                <w:tab w:val="right" w:pos="9360"/>
              </w:tabs>
              <w:spacing w:after="60"/>
              <w:ind w:right="317"/>
              <w:rPr>
                <w:rFonts w:ascii="Arial Narrow" w:eastAsia="Calibri" w:hAnsi="Arial Narrow" w:cs="Arial"/>
                <w:color w:val="FF00FF"/>
                <w:sz w:val="20"/>
                <w:szCs w:val="20"/>
                <w:lang w:val="mk-MK"/>
              </w:rPr>
            </w:pPr>
            <w:r w:rsidRPr="000F34AD">
              <w:rPr>
                <w:rFonts w:ascii="Arial Narrow" w:eastAsia="Calibri" w:hAnsi="Arial Narrow" w:cs="Arial"/>
                <w:b/>
                <w:i/>
                <w:sz w:val="20"/>
                <w:szCs w:val="20"/>
                <w:lang w:val="mk-MK"/>
              </w:rPr>
              <w:t>Процентуална застапеност на програмите со образовна функција</w:t>
            </w:r>
          </w:p>
        </w:tc>
      </w:tr>
      <w:tr w:rsidR="00500E08" w:rsidRPr="000F34AD" w:rsidTr="00F37C7E">
        <w:trPr>
          <w:cantSplit/>
          <w:trHeight w:hRule="exact" w:val="397"/>
        </w:trPr>
        <w:tc>
          <w:tcPr>
            <w:tcW w:w="1246" w:type="dxa"/>
            <w:vMerge/>
            <w:tcBorders>
              <w:bottom w:val="thinThickSmallGap" w:sz="24" w:space="0" w:color="auto"/>
            </w:tcBorders>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b/>
                <w:i/>
                <w:sz w:val="20"/>
                <w:szCs w:val="20"/>
                <w:lang w:val="mk-MK"/>
              </w:rPr>
            </w:pPr>
          </w:p>
        </w:tc>
        <w:tc>
          <w:tcPr>
            <w:tcW w:w="3432" w:type="dxa"/>
          </w:tcPr>
          <w:p w:rsidR="00C520B7" w:rsidRPr="000F34AD" w:rsidRDefault="00C520B7" w:rsidP="00C520B7">
            <w:pPr>
              <w:tabs>
                <w:tab w:val="center" w:pos="4680"/>
                <w:tab w:val="right" w:leader="underscore" w:pos="9072"/>
                <w:tab w:val="right" w:pos="9360"/>
              </w:tabs>
              <w:spacing w:before="20"/>
              <w:ind w:left="67"/>
              <w:rPr>
                <w:rFonts w:ascii="Arial Narrow" w:eastAsia="Calibri" w:hAnsi="Arial Narrow" w:cs="Arial"/>
                <w:b/>
                <w:color w:val="FF00FF"/>
                <w:sz w:val="20"/>
                <w:szCs w:val="20"/>
                <w:lang w:val="mk-MK"/>
              </w:rPr>
            </w:pPr>
            <w:r w:rsidRPr="000F34AD">
              <w:rPr>
                <w:rFonts w:ascii="Arial Narrow" w:eastAsia="Calibri" w:hAnsi="Arial Narrow" w:cs="Arial"/>
                <w:b/>
                <w:sz w:val="20"/>
                <w:szCs w:val="20"/>
                <w:lang w:val="mk-MK"/>
              </w:rPr>
              <w:t>Образовно-забавна програма</w:t>
            </w:r>
          </w:p>
        </w:tc>
        <w:tc>
          <w:tcPr>
            <w:tcW w:w="1985" w:type="dxa"/>
          </w:tcPr>
          <w:p w:rsidR="00C520B7" w:rsidRPr="000F34AD" w:rsidRDefault="00C520B7" w:rsidP="00C520B7">
            <w:pPr>
              <w:tabs>
                <w:tab w:val="center" w:pos="4680"/>
                <w:tab w:val="right" w:leader="underscore" w:pos="9072"/>
                <w:tab w:val="right" w:pos="9360"/>
              </w:tabs>
              <w:spacing w:before="20"/>
              <w:ind w:left="35"/>
              <w:rPr>
                <w:rFonts w:ascii="Arial Narrow" w:eastAsia="Calibri" w:hAnsi="Arial Narrow" w:cs="Arial"/>
                <w:color w:val="FF00FF"/>
                <w:sz w:val="20"/>
                <w:szCs w:val="20"/>
                <w:lang w:val="mk-MK"/>
              </w:rPr>
            </w:pPr>
          </w:p>
        </w:tc>
        <w:tc>
          <w:tcPr>
            <w:tcW w:w="2268" w:type="dxa"/>
            <w:vMerge/>
            <w:tcBorders>
              <w:bottom w:val="thinThickSmallGap" w:sz="24" w:space="0" w:color="auto"/>
            </w:tcBorders>
            <w:shd w:val="pct20" w:color="auto" w:fill="auto"/>
          </w:tcPr>
          <w:p w:rsidR="00C520B7" w:rsidRPr="000F34AD" w:rsidRDefault="00C520B7" w:rsidP="00183A22">
            <w:pPr>
              <w:tabs>
                <w:tab w:val="center" w:pos="4680"/>
                <w:tab w:val="right" w:leader="underscore" w:pos="9072"/>
                <w:tab w:val="right" w:pos="9360"/>
              </w:tabs>
              <w:ind w:left="-107" w:right="421"/>
              <w:rPr>
                <w:rFonts w:ascii="Arial Narrow" w:eastAsia="Calibri" w:hAnsi="Arial Narrow" w:cs="Arial"/>
                <w:color w:val="FF00FF"/>
                <w:sz w:val="20"/>
                <w:szCs w:val="20"/>
                <w:lang w:val="mk-MK"/>
              </w:rPr>
            </w:pPr>
          </w:p>
        </w:tc>
        <w:tc>
          <w:tcPr>
            <w:tcW w:w="2126" w:type="dxa"/>
            <w:vMerge/>
          </w:tcPr>
          <w:p w:rsidR="00C520B7" w:rsidRPr="000F34AD" w:rsidRDefault="00C520B7" w:rsidP="00C520B7">
            <w:pPr>
              <w:tabs>
                <w:tab w:val="center" w:pos="4680"/>
                <w:tab w:val="right" w:leader="underscore" w:pos="9072"/>
                <w:tab w:val="right" w:pos="9360"/>
              </w:tabs>
              <w:ind w:left="-108" w:right="710"/>
              <w:rPr>
                <w:rFonts w:ascii="Arial Narrow" w:eastAsia="Calibri" w:hAnsi="Arial Narrow" w:cs="Arial"/>
                <w:color w:val="FF00FF"/>
                <w:sz w:val="20"/>
                <w:szCs w:val="20"/>
                <w:lang w:val="mk-MK"/>
              </w:rPr>
            </w:pPr>
          </w:p>
        </w:tc>
      </w:tr>
      <w:tr w:rsidR="00500E08" w:rsidRPr="000F34AD" w:rsidTr="00F37C7E">
        <w:trPr>
          <w:cantSplit/>
          <w:trHeight w:hRule="exact" w:val="607"/>
        </w:trPr>
        <w:tc>
          <w:tcPr>
            <w:tcW w:w="1246" w:type="dxa"/>
            <w:vMerge/>
            <w:tcBorders>
              <w:bottom w:val="thinThickSmallGap" w:sz="24" w:space="0" w:color="auto"/>
            </w:tcBorders>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b/>
                <w:i/>
                <w:sz w:val="20"/>
                <w:szCs w:val="20"/>
                <w:lang w:val="mk-MK"/>
              </w:rPr>
            </w:pPr>
          </w:p>
        </w:tc>
        <w:tc>
          <w:tcPr>
            <w:tcW w:w="3432" w:type="dxa"/>
          </w:tcPr>
          <w:p w:rsidR="00C520B7" w:rsidRPr="000F34AD" w:rsidRDefault="00C520B7" w:rsidP="00C520B7">
            <w:pPr>
              <w:tabs>
                <w:tab w:val="center" w:pos="4680"/>
                <w:tab w:val="right" w:leader="underscore" w:pos="9072"/>
                <w:tab w:val="right" w:pos="9360"/>
              </w:tabs>
              <w:spacing w:before="20"/>
              <w:ind w:left="67"/>
              <w:rPr>
                <w:rFonts w:ascii="Arial Narrow" w:eastAsia="Calibri" w:hAnsi="Arial Narrow" w:cs="Arial"/>
                <w:b/>
                <w:color w:val="FF00FF"/>
                <w:sz w:val="20"/>
                <w:szCs w:val="20"/>
                <w:lang w:val="mk-MK"/>
              </w:rPr>
            </w:pPr>
            <w:r w:rsidRPr="000F34AD">
              <w:rPr>
                <w:rFonts w:ascii="Arial Narrow" w:eastAsia="Calibri" w:hAnsi="Arial Narrow" w:cs="Arial"/>
                <w:b/>
                <w:sz w:val="20"/>
                <w:szCs w:val="20"/>
                <w:lang w:val="mk-MK"/>
              </w:rPr>
              <w:t>Образовно-забавна програма за физичка култура и рекреација</w:t>
            </w:r>
          </w:p>
        </w:tc>
        <w:tc>
          <w:tcPr>
            <w:tcW w:w="1985" w:type="dxa"/>
          </w:tcPr>
          <w:p w:rsidR="00C520B7" w:rsidRPr="000F34AD" w:rsidRDefault="00C520B7" w:rsidP="00C520B7">
            <w:pPr>
              <w:tabs>
                <w:tab w:val="center" w:pos="4680"/>
                <w:tab w:val="right" w:leader="underscore" w:pos="9072"/>
                <w:tab w:val="right" w:pos="9360"/>
              </w:tabs>
              <w:spacing w:before="20"/>
              <w:ind w:left="35"/>
              <w:rPr>
                <w:rFonts w:ascii="Arial Narrow" w:eastAsia="Calibri" w:hAnsi="Arial Narrow" w:cs="Arial"/>
                <w:color w:val="FF00FF"/>
                <w:sz w:val="20"/>
                <w:szCs w:val="20"/>
                <w:lang w:val="mk-MK"/>
              </w:rPr>
            </w:pPr>
          </w:p>
        </w:tc>
        <w:tc>
          <w:tcPr>
            <w:tcW w:w="2268" w:type="dxa"/>
            <w:vMerge/>
            <w:tcBorders>
              <w:bottom w:val="thinThickSmallGap" w:sz="24" w:space="0" w:color="auto"/>
            </w:tcBorders>
            <w:shd w:val="pct20" w:color="auto" w:fill="auto"/>
          </w:tcPr>
          <w:p w:rsidR="00C520B7" w:rsidRPr="000F34AD" w:rsidRDefault="00C520B7" w:rsidP="00183A22">
            <w:pPr>
              <w:tabs>
                <w:tab w:val="center" w:pos="4680"/>
                <w:tab w:val="right" w:leader="underscore" w:pos="9072"/>
                <w:tab w:val="right" w:pos="9360"/>
              </w:tabs>
              <w:ind w:left="-107" w:right="421"/>
              <w:rPr>
                <w:rFonts w:ascii="Arial Narrow" w:eastAsia="Calibri" w:hAnsi="Arial Narrow" w:cs="Arial"/>
                <w:color w:val="FF00FF"/>
                <w:sz w:val="20"/>
                <w:szCs w:val="20"/>
                <w:lang w:val="mk-MK"/>
              </w:rPr>
            </w:pPr>
          </w:p>
        </w:tc>
        <w:tc>
          <w:tcPr>
            <w:tcW w:w="2126" w:type="dxa"/>
            <w:vMerge/>
          </w:tcPr>
          <w:p w:rsidR="00C520B7" w:rsidRPr="000F34AD" w:rsidRDefault="00C520B7" w:rsidP="00C520B7">
            <w:pPr>
              <w:tabs>
                <w:tab w:val="center" w:pos="4680"/>
                <w:tab w:val="right" w:leader="underscore" w:pos="9072"/>
                <w:tab w:val="right" w:pos="9360"/>
              </w:tabs>
              <w:ind w:left="-108" w:right="710"/>
              <w:rPr>
                <w:rFonts w:ascii="Arial Narrow" w:eastAsia="Calibri" w:hAnsi="Arial Narrow" w:cs="Arial"/>
                <w:color w:val="FF00FF"/>
                <w:sz w:val="20"/>
                <w:szCs w:val="20"/>
                <w:lang w:val="mk-MK"/>
              </w:rPr>
            </w:pPr>
          </w:p>
        </w:tc>
      </w:tr>
      <w:tr w:rsidR="00500E08" w:rsidRPr="000F34AD" w:rsidTr="00F37C7E">
        <w:trPr>
          <w:cantSplit/>
          <w:trHeight w:hRule="exact" w:val="397"/>
        </w:trPr>
        <w:tc>
          <w:tcPr>
            <w:tcW w:w="1246" w:type="dxa"/>
            <w:vMerge/>
            <w:tcBorders>
              <w:bottom w:val="thinThickSmallGap" w:sz="24" w:space="0" w:color="auto"/>
            </w:tcBorders>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b/>
                <w:i/>
                <w:sz w:val="20"/>
                <w:szCs w:val="20"/>
                <w:lang w:val="mk-MK"/>
              </w:rPr>
            </w:pPr>
          </w:p>
        </w:tc>
        <w:tc>
          <w:tcPr>
            <w:tcW w:w="3432" w:type="dxa"/>
          </w:tcPr>
          <w:p w:rsidR="00C520B7" w:rsidRPr="000F34AD" w:rsidRDefault="00C520B7" w:rsidP="00C520B7">
            <w:pPr>
              <w:tabs>
                <w:tab w:val="center" w:pos="4680"/>
                <w:tab w:val="right" w:leader="underscore" w:pos="9072"/>
                <w:tab w:val="right" w:pos="9360"/>
              </w:tabs>
              <w:spacing w:before="20"/>
              <w:ind w:left="67"/>
              <w:rPr>
                <w:rFonts w:ascii="Arial Narrow" w:eastAsia="Calibri" w:hAnsi="Arial Narrow" w:cs="Arial"/>
                <w:b/>
                <w:color w:val="FF00FF"/>
                <w:sz w:val="20"/>
                <w:szCs w:val="20"/>
                <w:lang w:val="mk-MK"/>
              </w:rPr>
            </w:pPr>
            <w:r w:rsidRPr="000F34AD">
              <w:rPr>
                <w:rFonts w:ascii="Arial Narrow" w:eastAsia="Calibri" w:hAnsi="Arial Narrow" w:cs="Arial"/>
                <w:b/>
                <w:sz w:val="20"/>
                <w:szCs w:val="20"/>
                <w:lang w:val="mk-MK"/>
              </w:rPr>
              <w:t>Документарна програма</w:t>
            </w:r>
          </w:p>
        </w:tc>
        <w:tc>
          <w:tcPr>
            <w:tcW w:w="1985" w:type="dxa"/>
          </w:tcPr>
          <w:p w:rsidR="00C520B7" w:rsidRPr="000F34AD" w:rsidRDefault="00C520B7" w:rsidP="00C520B7">
            <w:pPr>
              <w:tabs>
                <w:tab w:val="center" w:pos="4680"/>
                <w:tab w:val="right" w:leader="underscore" w:pos="9072"/>
                <w:tab w:val="right" w:pos="9360"/>
              </w:tabs>
              <w:spacing w:before="20"/>
              <w:ind w:left="35"/>
              <w:rPr>
                <w:rFonts w:ascii="Arial Narrow" w:eastAsia="Calibri" w:hAnsi="Arial Narrow" w:cs="Arial"/>
                <w:color w:val="FF00FF"/>
                <w:sz w:val="20"/>
                <w:szCs w:val="20"/>
                <w:lang w:val="mk-MK"/>
              </w:rPr>
            </w:pPr>
          </w:p>
        </w:tc>
        <w:tc>
          <w:tcPr>
            <w:tcW w:w="2268" w:type="dxa"/>
            <w:vMerge/>
            <w:tcBorders>
              <w:bottom w:val="thinThickSmallGap" w:sz="24" w:space="0" w:color="auto"/>
            </w:tcBorders>
            <w:shd w:val="pct20" w:color="auto" w:fill="auto"/>
          </w:tcPr>
          <w:p w:rsidR="00C520B7" w:rsidRPr="000F34AD" w:rsidRDefault="00C520B7" w:rsidP="00183A22">
            <w:pPr>
              <w:tabs>
                <w:tab w:val="center" w:pos="4680"/>
                <w:tab w:val="right" w:leader="underscore" w:pos="9072"/>
                <w:tab w:val="right" w:pos="9360"/>
              </w:tabs>
              <w:ind w:left="-107" w:right="421"/>
              <w:rPr>
                <w:rFonts w:ascii="Arial Narrow" w:eastAsia="Calibri" w:hAnsi="Arial Narrow" w:cs="Arial"/>
                <w:color w:val="FF00FF"/>
                <w:sz w:val="20"/>
                <w:szCs w:val="20"/>
                <w:lang w:val="mk-MK"/>
              </w:rPr>
            </w:pPr>
          </w:p>
        </w:tc>
        <w:tc>
          <w:tcPr>
            <w:tcW w:w="2126" w:type="dxa"/>
            <w:vMerge/>
          </w:tcPr>
          <w:p w:rsidR="00C520B7" w:rsidRPr="000F34AD" w:rsidRDefault="00C520B7" w:rsidP="00C520B7">
            <w:pPr>
              <w:tabs>
                <w:tab w:val="center" w:pos="4680"/>
                <w:tab w:val="right" w:leader="underscore" w:pos="9072"/>
                <w:tab w:val="right" w:pos="9360"/>
              </w:tabs>
              <w:ind w:left="-108" w:right="710"/>
              <w:rPr>
                <w:rFonts w:ascii="Arial Narrow" w:eastAsia="Calibri" w:hAnsi="Arial Narrow" w:cs="Arial"/>
                <w:color w:val="FF00FF"/>
                <w:sz w:val="20"/>
                <w:szCs w:val="20"/>
                <w:lang w:val="mk-MK"/>
              </w:rPr>
            </w:pPr>
          </w:p>
        </w:tc>
      </w:tr>
      <w:tr w:rsidR="00500E08" w:rsidRPr="000F34AD" w:rsidTr="00F37C7E">
        <w:trPr>
          <w:cantSplit/>
          <w:trHeight w:hRule="exact" w:val="397"/>
        </w:trPr>
        <w:tc>
          <w:tcPr>
            <w:tcW w:w="1246" w:type="dxa"/>
            <w:vMerge/>
            <w:tcBorders>
              <w:bottom w:val="thinThickSmallGap" w:sz="24" w:space="0" w:color="auto"/>
            </w:tcBorders>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b/>
                <w:i/>
                <w:sz w:val="20"/>
                <w:szCs w:val="20"/>
                <w:lang w:val="mk-MK"/>
              </w:rPr>
            </w:pPr>
          </w:p>
        </w:tc>
        <w:tc>
          <w:tcPr>
            <w:tcW w:w="3432" w:type="dxa"/>
          </w:tcPr>
          <w:p w:rsidR="00C520B7" w:rsidRPr="000F34AD" w:rsidRDefault="00C520B7" w:rsidP="00C520B7">
            <w:pPr>
              <w:tabs>
                <w:tab w:val="center" w:pos="4680"/>
                <w:tab w:val="right" w:leader="underscore" w:pos="9072"/>
                <w:tab w:val="right" w:pos="9360"/>
              </w:tabs>
              <w:spacing w:before="20"/>
              <w:ind w:left="67"/>
              <w:rPr>
                <w:rFonts w:ascii="Arial Narrow" w:eastAsia="Calibri" w:hAnsi="Arial Narrow" w:cs="Arial"/>
                <w:b/>
                <w:color w:val="FF00FF"/>
                <w:sz w:val="20"/>
                <w:szCs w:val="20"/>
                <w:lang w:val="mk-MK"/>
              </w:rPr>
            </w:pPr>
            <w:r w:rsidRPr="000F34AD">
              <w:rPr>
                <w:rFonts w:ascii="Arial Narrow" w:eastAsia="Calibri" w:hAnsi="Arial Narrow" w:cs="Arial"/>
                <w:b/>
                <w:sz w:val="20"/>
                <w:szCs w:val="20"/>
                <w:lang w:val="mk-MK"/>
              </w:rPr>
              <w:t>Документарно-забавна програма</w:t>
            </w:r>
          </w:p>
        </w:tc>
        <w:tc>
          <w:tcPr>
            <w:tcW w:w="1985" w:type="dxa"/>
          </w:tcPr>
          <w:p w:rsidR="00C520B7" w:rsidRPr="000F34AD" w:rsidRDefault="00C520B7" w:rsidP="00C520B7">
            <w:pPr>
              <w:tabs>
                <w:tab w:val="center" w:pos="4680"/>
                <w:tab w:val="right" w:leader="underscore" w:pos="9072"/>
                <w:tab w:val="right" w:pos="9360"/>
              </w:tabs>
              <w:spacing w:before="20"/>
              <w:ind w:left="35"/>
              <w:rPr>
                <w:rFonts w:ascii="Arial Narrow" w:eastAsia="Calibri" w:hAnsi="Arial Narrow" w:cs="Arial"/>
                <w:color w:val="FF00FF"/>
                <w:sz w:val="20"/>
                <w:szCs w:val="20"/>
                <w:lang w:val="mk-MK"/>
              </w:rPr>
            </w:pPr>
          </w:p>
        </w:tc>
        <w:tc>
          <w:tcPr>
            <w:tcW w:w="2268" w:type="dxa"/>
            <w:vMerge/>
            <w:tcBorders>
              <w:bottom w:val="thinThickSmallGap" w:sz="24" w:space="0" w:color="auto"/>
            </w:tcBorders>
            <w:shd w:val="pct20" w:color="auto" w:fill="auto"/>
          </w:tcPr>
          <w:p w:rsidR="00C520B7" w:rsidRPr="000F34AD" w:rsidRDefault="00C520B7" w:rsidP="00183A22">
            <w:pPr>
              <w:tabs>
                <w:tab w:val="center" w:pos="4680"/>
                <w:tab w:val="right" w:leader="underscore" w:pos="9072"/>
                <w:tab w:val="right" w:pos="9360"/>
              </w:tabs>
              <w:ind w:left="-107" w:right="421"/>
              <w:rPr>
                <w:rFonts w:ascii="Arial Narrow" w:eastAsia="Calibri" w:hAnsi="Arial Narrow" w:cs="Arial"/>
                <w:color w:val="FF00FF"/>
                <w:sz w:val="20"/>
                <w:szCs w:val="20"/>
                <w:lang w:val="mk-MK"/>
              </w:rPr>
            </w:pPr>
          </w:p>
        </w:tc>
        <w:tc>
          <w:tcPr>
            <w:tcW w:w="2126" w:type="dxa"/>
            <w:vMerge/>
          </w:tcPr>
          <w:p w:rsidR="00C520B7" w:rsidRPr="000F34AD" w:rsidRDefault="00C520B7" w:rsidP="00C520B7">
            <w:pPr>
              <w:tabs>
                <w:tab w:val="center" w:pos="4680"/>
                <w:tab w:val="right" w:leader="underscore" w:pos="9072"/>
                <w:tab w:val="right" w:pos="9360"/>
              </w:tabs>
              <w:ind w:left="-108" w:right="710"/>
              <w:rPr>
                <w:rFonts w:ascii="Arial Narrow" w:eastAsia="Calibri" w:hAnsi="Arial Narrow" w:cs="Arial"/>
                <w:color w:val="FF00FF"/>
                <w:sz w:val="20"/>
                <w:szCs w:val="20"/>
                <w:lang w:val="mk-MK"/>
              </w:rPr>
            </w:pPr>
          </w:p>
        </w:tc>
      </w:tr>
      <w:tr w:rsidR="00500E08" w:rsidRPr="000F34AD" w:rsidTr="00F37C7E">
        <w:trPr>
          <w:cantSplit/>
          <w:trHeight w:hRule="exact" w:val="911"/>
        </w:trPr>
        <w:tc>
          <w:tcPr>
            <w:tcW w:w="1246" w:type="dxa"/>
            <w:vMerge/>
            <w:tcBorders>
              <w:bottom w:val="thinThickSmallGap" w:sz="24" w:space="0" w:color="auto"/>
            </w:tcBorders>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b/>
                <w:i/>
                <w:sz w:val="20"/>
                <w:szCs w:val="20"/>
                <w:lang w:val="mk-MK"/>
              </w:rPr>
            </w:pPr>
          </w:p>
        </w:tc>
        <w:tc>
          <w:tcPr>
            <w:tcW w:w="3432" w:type="dxa"/>
          </w:tcPr>
          <w:p w:rsidR="00C520B7" w:rsidRPr="000F34AD" w:rsidRDefault="00C520B7" w:rsidP="00C520B7">
            <w:pPr>
              <w:tabs>
                <w:tab w:val="center" w:pos="4680"/>
                <w:tab w:val="right" w:leader="underscore" w:pos="9072"/>
                <w:tab w:val="right" w:pos="9360"/>
              </w:tabs>
              <w:spacing w:before="20" w:after="20"/>
              <w:ind w:left="67"/>
              <w:rPr>
                <w:rFonts w:ascii="Arial Narrow" w:eastAsia="Calibri" w:hAnsi="Arial Narrow" w:cs="Arial"/>
                <w:b/>
                <w:sz w:val="20"/>
                <w:szCs w:val="20"/>
                <w:lang w:val="mk-MK"/>
              </w:rPr>
            </w:pPr>
            <w:r w:rsidRPr="000F34AD">
              <w:rPr>
                <w:rFonts w:ascii="Arial Narrow" w:eastAsia="Calibri" w:hAnsi="Arial Narrow" w:cs="Arial"/>
                <w:b/>
                <w:sz w:val="20"/>
                <w:szCs w:val="20"/>
                <w:lang w:val="mk-MK"/>
              </w:rPr>
              <w:t>Образовна програма од областа на уметноста, културата и хуманистичките науки</w:t>
            </w:r>
          </w:p>
        </w:tc>
        <w:tc>
          <w:tcPr>
            <w:tcW w:w="1985" w:type="dxa"/>
          </w:tcPr>
          <w:p w:rsidR="00C520B7" w:rsidRPr="000F34AD" w:rsidRDefault="00C520B7" w:rsidP="00C520B7">
            <w:pPr>
              <w:tabs>
                <w:tab w:val="center" w:pos="4680"/>
                <w:tab w:val="right" w:leader="underscore" w:pos="9072"/>
                <w:tab w:val="right" w:pos="9360"/>
              </w:tabs>
              <w:spacing w:before="20" w:after="20"/>
              <w:ind w:left="35"/>
              <w:rPr>
                <w:rFonts w:ascii="Arial Narrow" w:eastAsia="Calibri" w:hAnsi="Arial Narrow" w:cs="Arial"/>
                <w:color w:val="FF00FF"/>
                <w:sz w:val="20"/>
                <w:szCs w:val="20"/>
                <w:lang w:val="mk-MK"/>
              </w:rPr>
            </w:pPr>
          </w:p>
        </w:tc>
        <w:tc>
          <w:tcPr>
            <w:tcW w:w="2268" w:type="dxa"/>
            <w:vMerge/>
            <w:tcBorders>
              <w:bottom w:val="thinThickSmallGap" w:sz="24" w:space="0" w:color="auto"/>
            </w:tcBorders>
            <w:shd w:val="pct20" w:color="auto" w:fill="auto"/>
          </w:tcPr>
          <w:p w:rsidR="00C520B7" w:rsidRPr="000F34AD" w:rsidRDefault="00C520B7" w:rsidP="00183A22">
            <w:pPr>
              <w:tabs>
                <w:tab w:val="center" w:pos="4680"/>
                <w:tab w:val="right" w:leader="underscore" w:pos="9072"/>
                <w:tab w:val="right" w:pos="9360"/>
              </w:tabs>
              <w:spacing w:after="60"/>
              <w:ind w:left="-107" w:right="421"/>
              <w:rPr>
                <w:rFonts w:ascii="Arial Narrow" w:eastAsia="Calibri" w:hAnsi="Arial Narrow" w:cs="Arial"/>
                <w:color w:val="FF00FF"/>
                <w:sz w:val="20"/>
                <w:szCs w:val="20"/>
                <w:lang w:val="mk-MK"/>
              </w:rPr>
            </w:pPr>
          </w:p>
        </w:tc>
        <w:tc>
          <w:tcPr>
            <w:tcW w:w="2126" w:type="dxa"/>
            <w:vMerge/>
          </w:tcPr>
          <w:p w:rsidR="00C520B7" w:rsidRPr="000F34AD" w:rsidRDefault="00C520B7" w:rsidP="00C520B7">
            <w:pPr>
              <w:tabs>
                <w:tab w:val="center" w:pos="4680"/>
                <w:tab w:val="right" w:leader="underscore" w:pos="9072"/>
                <w:tab w:val="right" w:pos="9360"/>
              </w:tabs>
              <w:spacing w:after="60"/>
              <w:ind w:left="-108" w:right="710"/>
              <w:rPr>
                <w:rFonts w:ascii="Arial Narrow" w:eastAsia="Calibri" w:hAnsi="Arial Narrow" w:cs="Arial"/>
                <w:color w:val="FF00FF"/>
                <w:sz w:val="20"/>
                <w:szCs w:val="20"/>
                <w:lang w:val="mk-MK"/>
              </w:rPr>
            </w:pPr>
          </w:p>
        </w:tc>
      </w:tr>
      <w:tr w:rsidR="00500E08" w:rsidRPr="000F34AD" w:rsidTr="00DB2FBC">
        <w:trPr>
          <w:cantSplit/>
          <w:trHeight w:hRule="exact" w:val="677"/>
        </w:trPr>
        <w:tc>
          <w:tcPr>
            <w:tcW w:w="1246" w:type="dxa"/>
            <w:vMerge/>
            <w:tcBorders>
              <w:bottom w:val="thinThickSmallGap" w:sz="24" w:space="0" w:color="auto"/>
            </w:tcBorders>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b/>
                <w:i/>
                <w:sz w:val="20"/>
                <w:szCs w:val="20"/>
                <w:lang w:val="mk-MK"/>
              </w:rPr>
            </w:pPr>
          </w:p>
        </w:tc>
        <w:tc>
          <w:tcPr>
            <w:tcW w:w="3432" w:type="dxa"/>
          </w:tcPr>
          <w:p w:rsidR="00C520B7" w:rsidRPr="000F34AD" w:rsidRDefault="00C520B7" w:rsidP="00C520B7">
            <w:pPr>
              <w:tabs>
                <w:tab w:val="center" w:pos="4680"/>
                <w:tab w:val="right" w:leader="underscore" w:pos="9072"/>
                <w:tab w:val="right" w:pos="9360"/>
              </w:tabs>
              <w:spacing w:before="20" w:after="20"/>
              <w:ind w:left="67"/>
              <w:rPr>
                <w:rFonts w:ascii="Arial Narrow" w:eastAsia="Calibri" w:hAnsi="Arial Narrow" w:cs="Arial"/>
                <w:b/>
                <w:sz w:val="20"/>
                <w:szCs w:val="20"/>
                <w:lang w:val="mk-MK"/>
              </w:rPr>
            </w:pPr>
            <w:r w:rsidRPr="000F34AD">
              <w:rPr>
                <w:rFonts w:ascii="Arial Narrow" w:eastAsia="Calibri" w:hAnsi="Arial Narrow" w:cs="Arial"/>
                <w:b/>
                <w:sz w:val="20"/>
                <w:szCs w:val="20"/>
                <w:lang w:val="mk-MK"/>
              </w:rPr>
              <w:t>Документарна програма со религиозна тематика</w:t>
            </w:r>
          </w:p>
        </w:tc>
        <w:tc>
          <w:tcPr>
            <w:tcW w:w="1985" w:type="dxa"/>
          </w:tcPr>
          <w:p w:rsidR="00C520B7" w:rsidRPr="000F34AD" w:rsidRDefault="00C520B7" w:rsidP="00C520B7">
            <w:pPr>
              <w:tabs>
                <w:tab w:val="center" w:pos="4680"/>
                <w:tab w:val="right" w:leader="underscore" w:pos="9072"/>
                <w:tab w:val="right" w:pos="9360"/>
              </w:tabs>
              <w:spacing w:before="20" w:after="20"/>
              <w:ind w:left="35"/>
              <w:rPr>
                <w:rFonts w:ascii="Arial Narrow" w:eastAsia="Calibri" w:hAnsi="Arial Narrow" w:cs="Arial"/>
                <w:color w:val="FF00FF"/>
                <w:sz w:val="20"/>
                <w:szCs w:val="20"/>
                <w:lang w:val="mk-MK"/>
              </w:rPr>
            </w:pPr>
          </w:p>
        </w:tc>
        <w:tc>
          <w:tcPr>
            <w:tcW w:w="2268" w:type="dxa"/>
            <w:vMerge/>
            <w:tcBorders>
              <w:bottom w:val="thinThickSmallGap" w:sz="24" w:space="0" w:color="auto"/>
            </w:tcBorders>
            <w:shd w:val="pct20" w:color="auto" w:fill="auto"/>
          </w:tcPr>
          <w:p w:rsidR="00C520B7" w:rsidRPr="000F34AD" w:rsidRDefault="00C520B7" w:rsidP="00183A22">
            <w:pPr>
              <w:tabs>
                <w:tab w:val="center" w:pos="4680"/>
                <w:tab w:val="right" w:leader="underscore" w:pos="9072"/>
                <w:tab w:val="right" w:pos="9360"/>
              </w:tabs>
              <w:spacing w:after="60"/>
              <w:ind w:left="-107" w:right="421"/>
              <w:rPr>
                <w:rFonts w:ascii="Arial Narrow" w:eastAsia="Calibri" w:hAnsi="Arial Narrow" w:cs="Arial"/>
                <w:color w:val="FF00FF"/>
                <w:sz w:val="20"/>
                <w:szCs w:val="20"/>
                <w:lang w:val="mk-MK"/>
              </w:rPr>
            </w:pPr>
          </w:p>
        </w:tc>
        <w:tc>
          <w:tcPr>
            <w:tcW w:w="2126" w:type="dxa"/>
            <w:vMerge/>
          </w:tcPr>
          <w:p w:rsidR="00C520B7" w:rsidRPr="000F34AD" w:rsidRDefault="00C520B7" w:rsidP="00C520B7">
            <w:pPr>
              <w:tabs>
                <w:tab w:val="center" w:pos="4680"/>
                <w:tab w:val="right" w:leader="underscore" w:pos="9072"/>
                <w:tab w:val="right" w:pos="9360"/>
              </w:tabs>
              <w:spacing w:after="60"/>
              <w:ind w:left="-108" w:right="710"/>
              <w:rPr>
                <w:rFonts w:ascii="Arial Narrow" w:eastAsia="Calibri" w:hAnsi="Arial Narrow" w:cs="Arial"/>
                <w:color w:val="FF00FF"/>
                <w:sz w:val="20"/>
                <w:szCs w:val="20"/>
                <w:lang w:val="mk-MK"/>
              </w:rPr>
            </w:pPr>
          </w:p>
        </w:tc>
      </w:tr>
      <w:tr w:rsidR="00500E08" w:rsidRPr="000F34AD" w:rsidTr="00F37C7E">
        <w:trPr>
          <w:cantSplit/>
          <w:trHeight w:hRule="exact" w:val="397"/>
        </w:trPr>
        <w:tc>
          <w:tcPr>
            <w:tcW w:w="1246" w:type="dxa"/>
            <w:vMerge/>
            <w:tcBorders>
              <w:bottom w:val="thinThickSmallGap" w:sz="24" w:space="0" w:color="auto"/>
            </w:tcBorders>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b/>
                <w:i/>
                <w:sz w:val="20"/>
                <w:szCs w:val="20"/>
                <w:lang w:val="mk-MK"/>
              </w:rPr>
            </w:pPr>
          </w:p>
        </w:tc>
        <w:tc>
          <w:tcPr>
            <w:tcW w:w="3432" w:type="dxa"/>
            <w:tcBorders>
              <w:bottom w:val="thinThickSmallGap" w:sz="24" w:space="0" w:color="auto"/>
            </w:tcBorders>
          </w:tcPr>
          <w:p w:rsidR="00C520B7" w:rsidRPr="000F34AD" w:rsidRDefault="00C520B7" w:rsidP="00C520B7">
            <w:pPr>
              <w:tabs>
                <w:tab w:val="center" w:pos="4680"/>
                <w:tab w:val="right" w:leader="underscore" w:pos="9072"/>
                <w:tab w:val="right" w:pos="9360"/>
              </w:tabs>
              <w:spacing w:before="20" w:after="20"/>
              <w:ind w:left="67"/>
              <w:rPr>
                <w:rFonts w:ascii="Arial Narrow" w:eastAsia="Calibri" w:hAnsi="Arial Narrow" w:cs="Arial"/>
                <w:b/>
                <w:sz w:val="20"/>
                <w:szCs w:val="20"/>
                <w:lang w:val="mk-MK"/>
              </w:rPr>
            </w:pPr>
            <w:r w:rsidRPr="000F34AD">
              <w:rPr>
                <w:rFonts w:ascii="Arial Narrow" w:eastAsia="Calibri" w:hAnsi="Arial Narrow" w:cs="Arial"/>
                <w:b/>
                <w:sz w:val="20"/>
                <w:szCs w:val="20"/>
                <w:lang w:val="mk-MK"/>
              </w:rPr>
              <w:t>Друга образовна програма</w:t>
            </w:r>
          </w:p>
        </w:tc>
        <w:tc>
          <w:tcPr>
            <w:tcW w:w="1985" w:type="dxa"/>
            <w:tcBorders>
              <w:bottom w:val="thinThickSmallGap" w:sz="24" w:space="0" w:color="auto"/>
            </w:tcBorders>
          </w:tcPr>
          <w:p w:rsidR="00C520B7" w:rsidRPr="000F34AD" w:rsidRDefault="00C520B7" w:rsidP="00C520B7">
            <w:pPr>
              <w:tabs>
                <w:tab w:val="center" w:pos="4680"/>
                <w:tab w:val="right" w:leader="underscore" w:pos="9072"/>
                <w:tab w:val="right" w:pos="9360"/>
              </w:tabs>
              <w:spacing w:before="20" w:after="20"/>
              <w:ind w:left="35"/>
              <w:rPr>
                <w:rFonts w:ascii="Arial Narrow" w:eastAsia="Calibri" w:hAnsi="Arial Narrow" w:cs="Arial"/>
                <w:color w:val="FF00FF"/>
                <w:sz w:val="20"/>
                <w:szCs w:val="20"/>
                <w:lang w:val="mk-MK"/>
              </w:rPr>
            </w:pPr>
          </w:p>
        </w:tc>
        <w:tc>
          <w:tcPr>
            <w:tcW w:w="2268" w:type="dxa"/>
            <w:vMerge/>
            <w:tcBorders>
              <w:bottom w:val="thinThickSmallGap" w:sz="24" w:space="0" w:color="auto"/>
            </w:tcBorders>
            <w:shd w:val="pct20" w:color="auto" w:fill="auto"/>
          </w:tcPr>
          <w:p w:rsidR="00C520B7" w:rsidRPr="000F34AD" w:rsidRDefault="00C520B7" w:rsidP="00183A22">
            <w:pPr>
              <w:tabs>
                <w:tab w:val="center" w:pos="4680"/>
                <w:tab w:val="right" w:leader="underscore" w:pos="9072"/>
                <w:tab w:val="right" w:pos="9360"/>
              </w:tabs>
              <w:spacing w:after="60"/>
              <w:ind w:left="-107" w:right="421"/>
              <w:rPr>
                <w:rFonts w:ascii="Arial Narrow" w:eastAsia="Calibri" w:hAnsi="Arial Narrow" w:cs="Arial"/>
                <w:color w:val="FF00FF"/>
                <w:sz w:val="20"/>
                <w:szCs w:val="20"/>
                <w:lang w:val="mk-MK"/>
              </w:rPr>
            </w:pPr>
          </w:p>
        </w:tc>
        <w:tc>
          <w:tcPr>
            <w:tcW w:w="2126" w:type="dxa"/>
            <w:vMerge/>
            <w:tcBorders>
              <w:bottom w:val="thinThickSmallGap" w:sz="24" w:space="0" w:color="auto"/>
            </w:tcBorders>
          </w:tcPr>
          <w:p w:rsidR="00C520B7" w:rsidRPr="000F34AD" w:rsidRDefault="00C520B7" w:rsidP="00C520B7">
            <w:pPr>
              <w:tabs>
                <w:tab w:val="center" w:pos="4680"/>
                <w:tab w:val="right" w:leader="underscore" w:pos="9072"/>
                <w:tab w:val="right" w:pos="9360"/>
              </w:tabs>
              <w:spacing w:after="60"/>
              <w:ind w:left="-108" w:right="710"/>
              <w:rPr>
                <w:rFonts w:ascii="Arial Narrow" w:eastAsia="Calibri" w:hAnsi="Arial Narrow" w:cs="Arial"/>
                <w:color w:val="FF00FF"/>
                <w:sz w:val="20"/>
                <w:szCs w:val="20"/>
                <w:lang w:val="mk-MK"/>
              </w:rPr>
            </w:pPr>
          </w:p>
        </w:tc>
      </w:tr>
      <w:tr w:rsidR="00500E08" w:rsidRPr="000F34AD" w:rsidTr="00F37C7E">
        <w:trPr>
          <w:cantSplit/>
          <w:trHeight w:hRule="exact" w:val="397"/>
        </w:trPr>
        <w:tc>
          <w:tcPr>
            <w:tcW w:w="1246" w:type="dxa"/>
            <w:vMerge/>
            <w:tcBorders>
              <w:bottom w:val="thinThickSmallGap" w:sz="24" w:space="0" w:color="auto"/>
            </w:tcBorders>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b/>
                <w:i/>
                <w:sz w:val="20"/>
                <w:szCs w:val="20"/>
                <w:lang w:val="mk-MK"/>
              </w:rPr>
            </w:pPr>
          </w:p>
        </w:tc>
        <w:tc>
          <w:tcPr>
            <w:tcW w:w="5417" w:type="dxa"/>
            <w:gridSpan w:val="2"/>
            <w:tcBorders>
              <w:top w:val="thinThickSmallGap" w:sz="24" w:space="0" w:color="auto"/>
              <w:bottom w:val="thinThickSmallGap" w:sz="24" w:space="0" w:color="auto"/>
            </w:tcBorders>
            <w:shd w:val="clear" w:color="auto" w:fill="606060"/>
          </w:tcPr>
          <w:p w:rsidR="00C520B7" w:rsidRPr="000F34AD" w:rsidRDefault="00C520B7" w:rsidP="00C520B7">
            <w:pPr>
              <w:tabs>
                <w:tab w:val="center" w:pos="4680"/>
                <w:tab w:val="right" w:leader="underscore" w:pos="9072"/>
                <w:tab w:val="right" w:pos="9360"/>
              </w:tabs>
              <w:spacing w:after="60" w:line="360" w:lineRule="auto"/>
              <w:ind w:left="35"/>
              <w:rPr>
                <w:rFonts w:ascii="Arial Narrow" w:eastAsia="Calibri" w:hAnsi="Arial Narrow" w:cs="Arial"/>
                <w:color w:val="FF00FF"/>
                <w:sz w:val="20"/>
                <w:szCs w:val="20"/>
                <w:lang w:val="mk-MK"/>
              </w:rPr>
            </w:pPr>
          </w:p>
        </w:tc>
        <w:tc>
          <w:tcPr>
            <w:tcW w:w="2268" w:type="dxa"/>
            <w:tcBorders>
              <w:top w:val="thinThickSmallGap" w:sz="24" w:space="0" w:color="auto"/>
              <w:bottom w:val="thinThickSmallGap" w:sz="24" w:space="0" w:color="auto"/>
              <w:right w:val="single" w:sz="4" w:space="0" w:color="auto"/>
            </w:tcBorders>
          </w:tcPr>
          <w:p w:rsidR="00C520B7" w:rsidRPr="000F34AD" w:rsidRDefault="00C520B7" w:rsidP="00183A22">
            <w:pPr>
              <w:tabs>
                <w:tab w:val="center" w:pos="4680"/>
                <w:tab w:val="right" w:leader="underscore" w:pos="9072"/>
                <w:tab w:val="right" w:pos="9360"/>
              </w:tabs>
              <w:spacing w:after="60"/>
              <w:ind w:left="-107" w:right="421"/>
              <w:rPr>
                <w:rFonts w:ascii="Arial Narrow" w:eastAsia="Calibri" w:hAnsi="Arial Narrow" w:cs="Arial"/>
                <w:color w:val="FF00FF"/>
                <w:sz w:val="20"/>
                <w:szCs w:val="20"/>
                <w:lang w:val="mk-MK"/>
              </w:rPr>
            </w:pPr>
          </w:p>
        </w:tc>
        <w:tc>
          <w:tcPr>
            <w:tcW w:w="2126" w:type="dxa"/>
            <w:tcBorders>
              <w:top w:val="thinThickSmallGap" w:sz="24" w:space="0" w:color="auto"/>
              <w:left w:val="single" w:sz="4" w:space="0" w:color="auto"/>
              <w:bottom w:val="thinThickSmallGap" w:sz="24" w:space="0" w:color="auto"/>
            </w:tcBorders>
          </w:tcPr>
          <w:p w:rsidR="00C520B7" w:rsidRPr="000F34AD" w:rsidRDefault="00C520B7" w:rsidP="00C520B7">
            <w:pPr>
              <w:tabs>
                <w:tab w:val="center" w:pos="4680"/>
                <w:tab w:val="right" w:leader="underscore" w:pos="9072"/>
                <w:tab w:val="right" w:pos="9360"/>
              </w:tabs>
              <w:spacing w:after="60"/>
              <w:ind w:left="-108" w:right="710"/>
              <w:rPr>
                <w:rFonts w:ascii="Arial Narrow" w:eastAsia="Calibri" w:hAnsi="Arial Narrow" w:cs="Arial"/>
                <w:color w:val="FF00FF"/>
                <w:sz w:val="20"/>
                <w:szCs w:val="20"/>
                <w:lang w:val="mk-MK"/>
              </w:rPr>
            </w:pPr>
          </w:p>
        </w:tc>
      </w:tr>
      <w:tr w:rsidR="00500E08" w:rsidRPr="000F34AD" w:rsidTr="00F37C7E">
        <w:trPr>
          <w:cantSplit/>
          <w:trHeight w:hRule="exact" w:val="340"/>
        </w:trPr>
        <w:tc>
          <w:tcPr>
            <w:tcW w:w="1246" w:type="dxa"/>
            <w:vMerge w:val="restart"/>
            <w:tcBorders>
              <w:top w:val="thinThickSmallGap" w:sz="24" w:space="0" w:color="auto"/>
            </w:tcBorders>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b/>
                <w:i/>
                <w:sz w:val="20"/>
                <w:szCs w:val="20"/>
                <w:lang w:val="mk-MK"/>
              </w:rPr>
            </w:pPr>
          </w:p>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b/>
                <w:i/>
                <w:sz w:val="20"/>
                <w:szCs w:val="20"/>
                <w:lang w:val="mk-MK"/>
              </w:rPr>
            </w:pPr>
            <w:r w:rsidRPr="000F34AD">
              <w:rPr>
                <w:rFonts w:ascii="Arial Narrow" w:eastAsia="Calibri" w:hAnsi="Arial Narrow" w:cs="Arial"/>
                <w:b/>
                <w:i/>
                <w:sz w:val="20"/>
                <w:szCs w:val="20"/>
                <w:lang w:val="mk-MK"/>
              </w:rPr>
              <w:t>Забавна</w:t>
            </w:r>
          </w:p>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b/>
                <w:i/>
                <w:sz w:val="20"/>
                <w:szCs w:val="20"/>
                <w:lang w:val="mk-MK"/>
              </w:rPr>
            </w:pPr>
            <w:r w:rsidRPr="000F34AD">
              <w:rPr>
                <w:rFonts w:ascii="Arial Narrow" w:eastAsia="Calibri" w:hAnsi="Arial Narrow" w:cs="Arial"/>
                <w:b/>
                <w:i/>
                <w:sz w:val="20"/>
                <w:szCs w:val="20"/>
                <w:lang w:val="mk-MK"/>
              </w:rPr>
              <w:t>функција</w:t>
            </w:r>
          </w:p>
        </w:tc>
        <w:tc>
          <w:tcPr>
            <w:tcW w:w="3432" w:type="dxa"/>
            <w:tcBorders>
              <w:top w:val="thinThickSmallGap" w:sz="24" w:space="0" w:color="auto"/>
            </w:tcBorders>
          </w:tcPr>
          <w:p w:rsidR="00C520B7" w:rsidRPr="000F34AD" w:rsidRDefault="00C520B7" w:rsidP="00C520B7">
            <w:pPr>
              <w:tabs>
                <w:tab w:val="center" w:pos="4680"/>
                <w:tab w:val="right" w:leader="underscore" w:pos="9072"/>
                <w:tab w:val="right" w:pos="9360"/>
              </w:tabs>
              <w:spacing w:before="20" w:after="20"/>
              <w:ind w:left="67"/>
              <w:rPr>
                <w:rFonts w:ascii="Arial Narrow" w:eastAsia="Calibri" w:hAnsi="Arial Narrow" w:cs="Arial"/>
                <w:color w:val="000000"/>
                <w:sz w:val="20"/>
                <w:szCs w:val="20"/>
                <w:lang w:val="mk-MK"/>
              </w:rPr>
            </w:pPr>
            <w:r w:rsidRPr="000F34AD">
              <w:rPr>
                <w:rFonts w:ascii="Arial Narrow" w:eastAsia="Calibri" w:hAnsi="Arial Narrow" w:cs="Arial"/>
                <w:b/>
                <w:color w:val="000000"/>
                <w:sz w:val="20"/>
                <w:szCs w:val="20"/>
                <w:lang w:val="mk-MK"/>
              </w:rPr>
              <w:t>Забавно-информативна</w:t>
            </w:r>
          </w:p>
        </w:tc>
        <w:tc>
          <w:tcPr>
            <w:tcW w:w="1985" w:type="dxa"/>
            <w:tcBorders>
              <w:top w:val="thinThickSmallGap" w:sz="24" w:space="0" w:color="auto"/>
            </w:tcBorders>
          </w:tcPr>
          <w:p w:rsidR="00C520B7" w:rsidRPr="000F34AD" w:rsidRDefault="00C520B7" w:rsidP="00C520B7">
            <w:pPr>
              <w:tabs>
                <w:tab w:val="center" w:pos="4680"/>
                <w:tab w:val="right" w:leader="underscore" w:pos="9072"/>
                <w:tab w:val="right" w:pos="9360"/>
              </w:tabs>
              <w:spacing w:before="20" w:after="20"/>
              <w:ind w:left="35"/>
              <w:rPr>
                <w:rFonts w:ascii="Arial Narrow" w:eastAsia="Calibri" w:hAnsi="Arial Narrow" w:cs="Arial"/>
                <w:color w:val="FF00FF"/>
                <w:sz w:val="20"/>
                <w:szCs w:val="20"/>
                <w:lang w:val="mk-MK"/>
              </w:rPr>
            </w:pPr>
          </w:p>
        </w:tc>
        <w:tc>
          <w:tcPr>
            <w:tcW w:w="2268" w:type="dxa"/>
            <w:vMerge w:val="restart"/>
            <w:tcBorders>
              <w:top w:val="thinThickSmallGap" w:sz="24" w:space="0" w:color="auto"/>
              <w:right w:val="single" w:sz="4" w:space="0" w:color="auto"/>
            </w:tcBorders>
            <w:shd w:val="pct20" w:color="auto" w:fill="auto"/>
            <w:vAlign w:val="bottom"/>
          </w:tcPr>
          <w:p w:rsidR="00C520B7" w:rsidRPr="000F34AD" w:rsidRDefault="00C520B7" w:rsidP="00891DEC">
            <w:pPr>
              <w:tabs>
                <w:tab w:val="center" w:pos="4680"/>
                <w:tab w:val="right" w:leader="underscore" w:pos="9072"/>
                <w:tab w:val="right" w:pos="9360"/>
              </w:tabs>
              <w:spacing w:after="60"/>
              <w:ind w:left="33" w:right="421"/>
              <w:rPr>
                <w:rFonts w:ascii="Arial Narrow" w:eastAsia="Calibri" w:hAnsi="Arial Narrow" w:cs="Arial"/>
                <w:color w:val="FF00FF"/>
                <w:sz w:val="20"/>
                <w:szCs w:val="20"/>
                <w:lang w:val="mk-MK"/>
              </w:rPr>
            </w:pPr>
            <w:r w:rsidRPr="000F34AD">
              <w:rPr>
                <w:rFonts w:ascii="Arial Narrow" w:eastAsia="Calibri" w:hAnsi="Arial Narrow" w:cs="Arial"/>
                <w:b/>
                <w:i/>
                <w:sz w:val="20"/>
                <w:szCs w:val="20"/>
                <w:lang w:val="mk-MK"/>
              </w:rPr>
              <w:t>Вкупно времетраење на програмите со забавна функција</w:t>
            </w:r>
          </w:p>
        </w:tc>
        <w:tc>
          <w:tcPr>
            <w:tcW w:w="2126" w:type="dxa"/>
            <w:vMerge w:val="restart"/>
            <w:tcBorders>
              <w:top w:val="thinThickSmallGap" w:sz="24" w:space="0" w:color="auto"/>
              <w:left w:val="single" w:sz="4" w:space="0" w:color="auto"/>
            </w:tcBorders>
            <w:vAlign w:val="bottom"/>
          </w:tcPr>
          <w:p w:rsidR="00C520B7" w:rsidRPr="000F34AD" w:rsidRDefault="00C520B7" w:rsidP="00500E08">
            <w:pPr>
              <w:tabs>
                <w:tab w:val="left" w:pos="1735"/>
              </w:tabs>
              <w:spacing w:after="60"/>
              <w:ind w:right="176"/>
              <w:rPr>
                <w:rFonts w:ascii="Arial Narrow" w:eastAsia="Calibri" w:hAnsi="Arial Narrow" w:cs="Arial"/>
                <w:sz w:val="20"/>
                <w:szCs w:val="20"/>
                <w:lang w:val="mk-MK"/>
              </w:rPr>
            </w:pPr>
            <w:r w:rsidRPr="000F34AD">
              <w:rPr>
                <w:rFonts w:ascii="Arial Narrow" w:eastAsia="Calibri" w:hAnsi="Arial Narrow" w:cs="Arial"/>
                <w:b/>
                <w:i/>
                <w:sz w:val="20"/>
                <w:szCs w:val="20"/>
                <w:lang w:val="mk-MK"/>
              </w:rPr>
              <w:t>Процентуална застапеност на програмите со забавна функција</w:t>
            </w:r>
          </w:p>
        </w:tc>
      </w:tr>
      <w:tr w:rsidR="00500E08" w:rsidRPr="000F34AD" w:rsidTr="00F37C7E">
        <w:trPr>
          <w:cantSplit/>
          <w:trHeight w:hRule="exact" w:val="340"/>
        </w:trPr>
        <w:tc>
          <w:tcPr>
            <w:tcW w:w="1246" w:type="dxa"/>
            <w:vMerge/>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color w:val="FF00FF"/>
                <w:sz w:val="20"/>
                <w:szCs w:val="20"/>
                <w:lang w:val="mk-MK"/>
              </w:rPr>
            </w:pPr>
          </w:p>
        </w:tc>
        <w:tc>
          <w:tcPr>
            <w:tcW w:w="3432" w:type="dxa"/>
          </w:tcPr>
          <w:p w:rsidR="00C520B7" w:rsidRPr="000F34AD" w:rsidRDefault="00C520B7" w:rsidP="00C520B7">
            <w:pPr>
              <w:tabs>
                <w:tab w:val="center" w:pos="4680"/>
                <w:tab w:val="right" w:leader="underscore" w:pos="9072"/>
                <w:tab w:val="right" w:pos="9360"/>
              </w:tabs>
              <w:spacing w:before="20" w:after="20"/>
              <w:ind w:left="67"/>
              <w:rPr>
                <w:rFonts w:ascii="Arial Narrow" w:eastAsia="Calibri" w:hAnsi="Arial Narrow" w:cs="Arial"/>
                <w:b/>
                <w:color w:val="FF00FF"/>
                <w:sz w:val="20"/>
                <w:szCs w:val="20"/>
                <w:lang w:val="mk-MK"/>
              </w:rPr>
            </w:pPr>
            <w:r w:rsidRPr="000F34AD">
              <w:rPr>
                <w:rFonts w:ascii="Arial Narrow" w:eastAsia="Calibri" w:hAnsi="Arial Narrow" w:cs="Arial"/>
                <w:b/>
                <w:sz w:val="20"/>
                <w:szCs w:val="20"/>
                <w:lang w:val="mk-MK"/>
              </w:rPr>
              <w:t>Забавна говорна шоу програма</w:t>
            </w:r>
          </w:p>
        </w:tc>
        <w:tc>
          <w:tcPr>
            <w:tcW w:w="1985" w:type="dxa"/>
          </w:tcPr>
          <w:p w:rsidR="00C520B7" w:rsidRPr="000F34AD" w:rsidRDefault="00C520B7" w:rsidP="00C520B7">
            <w:pPr>
              <w:tabs>
                <w:tab w:val="center" w:pos="4680"/>
                <w:tab w:val="right" w:leader="underscore" w:pos="9072"/>
                <w:tab w:val="right" w:pos="9360"/>
              </w:tabs>
              <w:spacing w:before="20" w:after="20"/>
              <w:ind w:left="35"/>
              <w:rPr>
                <w:rFonts w:ascii="Arial Narrow" w:eastAsia="Calibri" w:hAnsi="Arial Narrow" w:cs="Arial"/>
                <w:color w:val="FF00FF"/>
                <w:sz w:val="20"/>
                <w:szCs w:val="20"/>
                <w:lang w:val="mk-MK"/>
              </w:rPr>
            </w:pPr>
          </w:p>
        </w:tc>
        <w:tc>
          <w:tcPr>
            <w:tcW w:w="2268" w:type="dxa"/>
            <w:vMerge/>
            <w:tcBorders>
              <w:right w:val="single" w:sz="4" w:space="0" w:color="auto"/>
            </w:tcBorders>
            <w:shd w:val="pct20" w:color="auto" w:fill="auto"/>
          </w:tcPr>
          <w:p w:rsidR="00C520B7" w:rsidRPr="000F34AD" w:rsidRDefault="00C520B7" w:rsidP="00183A22">
            <w:pPr>
              <w:tabs>
                <w:tab w:val="center" w:pos="4680"/>
                <w:tab w:val="right" w:leader="underscore" w:pos="9072"/>
                <w:tab w:val="right" w:pos="9360"/>
              </w:tabs>
              <w:spacing w:after="60"/>
              <w:ind w:left="-107" w:right="421"/>
              <w:rPr>
                <w:rFonts w:ascii="Arial Narrow" w:eastAsia="Calibri" w:hAnsi="Arial Narrow" w:cs="Arial"/>
                <w:color w:val="FF00FF"/>
                <w:sz w:val="20"/>
                <w:szCs w:val="20"/>
                <w:lang w:val="mk-MK"/>
              </w:rPr>
            </w:pPr>
          </w:p>
        </w:tc>
        <w:tc>
          <w:tcPr>
            <w:tcW w:w="2126" w:type="dxa"/>
            <w:vMerge/>
            <w:tcBorders>
              <w:left w:val="single" w:sz="4" w:space="0" w:color="auto"/>
            </w:tcBorders>
          </w:tcPr>
          <w:p w:rsidR="00C520B7" w:rsidRPr="000F34AD" w:rsidRDefault="00C520B7" w:rsidP="00C520B7">
            <w:pPr>
              <w:tabs>
                <w:tab w:val="center" w:pos="4680"/>
                <w:tab w:val="right" w:leader="underscore" w:pos="9072"/>
                <w:tab w:val="right" w:pos="9360"/>
              </w:tabs>
              <w:spacing w:after="60"/>
              <w:ind w:left="-108" w:right="710"/>
              <w:rPr>
                <w:rFonts w:ascii="Arial Narrow" w:eastAsia="Calibri" w:hAnsi="Arial Narrow" w:cs="Arial"/>
                <w:color w:val="FF00FF"/>
                <w:sz w:val="20"/>
                <w:szCs w:val="20"/>
                <w:lang w:val="mk-MK"/>
              </w:rPr>
            </w:pPr>
          </w:p>
        </w:tc>
      </w:tr>
      <w:tr w:rsidR="00500E08" w:rsidRPr="000F34AD" w:rsidTr="00F37C7E">
        <w:trPr>
          <w:cantSplit/>
          <w:trHeight w:hRule="exact" w:val="340"/>
        </w:trPr>
        <w:tc>
          <w:tcPr>
            <w:tcW w:w="1246" w:type="dxa"/>
            <w:vMerge/>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color w:val="FF00FF"/>
                <w:sz w:val="20"/>
                <w:szCs w:val="20"/>
                <w:lang w:val="mk-MK"/>
              </w:rPr>
            </w:pPr>
          </w:p>
        </w:tc>
        <w:tc>
          <w:tcPr>
            <w:tcW w:w="3432" w:type="dxa"/>
          </w:tcPr>
          <w:p w:rsidR="00C520B7" w:rsidRPr="000F34AD" w:rsidRDefault="00C520B7" w:rsidP="00C520B7">
            <w:pPr>
              <w:tabs>
                <w:tab w:val="center" w:pos="4680"/>
                <w:tab w:val="right" w:leader="underscore" w:pos="9072"/>
                <w:tab w:val="right" w:pos="9360"/>
              </w:tabs>
              <w:spacing w:before="20" w:after="20"/>
              <w:ind w:left="67"/>
              <w:rPr>
                <w:rFonts w:ascii="Arial Narrow" w:eastAsia="Calibri" w:hAnsi="Arial Narrow" w:cs="Arial"/>
                <w:b/>
                <w:sz w:val="20"/>
                <w:szCs w:val="20"/>
                <w:lang w:val="mk-MK"/>
              </w:rPr>
            </w:pPr>
            <w:r w:rsidRPr="000F34AD">
              <w:rPr>
                <w:rFonts w:ascii="Arial Narrow" w:eastAsia="Calibri" w:hAnsi="Arial Narrow" w:cs="Arial"/>
                <w:b/>
                <w:sz w:val="20"/>
                <w:szCs w:val="20"/>
                <w:lang w:val="mk-MK"/>
              </w:rPr>
              <w:t>Забавно-образовна програма</w:t>
            </w:r>
          </w:p>
        </w:tc>
        <w:tc>
          <w:tcPr>
            <w:tcW w:w="1985" w:type="dxa"/>
          </w:tcPr>
          <w:p w:rsidR="00C520B7" w:rsidRPr="000F34AD" w:rsidRDefault="00C520B7" w:rsidP="00C520B7">
            <w:pPr>
              <w:tabs>
                <w:tab w:val="center" w:pos="4680"/>
                <w:tab w:val="right" w:leader="underscore" w:pos="9072"/>
                <w:tab w:val="right" w:pos="9360"/>
              </w:tabs>
              <w:spacing w:before="20" w:after="20"/>
              <w:ind w:left="35"/>
              <w:rPr>
                <w:rFonts w:ascii="Arial Narrow" w:eastAsia="Calibri" w:hAnsi="Arial Narrow" w:cs="Arial"/>
                <w:color w:val="FF00FF"/>
                <w:sz w:val="20"/>
                <w:szCs w:val="20"/>
                <w:lang w:val="mk-MK"/>
              </w:rPr>
            </w:pPr>
          </w:p>
        </w:tc>
        <w:tc>
          <w:tcPr>
            <w:tcW w:w="2268" w:type="dxa"/>
            <w:vMerge/>
            <w:tcBorders>
              <w:right w:val="single" w:sz="4" w:space="0" w:color="auto"/>
            </w:tcBorders>
            <w:shd w:val="pct20" w:color="auto" w:fill="auto"/>
          </w:tcPr>
          <w:p w:rsidR="00C520B7" w:rsidRPr="000F34AD" w:rsidRDefault="00C520B7" w:rsidP="00183A22">
            <w:pPr>
              <w:tabs>
                <w:tab w:val="center" w:pos="4680"/>
                <w:tab w:val="right" w:leader="underscore" w:pos="9072"/>
                <w:tab w:val="right" w:pos="9360"/>
              </w:tabs>
              <w:spacing w:after="60"/>
              <w:ind w:left="-107" w:right="421"/>
              <w:rPr>
                <w:rFonts w:ascii="Arial Narrow" w:eastAsia="Calibri" w:hAnsi="Arial Narrow" w:cs="Arial"/>
                <w:color w:val="FF00FF"/>
                <w:sz w:val="20"/>
                <w:szCs w:val="20"/>
                <w:lang w:val="mk-MK"/>
              </w:rPr>
            </w:pPr>
          </w:p>
        </w:tc>
        <w:tc>
          <w:tcPr>
            <w:tcW w:w="2126" w:type="dxa"/>
            <w:vMerge/>
            <w:tcBorders>
              <w:left w:val="single" w:sz="4" w:space="0" w:color="auto"/>
            </w:tcBorders>
          </w:tcPr>
          <w:p w:rsidR="00C520B7" w:rsidRPr="000F34AD" w:rsidRDefault="00C520B7" w:rsidP="00C520B7">
            <w:pPr>
              <w:tabs>
                <w:tab w:val="center" w:pos="4680"/>
                <w:tab w:val="right" w:leader="underscore" w:pos="9072"/>
                <w:tab w:val="right" w:pos="9360"/>
              </w:tabs>
              <w:spacing w:after="60"/>
              <w:ind w:left="-108" w:right="710"/>
              <w:rPr>
                <w:rFonts w:ascii="Arial Narrow" w:eastAsia="Calibri" w:hAnsi="Arial Narrow" w:cs="Arial"/>
                <w:color w:val="FF00FF"/>
                <w:sz w:val="20"/>
                <w:szCs w:val="20"/>
                <w:lang w:val="mk-MK"/>
              </w:rPr>
            </w:pPr>
          </w:p>
        </w:tc>
      </w:tr>
      <w:tr w:rsidR="00500E08" w:rsidRPr="000F34AD" w:rsidTr="00F37C7E">
        <w:trPr>
          <w:cantSplit/>
          <w:trHeight w:hRule="exact" w:val="340"/>
        </w:trPr>
        <w:tc>
          <w:tcPr>
            <w:tcW w:w="1246" w:type="dxa"/>
            <w:vMerge/>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color w:val="FF00FF"/>
                <w:sz w:val="20"/>
                <w:szCs w:val="20"/>
                <w:lang w:val="mk-MK"/>
              </w:rPr>
            </w:pPr>
          </w:p>
        </w:tc>
        <w:tc>
          <w:tcPr>
            <w:tcW w:w="3432" w:type="dxa"/>
          </w:tcPr>
          <w:p w:rsidR="00C520B7" w:rsidRPr="000F34AD" w:rsidRDefault="00C520B7" w:rsidP="00C520B7">
            <w:pPr>
              <w:tabs>
                <w:tab w:val="center" w:pos="4680"/>
                <w:tab w:val="right" w:leader="underscore" w:pos="9072"/>
                <w:tab w:val="right" w:pos="9360"/>
              </w:tabs>
              <w:spacing w:before="20" w:after="20"/>
              <w:ind w:left="67"/>
              <w:rPr>
                <w:rFonts w:ascii="Arial Narrow" w:eastAsia="Calibri" w:hAnsi="Arial Narrow" w:cs="Arial"/>
                <w:b/>
                <w:sz w:val="20"/>
                <w:szCs w:val="20"/>
                <w:lang w:val="mk-MK"/>
              </w:rPr>
            </w:pPr>
            <w:r w:rsidRPr="000F34AD">
              <w:rPr>
                <w:rFonts w:ascii="Arial Narrow" w:eastAsia="Calibri" w:hAnsi="Arial Narrow" w:cs="Arial"/>
                <w:b/>
                <w:sz w:val="20"/>
                <w:szCs w:val="20"/>
                <w:lang w:val="mk-MK"/>
              </w:rPr>
              <w:t>Забавно-документарна програма</w:t>
            </w:r>
          </w:p>
        </w:tc>
        <w:tc>
          <w:tcPr>
            <w:tcW w:w="1985" w:type="dxa"/>
          </w:tcPr>
          <w:p w:rsidR="00C520B7" w:rsidRPr="000F34AD" w:rsidRDefault="00C520B7" w:rsidP="00C520B7">
            <w:pPr>
              <w:tabs>
                <w:tab w:val="center" w:pos="4680"/>
                <w:tab w:val="right" w:leader="underscore" w:pos="9072"/>
                <w:tab w:val="right" w:pos="9360"/>
              </w:tabs>
              <w:spacing w:before="20" w:after="20"/>
              <w:ind w:left="35"/>
              <w:rPr>
                <w:rFonts w:ascii="Arial Narrow" w:eastAsia="Calibri" w:hAnsi="Arial Narrow" w:cs="Arial"/>
                <w:color w:val="FF00FF"/>
                <w:sz w:val="20"/>
                <w:szCs w:val="20"/>
                <w:lang w:val="mk-MK"/>
              </w:rPr>
            </w:pPr>
          </w:p>
        </w:tc>
        <w:tc>
          <w:tcPr>
            <w:tcW w:w="2268" w:type="dxa"/>
            <w:vMerge/>
            <w:tcBorders>
              <w:right w:val="single" w:sz="4" w:space="0" w:color="auto"/>
            </w:tcBorders>
            <w:shd w:val="pct20" w:color="auto" w:fill="auto"/>
          </w:tcPr>
          <w:p w:rsidR="00C520B7" w:rsidRPr="000F34AD" w:rsidRDefault="00C520B7" w:rsidP="00183A22">
            <w:pPr>
              <w:tabs>
                <w:tab w:val="center" w:pos="4680"/>
                <w:tab w:val="right" w:leader="underscore" w:pos="9072"/>
                <w:tab w:val="right" w:pos="9360"/>
              </w:tabs>
              <w:spacing w:after="60"/>
              <w:ind w:left="-107" w:right="421"/>
              <w:rPr>
                <w:rFonts w:ascii="Arial Narrow" w:eastAsia="Calibri" w:hAnsi="Arial Narrow" w:cs="Arial"/>
                <w:color w:val="FF00FF"/>
                <w:sz w:val="20"/>
                <w:szCs w:val="20"/>
                <w:lang w:val="mk-MK"/>
              </w:rPr>
            </w:pPr>
          </w:p>
        </w:tc>
        <w:tc>
          <w:tcPr>
            <w:tcW w:w="2126" w:type="dxa"/>
            <w:vMerge/>
            <w:tcBorders>
              <w:left w:val="single" w:sz="4" w:space="0" w:color="auto"/>
            </w:tcBorders>
          </w:tcPr>
          <w:p w:rsidR="00C520B7" w:rsidRPr="000F34AD" w:rsidRDefault="00C520B7" w:rsidP="00C520B7">
            <w:pPr>
              <w:tabs>
                <w:tab w:val="center" w:pos="4680"/>
                <w:tab w:val="right" w:leader="underscore" w:pos="9072"/>
                <w:tab w:val="right" w:pos="9360"/>
              </w:tabs>
              <w:spacing w:after="60"/>
              <w:ind w:left="-108" w:right="710"/>
              <w:rPr>
                <w:rFonts w:ascii="Arial Narrow" w:eastAsia="Calibri" w:hAnsi="Arial Narrow" w:cs="Arial"/>
                <w:color w:val="FF00FF"/>
                <w:sz w:val="20"/>
                <w:szCs w:val="20"/>
                <w:lang w:val="mk-MK"/>
              </w:rPr>
            </w:pPr>
          </w:p>
        </w:tc>
      </w:tr>
      <w:tr w:rsidR="00500E08" w:rsidRPr="000F34AD" w:rsidTr="00F37C7E">
        <w:trPr>
          <w:cantSplit/>
          <w:trHeight w:hRule="exact" w:val="739"/>
        </w:trPr>
        <w:tc>
          <w:tcPr>
            <w:tcW w:w="1246" w:type="dxa"/>
            <w:vMerge/>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color w:val="FF00FF"/>
                <w:sz w:val="20"/>
                <w:szCs w:val="20"/>
                <w:lang w:val="mk-MK"/>
              </w:rPr>
            </w:pPr>
          </w:p>
        </w:tc>
        <w:tc>
          <w:tcPr>
            <w:tcW w:w="3432" w:type="dxa"/>
          </w:tcPr>
          <w:p w:rsidR="00C520B7" w:rsidRPr="000F34AD" w:rsidRDefault="00C520B7" w:rsidP="00C520B7">
            <w:pPr>
              <w:tabs>
                <w:tab w:val="center" w:pos="4680"/>
                <w:tab w:val="right" w:leader="underscore" w:pos="9072"/>
                <w:tab w:val="right" w:pos="9360"/>
              </w:tabs>
              <w:spacing w:before="20" w:after="20"/>
              <w:ind w:left="67"/>
              <w:rPr>
                <w:rFonts w:ascii="Arial Narrow" w:eastAsia="Calibri" w:hAnsi="Arial Narrow" w:cs="Arial"/>
                <w:b/>
                <w:sz w:val="20"/>
                <w:szCs w:val="20"/>
                <w:lang w:val="mk-MK"/>
              </w:rPr>
            </w:pPr>
            <w:r w:rsidRPr="000F34AD">
              <w:rPr>
                <w:rFonts w:ascii="Arial Narrow" w:eastAsia="Calibri" w:hAnsi="Arial Narrow" w:cs="Arial"/>
                <w:b/>
                <w:sz w:val="20"/>
                <w:szCs w:val="20"/>
                <w:lang w:val="mk-MK"/>
              </w:rPr>
              <w:t>Програми со хороскоп/тарот/јасновидци или толкување соништа</w:t>
            </w:r>
          </w:p>
        </w:tc>
        <w:tc>
          <w:tcPr>
            <w:tcW w:w="1985" w:type="dxa"/>
          </w:tcPr>
          <w:p w:rsidR="00C520B7" w:rsidRPr="000F34AD" w:rsidRDefault="00C520B7" w:rsidP="00C520B7">
            <w:pPr>
              <w:tabs>
                <w:tab w:val="center" w:pos="4680"/>
                <w:tab w:val="right" w:leader="underscore" w:pos="9072"/>
                <w:tab w:val="right" w:pos="9360"/>
              </w:tabs>
              <w:spacing w:before="20" w:after="20"/>
              <w:ind w:left="35"/>
              <w:rPr>
                <w:rFonts w:ascii="Arial Narrow" w:eastAsia="Calibri" w:hAnsi="Arial Narrow" w:cs="Arial"/>
                <w:color w:val="FF00FF"/>
                <w:sz w:val="20"/>
                <w:szCs w:val="20"/>
                <w:lang w:val="mk-MK"/>
              </w:rPr>
            </w:pPr>
          </w:p>
        </w:tc>
        <w:tc>
          <w:tcPr>
            <w:tcW w:w="2268" w:type="dxa"/>
            <w:vMerge/>
            <w:tcBorders>
              <w:right w:val="single" w:sz="4" w:space="0" w:color="auto"/>
            </w:tcBorders>
            <w:shd w:val="pct20" w:color="auto" w:fill="auto"/>
          </w:tcPr>
          <w:p w:rsidR="00C520B7" w:rsidRPr="000F34AD" w:rsidRDefault="00C520B7" w:rsidP="00183A22">
            <w:pPr>
              <w:tabs>
                <w:tab w:val="center" w:pos="4680"/>
                <w:tab w:val="right" w:leader="underscore" w:pos="9072"/>
                <w:tab w:val="right" w:pos="9360"/>
              </w:tabs>
              <w:spacing w:after="60"/>
              <w:ind w:left="-107" w:right="421"/>
              <w:rPr>
                <w:rFonts w:ascii="Arial Narrow" w:eastAsia="Calibri" w:hAnsi="Arial Narrow" w:cs="Arial"/>
                <w:color w:val="FF00FF"/>
                <w:sz w:val="20"/>
                <w:szCs w:val="20"/>
                <w:lang w:val="mk-MK"/>
              </w:rPr>
            </w:pPr>
          </w:p>
        </w:tc>
        <w:tc>
          <w:tcPr>
            <w:tcW w:w="2126" w:type="dxa"/>
            <w:vMerge/>
            <w:tcBorders>
              <w:left w:val="single" w:sz="4" w:space="0" w:color="auto"/>
            </w:tcBorders>
          </w:tcPr>
          <w:p w:rsidR="00C520B7" w:rsidRPr="000F34AD" w:rsidRDefault="00C520B7" w:rsidP="00C520B7">
            <w:pPr>
              <w:tabs>
                <w:tab w:val="center" w:pos="4680"/>
                <w:tab w:val="right" w:leader="underscore" w:pos="9072"/>
                <w:tab w:val="right" w:pos="9360"/>
              </w:tabs>
              <w:spacing w:after="60"/>
              <w:ind w:left="-108" w:right="710"/>
              <w:rPr>
                <w:rFonts w:ascii="Arial Narrow" w:eastAsia="Calibri" w:hAnsi="Arial Narrow" w:cs="Arial"/>
                <w:color w:val="FF00FF"/>
                <w:sz w:val="20"/>
                <w:szCs w:val="20"/>
                <w:lang w:val="mk-MK"/>
              </w:rPr>
            </w:pPr>
          </w:p>
        </w:tc>
      </w:tr>
      <w:tr w:rsidR="00500E08" w:rsidRPr="000F34AD" w:rsidTr="00F37C7E">
        <w:trPr>
          <w:cantSplit/>
          <w:trHeight w:val="813"/>
        </w:trPr>
        <w:tc>
          <w:tcPr>
            <w:tcW w:w="1246" w:type="dxa"/>
            <w:vMerge/>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color w:val="FF00FF"/>
                <w:sz w:val="20"/>
                <w:szCs w:val="20"/>
                <w:lang w:val="mk-MK"/>
              </w:rPr>
            </w:pPr>
          </w:p>
        </w:tc>
        <w:tc>
          <w:tcPr>
            <w:tcW w:w="3432" w:type="dxa"/>
          </w:tcPr>
          <w:p w:rsidR="00C520B7" w:rsidRPr="000F34AD" w:rsidRDefault="00C520B7" w:rsidP="00C520B7">
            <w:pPr>
              <w:tabs>
                <w:tab w:val="center" w:pos="4680"/>
                <w:tab w:val="right" w:leader="underscore" w:pos="9072"/>
                <w:tab w:val="right" w:pos="9360"/>
              </w:tabs>
              <w:spacing w:before="20" w:after="20"/>
              <w:ind w:left="67"/>
              <w:rPr>
                <w:rFonts w:ascii="Arial Narrow" w:eastAsia="Calibri" w:hAnsi="Arial Narrow" w:cs="Arial"/>
                <w:sz w:val="20"/>
                <w:szCs w:val="20"/>
                <w:lang w:val="mk-MK"/>
              </w:rPr>
            </w:pPr>
            <w:r w:rsidRPr="000F34AD">
              <w:rPr>
                <w:rFonts w:ascii="Arial Narrow" w:eastAsia="Calibri" w:hAnsi="Arial Narrow" w:cs="Arial"/>
                <w:b/>
                <w:sz w:val="20"/>
                <w:szCs w:val="20"/>
                <w:lang w:val="mk-MK"/>
              </w:rPr>
              <w:t>Спортска програма</w:t>
            </w:r>
            <w:r w:rsidRPr="000F34AD">
              <w:rPr>
                <w:rFonts w:ascii="Arial Narrow" w:eastAsia="Calibri" w:hAnsi="Arial Narrow" w:cs="Arial"/>
                <w:sz w:val="20"/>
                <w:szCs w:val="20"/>
                <w:lang w:val="mk-MK"/>
              </w:rPr>
              <w:t xml:space="preserve"> (пренос или снимка од спортски натпревари или настани и спортски магазини)</w:t>
            </w:r>
          </w:p>
        </w:tc>
        <w:tc>
          <w:tcPr>
            <w:tcW w:w="1985" w:type="dxa"/>
          </w:tcPr>
          <w:p w:rsidR="00C520B7" w:rsidRPr="000F34AD" w:rsidRDefault="00C520B7" w:rsidP="00C520B7">
            <w:pPr>
              <w:tabs>
                <w:tab w:val="center" w:pos="4680"/>
                <w:tab w:val="right" w:leader="underscore" w:pos="9072"/>
                <w:tab w:val="right" w:pos="9360"/>
              </w:tabs>
              <w:spacing w:before="20" w:after="20"/>
              <w:ind w:left="35"/>
              <w:rPr>
                <w:rFonts w:ascii="Arial Narrow" w:eastAsia="Calibri" w:hAnsi="Arial Narrow" w:cs="Arial"/>
                <w:color w:val="FF00FF"/>
                <w:sz w:val="20"/>
                <w:szCs w:val="20"/>
                <w:lang w:val="mk-MK"/>
              </w:rPr>
            </w:pPr>
          </w:p>
        </w:tc>
        <w:tc>
          <w:tcPr>
            <w:tcW w:w="2268" w:type="dxa"/>
            <w:vMerge/>
            <w:tcBorders>
              <w:right w:val="single" w:sz="4" w:space="0" w:color="auto"/>
            </w:tcBorders>
            <w:shd w:val="pct20" w:color="auto" w:fill="auto"/>
          </w:tcPr>
          <w:p w:rsidR="00C520B7" w:rsidRPr="000F34AD" w:rsidRDefault="00C520B7" w:rsidP="00183A22">
            <w:pPr>
              <w:tabs>
                <w:tab w:val="center" w:pos="4680"/>
                <w:tab w:val="right" w:leader="underscore" w:pos="9072"/>
                <w:tab w:val="right" w:pos="9360"/>
              </w:tabs>
              <w:spacing w:after="60"/>
              <w:ind w:left="-107" w:right="421"/>
              <w:rPr>
                <w:rFonts w:ascii="Arial Narrow" w:eastAsia="Calibri" w:hAnsi="Arial Narrow" w:cs="Arial"/>
                <w:color w:val="FF00FF"/>
                <w:sz w:val="20"/>
                <w:szCs w:val="20"/>
                <w:lang w:val="mk-MK"/>
              </w:rPr>
            </w:pPr>
          </w:p>
        </w:tc>
        <w:tc>
          <w:tcPr>
            <w:tcW w:w="2126" w:type="dxa"/>
            <w:vMerge/>
            <w:tcBorders>
              <w:left w:val="single" w:sz="4" w:space="0" w:color="auto"/>
            </w:tcBorders>
          </w:tcPr>
          <w:p w:rsidR="00C520B7" w:rsidRPr="000F34AD" w:rsidRDefault="00C520B7" w:rsidP="00C520B7">
            <w:pPr>
              <w:tabs>
                <w:tab w:val="center" w:pos="4680"/>
                <w:tab w:val="right" w:leader="underscore" w:pos="9072"/>
                <w:tab w:val="right" w:pos="9360"/>
              </w:tabs>
              <w:spacing w:after="60"/>
              <w:ind w:left="-108" w:right="710"/>
              <w:rPr>
                <w:rFonts w:ascii="Arial Narrow" w:eastAsia="Calibri" w:hAnsi="Arial Narrow" w:cs="Arial"/>
                <w:color w:val="FF00FF"/>
                <w:sz w:val="20"/>
                <w:szCs w:val="20"/>
                <w:lang w:val="mk-MK"/>
              </w:rPr>
            </w:pPr>
          </w:p>
        </w:tc>
      </w:tr>
      <w:tr w:rsidR="00500E08" w:rsidRPr="000F34AD" w:rsidTr="00F37C7E">
        <w:trPr>
          <w:cantSplit/>
          <w:trHeight w:hRule="exact" w:val="1241"/>
        </w:trPr>
        <w:tc>
          <w:tcPr>
            <w:tcW w:w="1246" w:type="dxa"/>
            <w:vMerge/>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color w:val="FF00FF"/>
                <w:sz w:val="20"/>
                <w:szCs w:val="20"/>
                <w:lang w:val="mk-MK"/>
              </w:rPr>
            </w:pPr>
          </w:p>
        </w:tc>
        <w:tc>
          <w:tcPr>
            <w:tcW w:w="3432" w:type="dxa"/>
          </w:tcPr>
          <w:p w:rsidR="00C520B7" w:rsidRPr="000F34AD" w:rsidRDefault="00C520B7" w:rsidP="00C520B7">
            <w:pPr>
              <w:tabs>
                <w:tab w:val="center" w:pos="4680"/>
                <w:tab w:val="right" w:leader="underscore" w:pos="9072"/>
                <w:tab w:val="right" w:pos="9360"/>
              </w:tabs>
              <w:spacing w:before="20" w:after="20"/>
              <w:ind w:left="67"/>
              <w:rPr>
                <w:rFonts w:ascii="Arial Narrow" w:eastAsia="Calibri" w:hAnsi="Arial Narrow" w:cs="Arial"/>
                <w:sz w:val="20"/>
                <w:szCs w:val="20"/>
                <w:lang w:val="mk-MK"/>
              </w:rPr>
            </w:pPr>
            <w:r w:rsidRPr="000F34AD">
              <w:rPr>
                <w:rFonts w:ascii="Arial Narrow" w:eastAsia="Calibri" w:hAnsi="Arial Narrow" w:cs="Arial"/>
                <w:b/>
                <w:sz w:val="20"/>
                <w:szCs w:val="20"/>
                <w:lang w:val="mk-MK"/>
              </w:rPr>
              <w:t>Играна</w:t>
            </w:r>
            <w:r w:rsidRPr="000F34AD">
              <w:rPr>
                <w:rFonts w:ascii="Arial Narrow" w:eastAsia="Calibri" w:hAnsi="Arial Narrow" w:cs="Arial"/>
                <w:sz w:val="20"/>
                <w:szCs w:val="20"/>
                <w:lang w:val="mk-MK"/>
              </w:rPr>
              <w:t xml:space="preserve"> </w:t>
            </w:r>
            <w:r w:rsidRPr="000F34AD">
              <w:rPr>
                <w:rFonts w:ascii="Arial Narrow" w:eastAsia="Calibri" w:hAnsi="Arial Narrow" w:cs="Arial"/>
                <w:b/>
                <w:sz w:val="20"/>
                <w:szCs w:val="20"/>
                <w:lang w:val="mk-MK"/>
              </w:rPr>
              <w:t>програма</w:t>
            </w:r>
            <w:r w:rsidRPr="000F34AD">
              <w:rPr>
                <w:rFonts w:ascii="Arial Narrow" w:eastAsia="Calibri" w:hAnsi="Arial Narrow" w:cs="Arial"/>
                <w:sz w:val="20"/>
                <w:szCs w:val="20"/>
                <w:lang w:val="mk-MK"/>
              </w:rPr>
              <w:t xml:space="preserve"> (телевизиски филмови, кинематографски филмови, анимирани филмови, серии, серијали, театарски претстави, хумор и сатира, реалистични играни серијали)</w:t>
            </w:r>
          </w:p>
        </w:tc>
        <w:tc>
          <w:tcPr>
            <w:tcW w:w="1985" w:type="dxa"/>
          </w:tcPr>
          <w:p w:rsidR="00C520B7" w:rsidRPr="000F34AD" w:rsidRDefault="00C520B7" w:rsidP="00C520B7">
            <w:pPr>
              <w:tabs>
                <w:tab w:val="center" w:pos="4680"/>
                <w:tab w:val="right" w:leader="underscore" w:pos="9072"/>
                <w:tab w:val="right" w:pos="9360"/>
              </w:tabs>
              <w:spacing w:before="20" w:after="20"/>
              <w:ind w:left="35"/>
              <w:rPr>
                <w:rFonts w:ascii="Arial Narrow" w:eastAsia="Calibri" w:hAnsi="Arial Narrow" w:cs="Arial"/>
                <w:color w:val="FF00FF"/>
                <w:sz w:val="20"/>
                <w:szCs w:val="20"/>
                <w:lang w:val="mk-MK"/>
              </w:rPr>
            </w:pPr>
          </w:p>
        </w:tc>
        <w:tc>
          <w:tcPr>
            <w:tcW w:w="2268" w:type="dxa"/>
            <w:vMerge/>
            <w:tcBorders>
              <w:right w:val="single" w:sz="4" w:space="0" w:color="auto"/>
            </w:tcBorders>
            <w:shd w:val="pct20" w:color="auto" w:fill="auto"/>
          </w:tcPr>
          <w:p w:rsidR="00C520B7" w:rsidRPr="000F34AD" w:rsidRDefault="00C520B7" w:rsidP="00183A22">
            <w:pPr>
              <w:tabs>
                <w:tab w:val="center" w:pos="4680"/>
                <w:tab w:val="right" w:leader="underscore" w:pos="9072"/>
                <w:tab w:val="right" w:pos="9360"/>
              </w:tabs>
              <w:spacing w:after="60"/>
              <w:ind w:left="-107" w:right="421"/>
              <w:rPr>
                <w:rFonts w:ascii="Arial Narrow" w:eastAsia="Calibri" w:hAnsi="Arial Narrow" w:cs="Arial"/>
                <w:color w:val="FF00FF"/>
                <w:sz w:val="20"/>
                <w:szCs w:val="20"/>
                <w:lang w:val="mk-MK"/>
              </w:rPr>
            </w:pPr>
          </w:p>
        </w:tc>
        <w:tc>
          <w:tcPr>
            <w:tcW w:w="2126" w:type="dxa"/>
            <w:vMerge/>
            <w:tcBorders>
              <w:left w:val="single" w:sz="4" w:space="0" w:color="auto"/>
            </w:tcBorders>
          </w:tcPr>
          <w:p w:rsidR="00C520B7" w:rsidRPr="000F34AD" w:rsidRDefault="00C520B7" w:rsidP="00C520B7">
            <w:pPr>
              <w:tabs>
                <w:tab w:val="center" w:pos="4680"/>
                <w:tab w:val="right" w:leader="underscore" w:pos="9072"/>
                <w:tab w:val="right" w:pos="9360"/>
              </w:tabs>
              <w:spacing w:after="60"/>
              <w:ind w:left="-108" w:right="710"/>
              <w:rPr>
                <w:rFonts w:ascii="Arial Narrow" w:eastAsia="Calibri" w:hAnsi="Arial Narrow" w:cs="Arial"/>
                <w:color w:val="FF00FF"/>
                <w:sz w:val="20"/>
                <w:szCs w:val="20"/>
                <w:lang w:val="mk-MK"/>
              </w:rPr>
            </w:pPr>
          </w:p>
        </w:tc>
      </w:tr>
      <w:tr w:rsidR="00500E08" w:rsidRPr="000F34AD" w:rsidTr="00F37C7E">
        <w:trPr>
          <w:cantSplit/>
          <w:trHeight w:hRule="exact" w:val="1289"/>
        </w:trPr>
        <w:tc>
          <w:tcPr>
            <w:tcW w:w="1246" w:type="dxa"/>
            <w:vMerge/>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color w:val="FF00FF"/>
                <w:sz w:val="20"/>
                <w:szCs w:val="20"/>
                <w:lang w:val="mk-MK"/>
              </w:rPr>
            </w:pPr>
          </w:p>
        </w:tc>
        <w:tc>
          <w:tcPr>
            <w:tcW w:w="3432" w:type="dxa"/>
          </w:tcPr>
          <w:p w:rsidR="00C520B7" w:rsidRPr="000F34AD" w:rsidRDefault="00C520B7" w:rsidP="00C520B7">
            <w:pPr>
              <w:tabs>
                <w:tab w:val="center" w:pos="4680"/>
                <w:tab w:val="right" w:leader="underscore" w:pos="9072"/>
                <w:tab w:val="right" w:pos="9360"/>
              </w:tabs>
              <w:spacing w:before="20" w:after="20"/>
              <w:ind w:left="67"/>
              <w:rPr>
                <w:rFonts w:ascii="Arial Narrow" w:eastAsia="Calibri" w:hAnsi="Arial Narrow" w:cs="Arial"/>
                <w:sz w:val="20"/>
                <w:szCs w:val="20"/>
                <w:lang w:val="mk-MK"/>
              </w:rPr>
            </w:pPr>
            <w:r w:rsidRPr="000F34AD">
              <w:rPr>
                <w:rFonts w:ascii="Arial Narrow" w:eastAsia="Calibri" w:hAnsi="Arial Narrow" w:cs="Arial"/>
                <w:b/>
                <w:sz w:val="20"/>
                <w:szCs w:val="20"/>
                <w:lang w:val="mk-MK"/>
              </w:rPr>
              <w:t>Музичка програма</w:t>
            </w:r>
            <w:r w:rsidRPr="000F34AD">
              <w:rPr>
                <w:rFonts w:ascii="Arial Narrow" w:eastAsia="Calibri" w:hAnsi="Arial Narrow" w:cs="Arial"/>
                <w:sz w:val="20"/>
                <w:szCs w:val="20"/>
                <w:lang w:val="mk-MK"/>
              </w:rPr>
              <w:t xml:space="preserve"> (музичко-говорни програмски целини, снимки и преноси од концерти, музички фестивали, танци, балет, опера и слично, музички спотови, музичка реалистична програма)</w:t>
            </w:r>
          </w:p>
        </w:tc>
        <w:tc>
          <w:tcPr>
            <w:tcW w:w="1985" w:type="dxa"/>
          </w:tcPr>
          <w:p w:rsidR="00C520B7" w:rsidRPr="000F34AD" w:rsidRDefault="00C520B7" w:rsidP="00C520B7">
            <w:pPr>
              <w:tabs>
                <w:tab w:val="center" w:pos="4680"/>
                <w:tab w:val="right" w:leader="underscore" w:pos="9072"/>
                <w:tab w:val="right" w:pos="9360"/>
              </w:tabs>
              <w:spacing w:before="20" w:after="20"/>
              <w:ind w:left="35"/>
              <w:rPr>
                <w:rFonts w:ascii="Arial Narrow" w:eastAsia="Calibri" w:hAnsi="Arial Narrow" w:cs="Arial"/>
                <w:color w:val="FF00FF"/>
                <w:sz w:val="20"/>
                <w:szCs w:val="20"/>
                <w:lang w:val="mk-MK"/>
              </w:rPr>
            </w:pPr>
          </w:p>
        </w:tc>
        <w:tc>
          <w:tcPr>
            <w:tcW w:w="2268" w:type="dxa"/>
            <w:vMerge/>
            <w:tcBorders>
              <w:right w:val="single" w:sz="4" w:space="0" w:color="auto"/>
            </w:tcBorders>
            <w:shd w:val="pct20" w:color="auto" w:fill="auto"/>
          </w:tcPr>
          <w:p w:rsidR="00C520B7" w:rsidRPr="000F34AD" w:rsidRDefault="00C520B7" w:rsidP="00183A22">
            <w:pPr>
              <w:tabs>
                <w:tab w:val="center" w:pos="4680"/>
                <w:tab w:val="right" w:leader="underscore" w:pos="9072"/>
                <w:tab w:val="right" w:pos="9360"/>
              </w:tabs>
              <w:spacing w:after="60"/>
              <w:ind w:left="-107" w:right="421"/>
              <w:rPr>
                <w:rFonts w:ascii="Arial Narrow" w:eastAsia="Calibri" w:hAnsi="Arial Narrow" w:cs="Arial"/>
                <w:color w:val="FF00FF"/>
                <w:sz w:val="20"/>
                <w:szCs w:val="20"/>
                <w:lang w:val="mk-MK"/>
              </w:rPr>
            </w:pPr>
          </w:p>
        </w:tc>
        <w:tc>
          <w:tcPr>
            <w:tcW w:w="2126" w:type="dxa"/>
            <w:vMerge/>
            <w:tcBorders>
              <w:left w:val="single" w:sz="4" w:space="0" w:color="auto"/>
            </w:tcBorders>
          </w:tcPr>
          <w:p w:rsidR="00C520B7" w:rsidRPr="000F34AD" w:rsidRDefault="00C520B7" w:rsidP="00C520B7">
            <w:pPr>
              <w:tabs>
                <w:tab w:val="center" w:pos="4680"/>
                <w:tab w:val="right" w:leader="underscore" w:pos="9072"/>
                <w:tab w:val="right" w:pos="9360"/>
              </w:tabs>
              <w:spacing w:after="60"/>
              <w:ind w:left="-108" w:right="710"/>
              <w:rPr>
                <w:rFonts w:ascii="Arial Narrow" w:eastAsia="Calibri" w:hAnsi="Arial Narrow" w:cs="Arial"/>
                <w:color w:val="FF00FF"/>
                <w:sz w:val="20"/>
                <w:szCs w:val="20"/>
                <w:lang w:val="mk-MK"/>
              </w:rPr>
            </w:pPr>
          </w:p>
        </w:tc>
      </w:tr>
      <w:tr w:rsidR="00500E08" w:rsidRPr="000F34AD" w:rsidTr="00F37C7E">
        <w:trPr>
          <w:cantSplit/>
          <w:trHeight w:hRule="exact" w:val="1022"/>
        </w:trPr>
        <w:tc>
          <w:tcPr>
            <w:tcW w:w="1246" w:type="dxa"/>
            <w:vMerge/>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color w:val="FF00FF"/>
                <w:sz w:val="20"/>
                <w:szCs w:val="20"/>
                <w:lang w:val="mk-MK"/>
              </w:rPr>
            </w:pPr>
          </w:p>
        </w:tc>
        <w:tc>
          <w:tcPr>
            <w:tcW w:w="3432" w:type="dxa"/>
          </w:tcPr>
          <w:p w:rsidR="00C520B7" w:rsidRPr="000F34AD" w:rsidRDefault="00C520B7" w:rsidP="00C520B7">
            <w:pPr>
              <w:tabs>
                <w:tab w:val="center" w:pos="4680"/>
                <w:tab w:val="right" w:leader="underscore" w:pos="9072"/>
                <w:tab w:val="right" w:pos="9360"/>
              </w:tabs>
              <w:spacing w:before="20" w:after="20"/>
              <w:ind w:left="67"/>
              <w:rPr>
                <w:rFonts w:ascii="Arial Narrow" w:eastAsia="Calibri" w:hAnsi="Arial Narrow" w:cs="Arial"/>
                <w:sz w:val="20"/>
                <w:szCs w:val="20"/>
                <w:lang w:val="mk-MK"/>
              </w:rPr>
            </w:pPr>
            <w:r w:rsidRPr="000F34AD">
              <w:rPr>
                <w:rFonts w:ascii="Arial Narrow" w:eastAsia="Calibri" w:hAnsi="Arial Narrow" w:cs="Arial"/>
                <w:b/>
                <w:sz w:val="20"/>
                <w:szCs w:val="20"/>
                <w:lang w:val="mk-MK"/>
              </w:rPr>
              <w:t>Игри</w:t>
            </w:r>
            <w:r w:rsidRPr="000F34AD">
              <w:rPr>
                <w:rFonts w:ascii="Arial Narrow" w:eastAsia="Calibri" w:hAnsi="Arial Narrow" w:cs="Arial"/>
                <w:sz w:val="20"/>
                <w:szCs w:val="20"/>
                <w:lang w:val="mk-MK"/>
              </w:rPr>
              <w:t xml:space="preserve"> (натпревари со ниска продукциска вредност, натпревари со висока продукциска вредност, квизови, игри на среќа и наградни игри) </w:t>
            </w:r>
          </w:p>
        </w:tc>
        <w:tc>
          <w:tcPr>
            <w:tcW w:w="1985" w:type="dxa"/>
          </w:tcPr>
          <w:p w:rsidR="00C520B7" w:rsidRPr="000F34AD" w:rsidRDefault="00C520B7" w:rsidP="00C520B7">
            <w:pPr>
              <w:tabs>
                <w:tab w:val="center" w:pos="4680"/>
                <w:tab w:val="right" w:leader="underscore" w:pos="9072"/>
                <w:tab w:val="right" w:pos="9360"/>
              </w:tabs>
              <w:spacing w:before="20" w:after="20"/>
              <w:ind w:left="35"/>
              <w:rPr>
                <w:rFonts w:ascii="Arial Narrow" w:eastAsia="Calibri" w:hAnsi="Arial Narrow" w:cs="Arial"/>
                <w:color w:val="FF00FF"/>
                <w:sz w:val="20"/>
                <w:szCs w:val="20"/>
                <w:lang w:val="mk-MK"/>
              </w:rPr>
            </w:pPr>
          </w:p>
        </w:tc>
        <w:tc>
          <w:tcPr>
            <w:tcW w:w="2268" w:type="dxa"/>
            <w:vMerge/>
            <w:tcBorders>
              <w:right w:val="single" w:sz="4" w:space="0" w:color="auto"/>
            </w:tcBorders>
            <w:shd w:val="pct20" w:color="auto" w:fill="auto"/>
          </w:tcPr>
          <w:p w:rsidR="00C520B7" w:rsidRPr="000F34AD" w:rsidRDefault="00C520B7" w:rsidP="00183A22">
            <w:pPr>
              <w:tabs>
                <w:tab w:val="center" w:pos="4680"/>
                <w:tab w:val="right" w:leader="underscore" w:pos="9072"/>
                <w:tab w:val="right" w:pos="9360"/>
              </w:tabs>
              <w:spacing w:after="60"/>
              <w:ind w:left="-107" w:right="421"/>
              <w:rPr>
                <w:rFonts w:ascii="Arial Narrow" w:eastAsia="Calibri" w:hAnsi="Arial Narrow" w:cs="Arial"/>
                <w:color w:val="FF00FF"/>
                <w:sz w:val="20"/>
                <w:szCs w:val="20"/>
                <w:lang w:val="mk-MK"/>
              </w:rPr>
            </w:pPr>
          </w:p>
        </w:tc>
        <w:tc>
          <w:tcPr>
            <w:tcW w:w="2126" w:type="dxa"/>
            <w:vMerge/>
            <w:tcBorders>
              <w:left w:val="single" w:sz="4" w:space="0" w:color="auto"/>
            </w:tcBorders>
          </w:tcPr>
          <w:p w:rsidR="00C520B7" w:rsidRPr="000F34AD" w:rsidRDefault="00C520B7" w:rsidP="00C520B7">
            <w:pPr>
              <w:tabs>
                <w:tab w:val="center" w:pos="4680"/>
                <w:tab w:val="right" w:leader="underscore" w:pos="9072"/>
                <w:tab w:val="right" w:pos="9360"/>
              </w:tabs>
              <w:spacing w:after="60"/>
              <w:ind w:left="-108" w:right="710"/>
              <w:rPr>
                <w:rFonts w:ascii="Arial Narrow" w:eastAsia="Calibri" w:hAnsi="Arial Narrow" w:cs="Arial"/>
                <w:color w:val="FF00FF"/>
                <w:sz w:val="20"/>
                <w:szCs w:val="20"/>
                <w:lang w:val="mk-MK"/>
              </w:rPr>
            </w:pPr>
          </w:p>
        </w:tc>
      </w:tr>
      <w:tr w:rsidR="00500E08" w:rsidRPr="000F34AD" w:rsidTr="00F37C7E">
        <w:trPr>
          <w:cantSplit/>
          <w:trHeight w:hRule="exact" w:val="340"/>
        </w:trPr>
        <w:tc>
          <w:tcPr>
            <w:tcW w:w="1246" w:type="dxa"/>
            <w:vMerge/>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color w:val="FF00FF"/>
                <w:sz w:val="20"/>
                <w:szCs w:val="20"/>
                <w:lang w:val="mk-MK"/>
              </w:rPr>
            </w:pPr>
          </w:p>
        </w:tc>
        <w:tc>
          <w:tcPr>
            <w:tcW w:w="3432" w:type="dxa"/>
          </w:tcPr>
          <w:p w:rsidR="00C520B7" w:rsidRPr="000F34AD" w:rsidRDefault="00C520B7" w:rsidP="00C520B7">
            <w:pPr>
              <w:tabs>
                <w:tab w:val="center" w:pos="4680"/>
                <w:tab w:val="right" w:leader="underscore" w:pos="9072"/>
                <w:tab w:val="right" w:pos="9360"/>
              </w:tabs>
              <w:spacing w:before="20" w:after="20"/>
              <w:ind w:left="67"/>
              <w:rPr>
                <w:rFonts w:ascii="Arial Narrow" w:eastAsia="Calibri" w:hAnsi="Arial Narrow" w:cs="Arial"/>
                <w:b/>
                <w:sz w:val="20"/>
                <w:szCs w:val="20"/>
                <w:lang w:val="mk-MK"/>
              </w:rPr>
            </w:pPr>
            <w:r w:rsidRPr="000F34AD">
              <w:rPr>
                <w:rFonts w:ascii="Arial Narrow" w:eastAsia="Calibri" w:hAnsi="Arial Narrow" w:cs="Arial"/>
                <w:b/>
                <w:sz w:val="20"/>
                <w:szCs w:val="20"/>
                <w:lang w:val="mk-MK"/>
              </w:rPr>
              <w:t>Вариете</w:t>
            </w:r>
          </w:p>
        </w:tc>
        <w:tc>
          <w:tcPr>
            <w:tcW w:w="1985" w:type="dxa"/>
          </w:tcPr>
          <w:p w:rsidR="00C520B7" w:rsidRPr="000F34AD" w:rsidRDefault="00C520B7" w:rsidP="00C520B7">
            <w:pPr>
              <w:tabs>
                <w:tab w:val="center" w:pos="4680"/>
                <w:tab w:val="right" w:leader="underscore" w:pos="9072"/>
                <w:tab w:val="right" w:pos="9360"/>
              </w:tabs>
              <w:spacing w:before="20" w:after="20"/>
              <w:ind w:left="35"/>
              <w:rPr>
                <w:rFonts w:ascii="Arial Narrow" w:eastAsia="Calibri" w:hAnsi="Arial Narrow" w:cs="Arial"/>
                <w:color w:val="FF00FF"/>
                <w:sz w:val="20"/>
                <w:szCs w:val="20"/>
                <w:lang w:val="mk-MK"/>
              </w:rPr>
            </w:pPr>
          </w:p>
        </w:tc>
        <w:tc>
          <w:tcPr>
            <w:tcW w:w="2268" w:type="dxa"/>
            <w:vMerge/>
            <w:tcBorders>
              <w:right w:val="single" w:sz="4" w:space="0" w:color="auto"/>
            </w:tcBorders>
            <w:shd w:val="pct20" w:color="auto" w:fill="auto"/>
          </w:tcPr>
          <w:p w:rsidR="00C520B7" w:rsidRPr="000F34AD" w:rsidRDefault="00C520B7" w:rsidP="00183A22">
            <w:pPr>
              <w:tabs>
                <w:tab w:val="center" w:pos="4680"/>
                <w:tab w:val="right" w:leader="underscore" w:pos="9072"/>
                <w:tab w:val="right" w:pos="9360"/>
              </w:tabs>
              <w:spacing w:after="60"/>
              <w:ind w:left="-107" w:right="421"/>
              <w:rPr>
                <w:rFonts w:ascii="Arial Narrow" w:eastAsia="Calibri" w:hAnsi="Arial Narrow" w:cs="Arial"/>
                <w:color w:val="FF00FF"/>
                <w:sz w:val="20"/>
                <w:szCs w:val="20"/>
                <w:lang w:val="mk-MK"/>
              </w:rPr>
            </w:pPr>
          </w:p>
        </w:tc>
        <w:tc>
          <w:tcPr>
            <w:tcW w:w="2126" w:type="dxa"/>
            <w:vMerge/>
            <w:tcBorders>
              <w:left w:val="single" w:sz="4" w:space="0" w:color="auto"/>
            </w:tcBorders>
          </w:tcPr>
          <w:p w:rsidR="00C520B7" w:rsidRPr="000F34AD" w:rsidRDefault="00C520B7" w:rsidP="00C520B7">
            <w:pPr>
              <w:tabs>
                <w:tab w:val="center" w:pos="4680"/>
                <w:tab w:val="right" w:leader="underscore" w:pos="9072"/>
                <w:tab w:val="right" w:pos="9360"/>
              </w:tabs>
              <w:spacing w:after="60"/>
              <w:ind w:left="-108" w:right="710"/>
              <w:rPr>
                <w:rFonts w:ascii="Arial Narrow" w:eastAsia="Calibri" w:hAnsi="Arial Narrow" w:cs="Arial"/>
                <w:color w:val="FF00FF"/>
                <w:sz w:val="20"/>
                <w:szCs w:val="20"/>
                <w:lang w:val="mk-MK"/>
              </w:rPr>
            </w:pPr>
          </w:p>
        </w:tc>
      </w:tr>
      <w:tr w:rsidR="00500E08" w:rsidRPr="000F34AD" w:rsidTr="00F37C7E">
        <w:trPr>
          <w:cantSplit/>
          <w:trHeight w:hRule="exact" w:val="2092"/>
        </w:trPr>
        <w:tc>
          <w:tcPr>
            <w:tcW w:w="1246" w:type="dxa"/>
            <w:vMerge/>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color w:val="FF00FF"/>
                <w:sz w:val="20"/>
                <w:szCs w:val="20"/>
                <w:lang w:val="mk-MK"/>
              </w:rPr>
            </w:pPr>
          </w:p>
        </w:tc>
        <w:tc>
          <w:tcPr>
            <w:tcW w:w="3432" w:type="dxa"/>
          </w:tcPr>
          <w:p w:rsidR="00C520B7" w:rsidRPr="000F34AD" w:rsidRDefault="00C520B7" w:rsidP="00C520B7">
            <w:pPr>
              <w:tabs>
                <w:tab w:val="center" w:pos="4680"/>
                <w:tab w:val="right" w:leader="underscore" w:pos="9072"/>
                <w:tab w:val="right" w:pos="9360"/>
              </w:tabs>
              <w:spacing w:before="20" w:after="20"/>
              <w:ind w:left="67"/>
              <w:rPr>
                <w:rFonts w:ascii="Arial Narrow" w:eastAsia="Calibri" w:hAnsi="Arial Narrow" w:cs="Arial"/>
                <w:b/>
                <w:sz w:val="20"/>
                <w:szCs w:val="20"/>
                <w:lang w:val="mk-MK"/>
              </w:rPr>
            </w:pPr>
            <w:r w:rsidRPr="000F34AD">
              <w:rPr>
                <w:rFonts w:ascii="Arial Narrow" w:eastAsia="Calibri" w:hAnsi="Arial Narrow" w:cs="Arial"/>
                <w:b/>
                <w:sz w:val="20"/>
                <w:szCs w:val="20"/>
                <w:lang w:val="mk-MK"/>
              </w:rPr>
              <w:t xml:space="preserve">Формат на реалистична телевизија </w:t>
            </w:r>
            <w:r w:rsidRPr="000F34AD">
              <w:rPr>
                <w:rFonts w:ascii="Arial Narrow" w:eastAsia="Calibri" w:hAnsi="Arial Narrow" w:cs="Arial"/>
                <w:sz w:val="20"/>
                <w:szCs w:val="20"/>
                <w:lang w:val="mk-MK"/>
              </w:rPr>
              <w:t>(скриена камера, преноси или снимки од натпревари на анонимни изведувачи, медиумски обликуван социјален експеримент, преноси или снимки од секојдневието на јавни личности, симулирана „реалистична“ реконструкција)</w:t>
            </w:r>
          </w:p>
        </w:tc>
        <w:tc>
          <w:tcPr>
            <w:tcW w:w="1985" w:type="dxa"/>
          </w:tcPr>
          <w:p w:rsidR="00C520B7" w:rsidRPr="000F34AD" w:rsidRDefault="00C520B7" w:rsidP="00C520B7">
            <w:pPr>
              <w:tabs>
                <w:tab w:val="center" w:pos="4680"/>
                <w:tab w:val="right" w:leader="underscore" w:pos="9072"/>
                <w:tab w:val="right" w:pos="9360"/>
              </w:tabs>
              <w:spacing w:before="20" w:after="20"/>
              <w:ind w:left="35"/>
              <w:rPr>
                <w:rFonts w:ascii="Arial Narrow" w:eastAsia="Calibri" w:hAnsi="Arial Narrow" w:cs="Arial"/>
                <w:color w:val="FF00FF"/>
                <w:sz w:val="20"/>
                <w:szCs w:val="20"/>
                <w:lang w:val="mk-MK"/>
              </w:rPr>
            </w:pPr>
          </w:p>
        </w:tc>
        <w:tc>
          <w:tcPr>
            <w:tcW w:w="2268" w:type="dxa"/>
            <w:vMerge/>
            <w:tcBorders>
              <w:right w:val="single" w:sz="4" w:space="0" w:color="auto"/>
            </w:tcBorders>
            <w:shd w:val="pct20" w:color="auto" w:fill="auto"/>
          </w:tcPr>
          <w:p w:rsidR="00C520B7" w:rsidRPr="000F34AD" w:rsidRDefault="00C520B7" w:rsidP="00183A22">
            <w:pPr>
              <w:tabs>
                <w:tab w:val="center" w:pos="4680"/>
                <w:tab w:val="right" w:leader="underscore" w:pos="9072"/>
                <w:tab w:val="right" w:pos="9360"/>
              </w:tabs>
              <w:spacing w:after="60"/>
              <w:ind w:left="-107" w:right="421"/>
              <w:rPr>
                <w:rFonts w:ascii="Arial Narrow" w:eastAsia="Calibri" w:hAnsi="Arial Narrow" w:cs="Arial"/>
                <w:color w:val="FF00FF"/>
                <w:sz w:val="20"/>
                <w:szCs w:val="20"/>
                <w:lang w:val="mk-MK"/>
              </w:rPr>
            </w:pPr>
          </w:p>
        </w:tc>
        <w:tc>
          <w:tcPr>
            <w:tcW w:w="2126" w:type="dxa"/>
            <w:vMerge/>
            <w:tcBorders>
              <w:left w:val="single" w:sz="4" w:space="0" w:color="auto"/>
            </w:tcBorders>
          </w:tcPr>
          <w:p w:rsidR="00C520B7" w:rsidRPr="000F34AD" w:rsidRDefault="00C520B7" w:rsidP="00C520B7">
            <w:pPr>
              <w:tabs>
                <w:tab w:val="center" w:pos="4680"/>
                <w:tab w:val="right" w:leader="underscore" w:pos="9072"/>
                <w:tab w:val="right" w:pos="9360"/>
              </w:tabs>
              <w:spacing w:after="60"/>
              <w:ind w:left="-108" w:right="710"/>
              <w:rPr>
                <w:rFonts w:ascii="Arial Narrow" w:eastAsia="Calibri" w:hAnsi="Arial Narrow" w:cs="Arial"/>
                <w:color w:val="FF00FF"/>
                <w:sz w:val="20"/>
                <w:szCs w:val="20"/>
                <w:lang w:val="mk-MK"/>
              </w:rPr>
            </w:pPr>
          </w:p>
        </w:tc>
      </w:tr>
      <w:tr w:rsidR="00500E08" w:rsidRPr="000F34AD" w:rsidTr="00F37C7E">
        <w:trPr>
          <w:cantSplit/>
          <w:trHeight w:hRule="exact" w:val="340"/>
        </w:trPr>
        <w:tc>
          <w:tcPr>
            <w:tcW w:w="1246" w:type="dxa"/>
            <w:vMerge/>
            <w:tcBorders>
              <w:bottom w:val="double" w:sz="4" w:space="0" w:color="auto"/>
            </w:tcBorders>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color w:val="FF00FF"/>
                <w:sz w:val="20"/>
                <w:szCs w:val="20"/>
                <w:lang w:val="mk-MK"/>
              </w:rPr>
            </w:pPr>
          </w:p>
        </w:tc>
        <w:tc>
          <w:tcPr>
            <w:tcW w:w="3432" w:type="dxa"/>
            <w:tcBorders>
              <w:bottom w:val="thinThickSmallGap" w:sz="24" w:space="0" w:color="auto"/>
            </w:tcBorders>
          </w:tcPr>
          <w:p w:rsidR="00C520B7" w:rsidRPr="000F34AD" w:rsidRDefault="00C520B7" w:rsidP="00C520B7">
            <w:pPr>
              <w:tabs>
                <w:tab w:val="center" w:pos="4680"/>
                <w:tab w:val="right" w:leader="underscore" w:pos="9072"/>
                <w:tab w:val="right" w:pos="9360"/>
              </w:tabs>
              <w:spacing w:before="20" w:after="20"/>
              <w:ind w:left="67"/>
              <w:rPr>
                <w:rFonts w:ascii="Arial Narrow" w:eastAsia="Calibri" w:hAnsi="Arial Narrow" w:cs="Arial"/>
                <w:b/>
                <w:sz w:val="20"/>
                <w:szCs w:val="20"/>
                <w:lang w:val="mk-MK"/>
              </w:rPr>
            </w:pPr>
            <w:r w:rsidRPr="000F34AD">
              <w:rPr>
                <w:rFonts w:ascii="Arial Narrow" w:eastAsia="Calibri" w:hAnsi="Arial Narrow" w:cs="Arial"/>
                <w:b/>
                <w:sz w:val="20"/>
                <w:szCs w:val="20"/>
                <w:lang w:val="mk-MK"/>
              </w:rPr>
              <w:t>Друга забавна програма</w:t>
            </w:r>
          </w:p>
        </w:tc>
        <w:tc>
          <w:tcPr>
            <w:tcW w:w="1985" w:type="dxa"/>
            <w:tcBorders>
              <w:bottom w:val="thinThickSmallGap" w:sz="24" w:space="0" w:color="auto"/>
            </w:tcBorders>
          </w:tcPr>
          <w:p w:rsidR="00C520B7" w:rsidRPr="000F34AD" w:rsidRDefault="00C520B7" w:rsidP="00C520B7">
            <w:pPr>
              <w:tabs>
                <w:tab w:val="center" w:pos="4680"/>
                <w:tab w:val="right" w:leader="underscore" w:pos="9072"/>
                <w:tab w:val="right" w:pos="9360"/>
              </w:tabs>
              <w:spacing w:before="20" w:after="20"/>
              <w:ind w:left="35"/>
              <w:rPr>
                <w:rFonts w:ascii="Arial Narrow" w:eastAsia="Calibri" w:hAnsi="Arial Narrow" w:cs="Arial"/>
                <w:color w:val="FF00FF"/>
                <w:sz w:val="20"/>
                <w:szCs w:val="20"/>
                <w:lang w:val="mk-MK"/>
              </w:rPr>
            </w:pPr>
          </w:p>
        </w:tc>
        <w:tc>
          <w:tcPr>
            <w:tcW w:w="2268" w:type="dxa"/>
            <w:vMerge/>
            <w:tcBorders>
              <w:bottom w:val="thinThickSmallGap" w:sz="24" w:space="0" w:color="auto"/>
              <w:right w:val="single" w:sz="4" w:space="0" w:color="auto"/>
            </w:tcBorders>
            <w:shd w:val="pct20" w:color="auto" w:fill="auto"/>
          </w:tcPr>
          <w:p w:rsidR="00C520B7" w:rsidRPr="000F34AD" w:rsidRDefault="00C520B7" w:rsidP="00183A22">
            <w:pPr>
              <w:tabs>
                <w:tab w:val="center" w:pos="4680"/>
                <w:tab w:val="right" w:leader="underscore" w:pos="9072"/>
                <w:tab w:val="right" w:pos="9360"/>
              </w:tabs>
              <w:spacing w:after="60"/>
              <w:ind w:left="-107" w:right="421"/>
              <w:rPr>
                <w:rFonts w:ascii="Arial Narrow" w:eastAsia="Calibri" w:hAnsi="Arial Narrow" w:cs="Arial"/>
                <w:color w:val="FF00FF"/>
                <w:sz w:val="20"/>
                <w:szCs w:val="20"/>
                <w:lang w:val="mk-MK"/>
              </w:rPr>
            </w:pPr>
          </w:p>
        </w:tc>
        <w:tc>
          <w:tcPr>
            <w:tcW w:w="2126" w:type="dxa"/>
            <w:vMerge/>
            <w:tcBorders>
              <w:left w:val="single" w:sz="4" w:space="0" w:color="auto"/>
              <w:bottom w:val="thinThickSmallGap" w:sz="24" w:space="0" w:color="auto"/>
            </w:tcBorders>
          </w:tcPr>
          <w:p w:rsidR="00C520B7" w:rsidRPr="000F34AD" w:rsidRDefault="00C520B7" w:rsidP="00C520B7">
            <w:pPr>
              <w:tabs>
                <w:tab w:val="center" w:pos="4680"/>
                <w:tab w:val="right" w:leader="underscore" w:pos="9072"/>
                <w:tab w:val="right" w:pos="9360"/>
              </w:tabs>
              <w:spacing w:after="60"/>
              <w:ind w:left="-108" w:right="710"/>
              <w:rPr>
                <w:rFonts w:ascii="Arial Narrow" w:eastAsia="Calibri" w:hAnsi="Arial Narrow" w:cs="Arial"/>
                <w:color w:val="FF00FF"/>
                <w:sz w:val="20"/>
                <w:szCs w:val="20"/>
                <w:lang w:val="mk-MK"/>
              </w:rPr>
            </w:pPr>
          </w:p>
        </w:tc>
      </w:tr>
      <w:tr w:rsidR="00500E08" w:rsidRPr="000F34AD" w:rsidTr="00F37C7E">
        <w:trPr>
          <w:cantSplit/>
          <w:trHeight w:hRule="exact" w:val="397"/>
        </w:trPr>
        <w:tc>
          <w:tcPr>
            <w:tcW w:w="1246" w:type="dxa"/>
            <w:vMerge/>
            <w:tcBorders>
              <w:bottom w:val="thinThickSmallGap" w:sz="24" w:space="0" w:color="auto"/>
            </w:tcBorders>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color w:val="FF00FF"/>
                <w:sz w:val="20"/>
                <w:szCs w:val="20"/>
                <w:lang w:val="mk-MK"/>
              </w:rPr>
            </w:pPr>
          </w:p>
        </w:tc>
        <w:tc>
          <w:tcPr>
            <w:tcW w:w="5417" w:type="dxa"/>
            <w:gridSpan w:val="2"/>
            <w:tcBorders>
              <w:top w:val="thinThickSmallGap" w:sz="24" w:space="0" w:color="auto"/>
              <w:bottom w:val="thinThickSmallGap" w:sz="24" w:space="0" w:color="auto"/>
            </w:tcBorders>
            <w:shd w:val="clear" w:color="auto" w:fill="606060"/>
          </w:tcPr>
          <w:p w:rsidR="00C520B7" w:rsidRPr="000F34AD" w:rsidRDefault="00C520B7" w:rsidP="00C520B7">
            <w:pPr>
              <w:tabs>
                <w:tab w:val="center" w:pos="4680"/>
                <w:tab w:val="right" w:leader="underscore" w:pos="9072"/>
                <w:tab w:val="right" w:pos="9360"/>
              </w:tabs>
              <w:spacing w:before="20" w:after="20"/>
              <w:ind w:left="35"/>
              <w:rPr>
                <w:rFonts w:ascii="Arial Narrow" w:eastAsia="Calibri" w:hAnsi="Arial Narrow" w:cs="Arial"/>
                <w:color w:val="FF00FF"/>
                <w:sz w:val="20"/>
                <w:szCs w:val="20"/>
                <w:lang w:val="mk-MK"/>
              </w:rPr>
            </w:pPr>
          </w:p>
        </w:tc>
        <w:tc>
          <w:tcPr>
            <w:tcW w:w="2268" w:type="dxa"/>
            <w:tcBorders>
              <w:top w:val="thinThickSmallGap" w:sz="24" w:space="0" w:color="auto"/>
              <w:bottom w:val="thinThickSmallGap" w:sz="24" w:space="0" w:color="auto"/>
              <w:right w:val="single" w:sz="4" w:space="0" w:color="auto"/>
            </w:tcBorders>
            <w:shd w:val="clear" w:color="auto" w:fill="auto"/>
          </w:tcPr>
          <w:p w:rsidR="00C520B7" w:rsidRPr="000F34AD" w:rsidRDefault="00C520B7" w:rsidP="00183A22">
            <w:pPr>
              <w:tabs>
                <w:tab w:val="center" w:pos="4680"/>
                <w:tab w:val="right" w:leader="underscore" w:pos="9072"/>
                <w:tab w:val="right" w:pos="9360"/>
              </w:tabs>
              <w:spacing w:after="60"/>
              <w:ind w:left="-107" w:right="421"/>
              <w:rPr>
                <w:rFonts w:ascii="Arial Narrow" w:eastAsia="Calibri" w:hAnsi="Arial Narrow" w:cs="Arial"/>
                <w:color w:val="FF00FF"/>
                <w:sz w:val="20"/>
                <w:szCs w:val="20"/>
                <w:lang w:val="mk-MK"/>
              </w:rPr>
            </w:pPr>
          </w:p>
        </w:tc>
        <w:tc>
          <w:tcPr>
            <w:tcW w:w="2126" w:type="dxa"/>
            <w:tcBorders>
              <w:top w:val="thinThickSmallGap" w:sz="24" w:space="0" w:color="auto"/>
              <w:left w:val="single" w:sz="4" w:space="0" w:color="auto"/>
              <w:bottom w:val="thinThickSmallGap" w:sz="24" w:space="0" w:color="auto"/>
            </w:tcBorders>
            <w:shd w:val="clear" w:color="auto" w:fill="auto"/>
          </w:tcPr>
          <w:p w:rsidR="00C520B7" w:rsidRPr="000F34AD" w:rsidRDefault="00C520B7" w:rsidP="00C520B7">
            <w:pPr>
              <w:tabs>
                <w:tab w:val="center" w:pos="4680"/>
                <w:tab w:val="right" w:leader="underscore" w:pos="9072"/>
                <w:tab w:val="right" w:pos="9360"/>
              </w:tabs>
              <w:spacing w:after="60"/>
              <w:ind w:left="-108" w:right="710"/>
              <w:rPr>
                <w:rFonts w:ascii="Arial Narrow" w:eastAsia="Calibri" w:hAnsi="Arial Narrow" w:cs="Arial"/>
                <w:color w:val="FF00FF"/>
                <w:sz w:val="20"/>
                <w:szCs w:val="20"/>
                <w:lang w:val="mk-MK"/>
              </w:rPr>
            </w:pPr>
          </w:p>
        </w:tc>
      </w:tr>
      <w:tr w:rsidR="00C520B7" w:rsidRPr="000F34AD" w:rsidTr="00F37C7E">
        <w:trPr>
          <w:cantSplit/>
          <w:trHeight w:val="247"/>
        </w:trPr>
        <w:tc>
          <w:tcPr>
            <w:tcW w:w="6663" w:type="dxa"/>
            <w:gridSpan w:val="3"/>
            <w:vMerge w:val="restart"/>
            <w:tcBorders>
              <w:top w:val="thinThickSmallGap" w:sz="24" w:space="0" w:color="auto"/>
              <w:right w:val="single" w:sz="4" w:space="0" w:color="auto"/>
            </w:tcBorders>
            <w:vAlign w:val="center"/>
          </w:tcPr>
          <w:p w:rsidR="00C520B7" w:rsidRPr="000F34AD" w:rsidRDefault="00C520B7" w:rsidP="00C42B5F">
            <w:pPr>
              <w:tabs>
                <w:tab w:val="center" w:pos="6413"/>
                <w:tab w:val="right" w:leader="underscore" w:pos="9072"/>
                <w:tab w:val="right" w:pos="9360"/>
              </w:tabs>
              <w:ind w:left="35"/>
              <w:jc w:val="center"/>
              <w:rPr>
                <w:rFonts w:ascii="Arial Narrow" w:eastAsia="Calibri" w:hAnsi="Arial Narrow" w:cs="Arial"/>
                <w:color w:val="FF00FF"/>
                <w:sz w:val="20"/>
                <w:szCs w:val="20"/>
                <w:lang w:val="mk-MK"/>
              </w:rPr>
            </w:pPr>
          </w:p>
        </w:tc>
        <w:tc>
          <w:tcPr>
            <w:tcW w:w="2268" w:type="dxa"/>
            <w:tcBorders>
              <w:top w:val="double" w:sz="4" w:space="0" w:color="auto"/>
              <w:left w:val="single" w:sz="4" w:space="0" w:color="auto"/>
              <w:bottom w:val="double" w:sz="4" w:space="0" w:color="auto"/>
              <w:right w:val="single" w:sz="4" w:space="0" w:color="auto"/>
            </w:tcBorders>
          </w:tcPr>
          <w:p w:rsidR="00C520B7" w:rsidRPr="000F34AD" w:rsidRDefault="00C520B7" w:rsidP="00FF6B18">
            <w:pPr>
              <w:tabs>
                <w:tab w:val="center" w:pos="4680"/>
                <w:tab w:val="right" w:leader="underscore" w:pos="9072"/>
                <w:tab w:val="right" w:pos="9360"/>
              </w:tabs>
              <w:spacing w:before="40" w:after="20"/>
              <w:ind w:left="175" w:right="176"/>
              <w:rPr>
                <w:rFonts w:ascii="Arial Narrow" w:eastAsia="Calibri" w:hAnsi="Arial Narrow" w:cs="Arial"/>
                <w:b/>
                <w:sz w:val="20"/>
                <w:szCs w:val="20"/>
                <w:lang w:val="mk-MK"/>
              </w:rPr>
            </w:pPr>
            <w:r w:rsidRPr="000F34AD">
              <w:rPr>
                <w:rFonts w:ascii="Arial Narrow" w:eastAsia="Calibri" w:hAnsi="Arial Narrow" w:cs="Arial"/>
                <w:b/>
                <w:sz w:val="20"/>
                <w:szCs w:val="20"/>
                <w:lang w:val="mk-MK"/>
              </w:rPr>
              <w:t>Вкупно од колона 4:</w:t>
            </w:r>
          </w:p>
        </w:tc>
        <w:tc>
          <w:tcPr>
            <w:tcW w:w="2126" w:type="dxa"/>
            <w:tcBorders>
              <w:top w:val="double" w:sz="4" w:space="0" w:color="auto"/>
              <w:left w:val="single" w:sz="4" w:space="0" w:color="auto"/>
              <w:bottom w:val="double" w:sz="4" w:space="0" w:color="auto"/>
            </w:tcBorders>
          </w:tcPr>
          <w:p w:rsidR="00C520B7" w:rsidRPr="000F34AD" w:rsidRDefault="00C520B7" w:rsidP="009D6983">
            <w:pPr>
              <w:tabs>
                <w:tab w:val="center" w:pos="4680"/>
                <w:tab w:val="right" w:leader="underscore" w:pos="9072"/>
                <w:tab w:val="right" w:pos="9360"/>
              </w:tabs>
              <w:spacing w:before="40" w:after="20"/>
              <w:ind w:left="54" w:right="710"/>
              <w:rPr>
                <w:rFonts w:ascii="Arial Narrow" w:eastAsia="Calibri" w:hAnsi="Arial Narrow" w:cs="Arial"/>
                <w:b/>
                <w:sz w:val="20"/>
                <w:szCs w:val="20"/>
                <w:lang w:val="mk-MK"/>
              </w:rPr>
            </w:pPr>
            <w:r w:rsidRPr="000F34AD">
              <w:rPr>
                <w:rFonts w:ascii="Arial Narrow" w:eastAsia="Calibri" w:hAnsi="Arial Narrow" w:cs="Arial"/>
                <w:b/>
                <w:sz w:val="20"/>
                <w:szCs w:val="20"/>
                <w:lang w:val="mk-MK"/>
              </w:rPr>
              <w:t>Вкупно од колона 5:</w:t>
            </w:r>
          </w:p>
        </w:tc>
      </w:tr>
      <w:tr w:rsidR="00C520B7" w:rsidRPr="000F34AD" w:rsidTr="00F37C7E">
        <w:trPr>
          <w:cantSplit/>
          <w:trHeight w:val="99"/>
        </w:trPr>
        <w:tc>
          <w:tcPr>
            <w:tcW w:w="6663" w:type="dxa"/>
            <w:gridSpan w:val="3"/>
            <w:vMerge/>
            <w:tcBorders>
              <w:right w:val="single" w:sz="4" w:space="0" w:color="auto"/>
            </w:tcBorders>
            <w:vAlign w:val="center"/>
          </w:tcPr>
          <w:p w:rsidR="00C520B7" w:rsidRPr="000F34AD" w:rsidRDefault="00C520B7" w:rsidP="00C42B5F">
            <w:pPr>
              <w:tabs>
                <w:tab w:val="center" w:pos="4680"/>
                <w:tab w:val="right" w:leader="underscore" w:pos="9072"/>
                <w:tab w:val="right" w:pos="9360"/>
              </w:tabs>
              <w:ind w:left="35"/>
              <w:jc w:val="center"/>
              <w:rPr>
                <w:rFonts w:ascii="Arial Narrow" w:eastAsia="Calibri" w:hAnsi="Arial Narrow" w:cs="Arial"/>
                <w:color w:val="FF00FF"/>
                <w:sz w:val="20"/>
                <w:szCs w:val="20"/>
                <w:lang w:val="mk-MK"/>
              </w:rPr>
            </w:pPr>
          </w:p>
        </w:tc>
        <w:tc>
          <w:tcPr>
            <w:tcW w:w="2268" w:type="dxa"/>
            <w:tcBorders>
              <w:top w:val="double" w:sz="4" w:space="0" w:color="auto"/>
              <w:left w:val="single" w:sz="4" w:space="0" w:color="auto"/>
              <w:bottom w:val="thinThickSmallGap" w:sz="24" w:space="0" w:color="auto"/>
              <w:right w:val="single" w:sz="4" w:space="0" w:color="auto"/>
            </w:tcBorders>
          </w:tcPr>
          <w:p w:rsidR="00C520B7" w:rsidRPr="000F34AD" w:rsidRDefault="00C520B7" w:rsidP="00183A22">
            <w:pPr>
              <w:tabs>
                <w:tab w:val="center" w:pos="4680"/>
                <w:tab w:val="right" w:leader="underscore" w:pos="9072"/>
                <w:tab w:val="right" w:pos="9360"/>
              </w:tabs>
              <w:spacing w:before="20" w:after="20"/>
              <w:ind w:left="-107" w:right="421"/>
              <w:rPr>
                <w:rFonts w:ascii="Arial Narrow" w:eastAsia="Calibri" w:hAnsi="Arial Narrow" w:cs="Arial"/>
                <w:b/>
                <w:sz w:val="20"/>
                <w:szCs w:val="20"/>
                <w:lang w:val="mk-MK"/>
              </w:rPr>
            </w:pPr>
          </w:p>
        </w:tc>
        <w:tc>
          <w:tcPr>
            <w:tcW w:w="2126" w:type="dxa"/>
            <w:tcBorders>
              <w:top w:val="double" w:sz="4" w:space="0" w:color="auto"/>
              <w:left w:val="single" w:sz="4" w:space="0" w:color="auto"/>
              <w:bottom w:val="thinThickSmallGap" w:sz="24" w:space="0" w:color="auto"/>
            </w:tcBorders>
          </w:tcPr>
          <w:p w:rsidR="00C520B7" w:rsidRPr="000F34AD" w:rsidRDefault="00C520B7" w:rsidP="009D6983">
            <w:pPr>
              <w:tabs>
                <w:tab w:val="center" w:pos="4680"/>
                <w:tab w:val="right" w:leader="underscore" w:pos="9072"/>
                <w:tab w:val="right" w:pos="9360"/>
              </w:tabs>
              <w:spacing w:before="20" w:after="20"/>
              <w:ind w:left="-108" w:right="710"/>
              <w:jc w:val="center"/>
              <w:rPr>
                <w:rFonts w:ascii="Arial Narrow" w:eastAsia="Calibri" w:hAnsi="Arial Narrow" w:cs="Arial"/>
                <w:b/>
                <w:sz w:val="20"/>
                <w:szCs w:val="20"/>
                <w:lang w:val="mk-MK"/>
              </w:rPr>
            </w:pPr>
            <w:r w:rsidRPr="000F34AD">
              <w:rPr>
                <w:rFonts w:ascii="Arial Narrow" w:eastAsia="Calibri" w:hAnsi="Arial Narrow" w:cs="Arial"/>
                <w:b/>
                <w:sz w:val="20"/>
                <w:szCs w:val="20"/>
                <w:lang w:val="mk-MK"/>
              </w:rPr>
              <w:t>100%</w:t>
            </w:r>
          </w:p>
        </w:tc>
      </w:tr>
      <w:tr w:rsidR="00C520B7" w:rsidRPr="000F34AD" w:rsidTr="00590ACD">
        <w:trPr>
          <w:gridAfter w:val="2"/>
          <w:wAfter w:w="4394" w:type="dxa"/>
          <w:cantSplit/>
          <w:trHeight w:hRule="exact" w:val="649"/>
        </w:trPr>
        <w:tc>
          <w:tcPr>
            <w:tcW w:w="1246" w:type="dxa"/>
            <w:vMerge w:val="restart"/>
            <w:tcBorders>
              <w:top w:val="thinThickSmallGap" w:sz="24" w:space="0" w:color="auto"/>
              <w:bottom w:val="thinThickSmallGap" w:sz="24" w:space="0" w:color="auto"/>
            </w:tcBorders>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color w:val="FF00FF"/>
                <w:sz w:val="20"/>
                <w:szCs w:val="20"/>
                <w:lang w:val="mk-MK"/>
              </w:rPr>
            </w:pPr>
            <w:r w:rsidRPr="000F34AD">
              <w:rPr>
                <w:rFonts w:ascii="Arial Narrow" w:eastAsia="Calibri" w:hAnsi="Arial Narrow" w:cs="Arial"/>
                <w:b/>
                <w:i/>
                <w:sz w:val="20"/>
                <w:szCs w:val="20"/>
                <w:lang w:val="mk-MK"/>
              </w:rPr>
              <w:t>Други програмски сегменти</w:t>
            </w:r>
          </w:p>
        </w:tc>
        <w:tc>
          <w:tcPr>
            <w:tcW w:w="3432" w:type="dxa"/>
            <w:tcBorders>
              <w:top w:val="thinThickSmallGap" w:sz="24" w:space="0" w:color="auto"/>
            </w:tcBorders>
          </w:tcPr>
          <w:p w:rsidR="00C520B7" w:rsidRPr="000F34AD" w:rsidRDefault="00C520B7" w:rsidP="00C520B7">
            <w:pPr>
              <w:tabs>
                <w:tab w:val="center" w:pos="4680"/>
                <w:tab w:val="right" w:leader="underscore" w:pos="9072"/>
                <w:tab w:val="right" w:pos="9360"/>
              </w:tabs>
              <w:spacing w:before="20" w:after="20"/>
              <w:ind w:left="67"/>
              <w:rPr>
                <w:rFonts w:ascii="Arial Narrow" w:eastAsia="Calibri" w:hAnsi="Arial Narrow" w:cs="Arial"/>
                <w:b/>
                <w:sz w:val="20"/>
                <w:szCs w:val="20"/>
                <w:lang w:val="mk-MK"/>
              </w:rPr>
            </w:pPr>
            <w:r w:rsidRPr="000F34AD">
              <w:rPr>
                <w:rFonts w:ascii="Arial Narrow" w:eastAsia="Calibri" w:hAnsi="Arial Narrow" w:cs="Arial"/>
                <w:b/>
                <w:sz w:val="20"/>
                <w:szCs w:val="20"/>
                <w:lang w:val="mk-MK"/>
              </w:rPr>
              <w:t>Аудиовизуелни комерцијални комуникации</w:t>
            </w:r>
          </w:p>
        </w:tc>
        <w:tc>
          <w:tcPr>
            <w:tcW w:w="1985" w:type="dxa"/>
            <w:tcBorders>
              <w:top w:val="thinThickSmallGap" w:sz="24" w:space="0" w:color="auto"/>
            </w:tcBorders>
          </w:tcPr>
          <w:p w:rsidR="00C520B7" w:rsidRPr="000F34AD" w:rsidRDefault="00C520B7" w:rsidP="00C520B7">
            <w:pPr>
              <w:tabs>
                <w:tab w:val="center" w:pos="4680"/>
                <w:tab w:val="right" w:leader="underscore" w:pos="9072"/>
                <w:tab w:val="right" w:pos="9360"/>
              </w:tabs>
              <w:spacing w:after="60" w:line="360" w:lineRule="auto"/>
              <w:ind w:left="35"/>
              <w:rPr>
                <w:rFonts w:ascii="Arial Narrow" w:eastAsia="Calibri" w:hAnsi="Arial Narrow" w:cs="Arial"/>
                <w:color w:val="FF00FF"/>
                <w:sz w:val="20"/>
                <w:szCs w:val="20"/>
                <w:lang w:val="mk-MK"/>
              </w:rPr>
            </w:pPr>
          </w:p>
        </w:tc>
      </w:tr>
      <w:tr w:rsidR="00C520B7" w:rsidRPr="000F34AD" w:rsidTr="00F37C7E">
        <w:trPr>
          <w:gridAfter w:val="2"/>
          <w:wAfter w:w="4394" w:type="dxa"/>
          <w:cantSplit/>
          <w:trHeight w:hRule="exact" w:val="665"/>
        </w:trPr>
        <w:tc>
          <w:tcPr>
            <w:tcW w:w="1246" w:type="dxa"/>
            <w:vMerge/>
            <w:tcBorders>
              <w:bottom w:val="thinThickSmallGap" w:sz="24" w:space="0" w:color="auto"/>
            </w:tcBorders>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b/>
                <w:i/>
                <w:sz w:val="20"/>
                <w:szCs w:val="20"/>
                <w:lang w:val="mk-MK"/>
              </w:rPr>
            </w:pPr>
          </w:p>
        </w:tc>
        <w:tc>
          <w:tcPr>
            <w:tcW w:w="3432" w:type="dxa"/>
          </w:tcPr>
          <w:p w:rsidR="00C520B7" w:rsidRPr="000F34AD" w:rsidRDefault="00C520B7" w:rsidP="00C520B7">
            <w:pPr>
              <w:tabs>
                <w:tab w:val="center" w:pos="4680"/>
                <w:tab w:val="right" w:leader="underscore" w:pos="9072"/>
                <w:tab w:val="right" w:pos="9360"/>
              </w:tabs>
              <w:spacing w:before="20" w:after="20"/>
              <w:ind w:left="67"/>
              <w:rPr>
                <w:rFonts w:ascii="Arial Narrow" w:eastAsia="Calibri" w:hAnsi="Arial Narrow" w:cs="Arial"/>
                <w:b/>
                <w:sz w:val="20"/>
                <w:szCs w:val="20"/>
                <w:lang w:val="mk-MK"/>
              </w:rPr>
            </w:pPr>
            <w:r w:rsidRPr="000F34AD">
              <w:rPr>
                <w:rFonts w:ascii="Arial Narrow" w:eastAsia="Calibri" w:hAnsi="Arial Narrow" w:cs="Arial"/>
                <w:b/>
                <w:sz w:val="20"/>
                <w:szCs w:val="20"/>
                <w:lang w:val="mk-MK"/>
              </w:rPr>
              <w:t>Објави на радиодифузерот во врска со неговите сопствени програми</w:t>
            </w:r>
          </w:p>
        </w:tc>
        <w:tc>
          <w:tcPr>
            <w:tcW w:w="1985" w:type="dxa"/>
          </w:tcPr>
          <w:p w:rsidR="00C520B7" w:rsidRPr="000F34AD" w:rsidRDefault="00C520B7" w:rsidP="00C520B7">
            <w:pPr>
              <w:tabs>
                <w:tab w:val="center" w:pos="4680"/>
                <w:tab w:val="right" w:leader="underscore" w:pos="9072"/>
                <w:tab w:val="right" w:pos="9360"/>
              </w:tabs>
              <w:spacing w:after="60" w:line="360" w:lineRule="auto"/>
              <w:ind w:left="35"/>
              <w:rPr>
                <w:rFonts w:ascii="Arial Narrow" w:eastAsia="Calibri" w:hAnsi="Arial Narrow" w:cs="Arial"/>
                <w:color w:val="FF00FF"/>
                <w:sz w:val="20"/>
                <w:szCs w:val="20"/>
                <w:lang w:val="mk-MK"/>
              </w:rPr>
            </w:pPr>
          </w:p>
        </w:tc>
      </w:tr>
      <w:tr w:rsidR="00C520B7" w:rsidRPr="000F34AD" w:rsidTr="00F37C7E">
        <w:trPr>
          <w:gridAfter w:val="2"/>
          <w:wAfter w:w="4394" w:type="dxa"/>
          <w:cantSplit/>
          <w:trHeight w:hRule="exact" w:val="340"/>
        </w:trPr>
        <w:tc>
          <w:tcPr>
            <w:tcW w:w="1246" w:type="dxa"/>
            <w:vMerge/>
            <w:tcBorders>
              <w:bottom w:val="thinThickSmallGap" w:sz="24" w:space="0" w:color="auto"/>
            </w:tcBorders>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color w:val="FF00FF"/>
                <w:sz w:val="20"/>
                <w:szCs w:val="20"/>
                <w:lang w:val="mk-MK"/>
              </w:rPr>
            </w:pPr>
          </w:p>
        </w:tc>
        <w:tc>
          <w:tcPr>
            <w:tcW w:w="3432" w:type="dxa"/>
          </w:tcPr>
          <w:p w:rsidR="00C520B7" w:rsidRPr="000F34AD" w:rsidRDefault="00C520B7" w:rsidP="00C520B7">
            <w:pPr>
              <w:tabs>
                <w:tab w:val="center" w:pos="4680"/>
                <w:tab w:val="right" w:leader="underscore" w:pos="9072"/>
                <w:tab w:val="right" w:pos="9360"/>
              </w:tabs>
              <w:spacing w:before="20" w:after="20"/>
              <w:ind w:left="67"/>
              <w:rPr>
                <w:rFonts w:ascii="Arial Narrow" w:eastAsia="Calibri" w:hAnsi="Arial Narrow" w:cs="Arial"/>
                <w:b/>
                <w:sz w:val="20"/>
                <w:szCs w:val="20"/>
                <w:lang w:val="mk-MK"/>
              </w:rPr>
            </w:pPr>
            <w:r w:rsidRPr="000F34AD">
              <w:rPr>
                <w:rFonts w:ascii="Arial Narrow" w:eastAsia="Calibri" w:hAnsi="Arial Narrow" w:cs="Arial"/>
                <w:b/>
                <w:sz w:val="20"/>
                <w:szCs w:val="20"/>
                <w:lang w:val="mk-MK"/>
              </w:rPr>
              <w:t>Соопштенија од јавен интерес</w:t>
            </w:r>
          </w:p>
        </w:tc>
        <w:tc>
          <w:tcPr>
            <w:tcW w:w="1985" w:type="dxa"/>
          </w:tcPr>
          <w:p w:rsidR="00C520B7" w:rsidRPr="000F34AD" w:rsidRDefault="00C520B7" w:rsidP="00C520B7">
            <w:pPr>
              <w:tabs>
                <w:tab w:val="center" w:pos="4680"/>
                <w:tab w:val="right" w:leader="underscore" w:pos="9072"/>
                <w:tab w:val="right" w:pos="9360"/>
              </w:tabs>
              <w:spacing w:after="60" w:line="360" w:lineRule="auto"/>
              <w:ind w:left="35"/>
              <w:rPr>
                <w:rFonts w:ascii="Arial Narrow" w:eastAsia="Calibri" w:hAnsi="Arial Narrow" w:cs="Arial"/>
                <w:color w:val="FF00FF"/>
                <w:sz w:val="20"/>
                <w:szCs w:val="20"/>
                <w:lang w:val="mk-MK"/>
              </w:rPr>
            </w:pPr>
          </w:p>
        </w:tc>
      </w:tr>
      <w:tr w:rsidR="00C520B7" w:rsidRPr="000F34AD" w:rsidTr="00F37C7E">
        <w:trPr>
          <w:gridAfter w:val="2"/>
          <w:wAfter w:w="4394" w:type="dxa"/>
          <w:cantSplit/>
          <w:trHeight w:hRule="exact" w:val="340"/>
        </w:trPr>
        <w:tc>
          <w:tcPr>
            <w:tcW w:w="1246" w:type="dxa"/>
            <w:vMerge/>
            <w:tcBorders>
              <w:bottom w:val="thinThickSmallGap" w:sz="24" w:space="0" w:color="auto"/>
            </w:tcBorders>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color w:val="FF00FF"/>
                <w:sz w:val="20"/>
                <w:szCs w:val="20"/>
                <w:lang w:val="mk-MK"/>
              </w:rPr>
            </w:pPr>
          </w:p>
        </w:tc>
        <w:tc>
          <w:tcPr>
            <w:tcW w:w="3432" w:type="dxa"/>
          </w:tcPr>
          <w:p w:rsidR="00C520B7" w:rsidRPr="000F34AD" w:rsidRDefault="00C520B7" w:rsidP="00C520B7">
            <w:pPr>
              <w:tabs>
                <w:tab w:val="center" w:pos="4680"/>
                <w:tab w:val="right" w:leader="underscore" w:pos="9072"/>
                <w:tab w:val="right" w:pos="9360"/>
              </w:tabs>
              <w:spacing w:before="20" w:after="20"/>
              <w:ind w:left="67"/>
              <w:rPr>
                <w:rFonts w:ascii="Arial Narrow" w:eastAsia="Calibri" w:hAnsi="Arial Narrow" w:cs="Arial"/>
                <w:b/>
                <w:sz w:val="20"/>
                <w:szCs w:val="20"/>
                <w:lang w:val="mk-MK"/>
              </w:rPr>
            </w:pPr>
            <w:r w:rsidRPr="000F34AD">
              <w:rPr>
                <w:rFonts w:ascii="Arial Narrow" w:eastAsia="Calibri" w:hAnsi="Arial Narrow" w:cs="Arial"/>
                <w:b/>
                <w:sz w:val="20"/>
                <w:szCs w:val="20"/>
                <w:lang w:val="mk-MK"/>
              </w:rPr>
              <w:t>Апели за добротворни цели</w:t>
            </w:r>
          </w:p>
        </w:tc>
        <w:tc>
          <w:tcPr>
            <w:tcW w:w="1985" w:type="dxa"/>
          </w:tcPr>
          <w:p w:rsidR="00C520B7" w:rsidRPr="000F34AD" w:rsidRDefault="00C520B7" w:rsidP="00C520B7">
            <w:pPr>
              <w:tabs>
                <w:tab w:val="center" w:pos="4680"/>
                <w:tab w:val="right" w:leader="underscore" w:pos="9072"/>
                <w:tab w:val="right" w:pos="9360"/>
              </w:tabs>
              <w:spacing w:after="60" w:line="360" w:lineRule="auto"/>
              <w:ind w:left="35"/>
              <w:rPr>
                <w:rFonts w:ascii="Arial Narrow" w:eastAsia="Calibri" w:hAnsi="Arial Narrow" w:cs="Arial"/>
                <w:color w:val="FF00FF"/>
                <w:sz w:val="20"/>
                <w:szCs w:val="20"/>
                <w:lang w:val="mk-MK"/>
              </w:rPr>
            </w:pPr>
          </w:p>
        </w:tc>
      </w:tr>
      <w:tr w:rsidR="00C520B7" w:rsidRPr="000F34AD" w:rsidTr="00F37C7E">
        <w:trPr>
          <w:gridAfter w:val="2"/>
          <w:wAfter w:w="4394" w:type="dxa"/>
          <w:cantSplit/>
          <w:trHeight w:hRule="exact" w:val="340"/>
        </w:trPr>
        <w:tc>
          <w:tcPr>
            <w:tcW w:w="1246" w:type="dxa"/>
            <w:vMerge/>
            <w:tcBorders>
              <w:bottom w:val="thinThickSmallGap" w:sz="24" w:space="0" w:color="auto"/>
            </w:tcBorders>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color w:val="FF00FF"/>
                <w:sz w:val="20"/>
                <w:szCs w:val="20"/>
                <w:lang w:val="mk-MK"/>
              </w:rPr>
            </w:pPr>
          </w:p>
        </w:tc>
        <w:tc>
          <w:tcPr>
            <w:tcW w:w="3432" w:type="dxa"/>
          </w:tcPr>
          <w:p w:rsidR="00C520B7" w:rsidRPr="000F34AD" w:rsidRDefault="00C520B7" w:rsidP="00C520B7">
            <w:pPr>
              <w:tabs>
                <w:tab w:val="center" w:pos="4680"/>
                <w:tab w:val="right" w:leader="underscore" w:pos="9072"/>
                <w:tab w:val="right" w:pos="9360"/>
              </w:tabs>
              <w:spacing w:before="20" w:after="20"/>
              <w:ind w:left="67"/>
              <w:rPr>
                <w:rFonts w:ascii="Arial Narrow" w:eastAsia="Calibri" w:hAnsi="Arial Narrow" w:cs="Arial"/>
                <w:b/>
                <w:sz w:val="20"/>
                <w:szCs w:val="20"/>
                <w:lang w:val="mk-MK"/>
              </w:rPr>
            </w:pPr>
            <w:r w:rsidRPr="000F34AD">
              <w:rPr>
                <w:rFonts w:ascii="Arial Narrow" w:eastAsia="Calibri" w:hAnsi="Arial Narrow" w:cs="Arial"/>
                <w:b/>
                <w:sz w:val="20"/>
                <w:szCs w:val="20"/>
                <w:lang w:val="mk-MK"/>
              </w:rPr>
              <w:t>Интермецо</w:t>
            </w:r>
          </w:p>
        </w:tc>
        <w:tc>
          <w:tcPr>
            <w:tcW w:w="1985" w:type="dxa"/>
          </w:tcPr>
          <w:p w:rsidR="00C520B7" w:rsidRPr="000F34AD" w:rsidRDefault="00C520B7" w:rsidP="00C520B7">
            <w:pPr>
              <w:tabs>
                <w:tab w:val="center" w:pos="4680"/>
                <w:tab w:val="right" w:leader="underscore" w:pos="9072"/>
                <w:tab w:val="right" w:pos="9360"/>
              </w:tabs>
              <w:spacing w:after="60" w:line="360" w:lineRule="auto"/>
              <w:ind w:left="35"/>
              <w:rPr>
                <w:rFonts w:ascii="Arial Narrow" w:eastAsia="Calibri" w:hAnsi="Arial Narrow" w:cs="Arial"/>
                <w:color w:val="FF00FF"/>
                <w:sz w:val="20"/>
                <w:szCs w:val="20"/>
                <w:lang w:val="mk-MK"/>
              </w:rPr>
            </w:pPr>
          </w:p>
        </w:tc>
      </w:tr>
      <w:tr w:rsidR="00C520B7" w:rsidRPr="000F34AD" w:rsidTr="00590ACD">
        <w:trPr>
          <w:gridAfter w:val="2"/>
          <w:wAfter w:w="4394" w:type="dxa"/>
          <w:cantSplit/>
          <w:trHeight w:hRule="exact" w:val="569"/>
        </w:trPr>
        <w:tc>
          <w:tcPr>
            <w:tcW w:w="1246" w:type="dxa"/>
            <w:vMerge/>
            <w:tcBorders>
              <w:bottom w:val="thinThickSmallGap" w:sz="24" w:space="0" w:color="auto"/>
            </w:tcBorders>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color w:val="FF00FF"/>
                <w:sz w:val="20"/>
                <w:szCs w:val="20"/>
                <w:lang w:val="mk-MK"/>
              </w:rPr>
            </w:pPr>
          </w:p>
        </w:tc>
        <w:tc>
          <w:tcPr>
            <w:tcW w:w="3432" w:type="dxa"/>
          </w:tcPr>
          <w:p w:rsidR="00C520B7" w:rsidRPr="000F34AD" w:rsidRDefault="00C520B7" w:rsidP="00C520B7">
            <w:pPr>
              <w:tabs>
                <w:tab w:val="center" w:pos="4680"/>
                <w:tab w:val="right" w:leader="underscore" w:pos="9072"/>
                <w:tab w:val="right" w:pos="9360"/>
              </w:tabs>
              <w:spacing w:before="20" w:after="20"/>
              <w:ind w:left="67"/>
              <w:rPr>
                <w:rFonts w:ascii="Arial Narrow" w:eastAsia="Calibri" w:hAnsi="Arial Narrow" w:cs="Arial"/>
                <w:b/>
                <w:sz w:val="20"/>
                <w:szCs w:val="20"/>
                <w:lang w:val="mk-MK"/>
              </w:rPr>
            </w:pPr>
            <w:r w:rsidRPr="000F34AD">
              <w:rPr>
                <w:rFonts w:ascii="Arial Narrow" w:eastAsia="Calibri" w:hAnsi="Arial Narrow" w:cs="Arial"/>
                <w:b/>
                <w:sz w:val="20"/>
                <w:szCs w:val="20"/>
                <w:lang w:val="mk-MK"/>
              </w:rPr>
              <w:t>Верски програми, служби и проповеди</w:t>
            </w:r>
          </w:p>
        </w:tc>
        <w:tc>
          <w:tcPr>
            <w:tcW w:w="1985" w:type="dxa"/>
          </w:tcPr>
          <w:p w:rsidR="00C520B7" w:rsidRPr="000F34AD" w:rsidRDefault="00C520B7" w:rsidP="00C520B7">
            <w:pPr>
              <w:tabs>
                <w:tab w:val="center" w:pos="4680"/>
                <w:tab w:val="right" w:leader="underscore" w:pos="9072"/>
                <w:tab w:val="right" w:pos="9360"/>
              </w:tabs>
              <w:spacing w:after="60" w:line="360" w:lineRule="auto"/>
              <w:ind w:left="35"/>
              <w:rPr>
                <w:rFonts w:ascii="Arial Narrow" w:eastAsia="Calibri" w:hAnsi="Arial Narrow" w:cs="Arial"/>
                <w:color w:val="FF00FF"/>
                <w:sz w:val="20"/>
                <w:szCs w:val="20"/>
                <w:lang w:val="mk-MK"/>
              </w:rPr>
            </w:pPr>
          </w:p>
        </w:tc>
      </w:tr>
      <w:tr w:rsidR="00C520B7" w:rsidRPr="000F34AD" w:rsidTr="00F37C7E">
        <w:trPr>
          <w:gridAfter w:val="2"/>
          <w:wAfter w:w="4394" w:type="dxa"/>
          <w:cantSplit/>
          <w:trHeight w:hRule="exact" w:val="751"/>
        </w:trPr>
        <w:tc>
          <w:tcPr>
            <w:tcW w:w="1246" w:type="dxa"/>
            <w:vMerge/>
            <w:tcBorders>
              <w:bottom w:val="thinThickSmallGap" w:sz="24" w:space="0" w:color="auto"/>
            </w:tcBorders>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color w:val="FF00FF"/>
                <w:sz w:val="20"/>
                <w:szCs w:val="20"/>
                <w:lang w:val="mk-MK"/>
              </w:rPr>
            </w:pPr>
          </w:p>
        </w:tc>
        <w:tc>
          <w:tcPr>
            <w:tcW w:w="3432" w:type="dxa"/>
          </w:tcPr>
          <w:p w:rsidR="00C520B7" w:rsidRPr="000F34AD" w:rsidRDefault="00C520B7" w:rsidP="00C520B7">
            <w:pPr>
              <w:tabs>
                <w:tab w:val="center" w:pos="4680"/>
                <w:tab w:val="right" w:leader="underscore" w:pos="9072"/>
                <w:tab w:val="right" w:pos="9360"/>
              </w:tabs>
              <w:spacing w:before="20" w:after="20"/>
              <w:ind w:left="67"/>
              <w:rPr>
                <w:rFonts w:ascii="Arial Narrow" w:eastAsia="Calibri" w:hAnsi="Arial Narrow" w:cs="Arial"/>
                <w:b/>
                <w:sz w:val="20"/>
                <w:szCs w:val="20"/>
                <w:lang w:val="mk-MK"/>
              </w:rPr>
            </w:pPr>
            <w:r w:rsidRPr="000F34AD">
              <w:rPr>
                <w:rFonts w:ascii="Arial Narrow" w:eastAsia="Calibri" w:hAnsi="Arial Narrow" w:cs="Arial"/>
                <w:b/>
                <w:sz w:val="20"/>
                <w:szCs w:val="20"/>
                <w:lang w:val="mk-MK"/>
              </w:rPr>
              <w:t>Програми за физичка култура и рекреација</w:t>
            </w:r>
          </w:p>
        </w:tc>
        <w:tc>
          <w:tcPr>
            <w:tcW w:w="1985" w:type="dxa"/>
          </w:tcPr>
          <w:p w:rsidR="00C520B7" w:rsidRPr="000F34AD" w:rsidRDefault="00C520B7" w:rsidP="00C520B7">
            <w:pPr>
              <w:tabs>
                <w:tab w:val="center" w:pos="4680"/>
                <w:tab w:val="right" w:leader="underscore" w:pos="9072"/>
                <w:tab w:val="right" w:pos="9360"/>
              </w:tabs>
              <w:spacing w:after="60" w:line="360" w:lineRule="auto"/>
              <w:ind w:left="35"/>
              <w:rPr>
                <w:rFonts w:ascii="Arial Narrow" w:eastAsia="Calibri" w:hAnsi="Arial Narrow" w:cs="Arial"/>
                <w:color w:val="FF00FF"/>
                <w:sz w:val="20"/>
                <w:szCs w:val="20"/>
                <w:lang w:val="mk-MK"/>
              </w:rPr>
            </w:pPr>
          </w:p>
        </w:tc>
      </w:tr>
      <w:tr w:rsidR="00C520B7" w:rsidRPr="000F34AD" w:rsidTr="00F37C7E">
        <w:trPr>
          <w:gridAfter w:val="2"/>
          <w:wAfter w:w="4394" w:type="dxa"/>
          <w:cantSplit/>
          <w:trHeight w:hRule="exact" w:val="646"/>
        </w:trPr>
        <w:tc>
          <w:tcPr>
            <w:tcW w:w="1246" w:type="dxa"/>
            <w:vMerge/>
            <w:tcBorders>
              <w:bottom w:val="thinThickSmallGap" w:sz="24" w:space="0" w:color="auto"/>
            </w:tcBorders>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color w:val="FF00FF"/>
                <w:sz w:val="20"/>
                <w:szCs w:val="20"/>
                <w:lang w:val="mk-MK"/>
              </w:rPr>
            </w:pPr>
          </w:p>
        </w:tc>
        <w:tc>
          <w:tcPr>
            <w:tcW w:w="3432" w:type="dxa"/>
            <w:tcBorders>
              <w:bottom w:val="single" w:sz="4" w:space="0" w:color="auto"/>
            </w:tcBorders>
          </w:tcPr>
          <w:p w:rsidR="00C520B7" w:rsidRPr="000F34AD" w:rsidRDefault="00C520B7" w:rsidP="00C520B7">
            <w:pPr>
              <w:tabs>
                <w:tab w:val="center" w:pos="4680"/>
                <w:tab w:val="right" w:leader="underscore" w:pos="9072"/>
                <w:tab w:val="right" w:pos="9360"/>
              </w:tabs>
              <w:spacing w:before="20" w:after="20"/>
              <w:ind w:left="67"/>
              <w:rPr>
                <w:rFonts w:ascii="Arial Narrow" w:eastAsia="Calibri" w:hAnsi="Arial Narrow" w:cs="Arial"/>
                <w:b/>
                <w:sz w:val="20"/>
                <w:szCs w:val="20"/>
                <w:lang w:val="mk-MK"/>
              </w:rPr>
            </w:pPr>
            <w:r w:rsidRPr="000F34AD">
              <w:rPr>
                <w:rFonts w:ascii="Arial Narrow" w:eastAsia="Calibri" w:hAnsi="Arial Narrow" w:cs="Arial"/>
                <w:b/>
                <w:sz w:val="20"/>
                <w:szCs w:val="20"/>
                <w:lang w:val="mk-MK"/>
              </w:rPr>
              <w:t>Најавни и одјавни шпици, џинглови и авизо</w:t>
            </w:r>
          </w:p>
        </w:tc>
        <w:tc>
          <w:tcPr>
            <w:tcW w:w="1985" w:type="dxa"/>
            <w:tcBorders>
              <w:bottom w:val="single" w:sz="4" w:space="0" w:color="auto"/>
            </w:tcBorders>
          </w:tcPr>
          <w:p w:rsidR="00C520B7" w:rsidRPr="000F34AD" w:rsidRDefault="00C520B7" w:rsidP="00C520B7">
            <w:pPr>
              <w:tabs>
                <w:tab w:val="center" w:pos="4680"/>
                <w:tab w:val="right" w:leader="underscore" w:pos="9072"/>
                <w:tab w:val="right" w:pos="9360"/>
              </w:tabs>
              <w:spacing w:after="60" w:line="360" w:lineRule="auto"/>
              <w:ind w:left="35"/>
              <w:rPr>
                <w:rFonts w:ascii="Arial Narrow" w:eastAsia="Calibri" w:hAnsi="Arial Narrow" w:cs="Arial"/>
                <w:color w:val="FF00FF"/>
                <w:sz w:val="20"/>
                <w:szCs w:val="20"/>
                <w:lang w:val="mk-MK"/>
              </w:rPr>
            </w:pPr>
          </w:p>
        </w:tc>
      </w:tr>
      <w:tr w:rsidR="00C520B7" w:rsidRPr="000F34AD" w:rsidTr="00F37C7E">
        <w:trPr>
          <w:gridAfter w:val="2"/>
          <w:wAfter w:w="4394" w:type="dxa"/>
          <w:cantSplit/>
          <w:trHeight w:hRule="exact" w:val="340"/>
        </w:trPr>
        <w:tc>
          <w:tcPr>
            <w:tcW w:w="1246" w:type="dxa"/>
            <w:vMerge/>
            <w:tcBorders>
              <w:bottom w:val="thinThickSmallGap" w:sz="24" w:space="0" w:color="auto"/>
            </w:tcBorders>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color w:val="FF00FF"/>
                <w:sz w:val="20"/>
                <w:szCs w:val="20"/>
                <w:lang w:val="mk-MK"/>
              </w:rPr>
            </w:pPr>
          </w:p>
        </w:tc>
        <w:tc>
          <w:tcPr>
            <w:tcW w:w="3432" w:type="dxa"/>
            <w:tcBorders>
              <w:bottom w:val="single" w:sz="4" w:space="0" w:color="auto"/>
            </w:tcBorders>
          </w:tcPr>
          <w:p w:rsidR="00C520B7" w:rsidRPr="000F34AD" w:rsidRDefault="00C520B7" w:rsidP="00C520B7">
            <w:pPr>
              <w:tabs>
                <w:tab w:val="center" w:pos="4680"/>
                <w:tab w:val="right" w:leader="underscore" w:pos="9072"/>
                <w:tab w:val="right" w:pos="9360"/>
              </w:tabs>
              <w:spacing w:before="20" w:after="20"/>
              <w:ind w:left="67"/>
              <w:rPr>
                <w:rFonts w:ascii="Arial Narrow" w:eastAsia="Calibri" w:hAnsi="Arial Narrow" w:cs="Arial"/>
                <w:b/>
                <w:i/>
                <w:sz w:val="20"/>
                <w:szCs w:val="20"/>
                <w:lang w:val="mk-MK"/>
              </w:rPr>
            </w:pPr>
            <w:r w:rsidRPr="000F34AD">
              <w:rPr>
                <w:rFonts w:ascii="Arial Narrow" w:eastAsia="Calibri" w:hAnsi="Arial Narrow" w:cs="Arial"/>
                <w:b/>
                <w:i/>
                <w:sz w:val="20"/>
                <w:szCs w:val="20"/>
                <w:lang w:val="mk-MK"/>
              </w:rPr>
              <w:t>Вкупно други програмски сегменти:</w:t>
            </w:r>
          </w:p>
        </w:tc>
        <w:tc>
          <w:tcPr>
            <w:tcW w:w="1985" w:type="dxa"/>
            <w:tcBorders>
              <w:bottom w:val="single" w:sz="4" w:space="0" w:color="auto"/>
            </w:tcBorders>
          </w:tcPr>
          <w:p w:rsidR="00C520B7" w:rsidRPr="000F34AD" w:rsidRDefault="00C520B7" w:rsidP="00C520B7">
            <w:pPr>
              <w:tabs>
                <w:tab w:val="center" w:pos="4680"/>
                <w:tab w:val="right" w:leader="underscore" w:pos="9072"/>
                <w:tab w:val="right" w:pos="9360"/>
              </w:tabs>
              <w:spacing w:after="60" w:line="360" w:lineRule="auto"/>
              <w:ind w:left="35"/>
              <w:rPr>
                <w:rFonts w:ascii="Arial Narrow" w:eastAsia="Calibri" w:hAnsi="Arial Narrow" w:cs="Arial"/>
                <w:color w:val="FF00FF"/>
                <w:sz w:val="20"/>
                <w:szCs w:val="20"/>
                <w:lang w:val="mk-MK"/>
              </w:rPr>
            </w:pPr>
          </w:p>
        </w:tc>
      </w:tr>
      <w:tr w:rsidR="00C520B7" w:rsidRPr="000F34AD" w:rsidTr="00F37C7E">
        <w:trPr>
          <w:gridAfter w:val="2"/>
          <w:wAfter w:w="4394" w:type="dxa"/>
          <w:cantSplit/>
          <w:trHeight w:val="422"/>
        </w:trPr>
        <w:tc>
          <w:tcPr>
            <w:tcW w:w="1246" w:type="dxa"/>
            <w:vMerge/>
            <w:tcBorders>
              <w:bottom w:val="thinThickSmallGap" w:sz="24" w:space="0" w:color="auto"/>
            </w:tcBorders>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color w:val="FF00FF"/>
                <w:sz w:val="20"/>
                <w:szCs w:val="20"/>
                <w:lang w:val="mk-MK"/>
              </w:rPr>
            </w:pPr>
          </w:p>
        </w:tc>
        <w:tc>
          <w:tcPr>
            <w:tcW w:w="3432" w:type="dxa"/>
            <w:tcBorders>
              <w:top w:val="single" w:sz="4" w:space="0" w:color="auto"/>
              <w:bottom w:val="thinThickSmallGap" w:sz="24" w:space="0" w:color="auto"/>
              <w:right w:val="single" w:sz="4" w:space="0" w:color="auto"/>
            </w:tcBorders>
            <w:shd w:val="pct20" w:color="auto" w:fill="auto"/>
          </w:tcPr>
          <w:p w:rsidR="00C520B7" w:rsidRPr="000F34AD" w:rsidRDefault="00C520B7" w:rsidP="00C520B7">
            <w:pPr>
              <w:tabs>
                <w:tab w:val="center" w:pos="4680"/>
                <w:tab w:val="right" w:leader="underscore" w:pos="9072"/>
                <w:tab w:val="right" w:pos="9360"/>
              </w:tabs>
              <w:spacing w:before="60" w:after="60"/>
              <w:ind w:left="67"/>
              <w:rPr>
                <w:rFonts w:ascii="Arial Narrow" w:eastAsia="Calibri" w:hAnsi="Arial Narrow" w:cs="Arial"/>
                <w:b/>
                <w:sz w:val="20"/>
                <w:szCs w:val="20"/>
                <w:lang w:val="mk-MK"/>
              </w:rPr>
            </w:pPr>
            <w:r w:rsidRPr="000F34AD">
              <w:rPr>
                <w:rFonts w:ascii="Arial Narrow" w:eastAsia="Calibri" w:hAnsi="Arial Narrow" w:cs="Arial"/>
                <w:b/>
                <w:sz w:val="20"/>
                <w:szCs w:val="20"/>
                <w:lang w:val="mk-MK"/>
              </w:rPr>
              <w:t>Вкупно од колона 3:</w:t>
            </w:r>
          </w:p>
        </w:tc>
        <w:tc>
          <w:tcPr>
            <w:tcW w:w="1985" w:type="dxa"/>
            <w:tcBorders>
              <w:top w:val="single" w:sz="4" w:space="0" w:color="auto"/>
              <w:left w:val="single" w:sz="4" w:space="0" w:color="auto"/>
              <w:bottom w:val="thinThickSmallGap" w:sz="24" w:space="0" w:color="auto"/>
            </w:tcBorders>
          </w:tcPr>
          <w:p w:rsidR="00C520B7" w:rsidRPr="000F34AD" w:rsidRDefault="00C520B7" w:rsidP="00C520B7">
            <w:pPr>
              <w:tabs>
                <w:tab w:val="center" w:pos="4680"/>
                <w:tab w:val="right" w:leader="underscore" w:pos="9072"/>
                <w:tab w:val="right" w:pos="9360"/>
              </w:tabs>
              <w:spacing w:after="60"/>
              <w:ind w:left="35"/>
              <w:rPr>
                <w:rFonts w:ascii="Arial Narrow" w:eastAsia="Calibri" w:hAnsi="Arial Narrow" w:cs="Arial"/>
                <w:color w:val="FF00FF"/>
                <w:sz w:val="20"/>
                <w:szCs w:val="20"/>
                <w:lang w:val="mk-MK"/>
              </w:rPr>
            </w:pPr>
          </w:p>
        </w:tc>
      </w:tr>
    </w:tbl>
    <w:p w:rsidR="00C520B7" w:rsidRPr="000F34AD" w:rsidRDefault="00C520B7" w:rsidP="00C520B7">
      <w:pPr>
        <w:rPr>
          <w:rFonts w:ascii="Arial Narrow" w:hAnsi="Arial Narrow" w:cs="Arial"/>
          <w:b/>
          <w:lang w:val="mk-MK"/>
        </w:rPr>
        <w:sectPr w:rsidR="00C520B7" w:rsidRPr="000F34AD" w:rsidSect="00C520B7">
          <w:type w:val="continuous"/>
          <w:pgSz w:w="12240" w:h="15840"/>
          <w:pgMar w:top="431" w:right="720" w:bottom="431" w:left="720" w:header="709" w:footer="794" w:gutter="0"/>
          <w:cols w:space="708"/>
          <w:docGrid w:linePitch="360"/>
        </w:sectPr>
      </w:pPr>
    </w:p>
    <w:p w:rsidR="00500E08" w:rsidRPr="000F34AD" w:rsidRDefault="00500E08" w:rsidP="005D1F8A">
      <w:pPr>
        <w:jc w:val="both"/>
        <w:rPr>
          <w:rFonts w:ascii="Arial Narrow" w:hAnsi="Arial Narrow" w:cs="Arial"/>
          <w:b/>
          <w:lang w:val="mk-MK"/>
        </w:rPr>
      </w:pPr>
    </w:p>
    <w:p w:rsidR="001A4FF7" w:rsidRPr="000F34AD" w:rsidRDefault="001A4FF7" w:rsidP="005D1F8A">
      <w:pPr>
        <w:jc w:val="both"/>
        <w:rPr>
          <w:rFonts w:ascii="Arial Narrow" w:hAnsi="Arial Narrow" w:cs="Arial"/>
          <w:b/>
          <w:lang w:val="mk-MK"/>
        </w:rPr>
      </w:pPr>
    </w:p>
    <w:p w:rsidR="00655673" w:rsidRPr="000F34AD" w:rsidRDefault="00590ACD" w:rsidP="005D1F8A">
      <w:pPr>
        <w:jc w:val="both"/>
        <w:rPr>
          <w:rFonts w:ascii="Arial Narrow" w:hAnsi="Arial Narrow" w:cs="Arial"/>
          <w:b/>
          <w:lang w:val="mk-MK"/>
        </w:rPr>
      </w:pPr>
      <w:r>
        <w:rPr>
          <w:rFonts w:ascii="Arial Narrow" w:hAnsi="Arial Narrow" w:cs="Arial"/>
          <w:b/>
          <w:lang w:val="mk-MK"/>
        </w:rPr>
        <w:t>4</w:t>
      </w:r>
      <w:r w:rsidR="00655673" w:rsidRPr="000F34AD">
        <w:rPr>
          <w:rFonts w:ascii="Arial Narrow" w:hAnsi="Arial Narrow" w:cs="Arial"/>
          <w:b/>
          <w:lang w:val="mk-MK"/>
        </w:rPr>
        <w:t>.  Наведете ги насловите на емитуваните програми во текот на годината, со информативна функци</w:t>
      </w:r>
      <w:r>
        <w:rPr>
          <w:rFonts w:ascii="Arial Narrow" w:hAnsi="Arial Narrow" w:cs="Arial"/>
          <w:b/>
          <w:lang w:val="mk-MK"/>
        </w:rPr>
        <w:t>ја, без вестите и ТВ дневниците:</w:t>
      </w:r>
    </w:p>
    <w:p w:rsidR="003A454D" w:rsidRPr="000F34AD" w:rsidRDefault="003A454D" w:rsidP="005D1F8A">
      <w:pPr>
        <w:jc w:val="both"/>
        <w:rPr>
          <w:rFonts w:ascii="Arial Narrow" w:hAnsi="Arial Narrow" w:cs="Arial"/>
          <w:b/>
          <w:lang w:val="mk-MK"/>
        </w:rPr>
      </w:pPr>
    </w:p>
    <w:p w:rsidR="00655673" w:rsidRPr="000F34AD" w:rsidRDefault="00655673" w:rsidP="005D1F8A">
      <w:pPr>
        <w:jc w:val="both"/>
        <w:rPr>
          <w:rFonts w:ascii="Arial Narrow" w:hAnsi="Arial Narrow" w:cs="Arial"/>
          <w:sz w:val="22"/>
          <w:szCs w:val="22"/>
          <w:lang w:val="mk-MK"/>
        </w:rPr>
      </w:pPr>
      <w:r w:rsidRPr="000F34AD">
        <w:rPr>
          <w:rFonts w:ascii="Arial Narrow" w:hAnsi="Arial Narrow" w:cs="Arial"/>
          <w:sz w:val="22"/>
          <w:szCs w:val="22"/>
          <w:lang w:val="mk-MK"/>
        </w:rPr>
        <w:t>(се однесува само на програмите изворно создадени во Република Македонија, без оглед дали се произведени од вас или од други радиодифузери или независни продуценти)</w:t>
      </w:r>
    </w:p>
    <w:p w:rsidR="00655673" w:rsidRPr="000F34AD" w:rsidRDefault="00655673" w:rsidP="005D1F8A">
      <w:pPr>
        <w:jc w:val="both"/>
        <w:rPr>
          <w:rFonts w:ascii="Arial Narrow" w:hAnsi="Arial Narrow" w:cs="Arial"/>
          <w:lang w:val="mk-MK"/>
        </w:rPr>
      </w:pPr>
    </w:p>
    <w:p w:rsidR="00655673" w:rsidRPr="000F34AD" w:rsidRDefault="00655673" w:rsidP="005D1F8A">
      <w:pPr>
        <w:jc w:val="both"/>
        <w:rPr>
          <w:rFonts w:ascii="Arial Narrow" w:hAnsi="Arial Narrow" w:cs="Arial"/>
          <w:lang w:val="mk-MK"/>
        </w:rPr>
      </w:pPr>
      <w:r w:rsidRPr="000F34AD">
        <w:rPr>
          <w:rFonts w:ascii="Arial Narrow" w:hAnsi="Arial Narrow" w:cs="Arial"/>
          <w:lang w:val="mk-MK"/>
        </w:rPr>
        <w:t>_____________________________________________________________________</w:t>
      </w:r>
      <w:r w:rsidR="00C62E38" w:rsidRPr="000F34AD">
        <w:rPr>
          <w:rFonts w:ascii="Arial Narrow" w:hAnsi="Arial Narrow" w:cs="Arial"/>
          <w:lang w:val="mk-MK"/>
        </w:rPr>
        <w:t>__________</w:t>
      </w:r>
      <w:r w:rsidR="001A4FF7" w:rsidRPr="000F34AD">
        <w:rPr>
          <w:rFonts w:ascii="Arial Narrow" w:hAnsi="Arial Narrow" w:cs="Arial"/>
          <w:lang w:val="mk-MK"/>
        </w:rPr>
        <w:t>___________________</w:t>
      </w:r>
    </w:p>
    <w:p w:rsidR="00655673" w:rsidRPr="000F34AD" w:rsidRDefault="00655673" w:rsidP="005D1F8A">
      <w:pPr>
        <w:jc w:val="both"/>
        <w:rPr>
          <w:rFonts w:ascii="Arial Narrow" w:hAnsi="Arial Narrow" w:cs="Arial"/>
          <w:lang w:val="mk-MK"/>
        </w:rPr>
      </w:pPr>
    </w:p>
    <w:p w:rsidR="001A4FF7" w:rsidRPr="000F34AD" w:rsidRDefault="001A4FF7" w:rsidP="001A4FF7">
      <w:pPr>
        <w:jc w:val="both"/>
        <w:rPr>
          <w:rFonts w:ascii="Arial Narrow" w:hAnsi="Arial Narrow" w:cs="Arial"/>
          <w:lang w:val="mk-MK"/>
        </w:rPr>
      </w:pPr>
      <w:r w:rsidRPr="000F34AD">
        <w:rPr>
          <w:rFonts w:ascii="Arial Narrow" w:hAnsi="Arial Narrow" w:cs="Arial"/>
          <w:lang w:val="mk-MK"/>
        </w:rPr>
        <w:t>__________________________________________________________________________________________________</w:t>
      </w:r>
    </w:p>
    <w:p w:rsidR="00655673" w:rsidRPr="000F34AD" w:rsidRDefault="00655673" w:rsidP="00655673">
      <w:pPr>
        <w:jc w:val="both"/>
        <w:rPr>
          <w:rFonts w:ascii="Arial Narrow" w:hAnsi="Arial Narrow" w:cs="Arial"/>
          <w:lang w:val="mk-MK"/>
        </w:rPr>
      </w:pPr>
    </w:p>
    <w:p w:rsidR="001A4FF7" w:rsidRPr="000F34AD" w:rsidRDefault="001A4FF7" w:rsidP="001A4FF7">
      <w:pPr>
        <w:jc w:val="both"/>
        <w:rPr>
          <w:rFonts w:ascii="Arial Narrow" w:hAnsi="Arial Narrow" w:cs="Arial"/>
          <w:lang w:val="mk-MK"/>
        </w:rPr>
      </w:pPr>
      <w:r w:rsidRPr="000F34AD">
        <w:rPr>
          <w:rFonts w:ascii="Arial Narrow" w:hAnsi="Arial Narrow" w:cs="Arial"/>
          <w:lang w:val="mk-MK"/>
        </w:rPr>
        <w:t>__________________________________________________________________________________________________</w:t>
      </w:r>
    </w:p>
    <w:p w:rsidR="00655673" w:rsidRPr="000F34AD" w:rsidRDefault="00655673" w:rsidP="00655673">
      <w:pPr>
        <w:jc w:val="both"/>
        <w:rPr>
          <w:rFonts w:ascii="Arial Narrow" w:hAnsi="Arial Narrow" w:cs="Arial"/>
          <w:lang w:val="mk-MK"/>
        </w:rPr>
      </w:pPr>
    </w:p>
    <w:p w:rsidR="001A4FF7" w:rsidRPr="000F34AD" w:rsidRDefault="001A4FF7" w:rsidP="001A4FF7">
      <w:pPr>
        <w:jc w:val="both"/>
        <w:rPr>
          <w:rFonts w:ascii="Arial Narrow" w:hAnsi="Arial Narrow" w:cs="Arial"/>
          <w:lang w:val="mk-MK"/>
        </w:rPr>
      </w:pPr>
      <w:r w:rsidRPr="000F34AD">
        <w:rPr>
          <w:rFonts w:ascii="Arial Narrow" w:hAnsi="Arial Narrow" w:cs="Arial"/>
          <w:lang w:val="mk-MK"/>
        </w:rPr>
        <w:t>__________________________________________________________________________________________________</w:t>
      </w:r>
    </w:p>
    <w:p w:rsidR="00655673" w:rsidRPr="000F34AD" w:rsidRDefault="00655673" w:rsidP="005D1F8A">
      <w:pPr>
        <w:jc w:val="both"/>
        <w:rPr>
          <w:rFonts w:ascii="Arial Narrow" w:hAnsi="Arial Narrow" w:cs="Arial"/>
          <w:b/>
          <w:lang w:val="mk-MK"/>
        </w:rPr>
      </w:pPr>
    </w:p>
    <w:p w:rsidR="001A4FF7" w:rsidRPr="000F34AD" w:rsidRDefault="001A4FF7" w:rsidP="001A4FF7">
      <w:pPr>
        <w:jc w:val="both"/>
        <w:rPr>
          <w:rFonts w:ascii="Arial Narrow" w:hAnsi="Arial Narrow" w:cs="Arial"/>
          <w:lang w:val="mk-MK"/>
        </w:rPr>
      </w:pPr>
      <w:r w:rsidRPr="000F34AD">
        <w:rPr>
          <w:rFonts w:ascii="Arial Narrow" w:hAnsi="Arial Narrow" w:cs="Arial"/>
          <w:lang w:val="mk-MK"/>
        </w:rPr>
        <w:t>__________________________________________________________________________________________________</w:t>
      </w:r>
    </w:p>
    <w:p w:rsidR="00655673" w:rsidRPr="000F34AD" w:rsidRDefault="00655673" w:rsidP="00655673">
      <w:pPr>
        <w:jc w:val="both"/>
        <w:rPr>
          <w:rFonts w:ascii="Arial Narrow" w:hAnsi="Arial Narrow" w:cs="Arial"/>
          <w:lang w:val="mk-MK"/>
        </w:rPr>
      </w:pPr>
    </w:p>
    <w:p w:rsidR="001A1CD7" w:rsidRPr="000F34AD" w:rsidRDefault="00576166" w:rsidP="001A1CD7">
      <w:pPr>
        <w:jc w:val="both"/>
        <w:rPr>
          <w:rFonts w:ascii="Arial Narrow" w:hAnsi="Arial Narrow" w:cs="Arial"/>
          <w:b/>
          <w:lang w:val="mk-MK"/>
        </w:rPr>
      </w:pPr>
      <w:r>
        <w:rPr>
          <w:rFonts w:ascii="Arial Narrow" w:hAnsi="Arial Narrow" w:cs="Arial"/>
          <w:b/>
          <w:lang w:val="mk-MK"/>
        </w:rPr>
        <w:t>5.</w:t>
      </w:r>
      <w:r w:rsidR="001A1CD7" w:rsidRPr="000F34AD">
        <w:rPr>
          <w:rFonts w:ascii="Arial Narrow" w:hAnsi="Arial Narrow" w:cs="Arial"/>
          <w:b/>
          <w:lang w:val="mk-MK"/>
        </w:rPr>
        <w:t xml:space="preserve">  Дали емитувавте емисија вести произведена од друг </w:t>
      </w:r>
      <w:r>
        <w:rPr>
          <w:rFonts w:ascii="Arial Narrow" w:hAnsi="Arial Narrow" w:cs="Arial"/>
          <w:b/>
          <w:lang w:val="mk-MK"/>
        </w:rPr>
        <w:t xml:space="preserve">домашен </w:t>
      </w:r>
      <w:r w:rsidR="001A1CD7" w:rsidRPr="000F34AD">
        <w:rPr>
          <w:rFonts w:ascii="Arial Narrow" w:hAnsi="Arial Narrow" w:cs="Arial"/>
          <w:b/>
          <w:lang w:val="mk-MK"/>
        </w:rPr>
        <w:t xml:space="preserve">радиодифузер, продуцент, агенција или пак странски сервис (Гласот на Америка, </w:t>
      </w:r>
      <w:r w:rsidR="00586AF4">
        <w:rPr>
          <w:rFonts w:ascii="Arial Narrow" w:hAnsi="Arial Narrow" w:cs="Arial"/>
          <w:b/>
          <w:lang w:val="mk-MK"/>
        </w:rPr>
        <w:t>Дојче Веле</w:t>
      </w:r>
      <w:r w:rsidR="001A1CD7" w:rsidRPr="000F34AD">
        <w:rPr>
          <w:rFonts w:ascii="Arial Narrow" w:hAnsi="Arial Narrow" w:cs="Arial"/>
          <w:b/>
          <w:lang w:val="mk-MK"/>
        </w:rPr>
        <w:t xml:space="preserve"> </w:t>
      </w:r>
      <w:r w:rsidR="001A4FF7" w:rsidRPr="000F34AD">
        <w:rPr>
          <w:rFonts w:ascii="Arial Narrow" w:hAnsi="Arial Narrow" w:cs="Arial"/>
          <w:b/>
          <w:lang w:val="mk-MK"/>
        </w:rPr>
        <w:t>итн.)</w:t>
      </w:r>
      <w:r w:rsidR="00922CDA">
        <w:rPr>
          <w:rFonts w:ascii="Arial Narrow" w:hAnsi="Arial Narrow" w:cs="Arial"/>
          <w:b/>
          <w:lang w:val="mk-MK"/>
        </w:rPr>
        <w:t>?</w:t>
      </w:r>
    </w:p>
    <w:p w:rsidR="001A1CD7" w:rsidRPr="000F34AD" w:rsidRDefault="001A1CD7" w:rsidP="001A1CD7">
      <w:pPr>
        <w:jc w:val="both"/>
        <w:rPr>
          <w:rFonts w:ascii="Arial Narrow" w:hAnsi="Arial Narrow" w:cs="Arial"/>
          <w:b/>
          <w:color w:val="FF0000"/>
          <w:lang w:val="mk-MK"/>
        </w:rPr>
      </w:pPr>
    </w:p>
    <w:p w:rsidR="001A1CD7" w:rsidRPr="000F34AD" w:rsidRDefault="001A1CD7" w:rsidP="001A1CD7">
      <w:pPr>
        <w:jc w:val="both"/>
        <w:rPr>
          <w:rFonts w:ascii="Arial Narrow" w:hAnsi="Arial Narrow" w:cs="Arial"/>
          <w:color w:val="000000"/>
          <w:sz w:val="22"/>
          <w:szCs w:val="22"/>
          <w:lang w:val="mk-MK"/>
        </w:rPr>
      </w:pPr>
      <w:r w:rsidRPr="000F34AD">
        <w:rPr>
          <w:rFonts w:ascii="Arial Narrow" w:hAnsi="Arial Narrow" w:cs="Arial"/>
          <w:color w:val="000000"/>
          <w:sz w:val="22"/>
          <w:szCs w:val="22"/>
          <w:lang w:val="mk-MK"/>
        </w:rPr>
        <w:fldChar w:fldCharType="begin">
          <w:ffData>
            <w:name w:val="Check10"/>
            <w:enabled/>
            <w:calcOnExit w:val="0"/>
            <w:checkBox>
              <w:sizeAuto/>
              <w:default w:val="0"/>
            </w:checkBox>
          </w:ffData>
        </w:fldChar>
      </w:r>
      <w:r w:rsidRPr="000F34AD">
        <w:rPr>
          <w:rFonts w:ascii="Arial Narrow" w:hAnsi="Arial Narrow" w:cs="Arial"/>
          <w:color w:val="000000"/>
          <w:sz w:val="22"/>
          <w:szCs w:val="22"/>
          <w:lang w:val="mk-MK"/>
        </w:rPr>
        <w:instrText xml:space="preserve"> FORMCHECKBOX </w:instrText>
      </w:r>
      <w:r w:rsidR="00E554A2">
        <w:rPr>
          <w:rFonts w:ascii="Arial Narrow" w:hAnsi="Arial Narrow" w:cs="Arial"/>
          <w:color w:val="000000"/>
          <w:sz w:val="22"/>
          <w:szCs w:val="22"/>
          <w:lang w:val="mk-MK"/>
        </w:rPr>
      </w:r>
      <w:r w:rsidR="00E554A2">
        <w:rPr>
          <w:rFonts w:ascii="Arial Narrow" w:hAnsi="Arial Narrow" w:cs="Arial"/>
          <w:color w:val="000000"/>
          <w:sz w:val="22"/>
          <w:szCs w:val="22"/>
          <w:lang w:val="mk-MK"/>
        </w:rPr>
        <w:fldChar w:fldCharType="separate"/>
      </w:r>
      <w:r w:rsidRPr="000F34AD">
        <w:rPr>
          <w:rFonts w:ascii="Arial Narrow" w:hAnsi="Arial Narrow" w:cs="Arial"/>
          <w:color w:val="000000"/>
          <w:sz w:val="22"/>
          <w:szCs w:val="22"/>
          <w:lang w:val="mk-MK"/>
        </w:rPr>
        <w:fldChar w:fldCharType="end"/>
      </w:r>
      <w:r w:rsidRPr="000F34AD">
        <w:rPr>
          <w:rFonts w:ascii="Arial Narrow" w:hAnsi="Arial Narrow" w:cs="Arial"/>
          <w:color w:val="000000"/>
          <w:sz w:val="22"/>
          <w:szCs w:val="22"/>
          <w:lang w:val="mk-MK"/>
        </w:rPr>
        <w:t xml:space="preserve">  ДА, од кој сервис ____________________________________</w:t>
      </w:r>
    </w:p>
    <w:p w:rsidR="001A1CD7" w:rsidRPr="000F34AD" w:rsidRDefault="001A1CD7" w:rsidP="001A1CD7">
      <w:pPr>
        <w:jc w:val="both"/>
        <w:rPr>
          <w:rFonts w:ascii="Arial Narrow" w:hAnsi="Arial Narrow" w:cs="Arial"/>
          <w:color w:val="000000"/>
          <w:sz w:val="22"/>
          <w:szCs w:val="22"/>
          <w:lang w:val="mk-MK"/>
        </w:rPr>
      </w:pPr>
    </w:p>
    <w:p w:rsidR="001A1CD7" w:rsidRPr="000F34AD" w:rsidRDefault="001A1CD7" w:rsidP="001A1CD7">
      <w:pPr>
        <w:jc w:val="both"/>
        <w:rPr>
          <w:rFonts w:ascii="Arial Narrow" w:hAnsi="Arial Narrow" w:cs="Arial"/>
          <w:color w:val="FF0000"/>
          <w:lang w:val="mk-MK"/>
        </w:rPr>
      </w:pPr>
      <w:r w:rsidRPr="000F34AD">
        <w:rPr>
          <w:rFonts w:ascii="Arial Narrow" w:hAnsi="Arial Narrow" w:cs="Arial"/>
          <w:color w:val="000000"/>
          <w:sz w:val="22"/>
          <w:szCs w:val="22"/>
          <w:lang w:val="mk-MK"/>
        </w:rPr>
        <w:fldChar w:fldCharType="begin">
          <w:ffData>
            <w:name w:val="Check10"/>
            <w:enabled/>
            <w:calcOnExit w:val="0"/>
            <w:checkBox>
              <w:sizeAuto/>
              <w:default w:val="0"/>
            </w:checkBox>
          </w:ffData>
        </w:fldChar>
      </w:r>
      <w:r w:rsidRPr="000F34AD">
        <w:rPr>
          <w:rFonts w:ascii="Arial Narrow" w:hAnsi="Arial Narrow" w:cs="Arial"/>
          <w:color w:val="000000"/>
          <w:sz w:val="22"/>
          <w:szCs w:val="22"/>
          <w:lang w:val="mk-MK"/>
        </w:rPr>
        <w:instrText xml:space="preserve"> FORMCHECKBOX </w:instrText>
      </w:r>
      <w:r w:rsidR="00E554A2">
        <w:rPr>
          <w:rFonts w:ascii="Arial Narrow" w:hAnsi="Arial Narrow" w:cs="Arial"/>
          <w:color w:val="000000"/>
          <w:sz w:val="22"/>
          <w:szCs w:val="22"/>
          <w:lang w:val="mk-MK"/>
        </w:rPr>
      </w:r>
      <w:r w:rsidR="00E554A2">
        <w:rPr>
          <w:rFonts w:ascii="Arial Narrow" w:hAnsi="Arial Narrow" w:cs="Arial"/>
          <w:color w:val="000000"/>
          <w:sz w:val="22"/>
          <w:szCs w:val="22"/>
          <w:lang w:val="mk-MK"/>
        </w:rPr>
        <w:fldChar w:fldCharType="separate"/>
      </w:r>
      <w:r w:rsidRPr="000F34AD">
        <w:rPr>
          <w:rFonts w:ascii="Arial Narrow" w:hAnsi="Arial Narrow" w:cs="Arial"/>
          <w:color w:val="000000"/>
          <w:sz w:val="22"/>
          <w:szCs w:val="22"/>
          <w:lang w:val="mk-MK"/>
        </w:rPr>
        <w:fldChar w:fldCharType="end"/>
      </w:r>
      <w:r w:rsidRPr="000F34AD">
        <w:rPr>
          <w:rFonts w:ascii="Arial Narrow" w:hAnsi="Arial Narrow" w:cs="Arial"/>
          <w:color w:val="000000"/>
          <w:sz w:val="22"/>
          <w:szCs w:val="22"/>
          <w:lang w:val="mk-MK"/>
        </w:rPr>
        <w:t xml:space="preserve">  НЕ</w:t>
      </w:r>
    </w:p>
    <w:p w:rsidR="001A1CD7" w:rsidRPr="000F34AD" w:rsidRDefault="001A1CD7" w:rsidP="001A1CD7">
      <w:pPr>
        <w:jc w:val="both"/>
        <w:rPr>
          <w:rFonts w:ascii="Arial Narrow" w:hAnsi="Arial Narrow" w:cs="Arial"/>
          <w:b/>
          <w:lang w:val="mk-MK"/>
        </w:rPr>
      </w:pPr>
    </w:p>
    <w:p w:rsidR="00F27C03" w:rsidRPr="000F34AD" w:rsidRDefault="00F27C03" w:rsidP="001A1CD7">
      <w:pPr>
        <w:jc w:val="both"/>
        <w:rPr>
          <w:rFonts w:ascii="Arial Narrow" w:hAnsi="Arial Narrow" w:cs="Arial"/>
          <w:b/>
          <w:lang w:val="mk-MK"/>
        </w:rPr>
      </w:pPr>
    </w:p>
    <w:p w:rsidR="00655673" w:rsidRPr="000F34AD" w:rsidRDefault="00655673" w:rsidP="005D1F8A">
      <w:pPr>
        <w:jc w:val="both"/>
        <w:rPr>
          <w:rFonts w:ascii="Arial Narrow" w:hAnsi="Arial Narrow" w:cs="Arial"/>
          <w:b/>
          <w:lang w:val="mk-MK"/>
        </w:rPr>
      </w:pPr>
    </w:p>
    <w:p w:rsidR="004C1178" w:rsidRPr="000F34AD" w:rsidRDefault="00576166" w:rsidP="005D1F8A">
      <w:pPr>
        <w:jc w:val="both"/>
        <w:rPr>
          <w:rFonts w:ascii="Arial Narrow" w:hAnsi="Arial Narrow" w:cs="Arial"/>
          <w:b/>
          <w:lang w:val="mk-MK"/>
        </w:rPr>
      </w:pPr>
      <w:r>
        <w:rPr>
          <w:rFonts w:ascii="Arial Narrow" w:hAnsi="Arial Narrow" w:cs="Arial"/>
          <w:b/>
          <w:lang w:val="mk-MK"/>
        </w:rPr>
        <w:t>6</w:t>
      </w:r>
      <w:r w:rsidR="005D1F8A" w:rsidRPr="000F34AD">
        <w:rPr>
          <w:rFonts w:ascii="Arial Narrow" w:hAnsi="Arial Narrow" w:cs="Arial"/>
          <w:b/>
          <w:lang w:val="mk-MK"/>
        </w:rPr>
        <w:t xml:space="preserve">. Колкав процент од вкупно емитуваната програма (во текот на годината) создававте надвор од просториите на телевизијата? </w:t>
      </w:r>
    </w:p>
    <w:p w:rsidR="003A454D" w:rsidRPr="000F34AD" w:rsidRDefault="003A454D" w:rsidP="005D1F8A">
      <w:pPr>
        <w:jc w:val="both"/>
        <w:rPr>
          <w:rFonts w:ascii="Arial Narrow" w:hAnsi="Arial Narrow" w:cs="Arial"/>
          <w:b/>
          <w:lang w:val="mk-MK"/>
        </w:rPr>
      </w:pPr>
    </w:p>
    <w:p w:rsidR="005D1F8A" w:rsidRPr="000F34AD" w:rsidRDefault="005D1F8A" w:rsidP="005D1F8A">
      <w:pPr>
        <w:jc w:val="both"/>
        <w:rPr>
          <w:rFonts w:ascii="Arial Narrow" w:hAnsi="Arial Narrow" w:cs="Arial"/>
          <w:sz w:val="22"/>
          <w:szCs w:val="22"/>
          <w:lang w:val="mk-MK"/>
        </w:rPr>
      </w:pPr>
      <w:r w:rsidRPr="000F34AD">
        <w:rPr>
          <w:rFonts w:ascii="Arial Narrow" w:hAnsi="Arial Narrow" w:cs="Arial"/>
          <w:sz w:val="22"/>
          <w:szCs w:val="22"/>
          <w:lang w:val="mk-MK"/>
        </w:rPr>
        <w:t>(заокружете ја буквата пред одговорот)</w:t>
      </w:r>
    </w:p>
    <w:p w:rsidR="004C1178" w:rsidRPr="000F34AD" w:rsidRDefault="004C1178" w:rsidP="005D1F8A">
      <w:pPr>
        <w:jc w:val="both"/>
        <w:rPr>
          <w:rFonts w:ascii="Arial Narrow" w:hAnsi="Arial Narrow" w:cs="Arial"/>
          <w:b/>
          <w:lang w:val="mk-MK"/>
        </w:rPr>
      </w:pPr>
    </w:p>
    <w:p w:rsidR="005D1F8A" w:rsidRPr="000F34AD" w:rsidRDefault="005D1F8A" w:rsidP="005D1F8A">
      <w:pPr>
        <w:jc w:val="both"/>
        <w:rPr>
          <w:rFonts w:ascii="Arial Narrow" w:hAnsi="Arial Narrow" w:cs="Arial"/>
          <w:b/>
          <w:lang w:val="mk-MK"/>
        </w:rPr>
      </w:pPr>
      <w:r w:rsidRPr="000F34AD">
        <w:rPr>
          <w:rFonts w:ascii="Arial Narrow" w:hAnsi="Arial Narrow" w:cs="Arial"/>
          <w:b/>
          <w:lang w:val="mk-MK"/>
        </w:rPr>
        <w:t>а.  До 50% од програмата</w:t>
      </w:r>
    </w:p>
    <w:p w:rsidR="005D1F8A" w:rsidRPr="000F34AD" w:rsidRDefault="005D1F8A" w:rsidP="005D1F8A">
      <w:pPr>
        <w:jc w:val="both"/>
        <w:rPr>
          <w:rFonts w:ascii="Arial Narrow" w:hAnsi="Arial Narrow" w:cs="Arial"/>
          <w:b/>
          <w:lang w:val="mk-MK"/>
        </w:rPr>
      </w:pPr>
      <w:r w:rsidRPr="000F34AD">
        <w:rPr>
          <w:rFonts w:ascii="Arial Narrow" w:hAnsi="Arial Narrow" w:cs="Arial"/>
          <w:b/>
          <w:lang w:val="mk-MK"/>
        </w:rPr>
        <w:t>б.  Над 51% од програмата</w:t>
      </w:r>
    </w:p>
    <w:p w:rsidR="005D1F8A" w:rsidRPr="000F34AD" w:rsidRDefault="005D1F8A" w:rsidP="005D1F8A">
      <w:pPr>
        <w:jc w:val="both"/>
        <w:rPr>
          <w:rFonts w:ascii="Arial Narrow" w:hAnsi="Arial Narrow" w:cs="Arial"/>
          <w:b/>
          <w:lang w:val="mk-MK"/>
        </w:rPr>
      </w:pPr>
      <w:r w:rsidRPr="000F34AD">
        <w:rPr>
          <w:rFonts w:ascii="Arial Narrow" w:hAnsi="Arial Narrow" w:cs="Arial"/>
          <w:b/>
          <w:lang w:val="mk-MK"/>
        </w:rPr>
        <w:t>в.  Вкупната програма</w:t>
      </w:r>
    </w:p>
    <w:p w:rsidR="00E83D26" w:rsidRPr="000F34AD" w:rsidRDefault="00E83D26" w:rsidP="005D1F8A">
      <w:pPr>
        <w:jc w:val="both"/>
        <w:rPr>
          <w:rFonts w:ascii="Arial Narrow" w:hAnsi="Arial Narrow" w:cs="Arial"/>
          <w:b/>
          <w:lang w:val="mk-MK"/>
        </w:rPr>
      </w:pPr>
    </w:p>
    <w:p w:rsidR="00E83D26" w:rsidRPr="000F34AD" w:rsidRDefault="00E83D26" w:rsidP="005D1F8A">
      <w:pPr>
        <w:jc w:val="both"/>
        <w:rPr>
          <w:rFonts w:ascii="Arial Narrow" w:hAnsi="Arial Narrow" w:cs="Arial"/>
          <w:b/>
          <w:lang w:val="mk-MK"/>
        </w:rPr>
      </w:pPr>
    </w:p>
    <w:p w:rsidR="00F27C03" w:rsidRPr="000F34AD" w:rsidRDefault="00F27C03" w:rsidP="005D1F8A">
      <w:pPr>
        <w:jc w:val="both"/>
        <w:rPr>
          <w:rFonts w:ascii="Arial Narrow" w:hAnsi="Arial Narrow" w:cs="Arial"/>
          <w:b/>
          <w:lang w:val="mk-MK"/>
        </w:rPr>
      </w:pPr>
    </w:p>
    <w:p w:rsidR="005D1F8A" w:rsidRPr="000F34AD" w:rsidRDefault="00576166" w:rsidP="005D1F8A">
      <w:pPr>
        <w:jc w:val="both"/>
        <w:rPr>
          <w:rFonts w:ascii="Arial Narrow" w:hAnsi="Arial Narrow" w:cs="Arial"/>
          <w:b/>
          <w:lang w:val="mk-MK"/>
        </w:rPr>
      </w:pPr>
      <w:r>
        <w:rPr>
          <w:rFonts w:ascii="Arial Narrow" w:hAnsi="Arial Narrow" w:cs="Arial"/>
          <w:b/>
          <w:lang w:val="mk-MK"/>
        </w:rPr>
        <w:t>7</w:t>
      </w:r>
      <w:r w:rsidR="005D1F8A" w:rsidRPr="000F34AD">
        <w:rPr>
          <w:rFonts w:ascii="Arial Narrow" w:hAnsi="Arial Narrow" w:cs="Arial"/>
          <w:b/>
          <w:lang w:val="mk-MK"/>
        </w:rPr>
        <w:t>. Колку часови</w:t>
      </w:r>
      <w:r w:rsidR="00E83D26" w:rsidRPr="000F34AD">
        <w:rPr>
          <w:rFonts w:ascii="Arial Narrow" w:hAnsi="Arial Narrow" w:cs="Arial"/>
          <w:b/>
          <w:lang w:val="mk-MK"/>
        </w:rPr>
        <w:t xml:space="preserve"> во просек </w:t>
      </w:r>
      <w:r w:rsidR="005D1F8A" w:rsidRPr="000F34AD">
        <w:rPr>
          <w:rFonts w:ascii="Arial Narrow" w:hAnsi="Arial Narrow" w:cs="Arial"/>
          <w:b/>
          <w:lang w:val="mk-MK"/>
        </w:rPr>
        <w:t xml:space="preserve">сопствена програма емитувавте неделно? </w:t>
      </w:r>
    </w:p>
    <w:p w:rsidR="00E83D26" w:rsidRPr="000F34AD" w:rsidRDefault="00E83D26" w:rsidP="005D1F8A">
      <w:pPr>
        <w:jc w:val="both"/>
        <w:rPr>
          <w:rFonts w:ascii="Arial Narrow" w:hAnsi="Arial Narrow" w:cs="Arial"/>
          <w:lang w:val="mk-MK"/>
        </w:rPr>
      </w:pPr>
    </w:p>
    <w:p w:rsidR="005D1F8A" w:rsidRPr="000F34AD" w:rsidRDefault="005D1F8A" w:rsidP="005D1F8A">
      <w:pPr>
        <w:jc w:val="both"/>
        <w:rPr>
          <w:rFonts w:ascii="Arial Narrow" w:hAnsi="Arial Narrow" w:cs="Arial"/>
          <w:sz w:val="22"/>
          <w:szCs w:val="22"/>
          <w:lang w:val="mk-MK"/>
        </w:rPr>
      </w:pPr>
      <w:r w:rsidRPr="000F34AD">
        <w:rPr>
          <w:rFonts w:ascii="Arial Narrow" w:hAnsi="Arial Narrow" w:cs="Arial"/>
          <w:sz w:val="22"/>
          <w:szCs w:val="22"/>
          <w:lang w:val="mk-MK"/>
        </w:rPr>
        <w:t>(Се мисли само на програма произведена од самиот радиодифузер, во копродукција и на програма нарачана од радиодифузерот)</w:t>
      </w:r>
    </w:p>
    <w:p w:rsidR="00E83D26" w:rsidRPr="000F34AD" w:rsidRDefault="00E83D26" w:rsidP="005D1F8A">
      <w:pPr>
        <w:jc w:val="both"/>
        <w:rPr>
          <w:rFonts w:ascii="Arial Narrow" w:hAnsi="Arial Narrow" w:cs="Arial"/>
          <w:b/>
          <w:lang w:val="mk-MK"/>
        </w:rPr>
      </w:pPr>
    </w:p>
    <w:p w:rsidR="005D1F8A" w:rsidRPr="000F34AD" w:rsidRDefault="005D1F8A" w:rsidP="005D1F8A">
      <w:pPr>
        <w:jc w:val="both"/>
        <w:rPr>
          <w:rFonts w:ascii="Arial Narrow" w:hAnsi="Arial Narrow" w:cs="Arial"/>
          <w:b/>
          <w:lang w:val="mk-MK"/>
        </w:rPr>
      </w:pPr>
      <w:r w:rsidRPr="000F34AD">
        <w:rPr>
          <w:rFonts w:ascii="Arial Narrow" w:hAnsi="Arial Narrow" w:cs="Arial"/>
          <w:b/>
          <w:lang w:val="mk-MK"/>
        </w:rPr>
        <w:t xml:space="preserve">___________________________ часови </w:t>
      </w:r>
    </w:p>
    <w:p w:rsidR="005D1F8A" w:rsidRPr="000F34AD" w:rsidRDefault="005D1F8A" w:rsidP="005D1F8A">
      <w:pPr>
        <w:jc w:val="both"/>
        <w:rPr>
          <w:rFonts w:ascii="Arial Narrow" w:hAnsi="Arial Narrow" w:cs="Arial"/>
          <w:b/>
          <w:lang w:val="mk-MK"/>
        </w:rPr>
      </w:pPr>
    </w:p>
    <w:p w:rsidR="005D1F8A" w:rsidRPr="000F34AD" w:rsidRDefault="005D1F8A" w:rsidP="005D1F8A">
      <w:pPr>
        <w:jc w:val="both"/>
        <w:rPr>
          <w:rFonts w:ascii="Arial Narrow" w:hAnsi="Arial Narrow" w:cs="Arial"/>
          <w:b/>
          <w:lang w:val="mk-MK"/>
        </w:rPr>
      </w:pPr>
    </w:p>
    <w:p w:rsidR="00F27C03" w:rsidRPr="000F34AD" w:rsidRDefault="00F27C03" w:rsidP="005D1F8A">
      <w:pPr>
        <w:jc w:val="both"/>
        <w:rPr>
          <w:rFonts w:ascii="Arial Narrow" w:hAnsi="Arial Narrow" w:cs="Arial"/>
          <w:b/>
          <w:lang w:val="mk-MK"/>
        </w:rPr>
      </w:pPr>
    </w:p>
    <w:p w:rsidR="005D1F8A" w:rsidRPr="000F34AD" w:rsidRDefault="00576166" w:rsidP="005D1F8A">
      <w:pPr>
        <w:jc w:val="both"/>
        <w:rPr>
          <w:rFonts w:ascii="Arial Narrow" w:hAnsi="Arial Narrow" w:cs="Arial"/>
          <w:b/>
          <w:lang w:val="mk-MK"/>
        </w:rPr>
      </w:pPr>
      <w:r>
        <w:rPr>
          <w:rFonts w:ascii="Arial Narrow" w:hAnsi="Arial Narrow" w:cs="Arial"/>
          <w:b/>
          <w:lang w:val="mk-MK"/>
        </w:rPr>
        <w:t>8</w:t>
      </w:r>
      <w:r w:rsidR="005D1F8A" w:rsidRPr="000F34AD">
        <w:rPr>
          <w:rFonts w:ascii="Arial Narrow" w:hAnsi="Arial Narrow" w:cs="Arial"/>
          <w:b/>
          <w:lang w:val="mk-MK"/>
        </w:rPr>
        <w:t xml:space="preserve">. Дали емитувавте поголем процент македонски аудиовизуелни дела (изворно создадена програма) дневно од законски утврдениот минимум? </w:t>
      </w:r>
    </w:p>
    <w:p w:rsidR="00E83D26" w:rsidRPr="000F34AD" w:rsidRDefault="00E83D26" w:rsidP="005D1F8A">
      <w:pPr>
        <w:jc w:val="both"/>
        <w:rPr>
          <w:rFonts w:ascii="Arial Narrow" w:hAnsi="Arial Narrow" w:cs="Arial"/>
          <w:b/>
          <w:lang w:val="mk-MK"/>
        </w:rPr>
      </w:pPr>
    </w:p>
    <w:p w:rsidR="005D1F8A" w:rsidRPr="000F34AD" w:rsidRDefault="005D1F8A" w:rsidP="005D1F8A">
      <w:pPr>
        <w:jc w:val="both"/>
        <w:rPr>
          <w:rFonts w:ascii="Arial Narrow" w:hAnsi="Arial Narrow" w:cs="Arial"/>
          <w:b/>
          <w:lang w:val="mk-MK"/>
        </w:rPr>
      </w:pPr>
      <w:r w:rsidRPr="000F34AD">
        <w:rPr>
          <w:rFonts w:ascii="Arial Narrow" w:hAnsi="Arial Narrow" w:cs="Arial"/>
          <w:b/>
          <w:lang w:val="mk-MK"/>
        </w:rPr>
        <w:t>а.  НЕ</w:t>
      </w:r>
    </w:p>
    <w:p w:rsidR="005D1F8A" w:rsidRPr="000F34AD" w:rsidRDefault="005D1F8A" w:rsidP="005D1F8A">
      <w:pPr>
        <w:jc w:val="both"/>
        <w:rPr>
          <w:rFonts w:ascii="Arial Narrow" w:hAnsi="Arial Narrow" w:cs="Arial"/>
          <w:b/>
          <w:lang w:val="mk-MK"/>
        </w:rPr>
      </w:pPr>
      <w:r w:rsidRPr="000F34AD">
        <w:rPr>
          <w:rFonts w:ascii="Arial Narrow" w:hAnsi="Arial Narrow" w:cs="Arial"/>
          <w:b/>
          <w:lang w:val="mk-MK"/>
        </w:rPr>
        <w:t xml:space="preserve">б.  ДА </w:t>
      </w:r>
    </w:p>
    <w:p w:rsidR="00FF256A" w:rsidRPr="000F34AD" w:rsidRDefault="00FF256A" w:rsidP="005D1F8A">
      <w:pPr>
        <w:jc w:val="both"/>
        <w:rPr>
          <w:rFonts w:ascii="Arial Narrow" w:hAnsi="Arial Narrow" w:cs="Arial"/>
          <w:b/>
          <w:lang w:val="mk-MK"/>
        </w:rPr>
      </w:pPr>
    </w:p>
    <w:p w:rsidR="00F27C03" w:rsidRPr="000F34AD" w:rsidRDefault="00F27C03" w:rsidP="005D1F8A">
      <w:pPr>
        <w:jc w:val="both"/>
        <w:rPr>
          <w:rFonts w:ascii="Arial Narrow" w:hAnsi="Arial Narrow" w:cs="Arial"/>
          <w:b/>
          <w:lang w:val="mk-MK"/>
        </w:rPr>
      </w:pPr>
    </w:p>
    <w:p w:rsidR="00F27C03" w:rsidRPr="000F34AD" w:rsidRDefault="00F27C03" w:rsidP="005D1F8A">
      <w:pPr>
        <w:jc w:val="both"/>
        <w:rPr>
          <w:rFonts w:ascii="Arial Narrow" w:hAnsi="Arial Narrow" w:cs="Arial"/>
          <w:b/>
          <w:lang w:val="mk-MK"/>
        </w:rPr>
      </w:pPr>
    </w:p>
    <w:p w:rsidR="005D1F8A" w:rsidRPr="000F34AD" w:rsidRDefault="00576166" w:rsidP="005D1F8A">
      <w:pPr>
        <w:jc w:val="both"/>
        <w:rPr>
          <w:rFonts w:ascii="Arial Narrow" w:hAnsi="Arial Narrow" w:cs="Arial"/>
          <w:b/>
          <w:lang w:val="mk-MK"/>
        </w:rPr>
      </w:pPr>
      <w:r>
        <w:rPr>
          <w:rFonts w:ascii="Arial Narrow" w:hAnsi="Arial Narrow" w:cs="Arial"/>
          <w:b/>
          <w:lang w:val="mk-MK"/>
        </w:rPr>
        <w:t>9</w:t>
      </w:r>
      <w:r w:rsidR="005D1F8A" w:rsidRPr="000F34AD">
        <w:rPr>
          <w:rFonts w:ascii="Arial Narrow" w:hAnsi="Arial Narrow" w:cs="Arial"/>
          <w:b/>
          <w:lang w:val="mk-MK"/>
        </w:rPr>
        <w:t xml:space="preserve">. Дали емитувавте поголем процент европски аудиовизуелни дела (ЕАД) во текот на годината од законски утврдениот минимум од 51% од програмите што влегуваат во пресметка за европски аудиовизуелни дела? </w:t>
      </w:r>
    </w:p>
    <w:p w:rsidR="000A466B" w:rsidRPr="000F34AD" w:rsidRDefault="000A466B" w:rsidP="005D1F8A">
      <w:pPr>
        <w:jc w:val="both"/>
        <w:rPr>
          <w:rFonts w:ascii="Arial Narrow" w:hAnsi="Arial Narrow" w:cs="Arial"/>
          <w:b/>
          <w:lang w:val="mk-MK"/>
        </w:rPr>
      </w:pPr>
    </w:p>
    <w:p w:rsidR="005D1F8A" w:rsidRPr="000F34AD" w:rsidRDefault="005D1F8A" w:rsidP="005D1F8A">
      <w:pPr>
        <w:jc w:val="both"/>
        <w:rPr>
          <w:rFonts w:ascii="Arial Narrow" w:hAnsi="Arial Narrow" w:cs="Arial"/>
          <w:sz w:val="22"/>
          <w:szCs w:val="22"/>
          <w:lang w:val="mk-MK"/>
        </w:rPr>
      </w:pPr>
      <w:r w:rsidRPr="000F34AD">
        <w:rPr>
          <w:rFonts w:ascii="Arial Narrow" w:hAnsi="Arial Narrow" w:cs="Arial"/>
          <w:b/>
          <w:sz w:val="22"/>
          <w:szCs w:val="22"/>
          <w:lang w:val="mk-MK"/>
        </w:rPr>
        <w:t>Забелешка:</w:t>
      </w:r>
      <w:r w:rsidRPr="000F34AD">
        <w:rPr>
          <w:rFonts w:ascii="Arial Narrow" w:hAnsi="Arial Narrow" w:cs="Arial"/>
          <w:sz w:val="22"/>
          <w:szCs w:val="22"/>
          <w:lang w:val="mk-MK"/>
        </w:rPr>
        <w:t xml:space="preserve"> Прашањето се однесува само на ТВ програмски сервиси со дозвола на државно ниво, коишто имаат обврска за емитување ЕАД.)</w:t>
      </w:r>
    </w:p>
    <w:p w:rsidR="00F41AC3" w:rsidRPr="000F34AD" w:rsidRDefault="00F41AC3" w:rsidP="005D1F8A">
      <w:pPr>
        <w:jc w:val="both"/>
        <w:rPr>
          <w:rFonts w:ascii="Arial Narrow" w:hAnsi="Arial Narrow" w:cs="Arial"/>
          <w:b/>
          <w:lang w:val="mk-MK"/>
        </w:rPr>
      </w:pPr>
    </w:p>
    <w:p w:rsidR="005D1F8A" w:rsidRPr="000F34AD" w:rsidRDefault="005D1F8A" w:rsidP="005D1F8A">
      <w:pPr>
        <w:jc w:val="both"/>
        <w:rPr>
          <w:rFonts w:ascii="Arial Narrow" w:hAnsi="Arial Narrow" w:cs="Arial"/>
          <w:b/>
          <w:lang w:val="mk-MK"/>
        </w:rPr>
      </w:pPr>
      <w:r w:rsidRPr="000F34AD">
        <w:rPr>
          <w:rFonts w:ascii="Arial Narrow" w:hAnsi="Arial Narrow" w:cs="Arial"/>
          <w:b/>
          <w:lang w:val="mk-MK"/>
        </w:rPr>
        <w:t>а.  НЕ</w:t>
      </w:r>
    </w:p>
    <w:p w:rsidR="005D1F8A" w:rsidRPr="000F34AD" w:rsidRDefault="005D1F8A" w:rsidP="005D1F8A">
      <w:pPr>
        <w:jc w:val="both"/>
        <w:rPr>
          <w:rFonts w:ascii="Arial Narrow" w:hAnsi="Arial Narrow" w:cs="Arial"/>
          <w:b/>
          <w:lang w:val="mk-MK"/>
        </w:rPr>
      </w:pPr>
      <w:r w:rsidRPr="000F34AD">
        <w:rPr>
          <w:rFonts w:ascii="Arial Narrow" w:hAnsi="Arial Narrow" w:cs="Arial"/>
          <w:b/>
          <w:lang w:val="mk-MK"/>
        </w:rPr>
        <w:t xml:space="preserve">б.  ДА </w:t>
      </w:r>
    </w:p>
    <w:p w:rsidR="005D1F8A" w:rsidRPr="000F34AD" w:rsidRDefault="005D1F8A" w:rsidP="005D1F8A">
      <w:pPr>
        <w:jc w:val="both"/>
        <w:rPr>
          <w:rFonts w:ascii="Arial Narrow" w:hAnsi="Arial Narrow" w:cs="Arial"/>
          <w:b/>
          <w:lang w:val="mk-MK"/>
        </w:rPr>
      </w:pPr>
    </w:p>
    <w:p w:rsidR="00DB638D" w:rsidRPr="000F34AD" w:rsidRDefault="00DB638D" w:rsidP="005D1F8A">
      <w:pPr>
        <w:jc w:val="both"/>
        <w:rPr>
          <w:rFonts w:ascii="Arial Narrow" w:hAnsi="Arial Narrow" w:cs="Arial"/>
          <w:b/>
          <w:lang w:val="mk-MK"/>
        </w:rPr>
      </w:pPr>
    </w:p>
    <w:p w:rsidR="00922CDA" w:rsidRDefault="00922CDA">
      <w:pPr>
        <w:rPr>
          <w:rFonts w:ascii="Arial Narrow" w:hAnsi="Arial Narrow" w:cs="Arial"/>
          <w:b/>
          <w:lang w:val="mk-MK"/>
        </w:rPr>
      </w:pPr>
      <w:r>
        <w:rPr>
          <w:rFonts w:ascii="Arial Narrow" w:hAnsi="Arial Narrow" w:cs="Arial"/>
          <w:b/>
          <w:lang w:val="mk-MK"/>
        </w:rPr>
        <w:br w:type="page"/>
      </w:r>
    </w:p>
    <w:p w:rsidR="00C41E31" w:rsidRPr="000F34AD" w:rsidRDefault="00576166" w:rsidP="00C41E31">
      <w:pPr>
        <w:jc w:val="both"/>
        <w:rPr>
          <w:rFonts w:ascii="Arial Narrow" w:hAnsi="Arial Narrow" w:cs="Arial"/>
          <w:b/>
          <w:bCs/>
          <w:lang w:val="mk-MK"/>
        </w:rPr>
      </w:pPr>
      <w:r>
        <w:rPr>
          <w:rFonts w:ascii="Arial Narrow" w:hAnsi="Arial Narrow" w:cs="Arial"/>
          <w:b/>
          <w:lang w:val="mk-MK"/>
        </w:rPr>
        <w:lastRenderedPageBreak/>
        <w:t>10</w:t>
      </w:r>
      <w:r w:rsidR="00FF256A" w:rsidRPr="000F34AD">
        <w:rPr>
          <w:rFonts w:ascii="Arial Narrow" w:hAnsi="Arial Narrow" w:cs="Arial"/>
          <w:b/>
          <w:lang w:val="mk-MK"/>
        </w:rPr>
        <w:t>.</w:t>
      </w:r>
      <w:r w:rsidR="00C41E31" w:rsidRPr="000F34AD">
        <w:rPr>
          <w:rFonts w:ascii="Arial Narrow" w:hAnsi="Arial Narrow" w:cs="Arial"/>
          <w:b/>
          <w:lang w:val="mk-MK"/>
        </w:rPr>
        <w:t xml:space="preserve"> Во следниве две табели внесете ги податоците поврзани со емитуваните </w:t>
      </w:r>
      <w:r w:rsidR="00C41E31" w:rsidRPr="000F34AD">
        <w:rPr>
          <w:rFonts w:ascii="Arial Narrow" w:hAnsi="Arial Narrow" w:cs="Arial"/>
          <w:b/>
          <w:bCs/>
          <w:lang w:val="mk-MK"/>
        </w:rPr>
        <w:t xml:space="preserve">европски аудиовизуелни дела од независни </w:t>
      </w:r>
      <w:r w:rsidR="00922CDA">
        <w:rPr>
          <w:rFonts w:ascii="Arial Narrow" w:hAnsi="Arial Narrow" w:cs="Arial"/>
          <w:b/>
          <w:bCs/>
          <w:lang w:val="mk-MK"/>
        </w:rPr>
        <w:t>продуценти во текот на годината:</w:t>
      </w:r>
    </w:p>
    <w:p w:rsidR="00DB638D" w:rsidRPr="000F34AD" w:rsidRDefault="00DB638D" w:rsidP="00C41E31">
      <w:pPr>
        <w:rPr>
          <w:rFonts w:ascii="Arial Narrow" w:hAnsi="Arial Narrow" w:cs="Arial"/>
          <w:b/>
          <w:bCs/>
          <w:sz w:val="20"/>
          <w:lang w:val="mk-MK"/>
        </w:rPr>
      </w:pPr>
    </w:p>
    <w:p w:rsidR="00C41E31" w:rsidRPr="000F34AD" w:rsidRDefault="00C41E31" w:rsidP="00C41E31">
      <w:pPr>
        <w:rPr>
          <w:rFonts w:ascii="Arial Narrow" w:hAnsi="Arial Narrow" w:cs="Arial"/>
          <w:b/>
          <w:bCs/>
          <w:sz w:val="20"/>
          <w:lang w:val="mk-MK"/>
        </w:rPr>
      </w:pPr>
      <w:r w:rsidRPr="000F34AD">
        <w:rPr>
          <w:rFonts w:ascii="Arial Narrow" w:hAnsi="Arial Narrow" w:cs="Arial"/>
          <w:b/>
          <w:bCs/>
          <w:sz w:val="20"/>
          <w:lang w:val="mk-MK"/>
        </w:rPr>
        <w:t>Табела 1.</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977"/>
        <w:gridCol w:w="2693"/>
      </w:tblGrid>
      <w:tr w:rsidR="00C41E31" w:rsidRPr="000F34AD" w:rsidTr="009A3D61">
        <w:trPr>
          <w:cantSplit/>
          <w:trHeight w:val="540"/>
        </w:trPr>
        <w:tc>
          <w:tcPr>
            <w:tcW w:w="4928" w:type="dxa"/>
            <w:vAlign w:val="bottom"/>
          </w:tcPr>
          <w:p w:rsidR="00C41E31" w:rsidRPr="000F34AD" w:rsidRDefault="00C41E31" w:rsidP="00C520B7">
            <w:pPr>
              <w:jc w:val="center"/>
              <w:rPr>
                <w:rFonts w:ascii="Arial Narrow" w:hAnsi="Arial Narrow" w:cs="Arial"/>
                <w:b/>
                <w:sz w:val="20"/>
                <w:szCs w:val="20"/>
                <w:lang w:val="mk-MK"/>
              </w:rPr>
            </w:pPr>
          </w:p>
          <w:p w:rsidR="00C41E31" w:rsidRPr="000F34AD" w:rsidRDefault="00C41E31" w:rsidP="00C520B7">
            <w:pPr>
              <w:jc w:val="center"/>
              <w:rPr>
                <w:rFonts w:ascii="Arial Narrow" w:hAnsi="Arial Narrow" w:cs="Arial"/>
                <w:b/>
                <w:sz w:val="20"/>
                <w:szCs w:val="20"/>
                <w:lang w:val="mk-MK"/>
              </w:rPr>
            </w:pPr>
          </w:p>
        </w:tc>
        <w:tc>
          <w:tcPr>
            <w:tcW w:w="2977" w:type="dxa"/>
          </w:tcPr>
          <w:p w:rsidR="00C41E31" w:rsidRPr="000F34AD" w:rsidRDefault="00C41E31" w:rsidP="00C520B7">
            <w:pPr>
              <w:spacing w:before="120" w:after="120"/>
              <w:jc w:val="center"/>
              <w:rPr>
                <w:rFonts w:ascii="Arial Narrow" w:hAnsi="Arial Narrow" w:cs="Arial"/>
                <w:b/>
                <w:sz w:val="20"/>
                <w:szCs w:val="20"/>
                <w:lang w:val="mk-MK"/>
              </w:rPr>
            </w:pPr>
            <w:r w:rsidRPr="000F34AD">
              <w:rPr>
                <w:rFonts w:ascii="Arial Narrow" w:hAnsi="Arial Narrow" w:cs="Arial"/>
                <w:b/>
                <w:sz w:val="20"/>
                <w:szCs w:val="20"/>
                <w:lang w:val="mk-MK"/>
              </w:rPr>
              <w:t>Денари</w:t>
            </w:r>
          </w:p>
        </w:tc>
        <w:tc>
          <w:tcPr>
            <w:tcW w:w="2693" w:type="dxa"/>
          </w:tcPr>
          <w:p w:rsidR="00C41E31" w:rsidRPr="000F34AD" w:rsidRDefault="00C41E31" w:rsidP="00C520B7">
            <w:pPr>
              <w:spacing w:before="120" w:after="120"/>
              <w:jc w:val="center"/>
              <w:rPr>
                <w:rFonts w:ascii="Arial Narrow" w:hAnsi="Arial Narrow" w:cs="Arial"/>
                <w:b/>
                <w:sz w:val="20"/>
                <w:szCs w:val="20"/>
                <w:lang w:val="mk-MK"/>
              </w:rPr>
            </w:pPr>
            <w:r w:rsidRPr="000F34AD">
              <w:rPr>
                <w:rFonts w:ascii="Arial Narrow" w:hAnsi="Arial Narrow" w:cs="Arial"/>
                <w:b/>
                <w:sz w:val="20"/>
                <w:szCs w:val="20"/>
                <w:lang w:val="mk-MK"/>
              </w:rPr>
              <w:t>%</w:t>
            </w:r>
          </w:p>
        </w:tc>
      </w:tr>
      <w:tr w:rsidR="00C41E31" w:rsidRPr="000F34AD" w:rsidTr="009A3D61">
        <w:trPr>
          <w:cantSplit/>
          <w:trHeight w:val="540"/>
        </w:trPr>
        <w:tc>
          <w:tcPr>
            <w:tcW w:w="4928" w:type="dxa"/>
            <w:vAlign w:val="bottom"/>
          </w:tcPr>
          <w:p w:rsidR="00C41E31" w:rsidRPr="000F34AD" w:rsidRDefault="00C41E31" w:rsidP="00C520B7">
            <w:pPr>
              <w:spacing w:before="120" w:after="120"/>
              <w:jc w:val="both"/>
              <w:rPr>
                <w:rFonts w:ascii="Arial Narrow" w:hAnsi="Arial Narrow" w:cs="Arial"/>
                <w:b/>
                <w:sz w:val="20"/>
                <w:szCs w:val="20"/>
                <w:lang w:val="mk-MK"/>
              </w:rPr>
            </w:pPr>
            <w:r w:rsidRPr="000F34AD">
              <w:rPr>
                <w:rFonts w:ascii="Arial Narrow" w:hAnsi="Arial Narrow" w:cs="Arial"/>
                <w:b/>
                <w:sz w:val="20"/>
                <w:szCs w:val="20"/>
                <w:lang w:val="mk-MK"/>
              </w:rPr>
              <w:t xml:space="preserve">Вкупен годишен буџет наменет за програма </w:t>
            </w:r>
          </w:p>
        </w:tc>
        <w:tc>
          <w:tcPr>
            <w:tcW w:w="2977" w:type="dxa"/>
          </w:tcPr>
          <w:p w:rsidR="00C41E31" w:rsidRPr="000F34AD" w:rsidRDefault="00C41E31" w:rsidP="00C520B7">
            <w:pPr>
              <w:spacing w:before="120" w:after="120"/>
              <w:jc w:val="center"/>
              <w:rPr>
                <w:rFonts w:ascii="Arial Narrow" w:hAnsi="Arial Narrow" w:cs="Arial"/>
                <w:b/>
                <w:sz w:val="20"/>
                <w:szCs w:val="20"/>
                <w:lang w:val="mk-MK"/>
              </w:rPr>
            </w:pPr>
          </w:p>
        </w:tc>
        <w:tc>
          <w:tcPr>
            <w:tcW w:w="2693" w:type="dxa"/>
          </w:tcPr>
          <w:p w:rsidR="00C41E31" w:rsidRPr="000F34AD" w:rsidRDefault="00C41E31" w:rsidP="00C520B7">
            <w:pPr>
              <w:spacing w:before="120" w:after="120"/>
              <w:jc w:val="center"/>
              <w:rPr>
                <w:rFonts w:ascii="Arial Narrow" w:hAnsi="Arial Narrow" w:cs="Arial"/>
                <w:b/>
                <w:sz w:val="20"/>
                <w:szCs w:val="20"/>
                <w:lang w:val="mk-MK"/>
              </w:rPr>
            </w:pPr>
            <w:r w:rsidRPr="000F34AD">
              <w:rPr>
                <w:rFonts w:ascii="Arial Narrow" w:hAnsi="Arial Narrow" w:cs="Arial"/>
                <w:b/>
                <w:sz w:val="20"/>
                <w:szCs w:val="20"/>
                <w:lang w:val="mk-MK"/>
              </w:rPr>
              <w:t>100%</w:t>
            </w:r>
          </w:p>
        </w:tc>
      </w:tr>
      <w:tr w:rsidR="00C41E31" w:rsidRPr="000F34AD" w:rsidTr="009A3D61">
        <w:trPr>
          <w:cantSplit/>
          <w:trHeight w:val="540"/>
        </w:trPr>
        <w:tc>
          <w:tcPr>
            <w:tcW w:w="4928" w:type="dxa"/>
            <w:vAlign w:val="bottom"/>
          </w:tcPr>
          <w:p w:rsidR="00C41E31" w:rsidRPr="000F34AD" w:rsidRDefault="00C41E31" w:rsidP="00C520B7">
            <w:pPr>
              <w:spacing w:before="120" w:after="120"/>
              <w:jc w:val="both"/>
              <w:rPr>
                <w:rFonts w:ascii="Arial Narrow" w:hAnsi="Arial Narrow" w:cs="Arial"/>
                <w:b/>
                <w:sz w:val="20"/>
                <w:szCs w:val="20"/>
                <w:lang w:val="mk-MK"/>
              </w:rPr>
            </w:pPr>
            <w:r w:rsidRPr="000F34AD">
              <w:rPr>
                <w:rFonts w:ascii="Arial Narrow" w:hAnsi="Arial Narrow" w:cs="Arial"/>
                <w:b/>
                <w:sz w:val="20"/>
                <w:szCs w:val="20"/>
                <w:lang w:val="mk-MK"/>
              </w:rPr>
              <w:t xml:space="preserve">Средства издвоени за дела од независни продуценти </w:t>
            </w:r>
          </w:p>
        </w:tc>
        <w:tc>
          <w:tcPr>
            <w:tcW w:w="2977" w:type="dxa"/>
          </w:tcPr>
          <w:p w:rsidR="00C41E31" w:rsidRPr="000F34AD" w:rsidRDefault="00C41E31" w:rsidP="00C520B7">
            <w:pPr>
              <w:spacing w:before="120" w:after="120"/>
              <w:jc w:val="center"/>
              <w:rPr>
                <w:rFonts w:ascii="Arial Narrow" w:hAnsi="Arial Narrow" w:cs="Arial"/>
                <w:b/>
                <w:sz w:val="20"/>
                <w:szCs w:val="20"/>
                <w:lang w:val="mk-MK"/>
              </w:rPr>
            </w:pPr>
          </w:p>
        </w:tc>
        <w:tc>
          <w:tcPr>
            <w:tcW w:w="2693" w:type="dxa"/>
          </w:tcPr>
          <w:p w:rsidR="00C41E31" w:rsidRPr="000F34AD" w:rsidRDefault="00C41E31" w:rsidP="00C520B7">
            <w:pPr>
              <w:spacing w:before="120" w:after="120"/>
              <w:ind w:right="702"/>
              <w:jc w:val="center"/>
              <w:rPr>
                <w:rFonts w:ascii="Arial Narrow" w:hAnsi="Arial Narrow" w:cs="Arial"/>
                <w:b/>
                <w:sz w:val="20"/>
                <w:szCs w:val="20"/>
                <w:lang w:val="mk-MK"/>
              </w:rPr>
            </w:pPr>
          </w:p>
        </w:tc>
      </w:tr>
    </w:tbl>
    <w:p w:rsidR="00C41E31" w:rsidRPr="000F34AD" w:rsidRDefault="00C41E31" w:rsidP="00C41E31">
      <w:pPr>
        <w:rPr>
          <w:rFonts w:ascii="Arial Narrow" w:hAnsi="Arial Narrow" w:cs="Arial"/>
          <w:b/>
          <w:bCs/>
          <w:sz w:val="20"/>
          <w:lang w:val="mk-MK"/>
        </w:rPr>
      </w:pPr>
    </w:p>
    <w:p w:rsidR="00EB120F" w:rsidRPr="000F34AD" w:rsidRDefault="00EB120F" w:rsidP="00EB120F">
      <w:pPr>
        <w:jc w:val="both"/>
        <w:rPr>
          <w:rFonts w:ascii="Arial Narrow" w:hAnsi="Arial Narrow" w:cs="Arial"/>
          <w:bCs/>
          <w:sz w:val="20"/>
          <w:szCs w:val="20"/>
          <w:lang w:val="mk-MK"/>
        </w:rPr>
      </w:pPr>
      <w:r w:rsidRPr="000F34AD">
        <w:rPr>
          <w:rFonts w:ascii="Arial Narrow" w:hAnsi="Arial Narrow" w:cs="Arial"/>
          <w:b/>
          <w:sz w:val="20"/>
          <w:szCs w:val="20"/>
          <w:lang w:val="mk-MK"/>
        </w:rPr>
        <w:t>Во Табела 1</w:t>
      </w:r>
      <w:r w:rsidRPr="000F34AD">
        <w:rPr>
          <w:rFonts w:ascii="Arial Narrow" w:hAnsi="Arial Narrow" w:cs="Arial"/>
          <w:sz w:val="20"/>
          <w:szCs w:val="20"/>
          <w:lang w:val="mk-MK"/>
        </w:rPr>
        <w:t>, во првиот ред се впишува само делот од годишниот буџет кој е наменет за програма (производство или купување), а во вториот ред само средствата издвоени за дела од независни продуценти (во првата колона во денари, а потоа во втората колона како процент од годишниот буџет наменет за програма)</w:t>
      </w:r>
      <w:r w:rsidRPr="000F34AD">
        <w:rPr>
          <w:rFonts w:ascii="Arial Narrow" w:hAnsi="Arial Narrow" w:cs="Arial"/>
          <w:bCs/>
          <w:sz w:val="20"/>
          <w:szCs w:val="20"/>
          <w:lang w:val="mk-MK"/>
        </w:rPr>
        <w:t xml:space="preserve">. </w:t>
      </w:r>
    </w:p>
    <w:p w:rsidR="00DB638D" w:rsidRPr="000F34AD" w:rsidRDefault="00DB638D" w:rsidP="00EB120F">
      <w:pPr>
        <w:jc w:val="both"/>
        <w:rPr>
          <w:rFonts w:ascii="Arial Narrow" w:hAnsi="Arial Narrow" w:cs="Arial"/>
          <w:bCs/>
          <w:lang w:val="mk-MK"/>
        </w:rPr>
      </w:pPr>
    </w:p>
    <w:p w:rsidR="00C41E31" w:rsidRPr="000F34AD" w:rsidRDefault="00C41E31" w:rsidP="00C41E31">
      <w:pPr>
        <w:rPr>
          <w:rFonts w:ascii="Arial Narrow" w:hAnsi="Arial Narrow" w:cs="Arial"/>
          <w:b/>
          <w:bCs/>
          <w:sz w:val="20"/>
          <w:lang w:val="mk-MK"/>
        </w:rPr>
      </w:pPr>
    </w:p>
    <w:p w:rsidR="00C41E31" w:rsidRPr="000F34AD" w:rsidRDefault="00C41E31" w:rsidP="00C41E31">
      <w:pPr>
        <w:rPr>
          <w:rFonts w:ascii="Arial Narrow" w:hAnsi="Arial Narrow" w:cs="Arial"/>
          <w:b/>
          <w:bCs/>
          <w:sz w:val="20"/>
          <w:lang w:val="mk-MK"/>
        </w:rPr>
      </w:pPr>
      <w:r w:rsidRPr="000F34AD">
        <w:rPr>
          <w:rFonts w:ascii="Arial Narrow" w:hAnsi="Arial Narrow" w:cs="Arial"/>
          <w:b/>
          <w:bCs/>
          <w:sz w:val="20"/>
          <w:lang w:val="mk-MK"/>
        </w:rPr>
        <w:t>Табела 2. Преглед на европските аудиовизуелни дела произведени од независни продуценти</w:t>
      </w:r>
      <w:r w:rsidR="009A3D61">
        <w:rPr>
          <w:rFonts w:ascii="Arial Narrow" w:hAnsi="Arial Narrow" w:cs="Arial"/>
          <w:b/>
          <w:bCs/>
          <w:sz w:val="20"/>
          <w:lang w:val="mk-MK"/>
        </w:rPr>
        <w:t>:</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2160"/>
        <w:gridCol w:w="2842"/>
        <w:gridCol w:w="1843"/>
      </w:tblGrid>
      <w:tr w:rsidR="00C41E31" w:rsidRPr="000F34AD" w:rsidTr="009A3D61">
        <w:trPr>
          <w:cantSplit/>
        </w:trPr>
        <w:tc>
          <w:tcPr>
            <w:tcW w:w="4320" w:type="dxa"/>
            <w:vAlign w:val="bottom"/>
          </w:tcPr>
          <w:p w:rsidR="00C41E31" w:rsidRPr="000F34AD" w:rsidRDefault="00C41E31" w:rsidP="00C520B7">
            <w:pPr>
              <w:spacing w:before="120" w:after="120"/>
              <w:jc w:val="center"/>
              <w:rPr>
                <w:rFonts w:ascii="Arial Narrow" w:hAnsi="Arial Narrow" w:cs="Arial"/>
                <w:b/>
                <w:sz w:val="20"/>
                <w:szCs w:val="20"/>
                <w:lang w:val="mk-MK"/>
              </w:rPr>
            </w:pPr>
            <w:r w:rsidRPr="000F34AD">
              <w:rPr>
                <w:rFonts w:ascii="Arial Narrow" w:hAnsi="Arial Narrow" w:cs="Arial"/>
                <w:b/>
                <w:sz w:val="20"/>
                <w:szCs w:val="20"/>
                <w:lang w:val="mk-MK"/>
              </w:rPr>
              <w:t>Назив на делото</w:t>
            </w:r>
          </w:p>
        </w:tc>
        <w:tc>
          <w:tcPr>
            <w:tcW w:w="2160" w:type="dxa"/>
          </w:tcPr>
          <w:p w:rsidR="00C41E31" w:rsidRPr="000F34AD" w:rsidRDefault="00C41E31" w:rsidP="00C520B7">
            <w:pPr>
              <w:spacing w:before="120" w:after="120"/>
              <w:jc w:val="center"/>
              <w:rPr>
                <w:rFonts w:ascii="Arial Narrow" w:hAnsi="Arial Narrow" w:cs="Arial"/>
                <w:b/>
                <w:sz w:val="20"/>
                <w:szCs w:val="20"/>
                <w:lang w:val="mk-MK"/>
              </w:rPr>
            </w:pPr>
            <w:r w:rsidRPr="000F34AD">
              <w:rPr>
                <w:rFonts w:ascii="Arial Narrow" w:hAnsi="Arial Narrow" w:cs="Arial"/>
                <w:b/>
                <w:sz w:val="20"/>
                <w:szCs w:val="20"/>
                <w:lang w:val="mk-MK"/>
              </w:rPr>
              <w:t>Земја на потекло</w:t>
            </w:r>
          </w:p>
        </w:tc>
        <w:tc>
          <w:tcPr>
            <w:tcW w:w="2842" w:type="dxa"/>
          </w:tcPr>
          <w:p w:rsidR="00C41E31" w:rsidRPr="000F34AD" w:rsidRDefault="00C41E31" w:rsidP="00C520B7">
            <w:pPr>
              <w:spacing w:before="120" w:after="120"/>
              <w:jc w:val="center"/>
              <w:rPr>
                <w:rFonts w:ascii="Arial Narrow" w:hAnsi="Arial Narrow" w:cs="Arial"/>
                <w:b/>
                <w:sz w:val="20"/>
                <w:szCs w:val="20"/>
                <w:lang w:val="mk-MK"/>
              </w:rPr>
            </w:pPr>
            <w:r w:rsidRPr="000F34AD">
              <w:rPr>
                <w:rFonts w:ascii="Arial Narrow" w:hAnsi="Arial Narrow" w:cs="Arial"/>
                <w:b/>
                <w:sz w:val="20"/>
                <w:szCs w:val="20"/>
                <w:lang w:val="mk-MK"/>
              </w:rPr>
              <w:t>Име на независниот продуцент</w:t>
            </w:r>
          </w:p>
        </w:tc>
        <w:tc>
          <w:tcPr>
            <w:tcW w:w="1843" w:type="dxa"/>
          </w:tcPr>
          <w:p w:rsidR="00C41E31" w:rsidRPr="000F34AD" w:rsidRDefault="00C41E31" w:rsidP="00265998">
            <w:pPr>
              <w:tabs>
                <w:tab w:val="left" w:pos="59"/>
              </w:tabs>
              <w:spacing w:before="120" w:after="120"/>
              <w:ind w:left="33" w:right="252"/>
              <w:jc w:val="center"/>
              <w:rPr>
                <w:rFonts w:ascii="Arial Narrow" w:hAnsi="Arial Narrow" w:cs="Arial"/>
                <w:b/>
                <w:sz w:val="20"/>
                <w:szCs w:val="20"/>
                <w:lang w:val="mk-MK"/>
              </w:rPr>
            </w:pPr>
            <w:r w:rsidRPr="000F34AD">
              <w:rPr>
                <w:rFonts w:ascii="Arial Narrow" w:hAnsi="Arial Narrow" w:cs="Arial"/>
                <w:b/>
                <w:sz w:val="20"/>
                <w:szCs w:val="20"/>
                <w:lang w:val="mk-MK"/>
              </w:rPr>
              <w:t>Год</w:t>
            </w:r>
            <w:r w:rsidR="009A3D61">
              <w:rPr>
                <w:rFonts w:ascii="Arial Narrow" w:hAnsi="Arial Narrow" w:cs="Arial"/>
                <w:b/>
                <w:sz w:val="20"/>
                <w:szCs w:val="20"/>
                <w:lang w:val="mk-MK"/>
              </w:rPr>
              <w:t>ина</w:t>
            </w:r>
            <w:r w:rsidR="00265998">
              <w:rPr>
                <w:rFonts w:ascii="Arial Narrow" w:hAnsi="Arial Narrow" w:cs="Arial"/>
                <w:b/>
                <w:sz w:val="20"/>
                <w:szCs w:val="20"/>
                <w:lang w:val="mk-MK"/>
              </w:rPr>
              <w:t xml:space="preserve"> </w:t>
            </w:r>
            <w:r w:rsidR="00315569" w:rsidRPr="000F34AD">
              <w:rPr>
                <w:rFonts w:ascii="Arial Narrow" w:hAnsi="Arial Narrow" w:cs="Arial"/>
                <w:b/>
                <w:sz w:val="20"/>
                <w:szCs w:val="20"/>
                <w:lang w:val="mk-MK"/>
              </w:rPr>
              <w:t xml:space="preserve">на </w:t>
            </w:r>
            <w:r w:rsidRPr="000F34AD">
              <w:rPr>
                <w:rFonts w:ascii="Arial Narrow" w:hAnsi="Arial Narrow" w:cs="Arial"/>
                <w:b/>
                <w:sz w:val="20"/>
                <w:szCs w:val="20"/>
                <w:lang w:val="mk-MK"/>
              </w:rPr>
              <w:t>производство</w:t>
            </w:r>
          </w:p>
        </w:tc>
      </w:tr>
      <w:tr w:rsidR="00C41E31" w:rsidRPr="000F34AD" w:rsidTr="009A3D61">
        <w:trPr>
          <w:cantSplit/>
          <w:trHeight w:val="243"/>
        </w:trPr>
        <w:tc>
          <w:tcPr>
            <w:tcW w:w="4320" w:type="dxa"/>
            <w:vAlign w:val="bottom"/>
          </w:tcPr>
          <w:p w:rsidR="00C41E31" w:rsidRPr="000F34AD" w:rsidRDefault="00C41E31" w:rsidP="00C520B7">
            <w:pPr>
              <w:jc w:val="both"/>
              <w:rPr>
                <w:rFonts w:ascii="Arial Narrow" w:hAnsi="Arial Narrow" w:cs="Arial"/>
                <w:b/>
                <w:sz w:val="20"/>
                <w:szCs w:val="20"/>
                <w:lang w:val="mk-MK"/>
              </w:rPr>
            </w:pPr>
          </w:p>
        </w:tc>
        <w:tc>
          <w:tcPr>
            <w:tcW w:w="2160" w:type="dxa"/>
          </w:tcPr>
          <w:p w:rsidR="00C41E31" w:rsidRPr="000F34AD" w:rsidRDefault="00C41E31" w:rsidP="00C520B7">
            <w:pPr>
              <w:jc w:val="center"/>
              <w:rPr>
                <w:rFonts w:ascii="Arial Narrow" w:hAnsi="Arial Narrow" w:cs="Arial"/>
                <w:sz w:val="20"/>
                <w:szCs w:val="20"/>
                <w:lang w:val="mk-MK"/>
              </w:rPr>
            </w:pPr>
          </w:p>
        </w:tc>
        <w:tc>
          <w:tcPr>
            <w:tcW w:w="2842" w:type="dxa"/>
          </w:tcPr>
          <w:p w:rsidR="00C41E31" w:rsidRPr="000F34AD" w:rsidRDefault="00C41E31" w:rsidP="00C520B7">
            <w:pPr>
              <w:jc w:val="center"/>
              <w:rPr>
                <w:rFonts w:ascii="Arial Narrow" w:hAnsi="Arial Narrow" w:cs="Arial"/>
                <w:sz w:val="20"/>
                <w:szCs w:val="20"/>
                <w:lang w:val="mk-MK"/>
              </w:rPr>
            </w:pPr>
          </w:p>
        </w:tc>
        <w:tc>
          <w:tcPr>
            <w:tcW w:w="1843" w:type="dxa"/>
          </w:tcPr>
          <w:p w:rsidR="00C41E31" w:rsidRPr="000F34AD" w:rsidRDefault="00C41E31" w:rsidP="009A3D61">
            <w:pPr>
              <w:ind w:left="33"/>
              <w:jc w:val="center"/>
              <w:rPr>
                <w:rFonts w:ascii="Arial Narrow" w:hAnsi="Arial Narrow" w:cs="Arial"/>
                <w:sz w:val="20"/>
                <w:szCs w:val="20"/>
                <w:lang w:val="mk-MK"/>
              </w:rPr>
            </w:pPr>
          </w:p>
        </w:tc>
      </w:tr>
      <w:tr w:rsidR="00C41E31" w:rsidRPr="000F34AD" w:rsidTr="009A3D61">
        <w:trPr>
          <w:cantSplit/>
        </w:trPr>
        <w:tc>
          <w:tcPr>
            <w:tcW w:w="4320" w:type="dxa"/>
            <w:vAlign w:val="bottom"/>
          </w:tcPr>
          <w:p w:rsidR="00C41E31" w:rsidRPr="000F34AD" w:rsidRDefault="00C41E31" w:rsidP="00C520B7">
            <w:pPr>
              <w:jc w:val="both"/>
              <w:rPr>
                <w:rFonts w:ascii="Arial Narrow" w:hAnsi="Arial Narrow" w:cs="Arial"/>
                <w:b/>
                <w:sz w:val="20"/>
                <w:szCs w:val="20"/>
                <w:lang w:val="mk-MK"/>
              </w:rPr>
            </w:pPr>
          </w:p>
        </w:tc>
        <w:tc>
          <w:tcPr>
            <w:tcW w:w="2160" w:type="dxa"/>
          </w:tcPr>
          <w:p w:rsidR="00C41E31" w:rsidRPr="000F34AD" w:rsidRDefault="00C41E31" w:rsidP="00C520B7">
            <w:pPr>
              <w:jc w:val="center"/>
              <w:rPr>
                <w:rFonts w:ascii="Arial Narrow" w:hAnsi="Arial Narrow" w:cs="Arial"/>
                <w:sz w:val="20"/>
                <w:szCs w:val="20"/>
                <w:lang w:val="mk-MK"/>
              </w:rPr>
            </w:pPr>
          </w:p>
        </w:tc>
        <w:tc>
          <w:tcPr>
            <w:tcW w:w="2842" w:type="dxa"/>
          </w:tcPr>
          <w:p w:rsidR="00C41E31" w:rsidRPr="000F34AD" w:rsidRDefault="00C41E31" w:rsidP="00C520B7">
            <w:pPr>
              <w:jc w:val="center"/>
              <w:rPr>
                <w:rFonts w:ascii="Arial Narrow" w:hAnsi="Arial Narrow" w:cs="Arial"/>
                <w:sz w:val="20"/>
                <w:szCs w:val="20"/>
                <w:lang w:val="mk-MK"/>
              </w:rPr>
            </w:pPr>
          </w:p>
        </w:tc>
        <w:tc>
          <w:tcPr>
            <w:tcW w:w="1843" w:type="dxa"/>
          </w:tcPr>
          <w:p w:rsidR="00C41E31" w:rsidRPr="000F34AD" w:rsidRDefault="00C41E31" w:rsidP="009A3D61">
            <w:pPr>
              <w:ind w:left="33"/>
              <w:jc w:val="center"/>
              <w:rPr>
                <w:rFonts w:ascii="Arial Narrow" w:hAnsi="Arial Narrow" w:cs="Arial"/>
                <w:sz w:val="20"/>
                <w:szCs w:val="20"/>
                <w:lang w:val="mk-MK"/>
              </w:rPr>
            </w:pPr>
          </w:p>
        </w:tc>
      </w:tr>
      <w:tr w:rsidR="00C41E31" w:rsidRPr="000F34AD" w:rsidTr="009A3D61">
        <w:trPr>
          <w:cantSplit/>
        </w:trPr>
        <w:tc>
          <w:tcPr>
            <w:tcW w:w="4320" w:type="dxa"/>
            <w:vAlign w:val="bottom"/>
          </w:tcPr>
          <w:p w:rsidR="00C41E31" w:rsidRPr="000F34AD" w:rsidRDefault="00C41E31" w:rsidP="00C520B7">
            <w:pPr>
              <w:jc w:val="both"/>
              <w:rPr>
                <w:rFonts w:ascii="Arial Narrow" w:hAnsi="Arial Narrow" w:cs="Arial"/>
                <w:b/>
                <w:sz w:val="20"/>
                <w:szCs w:val="20"/>
                <w:lang w:val="mk-MK"/>
              </w:rPr>
            </w:pPr>
          </w:p>
        </w:tc>
        <w:tc>
          <w:tcPr>
            <w:tcW w:w="2160" w:type="dxa"/>
          </w:tcPr>
          <w:p w:rsidR="00C41E31" w:rsidRPr="000F34AD" w:rsidRDefault="00C41E31" w:rsidP="00C520B7">
            <w:pPr>
              <w:jc w:val="center"/>
              <w:rPr>
                <w:rFonts w:ascii="Arial Narrow" w:hAnsi="Arial Narrow" w:cs="Arial"/>
                <w:sz w:val="20"/>
                <w:szCs w:val="20"/>
                <w:lang w:val="mk-MK"/>
              </w:rPr>
            </w:pPr>
          </w:p>
        </w:tc>
        <w:tc>
          <w:tcPr>
            <w:tcW w:w="2842" w:type="dxa"/>
          </w:tcPr>
          <w:p w:rsidR="00C41E31" w:rsidRPr="000F34AD" w:rsidRDefault="00C41E31" w:rsidP="00C520B7">
            <w:pPr>
              <w:jc w:val="center"/>
              <w:rPr>
                <w:rFonts w:ascii="Arial Narrow" w:hAnsi="Arial Narrow" w:cs="Arial"/>
                <w:sz w:val="20"/>
                <w:szCs w:val="20"/>
                <w:lang w:val="mk-MK"/>
              </w:rPr>
            </w:pPr>
          </w:p>
        </w:tc>
        <w:tc>
          <w:tcPr>
            <w:tcW w:w="1843" w:type="dxa"/>
          </w:tcPr>
          <w:p w:rsidR="00C41E31" w:rsidRPr="000F34AD" w:rsidRDefault="00C41E31" w:rsidP="009A3D61">
            <w:pPr>
              <w:ind w:left="33"/>
              <w:jc w:val="center"/>
              <w:rPr>
                <w:rFonts w:ascii="Arial Narrow" w:hAnsi="Arial Narrow" w:cs="Arial"/>
                <w:sz w:val="20"/>
                <w:szCs w:val="20"/>
                <w:lang w:val="mk-MK"/>
              </w:rPr>
            </w:pPr>
          </w:p>
        </w:tc>
      </w:tr>
      <w:tr w:rsidR="00C41E31" w:rsidRPr="000F34AD" w:rsidTr="009A3D61">
        <w:trPr>
          <w:cantSplit/>
        </w:trPr>
        <w:tc>
          <w:tcPr>
            <w:tcW w:w="4320" w:type="dxa"/>
            <w:vAlign w:val="bottom"/>
          </w:tcPr>
          <w:p w:rsidR="00C41E31" w:rsidRPr="000F34AD" w:rsidRDefault="00C41E31" w:rsidP="00C520B7">
            <w:pPr>
              <w:jc w:val="both"/>
              <w:rPr>
                <w:rFonts w:ascii="Arial Narrow" w:hAnsi="Arial Narrow" w:cs="Arial"/>
                <w:sz w:val="20"/>
                <w:szCs w:val="20"/>
                <w:lang w:val="mk-MK"/>
              </w:rPr>
            </w:pPr>
          </w:p>
        </w:tc>
        <w:tc>
          <w:tcPr>
            <w:tcW w:w="2160" w:type="dxa"/>
          </w:tcPr>
          <w:p w:rsidR="00C41E31" w:rsidRPr="000F34AD" w:rsidRDefault="00C41E31" w:rsidP="00C520B7">
            <w:pPr>
              <w:jc w:val="center"/>
              <w:rPr>
                <w:rFonts w:ascii="Arial Narrow" w:hAnsi="Arial Narrow" w:cs="Arial"/>
                <w:sz w:val="20"/>
                <w:szCs w:val="20"/>
                <w:lang w:val="mk-MK"/>
              </w:rPr>
            </w:pPr>
          </w:p>
        </w:tc>
        <w:tc>
          <w:tcPr>
            <w:tcW w:w="2842" w:type="dxa"/>
          </w:tcPr>
          <w:p w:rsidR="00C41E31" w:rsidRPr="000F34AD" w:rsidRDefault="00C41E31" w:rsidP="00C520B7">
            <w:pPr>
              <w:jc w:val="center"/>
              <w:rPr>
                <w:rFonts w:ascii="Arial Narrow" w:hAnsi="Arial Narrow" w:cs="Arial"/>
                <w:sz w:val="20"/>
                <w:szCs w:val="20"/>
                <w:lang w:val="mk-MK"/>
              </w:rPr>
            </w:pPr>
          </w:p>
        </w:tc>
        <w:tc>
          <w:tcPr>
            <w:tcW w:w="1843" w:type="dxa"/>
          </w:tcPr>
          <w:p w:rsidR="00C41E31" w:rsidRPr="000F34AD" w:rsidRDefault="00C41E31" w:rsidP="009A3D61">
            <w:pPr>
              <w:ind w:left="33" w:right="1332"/>
              <w:jc w:val="center"/>
              <w:rPr>
                <w:rFonts w:ascii="Arial Narrow" w:hAnsi="Arial Narrow" w:cs="Arial"/>
                <w:sz w:val="20"/>
                <w:szCs w:val="20"/>
                <w:lang w:val="mk-MK"/>
              </w:rPr>
            </w:pPr>
          </w:p>
        </w:tc>
      </w:tr>
      <w:tr w:rsidR="00C41E31" w:rsidRPr="000F34AD" w:rsidTr="009A3D61">
        <w:trPr>
          <w:cantSplit/>
        </w:trPr>
        <w:tc>
          <w:tcPr>
            <w:tcW w:w="4320" w:type="dxa"/>
            <w:vAlign w:val="bottom"/>
          </w:tcPr>
          <w:p w:rsidR="00C41E31" w:rsidRPr="000F34AD" w:rsidRDefault="00C41E31" w:rsidP="00C520B7">
            <w:pPr>
              <w:jc w:val="both"/>
              <w:rPr>
                <w:rFonts w:ascii="Arial Narrow" w:hAnsi="Arial Narrow" w:cs="Arial"/>
                <w:b/>
                <w:sz w:val="20"/>
                <w:szCs w:val="20"/>
                <w:lang w:val="mk-MK"/>
              </w:rPr>
            </w:pPr>
          </w:p>
        </w:tc>
        <w:tc>
          <w:tcPr>
            <w:tcW w:w="2160" w:type="dxa"/>
          </w:tcPr>
          <w:p w:rsidR="00C41E31" w:rsidRPr="000F34AD" w:rsidRDefault="00C41E31" w:rsidP="00C520B7">
            <w:pPr>
              <w:jc w:val="center"/>
              <w:rPr>
                <w:rFonts w:ascii="Arial Narrow" w:hAnsi="Arial Narrow" w:cs="Arial"/>
                <w:sz w:val="20"/>
                <w:szCs w:val="20"/>
                <w:lang w:val="mk-MK"/>
              </w:rPr>
            </w:pPr>
          </w:p>
        </w:tc>
        <w:tc>
          <w:tcPr>
            <w:tcW w:w="2842" w:type="dxa"/>
          </w:tcPr>
          <w:p w:rsidR="00C41E31" w:rsidRPr="000F34AD" w:rsidRDefault="00C41E31" w:rsidP="00C520B7">
            <w:pPr>
              <w:jc w:val="center"/>
              <w:rPr>
                <w:rFonts w:ascii="Arial Narrow" w:hAnsi="Arial Narrow" w:cs="Arial"/>
                <w:sz w:val="20"/>
                <w:szCs w:val="20"/>
                <w:lang w:val="mk-MK"/>
              </w:rPr>
            </w:pPr>
          </w:p>
        </w:tc>
        <w:tc>
          <w:tcPr>
            <w:tcW w:w="1843" w:type="dxa"/>
          </w:tcPr>
          <w:p w:rsidR="00C41E31" w:rsidRPr="000F34AD" w:rsidRDefault="00C41E31" w:rsidP="009A3D61">
            <w:pPr>
              <w:ind w:left="33"/>
              <w:jc w:val="center"/>
              <w:rPr>
                <w:rFonts w:ascii="Arial Narrow" w:hAnsi="Arial Narrow" w:cs="Arial"/>
                <w:sz w:val="20"/>
                <w:szCs w:val="20"/>
                <w:lang w:val="mk-MK"/>
              </w:rPr>
            </w:pPr>
          </w:p>
        </w:tc>
      </w:tr>
      <w:tr w:rsidR="00C41E31" w:rsidRPr="000F34AD" w:rsidTr="009A3D61">
        <w:trPr>
          <w:cantSplit/>
        </w:trPr>
        <w:tc>
          <w:tcPr>
            <w:tcW w:w="4320" w:type="dxa"/>
            <w:vAlign w:val="bottom"/>
          </w:tcPr>
          <w:p w:rsidR="00C41E31" w:rsidRPr="000F34AD" w:rsidRDefault="00C41E31" w:rsidP="00C520B7">
            <w:pPr>
              <w:jc w:val="both"/>
              <w:rPr>
                <w:rFonts w:ascii="Arial Narrow" w:hAnsi="Arial Narrow" w:cs="Arial"/>
                <w:b/>
                <w:sz w:val="20"/>
                <w:szCs w:val="20"/>
                <w:lang w:val="mk-MK"/>
              </w:rPr>
            </w:pPr>
          </w:p>
        </w:tc>
        <w:tc>
          <w:tcPr>
            <w:tcW w:w="2160" w:type="dxa"/>
          </w:tcPr>
          <w:p w:rsidR="00C41E31" w:rsidRPr="000F34AD" w:rsidRDefault="00C41E31" w:rsidP="00C520B7">
            <w:pPr>
              <w:jc w:val="center"/>
              <w:rPr>
                <w:rFonts w:ascii="Arial Narrow" w:hAnsi="Arial Narrow" w:cs="Arial"/>
                <w:sz w:val="20"/>
                <w:szCs w:val="20"/>
                <w:lang w:val="mk-MK"/>
              </w:rPr>
            </w:pPr>
          </w:p>
        </w:tc>
        <w:tc>
          <w:tcPr>
            <w:tcW w:w="2842" w:type="dxa"/>
          </w:tcPr>
          <w:p w:rsidR="00C41E31" w:rsidRPr="000F34AD" w:rsidRDefault="00C41E31" w:rsidP="00C520B7">
            <w:pPr>
              <w:jc w:val="center"/>
              <w:rPr>
                <w:rFonts w:ascii="Arial Narrow" w:hAnsi="Arial Narrow" w:cs="Arial"/>
                <w:sz w:val="20"/>
                <w:szCs w:val="20"/>
                <w:lang w:val="mk-MK"/>
              </w:rPr>
            </w:pPr>
          </w:p>
        </w:tc>
        <w:tc>
          <w:tcPr>
            <w:tcW w:w="1843" w:type="dxa"/>
          </w:tcPr>
          <w:p w:rsidR="00C41E31" w:rsidRPr="000F34AD" w:rsidRDefault="00C41E31" w:rsidP="009A3D61">
            <w:pPr>
              <w:ind w:left="33"/>
              <w:jc w:val="center"/>
              <w:rPr>
                <w:rFonts w:ascii="Arial Narrow" w:hAnsi="Arial Narrow" w:cs="Arial"/>
                <w:sz w:val="20"/>
                <w:szCs w:val="20"/>
                <w:lang w:val="mk-MK"/>
              </w:rPr>
            </w:pPr>
          </w:p>
        </w:tc>
      </w:tr>
    </w:tbl>
    <w:p w:rsidR="00C41E31" w:rsidRPr="000F34AD" w:rsidRDefault="00C41E31" w:rsidP="00C41E31">
      <w:pPr>
        <w:jc w:val="both"/>
        <w:rPr>
          <w:rFonts w:ascii="Arial Narrow" w:hAnsi="Arial Narrow" w:cs="Arial"/>
          <w:sz w:val="20"/>
          <w:lang w:val="mk-MK"/>
        </w:rPr>
      </w:pPr>
      <w:r w:rsidRPr="000F34AD">
        <w:rPr>
          <w:rFonts w:ascii="Arial Narrow" w:hAnsi="Arial Narrow" w:cs="Arial"/>
          <w:sz w:val="20"/>
          <w:lang w:val="mk-MK"/>
        </w:rPr>
        <w:t xml:space="preserve"> </w:t>
      </w:r>
    </w:p>
    <w:p w:rsidR="00C41E31" w:rsidRPr="000F34AD" w:rsidRDefault="00C41E31" w:rsidP="00C41E31">
      <w:pPr>
        <w:jc w:val="both"/>
        <w:rPr>
          <w:rFonts w:ascii="Arial Narrow" w:hAnsi="Arial Narrow" w:cs="Arial"/>
          <w:bCs/>
          <w:sz w:val="20"/>
          <w:szCs w:val="20"/>
          <w:lang w:val="mk-MK"/>
        </w:rPr>
      </w:pPr>
      <w:r w:rsidRPr="000F34AD">
        <w:rPr>
          <w:rFonts w:ascii="Arial Narrow" w:hAnsi="Arial Narrow" w:cs="Arial"/>
          <w:b/>
          <w:sz w:val="20"/>
          <w:szCs w:val="20"/>
          <w:lang w:val="mk-MK"/>
        </w:rPr>
        <w:t>Во Табела 2</w:t>
      </w:r>
      <w:r w:rsidRPr="000F34AD">
        <w:rPr>
          <w:rFonts w:ascii="Arial Narrow" w:hAnsi="Arial Narrow" w:cs="Arial"/>
          <w:sz w:val="20"/>
          <w:szCs w:val="20"/>
          <w:lang w:val="mk-MK"/>
        </w:rPr>
        <w:t>,</w:t>
      </w:r>
      <w:r w:rsidRPr="000F34AD">
        <w:rPr>
          <w:rFonts w:ascii="Arial Narrow" w:hAnsi="Arial Narrow" w:cs="Arial"/>
          <w:b/>
          <w:sz w:val="20"/>
          <w:szCs w:val="20"/>
          <w:lang w:val="mk-MK"/>
        </w:rPr>
        <w:t xml:space="preserve"> </w:t>
      </w:r>
      <w:r w:rsidRPr="000F34AD">
        <w:rPr>
          <w:rFonts w:ascii="Arial Narrow" w:hAnsi="Arial Narrow" w:cs="Arial"/>
          <w:sz w:val="20"/>
          <w:szCs w:val="20"/>
          <w:lang w:val="mk-MK"/>
        </w:rPr>
        <w:t xml:space="preserve">се прави преглед </w:t>
      </w:r>
      <w:r w:rsidRPr="000F34AD">
        <w:rPr>
          <w:rFonts w:ascii="Arial Narrow" w:hAnsi="Arial Narrow" w:cs="Arial"/>
          <w:b/>
          <w:sz w:val="20"/>
          <w:szCs w:val="20"/>
          <w:u w:val="single"/>
          <w:lang w:val="mk-MK"/>
        </w:rPr>
        <w:t>на сите дела произведени од независни продуценти</w:t>
      </w:r>
      <w:r w:rsidRPr="000F34AD">
        <w:rPr>
          <w:rFonts w:ascii="Arial Narrow" w:hAnsi="Arial Narrow" w:cs="Arial"/>
          <w:sz w:val="20"/>
          <w:szCs w:val="20"/>
          <w:lang w:val="mk-MK"/>
        </w:rPr>
        <w:t>, а за кои, во текот на календарската година за која се известува се потрошени средства од годишниот буџет за програма. За секое од нив се даваат податоци за земјата на потекло, името на независниот продуцент и годината на производство.</w:t>
      </w:r>
      <w:r w:rsidR="00DA66A6">
        <w:rPr>
          <w:rFonts w:ascii="Arial Narrow" w:hAnsi="Arial Narrow" w:cs="Arial"/>
          <w:sz w:val="20"/>
          <w:szCs w:val="20"/>
          <w:lang w:val="mk-MK"/>
        </w:rPr>
        <w:t xml:space="preserve"> За појаснување видете го Прилог бр.2.</w:t>
      </w:r>
    </w:p>
    <w:p w:rsidR="00F41AC3" w:rsidRPr="000F34AD" w:rsidRDefault="00FF256A" w:rsidP="005D1F8A">
      <w:pPr>
        <w:jc w:val="both"/>
        <w:rPr>
          <w:rFonts w:ascii="Arial Narrow" w:hAnsi="Arial Narrow" w:cs="Arial"/>
          <w:b/>
          <w:sz w:val="20"/>
          <w:szCs w:val="20"/>
          <w:lang w:val="mk-MK"/>
        </w:rPr>
      </w:pPr>
      <w:r w:rsidRPr="000F34AD">
        <w:rPr>
          <w:rFonts w:ascii="Arial Narrow" w:hAnsi="Arial Narrow" w:cs="Arial"/>
          <w:b/>
          <w:sz w:val="20"/>
          <w:szCs w:val="20"/>
          <w:lang w:val="mk-MK"/>
        </w:rPr>
        <w:t xml:space="preserve"> </w:t>
      </w:r>
    </w:p>
    <w:p w:rsidR="00EB120F" w:rsidRPr="000F34AD" w:rsidRDefault="00EB120F" w:rsidP="005D1F8A">
      <w:pPr>
        <w:jc w:val="both"/>
        <w:rPr>
          <w:rFonts w:ascii="Arial Narrow" w:hAnsi="Arial Narrow" w:cs="Arial"/>
          <w:b/>
          <w:lang w:val="mk-MK"/>
        </w:rPr>
      </w:pPr>
    </w:p>
    <w:p w:rsidR="00F27C03" w:rsidRPr="000F34AD" w:rsidRDefault="00F27C03" w:rsidP="005D1F8A">
      <w:pPr>
        <w:jc w:val="both"/>
        <w:rPr>
          <w:rFonts w:ascii="Arial Narrow" w:hAnsi="Arial Narrow" w:cs="Arial"/>
          <w:b/>
          <w:lang w:val="mk-MK"/>
        </w:rPr>
      </w:pPr>
    </w:p>
    <w:p w:rsidR="005D1F8A" w:rsidRPr="000F34AD" w:rsidRDefault="00576166" w:rsidP="005D1F8A">
      <w:pPr>
        <w:jc w:val="both"/>
        <w:rPr>
          <w:rFonts w:ascii="Arial Narrow" w:hAnsi="Arial Narrow" w:cs="Arial"/>
          <w:b/>
          <w:lang w:val="mk-MK"/>
        </w:rPr>
      </w:pPr>
      <w:r>
        <w:rPr>
          <w:rFonts w:ascii="Arial Narrow" w:hAnsi="Arial Narrow" w:cs="Arial"/>
          <w:b/>
          <w:lang w:val="mk-MK"/>
        </w:rPr>
        <w:t>11</w:t>
      </w:r>
      <w:r w:rsidR="009A3D61">
        <w:rPr>
          <w:rFonts w:ascii="Arial Narrow" w:hAnsi="Arial Narrow" w:cs="Arial"/>
          <w:b/>
          <w:lang w:val="mk-MK"/>
        </w:rPr>
        <w:t xml:space="preserve">. </w:t>
      </w:r>
      <w:r w:rsidR="005D1F8A" w:rsidRPr="000F34AD">
        <w:rPr>
          <w:rFonts w:ascii="Arial Narrow" w:hAnsi="Arial Narrow" w:cs="Arial"/>
          <w:b/>
          <w:lang w:val="mk-MK"/>
        </w:rPr>
        <w:t>Дали во текот на годината емитувавте програми со кои се поттикнува развој и зачувување на националната култура?</w:t>
      </w:r>
    </w:p>
    <w:p w:rsidR="0086182B" w:rsidRPr="000F34AD" w:rsidRDefault="0086182B" w:rsidP="005D1F8A">
      <w:pPr>
        <w:jc w:val="both"/>
        <w:rPr>
          <w:rFonts w:ascii="Arial Narrow" w:hAnsi="Arial Narrow" w:cs="Arial"/>
          <w:lang w:val="mk-MK"/>
        </w:rPr>
      </w:pPr>
    </w:p>
    <w:p w:rsidR="005D1F8A" w:rsidRPr="000F34AD" w:rsidRDefault="005D1F8A" w:rsidP="005D1F8A">
      <w:pPr>
        <w:jc w:val="both"/>
        <w:rPr>
          <w:rFonts w:ascii="Arial Narrow" w:hAnsi="Arial Narrow" w:cs="Arial"/>
          <w:sz w:val="22"/>
          <w:szCs w:val="22"/>
          <w:lang w:val="mk-MK"/>
        </w:rPr>
      </w:pPr>
      <w:r w:rsidRPr="000F34AD">
        <w:rPr>
          <w:rFonts w:ascii="Arial Narrow" w:hAnsi="Arial Narrow" w:cs="Arial"/>
          <w:sz w:val="22"/>
          <w:szCs w:val="22"/>
          <w:lang w:val="mk-MK"/>
        </w:rPr>
        <w:t>(Доколку одговорот е НЕ, заокружете ја буквата пред тој одговор, а доколку одговорот е ДА, одговорете колкав е тој обем програма, изразен во часови, на годишно ниво</w:t>
      </w:r>
      <w:r w:rsidR="00457C3D" w:rsidRPr="000F34AD">
        <w:rPr>
          <w:rFonts w:ascii="Arial Narrow" w:hAnsi="Arial Narrow" w:cs="Arial"/>
          <w:sz w:val="22"/>
          <w:szCs w:val="22"/>
          <w:lang w:val="mk-MK"/>
        </w:rPr>
        <w:t xml:space="preserve"> и наведете ги насловите на програмите и жанрот</w:t>
      </w:r>
      <w:r w:rsidRPr="000F34AD">
        <w:rPr>
          <w:rFonts w:ascii="Arial Narrow" w:hAnsi="Arial Narrow" w:cs="Arial"/>
          <w:sz w:val="22"/>
          <w:szCs w:val="22"/>
          <w:lang w:val="mk-MK"/>
        </w:rPr>
        <w:t>).</w:t>
      </w:r>
    </w:p>
    <w:p w:rsidR="0086182B" w:rsidRPr="000F34AD" w:rsidRDefault="0086182B" w:rsidP="005D1F8A">
      <w:pPr>
        <w:jc w:val="both"/>
        <w:rPr>
          <w:rFonts w:ascii="Arial Narrow" w:hAnsi="Arial Narrow" w:cs="Arial"/>
          <w:b/>
          <w:lang w:val="mk-MK"/>
        </w:rPr>
      </w:pPr>
    </w:p>
    <w:p w:rsidR="005D1F8A" w:rsidRPr="000F34AD" w:rsidRDefault="005D1F8A" w:rsidP="005D1F8A">
      <w:pPr>
        <w:jc w:val="both"/>
        <w:rPr>
          <w:rFonts w:ascii="Arial Narrow" w:hAnsi="Arial Narrow" w:cs="Arial"/>
          <w:b/>
          <w:lang w:val="mk-MK"/>
        </w:rPr>
      </w:pPr>
      <w:r w:rsidRPr="000F34AD">
        <w:rPr>
          <w:rFonts w:ascii="Arial Narrow" w:hAnsi="Arial Narrow" w:cs="Arial"/>
          <w:b/>
          <w:lang w:val="mk-MK"/>
        </w:rPr>
        <w:t>а.  НЕ</w:t>
      </w:r>
    </w:p>
    <w:p w:rsidR="005D1F8A" w:rsidRPr="000F34AD" w:rsidRDefault="005D1F8A" w:rsidP="005D1F8A">
      <w:pPr>
        <w:jc w:val="both"/>
        <w:rPr>
          <w:rFonts w:ascii="Arial Narrow" w:hAnsi="Arial Narrow" w:cs="Arial"/>
          <w:b/>
          <w:lang w:val="mk-MK"/>
        </w:rPr>
      </w:pPr>
      <w:r w:rsidRPr="000F34AD">
        <w:rPr>
          <w:rFonts w:ascii="Arial Narrow" w:hAnsi="Arial Narrow" w:cs="Arial"/>
          <w:b/>
          <w:lang w:val="mk-MK"/>
        </w:rPr>
        <w:t>б.  ДА _________________ часови</w:t>
      </w:r>
    </w:p>
    <w:p w:rsidR="00457C3D" w:rsidRPr="000F34AD" w:rsidRDefault="00457C3D" w:rsidP="00457C3D">
      <w:pPr>
        <w:jc w:val="both"/>
        <w:rPr>
          <w:rFonts w:ascii="Arial Narrow" w:hAnsi="Arial Narrow" w:cs="Arial"/>
          <w:lang w:val="mk-MK"/>
        </w:rPr>
      </w:pPr>
    </w:p>
    <w:p w:rsidR="00457C3D" w:rsidRPr="000F34AD" w:rsidRDefault="00457C3D" w:rsidP="00457C3D">
      <w:pPr>
        <w:jc w:val="both"/>
        <w:rPr>
          <w:rFonts w:ascii="Arial Narrow" w:hAnsi="Arial Narrow" w:cs="Arial"/>
          <w:lang w:val="mk-MK"/>
        </w:rPr>
      </w:pPr>
      <w:r w:rsidRPr="000F34AD">
        <w:rPr>
          <w:rFonts w:ascii="Arial Narrow" w:hAnsi="Arial Narrow" w:cs="Arial"/>
          <w:lang w:val="mk-MK"/>
        </w:rPr>
        <w:t>_____________________________________________________________________</w:t>
      </w:r>
      <w:r w:rsidR="00C62E38" w:rsidRPr="000F34AD">
        <w:rPr>
          <w:rFonts w:ascii="Arial Narrow" w:hAnsi="Arial Narrow" w:cs="Arial"/>
          <w:lang w:val="mk-MK"/>
        </w:rPr>
        <w:t>___________</w:t>
      </w:r>
      <w:r w:rsidR="00F27C03" w:rsidRPr="000F34AD">
        <w:rPr>
          <w:rFonts w:ascii="Arial Narrow" w:hAnsi="Arial Narrow" w:cs="Arial"/>
          <w:lang w:val="mk-MK"/>
        </w:rPr>
        <w:t>__________________</w:t>
      </w:r>
    </w:p>
    <w:p w:rsidR="00457C3D" w:rsidRPr="000F34AD" w:rsidRDefault="00457C3D" w:rsidP="00457C3D">
      <w:pPr>
        <w:jc w:val="both"/>
        <w:rPr>
          <w:rFonts w:ascii="Arial Narrow" w:hAnsi="Arial Narrow" w:cs="Arial"/>
          <w:lang w:val="mk-MK"/>
        </w:rPr>
      </w:pPr>
    </w:p>
    <w:p w:rsidR="00F27C03" w:rsidRPr="000F34AD" w:rsidRDefault="00F27C03" w:rsidP="00F27C03">
      <w:pPr>
        <w:jc w:val="both"/>
        <w:rPr>
          <w:rFonts w:ascii="Arial Narrow" w:hAnsi="Arial Narrow" w:cs="Arial"/>
          <w:lang w:val="mk-MK"/>
        </w:rPr>
      </w:pPr>
      <w:r w:rsidRPr="000F34AD">
        <w:rPr>
          <w:rFonts w:ascii="Arial Narrow" w:hAnsi="Arial Narrow" w:cs="Arial"/>
          <w:lang w:val="mk-MK"/>
        </w:rPr>
        <w:t>__________________________________________________________________________________________________</w:t>
      </w:r>
    </w:p>
    <w:p w:rsidR="00457C3D" w:rsidRPr="000F34AD" w:rsidRDefault="00457C3D" w:rsidP="00457C3D">
      <w:pPr>
        <w:jc w:val="both"/>
        <w:rPr>
          <w:rFonts w:ascii="Arial Narrow" w:hAnsi="Arial Narrow" w:cs="Arial"/>
          <w:lang w:val="mk-MK"/>
        </w:rPr>
      </w:pPr>
    </w:p>
    <w:p w:rsidR="00F27C03" w:rsidRPr="000F34AD" w:rsidRDefault="00F27C03" w:rsidP="00F27C03">
      <w:pPr>
        <w:jc w:val="both"/>
        <w:rPr>
          <w:rFonts w:ascii="Arial Narrow" w:hAnsi="Arial Narrow" w:cs="Arial"/>
          <w:lang w:val="mk-MK"/>
        </w:rPr>
      </w:pPr>
      <w:r w:rsidRPr="000F34AD">
        <w:rPr>
          <w:rFonts w:ascii="Arial Narrow" w:hAnsi="Arial Narrow" w:cs="Arial"/>
          <w:lang w:val="mk-MK"/>
        </w:rPr>
        <w:t>__________________________________________________________________________________________________</w:t>
      </w:r>
    </w:p>
    <w:p w:rsidR="00457C3D" w:rsidRPr="000F34AD" w:rsidRDefault="00457C3D" w:rsidP="00457C3D">
      <w:pPr>
        <w:jc w:val="both"/>
        <w:rPr>
          <w:rFonts w:ascii="Arial Narrow" w:hAnsi="Arial Narrow" w:cs="Arial"/>
          <w:lang w:val="mk-MK"/>
        </w:rPr>
      </w:pPr>
    </w:p>
    <w:p w:rsidR="00F27C03" w:rsidRPr="000F34AD" w:rsidRDefault="00F27C03" w:rsidP="00F27C03">
      <w:pPr>
        <w:jc w:val="both"/>
        <w:rPr>
          <w:rFonts w:ascii="Arial Narrow" w:hAnsi="Arial Narrow" w:cs="Arial"/>
          <w:lang w:val="mk-MK"/>
        </w:rPr>
      </w:pPr>
      <w:r w:rsidRPr="000F34AD">
        <w:rPr>
          <w:rFonts w:ascii="Arial Narrow" w:hAnsi="Arial Narrow" w:cs="Arial"/>
          <w:lang w:val="mk-MK"/>
        </w:rPr>
        <w:t>__________________________________________________________________________________________________</w:t>
      </w:r>
    </w:p>
    <w:p w:rsidR="00457C3D" w:rsidRPr="000F34AD" w:rsidRDefault="00457C3D" w:rsidP="00457C3D">
      <w:pPr>
        <w:jc w:val="both"/>
        <w:rPr>
          <w:rFonts w:ascii="Arial Narrow" w:hAnsi="Arial Narrow" w:cs="Arial"/>
          <w:b/>
          <w:lang w:val="mk-MK"/>
        </w:rPr>
      </w:pPr>
    </w:p>
    <w:p w:rsidR="00F27C03" w:rsidRPr="000F34AD" w:rsidRDefault="00F27C03" w:rsidP="00F27C03">
      <w:pPr>
        <w:jc w:val="both"/>
        <w:rPr>
          <w:rFonts w:ascii="Arial Narrow" w:hAnsi="Arial Narrow" w:cs="Arial"/>
          <w:lang w:val="mk-MK"/>
        </w:rPr>
      </w:pPr>
      <w:r w:rsidRPr="000F34AD">
        <w:rPr>
          <w:rFonts w:ascii="Arial Narrow" w:hAnsi="Arial Narrow" w:cs="Arial"/>
          <w:lang w:val="mk-MK"/>
        </w:rPr>
        <w:t>__________________________________________________________________________________________________</w:t>
      </w:r>
    </w:p>
    <w:p w:rsidR="00457C3D" w:rsidRPr="000F34AD" w:rsidRDefault="00457C3D" w:rsidP="00457C3D">
      <w:pPr>
        <w:jc w:val="both"/>
        <w:rPr>
          <w:rFonts w:ascii="Arial Narrow" w:hAnsi="Arial Narrow" w:cs="Arial"/>
          <w:lang w:val="mk-MK"/>
        </w:rPr>
      </w:pPr>
    </w:p>
    <w:p w:rsidR="005D1F8A" w:rsidRPr="000F34AD" w:rsidRDefault="005D1F8A" w:rsidP="005D1F8A">
      <w:pPr>
        <w:jc w:val="both"/>
        <w:rPr>
          <w:rFonts w:ascii="Arial Narrow" w:hAnsi="Arial Narrow" w:cs="Arial"/>
          <w:b/>
          <w:lang w:val="mk-MK"/>
        </w:rPr>
      </w:pPr>
      <w:r w:rsidRPr="000F34AD">
        <w:rPr>
          <w:rFonts w:ascii="Arial Narrow" w:hAnsi="Arial Narrow" w:cs="Arial"/>
          <w:b/>
          <w:lang w:val="mk-MK"/>
        </w:rPr>
        <w:lastRenderedPageBreak/>
        <w:t>1</w:t>
      </w:r>
      <w:r w:rsidR="00576166">
        <w:rPr>
          <w:rFonts w:ascii="Arial Narrow" w:hAnsi="Arial Narrow" w:cs="Arial"/>
          <w:b/>
          <w:lang w:val="mk-MK"/>
        </w:rPr>
        <w:t>2</w:t>
      </w:r>
      <w:r w:rsidRPr="000F34AD">
        <w:rPr>
          <w:rFonts w:ascii="Arial Narrow" w:hAnsi="Arial Narrow" w:cs="Arial"/>
          <w:b/>
          <w:lang w:val="mk-MK"/>
        </w:rPr>
        <w:t xml:space="preserve">. Во следнава табела прикажете ја структурата </w:t>
      </w:r>
      <w:r w:rsidR="000B79AF" w:rsidRPr="000F34AD">
        <w:rPr>
          <w:rFonts w:ascii="Arial Narrow" w:hAnsi="Arial Narrow" w:cs="Arial"/>
          <w:b/>
          <w:lang w:val="mk-MK"/>
        </w:rPr>
        <w:t xml:space="preserve">по јазик </w:t>
      </w:r>
      <w:r w:rsidRPr="000F34AD">
        <w:rPr>
          <w:rFonts w:ascii="Arial Narrow" w:hAnsi="Arial Narrow" w:cs="Arial"/>
          <w:b/>
          <w:lang w:val="mk-MK"/>
        </w:rPr>
        <w:t>на музика</w:t>
      </w:r>
      <w:r w:rsidR="00F10682">
        <w:rPr>
          <w:rFonts w:ascii="Arial Narrow" w:hAnsi="Arial Narrow" w:cs="Arial"/>
          <w:b/>
          <w:lang w:val="mk-MK"/>
        </w:rPr>
        <w:t>та</w:t>
      </w:r>
      <w:r w:rsidRPr="000F34AD">
        <w:rPr>
          <w:rFonts w:ascii="Arial Narrow" w:hAnsi="Arial Narrow" w:cs="Arial"/>
          <w:b/>
          <w:lang w:val="mk-MK"/>
        </w:rPr>
        <w:t xml:space="preserve"> емитувана на нед</w:t>
      </w:r>
      <w:r w:rsidR="00952F64">
        <w:rPr>
          <w:rFonts w:ascii="Arial Narrow" w:hAnsi="Arial Narrow" w:cs="Arial"/>
          <w:b/>
          <w:lang w:val="mk-MK"/>
        </w:rPr>
        <w:t>елно ниво, изразена во проценти:</w:t>
      </w:r>
      <w:r w:rsidRPr="000F34AD">
        <w:rPr>
          <w:rFonts w:ascii="Arial Narrow" w:hAnsi="Arial Narrow" w:cs="Arial"/>
          <w:b/>
          <w:lang w:val="mk-MK"/>
        </w:rPr>
        <w:t xml:space="preserve"> </w:t>
      </w:r>
    </w:p>
    <w:p w:rsidR="00676A8F" w:rsidRPr="000F34AD" w:rsidRDefault="00676A8F" w:rsidP="005D1F8A">
      <w:pPr>
        <w:jc w:val="both"/>
        <w:rPr>
          <w:rFonts w:ascii="Arial Narrow" w:hAnsi="Arial Narrow" w:cs="Arial"/>
          <w:b/>
          <w:lang w:val="mk-MK"/>
        </w:rPr>
      </w:pPr>
    </w:p>
    <w:tbl>
      <w:tblPr>
        <w:tblStyle w:val="TableGrid"/>
        <w:tblW w:w="0" w:type="auto"/>
        <w:tblLook w:val="04A0" w:firstRow="1" w:lastRow="0" w:firstColumn="1" w:lastColumn="0" w:noHBand="0" w:noVBand="1"/>
      </w:tblPr>
      <w:tblGrid>
        <w:gridCol w:w="828"/>
        <w:gridCol w:w="7110"/>
        <w:gridCol w:w="2790"/>
      </w:tblGrid>
      <w:tr w:rsidR="005D1F8A" w:rsidRPr="000F34AD" w:rsidTr="004C1178">
        <w:tc>
          <w:tcPr>
            <w:tcW w:w="828" w:type="dxa"/>
          </w:tcPr>
          <w:p w:rsidR="005D1F8A" w:rsidRPr="000F34AD" w:rsidRDefault="005D1F8A" w:rsidP="004C1178">
            <w:pPr>
              <w:jc w:val="center"/>
              <w:rPr>
                <w:rFonts w:ascii="Arial Narrow" w:hAnsi="Arial Narrow" w:cs="Arial"/>
                <w:b/>
                <w:sz w:val="22"/>
                <w:szCs w:val="22"/>
                <w:lang w:val="mk-MK"/>
              </w:rPr>
            </w:pPr>
            <w:r w:rsidRPr="000F34AD">
              <w:rPr>
                <w:rFonts w:ascii="Arial Narrow" w:hAnsi="Arial Narrow" w:cs="Arial"/>
                <w:b/>
                <w:sz w:val="22"/>
                <w:szCs w:val="22"/>
                <w:lang w:val="mk-MK"/>
              </w:rPr>
              <w:t>Р.бр.</w:t>
            </w:r>
          </w:p>
        </w:tc>
        <w:tc>
          <w:tcPr>
            <w:tcW w:w="7110" w:type="dxa"/>
          </w:tcPr>
          <w:p w:rsidR="005D1F8A" w:rsidRPr="000F34AD" w:rsidRDefault="00D775F8" w:rsidP="004C1178">
            <w:pPr>
              <w:jc w:val="center"/>
              <w:rPr>
                <w:rFonts w:ascii="Arial Narrow" w:hAnsi="Arial Narrow" w:cs="Arial"/>
                <w:b/>
                <w:sz w:val="22"/>
                <w:szCs w:val="22"/>
                <w:lang w:val="mk-MK"/>
              </w:rPr>
            </w:pPr>
            <w:r>
              <w:rPr>
                <w:rFonts w:ascii="Arial Narrow" w:hAnsi="Arial Narrow" w:cs="Arial"/>
                <w:b/>
                <w:sz w:val="22"/>
                <w:szCs w:val="22"/>
                <w:lang w:val="mk-MK"/>
              </w:rPr>
              <w:t xml:space="preserve">Јазик на </w:t>
            </w:r>
            <w:r w:rsidRPr="000F34AD">
              <w:rPr>
                <w:rFonts w:ascii="Arial Narrow" w:hAnsi="Arial Narrow" w:cs="Arial"/>
                <w:b/>
                <w:sz w:val="22"/>
                <w:szCs w:val="22"/>
                <w:lang w:val="mk-MK"/>
              </w:rPr>
              <w:t>емитувана</w:t>
            </w:r>
            <w:r>
              <w:rPr>
                <w:rFonts w:ascii="Arial Narrow" w:hAnsi="Arial Narrow" w:cs="Arial"/>
                <w:b/>
                <w:sz w:val="22"/>
                <w:szCs w:val="22"/>
                <w:lang w:val="mk-MK"/>
              </w:rPr>
              <w:t>та</w:t>
            </w:r>
            <w:r w:rsidRPr="000F34AD">
              <w:rPr>
                <w:rFonts w:ascii="Arial Narrow" w:hAnsi="Arial Narrow" w:cs="Arial"/>
                <w:b/>
                <w:sz w:val="22"/>
                <w:szCs w:val="22"/>
                <w:lang w:val="mk-MK"/>
              </w:rPr>
              <w:t xml:space="preserve"> </w:t>
            </w:r>
            <w:r w:rsidR="005D1F8A" w:rsidRPr="000F34AD">
              <w:rPr>
                <w:rFonts w:ascii="Arial Narrow" w:hAnsi="Arial Narrow" w:cs="Arial"/>
                <w:b/>
                <w:sz w:val="22"/>
                <w:szCs w:val="22"/>
                <w:lang w:val="mk-MK"/>
              </w:rPr>
              <w:t>музика</w:t>
            </w:r>
          </w:p>
        </w:tc>
        <w:tc>
          <w:tcPr>
            <w:tcW w:w="2790" w:type="dxa"/>
          </w:tcPr>
          <w:p w:rsidR="005D1F8A" w:rsidRPr="000F34AD" w:rsidRDefault="005D1F8A" w:rsidP="004C1178">
            <w:pPr>
              <w:jc w:val="center"/>
              <w:rPr>
                <w:rFonts w:ascii="Arial Narrow" w:hAnsi="Arial Narrow" w:cs="Arial"/>
                <w:b/>
                <w:sz w:val="22"/>
                <w:szCs w:val="22"/>
                <w:lang w:val="mk-MK"/>
              </w:rPr>
            </w:pPr>
            <w:r w:rsidRPr="000F34AD">
              <w:rPr>
                <w:rFonts w:ascii="Arial Narrow" w:hAnsi="Arial Narrow" w:cs="Arial"/>
                <w:b/>
                <w:sz w:val="22"/>
                <w:szCs w:val="22"/>
                <w:lang w:val="mk-MK"/>
              </w:rPr>
              <w:t>Застапеност во проценти (%)</w:t>
            </w:r>
          </w:p>
        </w:tc>
      </w:tr>
      <w:tr w:rsidR="005D1F8A" w:rsidRPr="000F34AD" w:rsidTr="004C1178">
        <w:tc>
          <w:tcPr>
            <w:tcW w:w="828" w:type="dxa"/>
          </w:tcPr>
          <w:p w:rsidR="005D1F8A" w:rsidRPr="000F34AD" w:rsidRDefault="005D1F8A" w:rsidP="004C1178">
            <w:pPr>
              <w:jc w:val="center"/>
              <w:rPr>
                <w:rFonts w:ascii="Arial Narrow" w:hAnsi="Arial Narrow" w:cs="Arial"/>
                <w:b/>
                <w:sz w:val="22"/>
                <w:szCs w:val="22"/>
                <w:lang w:val="mk-MK"/>
              </w:rPr>
            </w:pPr>
            <w:r w:rsidRPr="000F34AD">
              <w:rPr>
                <w:rFonts w:ascii="Arial Narrow" w:hAnsi="Arial Narrow" w:cs="Arial"/>
                <w:b/>
                <w:sz w:val="22"/>
                <w:szCs w:val="22"/>
                <w:lang w:val="mk-MK"/>
              </w:rPr>
              <w:t>1.</w:t>
            </w:r>
          </w:p>
        </w:tc>
        <w:tc>
          <w:tcPr>
            <w:tcW w:w="7110" w:type="dxa"/>
          </w:tcPr>
          <w:p w:rsidR="005D1F8A" w:rsidRPr="000F34AD" w:rsidRDefault="005D1F8A" w:rsidP="004C1178">
            <w:pPr>
              <w:jc w:val="both"/>
              <w:rPr>
                <w:rFonts w:ascii="Arial Narrow" w:hAnsi="Arial Narrow" w:cs="Arial"/>
                <w:b/>
                <w:sz w:val="22"/>
                <w:szCs w:val="22"/>
                <w:lang w:val="mk-MK"/>
              </w:rPr>
            </w:pPr>
            <w:r w:rsidRPr="000F34AD">
              <w:rPr>
                <w:rFonts w:ascii="Arial Narrow" w:hAnsi="Arial Narrow" w:cs="Arial"/>
                <w:b/>
                <w:sz w:val="22"/>
                <w:szCs w:val="22"/>
                <w:lang w:val="mk-MK"/>
              </w:rPr>
              <w:t>Македонски јазик</w:t>
            </w:r>
          </w:p>
          <w:p w:rsidR="005D1F8A" w:rsidRPr="000F34AD" w:rsidRDefault="005D1F8A" w:rsidP="004C1178">
            <w:pPr>
              <w:jc w:val="both"/>
              <w:rPr>
                <w:rFonts w:ascii="Arial Narrow" w:hAnsi="Arial Narrow" w:cs="Arial"/>
                <w:sz w:val="22"/>
                <w:szCs w:val="22"/>
                <w:lang w:val="mk-MK"/>
              </w:rPr>
            </w:pPr>
          </w:p>
        </w:tc>
        <w:tc>
          <w:tcPr>
            <w:tcW w:w="2790" w:type="dxa"/>
          </w:tcPr>
          <w:p w:rsidR="005D1F8A" w:rsidRPr="000F34AD" w:rsidRDefault="005D1F8A" w:rsidP="004C1178">
            <w:pPr>
              <w:jc w:val="both"/>
              <w:rPr>
                <w:rFonts w:ascii="Arial Narrow" w:hAnsi="Arial Narrow" w:cs="Arial"/>
                <w:b/>
                <w:sz w:val="22"/>
                <w:szCs w:val="22"/>
                <w:lang w:val="mk-MK"/>
              </w:rPr>
            </w:pPr>
          </w:p>
        </w:tc>
      </w:tr>
      <w:tr w:rsidR="005D1F8A" w:rsidRPr="000F34AD" w:rsidTr="004C1178">
        <w:tc>
          <w:tcPr>
            <w:tcW w:w="828" w:type="dxa"/>
          </w:tcPr>
          <w:p w:rsidR="005D1F8A" w:rsidRPr="000F34AD" w:rsidRDefault="005D1F8A" w:rsidP="004C1178">
            <w:pPr>
              <w:jc w:val="center"/>
              <w:rPr>
                <w:rFonts w:ascii="Arial Narrow" w:hAnsi="Arial Narrow" w:cs="Arial"/>
                <w:b/>
                <w:sz w:val="22"/>
                <w:szCs w:val="22"/>
                <w:lang w:val="mk-MK"/>
              </w:rPr>
            </w:pPr>
            <w:r w:rsidRPr="000F34AD">
              <w:rPr>
                <w:rFonts w:ascii="Arial Narrow" w:hAnsi="Arial Narrow" w:cs="Arial"/>
                <w:b/>
                <w:sz w:val="22"/>
                <w:szCs w:val="22"/>
                <w:lang w:val="mk-MK"/>
              </w:rPr>
              <w:t xml:space="preserve">2. </w:t>
            </w:r>
          </w:p>
        </w:tc>
        <w:tc>
          <w:tcPr>
            <w:tcW w:w="7110" w:type="dxa"/>
          </w:tcPr>
          <w:p w:rsidR="005D1F8A" w:rsidRPr="000F34AD" w:rsidRDefault="005D1F8A" w:rsidP="004C1178">
            <w:pPr>
              <w:jc w:val="both"/>
              <w:rPr>
                <w:rFonts w:ascii="Arial Narrow" w:hAnsi="Arial Narrow" w:cs="Arial"/>
                <w:b/>
                <w:sz w:val="22"/>
                <w:szCs w:val="22"/>
                <w:lang w:val="mk-MK"/>
              </w:rPr>
            </w:pPr>
            <w:r w:rsidRPr="000F34AD">
              <w:rPr>
                <w:rFonts w:ascii="Arial Narrow" w:hAnsi="Arial Narrow" w:cs="Arial"/>
                <w:b/>
                <w:sz w:val="22"/>
                <w:szCs w:val="22"/>
                <w:lang w:val="mk-MK"/>
              </w:rPr>
              <w:t>Албански јазик</w:t>
            </w:r>
          </w:p>
          <w:p w:rsidR="005D1F8A" w:rsidRPr="000F34AD" w:rsidRDefault="005D1F8A" w:rsidP="004C1178">
            <w:pPr>
              <w:jc w:val="both"/>
              <w:rPr>
                <w:rFonts w:ascii="Arial Narrow" w:hAnsi="Arial Narrow" w:cs="Arial"/>
                <w:sz w:val="22"/>
                <w:szCs w:val="22"/>
                <w:lang w:val="mk-MK"/>
              </w:rPr>
            </w:pPr>
          </w:p>
        </w:tc>
        <w:tc>
          <w:tcPr>
            <w:tcW w:w="2790" w:type="dxa"/>
          </w:tcPr>
          <w:p w:rsidR="005D1F8A" w:rsidRPr="000F34AD" w:rsidRDefault="005D1F8A" w:rsidP="004C1178">
            <w:pPr>
              <w:jc w:val="both"/>
              <w:rPr>
                <w:rFonts w:ascii="Arial Narrow" w:hAnsi="Arial Narrow" w:cs="Arial"/>
                <w:b/>
                <w:sz w:val="22"/>
                <w:szCs w:val="22"/>
                <w:lang w:val="mk-MK"/>
              </w:rPr>
            </w:pPr>
          </w:p>
        </w:tc>
      </w:tr>
      <w:tr w:rsidR="005D1F8A" w:rsidRPr="000F34AD" w:rsidTr="004C1178">
        <w:tc>
          <w:tcPr>
            <w:tcW w:w="828" w:type="dxa"/>
          </w:tcPr>
          <w:p w:rsidR="005D1F8A" w:rsidRPr="000F34AD" w:rsidRDefault="005D1F8A" w:rsidP="004C1178">
            <w:pPr>
              <w:jc w:val="center"/>
              <w:rPr>
                <w:rFonts w:ascii="Arial Narrow" w:hAnsi="Arial Narrow" w:cs="Arial"/>
                <w:b/>
                <w:sz w:val="22"/>
                <w:szCs w:val="22"/>
                <w:lang w:val="mk-MK"/>
              </w:rPr>
            </w:pPr>
            <w:r w:rsidRPr="000F34AD">
              <w:rPr>
                <w:rFonts w:ascii="Arial Narrow" w:hAnsi="Arial Narrow" w:cs="Arial"/>
                <w:b/>
                <w:sz w:val="22"/>
                <w:szCs w:val="22"/>
                <w:lang w:val="mk-MK"/>
              </w:rPr>
              <w:t xml:space="preserve">3. </w:t>
            </w:r>
          </w:p>
        </w:tc>
        <w:tc>
          <w:tcPr>
            <w:tcW w:w="7110" w:type="dxa"/>
          </w:tcPr>
          <w:p w:rsidR="005D1F8A" w:rsidRPr="000F34AD" w:rsidRDefault="005D1F8A" w:rsidP="004C1178">
            <w:pPr>
              <w:jc w:val="both"/>
              <w:rPr>
                <w:rFonts w:ascii="Arial Narrow" w:hAnsi="Arial Narrow" w:cs="Arial"/>
                <w:b/>
                <w:sz w:val="22"/>
                <w:szCs w:val="22"/>
                <w:lang w:val="mk-MK"/>
              </w:rPr>
            </w:pPr>
            <w:r w:rsidRPr="000F34AD">
              <w:rPr>
                <w:rFonts w:ascii="Arial Narrow" w:hAnsi="Arial Narrow" w:cs="Arial"/>
                <w:b/>
                <w:sz w:val="22"/>
                <w:szCs w:val="22"/>
                <w:lang w:val="mk-MK"/>
              </w:rPr>
              <w:t>Турски јазик</w:t>
            </w:r>
          </w:p>
          <w:p w:rsidR="005D1F8A" w:rsidRPr="000F34AD" w:rsidRDefault="005D1F8A" w:rsidP="004C1178">
            <w:pPr>
              <w:jc w:val="both"/>
              <w:rPr>
                <w:rFonts w:ascii="Arial Narrow" w:hAnsi="Arial Narrow" w:cs="Arial"/>
                <w:sz w:val="22"/>
                <w:szCs w:val="22"/>
                <w:lang w:val="mk-MK"/>
              </w:rPr>
            </w:pPr>
          </w:p>
        </w:tc>
        <w:tc>
          <w:tcPr>
            <w:tcW w:w="2790" w:type="dxa"/>
          </w:tcPr>
          <w:p w:rsidR="005D1F8A" w:rsidRPr="000F34AD" w:rsidRDefault="005D1F8A" w:rsidP="004C1178">
            <w:pPr>
              <w:jc w:val="both"/>
              <w:rPr>
                <w:rFonts w:ascii="Arial Narrow" w:hAnsi="Arial Narrow" w:cs="Arial"/>
                <w:b/>
                <w:sz w:val="22"/>
                <w:szCs w:val="22"/>
                <w:lang w:val="mk-MK"/>
              </w:rPr>
            </w:pPr>
          </w:p>
        </w:tc>
      </w:tr>
      <w:tr w:rsidR="005D1F8A" w:rsidRPr="000F34AD" w:rsidTr="004C1178">
        <w:tc>
          <w:tcPr>
            <w:tcW w:w="828" w:type="dxa"/>
          </w:tcPr>
          <w:p w:rsidR="005D1F8A" w:rsidRPr="000F34AD" w:rsidRDefault="005D1F8A" w:rsidP="004C1178">
            <w:pPr>
              <w:jc w:val="center"/>
              <w:rPr>
                <w:rFonts w:ascii="Arial Narrow" w:hAnsi="Arial Narrow" w:cs="Arial"/>
                <w:b/>
                <w:sz w:val="22"/>
                <w:szCs w:val="22"/>
                <w:lang w:val="mk-MK"/>
              </w:rPr>
            </w:pPr>
            <w:r w:rsidRPr="000F34AD">
              <w:rPr>
                <w:rFonts w:ascii="Arial Narrow" w:hAnsi="Arial Narrow" w:cs="Arial"/>
                <w:b/>
                <w:sz w:val="22"/>
                <w:szCs w:val="22"/>
                <w:lang w:val="mk-MK"/>
              </w:rPr>
              <w:t xml:space="preserve">4. </w:t>
            </w:r>
          </w:p>
        </w:tc>
        <w:tc>
          <w:tcPr>
            <w:tcW w:w="7110" w:type="dxa"/>
          </w:tcPr>
          <w:p w:rsidR="005D1F8A" w:rsidRPr="000F34AD" w:rsidRDefault="005D1F8A" w:rsidP="004C1178">
            <w:pPr>
              <w:jc w:val="both"/>
              <w:rPr>
                <w:rFonts w:ascii="Arial Narrow" w:hAnsi="Arial Narrow" w:cs="Arial"/>
                <w:b/>
                <w:sz w:val="22"/>
                <w:szCs w:val="22"/>
                <w:lang w:val="mk-MK"/>
              </w:rPr>
            </w:pPr>
            <w:r w:rsidRPr="000F34AD">
              <w:rPr>
                <w:rFonts w:ascii="Arial Narrow" w:hAnsi="Arial Narrow" w:cs="Arial"/>
                <w:b/>
                <w:sz w:val="22"/>
                <w:szCs w:val="22"/>
                <w:lang w:val="mk-MK"/>
              </w:rPr>
              <w:t>Ромски јазик</w:t>
            </w:r>
          </w:p>
          <w:p w:rsidR="005D1F8A" w:rsidRPr="000F34AD" w:rsidRDefault="005D1F8A" w:rsidP="004C1178">
            <w:pPr>
              <w:jc w:val="both"/>
              <w:rPr>
                <w:rFonts w:ascii="Arial Narrow" w:hAnsi="Arial Narrow" w:cs="Arial"/>
                <w:sz w:val="22"/>
                <w:szCs w:val="22"/>
                <w:lang w:val="mk-MK"/>
              </w:rPr>
            </w:pPr>
          </w:p>
        </w:tc>
        <w:tc>
          <w:tcPr>
            <w:tcW w:w="2790" w:type="dxa"/>
          </w:tcPr>
          <w:p w:rsidR="005D1F8A" w:rsidRPr="000F34AD" w:rsidRDefault="005D1F8A" w:rsidP="004C1178">
            <w:pPr>
              <w:jc w:val="both"/>
              <w:rPr>
                <w:rFonts w:ascii="Arial Narrow" w:hAnsi="Arial Narrow" w:cs="Arial"/>
                <w:b/>
                <w:sz w:val="22"/>
                <w:szCs w:val="22"/>
                <w:lang w:val="mk-MK"/>
              </w:rPr>
            </w:pPr>
          </w:p>
        </w:tc>
      </w:tr>
      <w:tr w:rsidR="005D1F8A" w:rsidRPr="000F34AD" w:rsidTr="004C1178">
        <w:tc>
          <w:tcPr>
            <w:tcW w:w="828" w:type="dxa"/>
          </w:tcPr>
          <w:p w:rsidR="005D1F8A" w:rsidRPr="000F34AD" w:rsidRDefault="005D1F8A" w:rsidP="004C1178">
            <w:pPr>
              <w:jc w:val="center"/>
              <w:rPr>
                <w:rFonts w:ascii="Arial Narrow" w:hAnsi="Arial Narrow" w:cs="Arial"/>
                <w:b/>
                <w:sz w:val="22"/>
                <w:szCs w:val="22"/>
                <w:lang w:val="mk-MK"/>
              </w:rPr>
            </w:pPr>
            <w:r w:rsidRPr="000F34AD">
              <w:rPr>
                <w:rFonts w:ascii="Arial Narrow" w:hAnsi="Arial Narrow" w:cs="Arial"/>
                <w:b/>
                <w:sz w:val="22"/>
                <w:szCs w:val="22"/>
                <w:lang w:val="mk-MK"/>
              </w:rPr>
              <w:t xml:space="preserve">5. </w:t>
            </w:r>
          </w:p>
        </w:tc>
        <w:tc>
          <w:tcPr>
            <w:tcW w:w="7110" w:type="dxa"/>
          </w:tcPr>
          <w:p w:rsidR="005D1F8A" w:rsidRPr="000F34AD" w:rsidRDefault="005D1F8A" w:rsidP="004C1178">
            <w:pPr>
              <w:jc w:val="both"/>
              <w:rPr>
                <w:rFonts w:ascii="Arial Narrow" w:hAnsi="Arial Narrow" w:cs="Arial"/>
                <w:b/>
                <w:sz w:val="22"/>
                <w:szCs w:val="22"/>
                <w:lang w:val="mk-MK"/>
              </w:rPr>
            </w:pPr>
            <w:r w:rsidRPr="000F34AD">
              <w:rPr>
                <w:rFonts w:ascii="Arial Narrow" w:hAnsi="Arial Narrow" w:cs="Arial"/>
                <w:b/>
                <w:sz w:val="22"/>
                <w:szCs w:val="22"/>
                <w:lang w:val="mk-MK"/>
              </w:rPr>
              <w:t>Српски јазик</w:t>
            </w:r>
          </w:p>
          <w:p w:rsidR="005D1F8A" w:rsidRPr="000F34AD" w:rsidRDefault="005D1F8A" w:rsidP="00D077F6">
            <w:pPr>
              <w:jc w:val="both"/>
              <w:rPr>
                <w:rFonts w:ascii="Arial Narrow" w:hAnsi="Arial Narrow" w:cs="Arial"/>
                <w:sz w:val="22"/>
                <w:szCs w:val="22"/>
                <w:lang w:val="mk-MK"/>
              </w:rPr>
            </w:pPr>
          </w:p>
        </w:tc>
        <w:tc>
          <w:tcPr>
            <w:tcW w:w="2790" w:type="dxa"/>
          </w:tcPr>
          <w:p w:rsidR="005D1F8A" w:rsidRPr="000F34AD" w:rsidRDefault="005D1F8A" w:rsidP="004C1178">
            <w:pPr>
              <w:jc w:val="both"/>
              <w:rPr>
                <w:rFonts w:ascii="Arial Narrow" w:hAnsi="Arial Narrow" w:cs="Arial"/>
                <w:b/>
                <w:sz w:val="22"/>
                <w:szCs w:val="22"/>
                <w:lang w:val="mk-MK"/>
              </w:rPr>
            </w:pPr>
          </w:p>
        </w:tc>
      </w:tr>
      <w:tr w:rsidR="005D1F8A" w:rsidRPr="000F34AD" w:rsidTr="004C1178">
        <w:tc>
          <w:tcPr>
            <w:tcW w:w="828" w:type="dxa"/>
          </w:tcPr>
          <w:p w:rsidR="005D1F8A" w:rsidRPr="000F34AD" w:rsidRDefault="005D1F8A" w:rsidP="004C1178">
            <w:pPr>
              <w:jc w:val="center"/>
              <w:rPr>
                <w:rFonts w:ascii="Arial Narrow" w:hAnsi="Arial Narrow" w:cs="Arial"/>
                <w:b/>
                <w:sz w:val="22"/>
                <w:szCs w:val="22"/>
                <w:lang w:val="mk-MK"/>
              </w:rPr>
            </w:pPr>
            <w:r w:rsidRPr="000F34AD">
              <w:rPr>
                <w:rFonts w:ascii="Arial Narrow" w:hAnsi="Arial Narrow" w:cs="Arial"/>
                <w:b/>
                <w:sz w:val="22"/>
                <w:szCs w:val="22"/>
                <w:lang w:val="mk-MK"/>
              </w:rPr>
              <w:t>6.</w:t>
            </w:r>
          </w:p>
        </w:tc>
        <w:tc>
          <w:tcPr>
            <w:tcW w:w="7110" w:type="dxa"/>
          </w:tcPr>
          <w:p w:rsidR="005D1F8A" w:rsidRPr="000F34AD" w:rsidRDefault="005D1F8A" w:rsidP="004C1178">
            <w:pPr>
              <w:jc w:val="both"/>
              <w:rPr>
                <w:rFonts w:ascii="Arial Narrow" w:hAnsi="Arial Narrow" w:cs="Arial"/>
                <w:b/>
                <w:sz w:val="22"/>
                <w:szCs w:val="22"/>
                <w:lang w:val="mk-MK"/>
              </w:rPr>
            </w:pPr>
            <w:r w:rsidRPr="000F34AD">
              <w:rPr>
                <w:rFonts w:ascii="Arial Narrow" w:hAnsi="Arial Narrow" w:cs="Arial"/>
                <w:b/>
                <w:sz w:val="22"/>
                <w:szCs w:val="22"/>
                <w:lang w:val="mk-MK"/>
              </w:rPr>
              <w:t>Бошњачки јазик</w:t>
            </w:r>
          </w:p>
          <w:p w:rsidR="005D1F8A" w:rsidRPr="000F34AD" w:rsidRDefault="005D1F8A" w:rsidP="004C1178">
            <w:pPr>
              <w:jc w:val="both"/>
              <w:rPr>
                <w:rFonts w:ascii="Arial Narrow" w:hAnsi="Arial Narrow" w:cs="Arial"/>
                <w:b/>
                <w:sz w:val="22"/>
                <w:szCs w:val="22"/>
                <w:lang w:val="mk-MK"/>
              </w:rPr>
            </w:pPr>
          </w:p>
        </w:tc>
        <w:tc>
          <w:tcPr>
            <w:tcW w:w="2790" w:type="dxa"/>
          </w:tcPr>
          <w:p w:rsidR="005D1F8A" w:rsidRPr="000F34AD" w:rsidRDefault="005D1F8A" w:rsidP="004C1178">
            <w:pPr>
              <w:jc w:val="both"/>
              <w:rPr>
                <w:rFonts w:ascii="Arial Narrow" w:hAnsi="Arial Narrow" w:cs="Arial"/>
                <w:b/>
                <w:sz w:val="22"/>
                <w:szCs w:val="22"/>
                <w:lang w:val="mk-MK"/>
              </w:rPr>
            </w:pPr>
          </w:p>
        </w:tc>
      </w:tr>
      <w:tr w:rsidR="00676A8F" w:rsidRPr="000F34AD" w:rsidTr="004C1178">
        <w:tc>
          <w:tcPr>
            <w:tcW w:w="828" w:type="dxa"/>
          </w:tcPr>
          <w:p w:rsidR="00676A8F" w:rsidRPr="000F34AD" w:rsidRDefault="00676A8F" w:rsidP="004C1178">
            <w:pPr>
              <w:jc w:val="center"/>
              <w:rPr>
                <w:rFonts w:ascii="Arial Narrow" w:hAnsi="Arial Narrow" w:cs="Arial"/>
                <w:b/>
                <w:sz w:val="22"/>
                <w:szCs w:val="22"/>
                <w:lang w:val="mk-MK"/>
              </w:rPr>
            </w:pPr>
            <w:r w:rsidRPr="000F34AD">
              <w:rPr>
                <w:rFonts w:ascii="Arial Narrow" w:hAnsi="Arial Narrow" w:cs="Arial"/>
                <w:b/>
                <w:sz w:val="22"/>
                <w:szCs w:val="22"/>
                <w:lang w:val="mk-MK"/>
              </w:rPr>
              <w:t>7.</w:t>
            </w:r>
          </w:p>
        </w:tc>
        <w:tc>
          <w:tcPr>
            <w:tcW w:w="7110" w:type="dxa"/>
          </w:tcPr>
          <w:p w:rsidR="00676A8F" w:rsidRPr="000F34AD" w:rsidRDefault="00676A8F" w:rsidP="00676A8F">
            <w:pPr>
              <w:jc w:val="both"/>
              <w:rPr>
                <w:rFonts w:ascii="Arial Narrow" w:hAnsi="Arial Narrow" w:cs="Arial"/>
                <w:b/>
                <w:sz w:val="22"/>
                <w:szCs w:val="22"/>
                <w:lang w:val="mk-MK"/>
              </w:rPr>
            </w:pPr>
            <w:r w:rsidRPr="000F34AD">
              <w:rPr>
                <w:rFonts w:ascii="Arial Narrow" w:hAnsi="Arial Narrow" w:cs="Arial"/>
                <w:b/>
                <w:sz w:val="22"/>
                <w:szCs w:val="22"/>
                <w:lang w:val="mk-MK"/>
              </w:rPr>
              <w:t>Влашки јазик</w:t>
            </w:r>
          </w:p>
          <w:p w:rsidR="00676A8F" w:rsidRPr="000F34AD" w:rsidRDefault="00676A8F" w:rsidP="00676A8F">
            <w:pPr>
              <w:jc w:val="both"/>
              <w:rPr>
                <w:rFonts w:ascii="Arial Narrow" w:hAnsi="Arial Narrow" w:cs="Arial"/>
                <w:b/>
                <w:sz w:val="22"/>
                <w:szCs w:val="22"/>
                <w:lang w:val="mk-MK"/>
              </w:rPr>
            </w:pPr>
          </w:p>
        </w:tc>
        <w:tc>
          <w:tcPr>
            <w:tcW w:w="2790" w:type="dxa"/>
          </w:tcPr>
          <w:p w:rsidR="00676A8F" w:rsidRPr="000F34AD" w:rsidRDefault="00676A8F" w:rsidP="004C1178">
            <w:pPr>
              <w:jc w:val="both"/>
              <w:rPr>
                <w:rFonts w:ascii="Arial Narrow" w:hAnsi="Arial Narrow" w:cs="Arial"/>
                <w:b/>
                <w:sz w:val="22"/>
                <w:szCs w:val="22"/>
                <w:lang w:val="mk-MK"/>
              </w:rPr>
            </w:pPr>
          </w:p>
        </w:tc>
      </w:tr>
      <w:tr w:rsidR="00D077F6" w:rsidRPr="000F34AD" w:rsidTr="009366A8">
        <w:trPr>
          <w:trHeight w:val="466"/>
        </w:trPr>
        <w:tc>
          <w:tcPr>
            <w:tcW w:w="828" w:type="dxa"/>
          </w:tcPr>
          <w:p w:rsidR="00D077F6" w:rsidRPr="000F34AD" w:rsidRDefault="00D077F6" w:rsidP="004C1178">
            <w:pPr>
              <w:jc w:val="center"/>
              <w:rPr>
                <w:rFonts w:ascii="Arial Narrow" w:hAnsi="Arial Narrow" w:cs="Arial"/>
                <w:b/>
                <w:sz w:val="22"/>
                <w:szCs w:val="22"/>
                <w:lang w:val="mk-MK"/>
              </w:rPr>
            </w:pPr>
            <w:r w:rsidRPr="000F34AD">
              <w:rPr>
                <w:rFonts w:ascii="Arial Narrow" w:hAnsi="Arial Narrow" w:cs="Arial"/>
                <w:b/>
                <w:sz w:val="22"/>
                <w:szCs w:val="22"/>
                <w:lang w:val="mk-MK"/>
              </w:rPr>
              <w:t xml:space="preserve">8. </w:t>
            </w:r>
          </w:p>
        </w:tc>
        <w:tc>
          <w:tcPr>
            <w:tcW w:w="7110" w:type="dxa"/>
          </w:tcPr>
          <w:p w:rsidR="00D077F6" w:rsidRPr="000F34AD" w:rsidRDefault="00D077F6" w:rsidP="00676A8F">
            <w:pPr>
              <w:jc w:val="both"/>
              <w:rPr>
                <w:rFonts w:ascii="Arial Narrow" w:hAnsi="Arial Narrow" w:cs="Arial"/>
                <w:b/>
                <w:sz w:val="22"/>
                <w:szCs w:val="22"/>
                <w:lang w:val="mk-MK"/>
              </w:rPr>
            </w:pPr>
            <w:r w:rsidRPr="000F34AD">
              <w:rPr>
                <w:rFonts w:ascii="Arial Narrow" w:hAnsi="Arial Narrow" w:cs="Arial"/>
                <w:b/>
                <w:sz w:val="22"/>
                <w:szCs w:val="22"/>
                <w:lang w:val="mk-MK"/>
              </w:rPr>
              <w:t>Англиски јазик</w:t>
            </w:r>
          </w:p>
        </w:tc>
        <w:tc>
          <w:tcPr>
            <w:tcW w:w="2790" w:type="dxa"/>
          </w:tcPr>
          <w:p w:rsidR="00D077F6" w:rsidRPr="000F34AD" w:rsidRDefault="00D077F6" w:rsidP="004C1178">
            <w:pPr>
              <w:jc w:val="both"/>
              <w:rPr>
                <w:rFonts w:ascii="Arial Narrow" w:hAnsi="Arial Narrow" w:cs="Arial"/>
                <w:b/>
                <w:sz w:val="22"/>
                <w:szCs w:val="22"/>
                <w:lang w:val="mk-MK"/>
              </w:rPr>
            </w:pPr>
          </w:p>
        </w:tc>
      </w:tr>
      <w:tr w:rsidR="005D1F8A" w:rsidRPr="000F34AD" w:rsidTr="004C1178">
        <w:tc>
          <w:tcPr>
            <w:tcW w:w="828" w:type="dxa"/>
          </w:tcPr>
          <w:p w:rsidR="005D1F8A" w:rsidRPr="000F34AD" w:rsidRDefault="00D077F6" w:rsidP="004C1178">
            <w:pPr>
              <w:jc w:val="center"/>
              <w:rPr>
                <w:rFonts w:ascii="Arial Narrow" w:hAnsi="Arial Narrow" w:cs="Arial"/>
                <w:b/>
                <w:sz w:val="22"/>
                <w:szCs w:val="22"/>
                <w:lang w:val="mk-MK"/>
              </w:rPr>
            </w:pPr>
            <w:r w:rsidRPr="000F34AD">
              <w:rPr>
                <w:rFonts w:ascii="Arial Narrow" w:hAnsi="Arial Narrow" w:cs="Arial"/>
                <w:b/>
                <w:sz w:val="22"/>
                <w:szCs w:val="22"/>
                <w:lang w:val="mk-MK"/>
              </w:rPr>
              <w:t>9</w:t>
            </w:r>
            <w:r w:rsidR="005D1F8A" w:rsidRPr="000F34AD">
              <w:rPr>
                <w:rFonts w:ascii="Arial Narrow" w:hAnsi="Arial Narrow" w:cs="Arial"/>
                <w:b/>
                <w:sz w:val="22"/>
                <w:szCs w:val="22"/>
                <w:lang w:val="mk-MK"/>
              </w:rPr>
              <w:t>.</w:t>
            </w:r>
          </w:p>
        </w:tc>
        <w:tc>
          <w:tcPr>
            <w:tcW w:w="7110" w:type="dxa"/>
          </w:tcPr>
          <w:p w:rsidR="005D1F8A" w:rsidRDefault="005D1F8A" w:rsidP="004C1178">
            <w:pPr>
              <w:jc w:val="both"/>
              <w:rPr>
                <w:rFonts w:ascii="Arial Narrow" w:hAnsi="Arial Narrow" w:cs="Arial"/>
                <w:b/>
                <w:sz w:val="22"/>
                <w:szCs w:val="22"/>
                <w:lang w:val="mk-MK"/>
              </w:rPr>
            </w:pPr>
            <w:r w:rsidRPr="000F34AD">
              <w:rPr>
                <w:rFonts w:ascii="Arial Narrow" w:hAnsi="Arial Narrow" w:cs="Arial"/>
                <w:b/>
                <w:sz w:val="22"/>
                <w:szCs w:val="22"/>
                <w:lang w:val="mk-MK"/>
              </w:rPr>
              <w:t>Други јазици</w:t>
            </w:r>
          </w:p>
          <w:p w:rsidR="00221913" w:rsidRPr="000F34AD" w:rsidRDefault="00221913" w:rsidP="004C1178">
            <w:pPr>
              <w:jc w:val="both"/>
              <w:rPr>
                <w:rFonts w:ascii="Arial Narrow" w:hAnsi="Arial Narrow" w:cs="Arial"/>
                <w:b/>
                <w:sz w:val="22"/>
                <w:szCs w:val="22"/>
                <w:lang w:val="mk-MK"/>
              </w:rPr>
            </w:pPr>
          </w:p>
        </w:tc>
        <w:tc>
          <w:tcPr>
            <w:tcW w:w="2790" w:type="dxa"/>
          </w:tcPr>
          <w:p w:rsidR="005D1F8A" w:rsidRPr="000F34AD" w:rsidRDefault="005D1F8A" w:rsidP="004C1178">
            <w:pPr>
              <w:jc w:val="both"/>
              <w:rPr>
                <w:rFonts w:ascii="Arial Narrow" w:hAnsi="Arial Narrow" w:cs="Arial"/>
                <w:b/>
                <w:sz w:val="22"/>
                <w:szCs w:val="22"/>
                <w:lang w:val="mk-MK"/>
              </w:rPr>
            </w:pPr>
          </w:p>
        </w:tc>
      </w:tr>
      <w:tr w:rsidR="005D1F8A" w:rsidRPr="000F34AD" w:rsidTr="004C1178">
        <w:tc>
          <w:tcPr>
            <w:tcW w:w="828" w:type="dxa"/>
          </w:tcPr>
          <w:p w:rsidR="005D1F8A" w:rsidRPr="000F34AD" w:rsidRDefault="005D1F8A" w:rsidP="004C1178">
            <w:pPr>
              <w:jc w:val="center"/>
              <w:rPr>
                <w:rFonts w:ascii="Arial Narrow" w:hAnsi="Arial Narrow" w:cs="Arial"/>
                <w:b/>
                <w:sz w:val="22"/>
                <w:szCs w:val="22"/>
                <w:lang w:val="mk-MK"/>
              </w:rPr>
            </w:pPr>
          </w:p>
          <w:p w:rsidR="005D1F8A" w:rsidRPr="000F34AD" w:rsidRDefault="005D1F8A" w:rsidP="004C1178">
            <w:pPr>
              <w:jc w:val="center"/>
              <w:rPr>
                <w:rFonts w:ascii="Arial Narrow" w:hAnsi="Arial Narrow" w:cs="Arial"/>
                <w:b/>
                <w:sz w:val="22"/>
                <w:szCs w:val="22"/>
                <w:lang w:val="mk-MK"/>
              </w:rPr>
            </w:pPr>
          </w:p>
        </w:tc>
        <w:tc>
          <w:tcPr>
            <w:tcW w:w="7110" w:type="dxa"/>
          </w:tcPr>
          <w:p w:rsidR="005D1F8A" w:rsidRPr="000F34AD" w:rsidRDefault="005D1F8A" w:rsidP="004C1178">
            <w:pPr>
              <w:jc w:val="both"/>
              <w:rPr>
                <w:rFonts w:ascii="Arial Narrow" w:hAnsi="Arial Narrow" w:cs="Arial"/>
                <w:b/>
                <w:sz w:val="22"/>
                <w:szCs w:val="22"/>
                <w:lang w:val="mk-MK"/>
              </w:rPr>
            </w:pPr>
          </w:p>
          <w:p w:rsidR="005D1F8A" w:rsidRPr="000F34AD" w:rsidRDefault="005D1F8A" w:rsidP="004C1178">
            <w:pPr>
              <w:jc w:val="right"/>
              <w:rPr>
                <w:rFonts w:ascii="Arial Narrow" w:hAnsi="Arial Narrow" w:cs="Arial"/>
                <w:b/>
                <w:sz w:val="22"/>
                <w:szCs w:val="22"/>
                <w:lang w:val="mk-MK"/>
              </w:rPr>
            </w:pPr>
            <w:r w:rsidRPr="000F34AD">
              <w:rPr>
                <w:rFonts w:ascii="Arial Narrow" w:hAnsi="Arial Narrow" w:cs="Arial"/>
                <w:b/>
                <w:sz w:val="22"/>
                <w:szCs w:val="22"/>
                <w:lang w:val="mk-MK"/>
              </w:rPr>
              <w:t>ВКУПНО:</w:t>
            </w:r>
          </w:p>
        </w:tc>
        <w:tc>
          <w:tcPr>
            <w:tcW w:w="2790" w:type="dxa"/>
          </w:tcPr>
          <w:p w:rsidR="005D1F8A" w:rsidRPr="000F34AD" w:rsidRDefault="005D1F8A" w:rsidP="004C1178">
            <w:pPr>
              <w:jc w:val="center"/>
              <w:rPr>
                <w:rFonts w:ascii="Arial Narrow" w:hAnsi="Arial Narrow" w:cs="Arial"/>
                <w:b/>
                <w:sz w:val="22"/>
                <w:szCs w:val="22"/>
                <w:lang w:val="mk-MK"/>
              </w:rPr>
            </w:pPr>
          </w:p>
          <w:p w:rsidR="005D1F8A" w:rsidRPr="000F34AD" w:rsidRDefault="005D1F8A" w:rsidP="004C1178">
            <w:pPr>
              <w:jc w:val="center"/>
              <w:rPr>
                <w:rFonts w:ascii="Arial Narrow" w:hAnsi="Arial Narrow" w:cs="Arial"/>
                <w:b/>
                <w:sz w:val="22"/>
                <w:szCs w:val="22"/>
                <w:lang w:val="mk-MK"/>
              </w:rPr>
            </w:pPr>
            <w:r w:rsidRPr="000F34AD">
              <w:rPr>
                <w:rFonts w:ascii="Arial Narrow" w:hAnsi="Arial Narrow" w:cs="Arial"/>
                <w:b/>
                <w:sz w:val="22"/>
                <w:szCs w:val="22"/>
                <w:lang w:val="mk-MK"/>
              </w:rPr>
              <w:t>100%</w:t>
            </w:r>
          </w:p>
        </w:tc>
      </w:tr>
    </w:tbl>
    <w:p w:rsidR="005D1F8A" w:rsidRPr="000F34AD" w:rsidRDefault="005D1F8A" w:rsidP="005D1F8A">
      <w:pPr>
        <w:jc w:val="both"/>
        <w:rPr>
          <w:rFonts w:ascii="Arial Narrow" w:hAnsi="Arial Narrow" w:cs="Arial"/>
          <w:b/>
          <w:sz w:val="22"/>
          <w:szCs w:val="22"/>
          <w:lang w:val="mk-MK"/>
        </w:rPr>
      </w:pPr>
    </w:p>
    <w:p w:rsidR="00EF20D3" w:rsidRPr="000F34AD" w:rsidRDefault="00EF20D3" w:rsidP="005D1F8A">
      <w:pPr>
        <w:jc w:val="both"/>
        <w:rPr>
          <w:rFonts w:ascii="Arial Narrow" w:hAnsi="Arial Narrow" w:cs="Arial"/>
          <w:b/>
          <w:sz w:val="22"/>
          <w:szCs w:val="22"/>
          <w:lang w:val="mk-MK"/>
        </w:rPr>
      </w:pPr>
    </w:p>
    <w:p w:rsidR="00EF20D3" w:rsidRPr="000F34AD" w:rsidRDefault="00EF20D3" w:rsidP="005D1F8A">
      <w:pPr>
        <w:jc w:val="both"/>
        <w:rPr>
          <w:rFonts w:ascii="Arial Narrow" w:hAnsi="Arial Narrow" w:cs="Arial"/>
          <w:b/>
          <w:sz w:val="22"/>
          <w:szCs w:val="22"/>
          <w:lang w:val="mk-MK"/>
        </w:rPr>
      </w:pPr>
    </w:p>
    <w:p w:rsidR="00C955BA" w:rsidRDefault="005D1F8A" w:rsidP="005D1F8A">
      <w:pPr>
        <w:jc w:val="both"/>
        <w:rPr>
          <w:rFonts w:ascii="Arial Narrow" w:hAnsi="Arial Narrow" w:cs="Arial"/>
          <w:b/>
          <w:lang w:val="mk-MK"/>
        </w:rPr>
      </w:pPr>
      <w:r w:rsidRPr="000F34AD">
        <w:rPr>
          <w:rFonts w:ascii="Arial Narrow" w:hAnsi="Arial Narrow" w:cs="Arial"/>
          <w:b/>
          <w:lang w:val="mk-MK"/>
        </w:rPr>
        <w:t>1</w:t>
      </w:r>
      <w:r w:rsidR="00576166">
        <w:rPr>
          <w:rFonts w:ascii="Arial Narrow" w:hAnsi="Arial Narrow" w:cs="Arial"/>
          <w:b/>
          <w:lang w:val="mk-MK"/>
        </w:rPr>
        <w:t>3</w:t>
      </w:r>
      <w:r w:rsidRPr="000F34AD">
        <w:rPr>
          <w:rFonts w:ascii="Arial Narrow" w:hAnsi="Arial Narrow" w:cs="Arial"/>
          <w:b/>
          <w:lang w:val="mk-MK"/>
        </w:rPr>
        <w:t xml:space="preserve">. Во следнава табела прикажете ја структурата </w:t>
      </w:r>
      <w:r w:rsidR="00332291" w:rsidRPr="000F34AD">
        <w:rPr>
          <w:rFonts w:ascii="Arial Narrow" w:hAnsi="Arial Narrow" w:cs="Arial"/>
          <w:b/>
          <w:lang w:val="mk-MK"/>
        </w:rPr>
        <w:t xml:space="preserve">по вид </w:t>
      </w:r>
      <w:r w:rsidRPr="000F34AD">
        <w:rPr>
          <w:rFonts w:ascii="Arial Narrow" w:hAnsi="Arial Narrow" w:cs="Arial"/>
          <w:b/>
          <w:lang w:val="mk-MK"/>
        </w:rPr>
        <w:t>на музика</w:t>
      </w:r>
      <w:r w:rsidR="00332291">
        <w:rPr>
          <w:rFonts w:ascii="Arial Narrow" w:hAnsi="Arial Narrow" w:cs="Arial"/>
          <w:b/>
          <w:lang w:val="mk-MK"/>
        </w:rPr>
        <w:t>та</w:t>
      </w:r>
      <w:r w:rsidR="00332291" w:rsidRPr="00332291">
        <w:rPr>
          <w:rFonts w:ascii="Arial Narrow" w:hAnsi="Arial Narrow" w:cs="Arial"/>
          <w:b/>
          <w:lang w:val="mk-MK"/>
        </w:rPr>
        <w:t xml:space="preserve"> </w:t>
      </w:r>
      <w:r w:rsidR="00332291">
        <w:rPr>
          <w:rFonts w:ascii="Arial Narrow" w:hAnsi="Arial Narrow" w:cs="Arial"/>
          <w:b/>
          <w:lang w:val="mk-MK"/>
        </w:rPr>
        <w:t>емитувана</w:t>
      </w:r>
      <w:r w:rsidRPr="000F34AD">
        <w:rPr>
          <w:rFonts w:ascii="Arial Narrow" w:hAnsi="Arial Narrow" w:cs="Arial"/>
          <w:b/>
          <w:lang w:val="mk-MK"/>
        </w:rPr>
        <w:t xml:space="preserve"> на неделно </w:t>
      </w:r>
      <w:r w:rsidR="00332291">
        <w:rPr>
          <w:rFonts w:ascii="Arial Narrow" w:hAnsi="Arial Narrow" w:cs="Arial"/>
          <w:b/>
          <w:lang w:val="mk-MK"/>
        </w:rPr>
        <w:t>ниво, изразена во проценти:</w:t>
      </w:r>
    </w:p>
    <w:p w:rsidR="00C17BC9" w:rsidRPr="000F34AD" w:rsidRDefault="00C17BC9" w:rsidP="005D1F8A">
      <w:pPr>
        <w:jc w:val="both"/>
        <w:rPr>
          <w:rFonts w:ascii="Arial Narrow" w:hAnsi="Arial Narrow" w:cs="Arial"/>
          <w:b/>
          <w:sz w:val="22"/>
          <w:szCs w:val="22"/>
          <w:lang w:val="mk-MK"/>
        </w:rPr>
      </w:pPr>
    </w:p>
    <w:tbl>
      <w:tblPr>
        <w:tblStyle w:val="TableGrid"/>
        <w:tblW w:w="0" w:type="auto"/>
        <w:tblLook w:val="04A0" w:firstRow="1" w:lastRow="0" w:firstColumn="1" w:lastColumn="0" w:noHBand="0" w:noVBand="1"/>
      </w:tblPr>
      <w:tblGrid>
        <w:gridCol w:w="756"/>
        <w:gridCol w:w="6912"/>
        <w:gridCol w:w="3060"/>
      </w:tblGrid>
      <w:tr w:rsidR="005D1F8A" w:rsidRPr="000F34AD" w:rsidTr="004C1178">
        <w:tc>
          <w:tcPr>
            <w:tcW w:w="756" w:type="dxa"/>
          </w:tcPr>
          <w:p w:rsidR="005D1F8A" w:rsidRPr="000F34AD" w:rsidRDefault="005D1F8A" w:rsidP="004C1178">
            <w:pPr>
              <w:jc w:val="center"/>
              <w:rPr>
                <w:rFonts w:ascii="Arial Narrow" w:hAnsi="Arial Narrow" w:cs="Arial"/>
                <w:b/>
                <w:sz w:val="22"/>
                <w:szCs w:val="22"/>
                <w:lang w:val="mk-MK"/>
              </w:rPr>
            </w:pPr>
            <w:r w:rsidRPr="000F34AD">
              <w:rPr>
                <w:rFonts w:ascii="Arial Narrow" w:hAnsi="Arial Narrow" w:cs="Arial"/>
                <w:b/>
                <w:sz w:val="22"/>
                <w:szCs w:val="22"/>
                <w:lang w:val="mk-MK"/>
              </w:rPr>
              <w:t>Р.бр.</w:t>
            </w:r>
          </w:p>
        </w:tc>
        <w:tc>
          <w:tcPr>
            <w:tcW w:w="6912" w:type="dxa"/>
          </w:tcPr>
          <w:p w:rsidR="005D1F8A" w:rsidRPr="000F34AD" w:rsidRDefault="005D1F8A" w:rsidP="004C1178">
            <w:pPr>
              <w:jc w:val="center"/>
              <w:rPr>
                <w:rFonts w:ascii="Arial Narrow" w:hAnsi="Arial Narrow" w:cs="Arial"/>
                <w:b/>
                <w:sz w:val="22"/>
                <w:szCs w:val="22"/>
                <w:lang w:val="mk-MK"/>
              </w:rPr>
            </w:pPr>
            <w:r w:rsidRPr="000F34AD">
              <w:rPr>
                <w:rFonts w:ascii="Arial Narrow" w:hAnsi="Arial Narrow" w:cs="Arial"/>
                <w:b/>
                <w:sz w:val="22"/>
                <w:szCs w:val="22"/>
                <w:lang w:val="mk-MK"/>
              </w:rPr>
              <w:t>Емитувана музика по вид</w:t>
            </w:r>
          </w:p>
        </w:tc>
        <w:tc>
          <w:tcPr>
            <w:tcW w:w="3060" w:type="dxa"/>
          </w:tcPr>
          <w:p w:rsidR="005D1F8A" w:rsidRPr="000F34AD" w:rsidRDefault="00F27C03" w:rsidP="004C1178">
            <w:pPr>
              <w:jc w:val="center"/>
              <w:rPr>
                <w:rFonts w:ascii="Arial Narrow" w:hAnsi="Arial Narrow" w:cs="Arial"/>
                <w:b/>
                <w:sz w:val="22"/>
                <w:szCs w:val="22"/>
                <w:lang w:val="mk-MK"/>
              </w:rPr>
            </w:pPr>
            <w:r w:rsidRPr="000F34AD">
              <w:rPr>
                <w:rFonts w:ascii="Arial Narrow" w:hAnsi="Arial Narrow" w:cs="Arial"/>
                <w:b/>
                <w:sz w:val="22"/>
                <w:szCs w:val="22"/>
                <w:lang w:val="mk-MK"/>
              </w:rPr>
              <w:t>Застапеност во проценти (%)</w:t>
            </w:r>
          </w:p>
        </w:tc>
      </w:tr>
      <w:tr w:rsidR="005D1F8A" w:rsidRPr="000F34AD" w:rsidTr="004C1178">
        <w:tc>
          <w:tcPr>
            <w:tcW w:w="756" w:type="dxa"/>
          </w:tcPr>
          <w:p w:rsidR="005D1F8A" w:rsidRPr="000F34AD" w:rsidRDefault="005D1F8A" w:rsidP="004C1178">
            <w:pPr>
              <w:jc w:val="center"/>
              <w:rPr>
                <w:rFonts w:ascii="Arial Narrow" w:hAnsi="Arial Narrow" w:cs="Arial"/>
                <w:b/>
                <w:sz w:val="22"/>
                <w:szCs w:val="22"/>
                <w:lang w:val="mk-MK"/>
              </w:rPr>
            </w:pPr>
            <w:r w:rsidRPr="000F34AD">
              <w:rPr>
                <w:rFonts w:ascii="Arial Narrow" w:hAnsi="Arial Narrow" w:cs="Arial"/>
                <w:b/>
                <w:sz w:val="22"/>
                <w:szCs w:val="22"/>
                <w:lang w:val="mk-MK"/>
              </w:rPr>
              <w:t>1.</w:t>
            </w:r>
          </w:p>
        </w:tc>
        <w:tc>
          <w:tcPr>
            <w:tcW w:w="6912" w:type="dxa"/>
          </w:tcPr>
          <w:p w:rsidR="005D1F8A" w:rsidRPr="000F34AD" w:rsidRDefault="005D1F8A" w:rsidP="004C1178">
            <w:pPr>
              <w:jc w:val="both"/>
              <w:rPr>
                <w:rFonts w:ascii="Arial Narrow" w:hAnsi="Arial Narrow" w:cs="Arial"/>
                <w:b/>
                <w:sz w:val="22"/>
                <w:szCs w:val="22"/>
                <w:lang w:val="mk-MK"/>
              </w:rPr>
            </w:pPr>
            <w:r w:rsidRPr="000F34AD">
              <w:rPr>
                <w:rFonts w:ascii="Arial Narrow" w:hAnsi="Arial Narrow" w:cs="Arial"/>
                <w:b/>
                <w:sz w:val="22"/>
                <w:szCs w:val="22"/>
                <w:lang w:val="mk-MK"/>
              </w:rPr>
              <w:t xml:space="preserve">Народна музика </w:t>
            </w:r>
          </w:p>
          <w:p w:rsidR="005D1F8A" w:rsidRPr="000F34AD" w:rsidRDefault="005D1F8A" w:rsidP="004C1178">
            <w:pPr>
              <w:jc w:val="both"/>
              <w:rPr>
                <w:rFonts w:ascii="Arial Narrow" w:hAnsi="Arial Narrow" w:cs="Arial"/>
                <w:sz w:val="22"/>
                <w:szCs w:val="22"/>
                <w:lang w:val="mk-MK"/>
              </w:rPr>
            </w:pPr>
            <w:r w:rsidRPr="000F34AD">
              <w:rPr>
                <w:rFonts w:ascii="Arial Narrow" w:hAnsi="Arial Narrow" w:cs="Arial"/>
                <w:sz w:val="22"/>
                <w:szCs w:val="22"/>
                <w:lang w:val="mk-MK"/>
              </w:rPr>
              <w:t>(традиционална, етно/world music, новосоздадена народна музика)</w:t>
            </w:r>
          </w:p>
        </w:tc>
        <w:tc>
          <w:tcPr>
            <w:tcW w:w="3060" w:type="dxa"/>
          </w:tcPr>
          <w:p w:rsidR="005D1F8A" w:rsidRPr="000F34AD" w:rsidRDefault="005D1F8A" w:rsidP="004C1178">
            <w:pPr>
              <w:jc w:val="both"/>
              <w:rPr>
                <w:rFonts w:ascii="Arial Narrow" w:hAnsi="Arial Narrow" w:cs="Arial"/>
                <w:b/>
                <w:sz w:val="22"/>
                <w:szCs w:val="22"/>
                <w:lang w:val="mk-MK"/>
              </w:rPr>
            </w:pPr>
          </w:p>
        </w:tc>
      </w:tr>
      <w:tr w:rsidR="005D1F8A" w:rsidRPr="000F34AD" w:rsidTr="004C1178">
        <w:tc>
          <w:tcPr>
            <w:tcW w:w="756" w:type="dxa"/>
          </w:tcPr>
          <w:p w:rsidR="005D1F8A" w:rsidRPr="000F34AD" w:rsidRDefault="005D1F8A" w:rsidP="004C1178">
            <w:pPr>
              <w:jc w:val="center"/>
              <w:rPr>
                <w:rFonts w:ascii="Arial Narrow" w:hAnsi="Arial Narrow" w:cs="Arial"/>
                <w:b/>
                <w:sz w:val="22"/>
                <w:szCs w:val="22"/>
                <w:lang w:val="mk-MK"/>
              </w:rPr>
            </w:pPr>
            <w:r w:rsidRPr="000F34AD">
              <w:rPr>
                <w:rFonts w:ascii="Arial Narrow" w:hAnsi="Arial Narrow" w:cs="Arial"/>
                <w:b/>
                <w:sz w:val="22"/>
                <w:szCs w:val="22"/>
                <w:lang w:val="mk-MK"/>
              </w:rPr>
              <w:t>2.</w:t>
            </w:r>
          </w:p>
        </w:tc>
        <w:tc>
          <w:tcPr>
            <w:tcW w:w="6912" w:type="dxa"/>
          </w:tcPr>
          <w:p w:rsidR="005D1F8A" w:rsidRPr="000F34AD" w:rsidRDefault="005D1F8A" w:rsidP="004C1178">
            <w:pPr>
              <w:jc w:val="both"/>
              <w:rPr>
                <w:rFonts w:ascii="Arial Narrow" w:hAnsi="Arial Narrow" w:cs="Arial"/>
                <w:b/>
                <w:sz w:val="22"/>
                <w:szCs w:val="22"/>
                <w:lang w:val="mk-MK"/>
              </w:rPr>
            </w:pPr>
            <w:r w:rsidRPr="000F34AD">
              <w:rPr>
                <w:rFonts w:ascii="Arial Narrow" w:hAnsi="Arial Narrow" w:cs="Arial"/>
                <w:b/>
                <w:sz w:val="22"/>
                <w:szCs w:val="22"/>
                <w:lang w:val="mk-MK"/>
              </w:rPr>
              <w:t>Популарна (забавна) музика</w:t>
            </w:r>
          </w:p>
          <w:p w:rsidR="005D1F8A" w:rsidRPr="000F34AD" w:rsidRDefault="005D1F8A" w:rsidP="004C1178">
            <w:pPr>
              <w:jc w:val="both"/>
              <w:rPr>
                <w:rFonts w:ascii="Arial Narrow" w:hAnsi="Arial Narrow" w:cs="Arial"/>
                <w:sz w:val="22"/>
                <w:szCs w:val="22"/>
                <w:lang w:val="mk-MK"/>
              </w:rPr>
            </w:pPr>
            <w:r w:rsidRPr="000F34AD">
              <w:rPr>
                <w:rFonts w:ascii="Arial Narrow" w:hAnsi="Arial Narrow" w:cs="Arial"/>
                <w:sz w:val="22"/>
                <w:szCs w:val="22"/>
                <w:lang w:val="mk-MK"/>
              </w:rPr>
              <w:t>(поп, рок, блуз, рок/рок&amp;рол, електронска музика/техно)</w:t>
            </w:r>
          </w:p>
        </w:tc>
        <w:tc>
          <w:tcPr>
            <w:tcW w:w="3060" w:type="dxa"/>
          </w:tcPr>
          <w:p w:rsidR="005D1F8A" w:rsidRPr="000F34AD" w:rsidRDefault="005D1F8A" w:rsidP="004C1178">
            <w:pPr>
              <w:jc w:val="both"/>
              <w:rPr>
                <w:rFonts w:ascii="Arial Narrow" w:hAnsi="Arial Narrow" w:cs="Arial"/>
                <w:b/>
                <w:sz w:val="22"/>
                <w:szCs w:val="22"/>
                <w:lang w:val="mk-MK"/>
              </w:rPr>
            </w:pPr>
          </w:p>
        </w:tc>
      </w:tr>
      <w:tr w:rsidR="005D1F8A" w:rsidRPr="000F34AD" w:rsidTr="004C1178">
        <w:tc>
          <w:tcPr>
            <w:tcW w:w="756" w:type="dxa"/>
          </w:tcPr>
          <w:p w:rsidR="005D1F8A" w:rsidRPr="000F34AD" w:rsidRDefault="005D1F8A" w:rsidP="004C1178">
            <w:pPr>
              <w:jc w:val="center"/>
              <w:rPr>
                <w:rFonts w:ascii="Arial Narrow" w:hAnsi="Arial Narrow" w:cs="Arial"/>
                <w:b/>
                <w:sz w:val="22"/>
                <w:szCs w:val="22"/>
                <w:lang w:val="mk-MK"/>
              </w:rPr>
            </w:pPr>
          </w:p>
          <w:p w:rsidR="005D1F8A" w:rsidRPr="000F34AD" w:rsidRDefault="005D1F8A" w:rsidP="004C1178">
            <w:pPr>
              <w:jc w:val="center"/>
              <w:rPr>
                <w:rFonts w:ascii="Arial Narrow" w:hAnsi="Arial Narrow" w:cs="Arial"/>
                <w:b/>
                <w:sz w:val="22"/>
                <w:szCs w:val="22"/>
                <w:lang w:val="mk-MK"/>
              </w:rPr>
            </w:pPr>
            <w:r w:rsidRPr="000F34AD">
              <w:rPr>
                <w:rFonts w:ascii="Arial Narrow" w:hAnsi="Arial Narrow" w:cs="Arial"/>
                <w:b/>
                <w:sz w:val="22"/>
                <w:szCs w:val="22"/>
                <w:lang w:val="mk-MK"/>
              </w:rPr>
              <w:t>3.</w:t>
            </w:r>
          </w:p>
        </w:tc>
        <w:tc>
          <w:tcPr>
            <w:tcW w:w="6912" w:type="dxa"/>
          </w:tcPr>
          <w:p w:rsidR="005D1F8A" w:rsidRPr="000F34AD" w:rsidRDefault="005D1F8A" w:rsidP="004C1178">
            <w:pPr>
              <w:jc w:val="both"/>
              <w:rPr>
                <w:rFonts w:ascii="Arial Narrow" w:hAnsi="Arial Narrow" w:cs="Arial"/>
                <w:b/>
                <w:sz w:val="22"/>
                <w:szCs w:val="22"/>
                <w:lang w:val="mk-MK"/>
              </w:rPr>
            </w:pPr>
          </w:p>
          <w:p w:rsidR="005D1F8A" w:rsidRPr="000F34AD" w:rsidRDefault="005D1F8A" w:rsidP="004C1178">
            <w:pPr>
              <w:jc w:val="both"/>
              <w:rPr>
                <w:rFonts w:ascii="Arial Narrow" w:hAnsi="Arial Narrow" w:cs="Arial"/>
                <w:b/>
                <w:sz w:val="22"/>
                <w:szCs w:val="22"/>
                <w:lang w:val="mk-MK"/>
              </w:rPr>
            </w:pPr>
            <w:r w:rsidRPr="000F34AD">
              <w:rPr>
                <w:rFonts w:ascii="Arial Narrow" w:hAnsi="Arial Narrow" w:cs="Arial"/>
                <w:b/>
                <w:sz w:val="22"/>
                <w:szCs w:val="22"/>
                <w:lang w:val="mk-MK"/>
              </w:rPr>
              <w:t>Класична музика</w:t>
            </w:r>
          </w:p>
        </w:tc>
        <w:tc>
          <w:tcPr>
            <w:tcW w:w="3060" w:type="dxa"/>
          </w:tcPr>
          <w:p w:rsidR="005D1F8A" w:rsidRPr="000F34AD" w:rsidRDefault="005D1F8A" w:rsidP="004C1178">
            <w:pPr>
              <w:jc w:val="both"/>
              <w:rPr>
                <w:rFonts w:ascii="Arial Narrow" w:hAnsi="Arial Narrow" w:cs="Arial"/>
                <w:b/>
                <w:sz w:val="22"/>
                <w:szCs w:val="22"/>
                <w:lang w:val="mk-MK"/>
              </w:rPr>
            </w:pPr>
          </w:p>
        </w:tc>
      </w:tr>
      <w:tr w:rsidR="005D1F8A" w:rsidRPr="000F34AD" w:rsidTr="004C1178">
        <w:tc>
          <w:tcPr>
            <w:tcW w:w="756" w:type="dxa"/>
          </w:tcPr>
          <w:p w:rsidR="005D1F8A" w:rsidRPr="000F34AD" w:rsidRDefault="005D1F8A" w:rsidP="004C1178">
            <w:pPr>
              <w:jc w:val="center"/>
              <w:rPr>
                <w:rFonts w:ascii="Arial Narrow" w:hAnsi="Arial Narrow" w:cs="Arial"/>
                <w:b/>
                <w:sz w:val="22"/>
                <w:szCs w:val="22"/>
                <w:lang w:val="mk-MK"/>
              </w:rPr>
            </w:pPr>
          </w:p>
          <w:p w:rsidR="005D1F8A" w:rsidRPr="000F34AD" w:rsidRDefault="005D1F8A" w:rsidP="004C1178">
            <w:pPr>
              <w:jc w:val="center"/>
              <w:rPr>
                <w:rFonts w:ascii="Arial Narrow" w:hAnsi="Arial Narrow" w:cs="Arial"/>
                <w:b/>
                <w:sz w:val="22"/>
                <w:szCs w:val="22"/>
                <w:lang w:val="mk-MK"/>
              </w:rPr>
            </w:pPr>
            <w:r w:rsidRPr="000F34AD">
              <w:rPr>
                <w:rFonts w:ascii="Arial Narrow" w:hAnsi="Arial Narrow" w:cs="Arial"/>
                <w:b/>
                <w:sz w:val="22"/>
                <w:szCs w:val="22"/>
                <w:lang w:val="mk-MK"/>
              </w:rPr>
              <w:t>4.</w:t>
            </w:r>
          </w:p>
        </w:tc>
        <w:tc>
          <w:tcPr>
            <w:tcW w:w="6912" w:type="dxa"/>
          </w:tcPr>
          <w:p w:rsidR="005D1F8A" w:rsidRPr="000F34AD" w:rsidRDefault="005D1F8A" w:rsidP="004C1178">
            <w:pPr>
              <w:jc w:val="both"/>
              <w:rPr>
                <w:rFonts w:ascii="Arial Narrow" w:hAnsi="Arial Narrow" w:cs="Arial"/>
                <w:b/>
                <w:sz w:val="22"/>
                <w:szCs w:val="22"/>
                <w:lang w:val="mk-MK"/>
              </w:rPr>
            </w:pPr>
          </w:p>
          <w:p w:rsidR="005D1F8A" w:rsidRPr="000F34AD" w:rsidRDefault="005D1F8A" w:rsidP="004C1178">
            <w:pPr>
              <w:jc w:val="both"/>
              <w:rPr>
                <w:rFonts w:ascii="Arial Narrow" w:hAnsi="Arial Narrow" w:cs="Arial"/>
                <w:b/>
                <w:sz w:val="22"/>
                <w:szCs w:val="22"/>
                <w:lang w:val="mk-MK"/>
              </w:rPr>
            </w:pPr>
            <w:r w:rsidRPr="000F34AD">
              <w:rPr>
                <w:rFonts w:ascii="Arial Narrow" w:hAnsi="Arial Narrow" w:cs="Arial"/>
                <w:b/>
                <w:sz w:val="22"/>
                <w:szCs w:val="22"/>
                <w:lang w:val="mk-MK"/>
              </w:rPr>
              <w:t>Духовна музика</w:t>
            </w:r>
          </w:p>
        </w:tc>
        <w:tc>
          <w:tcPr>
            <w:tcW w:w="3060" w:type="dxa"/>
          </w:tcPr>
          <w:p w:rsidR="005D1F8A" w:rsidRPr="000F34AD" w:rsidRDefault="005D1F8A" w:rsidP="004C1178">
            <w:pPr>
              <w:jc w:val="both"/>
              <w:rPr>
                <w:rFonts w:ascii="Arial Narrow" w:hAnsi="Arial Narrow" w:cs="Arial"/>
                <w:b/>
                <w:sz w:val="22"/>
                <w:szCs w:val="22"/>
                <w:lang w:val="mk-MK"/>
              </w:rPr>
            </w:pPr>
          </w:p>
        </w:tc>
      </w:tr>
      <w:tr w:rsidR="005D1F8A" w:rsidRPr="000F34AD" w:rsidTr="004C1178">
        <w:tc>
          <w:tcPr>
            <w:tcW w:w="756" w:type="dxa"/>
          </w:tcPr>
          <w:p w:rsidR="005D1F8A" w:rsidRPr="000F34AD" w:rsidRDefault="005D1F8A" w:rsidP="004C1178">
            <w:pPr>
              <w:jc w:val="center"/>
              <w:rPr>
                <w:rFonts w:ascii="Arial Narrow" w:hAnsi="Arial Narrow" w:cs="Arial"/>
                <w:b/>
                <w:sz w:val="22"/>
                <w:szCs w:val="22"/>
                <w:lang w:val="mk-MK"/>
              </w:rPr>
            </w:pPr>
          </w:p>
          <w:p w:rsidR="005D1F8A" w:rsidRPr="000F34AD" w:rsidRDefault="005D1F8A" w:rsidP="004C1178">
            <w:pPr>
              <w:jc w:val="center"/>
              <w:rPr>
                <w:rFonts w:ascii="Arial Narrow" w:hAnsi="Arial Narrow" w:cs="Arial"/>
                <w:b/>
                <w:sz w:val="22"/>
                <w:szCs w:val="22"/>
                <w:lang w:val="mk-MK"/>
              </w:rPr>
            </w:pPr>
          </w:p>
        </w:tc>
        <w:tc>
          <w:tcPr>
            <w:tcW w:w="6912" w:type="dxa"/>
          </w:tcPr>
          <w:p w:rsidR="005D1F8A" w:rsidRPr="000F34AD" w:rsidRDefault="005D1F8A" w:rsidP="004C1178">
            <w:pPr>
              <w:jc w:val="right"/>
              <w:rPr>
                <w:rFonts w:ascii="Arial Narrow" w:hAnsi="Arial Narrow" w:cs="Arial"/>
                <w:b/>
                <w:sz w:val="22"/>
                <w:szCs w:val="22"/>
                <w:lang w:val="mk-MK"/>
              </w:rPr>
            </w:pPr>
          </w:p>
          <w:p w:rsidR="005D1F8A" w:rsidRPr="000F34AD" w:rsidRDefault="005D1F8A" w:rsidP="004C1178">
            <w:pPr>
              <w:jc w:val="right"/>
              <w:rPr>
                <w:rFonts w:ascii="Arial Narrow" w:hAnsi="Arial Narrow" w:cs="Arial"/>
                <w:b/>
                <w:sz w:val="22"/>
                <w:szCs w:val="22"/>
                <w:lang w:val="mk-MK"/>
              </w:rPr>
            </w:pPr>
            <w:r w:rsidRPr="000F34AD">
              <w:rPr>
                <w:rFonts w:ascii="Arial Narrow" w:hAnsi="Arial Narrow" w:cs="Arial"/>
                <w:b/>
                <w:sz w:val="22"/>
                <w:szCs w:val="22"/>
                <w:lang w:val="mk-MK"/>
              </w:rPr>
              <w:t>ВКУПНО:</w:t>
            </w:r>
          </w:p>
        </w:tc>
        <w:tc>
          <w:tcPr>
            <w:tcW w:w="3060" w:type="dxa"/>
          </w:tcPr>
          <w:p w:rsidR="005D1F8A" w:rsidRPr="000F34AD" w:rsidRDefault="005D1F8A" w:rsidP="004C1178">
            <w:pPr>
              <w:jc w:val="both"/>
              <w:rPr>
                <w:rFonts w:ascii="Arial Narrow" w:hAnsi="Arial Narrow" w:cs="Arial"/>
                <w:b/>
                <w:sz w:val="22"/>
                <w:szCs w:val="22"/>
                <w:lang w:val="mk-MK"/>
              </w:rPr>
            </w:pPr>
          </w:p>
        </w:tc>
      </w:tr>
    </w:tbl>
    <w:p w:rsidR="005D1F8A" w:rsidRPr="000F34AD" w:rsidRDefault="005D1F8A" w:rsidP="005D1F8A">
      <w:pPr>
        <w:jc w:val="both"/>
        <w:rPr>
          <w:rFonts w:ascii="Arial Narrow" w:hAnsi="Arial Narrow" w:cs="Arial"/>
          <w:b/>
          <w:sz w:val="22"/>
          <w:szCs w:val="22"/>
          <w:lang w:val="mk-MK"/>
        </w:rPr>
      </w:pPr>
    </w:p>
    <w:p w:rsidR="005D1F8A" w:rsidRPr="000F34AD" w:rsidRDefault="005D1F8A" w:rsidP="005D1F8A">
      <w:pPr>
        <w:jc w:val="both"/>
        <w:rPr>
          <w:rFonts w:ascii="Arial Narrow" w:hAnsi="Arial Narrow" w:cs="Arial"/>
          <w:b/>
          <w:lang w:val="mk-MK"/>
        </w:rPr>
      </w:pPr>
    </w:p>
    <w:p w:rsidR="00F27C03" w:rsidRPr="000F34AD" w:rsidRDefault="00F27C03" w:rsidP="005D1F8A">
      <w:pPr>
        <w:jc w:val="both"/>
        <w:rPr>
          <w:rFonts w:ascii="Arial Narrow" w:hAnsi="Arial Narrow" w:cs="Arial"/>
          <w:b/>
          <w:lang w:val="mk-MK"/>
        </w:rPr>
      </w:pPr>
    </w:p>
    <w:p w:rsidR="00F27C03" w:rsidRPr="000F34AD" w:rsidRDefault="00F27C03" w:rsidP="005D1F8A">
      <w:pPr>
        <w:jc w:val="both"/>
        <w:rPr>
          <w:rFonts w:ascii="Arial Narrow" w:hAnsi="Arial Narrow" w:cs="Arial"/>
          <w:b/>
          <w:lang w:val="mk-MK"/>
        </w:rPr>
      </w:pPr>
    </w:p>
    <w:p w:rsidR="00F27C03" w:rsidRPr="000F34AD" w:rsidRDefault="00F27C03">
      <w:pPr>
        <w:rPr>
          <w:rFonts w:ascii="Arial Narrow" w:hAnsi="Arial Narrow" w:cs="Arial"/>
          <w:b/>
          <w:lang w:val="mk-MK"/>
        </w:rPr>
      </w:pPr>
      <w:r w:rsidRPr="000F34AD">
        <w:rPr>
          <w:rFonts w:ascii="Arial Narrow" w:hAnsi="Arial Narrow" w:cs="Arial"/>
          <w:b/>
          <w:lang w:val="mk-MK"/>
        </w:rPr>
        <w:br w:type="page"/>
      </w:r>
    </w:p>
    <w:p w:rsidR="005D1F8A" w:rsidRPr="000F34AD" w:rsidRDefault="005D1F8A" w:rsidP="005D1F8A">
      <w:pPr>
        <w:jc w:val="both"/>
        <w:rPr>
          <w:rFonts w:ascii="Arial Narrow" w:hAnsi="Arial Narrow" w:cs="Arial"/>
          <w:b/>
          <w:lang w:val="mk-MK"/>
        </w:rPr>
      </w:pPr>
      <w:r w:rsidRPr="000F34AD">
        <w:rPr>
          <w:rFonts w:ascii="Arial Narrow" w:hAnsi="Arial Narrow" w:cs="Arial"/>
          <w:b/>
          <w:lang w:val="mk-MK"/>
        </w:rPr>
        <w:lastRenderedPageBreak/>
        <w:t>1</w:t>
      </w:r>
      <w:r w:rsidR="00576166">
        <w:rPr>
          <w:rFonts w:ascii="Arial Narrow" w:hAnsi="Arial Narrow" w:cs="Arial"/>
          <w:b/>
          <w:lang w:val="mk-MK"/>
        </w:rPr>
        <w:t>4</w:t>
      </w:r>
      <w:r w:rsidRPr="000F34AD">
        <w:rPr>
          <w:rFonts w:ascii="Arial Narrow" w:hAnsi="Arial Narrow" w:cs="Arial"/>
          <w:b/>
          <w:lang w:val="mk-MK"/>
        </w:rPr>
        <w:t>.  Дали во текот на неделата емитувавте програми со коишто третирате настани, информации и други содржини од значење за подрачјето на кое го емитувате програмскиот сервис?</w:t>
      </w:r>
    </w:p>
    <w:p w:rsidR="00EF20D3" w:rsidRPr="000F34AD" w:rsidRDefault="00EF20D3" w:rsidP="005D1F8A">
      <w:pPr>
        <w:jc w:val="both"/>
        <w:rPr>
          <w:rFonts w:ascii="Arial Narrow" w:hAnsi="Arial Narrow" w:cs="Arial"/>
          <w:lang w:val="mk-MK"/>
        </w:rPr>
      </w:pPr>
    </w:p>
    <w:p w:rsidR="005D1F8A" w:rsidRPr="000F34AD" w:rsidRDefault="005D1F8A" w:rsidP="005D1F8A">
      <w:pPr>
        <w:jc w:val="both"/>
        <w:rPr>
          <w:rFonts w:ascii="Arial Narrow" w:hAnsi="Arial Narrow" w:cs="Arial"/>
          <w:sz w:val="22"/>
          <w:szCs w:val="22"/>
          <w:lang w:val="mk-MK"/>
        </w:rPr>
      </w:pPr>
      <w:r w:rsidRPr="000F34AD">
        <w:rPr>
          <w:rFonts w:ascii="Arial Narrow" w:hAnsi="Arial Narrow" w:cs="Arial"/>
          <w:sz w:val="22"/>
          <w:szCs w:val="22"/>
          <w:lang w:val="mk-MK"/>
        </w:rPr>
        <w:t>(Доколку одговорот е НЕ, заокружете ја буквата пред тој одговор, а доколку одговорот е ДА, во продолжение одговорете и каква функција исполнуваа емитуваните програми и колкав обем програма, изразена во часови</w:t>
      </w:r>
      <w:r w:rsidR="0084792B">
        <w:rPr>
          <w:rFonts w:ascii="Arial Narrow" w:hAnsi="Arial Narrow" w:cs="Arial"/>
          <w:sz w:val="22"/>
          <w:szCs w:val="22"/>
          <w:lang w:val="mk-MK"/>
        </w:rPr>
        <w:t>,</w:t>
      </w:r>
      <w:r w:rsidRPr="000F34AD">
        <w:rPr>
          <w:rFonts w:ascii="Arial Narrow" w:hAnsi="Arial Narrow" w:cs="Arial"/>
          <w:sz w:val="22"/>
          <w:szCs w:val="22"/>
          <w:lang w:val="mk-MK"/>
        </w:rPr>
        <w:t xml:space="preserve"> е емитувана за секоја функција одделно).</w:t>
      </w:r>
    </w:p>
    <w:p w:rsidR="000A466B" w:rsidRPr="000F34AD" w:rsidRDefault="000A466B" w:rsidP="005D1F8A">
      <w:pPr>
        <w:jc w:val="both"/>
        <w:rPr>
          <w:rFonts w:ascii="Arial Narrow" w:hAnsi="Arial Narrow" w:cs="Arial"/>
          <w:b/>
          <w:sz w:val="22"/>
          <w:szCs w:val="22"/>
          <w:lang w:val="mk-MK"/>
        </w:rPr>
      </w:pPr>
    </w:p>
    <w:p w:rsidR="005D1F8A" w:rsidRPr="000F34AD" w:rsidRDefault="005D1F8A" w:rsidP="005D1F8A">
      <w:pPr>
        <w:jc w:val="both"/>
        <w:rPr>
          <w:rFonts w:ascii="Arial Narrow" w:hAnsi="Arial Narrow" w:cs="Arial"/>
          <w:sz w:val="22"/>
          <w:szCs w:val="22"/>
          <w:lang w:val="mk-MK"/>
        </w:rPr>
      </w:pPr>
      <w:r w:rsidRPr="000F34AD">
        <w:rPr>
          <w:rFonts w:ascii="Arial Narrow" w:hAnsi="Arial Narrow" w:cs="Arial"/>
          <w:b/>
          <w:sz w:val="22"/>
          <w:szCs w:val="22"/>
          <w:lang w:val="mk-MK"/>
        </w:rPr>
        <w:t>Забелешка:</w:t>
      </w:r>
      <w:r w:rsidRPr="000F34AD">
        <w:rPr>
          <w:rFonts w:ascii="Arial Narrow" w:hAnsi="Arial Narrow" w:cs="Arial"/>
          <w:sz w:val="22"/>
          <w:szCs w:val="22"/>
          <w:lang w:val="mk-MK"/>
        </w:rPr>
        <w:t xml:space="preserve"> Прашањето се однесува само на ТВ програмски сервиси со дозвола за рабо</w:t>
      </w:r>
      <w:r w:rsidR="00691120">
        <w:rPr>
          <w:rFonts w:ascii="Arial Narrow" w:hAnsi="Arial Narrow" w:cs="Arial"/>
          <w:sz w:val="22"/>
          <w:szCs w:val="22"/>
          <w:lang w:val="mk-MK"/>
        </w:rPr>
        <w:t>та на регионално и локално ниво.</w:t>
      </w:r>
    </w:p>
    <w:p w:rsidR="000A466B" w:rsidRPr="000F34AD" w:rsidRDefault="000A466B" w:rsidP="005D1F8A">
      <w:pPr>
        <w:jc w:val="both"/>
        <w:rPr>
          <w:rFonts w:ascii="Arial Narrow" w:hAnsi="Arial Narrow" w:cs="Arial"/>
          <w:b/>
          <w:lang w:val="mk-MK"/>
        </w:rPr>
      </w:pPr>
    </w:p>
    <w:p w:rsidR="005D1F8A" w:rsidRPr="000F34AD" w:rsidRDefault="005D1F8A" w:rsidP="005D1F8A">
      <w:pPr>
        <w:jc w:val="both"/>
        <w:rPr>
          <w:rFonts w:ascii="Arial Narrow" w:hAnsi="Arial Narrow" w:cs="Arial"/>
          <w:b/>
          <w:lang w:val="mk-MK"/>
        </w:rPr>
      </w:pPr>
      <w:r w:rsidRPr="000F34AD">
        <w:rPr>
          <w:rFonts w:ascii="Arial Narrow" w:hAnsi="Arial Narrow" w:cs="Arial"/>
          <w:b/>
          <w:lang w:val="mk-MK"/>
        </w:rPr>
        <w:t>а.  НЕ</w:t>
      </w:r>
    </w:p>
    <w:p w:rsidR="005D1F8A" w:rsidRPr="000F34AD" w:rsidRDefault="005D1F8A" w:rsidP="005D1F8A">
      <w:pPr>
        <w:jc w:val="both"/>
        <w:rPr>
          <w:rFonts w:ascii="Arial Narrow" w:hAnsi="Arial Narrow" w:cs="Arial"/>
          <w:b/>
          <w:lang w:val="mk-MK"/>
        </w:rPr>
      </w:pPr>
      <w:r w:rsidRPr="000F34AD">
        <w:rPr>
          <w:rFonts w:ascii="Arial Narrow" w:hAnsi="Arial Narrow" w:cs="Arial"/>
          <w:b/>
          <w:lang w:val="mk-MK"/>
        </w:rPr>
        <w:t xml:space="preserve">б.  ДА </w:t>
      </w:r>
    </w:p>
    <w:p w:rsidR="00BA029D" w:rsidRPr="000F34AD" w:rsidRDefault="005D1F8A" w:rsidP="005D1F8A">
      <w:pPr>
        <w:jc w:val="both"/>
        <w:rPr>
          <w:rFonts w:ascii="Arial Narrow" w:hAnsi="Arial Narrow" w:cs="Arial"/>
          <w:b/>
          <w:lang w:val="mk-MK"/>
        </w:rPr>
      </w:pPr>
      <w:r w:rsidRPr="000F34AD">
        <w:rPr>
          <w:rFonts w:ascii="Arial Narrow" w:hAnsi="Arial Narrow" w:cs="Arial"/>
          <w:b/>
          <w:lang w:val="mk-MK"/>
        </w:rPr>
        <w:t xml:space="preserve">    </w:t>
      </w:r>
    </w:p>
    <w:p w:rsidR="005D1F8A" w:rsidRPr="000F34AD" w:rsidRDefault="00BA029D" w:rsidP="005D1F8A">
      <w:pPr>
        <w:jc w:val="both"/>
        <w:rPr>
          <w:rFonts w:ascii="Arial Narrow" w:hAnsi="Arial Narrow" w:cs="Arial"/>
          <w:b/>
          <w:lang w:val="mk-MK"/>
        </w:rPr>
      </w:pPr>
      <w:r w:rsidRPr="000F34AD">
        <w:rPr>
          <w:rFonts w:ascii="Arial Narrow" w:hAnsi="Arial Narrow" w:cs="Arial"/>
          <w:b/>
          <w:lang w:val="mk-MK"/>
        </w:rPr>
        <w:t xml:space="preserve">    </w:t>
      </w:r>
      <w:r w:rsidR="005D1F8A" w:rsidRPr="000F34AD">
        <w:rPr>
          <w:rFonts w:ascii="Arial Narrow" w:hAnsi="Arial Narrow" w:cs="Arial"/>
          <w:b/>
          <w:lang w:val="mk-MK"/>
        </w:rPr>
        <w:t>б1.  програми со информативна функција    ___________________ часови</w:t>
      </w:r>
    </w:p>
    <w:p w:rsidR="005D1F8A" w:rsidRPr="000F34AD" w:rsidRDefault="005D1F8A" w:rsidP="005D1F8A">
      <w:pPr>
        <w:jc w:val="both"/>
        <w:rPr>
          <w:rFonts w:ascii="Arial Narrow" w:hAnsi="Arial Narrow" w:cs="Arial"/>
          <w:b/>
          <w:lang w:val="mk-MK"/>
        </w:rPr>
      </w:pPr>
      <w:r w:rsidRPr="000F34AD">
        <w:rPr>
          <w:rFonts w:ascii="Arial Narrow" w:hAnsi="Arial Narrow" w:cs="Arial"/>
          <w:b/>
          <w:lang w:val="mk-MK"/>
        </w:rPr>
        <w:t xml:space="preserve">    б2.  програми со образовна функција            ___________________ часови</w:t>
      </w:r>
    </w:p>
    <w:p w:rsidR="005D1F8A" w:rsidRPr="000F34AD" w:rsidRDefault="005D1F8A" w:rsidP="005D1F8A">
      <w:pPr>
        <w:jc w:val="both"/>
        <w:rPr>
          <w:rFonts w:ascii="Arial Narrow" w:hAnsi="Arial Narrow" w:cs="Arial"/>
          <w:b/>
          <w:lang w:val="mk-MK"/>
        </w:rPr>
      </w:pPr>
      <w:r w:rsidRPr="000F34AD">
        <w:rPr>
          <w:rFonts w:ascii="Arial Narrow" w:hAnsi="Arial Narrow" w:cs="Arial"/>
          <w:b/>
          <w:lang w:val="mk-MK"/>
        </w:rPr>
        <w:t xml:space="preserve">    б3.  програми со забавна функција                 ___________________ часови</w:t>
      </w:r>
    </w:p>
    <w:p w:rsidR="005D1F8A" w:rsidRPr="000F34AD" w:rsidRDefault="005D1F8A" w:rsidP="005D1F8A">
      <w:pPr>
        <w:jc w:val="both"/>
        <w:rPr>
          <w:rFonts w:ascii="Arial Narrow" w:hAnsi="Arial Narrow" w:cs="Arial"/>
          <w:lang w:val="mk-MK"/>
        </w:rPr>
      </w:pPr>
    </w:p>
    <w:p w:rsidR="005D1F8A" w:rsidRPr="000F34AD" w:rsidRDefault="005D1F8A" w:rsidP="005D1F8A">
      <w:pPr>
        <w:jc w:val="both"/>
        <w:rPr>
          <w:rFonts w:ascii="Arial Narrow" w:hAnsi="Arial Narrow" w:cs="Arial"/>
          <w:lang w:val="mk-MK"/>
        </w:rPr>
      </w:pPr>
    </w:p>
    <w:p w:rsidR="00F27C03" w:rsidRPr="000F34AD" w:rsidRDefault="00F27C03" w:rsidP="00776B03">
      <w:pPr>
        <w:jc w:val="both"/>
        <w:rPr>
          <w:rFonts w:ascii="Arial Narrow" w:hAnsi="Arial Narrow" w:cs="Arial"/>
          <w:b/>
          <w:lang w:val="mk-MK"/>
        </w:rPr>
      </w:pPr>
    </w:p>
    <w:p w:rsidR="00776B03" w:rsidRPr="000F34AD" w:rsidRDefault="00776B03" w:rsidP="00776B03">
      <w:pPr>
        <w:jc w:val="both"/>
        <w:rPr>
          <w:rFonts w:ascii="Arial Narrow" w:hAnsi="Arial Narrow" w:cs="Arial"/>
          <w:b/>
          <w:color w:val="FF0000"/>
          <w:lang w:val="mk-MK"/>
        </w:rPr>
      </w:pPr>
      <w:r w:rsidRPr="000F34AD">
        <w:rPr>
          <w:rFonts w:ascii="Arial Narrow" w:hAnsi="Arial Narrow" w:cs="Arial"/>
          <w:b/>
          <w:lang w:val="mk-MK"/>
        </w:rPr>
        <w:t>1</w:t>
      </w:r>
      <w:r w:rsidR="00576166">
        <w:rPr>
          <w:rFonts w:ascii="Arial Narrow" w:hAnsi="Arial Narrow" w:cs="Arial"/>
          <w:b/>
          <w:lang w:val="mk-MK"/>
        </w:rPr>
        <w:t>5</w:t>
      </w:r>
      <w:r w:rsidRPr="000F34AD">
        <w:rPr>
          <w:rFonts w:ascii="Arial Narrow" w:hAnsi="Arial Narrow" w:cs="Arial"/>
          <w:b/>
          <w:lang w:val="mk-MK"/>
        </w:rPr>
        <w:t>.  Дали при исполнувањето на програмскиот концепт во текот на годината се соочивте со проблеми кои произлегуваат од законските обврски или пак од друга природа?</w:t>
      </w:r>
    </w:p>
    <w:p w:rsidR="00776B03" w:rsidRPr="000F34AD" w:rsidRDefault="00776B03" w:rsidP="00776B03">
      <w:pPr>
        <w:jc w:val="both"/>
        <w:rPr>
          <w:rFonts w:ascii="Arial Narrow" w:hAnsi="Arial Narrow" w:cs="Arial"/>
          <w:color w:val="000000"/>
          <w:sz w:val="22"/>
          <w:szCs w:val="22"/>
          <w:lang w:val="mk-MK"/>
        </w:rPr>
      </w:pPr>
    </w:p>
    <w:p w:rsidR="00776B03" w:rsidRPr="000F34AD" w:rsidRDefault="00776B03" w:rsidP="00776B03">
      <w:pPr>
        <w:jc w:val="both"/>
        <w:rPr>
          <w:rFonts w:ascii="Arial Narrow" w:hAnsi="Arial Narrow" w:cs="Arial"/>
          <w:color w:val="FF0000"/>
          <w:lang w:val="mk-MK"/>
        </w:rPr>
      </w:pPr>
      <w:r w:rsidRPr="000F34AD">
        <w:rPr>
          <w:rFonts w:ascii="Arial Narrow" w:hAnsi="Arial Narrow" w:cs="Arial"/>
          <w:color w:val="000000"/>
          <w:sz w:val="22"/>
          <w:szCs w:val="22"/>
          <w:lang w:val="mk-MK"/>
        </w:rPr>
        <w:fldChar w:fldCharType="begin">
          <w:ffData>
            <w:name w:val="Check10"/>
            <w:enabled/>
            <w:calcOnExit w:val="0"/>
            <w:checkBox>
              <w:sizeAuto/>
              <w:default w:val="0"/>
            </w:checkBox>
          </w:ffData>
        </w:fldChar>
      </w:r>
      <w:r w:rsidRPr="000F34AD">
        <w:rPr>
          <w:rFonts w:ascii="Arial Narrow" w:hAnsi="Arial Narrow" w:cs="Arial"/>
          <w:color w:val="000000"/>
          <w:sz w:val="22"/>
          <w:szCs w:val="22"/>
          <w:lang w:val="mk-MK"/>
        </w:rPr>
        <w:instrText xml:space="preserve"> FORMCHECKBOX </w:instrText>
      </w:r>
      <w:r w:rsidR="00E554A2">
        <w:rPr>
          <w:rFonts w:ascii="Arial Narrow" w:hAnsi="Arial Narrow" w:cs="Arial"/>
          <w:color w:val="000000"/>
          <w:sz w:val="22"/>
          <w:szCs w:val="22"/>
          <w:lang w:val="mk-MK"/>
        </w:rPr>
      </w:r>
      <w:r w:rsidR="00E554A2">
        <w:rPr>
          <w:rFonts w:ascii="Arial Narrow" w:hAnsi="Arial Narrow" w:cs="Arial"/>
          <w:color w:val="000000"/>
          <w:sz w:val="22"/>
          <w:szCs w:val="22"/>
          <w:lang w:val="mk-MK"/>
        </w:rPr>
        <w:fldChar w:fldCharType="separate"/>
      </w:r>
      <w:r w:rsidRPr="000F34AD">
        <w:rPr>
          <w:rFonts w:ascii="Arial Narrow" w:hAnsi="Arial Narrow" w:cs="Arial"/>
          <w:color w:val="000000"/>
          <w:sz w:val="22"/>
          <w:szCs w:val="22"/>
          <w:lang w:val="mk-MK"/>
        </w:rPr>
        <w:fldChar w:fldCharType="end"/>
      </w:r>
      <w:r w:rsidRPr="000F34AD">
        <w:rPr>
          <w:rFonts w:ascii="Arial Narrow" w:hAnsi="Arial Narrow" w:cs="Arial"/>
          <w:color w:val="000000"/>
          <w:sz w:val="22"/>
          <w:szCs w:val="22"/>
          <w:lang w:val="mk-MK"/>
        </w:rPr>
        <w:t xml:space="preserve">  НЕ</w:t>
      </w:r>
    </w:p>
    <w:p w:rsidR="00776B03" w:rsidRPr="000F34AD" w:rsidRDefault="00776B03" w:rsidP="00776B03">
      <w:pPr>
        <w:jc w:val="both"/>
        <w:rPr>
          <w:rFonts w:ascii="Arial Narrow" w:hAnsi="Arial Narrow" w:cs="Arial"/>
          <w:lang w:val="mk-MK"/>
        </w:rPr>
      </w:pPr>
    </w:p>
    <w:p w:rsidR="00776B03" w:rsidRPr="000F34AD" w:rsidRDefault="00776B03" w:rsidP="00776B03">
      <w:pPr>
        <w:jc w:val="both"/>
        <w:rPr>
          <w:rFonts w:ascii="Arial Narrow" w:hAnsi="Arial Narrow" w:cs="Arial"/>
          <w:color w:val="000000"/>
          <w:sz w:val="22"/>
          <w:szCs w:val="22"/>
          <w:lang w:val="mk-MK"/>
        </w:rPr>
      </w:pPr>
      <w:r w:rsidRPr="000F34AD">
        <w:rPr>
          <w:rFonts w:ascii="Arial Narrow" w:hAnsi="Arial Narrow" w:cs="Arial"/>
          <w:color w:val="000000"/>
          <w:sz w:val="22"/>
          <w:szCs w:val="22"/>
          <w:lang w:val="mk-MK"/>
        </w:rPr>
        <w:fldChar w:fldCharType="begin">
          <w:ffData>
            <w:name w:val="Check10"/>
            <w:enabled/>
            <w:calcOnExit w:val="0"/>
            <w:checkBox>
              <w:sizeAuto/>
              <w:default w:val="0"/>
            </w:checkBox>
          </w:ffData>
        </w:fldChar>
      </w:r>
      <w:r w:rsidRPr="000F34AD">
        <w:rPr>
          <w:rFonts w:ascii="Arial Narrow" w:hAnsi="Arial Narrow" w:cs="Arial"/>
          <w:color w:val="000000"/>
          <w:sz w:val="22"/>
          <w:szCs w:val="22"/>
          <w:lang w:val="mk-MK"/>
        </w:rPr>
        <w:instrText xml:space="preserve"> FORMCHECKBOX </w:instrText>
      </w:r>
      <w:r w:rsidR="00E554A2">
        <w:rPr>
          <w:rFonts w:ascii="Arial Narrow" w:hAnsi="Arial Narrow" w:cs="Arial"/>
          <w:color w:val="000000"/>
          <w:sz w:val="22"/>
          <w:szCs w:val="22"/>
          <w:lang w:val="mk-MK"/>
        </w:rPr>
      </w:r>
      <w:r w:rsidR="00E554A2">
        <w:rPr>
          <w:rFonts w:ascii="Arial Narrow" w:hAnsi="Arial Narrow" w:cs="Arial"/>
          <w:color w:val="000000"/>
          <w:sz w:val="22"/>
          <w:szCs w:val="22"/>
          <w:lang w:val="mk-MK"/>
        </w:rPr>
        <w:fldChar w:fldCharType="separate"/>
      </w:r>
      <w:r w:rsidRPr="000F34AD">
        <w:rPr>
          <w:rFonts w:ascii="Arial Narrow" w:hAnsi="Arial Narrow" w:cs="Arial"/>
          <w:color w:val="000000"/>
          <w:sz w:val="22"/>
          <w:szCs w:val="22"/>
          <w:lang w:val="mk-MK"/>
        </w:rPr>
        <w:fldChar w:fldCharType="end"/>
      </w:r>
      <w:r w:rsidRPr="000F34AD">
        <w:rPr>
          <w:rFonts w:ascii="Arial Narrow" w:hAnsi="Arial Narrow" w:cs="Arial"/>
          <w:color w:val="000000"/>
          <w:sz w:val="22"/>
          <w:szCs w:val="22"/>
          <w:lang w:val="mk-MK"/>
        </w:rPr>
        <w:t xml:space="preserve">  ДА  _________________________________________________________________________________</w:t>
      </w:r>
      <w:r w:rsidR="00F27C03" w:rsidRPr="000F34AD">
        <w:rPr>
          <w:rFonts w:ascii="Arial Narrow" w:hAnsi="Arial Narrow" w:cs="Arial"/>
          <w:color w:val="000000"/>
          <w:sz w:val="22"/>
          <w:szCs w:val="22"/>
          <w:lang w:val="mk-MK"/>
        </w:rPr>
        <w:t>_______________</w:t>
      </w:r>
    </w:p>
    <w:p w:rsidR="00776B03" w:rsidRPr="000F34AD" w:rsidRDefault="00776B03" w:rsidP="00776B03">
      <w:pPr>
        <w:jc w:val="both"/>
        <w:rPr>
          <w:rFonts w:ascii="Arial Narrow" w:hAnsi="Arial Narrow" w:cs="Arial"/>
          <w:color w:val="000000"/>
          <w:sz w:val="22"/>
          <w:szCs w:val="22"/>
          <w:lang w:val="mk-MK"/>
        </w:rPr>
      </w:pPr>
    </w:p>
    <w:p w:rsidR="00776B03" w:rsidRPr="000F34AD" w:rsidRDefault="00776B03" w:rsidP="00776B03">
      <w:pPr>
        <w:jc w:val="both"/>
        <w:rPr>
          <w:rFonts w:ascii="Arial Narrow" w:hAnsi="Arial Narrow" w:cs="Arial"/>
          <w:color w:val="000000"/>
          <w:sz w:val="22"/>
          <w:szCs w:val="22"/>
          <w:lang w:val="mk-MK"/>
        </w:rPr>
      </w:pPr>
      <w:r w:rsidRPr="000F34AD">
        <w:rPr>
          <w:rFonts w:ascii="Arial Narrow" w:hAnsi="Arial Narrow" w:cs="Arial"/>
          <w:color w:val="000000"/>
          <w:sz w:val="22"/>
          <w:szCs w:val="22"/>
          <w:lang w:val="mk-MK"/>
        </w:rPr>
        <w:t>________________________________________________________________________________________</w:t>
      </w:r>
      <w:r w:rsidR="00F27C03" w:rsidRPr="000F34AD">
        <w:rPr>
          <w:rFonts w:ascii="Arial Narrow" w:hAnsi="Arial Narrow" w:cs="Arial"/>
          <w:color w:val="000000"/>
          <w:sz w:val="22"/>
          <w:szCs w:val="22"/>
          <w:lang w:val="mk-MK"/>
        </w:rPr>
        <w:t>___________________</w:t>
      </w:r>
    </w:p>
    <w:p w:rsidR="00776B03" w:rsidRPr="000F34AD" w:rsidRDefault="00776B03" w:rsidP="00776B03">
      <w:pPr>
        <w:jc w:val="both"/>
        <w:rPr>
          <w:rFonts w:ascii="Arial Narrow" w:hAnsi="Arial Narrow" w:cs="Arial"/>
          <w:color w:val="000000"/>
          <w:sz w:val="22"/>
          <w:szCs w:val="22"/>
          <w:lang w:val="mk-MK"/>
        </w:rPr>
      </w:pPr>
    </w:p>
    <w:p w:rsidR="00F27C03" w:rsidRPr="000F34AD" w:rsidRDefault="00F27C03" w:rsidP="00F27C03">
      <w:pPr>
        <w:jc w:val="both"/>
        <w:rPr>
          <w:rFonts w:ascii="Arial Narrow" w:hAnsi="Arial Narrow" w:cs="Arial"/>
          <w:color w:val="000000"/>
          <w:sz w:val="22"/>
          <w:szCs w:val="22"/>
          <w:lang w:val="mk-MK"/>
        </w:rPr>
      </w:pPr>
      <w:r w:rsidRPr="000F34AD">
        <w:rPr>
          <w:rFonts w:ascii="Arial Narrow" w:hAnsi="Arial Narrow" w:cs="Arial"/>
          <w:color w:val="000000"/>
          <w:sz w:val="22"/>
          <w:szCs w:val="22"/>
          <w:lang w:val="mk-MK"/>
        </w:rPr>
        <w:t>___________________________________________________________________________________________________________</w:t>
      </w:r>
    </w:p>
    <w:p w:rsidR="00776B03" w:rsidRPr="000F34AD" w:rsidRDefault="00776B03" w:rsidP="00776B03">
      <w:pPr>
        <w:jc w:val="both"/>
        <w:rPr>
          <w:rFonts w:ascii="Arial Narrow" w:hAnsi="Arial Narrow" w:cs="Arial"/>
          <w:color w:val="000000"/>
          <w:sz w:val="22"/>
          <w:szCs w:val="22"/>
          <w:lang w:val="mk-MK"/>
        </w:rPr>
      </w:pPr>
    </w:p>
    <w:p w:rsidR="00F27C03" w:rsidRPr="000F34AD" w:rsidRDefault="00F27C03" w:rsidP="00F27C03">
      <w:pPr>
        <w:jc w:val="both"/>
        <w:rPr>
          <w:rFonts w:ascii="Arial Narrow" w:hAnsi="Arial Narrow" w:cs="Arial"/>
          <w:color w:val="000000"/>
          <w:sz w:val="22"/>
          <w:szCs w:val="22"/>
          <w:lang w:val="mk-MK"/>
        </w:rPr>
      </w:pPr>
      <w:r w:rsidRPr="000F34AD">
        <w:rPr>
          <w:rFonts w:ascii="Arial Narrow" w:hAnsi="Arial Narrow" w:cs="Arial"/>
          <w:color w:val="000000"/>
          <w:sz w:val="22"/>
          <w:szCs w:val="22"/>
          <w:lang w:val="mk-MK"/>
        </w:rPr>
        <w:t>___________________________________________________________________________________________________________</w:t>
      </w:r>
    </w:p>
    <w:p w:rsidR="00776B03" w:rsidRPr="000F34AD" w:rsidRDefault="00776B03" w:rsidP="00776B03">
      <w:pPr>
        <w:jc w:val="both"/>
        <w:rPr>
          <w:rFonts w:ascii="Arial Narrow" w:hAnsi="Arial Narrow" w:cs="Arial"/>
          <w:lang w:val="mk-MK"/>
        </w:rPr>
      </w:pPr>
    </w:p>
    <w:p w:rsidR="00F27C03" w:rsidRPr="000F34AD" w:rsidRDefault="00F27C03" w:rsidP="00F27C03">
      <w:pPr>
        <w:jc w:val="both"/>
        <w:rPr>
          <w:rFonts w:ascii="Arial Narrow" w:hAnsi="Arial Narrow" w:cs="Arial"/>
          <w:color w:val="000000"/>
          <w:sz w:val="22"/>
          <w:szCs w:val="22"/>
          <w:lang w:val="mk-MK"/>
        </w:rPr>
      </w:pPr>
      <w:r w:rsidRPr="000F34AD">
        <w:rPr>
          <w:rFonts w:ascii="Arial Narrow" w:hAnsi="Arial Narrow" w:cs="Arial"/>
          <w:color w:val="000000"/>
          <w:sz w:val="22"/>
          <w:szCs w:val="22"/>
          <w:lang w:val="mk-MK"/>
        </w:rPr>
        <w:t>___________________________________________________________________________________________________________</w:t>
      </w:r>
    </w:p>
    <w:p w:rsidR="00776B03" w:rsidRPr="000F34AD" w:rsidRDefault="00776B03" w:rsidP="00776B03">
      <w:pPr>
        <w:jc w:val="both"/>
        <w:rPr>
          <w:rFonts w:ascii="Arial Narrow" w:hAnsi="Arial Narrow" w:cs="Arial"/>
          <w:color w:val="000000"/>
          <w:sz w:val="22"/>
          <w:szCs w:val="22"/>
          <w:lang w:val="mk-MK"/>
        </w:rPr>
      </w:pPr>
    </w:p>
    <w:p w:rsidR="00776B03" w:rsidRPr="000F34AD" w:rsidRDefault="00776B03">
      <w:pPr>
        <w:rPr>
          <w:rFonts w:ascii="Arial Narrow" w:hAnsi="Arial Narrow" w:cs="Arial"/>
          <w:lang w:val="mk-MK"/>
        </w:rPr>
      </w:pPr>
    </w:p>
    <w:p w:rsidR="002D08A5" w:rsidRPr="000F34AD" w:rsidRDefault="002D08A5" w:rsidP="005D1F8A">
      <w:pPr>
        <w:jc w:val="both"/>
        <w:rPr>
          <w:rFonts w:ascii="Arial Narrow" w:hAnsi="Arial Narrow" w:cs="Arial"/>
          <w:lang w:val="mk-MK"/>
        </w:rPr>
      </w:pPr>
    </w:p>
    <w:p w:rsidR="00F27C03" w:rsidRPr="000F34AD" w:rsidRDefault="00F27C03">
      <w:pPr>
        <w:rPr>
          <w:rFonts w:ascii="Arial Narrow" w:hAnsi="Arial Narrow" w:cs="Arial"/>
          <w:b/>
          <w:lang w:val="mk-MK"/>
        </w:rPr>
      </w:pPr>
      <w:r w:rsidRPr="000F34AD">
        <w:rPr>
          <w:rFonts w:ascii="Arial Narrow" w:hAnsi="Arial Narrow" w:cs="Arial"/>
          <w:b/>
          <w:lang w:val="mk-MK"/>
        </w:rPr>
        <w:br w:type="page"/>
      </w:r>
    </w:p>
    <w:p w:rsidR="008203B7" w:rsidRPr="000F34AD" w:rsidRDefault="008203B7" w:rsidP="008203B7">
      <w:pPr>
        <w:jc w:val="both"/>
        <w:rPr>
          <w:rFonts w:ascii="Arial Narrow" w:hAnsi="Arial Narrow" w:cs="Arial"/>
          <w:b/>
          <w:lang w:val="mk-MK"/>
        </w:rPr>
      </w:pPr>
      <w:r w:rsidRPr="000F34AD">
        <w:rPr>
          <w:rFonts w:ascii="Arial Narrow" w:hAnsi="Arial Narrow" w:cs="Arial"/>
          <w:b/>
          <w:lang w:val="mk-MK"/>
        </w:rPr>
        <w:lastRenderedPageBreak/>
        <w:t>II.  КАДРОВСКИ УСЛОВИ</w:t>
      </w:r>
    </w:p>
    <w:p w:rsidR="008203B7" w:rsidRPr="000F34AD" w:rsidRDefault="008203B7" w:rsidP="008203B7">
      <w:pPr>
        <w:jc w:val="both"/>
        <w:rPr>
          <w:rFonts w:ascii="Arial Narrow" w:hAnsi="Arial Narrow" w:cs="Arial"/>
          <w:b/>
          <w:lang w:val="mk-MK"/>
        </w:rPr>
      </w:pPr>
    </w:p>
    <w:p w:rsidR="00776B03" w:rsidRPr="000F34AD" w:rsidRDefault="00776B03" w:rsidP="00776B03">
      <w:pPr>
        <w:jc w:val="both"/>
        <w:rPr>
          <w:rFonts w:ascii="Arial Narrow" w:hAnsi="Arial Narrow" w:cs="Arial"/>
          <w:lang w:val="mk-MK"/>
        </w:rPr>
      </w:pPr>
      <w:r w:rsidRPr="000F34AD">
        <w:rPr>
          <w:rFonts w:ascii="Arial Narrow" w:hAnsi="Arial Narrow" w:cs="Arial"/>
          <w:lang w:val="mk-MK"/>
        </w:rPr>
        <w:t>Податоците за исполнувањето на условите од дозволата во врска со бројот и структурата на вработените, Агенцијата ги обезбедува од Податоците за сопственичката структура, уредниците и економското работење на радиодифузерот (образец СУЕ/1).</w:t>
      </w:r>
    </w:p>
    <w:p w:rsidR="00776B03" w:rsidRPr="000F34AD" w:rsidRDefault="00776B03" w:rsidP="00776B03">
      <w:pPr>
        <w:jc w:val="both"/>
        <w:rPr>
          <w:rFonts w:ascii="Arial Narrow" w:hAnsi="Arial Narrow" w:cs="Arial"/>
          <w:b/>
          <w:lang w:val="mk-MK"/>
        </w:rPr>
      </w:pPr>
    </w:p>
    <w:p w:rsidR="00776B03" w:rsidRPr="000F34AD" w:rsidRDefault="00776B03" w:rsidP="00776B03">
      <w:pPr>
        <w:jc w:val="both"/>
        <w:rPr>
          <w:rFonts w:ascii="Arial Narrow" w:hAnsi="Arial Narrow" w:cs="Arial"/>
          <w:b/>
          <w:lang w:val="mk-MK"/>
        </w:rPr>
      </w:pPr>
    </w:p>
    <w:p w:rsidR="00776B03" w:rsidRPr="000F34AD" w:rsidRDefault="00776B03" w:rsidP="00776B03">
      <w:pPr>
        <w:jc w:val="both"/>
        <w:rPr>
          <w:rFonts w:ascii="Arial Narrow" w:hAnsi="Arial Narrow" w:cs="Arial"/>
          <w:b/>
          <w:lang w:val="mk-MK"/>
        </w:rPr>
      </w:pPr>
    </w:p>
    <w:p w:rsidR="00776B03" w:rsidRPr="000F34AD" w:rsidRDefault="00776B03" w:rsidP="00776B03">
      <w:pPr>
        <w:jc w:val="both"/>
        <w:rPr>
          <w:rFonts w:ascii="Arial Narrow" w:hAnsi="Arial Narrow" w:cs="Arial"/>
          <w:b/>
          <w:lang w:val="mk-MK"/>
        </w:rPr>
      </w:pPr>
    </w:p>
    <w:p w:rsidR="00776B03" w:rsidRPr="000F34AD" w:rsidRDefault="00776B03" w:rsidP="00776B03">
      <w:pPr>
        <w:jc w:val="both"/>
        <w:rPr>
          <w:rFonts w:ascii="Arial Narrow" w:hAnsi="Arial Narrow" w:cs="Arial"/>
          <w:b/>
          <w:lang w:val="mk-MK"/>
        </w:rPr>
      </w:pPr>
      <w:r w:rsidRPr="000F34AD">
        <w:rPr>
          <w:rFonts w:ascii="Arial Narrow" w:hAnsi="Arial Narrow" w:cs="Arial"/>
          <w:b/>
          <w:lang w:val="mk-MK"/>
        </w:rPr>
        <w:t>III.  ПРОСТОРНИ И ТЕХНИЧКИ УСЛОВИ</w:t>
      </w:r>
    </w:p>
    <w:p w:rsidR="00776B03" w:rsidRPr="000F34AD" w:rsidRDefault="00776B03" w:rsidP="00776B03">
      <w:pPr>
        <w:rPr>
          <w:rFonts w:ascii="Arial Narrow" w:hAnsi="Arial Narrow" w:cs="Arial"/>
          <w:b/>
          <w:lang w:val="mk-MK"/>
        </w:rPr>
      </w:pPr>
    </w:p>
    <w:p w:rsidR="00F27C03" w:rsidRPr="000F34AD" w:rsidRDefault="00F27C03" w:rsidP="00F27C03">
      <w:pPr>
        <w:jc w:val="both"/>
        <w:rPr>
          <w:rFonts w:ascii="Arial Narrow" w:hAnsi="Arial Narrow" w:cs="Arial"/>
          <w:lang w:val="mk-MK"/>
        </w:rPr>
      </w:pPr>
      <w:r w:rsidRPr="000F34AD">
        <w:rPr>
          <w:rFonts w:ascii="Arial Narrow" w:hAnsi="Arial Narrow" w:cs="Arial"/>
          <w:lang w:val="mk-MK"/>
        </w:rPr>
        <w:t xml:space="preserve">Податоците за исполнувањето на просторните и техничките услови од дозволата, Агенцијата ги обезбеди преку извршениот стручен надзор, согласно член 30 од Законот за аудио и аудиовизуелни медиумски услуги.  </w:t>
      </w:r>
    </w:p>
    <w:p w:rsidR="00F27C03" w:rsidRPr="000F34AD" w:rsidRDefault="00F27C03" w:rsidP="00F27C03">
      <w:pPr>
        <w:jc w:val="both"/>
        <w:rPr>
          <w:rFonts w:ascii="Arial Narrow" w:hAnsi="Arial Narrow" w:cs="Arial"/>
          <w:lang w:val="mk-MK"/>
        </w:rPr>
      </w:pPr>
    </w:p>
    <w:p w:rsidR="00F27C03" w:rsidRPr="000F34AD" w:rsidRDefault="00F27C03" w:rsidP="00F27C03">
      <w:pPr>
        <w:jc w:val="both"/>
        <w:rPr>
          <w:rFonts w:ascii="Arial Narrow" w:hAnsi="Arial Narrow" w:cs="Arial"/>
          <w:lang w:val="mk-MK"/>
        </w:rPr>
      </w:pPr>
    </w:p>
    <w:p w:rsidR="00F27C03" w:rsidRPr="000F34AD" w:rsidRDefault="00F27C03" w:rsidP="00F27C03">
      <w:pPr>
        <w:jc w:val="both"/>
        <w:rPr>
          <w:rFonts w:ascii="Arial Narrow" w:hAnsi="Arial Narrow" w:cs="Arial"/>
          <w:lang w:val="mk-MK"/>
        </w:rPr>
      </w:pPr>
    </w:p>
    <w:p w:rsidR="00F27C03" w:rsidRPr="000F34AD" w:rsidRDefault="00F27C03" w:rsidP="00F27C03">
      <w:pPr>
        <w:jc w:val="both"/>
        <w:rPr>
          <w:rFonts w:ascii="Arial Narrow" w:hAnsi="Arial Narrow" w:cs="Arial"/>
          <w:lang w:val="mk-MK"/>
        </w:rPr>
      </w:pPr>
    </w:p>
    <w:p w:rsidR="00F27C03" w:rsidRDefault="00F27C03" w:rsidP="00F27C03">
      <w:pPr>
        <w:jc w:val="both"/>
        <w:rPr>
          <w:rFonts w:ascii="Arial Narrow" w:hAnsi="Arial Narrow" w:cs="Arial"/>
          <w:lang w:val="mk-MK"/>
        </w:rPr>
      </w:pPr>
    </w:p>
    <w:p w:rsidR="00625463" w:rsidRDefault="00625463" w:rsidP="00F27C03">
      <w:pPr>
        <w:jc w:val="both"/>
        <w:rPr>
          <w:rFonts w:ascii="Arial Narrow" w:hAnsi="Arial Narrow" w:cs="Arial"/>
          <w:lang w:val="mk-MK"/>
        </w:rPr>
      </w:pPr>
    </w:p>
    <w:p w:rsidR="00625463" w:rsidRDefault="00625463" w:rsidP="00F27C03">
      <w:pPr>
        <w:jc w:val="both"/>
        <w:rPr>
          <w:rFonts w:ascii="Arial Narrow" w:hAnsi="Arial Narrow" w:cs="Arial"/>
          <w:lang w:val="mk-MK"/>
        </w:rPr>
      </w:pPr>
    </w:p>
    <w:p w:rsidR="00625463" w:rsidRDefault="00625463" w:rsidP="00F27C03">
      <w:pPr>
        <w:jc w:val="both"/>
        <w:rPr>
          <w:rFonts w:ascii="Arial Narrow" w:hAnsi="Arial Narrow" w:cs="Arial"/>
          <w:lang w:val="mk-MK"/>
        </w:rPr>
      </w:pPr>
    </w:p>
    <w:p w:rsidR="00625463" w:rsidRDefault="00625463" w:rsidP="00F27C03">
      <w:pPr>
        <w:jc w:val="both"/>
        <w:rPr>
          <w:rFonts w:ascii="Arial Narrow" w:hAnsi="Arial Narrow" w:cs="Arial"/>
          <w:lang w:val="mk-MK"/>
        </w:rPr>
      </w:pPr>
    </w:p>
    <w:p w:rsidR="00625463" w:rsidRPr="000F34AD" w:rsidRDefault="00625463" w:rsidP="00F27C03">
      <w:pPr>
        <w:jc w:val="both"/>
        <w:rPr>
          <w:rFonts w:ascii="Arial Narrow" w:hAnsi="Arial Narrow" w:cs="Arial"/>
          <w:lang w:val="mk-MK"/>
        </w:rPr>
      </w:pPr>
    </w:p>
    <w:p w:rsidR="00F27C03" w:rsidRPr="000F34AD" w:rsidRDefault="00F27C03" w:rsidP="00F27C03">
      <w:pPr>
        <w:jc w:val="both"/>
        <w:rPr>
          <w:rFonts w:ascii="Arial Narrow" w:hAnsi="Arial Narrow" w:cs="Arial"/>
          <w:lang w:val="mk-MK"/>
        </w:rPr>
      </w:pPr>
    </w:p>
    <w:p w:rsidR="00F27C03" w:rsidRPr="000F34AD" w:rsidRDefault="00F27C03" w:rsidP="00F27C03">
      <w:pPr>
        <w:jc w:val="both"/>
        <w:rPr>
          <w:rFonts w:ascii="Arial Narrow" w:hAnsi="Arial Narrow" w:cs="Arial"/>
          <w:lang w:val="mk-MK"/>
        </w:rPr>
      </w:pPr>
    </w:p>
    <w:p w:rsidR="00F27C03" w:rsidRPr="000F34AD" w:rsidRDefault="00F27C03" w:rsidP="00F27C03">
      <w:pPr>
        <w:jc w:val="both"/>
        <w:rPr>
          <w:rFonts w:ascii="Arial Narrow" w:hAnsi="Arial Narrow" w:cs="Arial"/>
          <w:b/>
          <w:lang w:val="mk-MK"/>
        </w:rPr>
      </w:pPr>
      <w:r w:rsidRPr="000F34AD">
        <w:rPr>
          <w:rFonts w:ascii="Arial Narrow" w:hAnsi="Arial Narrow" w:cs="Arial"/>
          <w:lang w:val="mk-MK"/>
        </w:rPr>
        <w:tab/>
      </w:r>
      <w:r w:rsidRPr="000F34AD">
        <w:rPr>
          <w:rFonts w:ascii="Arial Narrow" w:hAnsi="Arial Narrow" w:cs="Arial"/>
          <w:lang w:val="mk-MK"/>
        </w:rPr>
        <w:tab/>
      </w:r>
      <w:r w:rsidRPr="000F34AD">
        <w:rPr>
          <w:rFonts w:ascii="Arial Narrow" w:hAnsi="Arial Narrow" w:cs="Arial"/>
          <w:lang w:val="mk-MK"/>
        </w:rPr>
        <w:tab/>
      </w:r>
      <w:r w:rsidRPr="000F34AD">
        <w:rPr>
          <w:rFonts w:ascii="Arial Narrow" w:hAnsi="Arial Narrow" w:cs="Arial"/>
          <w:lang w:val="mk-MK"/>
        </w:rPr>
        <w:tab/>
      </w:r>
      <w:r w:rsidRPr="000F34AD">
        <w:rPr>
          <w:rFonts w:ascii="Arial Narrow" w:hAnsi="Arial Narrow" w:cs="Arial"/>
          <w:lang w:val="mk-MK"/>
        </w:rPr>
        <w:tab/>
        <w:t xml:space="preserve">      </w:t>
      </w:r>
      <w:r w:rsidRPr="000F34AD">
        <w:rPr>
          <w:rFonts w:ascii="Arial Narrow" w:hAnsi="Arial Narrow" w:cs="Arial"/>
          <w:b/>
          <w:lang w:val="mk-MK"/>
        </w:rPr>
        <w:t>Одговорен уредник  _______________________________</w:t>
      </w:r>
    </w:p>
    <w:p w:rsidR="00F27C03" w:rsidRPr="000F34AD" w:rsidRDefault="00F27C03" w:rsidP="00F27C03">
      <w:pPr>
        <w:jc w:val="both"/>
        <w:rPr>
          <w:rFonts w:ascii="Arial Narrow" w:hAnsi="Arial Narrow" w:cs="Arial"/>
          <w:b/>
          <w:lang w:val="mk-MK"/>
        </w:rPr>
      </w:pPr>
      <w:r w:rsidRPr="000F34AD">
        <w:rPr>
          <w:rFonts w:ascii="Arial Narrow" w:hAnsi="Arial Narrow" w:cs="Arial"/>
          <w:b/>
          <w:lang w:val="mk-MK"/>
        </w:rPr>
        <w:t xml:space="preserve">                                              </w:t>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t xml:space="preserve">          име, презиме и потпис</w:t>
      </w:r>
    </w:p>
    <w:p w:rsidR="00F27C03" w:rsidRPr="000F34AD" w:rsidRDefault="00F27C03" w:rsidP="00F27C03">
      <w:pPr>
        <w:jc w:val="both"/>
        <w:rPr>
          <w:rFonts w:ascii="Arial Narrow" w:hAnsi="Arial Narrow" w:cs="Arial"/>
          <w:b/>
          <w:lang w:val="mk-MK"/>
        </w:rPr>
      </w:pPr>
    </w:p>
    <w:p w:rsidR="00F27C03" w:rsidRPr="000F34AD" w:rsidRDefault="00F27C03" w:rsidP="00F27C03">
      <w:pPr>
        <w:jc w:val="both"/>
        <w:rPr>
          <w:rFonts w:ascii="Arial Narrow" w:hAnsi="Arial Narrow" w:cs="Arial"/>
          <w:b/>
          <w:lang w:val="mk-MK"/>
        </w:rPr>
      </w:pPr>
    </w:p>
    <w:p w:rsidR="00F27C03" w:rsidRPr="000F34AD" w:rsidRDefault="00F27C03" w:rsidP="00F27C03">
      <w:pPr>
        <w:jc w:val="both"/>
        <w:rPr>
          <w:rFonts w:ascii="Arial Narrow" w:hAnsi="Arial Narrow" w:cs="Arial"/>
          <w:b/>
          <w:lang w:val="mk-MK"/>
        </w:rPr>
      </w:pP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t xml:space="preserve">      Управител             __________________________________</w:t>
      </w:r>
    </w:p>
    <w:p w:rsidR="00F27C03" w:rsidRPr="000F34AD" w:rsidRDefault="00F27C03" w:rsidP="00F27C03">
      <w:pPr>
        <w:jc w:val="both"/>
        <w:rPr>
          <w:rFonts w:ascii="Arial Narrow" w:hAnsi="Arial Narrow" w:cs="Arial"/>
          <w:b/>
          <w:lang w:val="mk-MK"/>
        </w:rPr>
      </w:pPr>
      <w:r w:rsidRPr="000F34AD">
        <w:rPr>
          <w:rFonts w:ascii="Arial Narrow" w:hAnsi="Arial Narrow" w:cs="Arial"/>
          <w:b/>
          <w:lang w:val="mk-MK"/>
        </w:rPr>
        <w:t xml:space="preserve">                                              </w:t>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t xml:space="preserve">          име, презиме и потпис</w:t>
      </w:r>
    </w:p>
    <w:p w:rsidR="00F27C03" w:rsidRPr="000F34AD" w:rsidRDefault="00F27C03" w:rsidP="00F27C03">
      <w:pPr>
        <w:jc w:val="both"/>
        <w:rPr>
          <w:rFonts w:ascii="Arial Narrow" w:hAnsi="Arial Narrow" w:cs="Arial"/>
          <w:b/>
          <w:lang w:val="mk-MK"/>
        </w:rPr>
      </w:pPr>
    </w:p>
    <w:p w:rsidR="00F27C03" w:rsidRPr="000F34AD" w:rsidRDefault="00F27C03" w:rsidP="00F27C03">
      <w:pPr>
        <w:jc w:val="both"/>
        <w:rPr>
          <w:rFonts w:ascii="Arial Narrow" w:hAnsi="Arial Narrow" w:cs="Arial"/>
          <w:b/>
          <w:lang w:val="mk-MK"/>
        </w:rPr>
      </w:pPr>
    </w:p>
    <w:p w:rsidR="00F27C03" w:rsidRPr="000F34AD" w:rsidRDefault="00F27C03" w:rsidP="00F27C03">
      <w:pPr>
        <w:ind w:left="426"/>
        <w:jc w:val="both"/>
        <w:rPr>
          <w:rFonts w:ascii="Arial Narrow" w:hAnsi="Arial Narrow" w:cs="Arial"/>
          <w:b/>
          <w:lang w:val="mk-MK"/>
        </w:rPr>
      </w:pPr>
      <w:r w:rsidRPr="000F34AD">
        <w:rPr>
          <w:rFonts w:ascii="Arial Narrow" w:hAnsi="Arial Narrow" w:cs="Arial"/>
          <w:b/>
          <w:lang w:val="mk-MK"/>
        </w:rPr>
        <w:t>Место __________________</w:t>
      </w:r>
    </w:p>
    <w:p w:rsidR="00F27C03" w:rsidRPr="000F34AD" w:rsidRDefault="00F27C03" w:rsidP="00F27C03">
      <w:pPr>
        <w:ind w:left="426"/>
        <w:jc w:val="both"/>
        <w:rPr>
          <w:rFonts w:ascii="Arial Narrow" w:hAnsi="Arial Narrow" w:cs="Arial"/>
          <w:b/>
          <w:lang w:val="mk-MK"/>
        </w:rPr>
      </w:pPr>
    </w:p>
    <w:p w:rsidR="00F27C03" w:rsidRPr="000F34AD" w:rsidRDefault="00F27C03" w:rsidP="00F27C03">
      <w:pPr>
        <w:ind w:left="426"/>
        <w:jc w:val="both"/>
        <w:rPr>
          <w:rFonts w:ascii="Arial Narrow" w:hAnsi="Arial Narrow" w:cs="Arial"/>
          <w:b/>
          <w:lang w:val="mk-MK"/>
        </w:rPr>
      </w:pPr>
      <w:r w:rsidRPr="000F34AD">
        <w:rPr>
          <w:rFonts w:ascii="Arial Narrow" w:hAnsi="Arial Narrow" w:cs="Arial"/>
          <w:b/>
          <w:lang w:val="mk-MK"/>
        </w:rPr>
        <w:t>Датум __________________</w:t>
      </w:r>
    </w:p>
    <w:p w:rsidR="00F27C03" w:rsidRPr="000F34AD" w:rsidRDefault="00F27C03" w:rsidP="00F27C03">
      <w:pPr>
        <w:jc w:val="both"/>
        <w:rPr>
          <w:rFonts w:ascii="Arial Narrow" w:hAnsi="Arial Narrow" w:cs="Arial"/>
          <w:b/>
          <w:lang w:val="mk-MK"/>
        </w:rPr>
      </w:pPr>
    </w:p>
    <w:p w:rsidR="00F27C03" w:rsidRPr="000F34AD" w:rsidRDefault="00F27C03" w:rsidP="00F27C03">
      <w:pPr>
        <w:jc w:val="center"/>
        <w:rPr>
          <w:rFonts w:ascii="Arial Narrow" w:hAnsi="Arial Narrow" w:cs="Arial"/>
          <w:b/>
          <w:lang w:val="mk-MK"/>
        </w:rPr>
      </w:pPr>
      <w:r w:rsidRPr="000F34AD">
        <w:rPr>
          <w:rFonts w:ascii="Arial Narrow" w:hAnsi="Arial Narrow" w:cs="Arial"/>
          <w:b/>
          <w:lang w:val="mk-MK"/>
        </w:rPr>
        <w:t>(М.П.)</w:t>
      </w:r>
    </w:p>
    <w:p w:rsidR="00F27C03" w:rsidRPr="000F34AD" w:rsidRDefault="00F27C03" w:rsidP="00F27C03">
      <w:pPr>
        <w:jc w:val="both"/>
        <w:rPr>
          <w:rFonts w:ascii="Arial Narrow" w:hAnsi="Arial Narrow" w:cs="Arial"/>
          <w:lang w:val="mk-MK"/>
        </w:rPr>
      </w:pPr>
    </w:p>
    <w:p w:rsidR="00776B03" w:rsidRPr="000F34AD" w:rsidRDefault="00776B03" w:rsidP="00776B03">
      <w:pPr>
        <w:jc w:val="both"/>
        <w:rPr>
          <w:rFonts w:ascii="Arial Narrow" w:hAnsi="Arial Narrow" w:cs="Arial"/>
          <w:lang w:val="mk-MK"/>
        </w:rPr>
      </w:pPr>
    </w:p>
    <w:p w:rsidR="00776B03" w:rsidRPr="000F34AD" w:rsidRDefault="00776B03" w:rsidP="00776B03">
      <w:pPr>
        <w:jc w:val="both"/>
        <w:rPr>
          <w:rFonts w:ascii="Arial Narrow" w:hAnsi="Arial Narrow" w:cs="Arial"/>
          <w:lang w:val="mk-MK"/>
        </w:rPr>
      </w:pPr>
    </w:p>
    <w:p w:rsidR="00776B03" w:rsidRPr="000F34AD" w:rsidRDefault="00776B03" w:rsidP="00776B03">
      <w:pPr>
        <w:jc w:val="both"/>
        <w:rPr>
          <w:rFonts w:ascii="Arial Narrow" w:hAnsi="Arial Narrow" w:cs="Arial"/>
          <w:lang w:val="mk-MK"/>
        </w:rPr>
      </w:pPr>
    </w:p>
    <w:p w:rsidR="00776B03" w:rsidRPr="000F34AD" w:rsidRDefault="00776B03" w:rsidP="00776B03">
      <w:pPr>
        <w:jc w:val="both"/>
        <w:rPr>
          <w:rFonts w:ascii="Arial Narrow" w:hAnsi="Arial Narrow" w:cs="Arial"/>
          <w:lang w:val="mk-MK"/>
        </w:rPr>
      </w:pPr>
    </w:p>
    <w:p w:rsidR="00776B03" w:rsidRPr="000F34AD" w:rsidRDefault="00776B03" w:rsidP="00A82730">
      <w:pPr>
        <w:rPr>
          <w:rFonts w:ascii="Arial Narrow" w:hAnsi="Arial Narrow" w:cs="Arial"/>
          <w:lang w:val="mk-MK"/>
        </w:rPr>
      </w:pPr>
      <w:r w:rsidRPr="000F34AD">
        <w:rPr>
          <w:rFonts w:ascii="Arial Narrow" w:hAnsi="Arial Narrow" w:cs="Arial"/>
          <w:lang w:val="mk-MK"/>
        </w:rPr>
        <w:br w:type="page"/>
      </w:r>
    </w:p>
    <w:p w:rsidR="00C17631" w:rsidRPr="000F34AD" w:rsidRDefault="00C17631" w:rsidP="00A82730">
      <w:pPr>
        <w:pStyle w:val="NoSpacing"/>
        <w:ind w:right="360"/>
        <w:jc w:val="right"/>
        <w:rPr>
          <w:rFonts w:ascii="Arial Narrow" w:hAnsi="Arial Narrow" w:cs="Arial"/>
          <w:b/>
          <w:u w:val="single"/>
          <w:lang w:val="mk-MK"/>
        </w:rPr>
      </w:pPr>
      <w:r w:rsidRPr="000F34AD">
        <w:rPr>
          <w:rFonts w:ascii="Arial Narrow" w:hAnsi="Arial Narrow" w:cs="Arial"/>
          <w:b/>
          <w:u w:val="single"/>
          <w:lang w:val="mk-MK"/>
        </w:rPr>
        <w:lastRenderedPageBreak/>
        <w:t>Прилог бр.1</w:t>
      </w:r>
    </w:p>
    <w:p w:rsidR="00C17631" w:rsidRPr="000F34AD" w:rsidRDefault="00C17631" w:rsidP="00C17631">
      <w:pPr>
        <w:ind w:left="720"/>
        <w:rPr>
          <w:rFonts w:ascii="Arial Narrow" w:hAnsi="Arial Narrow" w:cs="Arial"/>
          <w:b/>
          <w:color w:val="000000"/>
          <w:sz w:val="28"/>
          <w:szCs w:val="22"/>
          <w:lang w:val="mk-MK"/>
        </w:rPr>
      </w:pPr>
    </w:p>
    <w:p w:rsidR="00F27C03" w:rsidRPr="000F34AD" w:rsidRDefault="00F27C03" w:rsidP="00F27C03">
      <w:pPr>
        <w:jc w:val="center"/>
        <w:rPr>
          <w:rFonts w:ascii="Arial Narrow" w:hAnsi="Arial Narrow" w:cs="Arial"/>
          <w:b/>
          <w:color w:val="000000"/>
          <w:lang w:val="mk-MK"/>
        </w:rPr>
      </w:pPr>
      <w:r w:rsidRPr="000F34AD">
        <w:rPr>
          <w:rFonts w:ascii="Arial Narrow" w:hAnsi="Arial Narrow" w:cs="Arial"/>
          <w:b/>
          <w:color w:val="000000"/>
          <w:lang w:val="mk-MK"/>
        </w:rPr>
        <w:t>ИНФОРМАЦИЈА</w:t>
      </w:r>
    </w:p>
    <w:p w:rsidR="00F27C03" w:rsidRPr="000F34AD" w:rsidRDefault="00F27C03" w:rsidP="00F27C03">
      <w:pPr>
        <w:jc w:val="center"/>
        <w:rPr>
          <w:rFonts w:ascii="Arial Narrow" w:hAnsi="Arial Narrow" w:cs="Arial"/>
          <w:b/>
          <w:color w:val="000000"/>
          <w:lang w:val="mk-MK"/>
        </w:rPr>
      </w:pPr>
      <w:r w:rsidRPr="000F34AD">
        <w:rPr>
          <w:rFonts w:ascii="Arial Narrow" w:hAnsi="Arial Narrow" w:cs="Arial"/>
          <w:b/>
          <w:color w:val="000000"/>
          <w:lang w:val="mk-MK"/>
        </w:rPr>
        <w:t xml:space="preserve">за техничките средства преку кои се емитува или реемитува телевизискиот програмскиот сервис </w:t>
      </w:r>
    </w:p>
    <w:p w:rsidR="00C17631" w:rsidRPr="000F34AD" w:rsidRDefault="00C17631" w:rsidP="00C17631">
      <w:pPr>
        <w:jc w:val="center"/>
        <w:rPr>
          <w:rFonts w:ascii="Arial Narrow" w:hAnsi="Arial Narrow" w:cs="Arial"/>
          <w:color w:val="000000"/>
          <w:sz w:val="28"/>
          <w:szCs w:val="22"/>
          <w:lang w:val="mk-MK"/>
        </w:rPr>
      </w:pPr>
    </w:p>
    <w:p w:rsidR="00C17631" w:rsidRPr="000F34AD" w:rsidRDefault="00C17631" w:rsidP="00C17631">
      <w:pPr>
        <w:tabs>
          <w:tab w:val="right" w:leader="underscore" w:pos="-567"/>
          <w:tab w:val="right" w:leader="underscore" w:pos="9072"/>
        </w:tabs>
        <w:spacing w:after="60"/>
        <w:rPr>
          <w:rFonts w:ascii="Arial Narrow" w:hAnsi="Arial Narrow" w:cs="Arial"/>
          <w:color w:val="000000"/>
          <w:sz w:val="10"/>
          <w:szCs w:val="10"/>
          <w:lang w:val="mk-MK"/>
        </w:rPr>
      </w:pPr>
    </w:p>
    <w:p w:rsidR="00C17631" w:rsidRPr="000F34AD" w:rsidRDefault="00C17631" w:rsidP="00C17631">
      <w:pPr>
        <w:pStyle w:val="Header"/>
        <w:spacing w:after="60"/>
        <w:rPr>
          <w:rFonts w:ascii="Arial Narrow" w:hAnsi="Arial Narrow" w:cs="Arial"/>
          <w:color w:val="000000"/>
          <w:sz w:val="22"/>
          <w:szCs w:val="22"/>
          <w:lang w:val="mk-MK"/>
        </w:rPr>
      </w:pPr>
      <w:r w:rsidRPr="000F34AD">
        <w:rPr>
          <w:rFonts w:ascii="Arial Narrow" w:hAnsi="Arial Narrow" w:cs="Arial"/>
          <w:color w:val="000000"/>
          <w:sz w:val="22"/>
          <w:szCs w:val="22"/>
          <w:lang w:val="mk-MK"/>
        </w:rPr>
        <w:t xml:space="preserve">       </w:t>
      </w:r>
    </w:p>
    <w:p w:rsidR="00C17631" w:rsidRPr="000F34AD" w:rsidRDefault="00C17631" w:rsidP="00F27C03">
      <w:pPr>
        <w:numPr>
          <w:ilvl w:val="0"/>
          <w:numId w:val="24"/>
        </w:numPr>
        <w:spacing w:after="60"/>
        <w:ind w:hanging="436"/>
        <w:rPr>
          <w:rFonts w:ascii="Arial Narrow" w:hAnsi="Arial Narrow" w:cs="Arial"/>
          <w:b/>
          <w:color w:val="000000"/>
          <w:sz w:val="22"/>
          <w:szCs w:val="22"/>
          <w:lang w:val="mk-MK"/>
        </w:rPr>
      </w:pPr>
      <w:r w:rsidRPr="000F34AD">
        <w:rPr>
          <w:rFonts w:ascii="Arial Narrow" w:hAnsi="Arial Narrow" w:cs="Arial"/>
          <w:b/>
          <w:color w:val="000000"/>
          <w:sz w:val="22"/>
          <w:szCs w:val="22"/>
          <w:lang w:val="mk-MK"/>
        </w:rPr>
        <w:t>Општи податоци за емитувањето:</w:t>
      </w:r>
    </w:p>
    <w:p w:rsidR="00C17631" w:rsidRPr="000F34AD" w:rsidRDefault="00C17631" w:rsidP="00C17631">
      <w:pPr>
        <w:spacing w:after="60"/>
        <w:rPr>
          <w:rFonts w:ascii="Arial Narrow" w:hAnsi="Arial Narrow" w:cs="Arial"/>
          <w:color w:val="000000"/>
          <w:sz w:val="6"/>
          <w:szCs w:val="22"/>
          <w:lang w:val="mk-MK"/>
        </w:rPr>
      </w:pPr>
    </w:p>
    <w:p w:rsidR="00C17631" w:rsidRPr="000F34AD" w:rsidRDefault="00C17631" w:rsidP="00C17631">
      <w:pPr>
        <w:pStyle w:val="Header"/>
        <w:spacing w:after="60"/>
        <w:rPr>
          <w:rFonts w:ascii="Arial Narrow" w:hAnsi="Arial Narrow" w:cs="Arial"/>
          <w:color w:val="000000"/>
          <w:sz w:val="12"/>
          <w:szCs w:val="22"/>
          <w:lang w:val="mk-MK"/>
        </w:rPr>
      </w:pPr>
    </w:p>
    <w:p w:rsidR="00C17631" w:rsidRPr="000F34AD" w:rsidRDefault="00C17631" w:rsidP="00C17631">
      <w:pPr>
        <w:pStyle w:val="Header"/>
        <w:numPr>
          <w:ilvl w:val="0"/>
          <w:numId w:val="25"/>
        </w:numPr>
        <w:tabs>
          <w:tab w:val="clear" w:pos="4680"/>
          <w:tab w:val="clear" w:pos="9360"/>
        </w:tabs>
        <w:spacing w:after="60"/>
        <w:rPr>
          <w:rFonts w:ascii="Arial Narrow" w:hAnsi="Arial Narrow" w:cs="Arial"/>
          <w:color w:val="000000"/>
          <w:sz w:val="22"/>
          <w:szCs w:val="22"/>
          <w:lang w:val="mk-MK"/>
        </w:rPr>
      </w:pPr>
      <w:r w:rsidRPr="000F34AD">
        <w:rPr>
          <w:rFonts w:ascii="Arial Narrow" w:hAnsi="Arial Narrow" w:cs="Arial"/>
          <w:color w:val="000000"/>
          <w:sz w:val="22"/>
          <w:szCs w:val="22"/>
          <w:lang w:val="mk-MK"/>
        </w:rPr>
        <w:t xml:space="preserve">Начин на емитување : </w:t>
      </w:r>
      <w:r w:rsidRPr="000F34AD">
        <w:rPr>
          <w:rFonts w:ascii="Arial Narrow" w:hAnsi="Arial Narrow" w:cs="Arial"/>
          <w:color w:val="000000"/>
          <w:sz w:val="22"/>
          <w:szCs w:val="22"/>
          <w:lang w:val="mk-MK"/>
        </w:rPr>
        <w:tab/>
      </w:r>
    </w:p>
    <w:p w:rsidR="00C17631" w:rsidRPr="000F34AD" w:rsidRDefault="00045C8A" w:rsidP="00C17631">
      <w:pPr>
        <w:pStyle w:val="Header"/>
        <w:spacing w:after="60" w:line="360" w:lineRule="auto"/>
        <w:ind w:left="720"/>
        <w:jc w:val="both"/>
        <w:rPr>
          <w:rFonts w:ascii="Arial Narrow" w:hAnsi="Arial Narrow" w:cs="Arial"/>
          <w:color w:val="000000"/>
          <w:sz w:val="22"/>
          <w:szCs w:val="22"/>
          <w:lang w:val="mk-MK"/>
        </w:rPr>
      </w:pPr>
      <w:r w:rsidRPr="000F34AD">
        <w:rPr>
          <w:rFonts w:ascii="Arial Narrow" w:hAnsi="Arial Narrow" w:cs="Arial"/>
          <w:color w:val="000000"/>
          <w:sz w:val="22"/>
          <w:szCs w:val="22"/>
          <w:lang w:val="mk-MK"/>
        </w:rPr>
        <w:fldChar w:fldCharType="begin">
          <w:ffData>
            <w:name w:val="Check4"/>
            <w:enabled/>
            <w:calcOnExit w:val="0"/>
            <w:checkBox>
              <w:sizeAuto/>
              <w:default w:val="0"/>
            </w:checkBox>
          </w:ffData>
        </w:fldChar>
      </w:r>
      <w:bookmarkStart w:id="0" w:name="Check4"/>
      <w:r w:rsidR="00C17631" w:rsidRPr="000F34AD">
        <w:rPr>
          <w:rFonts w:ascii="Arial Narrow" w:hAnsi="Arial Narrow" w:cs="Arial"/>
          <w:color w:val="000000"/>
          <w:sz w:val="22"/>
          <w:szCs w:val="22"/>
          <w:lang w:val="mk-MK"/>
        </w:rPr>
        <w:instrText xml:space="preserve"> FORMCHECKBOX </w:instrText>
      </w:r>
      <w:r w:rsidR="00E554A2">
        <w:rPr>
          <w:rFonts w:ascii="Arial Narrow" w:hAnsi="Arial Narrow" w:cs="Arial"/>
          <w:color w:val="000000"/>
          <w:sz w:val="22"/>
          <w:szCs w:val="22"/>
          <w:lang w:val="mk-MK"/>
        </w:rPr>
      </w:r>
      <w:r w:rsidR="00E554A2">
        <w:rPr>
          <w:rFonts w:ascii="Arial Narrow" w:hAnsi="Arial Narrow" w:cs="Arial"/>
          <w:color w:val="000000"/>
          <w:sz w:val="22"/>
          <w:szCs w:val="22"/>
          <w:lang w:val="mk-MK"/>
        </w:rPr>
        <w:fldChar w:fldCharType="separate"/>
      </w:r>
      <w:r w:rsidRPr="000F34AD">
        <w:rPr>
          <w:rFonts w:ascii="Arial Narrow" w:hAnsi="Arial Narrow" w:cs="Arial"/>
          <w:color w:val="000000"/>
          <w:sz w:val="22"/>
          <w:szCs w:val="22"/>
          <w:lang w:val="mk-MK"/>
        </w:rPr>
        <w:fldChar w:fldCharType="end"/>
      </w:r>
      <w:bookmarkEnd w:id="0"/>
      <w:r w:rsidR="00C17631" w:rsidRPr="000F34AD">
        <w:rPr>
          <w:rFonts w:ascii="Arial Narrow" w:hAnsi="Arial Narrow" w:cs="Arial"/>
          <w:color w:val="000000"/>
          <w:sz w:val="22"/>
          <w:szCs w:val="22"/>
          <w:lang w:val="mk-MK"/>
        </w:rPr>
        <w:t xml:space="preserve">  Преносен капацитет на терестријален дигитален мултиплекс</w:t>
      </w:r>
    </w:p>
    <w:p w:rsidR="00C17631" w:rsidRPr="000F34AD" w:rsidRDefault="00045C8A" w:rsidP="00C17631">
      <w:pPr>
        <w:pStyle w:val="Header"/>
        <w:spacing w:after="60" w:line="276" w:lineRule="auto"/>
        <w:ind w:left="720"/>
        <w:jc w:val="both"/>
        <w:rPr>
          <w:rFonts w:ascii="Arial Narrow" w:hAnsi="Arial Narrow" w:cs="Arial"/>
          <w:color w:val="000000"/>
          <w:sz w:val="22"/>
          <w:szCs w:val="22"/>
          <w:lang w:val="mk-MK"/>
        </w:rPr>
      </w:pPr>
      <w:r w:rsidRPr="000F34AD">
        <w:rPr>
          <w:rFonts w:ascii="Arial Narrow" w:hAnsi="Arial Narrow" w:cs="Arial"/>
          <w:color w:val="000000"/>
          <w:sz w:val="22"/>
          <w:szCs w:val="22"/>
          <w:lang w:val="mk-MK"/>
        </w:rPr>
        <w:fldChar w:fldCharType="begin">
          <w:ffData>
            <w:name w:val="Check7"/>
            <w:enabled/>
            <w:calcOnExit w:val="0"/>
            <w:checkBox>
              <w:sizeAuto/>
              <w:default w:val="0"/>
            </w:checkBox>
          </w:ffData>
        </w:fldChar>
      </w:r>
      <w:bookmarkStart w:id="1" w:name="Check7"/>
      <w:r w:rsidR="00C17631" w:rsidRPr="000F34AD">
        <w:rPr>
          <w:rFonts w:ascii="Arial Narrow" w:hAnsi="Arial Narrow" w:cs="Arial"/>
          <w:color w:val="000000"/>
          <w:sz w:val="22"/>
          <w:szCs w:val="22"/>
          <w:lang w:val="mk-MK"/>
        </w:rPr>
        <w:instrText xml:space="preserve"> FORMCHECKBOX </w:instrText>
      </w:r>
      <w:r w:rsidR="00E554A2">
        <w:rPr>
          <w:rFonts w:ascii="Arial Narrow" w:hAnsi="Arial Narrow" w:cs="Arial"/>
          <w:color w:val="000000"/>
          <w:sz w:val="22"/>
          <w:szCs w:val="22"/>
          <w:lang w:val="mk-MK"/>
        </w:rPr>
      </w:r>
      <w:r w:rsidR="00E554A2">
        <w:rPr>
          <w:rFonts w:ascii="Arial Narrow" w:hAnsi="Arial Narrow" w:cs="Arial"/>
          <w:color w:val="000000"/>
          <w:sz w:val="22"/>
          <w:szCs w:val="22"/>
          <w:lang w:val="mk-MK"/>
        </w:rPr>
        <w:fldChar w:fldCharType="separate"/>
      </w:r>
      <w:r w:rsidRPr="000F34AD">
        <w:rPr>
          <w:rFonts w:ascii="Arial Narrow" w:hAnsi="Arial Narrow" w:cs="Arial"/>
          <w:color w:val="000000"/>
          <w:sz w:val="22"/>
          <w:szCs w:val="22"/>
          <w:lang w:val="mk-MK"/>
        </w:rPr>
        <w:fldChar w:fldCharType="end"/>
      </w:r>
      <w:bookmarkEnd w:id="1"/>
      <w:r w:rsidR="00625463">
        <w:rPr>
          <w:rFonts w:ascii="Arial Narrow" w:hAnsi="Arial Narrow" w:cs="Arial"/>
          <w:color w:val="000000"/>
          <w:sz w:val="22"/>
          <w:szCs w:val="22"/>
          <w:lang w:val="mk-MK"/>
        </w:rPr>
        <w:t xml:space="preserve">  </w:t>
      </w:r>
      <w:r w:rsidR="00C17631" w:rsidRPr="000F34AD">
        <w:rPr>
          <w:rFonts w:ascii="Arial Narrow" w:hAnsi="Arial Narrow" w:cs="Arial"/>
          <w:color w:val="000000"/>
          <w:sz w:val="22"/>
          <w:szCs w:val="22"/>
          <w:lang w:val="mk-MK"/>
        </w:rPr>
        <w:t>Јавна електронска комуникациска мреж</w:t>
      </w:r>
      <w:r w:rsidR="00A82730" w:rsidRPr="000F34AD">
        <w:rPr>
          <w:rFonts w:ascii="Arial Narrow" w:hAnsi="Arial Narrow" w:cs="Arial"/>
          <w:color w:val="000000"/>
          <w:sz w:val="22"/>
          <w:szCs w:val="22"/>
          <w:lang w:val="mk-MK"/>
        </w:rPr>
        <w:t>а што не користи ограничен ресу</w:t>
      </w:r>
      <w:r w:rsidR="00C17631" w:rsidRPr="000F34AD">
        <w:rPr>
          <w:rFonts w:ascii="Arial Narrow" w:hAnsi="Arial Narrow" w:cs="Arial"/>
          <w:color w:val="000000"/>
          <w:sz w:val="22"/>
          <w:szCs w:val="22"/>
          <w:lang w:val="mk-MK"/>
        </w:rPr>
        <w:t>рс</w:t>
      </w:r>
    </w:p>
    <w:p w:rsidR="00C17631" w:rsidRPr="000F34AD" w:rsidRDefault="00A82730" w:rsidP="00C17631">
      <w:pPr>
        <w:pStyle w:val="Header"/>
        <w:spacing w:after="60" w:line="276" w:lineRule="auto"/>
        <w:ind w:left="720"/>
        <w:rPr>
          <w:rFonts w:ascii="Arial Narrow" w:hAnsi="Arial Narrow" w:cs="Arial"/>
          <w:color w:val="000000"/>
          <w:sz w:val="22"/>
          <w:szCs w:val="22"/>
          <w:lang w:val="mk-MK"/>
        </w:rPr>
      </w:pPr>
      <w:r w:rsidRPr="000F34AD">
        <w:rPr>
          <w:rFonts w:ascii="Arial Narrow" w:hAnsi="Arial Narrow" w:cs="Arial"/>
          <w:color w:val="000000"/>
          <w:sz w:val="22"/>
          <w:szCs w:val="22"/>
          <w:lang w:val="mk-MK"/>
        </w:rPr>
        <w:t xml:space="preserve">       </w:t>
      </w:r>
      <w:r w:rsidR="00C17631" w:rsidRPr="000F34AD">
        <w:rPr>
          <w:rFonts w:ascii="Arial Narrow" w:hAnsi="Arial Narrow" w:cs="Arial"/>
          <w:color w:val="000000"/>
          <w:sz w:val="22"/>
          <w:szCs w:val="22"/>
          <w:lang w:val="mk-MK"/>
        </w:rPr>
        <w:t>Назив на операторот:______________________________________________</w:t>
      </w:r>
      <w:r w:rsidR="00625463">
        <w:rPr>
          <w:rFonts w:ascii="Arial Narrow" w:hAnsi="Arial Narrow" w:cs="Arial"/>
          <w:color w:val="000000"/>
          <w:sz w:val="22"/>
          <w:szCs w:val="22"/>
          <w:lang w:val="mk-MK"/>
        </w:rPr>
        <w:t>_______________________________</w:t>
      </w:r>
    </w:p>
    <w:p w:rsidR="00C17631" w:rsidRPr="000F34AD" w:rsidRDefault="00045C8A" w:rsidP="00C17631">
      <w:pPr>
        <w:pStyle w:val="Header"/>
        <w:spacing w:after="60" w:line="360" w:lineRule="auto"/>
        <w:ind w:left="720"/>
        <w:jc w:val="both"/>
        <w:rPr>
          <w:rFonts w:ascii="Arial Narrow" w:hAnsi="Arial Narrow" w:cs="Arial"/>
          <w:color w:val="000000"/>
          <w:sz w:val="22"/>
          <w:szCs w:val="22"/>
          <w:lang w:val="mk-MK"/>
        </w:rPr>
      </w:pPr>
      <w:r w:rsidRPr="000F34AD">
        <w:rPr>
          <w:rFonts w:ascii="Arial Narrow" w:hAnsi="Arial Narrow" w:cs="Arial"/>
          <w:color w:val="000000"/>
          <w:sz w:val="22"/>
          <w:szCs w:val="22"/>
          <w:lang w:val="mk-MK"/>
        </w:rPr>
        <w:fldChar w:fldCharType="begin">
          <w:ffData>
            <w:name w:val="Check8"/>
            <w:enabled/>
            <w:calcOnExit w:val="0"/>
            <w:checkBox>
              <w:sizeAuto/>
              <w:default w:val="0"/>
            </w:checkBox>
          </w:ffData>
        </w:fldChar>
      </w:r>
      <w:bookmarkStart w:id="2" w:name="Check8"/>
      <w:r w:rsidR="00C17631" w:rsidRPr="000F34AD">
        <w:rPr>
          <w:rFonts w:ascii="Arial Narrow" w:hAnsi="Arial Narrow" w:cs="Arial"/>
          <w:color w:val="000000"/>
          <w:sz w:val="22"/>
          <w:szCs w:val="22"/>
          <w:lang w:val="mk-MK"/>
        </w:rPr>
        <w:instrText xml:space="preserve"> FORMCHECKBOX </w:instrText>
      </w:r>
      <w:r w:rsidR="00E554A2">
        <w:rPr>
          <w:rFonts w:ascii="Arial Narrow" w:hAnsi="Arial Narrow" w:cs="Arial"/>
          <w:color w:val="000000"/>
          <w:sz w:val="22"/>
          <w:szCs w:val="22"/>
          <w:lang w:val="mk-MK"/>
        </w:rPr>
      </w:r>
      <w:r w:rsidR="00E554A2">
        <w:rPr>
          <w:rFonts w:ascii="Arial Narrow" w:hAnsi="Arial Narrow" w:cs="Arial"/>
          <w:color w:val="000000"/>
          <w:sz w:val="22"/>
          <w:szCs w:val="22"/>
          <w:lang w:val="mk-MK"/>
        </w:rPr>
        <w:fldChar w:fldCharType="separate"/>
      </w:r>
      <w:r w:rsidRPr="000F34AD">
        <w:rPr>
          <w:rFonts w:ascii="Arial Narrow" w:hAnsi="Arial Narrow" w:cs="Arial"/>
          <w:color w:val="000000"/>
          <w:sz w:val="22"/>
          <w:szCs w:val="22"/>
          <w:lang w:val="mk-MK"/>
        </w:rPr>
        <w:fldChar w:fldCharType="end"/>
      </w:r>
      <w:bookmarkEnd w:id="2"/>
      <w:r w:rsidR="00A82730" w:rsidRPr="000F34AD">
        <w:rPr>
          <w:rFonts w:ascii="Arial Narrow" w:hAnsi="Arial Narrow" w:cs="Arial"/>
          <w:color w:val="000000"/>
          <w:sz w:val="22"/>
          <w:szCs w:val="22"/>
          <w:lang w:val="mk-MK"/>
        </w:rPr>
        <w:t xml:space="preserve">   </w:t>
      </w:r>
      <w:r w:rsidR="00C17631" w:rsidRPr="000F34AD">
        <w:rPr>
          <w:rFonts w:ascii="Arial Narrow" w:hAnsi="Arial Narrow" w:cs="Arial"/>
          <w:color w:val="000000"/>
          <w:sz w:val="22"/>
          <w:szCs w:val="22"/>
          <w:lang w:val="mk-MK"/>
        </w:rPr>
        <w:t>Сателит</w:t>
      </w:r>
    </w:p>
    <w:p w:rsidR="00625463" w:rsidRDefault="00A82730" w:rsidP="00C17631">
      <w:pPr>
        <w:pStyle w:val="Header"/>
        <w:spacing w:after="60" w:line="360" w:lineRule="auto"/>
        <w:ind w:left="720"/>
        <w:jc w:val="both"/>
        <w:rPr>
          <w:rFonts w:ascii="Arial Narrow" w:hAnsi="Arial Narrow" w:cs="Arial"/>
          <w:color w:val="000000"/>
          <w:sz w:val="22"/>
          <w:szCs w:val="22"/>
          <w:lang w:val="mk-MK"/>
        </w:rPr>
      </w:pPr>
      <w:r w:rsidRPr="000F34AD">
        <w:rPr>
          <w:rFonts w:ascii="Arial Narrow" w:hAnsi="Arial Narrow" w:cs="Arial"/>
          <w:color w:val="000000"/>
          <w:sz w:val="22"/>
          <w:szCs w:val="22"/>
          <w:lang w:val="mk-MK"/>
        </w:rPr>
        <w:t xml:space="preserve">       Податоци з</w:t>
      </w:r>
      <w:r w:rsidR="00C17631" w:rsidRPr="000F34AD">
        <w:rPr>
          <w:rFonts w:ascii="Arial Narrow" w:hAnsi="Arial Narrow" w:cs="Arial"/>
          <w:color w:val="000000"/>
          <w:sz w:val="22"/>
          <w:szCs w:val="22"/>
          <w:lang w:val="mk-MK"/>
        </w:rPr>
        <w:t>а транспондерот:</w:t>
      </w:r>
    </w:p>
    <w:p w:rsidR="00C17631" w:rsidRPr="000F34AD" w:rsidRDefault="00C17631" w:rsidP="00C17631">
      <w:pPr>
        <w:pStyle w:val="Header"/>
        <w:spacing w:after="60" w:line="360" w:lineRule="auto"/>
        <w:ind w:left="720"/>
        <w:jc w:val="both"/>
        <w:rPr>
          <w:rFonts w:ascii="Arial Narrow" w:hAnsi="Arial Narrow" w:cs="Arial"/>
          <w:color w:val="000000"/>
          <w:sz w:val="22"/>
          <w:szCs w:val="22"/>
          <w:lang w:val="mk-MK"/>
        </w:rPr>
      </w:pPr>
      <w:r w:rsidRPr="000F34AD">
        <w:rPr>
          <w:rFonts w:ascii="Arial Narrow" w:hAnsi="Arial Narrow" w:cs="Arial"/>
          <w:color w:val="000000"/>
          <w:sz w:val="22"/>
          <w:szCs w:val="22"/>
          <w:lang w:val="mk-MK"/>
        </w:rPr>
        <w:t>_____________________________________________________________________________</w:t>
      </w:r>
      <w:r w:rsidR="00625463">
        <w:rPr>
          <w:rFonts w:ascii="Arial Narrow" w:hAnsi="Arial Narrow" w:cs="Arial"/>
          <w:color w:val="000000"/>
          <w:sz w:val="22"/>
          <w:szCs w:val="22"/>
          <w:lang w:val="mk-MK"/>
        </w:rPr>
        <w:t>__________________</w:t>
      </w:r>
    </w:p>
    <w:p w:rsidR="00C17631" w:rsidRPr="000F34AD" w:rsidRDefault="00C17631" w:rsidP="00C17631">
      <w:pPr>
        <w:pStyle w:val="Header"/>
        <w:spacing w:after="60"/>
        <w:ind w:left="720"/>
        <w:jc w:val="both"/>
        <w:rPr>
          <w:rFonts w:ascii="Arial Narrow" w:hAnsi="Arial Narrow" w:cs="Arial"/>
          <w:color w:val="000000"/>
          <w:sz w:val="22"/>
          <w:szCs w:val="22"/>
          <w:lang w:val="mk-MK"/>
        </w:rPr>
      </w:pPr>
    </w:p>
    <w:p w:rsidR="00C17631" w:rsidRPr="000F34AD" w:rsidRDefault="00C17631" w:rsidP="00C17631">
      <w:pPr>
        <w:pStyle w:val="Header"/>
        <w:spacing w:after="60"/>
        <w:ind w:left="720"/>
        <w:rPr>
          <w:rFonts w:ascii="Arial Narrow" w:hAnsi="Arial Narrow" w:cs="Arial"/>
          <w:color w:val="000000"/>
          <w:sz w:val="12"/>
          <w:szCs w:val="22"/>
          <w:lang w:val="mk-MK"/>
        </w:rPr>
      </w:pPr>
    </w:p>
    <w:p w:rsidR="00C17631" w:rsidRPr="000F34AD" w:rsidRDefault="00C17631" w:rsidP="00C17631">
      <w:pPr>
        <w:pStyle w:val="Header"/>
        <w:spacing w:after="60"/>
        <w:ind w:left="720"/>
        <w:rPr>
          <w:rFonts w:ascii="Arial Narrow" w:hAnsi="Arial Narrow" w:cs="Arial"/>
          <w:color w:val="000000"/>
          <w:sz w:val="12"/>
          <w:szCs w:val="22"/>
          <w:lang w:val="mk-MK"/>
        </w:rPr>
      </w:pPr>
    </w:p>
    <w:p w:rsidR="00C17631" w:rsidRPr="000F34AD" w:rsidRDefault="00C17631" w:rsidP="00C17631">
      <w:pPr>
        <w:pStyle w:val="Header"/>
        <w:numPr>
          <w:ilvl w:val="0"/>
          <w:numId w:val="25"/>
        </w:numPr>
        <w:tabs>
          <w:tab w:val="clear" w:pos="4680"/>
          <w:tab w:val="clear" w:pos="9360"/>
        </w:tabs>
        <w:spacing w:after="60"/>
        <w:rPr>
          <w:rFonts w:ascii="Arial Narrow" w:hAnsi="Arial Narrow" w:cs="Arial"/>
          <w:color w:val="000000"/>
          <w:sz w:val="22"/>
          <w:szCs w:val="22"/>
          <w:lang w:val="mk-MK"/>
        </w:rPr>
      </w:pPr>
      <w:r w:rsidRPr="000F34AD">
        <w:rPr>
          <w:rFonts w:ascii="Arial Narrow" w:hAnsi="Arial Narrow" w:cs="Arial"/>
          <w:color w:val="000000"/>
          <w:sz w:val="22"/>
          <w:szCs w:val="22"/>
          <w:lang w:val="mk-MK"/>
        </w:rPr>
        <w:t>Подрачје на емитување:</w:t>
      </w:r>
    </w:p>
    <w:p w:rsidR="00C17631" w:rsidRPr="000F34AD" w:rsidRDefault="00045C8A" w:rsidP="00C17631">
      <w:pPr>
        <w:pStyle w:val="Header"/>
        <w:spacing w:after="60"/>
        <w:ind w:left="720"/>
        <w:rPr>
          <w:rFonts w:ascii="Arial Narrow" w:hAnsi="Arial Narrow" w:cs="Arial"/>
          <w:color w:val="000000"/>
          <w:sz w:val="22"/>
          <w:szCs w:val="22"/>
          <w:lang w:val="mk-MK"/>
        </w:rPr>
      </w:pPr>
      <w:r w:rsidRPr="000F34AD">
        <w:rPr>
          <w:rFonts w:ascii="Arial Narrow" w:hAnsi="Arial Narrow" w:cs="Arial"/>
          <w:color w:val="000000"/>
          <w:sz w:val="22"/>
          <w:szCs w:val="22"/>
          <w:lang w:val="mk-MK"/>
        </w:rPr>
        <w:fldChar w:fldCharType="begin">
          <w:ffData>
            <w:name w:val="Check10"/>
            <w:enabled/>
            <w:calcOnExit w:val="0"/>
            <w:checkBox>
              <w:sizeAuto/>
              <w:default w:val="0"/>
            </w:checkBox>
          </w:ffData>
        </w:fldChar>
      </w:r>
      <w:bookmarkStart w:id="3" w:name="Check10"/>
      <w:r w:rsidR="00C17631" w:rsidRPr="000F34AD">
        <w:rPr>
          <w:rFonts w:ascii="Arial Narrow" w:hAnsi="Arial Narrow" w:cs="Arial"/>
          <w:color w:val="000000"/>
          <w:sz w:val="22"/>
          <w:szCs w:val="22"/>
          <w:lang w:val="mk-MK"/>
        </w:rPr>
        <w:instrText xml:space="preserve"> FORMCHECKBOX </w:instrText>
      </w:r>
      <w:r w:rsidR="00E554A2">
        <w:rPr>
          <w:rFonts w:ascii="Arial Narrow" w:hAnsi="Arial Narrow" w:cs="Arial"/>
          <w:color w:val="000000"/>
          <w:sz w:val="22"/>
          <w:szCs w:val="22"/>
          <w:lang w:val="mk-MK"/>
        </w:rPr>
      </w:r>
      <w:r w:rsidR="00E554A2">
        <w:rPr>
          <w:rFonts w:ascii="Arial Narrow" w:hAnsi="Arial Narrow" w:cs="Arial"/>
          <w:color w:val="000000"/>
          <w:sz w:val="22"/>
          <w:szCs w:val="22"/>
          <w:lang w:val="mk-MK"/>
        </w:rPr>
        <w:fldChar w:fldCharType="separate"/>
      </w:r>
      <w:r w:rsidRPr="000F34AD">
        <w:rPr>
          <w:rFonts w:ascii="Arial Narrow" w:hAnsi="Arial Narrow" w:cs="Arial"/>
          <w:color w:val="000000"/>
          <w:sz w:val="22"/>
          <w:szCs w:val="22"/>
          <w:lang w:val="mk-MK"/>
        </w:rPr>
        <w:fldChar w:fldCharType="end"/>
      </w:r>
      <w:bookmarkEnd w:id="3"/>
      <w:r w:rsidR="00C17631" w:rsidRPr="000F34AD">
        <w:rPr>
          <w:rFonts w:ascii="Arial Narrow" w:hAnsi="Arial Narrow" w:cs="Arial"/>
          <w:color w:val="000000"/>
          <w:sz w:val="22"/>
          <w:szCs w:val="22"/>
          <w:lang w:val="mk-MK"/>
        </w:rPr>
        <w:t xml:space="preserve">  Државно</w:t>
      </w:r>
    </w:p>
    <w:p w:rsidR="00C17631" w:rsidRPr="000F34AD" w:rsidRDefault="00045C8A" w:rsidP="00C17631">
      <w:pPr>
        <w:pStyle w:val="Header"/>
        <w:spacing w:after="60"/>
        <w:ind w:left="720"/>
        <w:rPr>
          <w:rFonts w:ascii="Arial Narrow" w:hAnsi="Arial Narrow" w:cs="Arial"/>
          <w:color w:val="000000"/>
          <w:sz w:val="22"/>
          <w:szCs w:val="22"/>
          <w:lang w:val="mk-MK"/>
        </w:rPr>
      </w:pPr>
      <w:r w:rsidRPr="000F34AD">
        <w:rPr>
          <w:rFonts w:ascii="Arial Narrow" w:hAnsi="Arial Narrow" w:cs="Arial"/>
          <w:color w:val="000000"/>
          <w:sz w:val="22"/>
          <w:szCs w:val="22"/>
          <w:lang w:val="mk-MK"/>
        </w:rPr>
        <w:fldChar w:fldCharType="begin">
          <w:ffData>
            <w:name w:val="Check11"/>
            <w:enabled/>
            <w:calcOnExit w:val="0"/>
            <w:checkBox>
              <w:sizeAuto/>
              <w:default w:val="0"/>
            </w:checkBox>
          </w:ffData>
        </w:fldChar>
      </w:r>
      <w:bookmarkStart w:id="4" w:name="Check11"/>
      <w:r w:rsidR="00C17631" w:rsidRPr="000F34AD">
        <w:rPr>
          <w:rFonts w:ascii="Arial Narrow" w:hAnsi="Arial Narrow" w:cs="Arial"/>
          <w:color w:val="000000"/>
          <w:sz w:val="22"/>
          <w:szCs w:val="22"/>
          <w:lang w:val="mk-MK"/>
        </w:rPr>
        <w:instrText xml:space="preserve"> FORMCHECKBOX </w:instrText>
      </w:r>
      <w:r w:rsidR="00E554A2">
        <w:rPr>
          <w:rFonts w:ascii="Arial Narrow" w:hAnsi="Arial Narrow" w:cs="Arial"/>
          <w:color w:val="000000"/>
          <w:sz w:val="22"/>
          <w:szCs w:val="22"/>
          <w:lang w:val="mk-MK"/>
        </w:rPr>
      </w:r>
      <w:r w:rsidR="00E554A2">
        <w:rPr>
          <w:rFonts w:ascii="Arial Narrow" w:hAnsi="Arial Narrow" w:cs="Arial"/>
          <w:color w:val="000000"/>
          <w:sz w:val="22"/>
          <w:szCs w:val="22"/>
          <w:lang w:val="mk-MK"/>
        </w:rPr>
        <w:fldChar w:fldCharType="separate"/>
      </w:r>
      <w:r w:rsidRPr="000F34AD">
        <w:rPr>
          <w:rFonts w:ascii="Arial Narrow" w:hAnsi="Arial Narrow" w:cs="Arial"/>
          <w:color w:val="000000"/>
          <w:sz w:val="22"/>
          <w:szCs w:val="22"/>
          <w:lang w:val="mk-MK"/>
        </w:rPr>
        <w:fldChar w:fldCharType="end"/>
      </w:r>
      <w:bookmarkEnd w:id="4"/>
      <w:r w:rsidR="00C17631" w:rsidRPr="000F34AD">
        <w:rPr>
          <w:rFonts w:ascii="Arial Narrow" w:hAnsi="Arial Narrow" w:cs="Arial"/>
          <w:color w:val="000000"/>
          <w:sz w:val="22"/>
          <w:szCs w:val="22"/>
          <w:lang w:val="mk-MK"/>
        </w:rPr>
        <w:t xml:space="preserve">  Регионално</w:t>
      </w:r>
    </w:p>
    <w:p w:rsidR="007219FC" w:rsidRDefault="00045C8A" w:rsidP="00C17631">
      <w:pPr>
        <w:pStyle w:val="Header"/>
        <w:spacing w:after="60"/>
        <w:ind w:firstLine="720"/>
        <w:rPr>
          <w:rFonts w:ascii="Arial Narrow" w:hAnsi="Arial Narrow" w:cs="Arial"/>
          <w:color w:val="000000"/>
          <w:sz w:val="22"/>
          <w:szCs w:val="22"/>
          <w:lang w:val="mk-MK"/>
        </w:rPr>
      </w:pPr>
      <w:r w:rsidRPr="000F34AD">
        <w:rPr>
          <w:rFonts w:ascii="Arial Narrow" w:hAnsi="Arial Narrow" w:cs="Arial"/>
          <w:color w:val="000000"/>
          <w:sz w:val="22"/>
          <w:szCs w:val="22"/>
          <w:lang w:val="mk-MK"/>
        </w:rPr>
        <w:fldChar w:fldCharType="begin">
          <w:ffData>
            <w:name w:val="Check12"/>
            <w:enabled/>
            <w:calcOnExit w:val="0"/>
            <w:checkBox>
              <w:sizeAuto/>
              <w:default w:val="0"/>
            </w:checkBox>
          </w:ffData>
        </w:fldChar>
      </w:r>
      <w:bookmarkStart w:id="5" w:name="Check12"/>
      <w:r w:rsidR="00C17631" w:rsidRPr="000F34AD">
        <w:rPr>
          <w:rFonts w:ascii="Arial Narrow" w:hAnsi="Arial Narrow" w:cs="Arial"/>
          <w:color w:val="000000"/>
          <w:sz w:val="22"/>
          <w:szCs w:val="22"/>
          <w:lang w:val="mk-MK"/>
        </w:rPr>
        <w:instrText xml:space="preserve"> FORMCHECKBOX </w:instrText>
      </w:r>
      <w:r w:rsidR="00E554A2">
        <w:rPr>
          <w:rFonts w:ascii="Arial Narrow" w:hAnsi="Arial Narrow" w:cs="Arial"/>
          <w:color w:val="000000"/>
          <w:sz w:val="22"/>
          <w:szCs w:val="22"/>
          <w:lang w:val="mk-MK"/>
        </w:rPr>
      </w:r>
      <w:r w:rsidR="00E554A2">
        <w:rPr>
          <w:rFonts w:ascii="Arial Narrow" w:hAnsi="Arial Narrow" w:cs="Arial"/>
          <w:color w:val="000000"/>
          <w:sz w:val="22"/>
          <w:szCs w:val="22"/>
          <w:lang w:val="mk-MK"/>
        </w:rPr>
        <w:fldChar w:fldCharType="separate"/>
      </w:r>
      <w:r w:rsidRPr="000F34AD">
        <w:rPr>
          <w:rFonts w:ascii="Arial Narrow" w:hAnsi="Arial Narrow" w:cs="Arial"/>
          <w:color w:val="000000"/>
          <w:sz w:val="22"/>
          <w:szCs w:val="22"/>
          <w:lang w:val="mk-MK"/>
        </w:rPr>
        <w:fldChar w:fldCharType="end"/>
      </w:r>
      <w:bookmarkEnd w:id="5"/>
      <w:r w:rsidR="00C17631" w:rsidRPr="000F34AD">
        <w:rPr>
          <w:rFonts w:ascii="Arial Narrow" w:hAnsi="Arial Narrow" w:cs="Arial"/>
          <w:color w:val="000000"/>
          <w:sz w:val="22"/>
          <w:szCs w:val="22"/>
          <w:lang w:val="mk-MK"/>
        </w:rPr>
        <w:t xml:space="preserve"> </w:t>
      </w:r>
      <w:r w:rsidR="00A82730" w:rsidRPr="000F34AD">
        <w:rPr>
          <w:rFonts w:ascii="Arial Narrow" w:hAnsi="Arial Narrow" w:cs="Arial"/>
          <w:color w:val="000000"/>
          <w:sz w:val="22"/>
          <w:szCs w:val="22"/>
          <w:lang w:val="mk-MK"/>
        </w:rPr>
        <w:t xml:space="preserve"> </w:t>
      </w:r>
      <w:r w:rsidR="00C17631" w:rsidRPr="000F34AD">
        <w:rPr>
          <w:rFonts w:ascii="Arial Narrow" w:hAnsi="Arial Narrow" w:cs="Arial"/>
          <w:color w:val="000000"/>
          <w:sz w:val="22"/>
          <w:szCs w:val="22"/>
          <w:lang w:val="mk-MK"/>
        </w:rPr>
        <w:t>Локално - Опис на подрачјето на емитување</w:t>
      </w:r>
      <w:r w:rsidR="007219FC">
        <w:rPr>
          <w:rFonts w:ascii="Arial Narrow" w:hAnsi="Arial Narrow" w:cs="Arial"/>
          <w:color w:val="000000"/>
          <w:sz w:val="22"/>
          <w:szCs w:val="22"/>
          <w:lang w:val="mk-MK"/>
        </w:rPr>
        <w:t>:</w:t>
      </w:r>
      <w:r w:rsidR="00C17631" w:rsidRPr="000F34AD">
        <w:rPr>
          <w:rFonts w:ascii="Arial Narrow" w:hAnsi="Arial Narrow" w:cs="Arial"/>
          <w:color w:val="000000"/>
          <w:sz w:val="22"/>
          <w:szCs w:val="22"/>
          <w:lang w:val="mk-MK"/>
        </w:rPr>
        <w:t xml:space="preserve"> </w:t>
      </w:r>
    </w:p>
    <w:p w:rsidR="007219FC" w:rsidRDefault="007219FC" w:rsidP="00C17631">
      <w:pPr>
        <w:pStyle w:val="Header"/>
        <w:spacing w:after="60"/>
        <w:ind w:firstLine="720"/>
        <w:rPr>
          <w:rFonts w:ascii="Arial Narrow" w:hAnsi="Arial Narrow" w:cs="Arial"/>
          <w:color w:val="000000"/>
          <w:sz w:val="22"/>
          <w:szCs w:val="22"/>
          <w:lang w:val="mk-MK"/>
        </w:rPr>
      </w:pPr>
    </w:p>
    <w:p w:rsidR="00C17631" w:rsidRPr="000F34AD" w:rsidRDefault="00C17631" w:rsidP="00C17631">
      <w:pPr>
        <w:pStyle w:val="Header"/>
        <w:spacing w:after="60"/>
        <w:ind w:firstLine="720"/>
        <w:rPr>
          <w:rFonts w:ascii="Arial Narrow" w:hAnsi="Arial Narrow" w:cs="Arial"/>
          <w:color w:val="000000"/>
          <w:sz w:val="22"/>
          <w:szCs w:val="22"/>
          <w:lang w:val="mk-MK"/>
        </w:rPr>
      </w:pPr>
      <w:r w:rsidRPr="000F34AD">
        <w:rPr>
          <w:rFonts w:ascii="Arial Narrow" w:hAnsi="Arial Narrow" w:cs="Arial"/>
          <w:color w:val="000000"/>
          <w:sz w:val="22"/>
          <w:szCs w:val="22"/>
          <w:lang w:val="mk-MK"/>
        </w:rPr>
        <w:t>_________________________________________________________________________________________________</w:t>
      </w:r>
    </w:p>
    <w:p w:rsidR="00C17631" w:rsidRPr="000F34AD" w:rsidRDefault="00C17631" w:rsidP="00C17631">
      <w:pPr>
        <w:ind w:left="720"/>
        <w:rPr>
          <w:rFonts w:ascii="Arial Narrow" w:hAnsi="Arial Narrow" w:cs="Arial"/>
          <w:color w:val="000000"/>
          <w:sz w:val="16"/>
          <w:szCs w:val="22"/>
          <w:lang w:val="mk-MK"/>
        </w:rPr>
      </w:pPr>
      <w:r w:rsidRPr="000F34AD">
        <w:rPr>
          <w:rFonts w:ascii="Arial Narrow" w:hAnsi="Arial Narrow" w:cs="Arial"/>
          <w:color w:val="000000"/>
          <w:sz w:val="16"/>
          <w:szCs w:val="22"/>
          <w:lang w:val="mk-MK"/>
        </w:rPr>
        <w:t xml:space="preserve"> (</w:t>
      </w:r>
      <w:r w:rsidR="007219FC" w:rsidRPr="000F34AD">
        <w:rPr>
          <w:rFonts w:ascii="Arial Narrow" w:hAnsi="Arial Narrow" w:cs="Arial"/>
          <w:color w:val="000000"/>
          <w:sz w:val="16"/>
          <w:szCs w:val="22"/>
          <w:lang w:val="mk-MK"/>
        </w:rPr>
        <w:t xml:space="preserve">Согласно </w:t>
      </w:r>
      <w:r w:rsidRPr="000F34AD">
        <w:rPr>
          <w:rFonts w:ascii="Arial Narrow" w:hAnsi="Arial Narrow" w:cs="Arial"/>
          <w:color w:val="000000"/>
          <w:sz w:val="16"/>
          <w:szCs w:val="22"/>
          <w:lang w:val="mk-MK"/>
        </w:rPr>
        <w:t>Правилникот за подрачјата н</w:t>
      </w:r>
      <w:r w:rsidR="007219FC">
        <w:rPr>
          <w:rFonts w:ascii="Arial Narrow" w:hAnsi="Arial Narrow" w:cs="Arial"/>
          <w:color w:val="000000"/>
          <w:sz w:val="16"/>
          <w:szCs w:val="22"/>
          <w:lang w:val="mk-MK"/>
        </w:rPr>
        <w:t>а</w:t>
      </w:r>
      <w:r w:rsidRPr="000F34AD">
        <w:rPr>
          <w:rFonts w:ascii="Arial Narrow" w:hAnsi="Arial Narrow" w:cs="Arial"/>
          <w:color w:val="000000"/>
          <w:sz w:val="16"/>
          <w:szCs w:val="22"/>
          <w:lang w:val="mk-MK"/>
        </w:rPr>
        <w:t xml:space="preserve"> емитување на телевизиски и радио</w:t>
      </w:r>
      <w:r w:rsidR="00B503FC" w:rsidRPr="000F34AD">
        <w:rPr>
          <w:rFonts w:ascii="Arial Narrow" w:hAnsi="Arial Narrow" w:cs="Arial"/>
          <w:color w:val="000000"/>
          <w:sz w:val="16"/>
          <w:szCs w:val="22"/>
          <w:lang w:val="mk-MK"/>
        </w:rPr>
        <w:t xml:space="preserve"> </w:t>
      </w:r>
      <w:r w:rsidRPr="000F34AD">
        <w:rPr>
          <w:rFonts w:ascii="Arial Narrow" w:hAnsi="Arial Narrow" w:cs="Arial"/>
          <w:color w:val="000000"/>
          <w:sz w:val="16"/>
          <w:szCs w:val="22"/>
          <w:lang w:val="mk-MK"/>
        </w:rPr>
        <w:t>програмски сервиси – бр. 01-5778/1 од 21.11.2014 година.)</w:t>
      </w:r>
    </w:p>
    <w:p w:rsidR="00C17631" w:rsidRPr="000F34AD" w:rsidRDefault="00C17631" w:rsidP="00C17631">
      <w:pPr>
        <w:tabs>
          <w:tab w:val="num" w:pos="993"/>
        </w:tabs>
        <w:rPr>
          <w:rFonts w:ascii="Arial Narrow" w:hAnsi="Arial Narrow" w:cs="Arial"/>
          <w:b/>
          <w:color w:val="000000"/>
          <w:sz w:val="22"/>
          <w:szCs w:val="22"/>
          <w:lang w:val="mk-MK"/>
        </w:rPr>
      </w:pPr>
    </w:p>
    <w:p w:rsidR="00C17631" w:rsidRPr="000F34AD" w:rsidRDefault="00C17631" w:rsidP="00C17631">
      <w:pPr>
        <w:ind w:firstLine="644"/>
        <w:rPr>
          <w:rFonts w:ascii="Arial Narrow" w:hAnsi="Arial Narrow" w:cs="Arial"/>
          <w:color w:val="000000"/>
          <w:sz w:val="22"/>
          <w:szCs w:val="22"/>
          <w:lang w:val="mk-MK"/>
        </w:rPr>
      </w:pPr>
    </w:p>
    <w:p w:rsidR="00C17631" w:rsidRPr="000F34AD" w:rsidRDefault="00C17631" w:rsidP="00F27C03">
      <w:pPr>
        <w:pStyle w:val="ListParagraph"/>
        <w:numPr>
          <w:ilvl w:val="0"/>
          <w:numId w:val="27"/>
        </w:numPr>
        <w:ind w:left="720" w:hanging="436"/>
        <w:rPr>
          <w:rFonts w:ascii="Arial Narrow" w:hAnsi="Arial Narrow" w:cs="Arial"/>
          <w:b/>
          <w:color w:val="000000"/>
          <w:sz w:val="22"/>
          <w:szCs w:val="22"/>
          <w:lang w:val="mk-MK"/>
        </w:rPr>
      </w:pPr>
      <w:r w:rsidRPr="000F34AD">
        <w:rPr>
          <w:rFonts w:ascii="Arial Narrow" w:hAnsi="Arial Narrow" w:cs="Arial"/>
          <w:b/>
          <w:color w:val="000000"/>
          <w:sz w:val="22"/>
          <w:szCs w:val="22"/>
          <w:lang w:val="mk-MK"/>
        </w:rPr>
        <w:t xml:space="preserve">Податоци </w:t>
      </w:r>
      <w:r w:rsidR="007219FC">
        <w:rPr>
          <w:rFonts w:ascii="Arial Narrow" w:hAnsi="Arial Narrow" w:cs="Arial"/>
          <w:b/>
          <w:color w:val="000000"/>
          <w:sz w:val="22"/>
          <w:szCs w:val="22"/>
          <w:lang w:val="mk-MK"/>
        </w:rPr>
        <w:t>за техничката опрема за снимање:</w:t>
      </w:r>
    </w:p>
    <w:p w:rsidR="00C17631" w:rsidRPr="000F34AD" w:rsidRDefault="00C17631" w:rsidP="00C17631">
      <w:pPr>
        <w:ind w:firstLine="644"/>
        <w:rPr>
          <w:rFonts w:ascii="Arial Narrow" w:hAnsi="Arial Narrow" w:cs="Arial"/>
          <w:color w:val="000000"/>
          <w:sz w:val="22"/>
          <w:szCs w:val="22"/>
          <w:lang w:val="mk-MK"/>
        </w:rPr>
      </w:pPr>
    </w:p>
    <w:p w:rsidR="00C17631" w:rsidRPr="000F34AD" w:rsidRDefault="00C17631" w:rsidP="00C17631">
      <w:pPr>
        <w:ind w:firstLine="644"/>
        <w:rPr>
          <w:rFonts w:ascii="Arial Narrow" w:hAnsi="Arial Narrow" w:cs="Arial"/>
          <w:color w:val="000000"/>
          <w:sz w:val="22"/>
          <w:szCs w:val="22"/>
          <w:lang w:val="mk-MK"/>
        </w:rPr>
      </w:pPr>
      <w:r w:rsidRPr="000F34AD">
        <w:rPr>
          <w:rFonts w:ascii="Arial Narrow" w:hAnsi="Arial Narrow" w:cs="Arial"/>
          <w:color w:val="000000"/>
          <w:sz w:val="22"/>
          <w:szCs w:val="22"/>
          <w:lang w:val="mk-MK"/>
        </w:rPr>
        <w:t>Уред за 60-дневно снимање на програмата согласно член 47 став 1 од ЗААВМУ</w:t>
      </w:r>
    </w:p>
    <w:p w:rsidR="00C17631" w:rsidRPr="000F34AD" w:rsidRDefault="00C17631" w:rsidP="00C17631">
      <w:pPr>
        <w:ind w:left="644"/>
        <w:rPr>
          <w:rFonts w:ascii="Arial Narrow" w:hAnsi="Arial Narrow" w:cs="Arial"/>
          <w:color w:val="000000"/>
          <w:sz w:val="22"/>
          <w:szCs w:val="22"/>
          <w:lang w:val="mk-MK"/>
        </w:rPr>
      </w:pPr>
    </w:p>
    <w:p w:rsidR="00C17631" w:rsidRPr="000F34AD" w:rsidRDefault="00C17631" w:rsidP="00C17631">
      <w:pPr>
        <w:spacing w:line="480" w:lineRule="auto"/>
        <w:ind w:left="644"/>
        <w:rPr>
          <w:rFonts w:ascii="Arial Narrow" w:hAnsi="Arial Narrow" w:cs="Arial"/>
          <w:color w:val="000000"/>
          <w:sz w:val="22"/>
          <w:szCs w:val="22"/>
          <w:lang w:val="mk-MK"/>
        </w:rPr>
      </w:pPr>
      <w:r w:rsidRPr="000F34AD">
        <w:rPr>
          <w:rFonts w:ascii="Arial Narrow" w:hAnsi="Arial Narrow" w:cs="Arial"/>
          <w:color w:val="000000"/>
          <w:sz w:val="22"/>
          <w:szCs w:val="22"/>
          <w:lang w:val="mk-MK"/>
        </w:rPr>
        <w:t>а)   тип на уредот:    ___________________________________________________</w:t>
      </w:r>
    </w:p>
    <w:p w:rsidR="00C17631" w:rsidRPr="000F34AD" w:rsidRDefault="00C17631" w:rsidP="00C17631">
      <w:pPr>
        <w:spacing w:line="480" w:lineRule="auto"/>
        <w:ind w:left="644"/>
        <w:rPr>
          <w:rFonts w:ascii="Arial Narrow" w:hAnsi="Arial Narrow" w:cs="Arial"/>
          <w:color w:val="000000"/>
          <w:sz w:val="22"/>
          <w:szCs w:val="22"/>
          <w:lang w:val="mk-MK"/>
        </w:rPr>
      </w:pPr>
      <w:r w:rsidRPr="000F34AD">
        <w:rPr>
          <w:rFonts w:ascii="Arial Narrow" w:hAnsi="Arial Narrow" w:cs="Arial"/>
          <w:color w:val="000000"/>
          <w:sz w:val="22"/>
          <w:szCs w:val="22"/>
          <w:lang w:val="mk-MK"/>
        </w:rPr>
        <w:t>б)   формат на снимање:  _______________________________________________</w:t>
      </w:r>
    </w:p>
    <w:p w:rsidR="00C17631" w:rsidRPr="000F34AD" w:rsidRDefault="00C17631" w:rsidP="00C17631">
      <w:pPr>
        <w:spacing w:line="480" w:lineRule="auto"/>
        <w:rPr>
          <w:rFonts w:ascii="Arial Narrow" w:hAnsi="Arial Narrow" w:cs="Arial"/>
          <w:b/>
          <w:color w:val="000000"/>
          <w:sz w:val="22"/>
          <w:szCs w:val="22"/>
          <w:lang w:val="mk-MK"/>
        </w:rPr>
      </w:pPr>
    </w:p>
    <w:p w:rsidR="00C17631" w:rsidRPr="000F34AD" w:rsidRDefault="00C17631" w:rsidP="00C17631">
      <w:pPr>
        <w:spacing w:line="480" w:lineRule="auto"/>
        <w:rPr>
          <w:rFonts w:ascii="Arial Narrow" w:hAnsi="Arial Narrow" w:cs="Arial"/>
          <w:b/>
          <w:color w:val="000000"/>
          <w:sz w:val="22"/>
          <w:szCs w:val="22"/>
          <w:lang w:val="mk-MK"/>
        </w:rPr>
      </w:pPr>
    </w:p>
    <w:p w:rsidR="00C17631" w:rsidRPr="000F34AD" w:rsidRDefault="00C17631" w:rsidP="00C17631">
      <w:pPr>
        <w:spacing w:line="480" w:lineRule="auto"/>
        <w:rPr>
          <w:rFonts w:ascii="Arial Narrow" w:hAnsi="Arial Narrow" w:cs="Arial"/>
          <w:b/>
          <w:color w:val="000000"/>
          <w:sz w:val="22"/>
          <w:szCs w:val="22"/>
          <w:lang w:val="mk-MK"/>
        </w:rPr>
      </w:pPr>
    </w:p>
    <w:p w:rsidR="00C17631" w:rsidRPr="000F34AD" w:rsidRDefault="00C17631" w:rsidP="00C17631">
      <w:pPr>
        <w:spacing w:line="480" w:lineRule="auto"/>
        <w:rPr>
          <w:rFonts w:ascii="Arial Narrow" w:hAnsi="Arial Narrow" w:cs="Arial"/>
          <w:b/>
          <w:color w:val="000000"/>
          <w:sz w:val="22"/>
          <w:szCs w:val="22"/>
          <w:lang w:val="mk-MK"/>
        </w:rPr>
      </w:pPr>
    </w:p>
    <w:p w:rsidR="00853FEF" w:rsidRPr="000F34AD" w:rsidRDefault="00853FEF" w:rsidP="00C17631">
      <w:pPr>
        <w:spacing w:line="480" w:lineRule="auto"/>
        <w:rPr>
          <w:rFonts w:ascii="Arial Narrow" w:hAnsi="Arial Narrow" w:cs="Arial"/>
          <w:b/>
          <w:color w:val="000000"/>
          <w:sz w:val="22"/>
          <w:szCs w:val="22"/>
          <w:lang w:val="mk-MK"/>
        </w:rPr>
      </w:pPr>
    </w:p>
    <w:p w:rsidR="00853FEF" w:rsidRPr="000F34AD" w:rsidRDefault="00853FEF" w:rsidP="00C17631">
      <w:pPr>
        <w:spacing w:line="480" w:lineRule="auto"/>
        <w:rPr>
          <w:rFonts w:ascii="Arial Narrow" w:hAnsi="Arial Narrow" w:cs="Arial"/>
          <w:b/>
          <w:color w:val="000000"/>
          <w:sz w:val="22"/>
          <w:szCs w:val="22"/>
          <w:lang w:val="mk-MK"/>
        </w:rPr>
      </w:pPr>
    </w:p>
    <w:p w:rsidR="00853FEF" w:rsidRPr="000F34AD" w:rsidRDefault="00853FEF" w:rsidP="00F27C03">
      <w:pPr>
        <w:pStyle w:val="ListParagraph"/>
        <w:numPr>
          <w:ilvl w:val="0"/>
          <w:numId w:val="28"/>
        </w:numPr>
        <w:ind w:left="709" w:hanging="425"/>
        <w:outlineLvl w:val="0"/>
        <w:rPr>
          <w:rFonts w:ascii="Arial Narrow" w:hAnsi="Arial Narrow" w:cs="Arial"/>
          <w:b/>
          <w:color w:val="000000"/>
          <w:sz w:val="22"/>
          <w:szCs w:val="22"/>
          <w:lang w:val="mk-MK"/>
        </w:rPr>
      </w:pPr>
      <w:r w:rsidRPr="000F34AD">
        <w:rPr>
          <w:rFonts w:ascii="Arial Narrow" w:hAnsi="Arial Narrow" w:cs="Arial"/>
          <w:b/>
          <w:color w:val="000000"/>
          <w:sz w:val="22"/>
          <w:szCs w:val="22"/>
          <w:lang w:val="mk-MK"/>
        </w:rPr>
        <w:lastRenderedPageBreak/>
        <w:t>Податоци за реемитувањето на програмскиот сервис</w:t>
      </w:r>
      <w:r w:rsidR="007219FC">
        <w:rPr>
          <w:rFonts w:ascii="Arial Narrow" w:hAnsi="Arial Narrow" w:cs="Arial"/>
          <w:b/>
          <w:color w:val="000000"/>
          <w:sz w:val="22"/>
          <w:szCs w:val="22"/>
          <w:lang w:val="mk-MK"/>
        </w:rPr>
        <w:t>:</w:t>
      </w:r>
    </w:p>
    <w:p w:rsidR="00C17631" w:rsidRPr="000F34AD" w:rsidRDefault="00C17631" w:rsidP="00C17631">
      <w:pPr>
        <w:spacing w:line="480" w:lineRule="auto"/>
        <w:rPr>
          <w:rFonts w:ascii="Arial Narrow" w:hAnsi="Arial Narrow" w:cs="Arial"/>
          <w:b/>
          <w:color w:val="000000"/>
          <w:sz w:val="22"/>
          <w:szCs w:val="22"/>
          <w:lang w:val="mk-MK"/>
        </w:rPr>
      </w:pPr>
    </w:p>
    <w:p w:rsidR="00F27C03" w:rsidRPr="000F34AD" w:rsidRDefault="00C17631" w:rsidP="00C17631">
      <w:pPr>
        <w:jc w:val="center"/>
        <w:outlineLvl w:val="0"/>
        <w:rPr>
          <w:rFonts w:ascii="Arial Narrow" w:hAnsi="Arial Narrow" w:cs="Arial"/>
          <w:b/>
          <w:color w:val="000000"/>
          <w:sz w:val="22"/>
          <w:szCs w:val="22"/>
          <w:lang w:val="mk-MK"/>
        </w:rPr>
      </w:pPr>
      <w:r w:rsidRPr="000F34AD">
        <w:rPr>
          <w:rFonts w:ascii="Arial Narrow" w:hAnsi="Arial Narrow" w:cs="Arial"/>
          <w:b/>
          <w:color w:val="000000"/>
          <w:sz w:val="22"/>
          <w:szCs w:val="22"/>
          <w:lang w:val="mk-MK"/>
        </w:rPr>
        <w:t>Листа на оператори на јавна елек</w:t>
      </w:r>
      <w:r w:rsidR="008F4576" w:rsidRPr="000F34AD">
        <w:rPr>
          <w:rFonts w:ascii="Arial Narrow" w:hAnsi="Arial Narrow" w:cs="Arial"/>
          <w:b/>
          <w:color w:val="000000"/>
          <w:sz w:val="22"/>
          <w:szCs w:val="22"/>
          <w:lang w:val="mk-MK"/>
        </w:rPr>
        <w:t>тронска комуникациска мрежа кои вршат</w:t>
      </w:r>
      <w:r w:rsidRPr="000F34AD">
        <w:rPr>
          <w:rFonts w:ascii="Arial Narrow" w:hAnsi="Arial Narrow" w:cs="Arial"/>
          <w:b/>
          <w:color w:val="000000"/>
          <w:sz w:val="22"/>
          <w:szCs w:val="22"/>
          <w:lang w:val="mk-MK"/>
        </w:rPr>
        <w:t xml:space="preserve"> рее</w:t>
      </w:r>
      <w:r w:rsidR="00F27C03" w:rsidRPr="000F34AD">
        <w:rPr>
          <w:rFonts w:ascii="Arial Narrow" w:hAnsi="Arial Narrow" w:cs="Arial"/>
          <w:b/>
          <w:color w:val="000000"/>
          <w:sz w:val="22"/>
          <w:szCs w:val="22"/>
          <w:lang w:val="mk-MK"/>
        </w:rPr>
        <w:t>митување на програмскиот сервис</w:t>
      </w:r>
    </w:p>
    <w:p w:rsidR="00C17631" w:rsidRPr="000F34AD" w:rsidRDefault="00C17631" w:rsidP="00C17631">
      <w:pPr>
        <w:jc w:val="center"/>
        <w:outlineLvl w:val="0"/>
        <w:rPr>
          <w:rFonts w:ascii="Arial Narrow" w:hAnsi="Arial Narrow" w:cs="Arial"/>
          <w:b/>
          <w:color w:val="000000"/>
          <w:sz w:val="22"/>
          <w:szCs w:val="22"/>
          <w:u w:val="single"/>
          <w:lang w:val="mk-MK"/>
        </w:rPr>
      </w:pPr>
      <w:r w:rsidRPr="000F34AD">
        <w:rPr>
          <w:rFonts w:ascii="Arial Narrow" w:hAnsi="Arial Narrow" w:cs="Arial"/>
          <w:b/>
          <w:color w:val="000000"/>
          <w:sz w:val="22"/>
          <w:szCs w:val="22"/>
          <w:u w:val="single"/>
          <w:lang w:val="mk-MK"/>
        </w:rPr>
        <w:t>во Република Македонија</w:t>
      </w:r>
    </w:p>
    <w:p w:rsidR="00C17631" w:rsidRPr="000F34AD" w:rsidRDefault="00C17631" w:rsidP="00C17631">
      <w:pPr>
        <w:outlineLvl w:val="0"/>
        <w:rPr>
          <w:rFonts w:ascii="Arial Narrow" w:hAnsi="Arial Narrow" w:cs="Arial"/>
          <w:b/>
          <w:color w:val="000000"/>
          <w:sz w:val="10"/>
          <w:szCs w:val="10"/>
          <w:lang w:val="mk-MK"/>
        </w:rPr>
      </w:pPr>
    </w:p>
    <w:tbl>
      <w:tblPr>
        <w:tblW w:w="8782" w:type="dxa"/>
        <w:tblInd w:w="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82"/>
      </w:tblGrid>
      <w:tr w:rsidR="00C17631" w:rsidRPr="000F34AD" w:rsidTr="00C17631">
        <w:tc>
          <w:tcPr>
            <w:tcW w:w="8782" w:type="dxa"/>
            <w:shd w:val="clear" w:color="auto" w:fill="D9D9D9"/>
            <w:vAlign w:val="center"/>
          </w:tcPr>
          <w:p w:rsidR="00C17631" w:rsidRPr="000F34AD" w:rsidRDefault="00C17631" w:rsidP="00C520B7">
            <w:pPr>
              <w:jc w:val="center"/>
              <w:rPr>
                <w:rFonts w:ascii="Arial Narrow" w:hAnsi="Arial Narrow" w:cs="Arial"/>
                <w:color w:val="000000"/>
                <w:sz w:val="22"/>
                <w:szCs w:val="22"/>
                <w:lang w:val="mk-MK"/>
              </w:rPr>
            </w:pPr>
            <w:r w:rsidRPr="000F34AD">
              <w:rPr>
                <w:rFonts w:ascii="Arial Narrow" w:hAnsi="Arial Narrow" w:cs="Arial"/>
                <w:color w:val="000000"/>
                <w:sz w:val="22"/>
                <w:szCs w:val="22"/>
                <w:lang w:val="mk-MK"/>
              </w:rPr>
              <w:t>Назив на оператори</w:t>
            </w: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bl>
    <w:p w:rsidR="00C17631" w:rsidRPr="000F34AD" w:rsidRDefault="00C17631" w:rsidP="00C17631">
      <w:pPr>
        <w:rPr>
          <w:rFonts w:ascii="Arial Narrow" w:hAnsi="Arial Narrow" w:cs="Arial"/>
          <w:sz w:val="22"/>
          <w:szCs w:val="22"/>
          <w:lang w:val="mk-MK"/>
        </w:rPr>
      </w:pPr>
    </w:p>
    <w:p w:rsidR="00C17631" w:rsidRPr="000F34AD" w:rsidRDefault="00C17631" w:rsidP="00C17631">
      <w:pPr>
        <w:jc w:val="center"/>
        <w:outlineLvl w:val="0"/>
        <w:rPr>
          <w:rFonts w:ascii="Arial Narrow" w:hAnsi="Arial Narrow" w:cs="Arial"/>
          <w:b/>
          <w:color w:val="000000"/>
          <w:sz w:val="22"/>
          <w:szCs w:val="22"/>
          <w:lang w:val="mk-MK"/>
        </w:rPr>
      </w:pPr>
    </w:p>
    <w:p w:rsidR="00C17631" w:rsidRPr="000F34AD" w:rsidRDefault="00C17631" w:rsidP="00C17631">
      <w:pPr>
        <w:jc w:val="center"/>
        <w:outlineLvl w:val="0"/>
        <w:rPr>
          <w:rFonts w:ascii="Arial Narrow" w:hAnsi="Arial Narrow" w:cs="Arial"/>
          <w:b/>
          <w:color w:val="000000"/>
          <w:sz w:val="22"/>
          <w:szCs w:val="22"/>
          <w:lang w:val="mk-MK"/>
        </w:rPr>
      </w:pPr>
      <w:r w:rsidRPr="000F34AD">
        <w:rPr>
          <w:rFonts w:ascii="Arial Narrow" w:hAnsi="Arial Narrow" w:cs="Arial"/>
          <w:b/>
          <w:color w:val="000000"/>
          <w:sz w:val="22"/>
          <w:szCs w:val="22"/>
          <w:lang w:val="mk-MK"/>
        </w:rPr>
        <w:t xml:space="preserve">Листа на оператори на јавна електронска комуникациска мрежа </w:t>
      </w:r>
      <w:r w:rsidR="008F4576" w:rsidRPr="000F34AD">
        <w:rPr>
          <w:rFonts w:ascii="Arial Narrow" w:hAnsi="Arial Narrow" w:cs="Arial"/>
          <w:b/>
          <w:color w:val="000000"/>
          <w:sz w:val="22"/>
          <w:szCs w:val="22"/>
          <w:lang w:val="mk-MK"/>
        </w:rPr>
        <w:t xml:space="preserve">кои вршат </w:t>
      </w:r>
      <w:r w:rsidRPr="000F34AD">
        <w:rPr>
          <w:rFonts w:ascii="Arial Narrow" w:hAnsi="Arial Narrow" w:cs="Arial"/>
          <w:b/>
          <w:color w:val="000000"/>
          <w:sz w:val="22"/>
          <w:szCs w:val="22"/>
          <w:lang w:val="mk-MK"/>
        </w:rPr>
        <w:t xml:space="preserve">реемитување на програмскиот сервис </w:t>
      </w:r>
      <w:r w:rsidRPr="000F34AD">
        <w:rPr>
          <w:rFonts w:ascii="Arial Narrow" w:hAnsi="Arial Narrow" w:cs="Arial"/>
          <w:b/>
          <w:color w:val="000000"/>
          <w:sz w:val="22"/>
          <w:szCs w:val="22"/>
          <w:u w:val="single"/>
          <w:lang w:val="mk-MK"/>
        </w:rPr>
        <w:t>надвор од Република Македонија</w:t>
      </w:r>
    </w:p>
    <w:p w:rsidR="00C17631" w:rsidRPr="000F34AD" w:rsidRDefault="00C17631" w:rsidP="00C17631">
      <w:pPr>
        <w:outlineLvl w:val="0"/>
        <w:rPr>
          <w:rFonts w:ascii="Arial Narrow" w:hAnsi="Arial Narrow" w:cs="Arial"/>
          <w:b/>
          <w:color w:val="000000"/>
          <w:sz w:val="10"/>
          <w:szCs w:val="10"/>
          <w:lang w:val="mk-MK"/>
        </w:rPr>
      </w:pPr>
    </w:p>
    <w:tbl>
      <w:tblPr>
        <w:tblW w:w="8782" w:type="dxa"/>
        <w:tblInd w:w="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82"/>
      </w:tblGrid>
      <w:tr w:rsidR="00C17631" w:rsidRPr="000F34AD" w:rsidTr="00C17631">
        <w:tc>
          <w:tcPr>
            <w:tcW w:w="8782" w:type="dxa"/>
            <w:shd w:val="clear" w:color="auto" w:fill="D9D9D9"/>
            <w:vAlign w:val="center"/>
          </w:tcPr>
          <w:p w:rsidR="00C17631" w:rsidRPr="000F34AD" w:rsidRDefault="00C17631" w:rsidP="00C520B7">
            <w:pPr>
              <w:jc w:val="center"/>
              <w:rPr>
                <w:rFonts w:ascii="Arial Narrow" w:hAnsi="Arial Narrow" w:cs="Arial"/>
                <w:color w:val="000000"/>
                <w:sz w:val="22"/>
                <w:szCs w:val="22"/>
                <w:lang w:val="mk-MK"/>
              </w:rPr>
            </w:pPr>
            <w:r w:rsidRPr="000F34AD">
              <w:rPr>
                <w:rFonts w:ascii="Arial Narrow" w:hAnsi="Arial Narrow" w:cs="Arial"/>
                <w:color w:val="000000"/>
                <w:sz w:val="22"/>
                <w:szCs w:val="22"/>
                <w:lang w:val="mk-MK"/>
              </w:rPr>
              <w:t>Назив на оператори</w:t>
            </w: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bl>
    <w:p w:rsidR="00C17631" w:rsidRPr="000F34AD" w:rsidRDefault="00C17631" w:rsidP="00C17631">
      <w:pPr>
        <w:rPr>
          <w:rFonts w:ascii="Arial Narrow" w:hAnsi="Arial Narrow" w:cs="Arial"/>
          <w:sz w:val="22"/>
          <w:szCs w:val="22"/>
          <w:lang w:val="mk-MK"/>
        </w:rPr>
      </w:pPr>
    </w:p>
    <w:p w:rsidR="00C17631" w:rsidRPr="000F34AD" w:rsidRDefault="00C17631" w:rsidP="00C17631">
      <w:pPr>
        <w:rPr>
          <w:rFonts w:ascii="Arial Narrow" w:hAnsi="Arial Narrow" w:cs="Arial"/>
          <w:b/>
          <w:sz w:val="22"/>
          <w:szCs w:val="22"/>
          <w:lang w:val="mk-MK"/>
        </w:rPr>
      </w:pPr>
    </w:p>
    <w:p w:rsidR="00C17631" w:rsidRPr="000F34AD" w:rsidRDefault="00C17631" w:rsidP="00C17631">
      <w:pPr>
        <w:rPr>
          <w:rFonts w:ascii="Arial Narrow" w:hAnsi="Arial Narrow" w:cs="Arial"/>
          <w:b/>
          <w:sz w:val="22"/>
          <w:szCs w:val="22"/>
          <w:lang w:val="mk-MK"/>
        </w:rPr>
      </w:pPr>
    </w:p>
    <w:p w:rsidR="0079489F" w:rsidRPr="000F34AD" w:rsidRDefault="0079489F" w:rsidP="0079489F">
      <w:pPr>
        <w:ind w:left="1800"/>
        <w:rPr>
          <w:rFonts w:ascii="Arial Narrow" w:hAnsi="Arial Narrow" w:cs="Arial"/>
          <w:b/>
          <w:sz w:val="22"/>
          <w:szCs w:val="22"/>
          <w:lang w:val="mk-MK"/>
        </w:rPr>
      </w:pPr>
    </w:p>
    <w:p w:rsidR="0079489F" w:rsidRPr="000F34AD" w:rsidRDefault="0079489F" w:rsidP="00F27C03">
      <w:pPr>
        <w:pStyle w:val="ListParagraph"/>
        <w:numPr>
          <w:ilvl w:val="0"/>
          <w:numId w:val="28"/>
        </w:numPr>
        <w:ind w:left="709" w:hanging="425"/>
        <w:rPr>
          <w:rFonts w:ascii="Arial Narrow" w:hAnsi="Arial Narrow" w:cs="Arial"/>
          <w:b/>
          <w:sz w:val="22"/>
          <w:szCs w:val="22"/>
          <w:lang w:val="mk-MK"/>
        </w:rPr>
      </w:pPr>
      <w:r w:rsidRPr="000F34AD">
        <w:rPr>
          <w:rFonts w:ascii="Arial Narrow" w:hAnsi="Arial Narrow" w:cs="Arial"/>
          <w:b/>
          <w:sz w:val="22"/>
          <w:szCs w:val="22"/>
          <w:lang w:val="mk-MK"/>
        </w:rPr>
        <w:t>Дополнителни податоци:</w:t>
      </w:r>
    </w:p>
    <w:p w:rsidR="0079489F" w:rsidRPr="000F34AD" w:rsidRDefault="0079489F" w:rsidP="0079489F">
      <w:pPr>
        <w:rPr>
          <w:rFonts w:ascii="Arial Narrow" w:hAnsi="Arial Narrow" w:cs="Arial"/>
          <w:b/>
          <w:sz w:val="22"/>
          <w:szCs w:val="22"/>
          <w:lang w:val="mk-MK"/>
        </w:rPr>
      </w:pPr>
    </w:p>
    <w:p w:rsidR="0079489F" w:rsidRPr="000F34AD" w:rsidRDefault="0079489F" w:rsidP="0079489F">
      <w:pPr>
        <w:pStyle w:val="ListParagraph"/>
        <w:numPr>
          <w:ilvl w:val="0"/>
          <w:numId w:val="29"/>
        </w:numPr>
        <w:rPr>
          <w:rFonts w:ascii="Arial Narrow" w:hAnsi="Arial Narrow" w:cs="Arial"/>
          <w:b/>
          <w:sz w:val="22"/>
          <w:szCs w:val="22"/>
          <w:lang w:val="mk-MK"/>
        </w:rPr>
      </w:pPr>
      <w:r w:rsidRPr="000F34AD">
        <w:rPr>
          <w:rFonts w:ascii="Arial Narrow" w:hAnsi="Arial Narrow" w:cs="Arial"/>
          <w:b/>
          <w:sz w:val="22"/>
          <w:szCs w:val="22"/>
          <w:lang w:val="mk-MK"/>
        </w:rPr>
        <w:t>WEB страна на радиодифузерот : ______________________________________</w:t>
      </w:r>
    </w:p>
    <w:p w:rsidR="0079489F" w:rsidRPr="000F34AD" w:rsidRDefault="0079489F" w:rsidP="0079489F">
      <w:pPr>
        <w:rPr>
          <w:rFonts w:ascii="Arial Narrow" w:hAnsi="Arial Narrow" w:cs="Arial"/>
          <w:b/>
          <w:sz w:val="22"/>
          <w:szCs w:val="22"/>
          <w:lang w:val="mk-MK"/>
        </w:rPr>
      </w:pPr>
    </w:p>
    <w:p w:rsidR="0079489F" w:rsidRPr="000F34AD" w:rsidRDefault="0079489F" w:rsidP="0079489F">
      <w:pPr>
        <w:pStyle w:val="ListParagraph"/>
        <w:numPr>
          <w:ilvl w:val="0"/>
          <w:numId w:val="29"/>
        </w:numPr>
        <w:rPr>
          <w:rFonts w:ascii="Arial Narrow" w:hAnsi="Arial Narrow" w:cs="Arial"/>
          <w:sz w:val="22"/>
          <w:szCs w:val="22"/>
          <w:lang w:val="mk-MK"/>
        </w:rPr>
      </w:pPr>
      <w:r w:rsidRPr="000F34AD">
        <w:rPr>
          <w:rFonts w:ascii="Arial Narrow" w:hAnsi="Arial Narrow" w:cs="Arial"/>
          <w:b/>
          <w:sz w:val="22"/>
          <w:szCs w:val="22"/>
          <w:lang w:val="mk-MK"/>
        </w:rPr>
        <w:t xml:space="preserve">Дали програмата е достапна преку интернет:   Да </w:t>
      </w:r>
      <w:r w:rsidRPr="000F34AD">
        <w:rPr>
          <w:rFonts w:ascii="Arial Narrow" w:hAnsi="Arial Narrow" w:cs="Arial"/>
          <w:sz w:val="22"/>
          <w:szCs w:val="22"/>
          <w:lang w:val="mk-MK"/>
        </w:rPr>
        <w:fldChar w:fldCharType="begin">
          <w:ffData>
            <w:name w:val="Check10"/>
            <w:enabled/>
            <w:calcOnExit w:val="0"/>
            <w:checkBox>
              <w:sizeAuto/>
              <w:default w:val="0"/>
            </w:checkBox>
          </w:ffData>
        </w:fldChar>
      </w:r>
      <w:r w:rsidRPr="000F34AD">
        <w:rPr>
          <w:rFonts w:ascii="Arial Narrow" w:hAnsi="Arial Narrow" w:cs="Arial"/>
          <w:sz w:val="22"/>
          <w:szCs w:val="22"/>
          <w:lang w:val="mk-MK"/>
        </w:rPr>
        <w:instrText xml:space="preserve"> FORMCHECKBOX </w:instrText>
      </w:r>
      <w:r w:rsidR="00E554A2">
        <w:rPr>
          <w:rFonts w:ascii="Arial Narrow" w:hAnsi="Arial Narrow" w:cs="Arial"/>
          <w:sz w:val="22"/>
          <w:szCs w:val="22"/>
          <w:lang w:val="mk-MK"/>
        </w:rPr>
      </w:r>
      <w:r w:rsidR="00E554A2">
        <w:rPr>
          <w:rFonts w:ascii="Arial Narrow" w:hAnsi="Arial Narrow" w:cs="Arial"/>
          <w:sz w:val="22"/>
          <w:szCs w:val="22"/>
          <w:lang w:val="mk-MK"/>
        </w:rPr>
        <w:fldChar w:fldCharType="separate"/>
      </w:r>
      <w:r w:rsidRPr="000F34AD">
        <w:rPr>
          <w:rFonts w:ascii="Arial Narrow" w:hAnsi="Arial Narrow" w:cs="Arial"/>
          <w:sz w:val="22"/>
          <w:szCs w:val="22"/>
          <w:lang w:val="mk-MK"/>
        </w:rPr>
        <w:fldChar w:fldCharType="end"/>
      </w:r>
      <w:r w:rsidRPr="000F34AD">
        <w:rPr>
          <w:rFonts w:ascii="Arial Narrow" w:hAnsi="Arial Narrow" w:cs="Arial"/>
          <w:sz w:val="22"/>
          <w:szCs w:val="22"/>
          <w:lang w:val="mk-MK"/>
        </w:rPr>
        <w:t xml:space="preserve">    </w:t>
      </w:r>
      <w:r w:rsidRPr="000F34AD">
        <w:rPr>
          <w:rFonts w:ascii="Arial Narrow" w:hAnsi="Arial Narrow" w:cs="Arial"/>
          <w:b/>
          <w:sz w:val="22"/>
          <w:szCs w:val="22"/>
          <w:lang w:val="mk-MK"/>
        </w:rPr>
        <w:t xml:space="preserve">Не </w:t>
      </w:r>
      <w:r w:rsidRPr="000F34AD">
        <w:rPr>
          <w:rFonts w:ascii="Arial Narrow" w:hAnsi="Arial Narrow" w:cs="Arial"/>
          <w:sz w:val="22"/>
          <w:szCs w:val="22"/>
          <w:lang w:val="mk-MK"/>
        </w:rPr>
        <w:fldChar w:fldCharType="begin">
          <w:ffData>
            <w:name w:val="Check10"/>
            <w:enabled/>
            <w:calcOnExit w:val="0"/>
            <w:checkBox>
              <w:sizeAuto/>
              <w:default w:val="0"/>
            </w:checkBox>
          </w:ffData>
        </w:fldChar>
      </w:r>
      <w:r w:rsidRPr="000F34AD">
        <w:rPr>
          <w:rFonts w:ascii="Arial Narrow" w:hAnsi="Arial Narrow" w:cs="Arial"/>
          <w:sz w:val="22"/>
          <w:szCs w:val="22"/>
          <w:lang w:val="mk-MK"/>
        </w:rPr>
        <w:instrText xml:space="preserve"> FORMCHECKBOX </w:instrText>
      </w:r>
      <w:r w:rsidR="00E554A2">
        <w:rPr>
          <w:rFonts w:ascii="Arial Narrow" w:hAnsi="Arial Narrow" w:cs="Arial"/>
          <w:sz w:val="22"/>
          <w:szCs w:val="22"/>
          <w:lang w:val="mk-MK"/>
        </w:rPr>
      </w:r>
      <w:r w:rsidR="00E554A2">
        <w:rPr>
          <w:rFonts w:ascii="Arial Narrow" w:hAnsi="Arial Narrow" w:cs="Arial"/>
          <w:sz w:val="22"/>
          <w:szCs w:val="22"/>
          <w:lang w:val="mk-MK"/>
        </w:rPr>
        <w:fldChar w:fldCharType="separate"/>
      </w:r>
      <w:r w:rsidRPr="000F34AD">
        <w:rPr>
          <w:rFonts w:ascii="Arial Narrow" w:hAnsi="Arial Narrow" w:cs="Arial"/>
          <w:sz w:val="22"/>
          <w:szCs w:val="22"/>
          <w:lang w:val="mk-MK"/>
        </w:rPr>
        <w:fldChar w:fldCharType="end"/>
      </w:r>
      <w:r w:rsidRPr="000F34AD">
        <w:rPr>
          <w:rFonts w:ascii="Arial Narrow" w:hAnsi="Arial Narrow" w:cs="Arial"/>
          <w:sz w:val="22"/>
          <w:szCs w:val="22"/>
          <w:lang w:val="mk-MK"/>
        </w:rPr>
        <w:t xml:space="preserve">  </w:t>
      </w:r>
    </w:p>
    <w:p w:rsidR="0079489F" w:rsidRPr="000F34AD" w:rsidRDefault="0079489F" w:rsidP="0079489F">
      <w:pPr>
        <w:rPr>
          <w:rFonts w:ascii="Arial Narrow" w:hAnsi="Arial Narrow" w:cs="Arial"/>
          <w:b/>
          <w:sz w:val="22"/>
          <w:szCs w:val="22"/>
          <w:lang w:val="mk-MK"/>
        </w:rPr>
      </w:pPr>
    </w:p>
    <w:p w:rsidR="0079489F" w:rsidRPr="000F34AD" w:rsidRDefault="0079489F" w:rsidP="0079489F">
      <w:pPr>
        <w:pStyle w:val="ListParagraph"/>
        <w:numPr>
          <w:ilvl w:val="0"/>
          <w:numId w:val="29"/>
        </w:numPr>
        <w:rPr>
          <w:rFonts w:ascii="Arial Narrow" w:hAnsi="Arial Narrow" w:cs="Arial"/>
          <w:b/>
          <w:sz w:val="22"/>
          <w:szCs w:val="22"/>
          <w:lang w:val="mk-MK"/>
        </w:rPr>
      </w:pPr>
      <w:r w:rsidRPr="000F34AD">
        <w:rPr>
          <w:rFonts w:ascii="Arial Narrow" w:hAnsi="Arial Narrow" w:cs="Arial"/>
          <w:b/>
          <w:sz w:val="22"/>
          <w:szCs w:val="22"/>
          <w:lang w:val="mk-MK"/>
        </w:rPr>
        <w:t xml:space="preserve">Начин на достапност преку интернет: </w:t>
      </w:r>
    </w:p>
    <w:p w:rsidR="0079489F" w:rsidRPr="000F34AD" w:rsidRDefault="0079489F" w:rsidP="0079489F">
      <w:pPr>
        <w:ind w:left="360"/>
        <w:rPr>
          <w:rFonts w:ascii="Arial Narrow" w:hAnsi="Arial Narrow" w:cs="Arial"/>
          <w:b/>
          <w:sz w:val="22"/>
          <w:szCs w:val="22"/>
          <w:lang w:val="mk-MK"/>
        </w:rPr>
      </w:pPr>
    </w:p>
    <w:p w:rsidR="0079489F" w:rsidRPr="000F34AD" w:rsidRDefault="0079489F" w:rsidP="0079489F">
      <w:pPr>
        <w:numPr>
          <w:ilvl w:val="2"/>
          <w:numId w:val="26"/>
        </w:numPr>
        <w:rPr>
          <w:rFonts w:ascii="Arial Narrow" w:hAnsi="Arial Narrow" w:cs="Arial"/>
          <w:b/>
          <w:sz w:val="22"/>
          <w:szCs w:val="22"/>
          <w:lang w:val="mk-MK"/>
        </w:rPr>
      </w:pPr>
      <w:r w:rsidRPr="000F34AD">
        <w:rPr>
          <w:rFonts w:ascii="Arial Narrow" w:hAnsi="Arial Narrow" w:cs="Arial"/>
          <w:b/>
          <w:sz w:val="22"/>
          <w:szCs w:val="22"/>
          <w:lang w:val="mk-MK"/>
        </w:rPr>
        <w:t>Streaming (во живо)</w:t>
      </w:r>
      <w:r w:rsidRPr="000F34AD">
        <w:rPr>
          <w:rFonts w:ascii="Arial Narrow" w:hAnsi="Arial Narrow" w:cs="Arial"/>
          <w:b/>
          <w:sz w:val="22"/>
          <w:szCs w:val="22"/>
          <w:lang w:val="mk-MK"/>
        </w:rPr>
        <w:tab/>
        <w:t xml:space="preserve">            </w:t>
      </w:r>
      <w:r w:rsidRPr="000F34AD">
        <w:rPr>
          <w:rFonts w:ascii="Arial Narrow" w:hAnsi="Arial Narrow" w:cs="Arial"/>
          <w:sz w:val="22"/>
          <w:szCs w:val="22"/>
          <w:lang w:val="mk-MK"/>
        </w:rPr>
        <w:fldChar w:fldCharType="begin">
          <w:ffData>
            <w:name w:val="Check10"/>
            <w:enabled/>
            <w:calcOnExit w:val="0"/>
            <w:checkBox>
              <w:sizeAuto/>
              <w:default w:val="0"/>
            </w:checkBox>
          </w:ffData>
        </w:fldChar>
      </w:r>
      <w:r w:rsidRPr="000F34AD">
        <w:rPr>
          <w:rFonts w:ascii="Arial Narrow" w:hAnsi="Arial Narrow" w:cs="Arial"/>
          <w:sz w:val="22"/>
          <w:szCs w:val="22"/>
          <w:lang w:val="mk-MK"/>
        </w:rPr>
        <w:instrText xml:space="preserve"> FORMCHECKBOX </w:instrText>
      </w:r>
      <w:r w:rsidR="00E554A2">
        <w:rPr>
          <w:rFonts w:ascii="Arial Narrow" w:hAnsi="Arial Narrow" w:cs="Arial"/>
          <w:sz w:val="22"/>
          <w:szCs w:val="22"/>
          <w:lang w:val="mk-MK"/>
        </w:rPr>
      </w:r>
      <w:r w:rsidR="00E554A2">
        <w:rPr>
          <w:rFonts w:ascii="Arial Narrow" w:hAnsi="Arial Narrow" w:cs="Arial"/>
          <w:sz w:val="22"/>
          <w:szCs w:val="22"/>
          <w:lang w:val="mk-MK"/>
        </w:rPr>
        <w:fldChar w:fldCharType="separate"/>
      </w:r>
      <w:r w:rsidRPr="000F34AD">
        <w:rPr>
          <w:rFonts w:ascii="Arial Narrow" w:hAnsi="Arial Narrow" w:cs="Arial"/>
          <w:sz w:val="22"/>
          <w:szCs w:val="22"/>
          <w:lang w:val="mk-MK"/>
        </w:rPr>
        <w:fldChar w:fldCharType="end"/>
      </w:r>
      <w:r w:rsidRPr="000F34AD">
        <w:rPr>
          <w:rFonts w:ascii="Arial Narrow" w:hAnsi="Arial Narrow" w:cs="Arial"/>
          <w:sz w:val="22"/>
          <w:szCs w:val="22"/>
          <w:lang w:val="mk-MK"/>
        </w:rPr>
        <w:t xml:space="preserve">  </w:t>
      </w:r>
    </w:p>
    <w:p w:rsidR="0079489F" w:rsidRPr="000F34AD" w:rsidRDefault="0079489F" w:rsidP="0079489F">
      <w:pPr>
        <w:ind w:left="1800"/>
        <w:rPr>
          <w:rFonts w:ascii="Arial Narrow" w:hAnsi="Arial Narrow" w:cs="Arial"/>
          <w:b/>
          <w:sz w:val="22"/>
          <w:szCs w:val="22"/>
          <w:lang w:val="mk-MK"/>
        </w:rPr>
      </w:pPr>
    </w:p>
    <w:p w:rsidR="0079489F" w:rsidRPr="000F34AD" w:rsidRDefault="0079489F" w:rsidP="0079489F">
      <w:pPr>
        <w:numPr>
          <w:ilvl w:val="2"/>
          <w:numId w:val="26"/>
        </w:numPr>
        <w:rPr>
          <w:rFonts w:ascii="Arial Narrow" w:hAnsi="Arial Narrow" w:cs="Arial"/>
          <w:b/>
          <w:sz w:val="22"/>
          <w:szCs w:val="22"/>
          <w:lang w:val="mk-MK"/>
        </w:rPr>
      </w:pPr>
      <w:r w:rsidRPr="000F34AD">
        <w:rPr>
          <w:rFonts w:ascii="Arial Narrow" w:hAnsi="Arial Narrow" w:cs="Arial"/>
          <w:b/>
          <w:sz w:val="22"/>
          <w:szCs w:val="22"/>
          <w:lang w:val="mk-MK"/>
        </w:rPr>
        <w:t xml:space="preserve">On demand (на барање) </w:t>
      </w:r>
      <w:r w:rsidRPr="000F34AD">
        <w:rPr>
          <w:rFonts w:ascii="Arial Narrow" w:hAnsi="Arial Narrow" w:cs="Arial"/>
          <w:b/>
          <w:sz w:val="22"/>
          <w:szCs w:val="22"/>
          <w:lang w:val="mk-MK"/>
        </w:rPr>
        <w:tab/>
      </w:r>
      <w:r w:rsidRPr="000F34AD">
        <w:rPr>
          <w:rFonts w:ascii="Arial Narrow" w:hAnsi="Arial Narrow" w:cs="Arial"/>
          <w:sz w:val="22"/>
          <w:szCs w:val="22"/>
          <w:lang w:val="mk-MK"/>
        </w:rPr>
        <w:fldChar w:fldCharType="begin">
          <w:ffData>
            <w:name w:val="Check10"/>
            <w:enabled/>
            <w:calcOnExit w:val="0"/>
            <w:checkBox>
              <w:sizeAuto/>
              <w:default w:val="0"/>
            </w:checkBox>
          </w:ffData>
        </w:fldChar>
      </w:r>
      <w:r w:rsidRPr="000F34AD">
        <w:rPr>
          <w:rFonts w:ascii="Arial Narrow" w:hAnsi="Arial Narrow" w:cs="Arial"/>
          <w:sz w:val="22"/>
          <w:szCs w:val="22"/>
          <w:lang w:val="mk-MK"/>
        </w:rPr>
        <w:instrText xml:space="preserve"> FORMCHECKBOX </w:instrText>
      </w:r>
      <w:r w:rsidR="00E554A2">
        <w:rPr>
          <w:rFonts w:ascii="Arial Narrow" w:hAnsi="Arial Narrow" w:cs="Arial"/>
          <w:sz w:val="22"/>
          <w:szCs w:val="22"/>
          <w:lang w:val="mk-MK"/>
        </w:rPr>
      </w:r>
      <w:r w:rsidR="00E554A2">
        <w:rPr>
          <w:rFonts w:ascii="Arial Narrow" w:hAnsi="Arial Narrow" w:cs="Arial"/>
          <w:sz w:val="22"/>
          <w:szCs w:val="22"/>
          <w:lang w:val="mk-MK"/>
        </w:rPr>
        <w:fldChar w:fldCharType="separate"/>
      </w:r>
      <w:r w:rsidRPr="000F34AD">
        <w:rPr>
          <w:rFonts w:ascii="Arial Narrow" w:hAnsi="Arial Narrow" w:cs="Arial"/>
          <w:sz w:val="22"/>
          <w:szCs w:val="22"/>
          <w:lang w:val="mk-MK"/>
        </w:rPr>
        <w:fldChar w:fldCharType="end"/>
      </w:r>
      <w:r w:rsidRPr="000F34AD">
        <w:rPr>
          <w:rFonts w:ascii="Arial Narrow" w:hAnsi="Arial Narrow" w:cs="Arial"/>
          <w:sz w:val="22"/>
          <w:szCs w:val="22"/>
          <w:lang w:val="mk-MK"/>
        </w:rPr>
        <w:t xml:space="preserve">  </w:t>
      </w:r>
    </w:p>
    <w:p w:rsidR="0079489F" w:rsidRPr="000F34AD" w:rsidRDefault="0079489F" w:rsidP="0079489F">
      <w:pPr>
        <w:rPr>
          <w:rFonts w:ascii="Arial Narrow" w:hAnsi="Arial Narrow" w:cs="Arial"/>
          <w:b/>
          <w:sz w:val="22"/>
          <w:szCs w:val="22"/>
          <w:lang w:val="mk-MK"/>
        </w:rPr>
      </w:pPr>
    </w:p>
    <w:p w:rsidR="0079489F" w:rsidRPr="000F34AD" w:rsidRDefault="0079489F" w:rsidP="0079489F">
      <w:pPr>
        <w:rPr>
          <w:rFonts w:ascii="Arial Narrow" w:hAnsi="Arial Narrow" w:cs="Arial"/>
          <w:b/>
          <w:color w:val="FF0000"/>
          <w:sz w:val="22"/>
          <w:szCs w:val="22"/>
          <w:lang w:val="mk-MK"/>
        </w:rPr>
      </w:pPr>
    </w:p>
    <w:p w:rsidR="0079489F" w:rsidRPr="000F34AD" w:rsidRDefault="0079489F" w:rsidP="0079489F">
      <w:pPr>
        <w:rPr>
          <w:rFonts w:ascii="Arial Narrow" w:hAnsi="Arial Narrow" w:cs="Arial"/>
          <w:b/>
          <w:lang w:val="mk-MK"/>
        </w:rPr>
      </w:pPr>
    </w:p>
    <w:p w:rsidR="0079489F" w:rsidRPr="000F34AD" w:rsidRDefault="0079489F" w:rsidP="0079489F">
      <w:pPr>
        <w:ind w:left="1800"/>
        <w:rPr>
          <w:rFonts w:ascii="Arial Narrow" w:hAnsi="Arial Narrow" w:cs="Arial"/>
          <w:b/>
          <w:sz w:val="22"/>
          <w:szCs w:val="22"/>
          <w:lang w:val="mk-MK"/>
        </w:rPr>
      </w:pPr>
    </w:p>
    <w:p w:rsidR="00C17631" w:rsidRPr="000F34AD" w:rsidRDefault="00C17631" w:rsidP="00C17631">
      <w:pPr>
        <w:rPr>
          <w:rFonts w:ascii="Arial Narrow" w:hAnsi="Arial Narrow" w:cs="Arial"/>
          <w:b/>
          <w:sz w:val="22"/>
          <w:szCs w:val="22"/>
          <w:lang w:val="mk-MK"/>
        </w:rPr>
      </w:pPr>
    </w:p>
    <w:p w:rsidR="008203B7" w:rsidRPr="000F34AD" w:rsidRDefault="00C17631" w:rsidP="008D3637">
      <w:pPr>
        <w:rPr>
          <w:rFonts w:ascii="Arial Narrow" w:hAnsi="Arial Narrow" w:cs="Arial"/>
          <w:lang w:val="mk-MK"/>
        </w:rPr>
      </w:pPr>
      <w:r w:rsidRPr="000F34AD">
        <w:rPr>
          <w:rFonts w:ascii="Arial Narrow" w:hAnsi="Arial Narrow" w:cs="Arial"/>
          <w:lang w:val="mk-MK"/>
        </w:rPr>
        <w:br w:type="page"/>
      </w:r>
    </w:p>
    <w:p w:rsidR="001D775D" w:rsidRPr="000F34AD" w:rsidRDefault="001D775D" w:rsidP="001D775D">
      <w:pPr>
        <w:pStyle w:val="NoSpacing"/>
        <w:jc w:val="right"/>
        <w:rPr>
          <w:rFonts w:ascii="Arial Narrow" w:hAnsi="Arial Narrow" w:cs="Arial"/>
          <w:b/>
          <w:u w:val="single"/>
          <w:lang w:val="mk-MK"/>
        </w:rPr>
      </w:pPr>
      <w:r w:rsidRPr="000F34AD">
        <w:rPr>
          <w:rFonts w:ascii="Arial Narrow" w:hAnsi="Arial Narrow" w:cs="Arial"/>
          <w:b/>
          <w:u w:val="single"/>
          <w:lang w:val="mk-MK"/>
        </w:rPr>
        <w:lastRenderedPageBreak/>
        <w:t>Прилог бр.2</w:t>
      </w:r>
    </w:p>
    <w:p w:rsidR="001D775D" w:rsidRPr="000F34AD" w:rsidRDefault="001D775D" w:rsidP="00592C03">
      <w:pPr>
        <w:jc w:val="center"/>
        <w:rPr>
          <w:rFonts w:ascii="Arial Narrow" w:hAnsi="Arial Narrow" w:cs="Arial"/>
          <w:b/>
          <w:lang w:val="mk-MK"/>
        </w:rPr>
      </w:pPr>
    </w:p>
    <w:p w:rsidR="008203B7" w:rsidRPr="000F34AD" w:rsidRDefault="008203B7" w:rsidP="00592C03">
      <w:pPr>
        <w:jc w:val="center"/>
        <w:rPr>
          <w:rFonts w:ascii="Arial Narrow" w:hAnsi="Arial Narrow" w:cs="Arial"/>
          <w:b/>
          <w:lang w:val="mk-MK"/>
        </w:rPr>
      </w:pPr>
      <w:r w:rsidRPr="000F34AD">
        <w:rPr>
          <w:rFonts w:ascii="Arial Narrow" w:hAnsi="Arial Narrow" w:cs="Arial"/>
          <w:b/>
          <w:lang w:val="mk-MK"/>
        </w:rPr>
        <w:t>П</w:t>
      </w:r>
      <w:r w:rsidR="00CC2DB5" w:rsidRPr="000F34AD">
        <w:rPr>
          <w:rFonts w:ascii="Arial Narrow" w:hAnsi="Arial Narrow" w:cs="Arial"/>
          <w:b/>
          <w:lang w:val="mk-MK"/>
        </w:rPr>
        <w:t>ојаснување во врска со точка</w:t>
      </w:r>
      <w:r w:rsidR="009A3D61">
        <w:rPr>
          <w:rFonts w:ascii="Arial Narrow" w:hAnsi="Arial Narrow" w:cs="Arial"/>
          <w:b/>
          <w:lang w:val="mk-MK"/>
        </w:rPr>
        <w:t xml:space="preserve"> 10</w:t>
      </w:r>
      <w:r w:rsidRPr="000F34AD">
        <w:rPr>
          <w:rFonts w:ascii="Arial Narrow" w:hAnsi="Arial Narrow" w:cs="Arial"/>
          <w:b/>
          <w:lang w:val="mk-MK"/>
        </w:rPr>
        <w:t xml:space="preserve"> (ЕАД) од Глава I Програмски концепт</w:t>
      </w:r>
    </w:p>
    <w:p w:rsidR="00CC2DB5" w:rsidRPr="000F34AD" w:rsidRDefault="00CC2DB5" w:rsidP="005D1F8A">
      <w:pPr>
        <w:jc w:val="center"/>
        <w:rPr>
          <w:rFonts w:ascii="Arial Narrow" w:hAnsi="Arial Narrow" w:cs="Arial"/>
          <w:b/>
          <w:bCs/>
          <w:sz w:val="20"/>
          <w:szCs w:val="20"/>
          <w:lang w:val="mk-MK"/>
        </w:rPr>
      </w:pPr>
    </w:p>
    <w:p w:rsidR="005D1F8A" w:rsidRPr="000F34AD" w:rsidRDefault="00CC2DB5" w:rsidP="005D1F8A">
      <w:pPr>
        <w:jc w:val="center"/>
        <w:rPr>
          <w:rFonts w:ascii="Arial Narrow" w:hAnsi="Arial Narrow" w:cs="Arial"/>
          <w:b/>
          <w:sz w:val="22"/>
          <w:szCs w:val="22"/>
          <w:lang w:val="mk-MK"/>
        </w:rPr>
      </w:pPr>
      <w:r w:rsidRPr="000F34AD">
        <w:rPr>
          <w:rFonts w:ascii="Arial Narrow" w:hAnsi="Arial Narrow" w:cs="Arial"/>
          <w:b/>
          <w:sz w:val="20"/>
          <w:szCs w:val="20"/>
          <w:lang w:val="mk-MK"/>
        </w:rPr>
        <w:t xml:space="preserve">         </w:t>
      </w:r>
      <w:r w:rsidR="005D1F8A" w:rsidRPr="000F34AD">
        <w:rPr>
          <w:rFonts w:ascii="Arial Narrow" w:hAnsi="Arial Narrow" w:cs="Arial"/>
          <w:b/>
          <w:sz w:val="22"/>
          <w:szCs w:val="22"/>
          <w:lang w:val="mk-MK"/>
        </w:rPr>
        <w:t>Преглед на земјите чиишто аудиовизуелни дела се квалификуваат како европски според географскиот услов</w:t>
      </w:r>
    </w:p>
    <w:p w:rsidR="00CC2DB5" w:rsidRPr="000F34AD" w:rsidRDefault="00CC2DB5" w:rsidP="005D1F8A">
      <w:pPr>
        <w:jc w:val="center"/>
        <w:rPr>
          <w:rFonts w:ascii="Arial Narrow" w:hAnsi="Arial Narrow" w:cs="Arial"/>
          <w:b/>
          <w:sz w:val="22"/>
          <w:szCs w:val="22"/>
          <w:lang w:val="mk-MK"/>
        </w:rPr>
      </w:pPr>
    </w:p>
    <w:p w:rsidR="005D1F8A" w:rsidRPr="000F34AD" w:rsidRDefault="00592C03" w:rsidP="005D1F8A">
      <w:pPr>
        <w:ind w:firstLine="720"/>
        <w:jc w:val="both"/>
        <w:rPr>
          <w:rFonts w:ascii="Arial Narrow" w:hAnsi="Arial Narrow" w:cs="Arial"/>
          <w:sz w:val="22"/>
          <w:szCs w:val="22"/>
          <w:lang w:val="mk-MK"/>
        </w:rPr>
      </w:pPr>
      <w:r w:rsidRPr="000F34AD">
        <w:rPr>
          <w:rFonts w:ascii="Arial Narrow" w:hAnsi="Arial Narrow" w:cs="Arial"/>
          <w:sz w:val="22"/>
          <w:szCs w:val="22"/>
          <w:lang w:val="mk-MK"/>
        </w:rPr>
        <w:t xml:space="preserve">Поимот </w:t>
      </w:r>
      <w:r w:rsidR="005D1F8A" w:rsidRPr="000F34AD">
        <w:rPr>
          <w:rFonts w:ascii="Arial Narrow" w:hAnsi="Arial Narrow" w:cs="Arial"/>
          <w:sz w:val="22"/>
          <w:szCs w:val="22"/>
          <w:lang w:val="mk-MK"/>
        </w:rPr>
        <w:t xml:space="preserve">“европски аудиовизуелни дела” е дефиниран преку низа од четири меѓусебно испреплетени услови (барања) според кои се определува дали некоја програма може да се категоризира како европско аудиовизуелно дело. </w:t>
      </w:r>
    </w:p>
    <w:p w:rsidR="005D1F8A" w:rsidRPr="000F34AD" w:rsidRDefault="005D1F8A" w:rsidP="005D1F8A">
      <w:pPr>
        <w:ind w:firstLine="720"/>
        <w:jc w:val="both"/>
        <w:rPr>
          <w:rFonts w:ascii="Arial Narrow" w:hAnsi="Arial Narrow" w:cs="Arial"/>
          <w:sz w:val="22"/>
          <w:szCs w:val="22"/>
          <w:lang w:val="mk-MK"/>
        </w:rPr>
      </w:pPr>
      <w:r w:rsidRPr="000F34AD">
        <w:rPr>
          <w:rFonts w:ascii="Arial Narrow" w:hAnsi="Arial Narrow" w:cs="Arial"/>
          <w:sz w:val="22"/>
          <w:szCs w:val="22"/>
          <w:lang w:val="mk-MK"/>
        </w:rPr>
        <w:t>Условите се однесуваат на:</w:t>
      </w:r>
    </w:p>
    <w:p w:rsidR="005D1F8A" w:rsidRPr="000F34AD" w:rsidRDefault="005D1F8A" w:rsidP="005D1F8A">
      <w:pPr>
        <w:numPr>
          <w:ilvl w:val="0"/>
          <w:numId w:val="23"/>
        </w:numPr>
        <w:jc w:val="both"/>
        <w:rPr>
          <w:rFonts w:ascii="Arial Narrow" w:hAnsi="Arial Narrow" w:cs="Arial"/>
          <w:sz w:val="22"/>
          <w:szCs w:val="22"/>
          <w:lang w:val="mk-MK"/>
        </w:rPr>
      </w:pPr>
      <w:r w:rsidRPr="000F34AD">
        <w:rPr>
          <w:rFonts w:ascii="Arial Narrow" w:hAnsi="Arial Narrow" w:cs="Arial"/>
          <w:sz w:val="22"/>
          <w:szCs w:val="22"/>
          <w:lang w:val="mk-MK"/>
        </w:rPr>
        <w:t>географското потекло на програмите;</w:t>
      </w:r>
    </w:p>
    <w:p w:rsidR="005D1F8A" w:rsidRPr="000F34AD" w:rsidRDefault="005D1F8A" w:rsidP="005D1F8A">
      <w:pPr>
        <w:numPr>
          <w:ilvl w:val="0"/>
          <w:numId w:val="23"/>
        </w:numPr>
        <w:jc w:val="both"/>
        <w:rPr>
          <w:rFonts w:ascii="Arial Narrow" w:hAnsi="Arial Narrow" w:cs="Arial"/>
          <w:sz w:val="22"/>
          <w:szCs w:val="22"/>
          <w:lang w:val="mk-MK"/>
        </w:rPr>
      </w:pPr>
      <w:r w:rsidRPr="000F34AD">
        <w:rPr>
          <w:rFonts w:ascii="Arial Narrow" w:hAnsi="Arial Narrow" w:cs="Arial"/>
          <w:sz w:val="22"/>
          <w:szCs w:val="22"/>
          <w:lang w:val="mk-MK"/>
        </w:rPr>
        <w:t>ангажираната работна сила;</w:t>
      </w:r>
    </w:p>
    <w:p w:rsidR="005D1F8A" w:rsidRPr="000F34AD" w:rsidRDefault="005D1F8A" w:rsidP="005D1F8A">
      <w:pPr>
        <w:numPr>
          <w:ilvl w:val="0"/>
          <w:numId w:val="23"/>
        </w:numPr>
        <w:jc w:val="both"/>
        <w:rPr>
          <w:rFonts w:ascii="Arial Narrow" w:hAnsi="Arial Narrow" w:cs="Arial"/>
          <w:sz w:val="22"/>
          <w:szCs w:val="22"/>
          <w:lang w:val="mk-MK"/>
        </w:rPr>
      </w:pPr>
      <w:r w:rsidRPr="000F34AD">
        <w:rPr>
          <w:rFonts w:ascii="Arial Narrow" w:hAnsi="Arial Narrow" w:cs="Arial"/>
          <w:sz w:val="22"/>
          <w:szCs w:val="22"/>
          <w:lang w:val="mk-MK"/>
        </w:rPr>
        <w:t>контролата на продукцијата; и</w:t>
      </w:r>
    </w:p>
    <w:p w:rsidR="005D1F8A" w:rsidRPr="000F34AD" w:rsidRDefault="005D1F8A" w:rsidP="005D1F8A">
      <w:pPr>
        <w:numPr>
          <w:ilvl w:val="0"/>
          <w:numId w:val="23"/>
        </w:numPr>
        <w:jc w:val="both"/>
        <w:rPr>
          <w:rFonts w:ascii="Arial Narrow" w:hAnsi="Arial Narrow" w:cs="Arial"/>
          <w:sz w:val="22"/>
          <w:szCs w:val="22"/>
          <w:lang w:val="mk-MK"/>
        </w:rPr>
      </w:pPr>
      <w:r w:rsidRPr="000F34AD">
        <w:rPr>
          <w:rFonts w:ascii="Arial Narrow" w:hAnsi="Arial Narrow" w:cs="Arial"/>
          <w:sz w:val="22"/>
          <w:szCs w:val="22"/>
          <w:lang w:val="mk-MK"/>
        </w:rPr>
        <w:t>копродукциските барања.</w:t>
      </w:r>
    </w:p>
    <w:p w:rsidR="00CC2DB5" w:rsidRPr="000F34AD" w:rsidRDefault="00CC2DB5" w:rsidP="005D1F8A">
      <w:pPr>
        <w:jc w:val="both"/>
        <w:rPr>
          <w:rFonts w:ascii="Arial Narrow" w:hAnsi="Arial Narrow" w:cs="Arial"/>
          <w:sz w:val="22"/>
          <w:szCs w:val="22"/>
          <w:lang w:val="mk-MK"/>
        </w:rPr>
      </w:pPr>
    </w:p>
    <w:p w:rsidR="001D775D" w:rsidRPr="000F34AD" w:rsidRDefault="001D775D" w:rsidP="005D1F8A">
      <w:pPr>
        <w:jc w:val="both"/>
        <w:rPr>
          <w:rFonts w:ascii="Arial Narrow" w:hAnsi="Arial Narrow" w:cs="Arial"/>
          <w:sz w:val="22"/>
          <w:szCs w:val="22"/>
          <w:lang w:val="mk-MK"/>
        </w:rPr>
      </w:pPr>
    </w:p>
    <w:p w:rsidR="005D1F8A" w:rsidRPr="000F34AD" w:rsidRDefault="00CC2DB5" w:rsidP="005D1F8A">
      <w:pPr>
        <w:jc w:val="both"/>
        <w:rPr>
          <w:rFonts w:ascii="Arial Narrow" w:hAnsi="Arial Narrow" w:cs="Arial"/>
          <w:b/>
          <w:i/>
          <w:sz w:val="22"/>
          <w:szCs w:val="22"/>
          <w:lang w:val="mk-MK"/>
        </w:rPr>
      </w:pPr>
      <w:r w:rsidRPr="000F34AD">
        <w:rPr>
          <w:rFonts w:ascii="Arial Narrow" w:hAnsi="Arial Narrow" w:cs="Arial"/>
          <w:b/>
          <w:i/>
          <w:sz w:val="22"/>
          <w:szCs w:val="22"/>
          <w:lang w:val="mk-MK"/>
        </w:rPr>
        <w:t xml:space="preserve">           </w:t>
      </w:r>
      <w:r w:rsidR="005D1F8A" w:rsidRPr="000F34AD">
        <w:rPr>
          <w:rFonts w:ascii="Arial Narrow" w:hAnsi="Arial Narrow" w:cs="Arial"/>
          <w:b/>
          <w:i/>
          <w:sz w:val="22"/>
          <w:szCs w:val="22"/>
          <w:lang w:val="mk-MK"/>
        </w:rPr>
        <w:t>Географско потекло на програмите</w:t>
      </w:r>
    </w:p>
    <w:p w:rsidR="005D1F8A" w:rsidRPr="000F34AD" w:rsidRDefault="005D1F8A" w:rsidP="005D1F8A">
      <w:pPr>
        <w:ind w:firstLine="720"/>
        <w:jc w:val="both"/>
        <w:rPr>
          <w:rFonts w:ascii="Arial Narrow" w:hAnsi="Arial Narrow" w:cs="Arial"/>
          <w:sz w:val="22"/>
          <w:szCs w:val="22"/>
          <w:lang w:val="mk-MK"/>
        </w:rPr>
      </w:pPr>
      <w:r w:rsidRPr="000F34AD">
        <w:rPr>
          <w:rFonts w:ascii="Arial Narrow" w:hAnsi="Arial Narrow" w:cs="Arial"/>
          <w:sz w:val="22"/>
          <w:szCs w:val="22"/>
          <w:lang w:val="mk-MK"/>
        </w:rPr>
        <w:t>За една програма да се квалификува како европска продукција, мора да потекнува од европска земја која припаѓа на една од следниве три категории:</w:t>
      </w:r>
    </w:p>
    <w:p w:rsidR="005D1F8A" w:rsidRPr="000F34AD" w:rsidRDefault="005D1F8A" w:rsidP="005D1F8A">
      <w:pPr>
        <w:numPr>
          <w:ilvl w:val="0"/>
          <w:numId w:val="23"/>
        </w:numPr>
        <w:jc w:val="both"/>
        <w:rPr>
          <w:rFonts w:ascii="Arial Narrow" w:hAnsi="Arial Narrow" w:cs="Arial"/>
          <w:sz w:val="22"/>
          <w:szCs w:val="22"/>
          <w:lang w:val="mk-MK"/>
        </w:rPr>
      </w:pPr>
      <w:r w:rsidRPr="000F34AD">
        <w:rPr>
          <w:rFonts w:ascii="Arial Narrow" w:hAnsi="Arial Narrow" w:cs="Arial"/>
          <w:sz w:val="22"/>
          <w:szCs w:val="22"/>
          <w:lang w:val="mk-MK"/>
        </w:rPr>
        <w:t>Држава - членка на Европската унија;</w:t>
      </w:r>
    </w:p>
    <w:p w:rsidR="005D1F8A" w:rsidRPr="000F34AD" w:rsidRDefault="005D1F8A" w:rsidP="005D1F8A">
      <w:pPr>
        <w:numPr>
          <w:ilvl w:val="0"/>
          <w:numId w:val="23"/>
        </w:numPr>
        <w:jc w:val="both"/>
        <w:rPr>
          <w:rFonts w:ascii="Arial Narrow" w:hAnsi="Arial Narrow" w:cs="Arial"/>
          <w:sz w:val="22"/>
          <w:szCs w:val="22"/>
          <w:lang w:val="mk-MK"/>
        </w:rPr>
      </w:pPr>
      <w:r w:rsidRPr="000F34AD">
        <w:rPr>
          <w:rFonts w:ascii="Arial Narrow" w:hAnsi="Arial Narrow" w:cs="Arial"/>
          <w:sz w:val="22"/>
          <w:szCs w:val="22"/>
          <w:lang w:val="mk-MK"/>
        </w:rPr>
        <w:t>Држава страна потписничка на Европската конвенција за прекугранична телевизија на Советот на Европа;</w:t>
      </w:r>
    </w:p>
    <w:p w:rsidR="00CC2DB5" w:rsidRPr="000F34AD" w:rsidRDefault="005D1F8A" w:rsidP="00CC2DB5">
      <w:pPr>
        <w:numPr>
          <w:ilvl w:val="0"/>
          <w:numId w:val="23"/>
        </w:numPr>
        <w:jc w:val="both"/>
        <w:rPr>
          <w:rFonts w:ascii="Arial Narrow" w:hAnsi="Arial Narrow" w:cs="Arial"/>
          <w:sz w:val="22"/>
          <w:szCs w:val="22"/>
          <w:lang w:val="mk-MK"/>
        </w:rPr>
      </w:pPr>
      <w:r w:rsidRPr="000F34AD">
        <w:rPr>
          <w:rFonts w:ascii="Arial Narrow" w:hAnsi="Arial Narrow" w:cs="Arial"/>
          <w:sz w:val="22"/>
          <w:szCs w:val="22"/>
          <w:lang w:val="mk-MK"/>
        </w:rPr>
        <w:t>Трети европски земји со кои Европската унија има склучено договори што се однесуваат на аудиовизуелниот сектор.</w:t>
      </w:r>
    </w:p>
    <w:p w:rsidR="001D775D" w:rsidRPr="000F34AD" w:rsidRDefault="001D775D" w:rsidP="00CC2DB5">
      <w:pPr>
        <w:numPr>
          <w:ilvl w:val="0"/>
          <w:numId w:val="23"/>
        </w:numPr>
        <w:jc w:val="both"/>
        <w:rPr>
          <w:rFonts w:ascii="Arial Narrow" w:hAnsi="Arial Narrow" w:cs="Arial"/>
          <w:sz w:val="22"/>
          <w:szCs w:val="22"/>
          <w:lang w:val="mk-MK"/>
        </w:rPr>
      </w:pPr>
    </w:p>
    <w:p w:rsidR="005D1F8A" w:rsidRPr="000F34AD" w:rsidRDefault="005D1F8A" w:rsidP="005D1F8A">
      <w:pPr>
        <w:jc w:val="both"/>
        <w:rPr>
          <w:rFonts w:ascii="Arial Narrow" w:hAnsi="Arial Narrow" w:cs="Arial"/>
          <w:b/>
          <w:sz w:val="22"/>
          <w:szCs w:val="22"/>
          <w:lang w:val="mk-MK"/>
        </w:rPr>
      </w:pPr>
      <w:r w:rsidRPr="000F34AD">
        <w:rPr>
          <w:rFonts w:ascii="Arial Narrow" w:hAnsi="Arial Narrow" w:cs="Arial"/>
          <w:sz w:val="22"/>
          <w:szCs w:val="22"/>
          <w:lang w:val="mk-MK"/>
        </w:rPr>
        <w:tab/>
        <w:t xml:space="preserve">Земјите што се квалификувани врз основа на географскиот услов се: </w:t>
      </w:r>
      <w:r w:rsidRPr="000F34AD">
        <w:rPr>
          <w:rFonts w:ascii="Arial Narrow" w:hAnsi="Arial Narrow" w:cs="Arial"/>
          <w:b/>
          <w:sz w:val="22"/>
          <w:szCs w:val="22"/>
          <w:lang w:val="mk-MK"/>
        </w:rPr>
        <w:t>Австрија, Белгија, Данска, Финска, Франција, Германија, Грција, Ирска, Италија, Луксембург, Холандија, Португалија, Шпанија, Шведска, Велика Британија, Кипар, Чешка Република, Естонија, Унгарија, Летонија, Литванија, Малта, Полска, Словачка, Словенија, Бугарија, Романија, Хрватска, Албанија, Босна и Херцеговина, Лихтенштајн, Молдавија, Норвешка, Сан Марино, Швајцарија, Ватикан, Црна Гора, Србија, Украина, Исланд, Турција и Македонија.</w:t>
      </w:r>
    </w:p>
    <w:p w:rsidR="005D1F8A" w:rsidRPr="000F34AD" w:rsidRDefault="005D1F8A" w:rsidP="005D1F8A">
      <w:pPr>
        <w:jc w:val="both"/>
        <w:rPr>
          <w:rFonts w:ascii="Arial Narrow" w:hAnsi="Arial Narrow" w:cs="Arial"/>
          <w:sz w:val="22"/>
          <w:szCs w:val="22"/>
          <w:lang w:val="mk-MK"/>
        </w:rPr>
      </w:pPr>
    </w:p>
    <w:p w:rsidR="001D775D" w:rsidRPr="000F34AD" w:rsidRDefault="001D775D" w:rsidP="005D1F8A">
      <w:pPr>
        <w:jc w:val="both"/>
        <w:rPr>
          <w:rFonts w:ascii="Arial Narrow" w:hAnsi="Arial Narrow" w:cs="Arial"/>
          <w:sz w:val="22"/>
          <w:szCs w:val="22"/>
          <w:lang w:val="mk-MK"/>
        </w:rPr>
      </w:pPr>
    </w:p>
    <w:p w:rsidR="005D1F8A" w:rsidRPr="000F34AD" w:rsidRDefault="00CC2DB5" w:rsidP="005D1F8A">
      <w:pPr>
        <w:jc w:val="both"/>
        <w:rPr>
          <w:rFonts w:ascii="Arial Narrow" w:hAnsi="Arial Narrow" w:cs="Arial"/>
          <w:b/>
          <w:i/>
          <w:sz w:val="22"/>
          <w:szCs w:val="22"/>
          <w:lang w:val="mk-MK"/>
        </w:rPr>
      </w:pPr>
      <w:r w:rsidRPr="000F34AD">
        <w:rPr>
          <w:rFonts w:ascii="Arial Narrow" w:hAnsi="Arial Narrow" w:cs="Arial"/>
          <w:b/>
          <w:i/>
          <w:sz w:val="22"/>
          <w:szCs w:val="22"/>
          <w:lang w:val="mk-MK"/>
        </w:rPr>
        <w:t xml:space="preserve">           </w:t>
      </w:r>
      <w:r w:rsidR="00F838E9" w:rsidRPr="000F34AD">
        <w:rPr>
          <w:rFonts w:ascii="Arial Narrow" w:hAnsi="Arial Narrow" w:cs="Arial"/>
          <w:b/>
          <w:i/>
          <w:sz w:val="22"/>
          <w:szCs w:val="22"/>
          <w:lang w:val="mk-MK"/>
        </w:rPr>
        <w:t xml:space="preserve"> </w:t>
      </w:r>
      <w:r w:rsidR="005D1F8A" w:rsidRPr="000F34AD">
        <w:rPr>
          <w:rFonts w:ascii="Arial Narrow" w:hAnsi="Arial Narrow" w:cs="Arial"/>
          <w:b/>
          <w:i/>
          <w:sz w:val="22"/>
          <w:szCs w:val="22"/>
          <w:lang w:val="mk-MK"/>
        </w:rPr>
        <w:t>Ангажирана работна сила</w:t>
      </w:r>
    </w:p>
    <w:p w:rsidR="005D1F8A" w:rsidRPr="000F34AD" w:rsidRDefault="005D1F8A" w:rsidP="005D1F8A">
      <w:pPr>
        <w:ind w:firstLine="720"/>
        <w:jc w:val="both"/>
        <w:rPr>
          <w:rFonts w:ascii="Arial Narrow" w:hAnsi="Arial Narrow" w:cs="Arial"/>
          <w:sz w:val="22"/>
          <w:szCs w:val="22"/>
          <w:lang w:val="mk-MK"/>
        </w:rPr>
      </w:pPr>
      <w:r w:rsidRPr="000F34AD">
        <w:rPr>
          <w:rFonts w:ascii="Arial Narrow" w:hAnsi="Arial Narrow" w:cs="Arial"/>
          <w:sz w:val="22"/>
          <w:szCs w:val="22"/>
          <w:lang w:val="mk-MK"/>
        </w:rPr>
        <w:t>Условот што се однесува на работната сила вели дека мнозинството од авторите и работниците ангажирани во продукцијата на некое дело мора да живеат во некоја од земјите што се квалификувани врз основа на географскиот услов.</w:t>
      </w:r>
    </w:p>
    <w:p w:rsidR="00CC2DB5" w:rsidRPr="000F34AD" w:rsidRDefault="00CC2DB5" w:rsidP="005D1F8A">
      <w:pPr>
        <w:ind w:firstLine="720"/>
        <w:jc w:val="both"/>
        <w:rPr>
          <w:rFonts w:ascii="Arial Narrow" w:hAnsi="Arial Narrow" w:cs="Arial"/>
          <w:sz w:val="22"/>
          <w:szCs w:val="22"/>
          <w:lang w:val="mk-MK"/>
        </w:rPr>
      </w:pPr>
    </w:p>
    <w:p w:rsidR="001D775D" w:rsidRPr="000F34AD" w:rsidRDefault="001D775D" w:rsidP="005D1F8A">
      <w:pPr>
        <w:ind w:firstLine="720"/>
        <w:jc w:val="both"/>
        <w:rPr>
          <w:rFonts w:ascii="Arial Narrow" w:hAnsi="Arial Narrow" w:cs="Arial"/>
          <w:sz w:val="22"/>
          <w:szCs w:val="22"/>
          <w:lang w:val="mk-MK"/>
        </w:rPr>
      </w:pPr>
    </w:p>
    <w:p w:rsidR="005D1F8A" w:rsidRPr="000F34AD" w:rsidRDefault="00CC2DB5" w:rsidP="005D1F8A">
      <w:pPr>
        <w:jc w:val="both"/>
        <w:rPr>
          <w:rFonts w:ascii="Arial Narrow" w:hAnsi="Arial Narrow" w:cs="Arial"/>
          <w:b/>
          <w:i/>
          <w:sz w:val="22"/>
          <w:szCs w:val="22"/>
          <w:lang w:val="mk-MK"/>
        </w:rPr>
      </w:pPr>
      <w:r w:rsidRPr="000F34AD">
        <w:rPr>
          <w:rFonts w:ascii="Arial Narrow" w:hAnsi="Arial Narrow" w:cs="Arial"/>
          <w:b/>
          <w:i/>
          <w:sz w:val="22"/>
          <w:szCs w:val="22"/>
          <w:lang w:val="mk-MK"/>
        </w:rPr>
        <w:t xml:space="preserve">           </w:t>
      </w:r>
      <w:r w:rsidR="005D1F8A" w:rsidRPr="000F34AD">
        <w:rPr>
          <w:rFonts w:ascii="Arial Narrow" w:hAnsi="Arial Narrow" w:cs="Arial"/>
          <w:b/>
          <w:i/>
          <w:sz w:val="22"/>
          <w:szCs w:val="22"/>
          <w:lang w:val="mk-MK"/>
        </w:rPr>
        <w:t>Контрола на продукцијата</w:t>
      </w:r>
      <w:bookmarkStart w:id="6" w:name="_GoBack"/>
      <w:bookmarkEnd w:id="6"/>
    </w:p>
    <w:p w:rsidR="005D1F8A" w:rsidRPr="000F34AD" w:rsidRDefault="005D1F8A" w:rsidP="001D775D">
      <w:pPr>
        <w:ind w:firstLine="720"/>
        <w:jc w:val="both"/>
        <w:rPr>
          <w:rFonts w:ascii="Arial Narrow" w:hAnsi="Arial Narrow" w:cs="Arial"/>
          <w:sz w:val="22"/>
          <w:szCs w:val="22"/>
          <w:lang w:val="mk-MK"/>
        </w:rPr>
      </w:pPr>
      <w:r w:rsidRPr="000F34AD">
        <w:rPr>
          <w:rFonts w:ascii="Arial Narrow" w:hAnsi="Arial Narrow" w:cs="Arial"/>
          <w:sz w:val="22"/>
          <w:szCs w:val="22"/>
          <w:lang w:val="mk-MK"/>
        </w:rPr>
        <w:t>Програмите што потекнуваат од државите-членки на ЕУ или од другите земји што се квалификувани врз основа на географскиот услов, за да се сметаат за европски дела подлежат на дополнителна контрола во однос на продукцијата. Имено, програмите мора да бидат направени од продукциска компанија или компании лоцирани во една од квалификуваните земји од географски аспект или продукцијата мора да биде контролирана од продукциска компанија лоцирана во една од овие земји.</w:t>
      </w:r>
      <w:r w:rsidR="001D775D" w:rsidRPr="000F34AD">
        <w:rPr>
          <w:rFonts w:ascii="Arial Narrow" w:hAnsi="Arial Narrow" w:cs="Arial"/>
          <w:sz w:val="22"/>
          <w:szCs w:val="22"/>
          <w:lang w:val="mk-MK"/>
        </w:rPr>
        <w:br/>
      </w:r>
    </w:p>
    <w:p w:rsidR="001D775D" w:rsidRPr="000F34AD" w:rsidRDefault="001D775D" w:rsidP="001D775D">
      <w:pPr>
        <w:ind w:firstLine="720"/>
        <w:jc w:val="both"/>
        <w:rPr>
          <w:rFonts w:ascii="Arial Narrow" w:hAnsi="Arial Narrow" w:cs="Arial"/>
          <w:sz w:val="22"/>
          <w:szCs w:val="22"/>
          <w:lang w:val="mk-MK"/>
        </w:rPr>
      </w:pPr>
    </w:p>
    <w:p w:rsidR="005D1F8A" w:rsidRPr="000F34AD" w:rsidRDefault="00CC2DB5" w:rsidP="005D1F8A">
      <w:pPr>
        <w:jc w:val="both"/>
        <w:rPr>
          <w:rFonts w:ascii="Arial Narrow" w:hAnsi="Arial Narrow" w:cs="Arial"/>
          <w:b/>
          <w:i/>
          <w:sz w:val="22"/>
          <w:szCs w:val="22"/>
          <w:lang w:val="mk-MK"/>
        </w:rPr>
      </w:pPr>
      <w:r w:rsidRPr="000F34AD">
        <w:rPr>
          <w:rFonts w:ascii="Arial Narrow" w:hAnsi="Arial Narrow" w:cs="Arial"/>
          <w:b/>
          <w:i/>
          <w:sz w:val="22"/>
          <w:szCs w:val="22"/>
          <w:lang w:val="mk-MK"/>
        </w:rPr>
        <w:t xml:space="preserve">           </w:t>
      </w:r>
      <w:r w:rsidR="005D1F8A" w:rsidRPr="000F34AD">
        <w:rPr>
          <w:rFonts w:ascii="Arial Narrow" w:hAnsi="Arial Narrow" w:cs="Arial"/>
          <w:b/>
          <w:i/>
          <w:sz w:val="22"/>
          <w:szCs w:val="22"/>
          <w:lang w:val="mk-MK"/>
        </w:rPr>
        <w:t>Копродукциски барања</w:t>
      </w:r>
    </w:p>
    <w:p w:rsidR="005D1F8A" w:rsidRPr="000F34AD" w:rsidRDefault="005D1F8A" w:rsidP="005D1F8A">
      <w:pPr>
        <w:ind w:firstLine="720"/>
        <w:jc w:val="both"/>
        <w:rPr>
          <w:rFonts w:ascii="Arial Narrow" w:hAnsi="Arial Narrow" w:cs="Arial"/>
          <w:sz w:val="22"/>
          <w:szCs w:val="22"/>
          <w:lang w:val="mk-MK"/>
        </w:rPr>
      </w:pPr>
      <w:r w:rsidRPr="000F34AD">
        <w:rPr>
          <w:rFonts w:ascii="Arial Narrow" w:hAnsi="Arial Narrow" w:cs="Arial"/>
          <w:sz w:val="22"/>
          <w:szCs w:val="22"/>
          <w:lang w:val="mk-MK"/>
        </w:rPr>
        <w:t>Во случаите кога програмите се произведуваат како копродукции со продуценти што не се лоцирани во некоја од квалификуваните земји, за програмата да се смета за европско дело, европскиот копродуцент треба да ги обезбеди најголем дел од финансиските средства што се неопходни за продукција на делото и да ја задржи контролата врз процесот на продукција.</w:t>
      </w:r>
    </w:p>
    <w:p w:rsidR="00932409" w:rsidRPr="000F34AD" w:rsidRDefault="005D1F8A" w:rsidP="00592C03">
      <w:pPr>
        <w:jc w:val="both"/>
        <w:rPr>
          <w:rFonts w:ascii="Arial Narrow" w:hAnsi="Arial Narrow" w:cs="Arial"/>
          <w:sz w:val="22"/>
          <w:szCs w:val="22"/>
          <w:lang w:val="mk-MK"/>
        </w:rPr>
      </w:pPr>
      <w:r w:rsidRPr="000F34AD">
        <w:rPr>
          <w:rFonts w:ascii="Arial Narrow" w:hAnsi="Arial Narrow" w:cs="Arial"/>
          <w:sz w:val="22"/>
          <w:szCs w:val="22"/>
          <w:lang w:val="mk-MK"/>
        </w:rPr>
        <w:t>Во случаите кога копродукцијата врз основа на географскиот услов не се квалификува како европска (на пример, кога продуцент од САД ќе ги обезбеди финансиските средства), но мнозинството од авторите и работниците ангажирани во проектот живеат во една или повеќе држави членки на Европската унија, програмата ќе се смета за европско дело доколку е произведена во рамките на билатерален копродукциски договор и ако продукцијата е контролирана од продуцент од некоја од државите-членки на ЕУ, односно во овие случаи делата ќе се сметаат за европски, сразмерно на процентот на придонес на копродуцентите од ЕУ во вкупните продукциски трошо</w:t>
      </w:r>
      <w:r w:rsidR="00CC2DB5" w:rsidRPr="000F34AD">
        <w:rPr>
          <w:rFonts w:ascii="Arial Narrow" w:hAnsi="Arial Narrow" w:cs="Arial"/>
          <w:sz w:val="22"/>
          <w:szCs w:val="22"/>
          <w:lang w:val="mk-MK"/>
        </w:rPr>
        <w:t>ци.</w:t>
      </w:r>
    </w:p>
    <w:sectPr w:rsidR="00932409" w:rsidRPr="000F34AD" w:rsidSect="00C520B7">
      <w:type w:val="continuous"/>
      <w:pgSz w:w="12240" w:h="15840"/>
      <w:pgMar w:top="432" w:right="720" w:bottom="432" w:left="720" w:header="706" w:footer="7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4A2" w:rsidRDefault="00E554A2" w:rsidP="00FC7194">
      <w:r>
        <w:separator/>
      </w:r>
    </w:p>
  </w:endnote>
  <w:endnote w:type="continuationSeparator" w:id="0">
    <w:p w:rsidR="00E554A2" w:rsidRDefault="00E554A2" w:rsidP="00FC7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cedonian Tms">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MAC C Times">
    <w:altName w:val="Courier New"/>
    <w:charset w:val="00"/>
    <w:family w:val="roman"/>
    <w:pitch w:val="variable"/>
    <w:sig w:usb0="00000001" w:usb1="00000000" w:usb2="00000000" w:usb3="00000000" w:csb0="0000001B" w:csb1="00000000"/>
  </w:font>
  <w:font w:name="Liberation Sans">
    <w:altName w:val="Arial"/>
    <w:charset w:val="00"/>
    <w:family w:val="swiss"/>
    <w:pitch w:val="variable"/>
  </w:font>
  <w:font w:name="DejaVu Sans">
    <w:altName w:val="Times New Roman"/>
    <w:charset w:val="00"/>
    <w:family w:val="auto"/>
    <w:pitch w:val="variable"/>
  </w:font>
  <w:font w:name="Tahoma">
    <w:panose1 w:val="020B0604030504040204"/>
    <w:charset w:val="CC"/>
    <w:family w:val="swiss"/>
    <w:pitch w:val="variable"/>
    <w:sig w:usb0="61002A87" w:usb1="80000000" w:usb2="00000008" w:usb3="00000000" w:csb0="000101FF" w:csb1="00000000"/>
  </w:font>
  <w:font w:name="Arial Narrow">
    <w:panose1 w:val="020B05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390947"/>
      <w:docPartObj>
        <w:docPartGallery w:val="Page Numbers (Bottom of Page)"/>
        <w:docPartUnique/>
      </w:docPartObj>
    </w:sdtPr>
    <w:sdtEndPr/>
    <w:sdtContent>
      <w:sdt>
        <w:sdtPr>
          <w:id w:val="860082579"/>
          <w:docPartObj>
            <w:docPartGallery w:val="Page Numbers (Top of Page)"/>
            <w:docPartUnique/>
          </w:docPartObj>
        </w:sdtPr>
        <w:sdtEndPr/>
        <w:sdtContent>
          <w:p w:rsidR="001A1CD7" w:rsidRDefault="001A1CD7">
            <w:pPr>
              <w:pStyle w:val="Footer"/>
              <w:jc w:val="right"/>
            </w:pPr>
            <w:r w:rsidRPr="001A1CD7">
              <w:rPr>
                <w:rFonts w:ascii="Arial Narrow" w:hAnsi="Arial Narrow"/>
                <w:b/>
                <w:i/>
                <w:sz w:val="20"/>
                <w:szCs w:val="20"/>
                <w:lang w:val="mk-MK"/>
              </w:rPr>
              <w:t xml:space="preserve">Страница </w:t>
            </w:r>
            <w:r w:rsidRPr="001A1CD7">
              <w:rPr>
                <w:rFonts w:ascii="Arial Narrow" w:hAnsi="Arial Narrow"/>
                <w:b/>
                <w:bCs/>
                <w:i/>
                <w:sz w:val="20"/>
                <w:szCs w:val="20"/>
              </w:rPr>
              <w:fldChar w:fldCharType="begin"/>
            </w:r>
            <w:r w:rsidRPr="001A1CD7">
              <w:rPr>
                <w:rFonts w:ascii="Arial Narrow" w:hAnsi="Arial Narrow"/>
                <w:b/>
                <w:bCs/>
                <w:i/>
                <w:sz w:val="20"/>
                <w:szCs w:val="20"/>
              </w:rPr>
              <w:instrText>PAGE</w:instrText>
            </w:r>
            <w:r w:rsidRPr="001A1CD7">
              <w:rPr>
                <w:rFonts w:ascii="Arial Narrow" w:hAnsi="Arial Narrow"/>
                <w:b/>
                <w:bCs/>
                <w:i/>
                <w:sz w:val="20"/>
                <w:szCs w:val="20"/>
              </w:rPr>
              <w:fldChar w:fldCharType="separate"/>
            </w:r>
            <w:r w:rsidR="00302DE8">
              <w:rPr>
                <w:rFonts w:ascii="Arial Narrow" w:hAnsi="Arial Narrow"/>
                <w:b/>
                <w:bCs/>
                <w:i/>
                <w:noProof/>
                <w:sz w:val="20"/>
                <w:szCs w:val="20"/>
              </w:rPr>
              <w:t>1</w:t>
            </w:r>
            <w:r w:rsidRPr="001A1CD7">
              <w:rPr>
                <w:rFonts w:ascii="Arial Narrow" w:hAnsi="Arial Narrow"/>
                <w:b/>
                <w:bCs/>
                <w:i/>
                <w:sz w:val="20"/>
                <w:szCs w:val="20"/>
              </w:rPr>
              <w:fldChar w:fldCharType="end"/>
            </w:r>
            <w:r w:rsidRPr="001A1CD7">
              <w:rPr>
                <w:rFonts w:ascii="Arial Narrow" w:hAnsi="Arial Narrow"/>
                <w:b/>
                <w:i/>
                <w:sz w:val="20"/>
                <w:szCs w:val="20"/>
                <w:lang w:val="mk-MK"/>
              </w:rPr>
              <w:t xml:space="preserve"> </w:t>
            </w:r>
            <w:r w:rsidR="000F34AD" w:rsidRPr="000F34AD">
              <w:rPr>
                <w:rFonts w:ascii="Arial Narrow" w:hAnsi="Arial Narrow" w:hint="eastAsia"/>
                <w:b/>
                <w:i/>
                <w:sz w:val="20"/>
                <w:szCs w:val="20"/>
                <w:lang w:val="mk-MK"/>
              </w:rPr>
              <w:t>од</w:t>
            </w:r>
            <w:r w:rsidR="000F34AD" w:rsidRPr="000F34AD">
              <w:rPr>
                <w:rFonts w:ascii="Arial Narrow" w:hAnsi="Arial Narrow"/>
                <w:b/>
                <w:i/>
                <w:sz w:val="20"/>
                <w:szCs w:val="20"/>
                <w:lang w:val="mk-MK"/>
              </w:rPr>
              <w:t xml:space="preserve"> </w:t>
            </w:r>
            <w:r w:rsidRPr="001A1CD7">
              <w:rPr>
                <w:rFonts w:ascii="Arial Narrow" w:hAnsi="Arial Narrow"/>
                <w:b/>
                <w:bCs/>
                <w:i/>
                <w:sz w:val="20"/>
                <w:szCs w:val="20"/>
              </w:rPr>
              <w:fldChar w:fldCharType="begin"/>
            </w:r>
            <w:r w:rsidRPr="001A1CD7">
              <w:rPr>
                <w:rFonts w:ascii="Arial Narrow" w:hAnsi="Arial Narrow"/>
                <w:b/>
                <w:bCs/>
                <w:i/>
                <w:sz w:val="20"/>
                <w:szCs w:val="20"/>
              </w:rPr>
              <w:instrText>NUMPAGES</w:instrText>
            </w:r>
            <w:r w:rsidRPr="001A1CD7">
              <w:rPr>
                <w:rFonts w:ascii="Arial Narrow" w:hAnsi="Arial Narrow"/>
                <w:b/>
                <w:bCs/>
                <w:i/>
                <w:sz w:val="20"/>
                <w:szCs w:val="20"/>
              </w:rPr>
              <w:fldChar w:fldCharType="separate"/>
            </w:r>
            <w:r w:rsidR="00302DE8">
              <w:rPr>
                <w:rFonts w:ascii="Arial Narrow" w:hAnsi="Arial Narrow"/>
                <w:b/>
                <w:bCs/>
                <w:i/>
                <w:noProof/>
                <w:sz w:val="20"/>
                <w:szCs w:val="20"/>
              </w:rPr>
              <w:t>13</w:t>
            </w:r>
            <w:r w:rsidRPr="001A1CD7">
              <w:rPr>
                <w:rFonts w:ascii="Arial Narrow" w:hAnsi="Arial Narrow"/>
                <w:b/>
                <w:bCs/>
                <w:i/>
                <w:sz w:val="20"/>
                <w:szCs w:val="20"/>
              </w:rPr>
              <w:fldChar w:fldCharType="end"/>
            </w:r>
          </w:p>
        </w:sdtContent>
      </w:sdt>
    </w:sdtContent>
  </w:sdt>
  <w:p w:rsidR="00C520B7" w:rsidRDefault="00C520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b/>
        <w:i/>
        <w:sz w:val="20"/>
        <w:szCs w:val="20"/>
      </w:rPr>
      <w:id w:val="1309750695"/>
      <w:docPartObj>
        <w:docPartGallery w:val="Page Numbers (Bottom of Page)"/>
        <w:docPartUnique/>
      </w:docPartObj>
    </w:sdtPr>
    <w:sdtEndPr/>
    <w:sdtContent>
      <w:sdt>
        <w:sdtPr>
          <w:rPr>
            <w:rFonts w:ascii="Arial Narrow" w:hAnsi="Arial Narrow"/>
            <w:b/>
            <w:i/>
            <w:sz w:val="20"/>
            <w:szCs w:val="20"/>
          </w:rPr>
          <w:id w:val="-21016370"/>
          <w:docPartObj>
            <w:docPartGallery w:val="Page Numbers (Top of Page)"/>
            <w:docPartUnique/>
          </w:docPartObj>
        </w:sdtPr>
        <w:sdtEndPr/>
        <w:sdtContent>
          <w:p w:rsidR="001A1CD7" w:rsidRPr="001A1CD7" w:rsidRDefault="001A1CD7">
            <w:pPr>
              <w:pStyle w:val="Footer"/>
              <w:jc w:val="right"/>
              <w:rPr>
                <w:rFonts w:ascii="Arial Narrow" w:hAnsi="Arial Narrow"/>
                <w:b/>
                <w:i/>
                <w:sz w:val="20"/>
                <w:szCs w:val="20"/>
              </w:rPr>
            </w:pPr>
            <w:r w:rsidRPr="001A1CD7">
              <w:rPr>
                <w:rFonts w:ascii="Arial Narrow" w:hAnsi="Arial Narrow"/>
                <w:b/>
                <w:i/>
                <w:sz w:val="20"/>
                <w:szCs w:val="20"/>
                <w:lang w:val="mk-MK"/>
              </w:rPr>
              <w:t xml:space="preserve">Страница </w:t>
            </w:r>
            <w:r w:rsidRPr="001A1CD7">
              <w:rPr>
                <w:rFonts w:ascii="Arial Narrow" w:hAnsi="Arial Narrow"/>
                <w:b/>
                <w:bCs/>
                <w:i/>
                <w:sz w:val="20"/>
                <w:szCs w:val="20"/>
              </w:rPr>
              <w:fldChar w:fldCharType="begin"/>
            </w:r>
            <w:r w:rsidRPr="001A1CD7">
              <w:rPr>
                <w:rFonts w:ascii="Arial Narrow" w:hAnsi="Arial Narrow"/>
                <w:b/>
                <w:bCs/>
                <w:i/>
                <w:sz w:val="20"/>
                <w:szCs w:val="20"/>
              </w:rPr>
              <w:instrText>PAGE</w:instrText>
            </w:r>
            <w:r w:rsidRPr="001A1CD7">
              <w:rPr>
                <w:rFonts w:ascii="Arial Narrow" w:hAnsi="Arial Narrow"/>
                <w:b/>
                <w:bCs/>
                <w:i/>
                <w:sz w:val="20"/>
                <w:szCs w:val="20"/>
              </w:rPr>
              <w:fldChar w:fldCharType="separate"/>
            </w:r>
            <w:r w:rsidR="00302DE8">
              <w:rPr>
                <w:rFonts w:ascii="Arial Narrow" w:hAnsi="Arial Narrow"/>
                <w:b/>
                <w:bCs/>
                <w:i/>
                <w:noProof/>
                <w:sz w:val="20"/>
                <w:szCs w:val="20"/>
              </w:rPr>
              <w:t>2</w:t>
            </w:r>
            <w:r w:rsidRPr="001A1CD7">
              <w:rPr>
                <w:rFonts w:ascii="Arial Narrow" w:hAnsi="Arial Narrow"/>
                <w:b/>
                <w:bCs/>
                <w:i/>
                <w:sz w:val="20"/>
                <w:szCs w:val="20"/>
              </w:rPr>
              <w:fldChar w:fldCharType="end"/>
            </w:r>
            <w:r w:rsidRPr="001A1CD7">
              <w:rPr>
                <w:rFonts w:ascii="Arial Narrow" w:hAnsi="Arial Narrow"/>
                <w:b/>
                <w:i/>
                <w:sz w:val="20"/>
                <w:szCs w:val="20"/>
                <w:lang w:val="mk-MK"/>
              </w:rPr>
              <w:t xml:space="preserve"> </w:t>
            </w:r>
            <w:r w:rsidR="000F34AD" w:rsidRPr="000F34AD">
              <w:rPr>
                <w:rFonts w:ascii="Arial Narrow" w:hAnsi="Arial Narrow" w:hint="eastAsia"/>
                <w:b/>
                <w:i/>
                <w:sz w:val="20"/>
                <w:szCs w:val="20"/>
                <w:lang w:val="mk-MK"/>
              </w:rPr>
              <w:t>од</w:t>
            </w:r>
            <w:r w:rsidR="000F34AD" w:rsidRPr="000F34AD">
              <w:rPr>
                <w:rFonts w:ascii="Arial Narrow" w:hAnsi="Arial Narrow"/>
                <w:b/>
                <w:i/>
                <w:sz w:val="20"/>
                <w:szCs w:val="20"/>
                <w:lang w:val="mk-MK"/>
              </w:rPr>
              <w:t xml:space="preserve"> </w:t>
            </w:r>
            <w:r w:rsidRPr="001A1CD7">
              <w:rPr>
                <w:rFonts w:ascii="Arial Narrow" w:hAnsi="Arial Narrow"/>
                <w:b/>
                <w:bCs/>
                <w:i/>
                <w:sz w:val="20"/>
                <w:szCs w:val="20"/>
              </w:rPr>
              <w:fldChar w:fldCharType="begin"/>
            </w:r>
            <w:r w:rsidRPr="001A1CD7">
              <w:rPr>
                <w:rFonts w:ascii="Arial Narrow" w:hAnsi="Arial Narrow"/>
                <w:b/>
                <w:bCs/>
                <w:i/>
                <w:sz w:val="20"/>
                <w:szCs w:val="20"/>
              </w:rPr>
              <w:instrText>NUMPAGES</w:instrText>
            </w:r>
            <w:r w:rsidRPr="001A1CD7">
              <w:rPr>
                <w:rFonts w:ascii="Arial Narrow" w:hAnsi="Arial Narrow"/>
                <w:b/>
                <w:bCs/>
                <w:i/>
                <w:sz w:val="20"/>
                <w:szCs w:val="20"/>
              </w:rPr>
              <w:fldChar w:fldCharType="separate"/>
            </w:r>
            <w:r w:rsidR="00302DE8">
              <w:rPr>
                <w:rFonts w:ascii="Arial Narrow" w:hAnsi="Arial Narrow"/>
                <w:b/>
                <w:bCs/>
                <w:i/>
                <w:noProof/>
                <w:sz w:val="20"/>
                <w:szCs w:val="20"/>
              </w:rPr>
              <w:t>13</w:t>
            </w:r>
            <w:r w:rsidRPr="001A1CD7">
              <w:rPr>
                <w:rFonts w:ascii="Arial Narrow" w:hAnsi="Arial Narrow"/>
                <w:b/>
                <w:bCs/>
                <w:i/>
                <w:sz w:val="20"/>
                <w:szCs w:val="20"/>
              </w:rPr>
              <w:fldChar w:fldCharType="end"/>
            </w:r>
          </w:p>
        </w:sdtContent>
      </w:sdt>
    </w:sdtContent>
  </w:sdt>
  <w:p w:rsidR="00C520B7" w:rsidRPr="001A1CD7" w:rsidRDefault="00C520B7">
    <w:pPr>
      <w:pStyle w:val="Footer"/>
      <w:rPr>
        <w:rFonts w:ascii="Arial Narrow" w:hAnsi="Arial Narrow"/>
        <w:b/>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4A2" w:rsidRDefault="00E554A2" w:rsidP="00FC7194">
      <w:r>
        <w:separator/>
      </w:r>
    </w:p>
  </w:footnote>
  <w:footnote w:type="continuationSeparator" w:id="0">
    <w:p w:rsidR="00E554A2" w:rsidRDefault="00E554A2" w:rsidP="00FC7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0B7" w:rsidRDefault="00C520B7" w:rsidP="0098131E">
    <w:pPr>
      <w:ind w:right="1559"/>
      <w:jc w:val="center"/>
      <w:rPr>
        <w:rFonts w:ascii="Arial Narrow" w:hAnsi="Arial Narrow" w:cs="Arial"/>
        <w:b/>
      </w:rPr>
    </w:pPr>
    <w:r>
      <w:rPr>
        <w:rFonts w:ascii="Arial Narrow" w:hAnsi="Arial Narrow" w:cs="Arial"/>
        <w:b/>
        <w:lang w:val="mk-MK"/>
      </w:rPr>
      <w:t xml:space="preserve">                        </w:t>
    </w:r>
  </w:p>
  <w:p w:rsidR="00C520B7" w:rsidRDefault="00C520B7" w:rsidP="0098131E">
    <w:pPr>
      <w:ind w:right="4"/>
      <w:jc w:val="center"/>
      <w:rPr>
        <w:rFonts w:ascii="Arial" w:hAnsi="Arial" w:cs="Arial"/>
        <w:b/>
        <w:sz w:val="22"/>
        <w:szCs w:val="22"/>
        <w:lang w:val="en-US"/>
      </w:rPr>
    </w:pPr>
  </w:p>
  <w:p w:rsidR="00302DE8" w:rsidRDefault="00302DE8" w:rsidP="00087C50">
    <w:pPr>
      <w:ind w:left="7371" w:right="4"/>
      <w:rPr>
        <w:rFonts w:ascii="Arial" w:hAnsi="Arial" w:cs="Arial"/>
        <w:b/>
        <w:sz w:val="22"/>
        <w:szCs w:val="22"/>
        <w:lang w:val="mk-MK"/>
      </w:rPr>
    </w:pPr>
  </w:p>
  <w:p w:rsidR="00C520B7" w:rsidRPr="00A66949" w:rsidRDefault="00F27C03" w:rsidP="00087C50">
    <w:pPr>
      <w:ind w:left="7371" w:right="4"/>
      <w:rPr>
        <w:rFonts w:ascii="Arial" w:hAnsi="Arial" w:cs="Arial"/>
        <w:b/>
        <w:sz w:val="22"/>
        <w:szCs w:val="22"/>
        <w:lang w:val="mk-MK"/>
      </w:rPr>
    </w:pPr>
    <w:r>
      <w:rPr>
        <w:rFonts w:ascii="Arial" w:hAnsi="Arial" w:cs="Arial"/>
        <w:b/>
        <w:sz w:val="22"/>
        <w:szCs w:val="22"/>
        <w:lang w:val="mk-MK"/>
      </w:rPr>
      <w:t xml:space="preserve">Образец </w:t>
    </w:r>
    <w:r w:rsidR="00C520B7">
      <w:rPr>
        <w:rFonts w:ascii="Arial" w:hAnsi="Arial" w:cs="Arial"/>
        <w:b/>
        <w:sz w:val="22"/>
        <w:szCs w:val="22"/>
        <w:lang w:val="mk-MK"/>
      </w:rPr>
      <w:t>ИД/ТВ</w:t>
    </w:r>
  </w:p>
  <w:p w:rsidR="00C520B7" w:rsidRDefault="00C520B7" w:rsidP="0098131E">
    <w:pPr>
      <w:ind w:right="4"/>
      <w:jc w:val="center"/>
      <w:rPr>
        <w:rFonts w:ascii="Arial" w:hAnsi="Arial" w:cs="Arial"/>
        <w:b/>
        <w:sz w:val="22"/>
        <w:szCs w:val="22"/>
        <w:lang w:val="mk-MK"/>
      </w:rPr>
    </w:pPr>
  </w:p>
  <w:p w:rsidR="00C520B7" w:rsidRPr="00FC7194" w:rsidRDefault="00C520B7" w:rsidP="0098131E">
    <w:pPr>
      <w:ind w:right="4"/>
      <w:jc w:val="center"/>
      <w:rPr>
        <w:rFonts w:ascii="Arial" w:hAnsi="Arial" w:cs="Arial"/>
        <w:b/>
        <w:sz w:val="22"/>
        <w:szCs w:val="22"/>
        <w:lang w:val="mk-MK"/>
      </w:rPr>
    </w:pPr>
    <w:r>
      <w:rPr>
        <w:rFonts w:ascii="Arial Narrow" w:hAnsi="Arial Narrow" w:cs="Arial"/>
        <w:b/>
        <w:noProof/>
        <w:lang w:val="mk-MK" w:eastAsia="mk-MK"/>
      </w:rPr>
      <w:drawing>
        <wp:inline distT="0" distB="0" distL="0" distR="0" wp14:anchorId="2F864FF9" wp14:editId="4EB6C8D7">
          <wp:extent cx="1190625" cy="552450"/>
          <wp:effectExtent l="19050" t="0" r="9525" b="0"/>
          <wp:docPr id="4" name="Picture 1" descr="ЛОГО БЕЗ НАТПИ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БЕЗ НАТПИСИ"/>
                  <pic:cNvPicPr>
                    <a:picLocks noChangeAspect="1" noChangeArrowheads="1"/>
                  </pic:cNvPicPr>
                </pic:nvPicPr>
                <pic:blipFill>
                  <a:blip r:embed="rId1"/>
                  <a:srcRect/>
                  <a:stretch>
                    <a:fillRect/>
                  </a:stretch>
                </pic:blipFill>
                <pic:spPr bwMode="auto">
                  <a:xfrm>
                    <a:off x="0" y="0"/>
                    <a:ext cx="1190625" cy="552450"/>
                  </a:xfrm>
                  <a:prstGeom prst="rect">
                    <a:avLst/>
                  </a:prstGeom>
                  <a:noFill/>
                  <a:ln w="9525">
                    <a:noFill/>
                    <a:miter lim="800000"/>
                    <a:headEnd/>
                    <a:tailEnd/>
                  </a:ln>
                </pic:spPr>
              </pic:pic>
            </a:graphicData>
          </a:graphic>
        </wp:inline>
      </w:drawing>
    </w:r>
    <w:r w:rsidRPr="00FC7194">
      <w:rPr>
        <w:rFonts w:ascii="Arial" w:hAnsi="Arial" w:cs="Arial"/>
        <w:b/>
        <w:sz w:val="22"/>
        <w:szCs w:val="22"/>
        <w:lang w:val="mk-MK"/>
      </w:rPr>
      <w:t>АГЕНЦИЈА ЗА АУДИО И АУДИОВИЗУЕЛНИ МЕДИУМСКИ УСЛУГИ</w:t>
    </w:r>
  </w:p>
  <w:p w:rsidR="00C520B7" w:rsidRPr="004E2A56" w:rsidRDefault="00C520B7" w:rsidP="00FC7194">
    <w:pPr>
      <w:pStyle w:val="Header"/>
      <w:tabs>
        <w:tab w:val="clear" w:pos="4680"/>
        <w:tab w:val="clear" w:pos="9360"/>
        <w:tab w:val="left" w:pos="7290"/>
      </w:tabs>
      <w:ind w:right="4"/>
      <w:jc w:val="center"/>
      <w:rPr>
        <w:sz w:val="22"/>
        <w:szCs w:val="22"/>
        <w:lang w:val="mk-MK"/>
      </w:rPr>
    </w:pPr>
    <w:r>
      <w:rPr>
        <w:rFonts w:ascii="Arial" w:hAnsi="Arial" w:cs="Arial"/>
        <w:b/>
        <w:noProof/>
        <w:sz w:val="22"/>
        <w:szCs w:val="22"/>
        <w:lang w:val="mk-MK" w:eastAsia="mk-MK"/>
      </w:rPr>
      <mc:AlternateContent>
        <mc:Choice Requires="wps">
          <w:drawing>
            <wp:anchor distT="4294967295" distB="4294967295" distL="114300" distR="114300" simplePos="0" relativeHeight="251657728" behindDoc="0" locked="0" layoutInCell="1" allowOverlap="1" wp14:anchorId="5543C196" wp14:editId="23667D66">
              <wp:simplePos x="0" y="0"/>
              <wp:positionH relativeFrom="column">
                <wp:posOffset>19050</wp:posOffset>
              </wp:positionH>
              <wp:positionV relativeFrom="paragraph">
                <wp:posOffset>117474</wp:posOffset>
              </wp:positionV>
              <wp:extent cx="7981950" cy="0"/>
              <wp:effectExtent l="0" t="0" r="19050" b="190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5pt;margin-top:9.25pt;width:628.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7BFHgIAADsEAAAOAAAAZHJzL2Uyb0RvYy54bWysU8GO2jAQvVfqP1i+QxKasB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0B7" w:rsidRPr="004E2A56" w:rsidRDefault="00C520B7" w:rsidP="00A87775">
    <w:pPr>
      <w:ind w:right="1559"/>
      <w:jc w:val="center"/>
      <w:rPr>
        <w:sz w:val="22"/>
        <w:szCs w:val="22"/>
        <w:lang w:val="mk-M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0AE4"/>
    <w:multiLevelType w:val="hybridMultilevel"/>
    <w:tmpl w:val="622CAC8E"/>
    <w:lvl w:ilvl="0" w:tplc="D44A994C">
      <w:start w:val="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1381B"/>
    <w:multiLevelType w:val="hybridMultilevel"/>
    <w:tmpl w:val="1F5ED226"/>
    <w:lvl w:ilvl="0" w:tplc="0FC4188C">
      <w:start w:val="5"/>
      <w:numFmt w:val="decimal"/>
      <w:lvlText w:val="%1.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A1F42"/>
    <w:multiLevelType w:val="hybridMultilevel"/>
    <w:tmpl w:val="B4F6C2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7D2B66"/>
    <w:multiLevelType w:val="hybridMultilevel"/>
    <w:tmpl w:val="F5BA9E3C"/>
    <w:lvl w:ilvl="0" w:tplc="ABE4CA9A">
      <w:start w:val="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381F3E"/>
    <w:multiLevelType w:val="hybridMultilevel"/>
    <w:tmpl w:val="9FC4AD76"/>
    <w:lvl w:ilvl="0" w:tplc="C2A60938">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8423E9"/>
    <w:multiLevelType w:val="hybridMultilevel"/>
    <w:tmpl w:val="CF465C6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nsid w:val="1B9A28A1"/>
    <w:multiLevelType w:val="hybridMultilevel"/>
    <w:tmpl w:val="FCFAA568"/>
    <w:lvl w:ilvl="0" w:tplc="8470605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8D23FB"/>
    <w:multiLevelType w:val="hybridMultilevel"/>
    <w:tmpl w:val="23249050"/>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8">
    <w:nsid w:val="201C0535"/>
    <w:multiLevelType w:val="singleLevel"/>
    <w:tmpl w:val="38F2FE68"/>
    <w:lvl w:ilvl="0">
      <w:numFmt w:val="bullet"/>
      <w:lvlText w:val="-"/>
      <w:lvlJc w:val="left"/>
      <w:pPr>
        <w:tabs>
          <w:tab w:val="num" w:pos="1080"/>
        </w:tabs>
        <w:ind w:left="1080" w:hanging="360"/>
      </w:pPr>
      <w:rPr>
        <w:rFonts w:ascii="Times New Roman" w:hAnsi="Times New Roman" w:hint="default"/>
      </w:rPr>
    </w:lvl>
  </w:abstractNum>
  <w:abstractNum w:abstractNumId="9">
    <w:nsid w:val="22E84D12"/>
    <w:multiLevelType w:val="hybridMultilevel"/>
    <w:tmpl w:val="F412DC7E"/>
    <w:lvl w:ilvl="0" w:tplc="ACEC50E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D95A6E"/>
    <w:multiLevelType w:val="hybridMultilevel"/>
    <w:tmpl w:val="687A88E2"/>
    <w:lvl w:ilvl="0" w:tplc="11BCD6EA">
      <w:start w:val="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853239"/>
    <w:multiLevelType w:val="multilevel"/>
    <w:tmpl w:val="1FC66FDA"/>
    <w:lvl w:ilvl="0">
      <w:start w:val="5"/>
      <w:numFmt w:val="decimal"/>
      <w:lvlText w:val="%1."/>
      <w:lvlJc w:val="left"/>
      <w:pPr>
        <w:ind w:left="2160" w:hanging="360"/>
      </w:pPr>
      <w:rPr>
        <w:rFonts w:hint="default"/>
      </w:rPr>
    </w:lvl>
    <w:lvl w:ilvl="1">
      <w:start w:val="2"/>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2">
    <w:nsid w:val="2FFE5A74"/>
    <w:multiLevelType w:val="multilevel"/>
    <w:tmpl w:val="95403A04"/>
    <w:lvl w:ilvl="0">
      <w:start w:val="1"/>
      <w:numFmt w:val="bullet"/>
      <w:lvlText w:val=""/>
      <w:lvlJc w:val="left"/>
      <w:pPr>
        <w:tabs>
          <w:tab w:val="num" w:pos="1080"/>
        </w:tabs>
        <w:ind w:left="1080" w:hanging="360"/>
      </w:pPr>
      <w:rPr>
        <w:rFonts w:ascii="Wingdings" w:hAnsi="Wingdings" w:hint="default"/>
        <w:color w:val="auto"/>
        <w:sz w:val="16"/>
        <w:szCs w:val="36"/>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4302573A"/>
    <w:multiLevelType w:val="hybridMultilevel"/>
    <w:tmpl w:val="488A43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3DD3180"/>
    <w:multiLevelType w:val="hybridMultilevel"/>
    <w:tmpl w:val="BD20F612"/>
    <w:lvl w:ilvl="0" w:tplc="66DED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AF3081"/>
    <w:multiLevelType w:val="hybridMultilevel"/>
    <w:tmpl w:val="B5446BDC"/>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6">
    <w:nsid w:val="496C7451"/>
    <w:multiLevelType w:val="hybridMultilevel"/>
    <w:tmpl w:val="16FE7100"/>
    <w:lvl w:ilvl="0" w:tplc="ED1E492A">
      <w:start w:val="1"/>
      <w:numFmt w:val="decimal"/>
      <w:lvlText w:val="%1.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A8C1846"/>
    <w:multiLevelType w:val="hybridMultilevel"/>
    <w:tmpl w:val="DA36E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2A1E4F"/>
    <w:multiLevelType w:val="hybridMultilevel"/>
    <w:tmpl w:val="51302D84"/>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nsid w:val="56327616"/>
    <w:multiLevelType w:val="hybridMultilevel"/>
    <w:tmpl w:val="A2E26258"/>
    <w:lvl w:ilvl="0" w:tplc="25521784">
      <w:start w:val="6"/>
      <w:numFmt w:val="decimal"/>
      <w:lvlText w:val="%1."/>
      <w:lvlJc w:val="left"/>
      <w:pPr>
        <w:ind w:left="578" w:hanging="360"/>
      </w:pPr>
      <w:rPr>
        <w:rFonts w:hint="default"/>
        <w:b/>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0">
    <w:nsid w:val="56CB6127"/>
    <w:multiLevelType w:val="hybridMultilevel"/>
    <w:tmpl w:val="0292E8EE"/>
    <w:lvl w:ilvl="0" w:tplc="C2A60938">
      <w:start w:val="1"/>
      <w:numFmt w:val="decimal"/>
      <w:lvlText w:val="4.%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ED7310"/>
    <w:multiLevelType w:val="hybridMultilevel"/>
    <w:tmpl w:val="F03A8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4A0268"/>
    <w:multiLevelType w:val="hybridMultilevel"/>
    <w:tmpl w:val="4F9EC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D43F94"/>
    <w:multiLevelType w:val="multilevel"/>
    <w:tmpl w:val="5E765E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nsid w:val="6D8B3092"/>
    <w:multiLevelType w:val="hybridMultilevel"/>
    <w:tmpl w:val="4C20D48C"/>
    <w:lvl w:ilvl="0" w:tplc="66DED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E879B0"/>
    <w:multiLevelType w:val="hybridMultilevel"/>
    <w:tmpl w:val="4A38C050"/>
    <w:lvl w:ilvl="0" w:tplc="F0C2E2F4">
      <w:start w:val="1"/>
      <w:numFmt w:val="decimal"/>
      <w:lvlText w:val="5.2%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6">
    <w:nsid w:val="72B152CA"/>
    <w:multiLevelType w:val="hybridMultilevel"/>
    <w:tmpl w:val="99E2DD6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6D6D99"/>
    <w:multiLevelType w:val="hybridMultilevel"/>
    <w:tmpl w:val="89C23C56"/>
    <w:lvl w:ilvl="0" w:tplc="C2A60938">
      <w:start w:val="1"/>
      <w:numFmt w:val="decimal"/>
      <w:lvlText w:val="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81C1906"/>
    <w:multiLevelType w:val="hybridMultilevel"/>
    <w:tmpl w:val="5A9EB440"/>
    <w:lvl w:ilvl="0" w:tplc="8920F0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21"/>
  </w:num>
  <w:num w:numId="4">
    <w:abstractNumId w:val="4"/>
  </w:num>
  <w:num w:numId="5">
    <w:abstractNumId w:val="27"/>
  </w:num>
  <w:num w:numId="6">
    <w:abstractNumId w:val="11"/>
  </w:num>
  <w:num w:numId="7">
    <w:abstractNumId w:val="16"/>
  </w:num>
  <w:num w:numId="8">
    <w:abstractNumId w:val="1"/>
  </w:num>
  <w:num w:numId="9">
    <w:abstractNumId w:val="20"/>
  </w:num>
  <w:num w:numId="10">
    <w:abstractNumId w:val="25"/>
  </w:num>
  <w:num w:numId="11">
    <w:abstractNumId w:val="19"/>
  </w:num>
  <w:num w:numId="12">
    <w:abstractNumId w:val="17"/>
  </w:num>
  <w:num w:numId="13">
    <w:abstractNumId w:val="14"/>
  </w:num>
  <w:num w:numId="14">
    <w:abstractNumId w:val="6"/>
  </w:num>
  <w:num w:numId="15">
    <w:abstractNumId w:val="26"/>
  </w:num>
  <w:num w:numId="16">
    <w:abstractNumId w:val="9"/>
  </w:num>
  <w:num w:numId="17">
    <w:abstractNumId w:val="23"/>
  </w:num>
  <w:num w:numId="18">
    <w:abstractNumId w:val="12"/>
  </w:num>
  <w:num w:numId="19">
    <w:abstractNumId w:val="22"/>
  </w:num>
  <w:num w:numId="20">
    <w:abstractNumId w:val="0"/>
  </w:num>
  <w:num w:numId="21">
    <w:abstractNumId w:val="3"/>
  </w:num>
  <w:num w:numId="22">
    <w:abstractNumId w:val="10"/>
  </w:num>
  <w:num w:numId="23">
    <w:abstractNumId w:val="8"/>
  </w:num>
  <w:num w:numId="24">
    <w:abstractNumId w:val="5"/>
  </w:num>
  <w:num w:numId="25">
    <w:abstractNumId w:val="18"/>
  </w:num>
  <w:num w:numId="26">
    <w:abstractNumId w:val="2"/>
  </w:num>
  <w:num w:numId="27">
    <w:abstractNumId w:val="7"/>
  </w:num>
  <w:num w:numId="28">
    <w:abstractNumId w:val="1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194"/>
    <w:rsid w:val="0000315B"/>
    <w:rsid w:val="00007121"/>
    <w:rsid w:val="0001468E"/>
    <w:rsid w:val="00020242"/>
    <w:rsid w:val="000207AE"/>
    <w:rsid w:val="000448A1"/>
    <w:rsid w:val="00045C8A"/>
    <w:rsid w:val="00046A05"/>
    <w:rsid w:val="00050B61"/>
    <w:rsid w:val="00054C32"/>
    <w:rsid w:val="00074D80"/>
    <w:rsid w:val="00081396"/>
    <w:rsid w:val="00087B6C"/>
    <w:rsid w:val="00087C50"/>
    <w:rsid w:val="0009622F"/>
    <w:rsid w:val="00097CBE"/>
    <w:rsid w:val="000A466B"/>
    <w:rsid w:val="000B3A6A"/>
    <w:rsid w:val="000B556B"/>
    <w:rsid w:val="000B79AF"/>
    <w:rsid w:val="000D2431"/>
    <w:rsid w:val="000E2D62"/>
    <w:rsid w:val="000E5880"/>
    <w:rsid w:val="000F34AD"/>
    <w:rsid w:val="000F53AA"/>
    <w:rsid w:val="001005FB"/>
    <w:rsid w:val="0012030B"/>
    <w:rsid w:val="001259E9"/>
    <w:rsid w:val="00125A21"/>
    <w:rsid w:val="001449A2"/>
    <w:rsid w:val="001479CF"/>
    <w:rsid w:val="00151A8B"/>
    <w:rsid w:val="001576BA"/>
    <w:rsid w:val="00166280"/>
    <w:rsid w:val="0017376E"/>
    <w:rsid w:val="00175577"/>
    <w:rsid w:val="00183A22"/>
    <w:rsid w:val="001A1CD7"/>
    <w:rsid w:val="001A4FF7"/>
    <w:rsid w:val="001A63FB"/>
    <w:rsid w:val="001C325C"/>
    <w:rsid w:val="001C47BF"/>
    <w:rsid w:val="001C74A8"/>
    <w:rsid w:val="001D59E8"/>
    <w:rsid w:val="001D775D"/>
    <w:rsid w:val="001F604A"/>
    <w:rsid w:val="00210165"/>
    <w:rsid w:val="002140FC"/>
    <w:rsid w:val="00217033"/>
    <w:rsid w:val="00221913"/>
    <w:rsid w:val="00224C9E"/>
    <w:rsid w:val="00227DF6"/>
    <w:rsid w:val="0023620C"/>
    <w:rsid w:val="002449E5"/>
    <w:rsid w:val="00246943"/>
    <w:rsid w:val="00255942"/>
    <w:rsid w:val="002571D8"/>
    <w:rsid w:val="00265998"/>
    <w:rsid w:val="00280F0D"/>
    <w:rsid w:val="00282D00"/>
    <w:rsid w:val="0028381C"/>
    <w:rsid w:val="00287660"/>
    <w:rsid w:val="002B77BD"/>
    <w:rsid w:val="002C5E8F"/>
    <w:rsid w:val="002D08A5"/>
    <w:rsid w:val="002D36B5"/>
    <w:rsid w:val="002D5062"/>
    <w:rsid w:val="002D5C87"/>
    <w:rsid w:val="002D6C34"/>
    <w:rsid w:val="002E20AA"/>
    <w:rsid w:val="002E640D"/>
    <w:rsid w:val="002F280C"/>
    <w:rsid w:val="002F4FCC"/>
    <w:rsid w:val="00302DE8"/>
    <w:rsid w:val="00315569"/>
    <w:rsid w:val="003176D7"/>
    <w:rsid w:val="00321D30"/>
    <w:rsid w:val="003254CF"/>
    <w:rsid w:val="00327CB3"/>
    <w:rsid w:val="00332291"/>
    <w:rsid w:val="00333CD4"/>
    <w:rsid w:val="00342A83"/>
    <w:rsid w:val="00345D1F"/>
    <w:rsid w:val="003567A9"/>
    <w:rsid w:val="00361BA6"/>
    <w:rsid w:val="003862CE"/>
    <w:rsid w:val="0039371F"/>
    <w:rsid w:val="00394732"/>
    <w:rsid w:val="00397280"/>
    <w:rsid w:val="003A2E34"/>
    <w:rsid w:val="003A454D"/>
    <w:rsid w:val="003B432C"/>
    <w:rsid w:val="003B7CB9"/>
    <w:rsid w:val="003C7870"/>
    <w:rsid w:val="003E1CE9"/>
    <w:rsid w:val="003E30FA"/>
    <w:rsid w:val="003E554F"/>
    <w:rsid w:val="003E7177"/>
    <w:rsid w:val="004001DB"/>
    <w:rsid w:val="00400423"/>
    <w:rsid w:val="004329AD"/>
    <w:rsid w:val="00435249"/>
    <w:rsid w:val="00440252"/>
    <w:rsid w:val="00440F01"/>
    <w:rsid w:val="004478F2"/>
    <w:rsid w:val="00447D38"/>
    <w:rsid w:val="004510CA"/>
    <w:rsid w:val="00457A1D"/>
    <w:rsid w:val="00457C3D"/>
    <w:rsid w:val="00464222"/>
    <w:rsid w:val="0046513D"/>
    <w:rsid w:val="00473019"/>
    <w:rsid w:val="004800D5"/>
    <w:rsid w:val="0048033E"/>
    <w:rsid w:val="0048391C"/>
    <w:rsid w:val="004960C6"/>
    <w:rsid w:val="004B62DB"/>
    <w:rsid w:val="004C1178"/>
    <w:rsid w:val="004C1EA1"/>
    <w:rsid w:val="004D7F3B"/>
    <w:rsid w:val="004E2A56"/>
    <w:rsid w:val="004F6B3D"/>
    <w:rsid w:val="00500E08"/>
    <w:rsid w:val="005047D2"/>
    <w:rsid w:val="00511FE3"/>
    <w:rsid w:val="00516DB9"/>
    <w:rsid w:val="00532ADE"/>
    <w:rsid w:val="005369EE"/>
    <w:rsid w:val="005420AE"/>
    <w:rsid w:val="00545495"/>
    <w:rsid w:val="0056133A"/>
    <w:rsid w:val="0056268D"/>
    <w:rsid w:val="00563C97"/>
    <w:rsid w:val="00570C6E"/>
    <w:rsid w:val="00571DE9"/>
    <w:rsid w:val="0057464A"/>
    <w:rsid w:val="005747CB"/>
    <w:rsid w:val="00576166"/>
    <w:rsid w:val="00586AF4"/>
    <w:rsid w:val="00590ACD"/>
    <w:rsid w:val="00592C03"/>
    <w:rsid w:val="00593B00"/>
    <w:rsid w:val="005B562E"/>
    <w:rsid w:val="005C022E"/>
    <w:rsid w:val="005C3A77"/>
    <w:rsid w:val="005C55E7"/>
    <w:rsid w:val="005D0597"/>
    <w:rsid w:val="005D1F8A"/>
    <w:rsid w:val="005E047D"/>
    <w:rsid w:val="005E5113"/>
    <w:rsid w:val="005F3343"/>
    <w:rsid w:val="005F6413"/>
    <w:rsid w:val="005F7FFB"/>
    <w:rsid w:val="006139B9"/>
    <w:rsid w:val="00620610"/>
    <w:rsid w:val="00625463"/>
    <w:rsid w:val="00626C90"/>
    <w:rsid w:val="0063328C"/>
    <w:rsid w:val="00643010"/>
    <w:rsid w:val="00655673"/>
    <w:rsid w:val="00657AB9"/>
    <w:rsid w:val="0067237D"/>
    <w:rsid w:val="00676A8F"/>
    <w:rsid w:val="00683FFD"/>
    <w:rsid w:val="00691097"/>
    <w:rsid w:val="00691120"/>
    <w:rsid w:val="00692B39"/>
    <w:rsid w:val="0069362B"/>
    <w:rsid w:val="006A247F"/>
    <w:rsid w:val="006A7ACE"/>
    <w:rsid w:val="006C46BE"/>
    <w:rsid w:val="006D2BCA"/>
    <w:rsid w:val="006E607E"/>
    <w:rsid w:val="00702CC4"/>
    <w:rsid w:val="007219FC"/>
    <w:rsid w:val="00753DB3"/>
    <w:rsid w:val="00776B03"/>
    <w:rsid w:val="007924E8"/>
    <w:rsid w:val="0079489F"/>
    <w:rsid w:val="00795E03"/>
    <w:rsid w:val="00796233"/>
    <w:rsid w:val="0079791E"/>
    <w:rsid w:val="007D782D"/>
    <w:rsid w:val="007F10E3"/>
    <w:rsid w:val="007F3F1B"/>
    <w:rsid w:val="008203B7"/>
    <w:rsid w:val="0082666B"/>
    <w:rsid w:val="00837CCD"/>
    <w:rsid w:val="0084193A"/>
    <w:rsid w:val="0084792B"/>
    <w:rsid w:val="00853FEF"/>
    <w:rsid w:val="0086182B"/>
    <w:rsid w:val="00862483"/>
    <w:rsid w:val="0086633B"/>
    <w:rsid w:val="00873043"/>
    <w:rsid w:val="00881412"/>
    <w:rsid w:val="00885488"/>
    <w:rsid w:val="00891DEC"/>
    <w:rsid w:val="008A5D28"/>
    <w:rsid w:val="008C7706"/>
    <w:rsid w:val="008D3637"/>
    <w:rsid w:val="008F21A1"/>
    <w:rsid w:val="008F220A"/>
    <w:rsid w:val="008F35DB"/>
    <w:rsid w:val="008F4576"/>
    <w:rsid w:val="008F7064"/>
    <w:rsid w:val="00903EF6"/>
    <w:rsid w:val="009058B5"/>
    <w:rsid w:val="00907C4C"/>
    <w:rsid w:val="00913505"/>
    <w:rsid w:val="00914008"/>
    <w:rsid w:val="00922CDA"/>
    <w:rsid w:val="00932409"/>
    <w:rsid w:val="00933063"/>
    <w:rsid w:val="009366A8"/>
    <w:rsid w:val="00940387"/>
    <w:rsid w:val="00952F64"/>
    <w:rsid w:val="009563E2"/>
    <w:rsid w:val="009602F8"/>
    <w:rsid w:val="00972DC0"/>
    <w:rsid w:val="0098131E"/>
    <w:rsid w:val="00984638"/>
    <w:rsid w:val="00986A0B"/>
    <w:rsid w:val="009875C3"/>
    <w:rsid w:val="00987AFE"/>
    <w:rsid w:val="009A0E90"/>
    <w:rsid w:val="009A3D61"/>
    <w:rsid w:val="009A453A"/>
    <w:rsid w:val="009A7366"/>
    <w:rsid w:val="009B217B"/>
    <w:rsid w:val="009C01E0"/>
    <w:rsid w:val="009D4AE6"/>
    <w:rsid w:val="009D6983"/>
    <w:rsid w:val="00A1203F"/>
    <w:rsid w:val="00A12D19"/>
    <w:rsid w:val="00A12F7F"/>
    <w:rsid w:val="00A16449"/>
    <w:rsid w:val="00A17B90"/>
    <w:rsid w:val="00A21AE1"/>
    <w:rsid w:val="00A24410"/>
    <w:rsid w:val="00A3140C"/>
    <w:rsid w:val="00A3347E"/>
    <w:rsid w:val="00A35B99"/>
    <w:rsid w:val="00A5519C"/>
    <w:rsid w:val="00A7422B"/>
    <w:rsid w:val="00A82730"/>
    <w:rsid w:val="00A8757A"/>
    <w:rsid w:val="00A87775"/>
    <w:rsid w:val="00AC31E9"/>
    <w:rsid w:val="00AC5989"/>
    <w:rsid w:val="00AD1F93"/>
    <w:rsid w:val="00AF48DC"/>
    <w:rsid w:val="00AF4BFC"/>
    <w:rsid w:val="00B0390A"/>
    <w:rsid w:val="00B05029"/>
    <w:rsid w:val="00B07C43"/>
    <w:rsid w:val="00B110D5"/>
    <w:rsid w:val="00B17AAF"/>
    <w:rsid w:val="00B405CE"/>
    <w:rsid w:val="00B4380B"/>
    <w:rsid w:val="00B503FC"/>
    <w:rsid w:val="00B540A0"/>
    <w:rsid w:val="00BA0004"/>
    <w:rsid w:val="00BA029D"/>
    <w:rsid w:val="00BA32C5"/>
    <w:rsid w:val="00BB2E76"/>
    <w:rsid w:val="00BB5B56"/>
    <w:rsid w:val="00BC0B97"/>
    <w:rsid w:val="00BE50A0"/>
    <w:rsid w:val="00BF4A50"/>
    <w:rsid w:val="00C17631"/>
    <w:rsid w:val="00C17BC9"/>
    <w:rsid w:val="00C221B7"/>
    <w:rsid w:val="00C34BE3"/>
    <w:rsid w:val="00C36FE3"/>
    <w:rsid w:val="00C40548"/>
    <w:rsid w:val="00C408B5"/>
    <w:rsid w:val="00C41E31"/>
    <w:rsid w:val="00C42B5F"/>
    <w:rsid w:val="00C45F71"/>
    <w:rsid w:val="00C520B7"/>
    <w:rsid w:val="00C5298B"/>
    <w:rsid w:val="00C53146"/>
    <w:rsid w:val="00C610AA"/>
    <w:rsid w:val="00C61FB8"/>
    <w:rsid w:val="00C62E38"/>
    <w:rsid w:val="00C664B2"/>
    <w:rsid w:val="00C708A4"/>
    <w:rsid w:val="00C90368"/>
    <w:rsid w:val="00C955BA"/>
    <w:rsid w:val="00CB3975"/>
    <w:rsid w:val="00CB70F7"/>
    <w:rsid w:val="00CC0E32"/>
    <w:rsid w:val="00CC2DB5"/>
    <w:rsid w:val="00CD2E11"/>
    <w:rsid w:val="00CD5045"/>
    <w:rsid w:val="00CE4FCD"/>
    <w:rsid w:val="00D0415F"/>
    <w:rsid w:val="00D077F6"/>
    <w:rsid w:val="00D07CC8"/>
    <w:rsid w:val="00D20384"/>
    <w:rsid w:val="00D206BD"/>
    <w:rsid w:val="00D4625C"/>
    <w:rsid w:val="00D507ED"/>
    <w:rsid w:val="00D51161"/>
    <w:rsid w:val="00D572A6"/>
    <w:rsid w:val="00D64137"/>
    <w:rsid w:val="00D775F8"/>
    <w:rsid w:val="00D80737"/>
    <w:rsid w:val="00D8415E"/>
    <w:rsid w:val="00D843BD"/>
    <w:rsid w:val="00D94D77"/>
    <w:rsid w:val="00DA5DC1"/>
    <w:rsid w:val="00DA66A6"/>
    <w:rsid w:val="00DA75DB"/>
    <w:rsid w:val="00DB2FBC"/>
    <w:rsid w:val="00DB638D"/>
    <w:rsid w:val="00DD064B"/>
    <w:rsid w:val="00DD45E6"/>
    <w:rsid w:val="00DE0746"/>
    <w:rsid w:val="00DE4003"/>
    <w:rsid w:val="00DE4359"/>
    <w:rsid w:val="00DE5A4D"/>
    <w:rsid w:val="00E17C81"/>
    <w:rsid w:val="00E3665C"/>
    <w:rsid w:val="00E442BB"/>
    <w:rsid w:val="00E47BEF"/>
    <w:rsid w:val="00E554A2"/>
    <w:rsid w:val="00E57DA3"/>
    <w:rsid w:val="00E60176"/>
    <w:rsid w:val="00E83D26"/>
    <w:rsid w:val="00E849BD"/>
    <w:rsid w:val="00E8763E"/>
    <w:rsid w:val="00E91CFF"/>
    <w:rsid w:val="00E92349"/>
    <w:rsid w:val="00EA1F0A"/>
    <w:rsid w:val="00EA7E3C"/>
    <w:rsid w:val="00EB104A"/>
    <w:rsid w:val="00EB120F"/>
    <w:rsid w:val="00EB147A"/>
    <w:rsid w:val="00EB1A6B"/>
    <w:rsid w:val="00EC5A6B"/>
    <w:rsid w:val="00EE3124"/>
    <w:rsid w:val="00EF20D3"/>
    <w:rsid w:val="00EF3C6B"/>
    <w:rsid w:val="00EF63BA"/>
    <w:rsid w:val="00F0279F"/>
    <w:rsid w:val="00F03632"/>
    <w:rsid w:val="00F0383B"/>
    <w:rsid w:val="00F10682"/>
    <w:rsid w:val="00F10792"/>
    <w:rsid w:val="00F1294D"/>
    <w:rsid w:val="00F27C03"/>
    <w:rsid w:val="00F35E53"/>
    <w:rsid w:val="00F374A5"/>
    <w:rsid w:val="00F37C7E"/>
    <w:rsid w:val="00F41AC3"/>
    <w:rsid w:val="00F521D1"/>
    <w:rsid w:val="00F5456C"/>
    <w:rsid w:val="00F64305"/>
    <w:rsid w:val="00F732EC"/>
    <w:rsid w:val="00F7538D"/>
    <w:rsid w:val="00F838E9"/>
    <w:rsid w:val="00F846E4"/>
    <w:rsid w:val="00FA27F8"/>
    <w:rsid w:val="00FA6DCD"/>
    <w:rsid w:val="00FA6F04"/>
    <w:rsid w:val="00FA6FC7"/>
    <w:rsid w:val="00FB47D2"/>
    <w:rsid w:val="00FC3648"/>
    <w:rsid w:val="00FC6D93"/>
    <w:rsid w:val="00FC7194"/>
    <w:rsid w:val="00FD0401"/>
    <w:rsid w:val="00FD26BB"/>
    <w:rsid w:val="00FD2FA4"/>
    <w:rsid w:val="00FE514E"/>
    <w:rsid w:val="00FE6775"/>
    <w:rsid w:val="00FE6D78"/>
    <w:rsid w:val="00FE704C"/>
    <w:rsid w:val="00FF17B8"/>
    <w:rsid w:val="00FF256A"/>
    <w:rsid w:val="00FF3433"/>
    <w:rsid w:val="00FF6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33E"/>
    <w:rPr>
      <w:rFonts w:ascii="Macedonian Tms" w:hAnsi="Macedonian Tms"/>
      <w:sz w:val="24"/>
      <w:szCs w:val="24"/>
      <w:lang w:val="en-GB"/>
    </w:rPr>
  </w:style>
  <w:style w:type="paragraph" w:styleId="Heading1">
    <w:name w:val="heading 1"/>
    <w:basedOn w:val="Normal"/>
    <w:next w:val="Normal"/>
    <w:link w:val="Heading1Char"/>
    <w:uiPriority w:val="9"/>
    <w:qFormat/>
    <w:rsid w:val="004803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803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8033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8033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E4FCD"/>
    <w:pPr>
      <w:spacing w:before="240" w:after="60"/>
      <w:outlineLvl w:val="4"/>
    </w:pPr>
    <w:rPr>
      <w:rFonts w:ascii="Calibri" w:hAnsi="Calibri"/>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33E"/>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48033E"/>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48033E"/>
    <w:rPr>
      <w:rFonts w:asciiTheme="majorHAnsi" w:eastAsiaTheme="majorEastAsia" w:hAnsiTheme="majorHAnsi" w:cstheme="majorBidi"/>
      <w:b/>
      <w:bCs/>
      <w:color w:val="4F81BD" w:themeColor="accent1"/>
      <w:sz w:val="24"/>
      <w:szCs w:val="24"/>
      <w:lang w:val="en-GB"/>
    </w:rPr>
  </w:style>
  <w:style w:type="character" w:customStyle="1" w:styleId="Heading4Char">
    <w:name w:val="Heading 4 Char"/>
    <w:basedOn w:val="DefaultParagraphFont"/>
    <w:link w:val="Heading4"/>
    <w:uiPriority w:val="9"/>
    <w:rsid w:val="0048033E"/>
    <w:rPr>
      <w:rFonts w:asciiTheme="majorHAnsi" w:eastAsiaTheme="majorEastAsia" w:hAnsiTheme="majorHAnsi" w:cstheme="majorBidi"/>
      <w:b/>
      <w:bCs/>
      <w:i/>
      <w:iCs/>
      <w:color w:val="4F81BD" w:themeColor="accent1"/>
      <w:sz w:val="24"/>
      <w:szCs w:val="24"/>
      <w:lang w:val="en-GB"/>
    </w:rPr>
  </w:style>
  <w:style w:type="paragraph" w:styleId="TOC1">
    <w:name w:val="toc 1"/>
    <w:basedOn w:val="Normal"/>
    <w:next w:val="Normal"/>
    <w:autoRedefine/>
    <w:uiPriority w:val="39"/>
    <w:unhideWhenUsed/>
    <w:qFormat/>
    <w:rsid w:val="0048033E"/>
    <w:pPr>
      <w:spacing w:after="100"/>
    </w:pPr>
  </w:style>
  <w:style w:type="paragraph" w:styleId="TOC2">
    <w:name w:val="toc 2"/>
    <w:basedOn w:val="Normal"/>
    <w:next w:val="Normal"/>
    <w:autoRedefine/>
    <w:uiPriority w:val="39"/>
    <w:unhideWhenUsed/>
    <w:qFormat/>
    <w:rsid w:val="0048033E"/>
    <w:pPr>
      <w:tabs>
        <w:tab w:val="left" w:pos="660"/>
        <w:tab w:val="right" w:leader="dot" w:pos="9344"/>
      </w:tabs>
      <w:spacing w:after="100"/>
      <w:ind w:left="240"/>
    </w:pPr>
  </w:style>
  <w:style w:type="paragraph" w:styleId="TOC3">
    <w:name w:val="toc 3"/>
    <w:basedOn w:val="Normal"/>
    <w:next w:val="Normal"/>
    <w:autoRedefine/>
    <w:uiPriority w:val="39"/>
    <w:unhideWhenUsed/>
    <w:qFormat/>
    <w:rsid w:val="0048033E"/>
    <w:pPr>
      <w:tabs>
        <w:tab w:val="left" w:pos="1100"/>
        <w:tab w:val="right" w:leader="dot" w:pos="9344"/>
      </w:tabs>
      <w:spacing w:after="100"/>
      <w:ind w:left="284"/>
    </w:pPr>
    <w:rPr>
      <w:rFonts w:ascii="Georgia" w:hAnsi="Georgia" w:cstheme="minorHAnsi"/>
      <w:noProof/>
    </w:rPr>
  </w:style>
  <w:style w:type="paragraph" w:styleId="Title">
    <w:name w:val="Title"/>
    <w:basedOn w:val="Normal"/>
    <w:link w:val="TitleChar"/>
    <w:qFormat/>
    <w:rsid w:val="0048033E"/>
    <w:pPr>
      <w:jc w:val="center"/>
    </w:pPr>
    <w:rPr>
      <w:rFonts w:ascii="MAC C Times" w:hAnsi="MAC C Times"/>
      <w:b/>
      <w:bCs/>
      <w:sz w:val="22"/>
    </w:rPr>
  </w:style>
  <w:style w:type="character" w:customStyle="1" w:styleId="TitleChar">
    <w:name w:val="Title Char"/>
    <w:basedOn w:val="DefaultParagraphFont"/>
    <w:link w:val="Title"/>
    <w:rsid w:val="0048033E"/>
    <w:rPr>
      <w:rFonts w:ascii="MAC C Times" w:hAnsi="MAC C Times"/>
      <w:b/>
      <w:bCs/>
      <w:sz w:val="22"/>
      <w:szCs w:val="24"/>
      <w:lang w:val="en-GB"/>
    </w:rPr>
  </w:style>
  <w:style w:type="paragraph" w:styleId="Subtitle">
    <w:name w:val="Subtitle"/>
    <w:basedOn w:val="Normal"/>
    <w:next w:val="BodyText"/>
    <w:link w:val="SubtitleChar"/>
    <w:qFormat/>
    <w:rsid w:val="0048033E"/>
    <w:pPr>
      <w:keepNext/>
      <w:suppressAutoHyphens/>
      <w:spacing w:before="240" w:after="120" w:line="100" w:lineRule="atLeast"/>
      <w:jc w:val="center"/>
    </w:pPr>
    <w:rPr>
      <w:rFonts w:ascii="Liberation Sans" w:eastAsia="DejaVu Sans" w:hAnsi="Liberation Sans" w:cs="DejaVu Sans"/>
      <w:i/>
      <w:iCs/>
      <w:kern w:val="1"/>
      <w:sz w:val="28"/>
      <w:szCs w:val="28"/>
      <w:lang w:val="en-US" w:eastAsia="ar-SA"/>
    </w:rPr>
  </w:style>
  <w:style w:type="character" w:customStyle="1" w:styleId="SubtitleChar">
    <w:name w:val="Subtitle Char"/>
    <w:basedOn w:val="DefaultParagraphFont"/>
    <w:link w:val="Subtitle"/>
    <w:rsid w:val="0048033E"/>
    <w:rPr>
      <w:rFonts w:ascii="Liberation Sans" w:eastAsia="DejaVu Sans" w:hAnsi="Liberation Sans" w:cs="DejaVu Sans"/>
      <w:i/>
      <w:iCs/>
      <w:kern w:val="1"/>
      <w:sz w:val="28"/>
      <w:szCs w:val="28"/>
      <w:lang w:eastAsia="ar-SA"/>
    </w:rPr>
  </w:style>
  <w:style w:type="paragraph" w:styleId="BodyText">
    <w:name w:val="Body Text"/>
    <w:basedOn w:val="Normal"/>
    <w:link w:val="BodyTextChar"/>
    <w:uiPriority w:val="99"/>
    <w:semiHidden/>
    <w:unhideWhenUsed/>
    <w:rsid w:val="0048033E"/>
    <w:pPr>
      <w:spacing w:after="120"/>
    </w:pPr>
  </w:style>
  <w:style w:type="character" w:customStyle="1" w:styleId="BodyTextChar">
    <w:name w:val="Body Text Char"/>
    <w:basedOn w:val="DefaultParagraphFont"/>
    <w:link w:val="BodyText"/>
    <w:uiPriority w:val="99"/>
    <w:semiHidden/>
    <w:rsid w:val="0048033E"/>
    <w:rPr>
      <w:rFonts w:ascii="Macedonian Tms" w:hAnsi="Macedonian Tms"/>
      <w:sz w:val="24"/>
      <w:szCs w:val="24"/>
      <w:lang w:val="en-GB"/>
    </w:rPr>
  </w:style>
  <w:style w:type="paragraph" w:styleId="NoSpacing">
    <w:name w:val="No Spacing"/>
    <w:qFormat/>
    <w:rsid w:val="0048033E"/>
    <w:rPr>
      <w:rFonts w:ascii="Macedonian Tms" w:hAnsi="Macedonian Tms"/>
      <w:sz w:val="24"/>
      <w:szCs w:val="24"/>
      <w:lang w:val="en-GB"/>
    </w:rPr>
  </w:style>
  <w:style w:type="paragraph" w:styleId="ListParagraph">
    <w:name w:val="List Paragraph"/>
    <w:basedOn w:val="Normal"/>
    <w:uiPriority w:val="34"/>
    <w:qFormat/>
    <w:rsid w:val="0048033E"/>
    <w:pPr>
      <w:widowControl w:val="0"/>
      <w:autoSpaceDE w:val="0"/>
      <w:autoSpaceDN w:val="0"/>
      <w:adjustRightInd w:val="0"/>
      <w:ind w:left="720"/>
      <w:contextualSpacing/>
    </w:pPr>
    <w:rPr>
      <w:rFonts w:ascii="Times New Roman" w:eastAsiaTheme="minorEastAsia" w:hAnsi="Times New Roman"/>
      <w:sz w:val="20"/>
      <w:szCs w:val="20"/>
      <w:lang w:val="en-US"/>
    </w:rPr>
  </w:style>
  <w:style w:type="paragraph" w:styleId="TOCHeading">
    <w:name w:val="TOC Heading"/>
    <w:basedOn w:val="Heading1"/>
    <w:next w:val="Normal"/>
    <w:uiPriority w:val="39"/>
    <w:semiHidden/>
    <w:unhideWhenUsed/>
    <w:qFormat/>
    <w:rsid w:val="0048033E"/>
    <w:pPr>
      <w:spacing w:line="276" w:lineRule="auto"/>
      <w:outlineLvl w:val="9"/>
    </w:pPr>
    <w:rPr>
      <w:lang w:val="en-US"/>
    </w:rPr>
  </w:style>
  <w:style w:type="paragraph" w:styleId="Header">
    <w:name w:val="header"/>
    <w:basedOn w:val="Normal"/>
    <w:link w:val="HeaderChar"/>
    <w:uiPriority w:val="99"/>
    <w:unhideWhenUsed/>
    <w:rsid w:val="00FC7194"/>
    <w:pPr>
      <w:tabs>
        <w:tab w:val="center" w:pos="4680"/>
        <w:tab w:val="right" w:pos="9360"/>
      </w:tabs>
    </w:pPr>
  </w:style>
  <w:style w:type="character" w:customStyle="1" w:styleId="HeaderChar">
    <w:name w:val="Header Char"/>
    <w:basedOn w:val="DefaultParagraphFont"/>
    <w:link w:val="Header"/>
    <w:uiPriority w:val="99"/>
    <w:rsid w:val="00FC7194"/>
    <w:rPr>
      <w:rFonts w:ascii="Macedonian Tms" w:hAnsi="Macedonian Tms"/>
      <w:sz w:val="24"/>
      <w:szCs w:val="24"/>
      <w:lang w:val="en-GB"/>
    </w:rPr>
  </w:style>
  <w:style w:type="paragraph" w:styleId="Footer">
    <w:name w:val="footer"/>
    <w:basedOn w:val="Normal"/>
    <w:link w:val="FooterChar"/>
    <w:uiPriority w:val="99"/>
    <w:unhideWhenUsed/>
    <w:rsid w:val="00FC7194"/>
    <w:pPr>
      <w:tabs>
        <w:tab w:val="center" w:pos="4680"/>
        <w:tab w:val="right" w:pos="9360"/>
      </w:tabs>
    </w:pPr>
  </w:style>
  <w:style w:type="character" w:customStyle="1" w:styleId="FooterChar">
    <w:name w:val="Footer Char"/>
    <w:basedOn w:val="DefaultParagraphFont"/>
    <w:link w:val="Footer"/>
    <w:uiPriority w:val="99"/>
    <w:rsid w:val="00FC7194"/>
    <w:rPr>
      <w:rFonts w:ascii="Macedonian Tms" w:hAnsi="Macedonian Tms"/>
      <w:sz w:val="24"/>
      <w:szCs w:val="24"/>
      <w:lang w:val="en-GB"/>
    </w:rPr>
  </w:style>
  <w:style w:type="character" w:styleId="Hyperlink">
    <w:name w:val="Hyperlink"/>
    <w:uiPriority w:val="99"/>
    <w:unhideWhenUsed/>
    <w:rsid w:val="00FC7194"/>
    <w:rPr>
      <w:color w:val="0563C1"/>
      <w:u w:val="single"/>
    </w:rPr>
  </w:style>
  <w:style w:type="table" w:styleId="TableGrid">
    <w:name w:val="Table Grid"/>
    <w:basedOn w:val="TableNormal"/>
    <w:uiPriority w:val="59"/>
    <w:rsid w:val="00EE3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91097"/>
    <w:rPr>
      <w:sz w:val="20"/>
      <w:szCs w:val="20"/>
    </w:rPr>
  </w:style>
  <w:style w:type="character" w:customStyle="1" w:styleId="FootnoteTextChar">
    <w:name w:val="Footnote Text Char"/>
    <w:basedOn w:val="DefaultParagraphFont"/>
    <w:link w:val="FootnoteText"/>
    <w:uiPriority w:val="99"/>
    <w:semiHidden/>
    <w:rsid w:val="00691097"/>
    <w:rPr>
      <w:rFonts w:ascii="Macedonian Tms" w:hAnsi="Macedonian Tms"/>
      <w:lang w:val="en-GB"/>
    </w:rPr>
  </w:style>
  <w:style w:type="character" w:styleId="FootnoteReference">
    <w:name w:val="footnote reference"/>
    <w:basedOn w:val="DefaultParagraphFont"/>
    <w:uiPriority w:val="99"/>
    <w:semiHidden/>
    <w:unhideWhenUsed/>
    <w:rsid w:val="00691097"/>
    <w:rPr>
      <w:vertAlign w:val="superscript"/>
    </w:rPr>
  </w:style>
  <w:style w:type="character" w:styleId="PlaceholderText">
    <w:name w:val="Placeholder Text"/>
    <w:basedOn w:val="DefaultParagraphFont"/>
    <w:uiPriority w:val="99"/>
    <w:semiHidden/>
    <w:rsid w:val="00151A8B"/>
    <w:rPr>
      <w:color w:val="808080"/>
    </w:rPr>
  </w:style>
  <w:style w:type="paragraph" w:styleId="BalloonText">
    <w:name w:val="Balloon Text"/>
    <w:basedOn w:val="Normal"/>
    <w:link w:val="BalloonTextChar"/>
    <w:uiPriority w:val="99"/>
    <w:semiHidden/>
    <w:unhideWhenUsed/>
    <w:rsid w:val="00151A8B"/>
    <w:rPr>
      <w:rFonts w:ascii="Tahoma" w:hAnsi="Tahoma" w:cs="Tahoma"/>
      <w:sz w:val="16"/>
      <w:szCs w:val="16"/>
    </w:rPr>
  </w:style>
  <w:style w:type="character" w:customStyle="1" w:styleId="BalloonTextChar">
    <w:name w:val="Balloon Text Char"/>
    <w:basedOn w:val="DefaultParagraphFont"/>
    <w:link w:val="BalloonText"/>
    <w:uiPriority w:val="99"/>
    <w:semiHidden/>
    <w:rsid w:val="00151A8B"/>
    <w:rPr>
      <w:rFonts w:ascii="Tahoma" w:hAnsi="Tahoma" w:cs="Tahoma"/>
      <w:sz w:val="16"/>
      <w:szCs w:val="16"/>
      <w:lang w:val="en-GB"/>
    </w:rPr>
  </w:style>
  <w:style w:type="character" w:styleId="CommentReference">
    <w:name w:val="annotation reference"/>
    <w:basedOn w:val="DefaultParagraphFont"/>
    <w:uiPriority w:val="99"/>
    <w:semiHidden/>
    <w:unhideWhenUsed/>
    <w:rsid w:val="00C90368"/>
    <w:rPr>
      <w:sz w:val="16"/>
      <w:szCs w:val="16"/>
    </w:rPr>
  </w:style>
  <w:style w:type="paragraph" w:styleId="CommentText">
    <w:name w:val="annotation text"/>
    <w:basedOn w:val="Normal"/>
    <w:link w:val="CommentTextChar"/>
    <w:uiPriority w:val="99"/>
    <w:semiHidden/>
    <w:unhideWhenUsed/>
    <w:rsid w:val="00C90368"/>
    <w:rPr>
      <w:sz w:val="20"/>
      <w:szCs w:val="20"/>
    </w:rPr>
  </w:style>
  <w:style w:type="character" w:customStyle="1" w:styleId="CommentTextChar">
    <w:name w:val="Comment Text Char"/>
    <w:basedOn w:val="DefaultParagraphFont"/>
    <w:link w:val="CommentText"/>
    <w:uiPriority w:val="99"/>
    <w:semiHidden/>
    <w:rsid w:val="00C90368"/>
    <w:rPr>
      <w:rFonts w:ascii="Macedonian Tms" w:hAnsi="Macedonian Tms"/>
      <w:lang w:val="en-GB"/>
    </w:rPr>
  </w:style>
  <w:style w:type="paragraph" w:styleId="CommentSubject">
    <w:name w:val="annotation subject"/>
    <w:basedOn w:val="CommentText"/>
    <w:next w:val="CommentText"/>
    <w:link w:val="CommentSubjectChar"/>
    <w:uiPriority w:val="99"/>
    <w:semiHidden/>
    <w:unhideWhenUsed/>
    <w:rsid w:val="00C90368"/>
    <w:rPr>
      <w:b/>
      <w:bCs/>
    </w:rPr>
  </w:style>
  <w:style w:type="character" w:customStyle="1" w:styleId="CommentSubjectChar">
    <w:name w:val="Comment Subject Char"/>
    <w:basedOn w:val="CommentTextChar"/>
    <w:link w:val="CommentSubject"/>
    <w:uiPriority w:val="99"/>
    <w:semiHidden/>
    <w:rsid w:val="00C90368"/>
    <w:rPr>
      <w:rFonts w:ascii="Macedonian Tms" w:hAnsi="Macedonian Tms"/>
      <w:b/>
      <w:bCs/>
      <w:lang w:val="en-GB"/>
    </w:rPr>
  </w:style>
  <w:style w:type="character" w:customStyle="1" w:styleId="Heading5Char">
    <w:name w:val="Heading 5 Char"/>
    <w:basedOn w:val="DefaultParagraphFont"/>
    <w:link w:val="Heading5"/>
    <w:uiPriority w:val="9"/>
    <w:semiHidden/>
    <w:rsid w:val="00CE4FCD"/>
    <w:rPr>
      <w:rFonts w:ascii="Calibri" w:hAnsi="Calibri"/>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33E"/>
    <w:rPr>
      <w:rFonts w:ascii="Macedonian Tms" w:hAnsi="Macedonian Tms"/>
      <w:sz w:val="24"/>
      <w:szCs w:val="24"/>
      <w:lang w:val="en-GB"/>
    </w:rPr>
  </w:style>
  <w:style w:type="paragraph" w:styleId="Heading1">
    <w:name w:val="heading 1"/>
    <w:basedOn w:val="Normal"/>
    <w:next w:val="Normal"/>
    <w:link w:val="Heading1Char"/>
    <w:uiPriority w:val="9"/>
    <w:qFormat/>
    <w:rsid w:val="004803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803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8033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8033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E4FCD"/>
    <w:pPr>
      <w:spacing w:before="240" w:after="60"/>
      <w:outlineLvl w:val="4"/>
    </w:pPr>
    <w:rPr>
      <w:rFonts w:ascii="Calibri" w:hAnsi="Calibri"/>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33E"/>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48033E"/>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48033E"/>
    <w:rPr>
      <w:rFonts w:asciiTheme="majorHAnsi" w:eastAsiaTheme="majorEastAsia" w:hAnsiTheme="majorHAnsi" w:cstheme="majorBidi"/>
      <w:b/>
      <w:bCs/>
      <w:color w:val="4F81BD" w:themeColor="accent1"/>
      <w:sz w:val="24"/>
      <w:szCs w:val="24"/>
      <w:lang w:val="en-GB"/>
    </w:rPr>
  </w:style>
  <w:style w:type="character" w:customStyle="1" w:styleId="Heading4Char">
    <w:name w:val="Heading 4 Char"/>
    <w:basedOn w:val="DefaultParagraphFont"/>
    <w:link w:val="Heading4"/>
    <w:uiPriority w:val="9"/>
    <w:rsid w:val="0048033E"/>
    <w:rPr>
      <w:rFonts w:asciiTheme="majorHAnsi" w:eastAsiaTheme="majorEastAsia" w:hAnsiTheme="majorHAnsi" w:cstheme="majorBidi"/>
      <w:b/>
      <w:bCs/>
      <w:i/>
      <w:iCs/>
      <w:color w:val="4F81BD" w:themeColor="accent1"/>
      <w:sz w:val="24"/>
      <w:szCs w:val="24"/>
      <w:lang w:val="en-GB"/>
    </w:rPr>
  </w:style>
  <w:style w:type="paragraph" w:styleId="TOC1">
    <w:name w:val="toc 1"/>
    <w:basedOn w:val="Normal"/>
    <w:next w:val="Normal"/>
    <w:autoRedefine/>
    <w:uiPriority w:val="39"/>
    <w:unhideWhenUsed/>
    <w:qFormat/>
    <w:rsid w:val="0048033E"/>
    <w:pPr>
      <w:spacing w:after="100"/>
    </w:pPr>
  </w:style>
  <w:style w:type="paragraph" w:styleId="TOC2">
    <w:name w:val="toc 2"/>
    <w:basedOn w:val="Normal"/>
    <w:next w:val="Normal"/>
    <w:autoRedefine/>
    <w:uiPriority w:val="39"/>
    <w:unhideWhenUsed/>
    <w:qFormat/>
    <w:rsid w:val="0048033E"/>
    <w:pPr>
      <w:tabs>
        <w:tab w:val="left" w:pos="660"/>
        <w:tab w:val="right" w:leader="dot" w:pos="9344"/>
      </w:tabs>
      <w:spacing w:after="100"/>
      <w:ind w:left="240"/>
    </w:pPr>
  </w:style>
  <w:style w:type="paragraph" w:styleId="TOC3">
    <w:name w:val="toc 3"/>
    <w:basedOn w:val="Normal"/>
    <w:next w:val="Normal"/>
    <w:autoRedefine/>
    <w:uiPriority w:val="39"/>
    <w:unhideWhenUsed/>
    <w:qFormat/>
    <w:rsid w:val="0048033E"/>
    <w:pPr>
      <w:tabs>
        <w:tab w:val="left" w:pos="1100"/>
        <w:tab w:val="right" w:leader="dot" w:pos="9344"/>
      </w:tabs>
      <w:spacing w:after="100"/>
      <w:ind w:left="284"/>
    </w:pPr>
    <w:rPr>
      <w:rFonts w:ascii="Georgia" w:hAnsi="Georgia" w:cstheme="minorHAnsi"/>
      <w:noProof/>
    </w:rPr>
  </w:style>
  <w:style w:type="paragraph" w:styleId="Title">
    <w:name w:val="Title"/>
    <w:basedOn w:val="Normal"/>
    <w:link w:val="TitleChar"/>
    <w:qFormat/>
    <w:rsid w:val="0048033E"/>
    <w:pPr>
      <w:jc w:val="center"/>
    </w:pPr>
    <w:rPr>
      <w:rFonts w:ascii="MAC C Times" w:hAnsi="MAC C Times"/>
      <w:b/>
      <w:bCs/>
      <w:sz w:val="22"/>
    </w:rPr>
  </w:style>
  <w:style w:type="character" w:customStyle="1" w:styleId="TitleChar">
    <w:name w:val="Title Char"/>
    <w:basedOn w:val="DefaultParagraphFont"/>
    <w:link w:val="Title"/>
    <w:rsid w:val="0048033E"/>
    <w:rPr>
      <w:rFonts w:ascii="MAC C Times" w:hAnsi="MAC C Times"/>
      <w:b/>
      <w:bCs/>
      <w:sz w:val="22"/>
      <w:szCs w:val="24"/>
      <w:lang w:val="en-GB"/>
    </w:rPr>
  </w:style>
  <w:style w:type="paragraph" w:styleId="Subtitle">
    <w:name w:val="Subtitle"/>
    <w:basedOn w:val="Normal"/>
    <w:next w:val="BodyText"/>
    <w:link w:val="SubtitleChar"/>
    <w:qFormat/>
    <w:rsid w:val="0048033E"/>
    <w:pPr>
      <w:keepNext/>
      <w:suppressAutoHyphens/>
      <w:spacing w:before="240" w:after="120" w:line="100" w:lineRule="atLeast"/>
      <w:jc w:val="center"/>
    </w:pPr>
    <w:rPr>
      <w:rFonts w:ascii="Liberation Sans" w:eastAsia="DejaVu Sans" w:hAnsi="Liberation Sans" w:cs="DejaVu Sans"/>
      <w:i/>
      <w:iCs/>
      <w:kern w:val="1"/>
      <w:sz w:val="28"/>
      <w:szCs w:val="28"/>
      <w:lang w:val="en-US" w:eastAsia="ar-SA"/>
    </w:rPr>
  </w:style>
  <w:style w:type="character" w:customStyle="1" w:styleId="SubtitleChar">
    <w:name w:val="Subtitle Char"/>
    <w:basedOn w:val="DefaultParagraphFont"/>
    <w:link w:val="Subtitle"/>
    <w:rsid w:val="0048033E"/>
    <w:rPr>
      <w:rFonts w:ascii="Liberation Sans" w:eastAsia="DejaVu Sans" w:hAnsi="Liberation Sans" w:cs="DejaVu Sans"/>
      <w:i/>
      <w:iCs/>
      <w:kern w:val="1"/>
      <w:sz w:val="28"/>
      <w:szCs w:val="28"/>
      <w:lang w:eastAsia="ar-SA"/>
    </w:rPr>
  </w:style>
  <w:style w:type="paragraph" w:styleId="BodyText">
    <w:name w:val="Body Text"/>
    <w:basedOn w:val="Normal"/>
    <w:link w:val="BodyTextChar"/>
    <w:uiPriority w:val="99"/>
    <w:semiHidden/>
    <w:unhideWhenUsed/>
    <w:rsid w:val="0048033E"/>
    <w:pPr>
      <w:spacing w:after="120"/>
    </w:pPr>
  </w:style>
  <w:style w:type="character" w:customStyle="1" w:styleId="BodyTextChar">
    <w:name w:val="Body Text Char"/>
    <w:basedOn w:val="DefaultParagraphFont"/>
    <w:link w:val="BodyText"/>
    <w:uiPriority w:val="99"/>
    <w:semiHidden/>
    <w:rsid w:val="0048033E"/>
    <w:rPr>
      <w:rFonts w:ascii="Macedonian Tms" w:hAnsi="Macedonian Tms"/>
      <w:sz w:val="24"/>
      <w:szCs w:val="24"/>
      <w:lang w:val="en-GB"/>
    </w:rPr>
  </w:style>
  <w:style w:type="paragraph" w:styleId="NoSpacing">
    <w:name w:val="No Spacing"/>
    <w:qFormat/>
    <w:rsid w:val="0048033E"/>
    <w:rPr>
      <w:rFonts w:ascii="Macedonian Tms" w:hAnsi="Macedonian Tms"/>
      <w:sz w:val="24"/>
      <w:szCs w:val="24"/>
      <w:lang w:val="en-GB"/>
    </w:rPr>
  </w:style>
  <w:style w:type="paragraph" w:styleId="ListParagraph">
    <w:name w:val="List Paragraph"/>
    <w:basedOn w:val="Normal"/>
    <w:uiPriority w:val="34"/>
    <w:qFormat/>
    <w:rsid w:val="0048033E"/>
    <w:pPr>
      <w:widowControl w:val="0"/>
      <w:autoSpaceDE w:val="0"/>
      <w:autoSpaceDN w:val="0"/>
      <w:adjustRightInd w:val="0"/>
      <w:ind w:left="720"/>
      <w:contextualSpacing/>
    </w:pPr>
    <w:rPr>
      <w:rFonts w:ascii="Times New Roman" w:eastAsiaTheme="minorEastAsia" w:hAnsi="Times New Roman"/>
      <w:sz w:val="20"/>
      <w:szCs w:val="20"/>
      <w:lang w:val="en-US"/>
    </w:rPr>
  </w:style>
  <w:style w:type="paragraph" w:styleId="TOCHeading">
    <w:name w:val="TOC Heading"/>
    <w:basedOn w:val="Heading1"/>
    <w:next w:val="Normal"/>
    <w:uiPriority w:val="39"/>
    <w:semiHidden/>
    <w:unhideWhenUsed/>
    <w:qFormat/>
    <w:rsid w:val="0048033E"/>
    <w:pPr>
      <w:spacing w:line="276" w:lineRule="auto"/>
      <w:outlineLvl w:val="9"/>
    </w:pPr>
    <w:rPr>
      <w:lang w:val="en-US"/>
    </w:rPr>
  </w:style>
  <w:style w:type="paragraph" w:styleId="Header">
    <w:name w:val="header"/>
    <w:basedOn w:val="Normal"/>
    <w:link w:val="HeaderChar"/>
    <w:uiPriority w:val="99"/>
    <w:unhideWhenUsed/>
    <w:rsid w:val="00FC7194"/>
    <w:pPr>
      <w:tabs>
        <w:tab w:val="center" w:pos="4680"/>
        <w:tab w:val="right" w:pos="9360"/>
      </w:tabs>
    </w:pPr>
  </w:style>
  <w:style w:type="character" w:customStyle="1" w:styleId="HeaderChar">
    <w:name w:val="Header Char"/>
    <w:basedOn w:val="DefaultParagraphFont"/>
    <w:link w:val="Header"/>
    <w:uiPriority w:val="99"/>
    <w:rsid w:val="00FC7194"/>
    <w:rPr>
      <w:rFonts w:ascii="Macedonian Tms" w:hAnsi="Macedonian Tms"/>
      <w:sz w:val="24"/>
      <w:szCs w:val="24"/>
      <w:lang w:val="en-GB"/>
    </w:rPr>
  </w:style>
  <w:style w:type="paragraph" w:styleId="Footer">
    <w:name w:val="footer"/>
    <w:basedOn w:val="Normal"/>
    <w:link w:val="FooterChar"/>
    <w:uiPriority w:val="99"/>
    <w:unhideWhenUsed/>
    <w:rsid w:val="00FC7194"/>
    <w:pPr>
      <w:tabs>
        <w:tab w:val="center" w:pos="4680"/>
        <w:tab w:val="right" w:pos="9360"/>
      </w:tabs>
    </w:pPr>
  </w:style>
  <w:style w:type="character" w:customStyle="1" w:styleId="FooterChar">
    <w:name w:val="Footer Char"/>
    <w:basedOn w:val="DefaultParagraphFont"/>
    <w:link w:val="Footer"/>
    <w:uiPriority w:val="99"/>
    <w:rsid w:val="00FC7194"/>
    <w:rPr>
      <w:rFonts w:ascii="Macedonian Tms" w:hAnsi="Macedonian Tms"/>
      <w:sz w:val="24"/>
      <w:szCs w:val="24"/>
      <w:lang w:val="en-GB"/>
    </w:rPr>
  </w:style>
  <w:style w:type="character" w:styleId="Hyperlink">
    <w:name w:val="Hyperlink"/>
    <w:uiPriority w:val="99"/>
    <w:unhideWhenUsed/>
    <w:rsid w:val="00FC7194"/>
    <w:rPr>
      <w:color w:val="0563C1"/>
      <w:u w:val="single"/>
    </w:rPr>
  </w:style>
  <w:style w:type="table" w:styleId="TableGrid">
    <w:name w:val="Table Grid"/>
    <w:basedOn w:val="TableNormal"/>
    <w:uiPriority w:val="59"/>
    <w:rsid w:val="00EE3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91097"/>
    <w:rPr>
      <w:sz w:val="20"/>
      <w:szCs w:val="20"/>
    </w:rPr>
  </w:style>
  <w:style w:type="character" w:customStyle="1" w:styleId="FootnoteTextChar">
    <w:name w:val="Footnote Text Char"/>
    <w:basedOn w:val="DefaultParagraphFont"/>
    <w:link w:val="FootnoteText"/>
    <w:uiPriority w:val="99"/>
    <w:semiHidden/>
    <w:rsid w:val="00691097"/>
    <w:rPr>
      <w:rFonts w:ascii="Macedonian Tms" w:hAnsi="Macedonian Tms"/>
      <w:lang w:val="en-GB"/>
    </w:rPr>
  </w:style>
  <w:style w:type="character" w:styleId="FootnoteReference">
    <w:name w:val="footnote reference"/>
    <w:basedOn w:val="DefaultParagraphFont"/>
    <w:uiPriority w:val="99"/>
    <w:semiHidden/>
    <w:unhideWhenUsed/>
    <w:rsid w:val="00691097"/>
    <w:rPr>
      <w:vertAlign w:val="superscript"/>
    </w:rPr>
  </w:style>
  <w:style w:type="character" w:styleId="PlaceholderText">
    <w:name w:val="Placeholder Text"/>
    <w:basedOn w:val="DefaultParagraphFont"/>
    <w:uiPriority w:val="99"/>
    <w:semiHidden/>
    <w:rsid w:val="00151A8B"/>
    <w:rPr>
      <w:color w:val="808080"/>
    </w:rPr>
  </w:style>
  <w:style w:type="paragraph" w:styleId="BalloonText">
    <w:name w:val="Balloon Text"/>
    <w:basedOn w:val="Normal"/>
    <w:link w:val="BalloonTextChar"/>
    <w:uiPriority w:val="99"/>
    <w:semiHidden/>
    <w:unhideWhenUsed/>
    <w:rsid w:val="00151A8B"/>
    <w:rPr>
      <w:rFonts w:ascii="Tahoma" w:hAnsi="Tahoma" w:cs="Tahoma"/>
      <w:sz w:val="16"/>
      <w:szCs w:val="16"/>
    </w:rPr>
  </w:style>
  <w:style w:type="character" w:customStyle="1" w:styleId="BalloonTextChar">
    <w:name w:val="Balloon Text Char"/>
    <w:basedOn w:val="DefaultParagraphFont"/>
    <w:link w:val="BalloonText"/>
    <w:uiPriority w:val="99"/>
    <w:semiHidden/>
    <w:rsid w:val="00151A8B"/>
    <w:rPr>
      <w:rFonts w:ascii="Tahoma" w:hAnsi="Tahoma" w:cs="Tahoma"/>
      <w:sz w:val="16"/>
      <w:szCs w:val="16"/>
      <w:lang w:val="en-GB"/>
    </w:rPr>
  </w:style>
  <w:style w:type="character" w:styleId="CommentReference">
    <w:name w:val="annotation reference"/>
    <w:basedOn w:val="DefaultParagraphFont"/>
    <w:uiPriority w:val="99"/>
    <w:semiHidden/>
    <w:unhideWhenUsed/>
    <w:rsid w:val="00C90368"/>
    <w:rPr>
      <w:sz w:val="16"/>
      <w:szCs w:val="16"/>
    </w:rPr>
  </w:style>
  <w:style w:type="paragraph" w:styleId="CommentText">
    <w:name w:val="annotation text"/>
    <w:basedOn w:val="Normal"/>
    <w:link w:val="CommentTextChar"/>
    <w:uiPriority w:val="99"/>
    <w:semiHidden/>
    <w:unhideWhenUsed/>
    <w:rsid w:val="00C90368"/>
    <w:rPr>
      <w:sz w:val="20"/>
      <w:szCs w:val="20"/>
    </w:rPr>
  </w:style>
  <w:style w:type="character" w:customStyle="1" w:styleId="CommentTextChar">
    <w:name w:val="Comment Text Char"/>
    <w:basedOn w:val="DefaultParagraphFont"/>
    <w:link w:val="CommentText"/>
    <w:uiPriority w:val="99"/>
    <w:semiHidden/>
    <w:rsid w:val="00C90368"/>
    <w:rPr>
      <w:rFonts w:ascii="Macedonian Tms" w:hAnsi="Macedonian Tms"/>
      <w:lang w:val="en-GB"/>
    </w:rPr>
  </w:style>
  <w:style w:type="paragraph" w:styleId="CommentSubject">
    <w:name w:val="annotation subject"/>
    <w:basedOn w:val="CommentText"/>
    <w:next w:val="CommentText"/>
    <w:link w:val="CommentSubjectChar"/>
    <w:uiPriority w:val="99"/>
    <w:semiHidden/>
    <w:unhideWhenUsed/>
    <w:rsid w:val="00C90368"/>
    <w:rPr>
      <w:b/>
      <w:bCs/>
    </w:rPr>
  </w:style>
  <w:style w:type="character" w:customStyle="1" w:styleId="CommentSubjectChar">
    <w:name w:val="Comment Subject Char"/>
    <w:basedOn w:val="CommentTextChar"/>
    <w:link w:val="CommentSubject"/>
    <w:uiPriority w:val="99"/>
    <w:semiHidden/>
    <w:rsid w:val="00C90368"/>
    <w:rPr>
      <w:rFonts w:ascii="Macedonian Tms" w:hAnsi="Macedonian Tms"/>
      <w:b/>
      <w:bCs/>
      <w:lang w:val="en-GB"/>
    </w:rPr>
  </w:style>
  <w:style w:type="character" w:customStyle="1" w:styleId="Heading5Char">
    <w:name w:val="Heading 5 Char"/>
    <w:basedOn w:val="DefaultParagraphFont"/>
    <w:link w:val="Heading5"/>
    <w:uiPriority w:val="9"/>
    <w:semiHidden/>
    <w:rsid w:val="00CE4FCD"/>
    <w:rPr>
      <w:rFonts w:ascii="Calibri" w:hAnsi="Calibri"/>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83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028A27-1CBC-482E-A4AE-B02086C0E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2440</Words>
  <Characters>13913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srd</Company>
  <LinksUpToDate>false</LinksUpToDate>
  <CharactersWithSpaces>16321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Gjorgjieski</dc:creator>
  <cp:keywords/>
  <dc:description/>
  <cp:lastModifiedBy>Emilija Petreska</cp:lastModifiedBy>
  <cp:revision>3</cp:revision>
  <cp:lastPrinted>2016-03-11T12:36:00Z</cp:lastPrinted>
  <dcterms:created xsi:type="dcterms:W3CDTF">2016-03-15T13:04:00Z</dcterms:created>
  <dcterms:modified xsi:type="dcterms:W3CDTF">2016-03-15T13:05:00Z</dcterms:modified>
</cp:coreProperties>
</file>