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8"/>
        <w:gridCol w:w="2124"/>
        <w:gridCol w:w="568"/>
        <w:gridCol w:w="601"/>
        <w:gridCol w:w="264"/>
        <w:gridCol w:w="3387"/>
        <w:gridCol w:w="288"/>
        <w:gridCol w:w="2437"/>
      </w:tblGrid>
      <w:tr w:rsidR="00C54603" w:rsidTr="00AA72C1">
        <w:trPr>
          <w:trHeight w:val="760"/>
        </w:trPr>
        <w:tc>
          <w:tcPr>
            <w:tcW w:w="10519" w:type="dxa"/>
            <w:gridSpan w:val="9"/>
            <w:shd w:val="clear" w:color="auto" w:fill="FFFFFF" w:themeFill="background1"/>
          </w:tcPr>
          <w:p w:rsidR="00B168A4" w:rsidRDefault="00B168A4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bookmarkStart w:id="0" w:name="_GoBack"/>
            <w:bookmarkEnd w:id="0"/>
          </w:p>
          <w:p w:rsidR="00251340" w:rsidRPr="00C86CDF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5E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8F225E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8F225E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251340" w:rsidTr="00AA72C1">
        <w:trPr>
          <w:trHeight w:val="678"/>
        </w:trPr>
        <w:tc>
          <w:tcPr>
            <w:tcW w:w="10519" w:type="dxa"/>
            <w:gridSpan w:val="9"/>
            <w:shd w:val="clear" w:color="auto" w:fill="D9D9D9" w:themeFill="background1" w:themeFillShade="D9"/>
          </w:tcPr>
          <w:p w:rsidR="00251340" w:rsidRPr="00251340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251340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51340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251340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5A2793" w:rsidTr="008C688C">
        <w:trPr>
          <w:trHeight w:val="689"/>
        </w:trPr>
        <w:tc>
          <w:tcPr>
            <w:tcW w:w="792" w:type="dxa"/>
            <w:shd w:val="clear" w:color="auto" w:fill="FFFFFF" w:themeFill="background1"/>
          </w:tcPr>
          <w:p w:rsidR="005A2793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1340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5" w:type="dxa"/>
            <w:gridSpan w:val="5"/>
            <w:shd w:val="clear" w:color="auto" w:fill="FFFFFF" w:themeFill="background1"/>
          </w:tcPr>
          <w:p w:rsidR="005A2793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Pr="00A0240D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5A2793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 w:themeFill="background1"/>
          </w:tcPr>
          <w:p w:rsidR="005A2793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40D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437" w:type="dxa"/>
            <w:shd w:val="clear" w:color="auto" w:fill="FFFFFF" w:themeFill="background1"/>
          </w:tcPr>
          <w:p w:rsidR="005A2793" w:rsidRDefault="005A2793">
            <w:pPr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5A2793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793" w:rsidTr="008C688C">
        <w:trPr>
          <w:trHeight w:val="613"/>
        </w:trPr>
        <w:tc>
          <w:tcPr>
            <w:tcW w:w="792" w:type="dxa"/>
            <w:shd w:val="clear" w:color="auto" w:fill="FFFFFF" w:themeFill="background1"/>
          </w:tcPr>
          <w:p w:rsidR="005A2793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07D1F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07D1F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5" w:type="dxa"/>
            <w:gridSpan w:val="5"/>
            <w:shd w:val="clear" w:color="auto" w:fill="FFFFFF" w:themeFill="background1"/>
          </w:tcPr>
          <w:p w:rsidR="005A2793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5A2793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</w:t>
            </w:r>
            <w:r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 xml:space="preserve">адиодифузно </w:t>
            </w:r>
            <w:r w:rsidRPr="005A2793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75" w:type="dxa"/>
            <w:gridSpan w:val="2"/>
            <w:shd w:val="clear" w:color="auto" w:fill="FFFFFF" w:themeFill="background1"/>
          </w:tcPr>
          <w:p w:rsidR="005A2793" w:rsidRPr="008F225E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5A2793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5A2793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,</w:t>
            </w:r>
            <w:r w:rsidRPr="005A279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A2793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</w:t>
            </w:r>
            <w:r>
              <w:rPr>
                <w:rFonts w:ascii="Arial" w:hAnsi="Arial" w:cs="Arial"/>
                <w:sz w:val="18"/>
                <w:szCs w:val="20"/>
              </w:rPr>
              <w:t xml:space="preserve"> во период</w:t>
            </w:r>
            <w:r w:rsidR="00D07D1F">
              <w:rPr>
                <w:rFonts w:ascii="Arial" w:hAnsi="Arial" w:cs="Arial"/>
                <w:sz w:val="18"/>
                <w:szCs w:val="20"/>
              </w:rPr>
              <w:t>от</w:t>
            </w:r>
            <w:r>
              <w:rPr>
                <w:rFonts w:ascii="Arial" w:hAnsi="Arial" w:cs="Arial"/>
                <w:sz w:val="18"/>
                <w:szCs w:val="20"/>
              </w:rPr>
              <w:t xml:space="preserve"> од 2 до 5 септември 2016г. </w:t>
            </w:r>
            <w:r w:rsidRPr="005A2793">
              <w:rPr>
                <w:rFonts w:ascii="Arial" w:hAnsi="Arial" w:cs="Arial"/>
                <w:sz w:val="18"/>
                <w:szCs w:val="20"/>
              </w:rPr>
              <w:t>емитуваше реклами финансирани од Буџетот на РМ</w:t>
            </w:r>
            <w:r w:rsidR="00D07D1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5A2793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9A0E82">
              <w:rPr>
                <w:rFonts w:ascii="Arial" w:hAnsi="Arial" w:cs="Arial"/>
                <w:b/>
                <w:sz w:val="18"/>
                <w:szCs w:val="18"/>
              </w:rPr>
              <w:t>Прекршокот е сторен по прв пат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A0E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A2793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5A2793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73177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09.09.2016</w:t>
            </w:r>
            <w:r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г. - </w:t>
            </w: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A2793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8F225E" w:rsidTr="00AA72C1">
        <w:trPr>
          <w:trHeight w:val="698"/>
        </w:trPr>
        <w:tc>
          <w:tcPr>
            <w:tcW w:w="10519" w:type="dxa"/>
            <w:gridSpan w:val="9"/>
            <w:shd w:val="clear" w:color="auto" w:fill="D9D9D9" w:themeFill="background1" w:themeFillShade="D9"/>
          </w:tcPr>
          <w:p w:rsidR="008F225E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742424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742424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период</w:t>
            </w:r>
            <w:proofErr w:type="spellEnd"/>
            <w:r w:rsidR="008F225E" w:rsidRPr="00C86CDF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8F225E" w:rsidRPr="00C86CDF">
              <w:rPr>
                <w:rFonts w:ascii="Arial" w:hAnsi="Arial" w:cs="Arial"/>
                <w:sz w:val="20"/>
                <w:szCs w:val="18"/>
              </w:rPr>
              <w:t>од</w:t>
            </w:r>
            <w:proofErr w:type="spellEnd"/>
            <w:r w:rsidR="008F225E" w:rsidRPr="00C86CDF">
              <w:rPr>
                <w:rFonts w:ascii="Arial" w:hAnsi="Arial" w:cs="Arial"/>
                <w:sz w:val="20"/>
                <w:szCs w:val="18"/>
              </w:rPr>
              <w:t xml:space="preserve"> 2 </w:t>
            </w:r>
            <w:proofErr w:type="spellStart"/>
            <w:r w:rsidR="008F225E" w:rsidRPr="00C86CDF">
              <w:rPr>
                <w:rFonts w:ascii="Arial" w:hAnsi="Arial" w:cs="Arial"/>
                <w:sz w:val="20"/>
                <w:szCs w:val="18"/>
              </w:rPr>
              <w:t>до</w:t>
            </w:r>
            <w:proofErr w:type="spellEnd"/>
            <w:r w:rsidR="008F225E" w:rsidRPr="00C86CDF">
              <w:rPr>
                <w:rFonts w:ascii="Arial" w:hAnsi="Arial" w:cs="Arial"/>
                <w:sz w:val="20"/>
                <w:szCs w:val="18"/>
              </w:rPr>
              <w:t xml:space="preserve"> 11 </w:t>
            </w:r>
            <w:proofErr w:type="spellStart"/>
            <w:r w:rsidR="008F225E" w:rsidRPr="00C86CDF">
              <w:rPr>
                <w:rFonts w:ascii="Arial" w:hAnsi="Arial" w:cs="Arial"/>
                <w:sz w:val="20"/>
                <w:szCs w:val="18"/>
              </w:rPr>
              <w:t>септември</w:t>
            </w:r>
            <w:proofErr w:type="spellEnd"/>
            <w:r w:rsidR="008F225E" w:rsidRPr="00C86CDF">
              <w:rPr>
                <w:rFonts w:ascii="Arial" w:hAnsi="Arial" w:cs="Arial"/>
                <w:sz w:val="20"/>
                <w:szCs w:val="18"/>
              </w:rPr>
              <w:t xml:space="preserve"> 2016 </w:t>
            </w:r>
            <w:proofErr w:type="spellStart"/>
            <w:r w:rsidR="008F225E" w:rsidRPr="00C86CDF">
              <w:rPr>
                <w:rFonts w:ascii="Arial" w:hAnsi="Arial" w:cs="Arial"/>
                <w:sz w:val="20"/>
                <w:szCs w:val="18"/>
              </w:rPr>
              <w:t>година</w:t>
            </w:r>
            <w:proofErr w:type="spellEnd"/>
          </w:p>
        </w:tc>
      </w:tr>
      <w:tr w:rsidR="00C83312" w:rsidTr="00AA72C1">
        <w:trPr>
          <w:trHeight w:val="1481"/>
        </w:trPr>
        <w:tc>
          <w:tcPr>
            <w:tcW w:w="10519" w:type="dxa"/>
            <w:gridSpan w:val="9"/>
            <w:shd w:val="clear" w:color="auto" w:fill="FFFFFF" w:themeFill="background1"/>
          </w:tcPr>
          <w:p w:rsidR="00C83312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F57147" w:rsidRDefault="00F57147" w:rsidP="00B562FE">
            <w:pPr>
              <w:jc w:val="both"/>
              <w:rPr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742424">
              <w:rPr>
                <w:rFonts w:ascii="Arial" w:hAnsi="Arial" w:cs="Arial"/>
                <w:sz w:val="18"/>
                <w:szCs w:val="18"/>
              </w:rPr>
              <w:t>18 (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осумнаесетте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562FE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писмени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извештаи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извршен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надзор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83312" w:rsidRPr="00742424">
              <w:rPr>
                <w:rFonts w:ascii="Arial" w:hAnsi="Arial" w:cs="Arial"/>
                <w:sz w:val="18"/>
                <w:szCs w:val="18"/>
              </w:rPr>
              <w:t>мониторинг</w:t>
            </w:r>
            <w:proofErr w:type="spellEnd"/>
            <w:r w:rsidR="00C83312" w:rsidRPr="00742424">
              <w:rPr>
                <w:rFonts w:ascii="Arial" w:hAnsi="Arial" w:cs="Arial"/>
                <w:sz w:val="18"/>
                <w:szCs w:val="18"/>
              </w:rPr>
              <w:t>)</w:t>
            </w:r>
            <w:r w:rsidR="00C83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>
              <w:rPr>
                <w:rFonts w:ascii="Arial" w:hAnsi="Arial" w:cs="Arial"/>
                <w:sz w:val="18"/>
                <w:szCs w:val="18"/>
              </w:rPr>
              <w:t>врз</w:t>
            </w:r>
            <w:proofErr w:type="spellEnd"/>
            <w:r w:rsidR="00C833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3312">
              <w:rPr>
                <w:rFonts w:ascii="Arial" w:hAnsi="Arial" w:cs="Arial"/>
                <w:sz w:val="18"/>
                <w:szCs w:val="18"/>
              </w:rPr>
              <w:t>радиодифузерите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445AA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742424" w:rsidTr="00AA72C1">
        <w:trPr>
          <w:trHeight w:val="516"/>
        </w:trPr>
        <w:tc>
          <w:tcPr>
            <w:tcW w:w="10519" w:type="dxa"/>
            <w:gridSpan w:val="9"/>
            <w:shd w:val="clear" w:color="auto" w:fill="D9D9D9" w:themeFill="background1" w:themeFillShade="D9"/>
          </w:tcPr>
          <w:p w:rsidR="00B168A4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742424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</w:t>
            </w:r>
            <w:r w:rsidRPr="00742424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742424" w:rsidRDefault="00742424" w:rsidP="00742424">
            <w:pPr>
              <w:jc w:val="center"/>
              <w:rPr>
                <w:lang w:val="mk-MK"/>
              </w:rPr>
            </w:pP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>1 септември 2016 година</w:t>
            </w:r>
            <w:r w:rsidR="00C6496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C90896" w:rsidTr="008C688C">
        <w:trPr>
          <w:trHeight w:val="516"/>
        </w:trPr>
        <w:tc>
          <w:tcPr>
            <w:tcW w:w="850" w:type="dxa"/>
            <w:gridSpan w:val="2"/>
          </w:tcPr>
          <w:p w:rsidR="00C9167F" w:rsidRDefault="00C9167F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A0240D" w:rsidRDefault="00C90896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0240D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3" w:type="dxa"/>
            <w:gridSpan w:val="3"/>
          </w:tcPr>
          <w:p w:rsidR="00C90896" w:rsidRDefault="00C90896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Default="00B70C80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A0240D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A0240D" w:rsidRDefault="00C90896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1" w:type="dxa"/>
            <w:gridSpan w:val="2"/>
          </w:tcPr>
          <w:p w:rsidR="00C90896" w:rsidRDefault="00C90896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A0240D" w:rsidRDefault="00C90896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0240D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5" w:type="dxa"/>
            <w:gridSpan w:val="2"/>
          </w:tcPr>
          <w:p w:rsidR="00F57147" w:rsidRDefault="00F57147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A0240D" w:rsidRDefault="00F57147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BE7BF0" w:rsidTr="008C688C">
        <w:trPr>
          <w:trHeight w:val="2057"/>
        </w:trPr>
        <w:tc>
          <w:tcPr>
            <w:tcW w:w="850" w:type="dxa"/>
            <w:gridSpan w:val="2"/>
          </w:tcPr>
          <w:p w:rsidR="00C9167F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396CA2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3" w:type="dxa"/>
            <w:gridSpan w:val="3"/>
          </w:tcPr>
          <w:p w:rsidR="00C9167F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1B309D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09D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1" w:type="dxa"/>
            <w:gridSpan w:val="2"/>
          </w:tcPr>
          <w:p w:rsidR="00BE7BF0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1B309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1B309D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емитувани во периодот од 12 до 21 септември 2016 година</w:t>
            </w:r>
            <w:r w:rsidR="00BD7733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9A0E82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0E8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5" w:type="dxa"/>
            <w:gridSpan w:val="2"/>
          </w:tcPr>
          <w:p w:rsidR="00BE7BF0" w:rsidRPr="00510BE0" w:rsidRDefault="00BE7BF0" w:rsidP="00C5407A">
            <w:pPr>
              <w:jc w:val="center"/>
              <w:rPr>
                <w:b/>
                <w:lang w:val="mk-MK"/>
              </w:rPr>
            </w:pPr>
          </w:p>
          <w:p w:rsidR="007226F7" w:rsidRPr="00510BE0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</w:tc>
      </w:tr>
      <w:tr w:rsidR="00BE7BF0" w:rsidTr="008C688C">
        <w:trPr>
          <w:trHeight w:val="2336"/>
        </w:trPr>
        <w:tc>
          <w:tcPr>
            <w:tcW w:w="850" w:type="dxa"/>
            <w:gridSpan w:val="2"/>
          </w:tcPr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396CA2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3" w:type="dxa"/>
            <w:gridSpan w:val="3"/>
          </w:tcPr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Default="00BE7BF0" w:rsidP="00C5407A">
            <w:pPr>
              <w:spacing w:after="0" w:line="240" w:lineRule="auto"/>
              <w:jc w:val="center"/>
            </w:pPr>
            <w:r w:rsidRPr="001B309D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1" w:type="dxa"/>
            <w:gridSpan w:val="2"/>
          </w:tcPr>
          <w:p w:rsidR="009A0E82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С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810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BE7BF0" w:rsidRPr="00D810E4">
              <w:rPr>
                <w:rFonts w:ascii="Arial" w:eastAsia="Calibri" w:hAnsi="Arial" w:cs="Arial"/>
                <w:sz w:val="18"/>
                <w:szCs w:val="18"/>
                <w:lang w:val="mk-MK"/>
              </w:rPr>
              <w:t>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редовни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те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активности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органите на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власта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,</w:t>
            </w:r>
            <w:r w:rsidR="00BE7BF0" w:rsidRPr="00D810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C5E56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е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функција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медиумско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претставување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E7BF0" w:rsidRPr="00D810E4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политичкиот субјект - </w:t>
            </w:r>
            <w:r w:rsidR="00BE7BF0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ВМРО-ДПМНЕ</w:t>
            </w:r>
            <w:r w:rsidR="00BD7733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.</w:t>
            </w:r>
            <w:r w:rsidR="009A0E82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9A0E8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4706D" w:rsidRPr="009A0E82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D4706D" w:rsidRPr="00510BE0" w:rsidRDefault="00D4706D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4706D" w:rsidRPr="00510BE0" w:rsidRDefault="00D4706D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4706D" w:rsidRPr="00510BE0" w:rsidRDefault="00D4706D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510BE0" w:rsidRDefault="00D4706D" w:rsidP="00990D1A">
            <w:pPr>
              <w:spacing w:after="0"/>
              <w:jc w:val="both"/>
              <w:rPr>
                <w:b/>
              </w:rPr>
            </w:pP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BE7BF0" w:rsidTr="008C688C">
        <w:trPr>
          <w:trHeight w:val="446"/>
        </w:trPr>
        <w:tc>
          <w:tcPr>
            <w:tcW w:w="850" w:type="dxa"/>
            <w:gridSpan w:val="2"/>
          </w:tcPr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396CA2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3" w:type="dxa"/>
            <w:gridSpan w:val="3"/>
          </w:tcPr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11194E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1" w:type="dxa"/>
            <w:gridSpan w:val="2"/>
          </w:tcPr>
          <w:p w:rsidR="000715B1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D51C1">
              <w:rPr>
                <w:rFonts w:cs="Arial"/>
                <w:lang w:val="mk-MK"/>
              </w:rPr>
              <w:t xml:space="preserve"> </w:t>
            </w:r>
            <w:r w:rsidR="00F57147">
              <w:rPr>
                <w:rFonts w:cs="Arial"/>
                <w:lang w:val="mk-MK"/>
              </w:rPr>
              <w:t xml:space="preserve">ТВ Нова </w:t>
            </w:r>
            <w:r w:rsidR="00BE7BF0" w:rsidRPr="0011194E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A7BEB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емитувани во периодот од 12 до 21 септември 2016 година</w:t>
            </w:r>
            <w:r w:rsidR="00BD7733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9A0E8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Pr="009A0E82" w:rsidRDefault="005155D3" w:rsidP="0011194E">
            <w:pPr>
              <w:spacing w:after="0" w:line="240" w:lineRule="auto"/>
              <w:rPr>
                <w:b/>
              </w:rPr>
            </w:pPr>
          </w:p>
        </w:tc>
        <w:tc>
          <w:tcPr>
            <w:tcW w:w="2725" w:type="dxa"/>
            <w:gridSpan w:val="2"/>
          </w:tcPr>
          <w:p w:rsidR="009838E6" w:rsidRPr="00510BE0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510BE0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510BE0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358C" w:rsidRPr="00510BE0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 на 20.10.2016г.) -Решение од Основен суд Скопје 1 Скопје за отфрлање на</w:t>
            </w:r>
            <w:r w:rsidR="005A358C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510BE0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</w:t>
            </w: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Добиено Решение од Апелационен суд Скопје, со кое се одбива жалбата на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B168A4" w:rsidTr="00AA72C1">
        <w:trPr>
          <w:trHeight w:val="841"/>
        </w:trPr>
        <w:tc>
          <w:tcPr>
            <w:tcW w:w="1051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742424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</w:t>
            </w:r>
            <w:r w:rsidRPr="00742424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7226F7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октомври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 2016 година</w:t>
            </w:r>
          </w:p>
        </w:tc>
      </w:tr>
      <w:tr w:rsidR="00235829" w:rsidTr="008C688C">
        <w:trPr>
          <w:trHeight w:val="22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829" w:rsidRPr="00A0240D" w:rsidRDefault="00235829" w:rsidP="00BD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829" w:rsidRPr="00B1165E" w:rsidRDefault="00235829" w:rsidP="000715B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5829" w:rsidRPr="00A0240D" w:rsidRDefault="00235829" w:rsidP="00B11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829" w:rsidRPr="00B1165E" w:rsidRDefault="00235829" w:rsidP="00F57147">
            <w:pPr>
              <w:rPr>
                <w:lang w:val="mk-MK"/>
              </w:rPr>
            </w:pPr>
          </w:p>
        </w:tc>
      </w:tr>
      <w:tr w:rsidR="007226F7" w:rsidRPr="007226F7" w:rsidTr="008C688C">
        <w:trPr>
          <w:trHeight w:val="841"/>
        </w:trPr>
        <w:tc>
          <w:tcPr>
            <w:tcW w:w="850" w:type="dxa"/>
            <w:gridSpan w:val="2"/>
            <w:tcBorders>
              <w:top w:val="nil"/>
            </w:tcBorders>
          </w:tcPr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7226F7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226F7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4" w:type="dxa"/>
            <w:tcBorders>
              <w:top w:val="nil"/>
            </w:tcBorders>
          </w:tcPr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7226F7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26F7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5F1135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407A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С</w:t>
            </w:r>
            <w:r w:rsidR="007226F7" w:rsidRPr="00C5407A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противно на забраната од</w:t>
            </w:r>
            <w:r w:rsidR="007226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7226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7226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>,</w:t>
            </w:r>
            <w:r w:rsidR="007226F7" w:rsidRPr="007226F7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7226F7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5F1135">
              <w:rPr>
                <w:rFonts w:ascii="Arial" w:hAnsi="Arial" w:cs="Arial"/>
                <w:sz w:val="18"/>
                <w:szCs w:val="18"/>
                <w:lang w:val="mk-MK"/>
              </w:rPr>
              <w:t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</w:t>
            </w:r>
            <w:r w:rsidR="005F1135">
              <w:rPr>
                <w:rFonts w:ascii="Arial" w:hAnsi="Arial" w:cs="Arial"/>
                <w:sz w:val="18"/>
                <w:szCs w:val="18"/>
                <w:lang w:val="mk-MK"/>
              </w:rPr>
              <w:t xml:space="preserve">авување на политичкиот субјект </w:t>
            </w:r>
            <w:r w:rsidR="005F113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F1135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="005F1135" w:rsidRPr="005F1135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, а емитуван е и прилог во кој известувањето е во функција на изборно медиумско претставување на политичкиот субјект </w:t>
            </w:r>
            <w:r w:rsidR="005F113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5F1135">
              <w:rPr>
                <w:rFonts w:ascii="Arial" w:hAnsi="Arial" w:cs="Arial"/>
                <w:sz w:val="18"/>
                <w:szCs w:val="18"/>
                <w:lang w:val="mk-MK"/>
              </w:rPr>
              <w:t>СДСМ</w:t>
            </w:r>
            <w:r w:rsidR="005F11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0E82" w:rsidRPr="005F1135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F1135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C978FF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978FF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D4706D" w:rsidRDefault="00D4706D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Default="005A358C" w:rsidP="0011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10BE0" w:rsidRDefault="00510BE0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590" w:rsidRDefault="00C77590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41794E" w:rsidRPr="007226F7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7226F7" w:rsidRPr="007226F7" w:rsidTr="008C688C">
        <w:trPr>
          <w:trHeight w:val="2795"/>
        </w:trPr>
        <w:tc>
          <w:tcPr>
            <w:tcW w:w="850" w:type="dxa"/>
            <w:gridSpan w:val="2"/>
          </w:tcPr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396CA2" w:rsidRDefault="007226F7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124" w:type="dxa"/>
          </w:tcPr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11194E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0" w:type="dxa"/>
            <w:gridSpan w:val="4"/>
          </w:tcPr>
          <w:p w:rsidR="009838E6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</w:pPr>
          </w:p>
          <w:p w:rsidR="007226F7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</w:pPr>
            <w:r w:rsidRPr="00C5407A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С</w:t>
            </w:r>
            <w:r w:rsidR="009A0E82" w:rsidRPr="00C5407A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противно на забраната од</w:t>
            </w:r>
            <w:r w:rsidR="009A0E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7226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7226F7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редовни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те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активности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државните органи и на државните институции,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10BE0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е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функција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медиумско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претставување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226F7" w:rsidRPr="007226F7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 xml:space="preserve">политичкиот субјект </w:t>
            </w:r>
            <w:r w:rsidR="00510BE0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ВМРО-ДПМНЕ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.</w:t>
            </w:r>
          </w:p>
          <w:p w:rsidR="00D4706D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</w:pPr>
          </w:p>
          <w:p w:rsidR="009A0E82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9A0E8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Pr="007226F7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C9167F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10</w:t>
            </w:r>
            <w:r w:rsidRPr="00D4706D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.10.2016</w:t>
            </w:r>
            <w:r w:rsid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E904D7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04D7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A358C"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9C500D" w:rsidRPr="000C0E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(примено во Агенција на 31.10.2016г.) 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5A358C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23.11.2016г. - </w:t>
            </w: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Добиено Решение од Апелационен суд Скопје, со кое се одбива жалбата на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</w:tr>
      <w:tr w:rsidR="009A0E82" w:rsidRPr="007226F7" w:rsidTr="008C688C">
        <w:trPr>
          <w:trHeight w:val="558"/>
        </w:trPr>
        <w:tc>
          <w:tcPr>
            <w:tcW w:w="850" w:type="dxa"/>
            <w:gridSpan w:val="2"/>
          </w:tcPr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9A0E82" w:rsidP="000319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4" w:type="dxa"/>
          </w:tcPr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4706D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0" w:type="dxa"/>
            <w:gridSpan w:val="4"/>
          </w:tcPr>
          <w:p w:rsidR="00C9167F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</w:pPr>
          </w:p>
          <w:p w:rsidR="00D4706D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С</w:t>
            </w:r>
            <w:r w:rsidR="007D3623" w:rsidRPr="00C5407A"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  <w:t>противно на забраната од</w:t>
            </w:r>
            <w:r w:rsidR="007D3623" w:rsidRPr="007D36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7D3623">
              <w:rPr>
                <w:rFonts w:ascii="Arial" w:hAnsi="Arial" w:cs="Arial"/>
                <w:sz w:val="18"/>
                <w:szCs w:val="18"/>
                <w:lang w:val="mk-MK"/>
              </w:rPr>
              <w:t>, во В</w:t>
            </w:r>
            <w:proofErr w:type="spellStart"/>
            <w:r w:rsidR="007D3623" w:rsidRPr="007D3623">
              <w:rPr>
                <w:rFonts w:ascii="Arial" w:hAnsi="Arial" w:cs="Arial"/>
                <w:sz w:val="18"/>
                <w:szCs w:val="18"/>
              </w:rPr>
              <w:t>естите</w:t>
            </w:r>
            <w:proofErr w:type="spellEnd"/>
            <w:r w:rsidR="007D3623" w:rsidRPr="007D36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3623" w:rsidRPr="007D3623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="007D3623" w:rsidRPr="007D3623">
              <w:rPr>
                <w:rFonts w:ascii="Arial" w:hAnsi="Arial" w:cs="Arial"/>
                <w:sz w:val="18"/>
                <w:szCs w:val="18"/>
              </w:rPr>
              <w:t xml:space="preserve"> 17:30 </w:t>
            </w:r>
            <w:proofErr w:type="spellStart"/>
            <w:r w:rsidR="007D3623" w:rsidRPr="007D3623">
              <w:rPr>
                <w:rFonts w:ascii="Arial" w:hAnsi="Arial" w:cs="Arial"/>
                <w:sz w:val="18"/>
                <w:szCs w:val="18"/>
              </w:rPr>
              <w:t>часот</w:t>
            </w:r>
            <w:proofErr w:type="spellEnd"/>
            <w:r w:rsidR="007D3623" w:rsidRPr="007D3623">
              <w:rPr>
                <w:rFonts w:ascii="Arial" w:hAnsi="Arial" w:cs="Arial"/>
                <w:sz w:val="18"/>
                <w:szCs w:val="18"/>
                <w:lang w:val="mk-MK"/>
              </w:rPr>
              <w:t>, емитувани</w:t>
            </w:r>
            <w:r w:rsidR="007D3623" w:rsidRPr="007D36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3623" w:rsidRPr="007D3623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7D3623" w:rsidRPr="007D3623">
              <w:rPr>
                <w:rFonts w:ascii="Arial" w:eastAsia="Calibri" w:hAnsi="Arial" w:cs="Arial"/>
                <w:sz w:val="18"/>
                <w:szCs w:val="18"/>
              </w:rPr>
              <w:t xml:space="preserve"> 22 </w:t>
            </w:r>
            <w:proofErr w:type="spellStart"/>
            <w:r w:rsidR="007D3623" w:rsidRPr="007D3623">
              <w:rPr>
                <w:rFonts w:ascii="Arial" w:eastAsia="Calibri" w:hAnsi="Arial" w:cs="Arial"/>
                <w:sz w:val="18"/>
                <w:szCs w:val="18"/>
              </w:rPr>
              <w:t>септември</w:t>
            </w:r>
            <w:proofErr w:type="spellEnd"/>
            <w:r w:rsidR="007D3623" w:rsidRPr="007D3623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7D3623" w:rsidRPr="007D3623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7D3623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7D36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D3623" w:rsidRPr="007D3623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7D3623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E8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D2015" w:rsidRPr="005D2015" w:rsidRDefault="005D2015" w:rsidP="00D47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25" w:type="dxa"/>
            <w:gridSpan w:val="2"/>
          </w:tcPr>
          <w:p w:rsidR="007D3623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Default="009838E6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10</w:t>
            </w:r>
            <w:r w:rsidRPr="00D4706D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.10.2016</w:t>
            </w:r>
            <w:r w:rsidR="006508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5D2015" w:rsidRPr="007226F7" w:rsidTr="00AA72C1">
        <w:trPr>
          <w:trHeight w:val="1185"/>
        </w:trPr>
        <w:tc>
          <w:tcPr>
            <w:tcW w:w="10519" w:type="dxa"/>
            <w:gridSpan w:val="9"/>
            <w:shd w:val="clear" w:color="auto" w:fill="D9D9D9" w:themeFill="background1" w:themeFillShade="D9"/>
          </w:tcPr>
          <w:p w:rsidR="002F205A" w:rsidRPr="00E904D7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663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742424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 2016 година</w:t>
            </w:r>
          </w:p>
          <w:p w:rsidR="00210663" w:rsidRPr="00C5407A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63" w:rsidRPr="007226F7" w:rsidTr="00AA72C1">
        <w:trPr>
          <w:trHeight w:val="1053"/>
        </w:trPr>
        <w:tc>
          <w:tcPr>
            <w:tcW w:w="10519" w:type="dxa"/>
            <w:gridSpan w:val="9"/>
            <w:shd w:val="clear" w:color="auto" w:fill="FFFFFF" w:themeFill="background1"/>
          </w:tcPr>
          <w:p w:rsidR="00210663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640A99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 овој период </w:t>
            </w:r>
            <w:proofErr w:type="spellStart"/>
            <w:r w:rsidRPr="00C86CDF">
              <w:rPr>
                <w:rFonts w:ascii="Arial" w:hAnsi="Arial" w:cs="Arial"/>
                <w:sz w:val="18"/>
                <w:szCs w:val="18"/>
                <w:lang w:val="en-US"/>
              </w:rPr>
              <w:t>Агенцијата</w:t>
            </w:r>
            <w:proofErr w:type="spellEnd"/>
            <w:r w:rsidRPr="00C86C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6CDF">
              <w:rPr>
                <w:rFonts w:ascii="Arial" w:hAnsi="Arial" w:cs="Arial"/>
                <w:sz w:val="18"/>
                <w:szCs w:val="18"/>
                <w:lang w:val="en-US"/>
              </w:rPr>
              <w:t>нема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поведено ниту една прекршочна постапка</w:t>
            </w:r>
            <w:r w:rsidR="006053A1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742424">
              <w:rPr>
                <w:rFonts w:ascii="Arial" w:hAnsi="Arial" w:cs="Arial"/>
                <w:sz w:val="18"/>
                <w:szCs w:val="18"/>
                <w:lang w:val="en-US"/>
              </w:rPr>
              <w:t xml:space="preserve">18 </w:t>
            </w:r>
            <w:r w:rsidRPr="00742424">
              <w:rPr>
                <w:rFonts w:ascii="Arial" w:hAnsi="Arial" w:cs="Arial"/>
                <w:sz w:val="18"/>
                <w:szCs w:val="18"/>
              </w:rPr>
              <w:t xml:space="preserve">(осумнаесетте) писмени </w:t>
            </w:r>
            <w:r w:rsidR="006053A1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742424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</w:t>
            </w:r>
            <w:r>
              <w:rPr>
                <w:rFonts w:ascii="Arial" w:hAnsi="Arial" w:cs="Arial"/>
                <w:sz w:val="18"/>
                <w:szCs w:val="18"/>
              </w:rPr>
              <w:t xml:space="preserve"> врз радиодифузерите, </w:t>
            </w:r>
            <w:r w:rsidRPr="00742424">
              <w:rPr>
                <w:rFonts w:ascii="Arial" w:hAnsi="Arial" w:cs="Arial"/>
                <w:sz w:val="18"/>
                <w:szCs w:val="18"/>
              </w:rPr>
              <w:t>Привремената комисија за следење на м</w:t>
            </w:r>
            <w:r>
              <w:rPr>
                <w:rFonts w:ascii="Arial" w:hAnsi="Arial" w:cs="Arial"/>
                <w:sz w:val="18"/>
                <w:szCs w:val="18"/>
              </w:rPr>
              <w:t>едиум</w:t>
            </w:r>
            <w:r w:rsidR="00595583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0422A2" w:rsidRPr="007226F7" w:rsidTr="00AA72C1">
        <w:trPr>
          <w:trHeight w:val="558"/>
        </w:trPr>
        <w:tc>
          <w:tcPr>
            <w:tcW w:w="1051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742424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</w:t>
            </w:r>
            <w:r w:rsidRPr="00742424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</w:t>
            </w:r>
            <w:r w:rsidRPr="00742424">
              <w:rPr>
                <w:rFonts w:ascii="Arial" w:hAnsi="Arial" w:cs="Arial"/>
                <w:sz w:val="20"/>
                <w:szCs w:val="20"/>
                <w:lang w:val="mk-MK"/>
              </w:rPr>
              <w:t xml:space="preserve"> 2016 година</w:t>
            </w:r>
          </w:p>
          <w:p w:rsidR="00210663" w:rsidRPr="002F205A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6146A3" w:rsidRPr="00A0240D" w:rsidTr="008C688C">
        <w:trPr>
          <w:trHeight w:val="2418"/>
        </w:trPr>
        <w:tc>
          <w:tcPr>
            <w:tcW w:w="850" w:type="dxa"/>
            <w:gridSpan w:val="2"/>
            <w:tcBorders>
              <w:top w:val="nil"/>
            </w:tcBorders>
          </w:tcPr>
          <w:p w:rsidR="00C9167F" w:rsidRDefault="00C9167F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Default="00DD06B5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396CA2" w:rsidRDefault="006146A3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C9167F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1B309D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6146A3" w:rsidRPr="0073797A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1B309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1B309D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</w:t>
            </w:r>
            <w:r w:rsidR="006146A3">
              <w:rPr>
                <w:rFonts w:ascii="Arial" w:eastAsia="Calibri" w:hAnsi="Arial" w:cs="Arial"/>
                <w:sz w:val="18"/>
                <w:szCs w:val="18"/>
                <w:lang w:val="mk-MK"/>
              </w:rPr>
              <w:t>во периодот од 12 до 21 окто</w:t>
            </w:r>
            <w:r w:rsidR="006146A3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Pr="005C5740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73797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7E3FBF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41794E" w:rsidRPr="00D4706D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6146A3" w:rsidRPr="00A0240D" w:rsidTr="008C688C">
        <w:trPr>
          <w:trHeight w:val="2714"/>
        </w:trPr>
        <w:tc>
          <w:tcPr>
            <w:tcW w:w="850" w:type="dxa"/>
            <w:gridSpan w:val="2"/>
          </w:tcPr>
          <w:p w:rsidR="00C9167F" w:rsidRDefault="00C9167F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Default="00C9167F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Default="00DD06B5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Default="006146A3" w:rsidP="00890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2F205A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4706D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2" w:type="dxa"/>
            <w:gridSpan w:val="3"/>
          </w:tcPr>
          <w:p w:rsidR="00C9167F" w:rsidRDefault="00C9167F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2F205A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2F205A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124ED2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2F205A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6146A3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12, 13, 20 и 21 октомври </w:t>
            </w:r>
            <w:r w:rsidR="006146A3" w:rsidRPr="002F205A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2016 година, известувањето за редовни активности на </w:t>
            </w:r>
            <w:r w:rsidR="006146A3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власта </w:t>
            </w:r>
            <w:r w:rsidR="006146A3" w:rsidRPr="002F205A">
              <w:rPr>
                <w:rFonts w:ascii="Arial" w:eastAsia="Calibri" w:hAnsi="Arial" w:cs="Arial"/>
                <w:sz w:val="18"/>
                <w:szCs w:val="18"/>
                <w:lang w:val="mk-MK"/>
              </w:rPr>
              <w:t>е во функција на изборно медиумско претставување на политичкиот субјект (ВМРО-ДПМНЕ)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Pr="005C5740" w:rsidRDefault="005C5740" w:rsidP="005C5740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5" w:type="dxa"/>
            <w:gridSpan w:val="2"/>
          </w:tcPr>
          <w:p w:rsidR="006146A3" w:rsidRDefault="006146A3" w:rsidP="00990D1A">
            <w:pPr>
              <w:jc w:val="both"/>
              <w:rPr>
                <w:b/>
                <w:lang w:val="mk-MK"/>
              </w:rPr>
            </w:pPr>
          </w:p>
          <w:p w:rsidR="007E3FBF" w:rsidRPr="007E3FBF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41794E" w:rsidRPr="002F205A" w:rsidRDefault="005C5740" w:rsidP="00990D1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</w:tc>
      </w:tr>
      <w:tr w:rsidR="002F205A" w:rsidRPr="00D4706D" w:rsidTr="008C688C">
        <w:trPr>
          <w:trHeight w:val="2067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9167F" w:rsidRDefault="00C9167F" w:rsidP="007A15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Default="009838E6" w:rsidP="007A15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396CA2" w:rsidRDefault="006146A3" w:rsidP="007A15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1B309D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09D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838E6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1B309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1B309D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Pr="005C5740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9838E6" w:rsidRDefault="009838E6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1794E" w:rsidRPr="00D4706D" w:rsidRDefault="0041794E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AA72C1" w:rsidTr="007E7251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2C1" w:rsidRPr="00AA72C1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ШЕСТИ ИЗВЕШТАЕН ПЕРИОД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ОД МОНИТОРИНГОТ НА ИЗБОРНОТО МЕДИУМСКО ПРЕТСТАВУВАЊЕ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72C1" w:rsidRPr="00AA72C1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C1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AA72C1" w:rsidTr="008C688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AA72C1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0634AA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-ри, 23-ти, 29-ти, 30-ти и на 31-ви октомври 2016 година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A72C1" w:rsidRPr="00AA72C1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AA72C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A" w:rsidRDefault="000634AA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AA72C1" w:rsidRDefault="00AA72C1" w:rsidP="00AA72C1">
            <w:pPr>
              <w:spacing w:after="0" w:line="240" w:lineRule="auto"/>
              <w:jc w:val="both"/>
            </w:pP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16</w:t>
            </w:r>
            <w:r w:rsidR="000634A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.11.2016г. </w:t>
            </w: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- 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</w:tc>
      </w:tr>
      <w:tr w:rsidR="00C61441" w:rsidRPr="00571794" w:rsidTr="007726CA">
        <w:trPr>
          <w:trHeight w:val="516"/>
        </w:trPr>
        <w:tc>
          <w:tcPr>
            <w:tcW w:w="1051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Default="00AA72C1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1441" w:rsidRPr="002D6C2F" w:rsidRDefault="00C61441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</w:t>
            </w:r>
            <w:r w:rsidRPr="002D6C2F">
              <w:rPr>
                <w:rFonts w:ascii="Arial" w:hAnsi="Arial" w:cs="Arial"/>
                <w:b/>
                <w:sz w:val="20"/>
                <w:szCs w:val="20"/>
                <w:lang w:val="mk-MK"/>
              </w:rPr>
              <w:t>И ИЗВЕШТАЕН ПЕРИОД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C61441" w:rsidRDefault="00C61441" w:rsidP="000F2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</w:t>
            </w:r>
            <w:r w:rsidRPr="002D6C2F">
              <w:rPr>
                <w:rFonts w:ascii="Arial" w:hAnsi="Arial" w:cs="Arial"/>
                <w:sz w:val="20"/>
                <w:szCs w:val="20"/>
                <w:lang w:val="mk-MK"/>
              </w:rPr>
              <w:t>мври 2016 година</w:t>
            </w:r>
          </w:p>
          <w:p w:rsidR="00C61441" w:rsidRPr="00571794" w:rsidRDefault="00C61441" w:rsidP="000F2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61441" w:rsidRPr="002D6C2F" w:rsidTr="008C688C">
        <w:trPr>
          <w:trHeight w:val="79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C2584F" w:rsidRDefault="00C61441" w:rsidP="00C2584F">
            <w:pPr>
              <w:pStyle w:val="NoSpacing"/>
              <w:ind w:right="-270"/>
              <w:jc w:val="center"/>
            </w:pPr>
            <w:r w:rsidRPr="00251340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Pr="00A0240D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61441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7726CA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A0240D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7726CA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C61441" w:rsidRPr="00F972E9" w:rsidTr="008C688C">
        <w:trPr>
          <w:trHeight w:val="516"/>
        </w:trPr>
        <w:tc>
          <w:tcPr>
            <w:tcW w:w="850" w:type="dxa"/>
            <w:gridSpan w:val="2"/>
            <w:tcBorders>
              <w:top w:val="nil"/>
            </w:tcBorders>
          </w:tcPr>
          <w:p w:rsidR="008C688C" w:rsidRDefault="008C688C" w:rsidP="000F22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396CA2" w:rsidRDefault="00C61441" w:rsidP="000F22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Default="008C688C" w:rsidP="000F222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1B309D" w:rsidRDefault="00C61441" w:rsidP="000F222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B309D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C61441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1B309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Pr="001B309D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A25D0B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во периодот од 1 до 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</w:p>
          <w:p w:rsidR="00C61441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C61441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E73DC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C61441" w:rsidRPr="00F972E9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C61441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</w:tc>
      </w:tr>
      <w:tr w:rsidR="00C61441" w:rsidRPr="00F972E9" w:rsidTr="008C688C">
        <w:trPr>
          <w:trHeight w:val="516"/>
        </w:trPr>
        <w:tc>
          <w:tcPr>
            <w:tcW w:w="850" w:type="dxa"/>
            <w:gridSpan w:val="2"/>
          </w:tcPr>
          <w:p w:rsidR="00C2584F" w:rsidRDefault="00C2584F" w:rsidP="000F222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Default="008C688C" w:rsidP="000F222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Default="008C688C" w:rsidP="000F222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396CA2" w:rsidRDefault="00C61441" w:rsidP="000F222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96CA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Default="008C688C" w:rsidP="000F2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Default="008C688C" w:rsidP="000F2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Default="008C688C" w:rsidP="000F2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1B309D" w:rsidRDefault="00C61441" w:rsidP="000F22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2" w:type="dxa"/>
            <w:gridSpan w:val="3"/>
          </w:tcPr>
          <w:p w:rsidR="00C61441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Pr="00D810E4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1B309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Pr="001B309D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A25D0B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>во периодот од 1 до 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</w:t>
            </w:r>
            <w:r w:rsidRPr="001B309D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</w:p>
          <w:p w:rsidR="00C61441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C2584F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2584F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2F205A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C61441" w:rsidRPr="00F972E9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  <w:p w:rsidR="00C61441" w:rsidRPr="00F972E9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C61441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</w:tc>
      </w:tr>
      <w:tr w:rsidR="00C61441" w:rsidRPr="00F972E9" w:rsidTr="008C688C">
        <w:trPr>
          <w:trHeight w:val="516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2584F" w:rsidRDefault="00C2584F" w:rsidP="000F22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Default="00C61441" w:rsidP="000F22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Default="00C2584F" w:rsidP="000F222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1B309D" w:rsidRDefault="00C61441" w:rsidP="000F222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11194E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61441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63372E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63372E">
              <w:rPr>
                <w:rFonts w:ascii="Arial" w:eastAsia="Calibri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C61441" w:rsidRPr="002D6C2F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2D6C2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2D6C2F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FD036C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C61441">
              <w:rPr>
                <w:rFonts w:ascii="Arial" w:hAnsi="Arial" w:cs="Arial"/>
                <w:sz w:val="18"/>
                <w:szCs w:val="18"/>
                <w:lang w:val="mk-MK"/>
              </w:rPr>
              <w:t>1-ви, 2-ри, 3-ти, 4-ти, 6-ти и на 9-ти ное</w:t>
            </w:r>
            <w:r w:rsidR="00C61441" w:rsidRPr="00FD036C">
              <w:rPr>
                <w:rFonts w:ascii="Arial" w:hAnsi="Arial" w:cs="Arial"/>
                <w:sz w:val="18"/>
                <w:szCs w:val="18"/>
                <w:lang w:val="mk-MK"/>
              </w:rPr>
              <w:t>мври 2016 година</w:t>
            </w:r>
            <w:r w:rsidR="00C61441" w:rsidRPr="00FD036C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</w:t>
            </w:r>
            <w:r w:rsidR="00C61441" w:rsidRPr="002D6C2F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функција на изборно медиумско претставување на политичкиот субјект (ВМРО-ДПМНЕ)</w:t>
            </w:r>
          </w:p>
          <w:p w:rsidR="00C61441" w:rsidRPr="00C2584F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84F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C61441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F972E9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  <w:r w:rsidRPr="00C6144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C61441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AA72C1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</w:tc>
      </w:tr>
      <w:tr w:rsidR="00C61441" w:rsidRPr="00F972E9" w:rsidTr="008C688C">
        <w:trPr>
          <w:trHeight w:val="842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36BFD" w:rsidRDefault="00136BFD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46207B" w:rsidRDefault="00C61441" w:rsidP="008C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ПРЕКРШУВАЊА НА ИЗБОРЕН ЗАКОНИК</w:t>
            </w:r>
            <w:r w:rsid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ЗА ВРЕМЕ НА ИЗБОРНАТА КАМПАЊА</w:t>
            </w:r>
          </w:p>
          <w:p w:rsidR="00C61441" w:rsidRPr="0046207B" w:rsidRDefault="0046207B" w:rsidP="008C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за</w:t>
            </w:r>
            <w:r w:rsidR="00C61441"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периодот од 21-24.11.2016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година</w:t>
            </w:r>
          </w:p>
          <w:p w:rsidR="00C61441" w:rsidRPr="00F972E9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</w:tc>
      </w:tr>
      <w:tr w:rsidR="0046207B" w:rsidRPr="0046207B" w:rsidTr="008C688C">
        <w:trPr>
          <w:trHeight w:val="516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46207B" w:rsidRPr="0046207B" w:rsidRDefault="0046207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46207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36BFD" w:rsidRDefault="00136BFD" w:rsidP="007726CA">
            <w:pPr>
              <w:pStyle w:val="BodyText1"/>
              <w:spacing w:line="240" w:lineRule="auto"/>
              <w:rPr>
                <w:b/>
                <w:bCs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pStyle w:val="BodyText1"/>
              <w:spacing w:line="240" w:lineRule="auto"/>
              <w:rPr>
                <w:bCs/>
                <w:sz w:val="18"/>
                <w:szCs w:val="18"/>
                <w:lang w:val="mk-MK"/>
              </w:rPr>
            </w:pPr>
            <w:r>
              <w:rPr>
                <w:b/>
                <w:bCs/>
                <w:sz w:val="18"/>
                <w:szCs w:val="18"/>
                <w:lang w:val="mk-MK"/>
              </w:rPr>
              <w:t>С</w:t>
            </w:r>
            <w:r w:rsidRPr="0046207B">
              <w:rPr>
                <w:b/>
                <w:bCs/>
                <w:sz w:val="18"/>
                <w:szCs w:val="18"/>
                <w:lang w:val="mk-MK"/>
              </w:rPr>
              <w:t>противно на член 75-ѓ став 2 од Изборниот законик,</w:t>
            </w:r>
            <w:r w:rsidRPr="0046207B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244C6E">
              <w:rPr>
                <w:bCs/>
                <w:sz w:val="18"/>
                <w:szCs w:val="18"/>
                <w:lang w:val="mk-MK"/>
              </w:rPr>
              <w:t xml:space="preserve"> </w:t>
            </w:r>
            <w:r w:rsidR="0063372E">
              <w:rPr>
                <w:bCs/>
                <w:sz w:val="18"/>
                <w:szCs w:val="18"/>
                <w:lang w:val="mk-MK"/>
              </w:rPr>
              <w:t xml:space="preserve">на </w:t>
            </w:r>
            <w:r w:rsidR="00244C6E">
              <w:rPr>
                <w:bCs/>
                <w:sz w:val="18"/>
                <w:szCs w:val="18"/>
                <w:lang w:val="mk-MK"/>
              </w:rPr>
              <w:t xml:space="preserve">ТВ 24 Вести </w:t>
            </w:r>
            <w:r w:rsidRPr="0046207B">
              <w:rPr>
                <w:bCs/>
                <w:sz w:val="18"/>
                <w:szCs w:val="18"/>
                <w:lang w:val="mk-MK"/>
              </w:rPr>
              <w:t>на 21 ноември 2016 година, во неколку последователни реални часа</w:t>
            </w:r>
            <w:r w:rsidR="00136BFD">
              <w:rPr>
                <w:bCs/>
                <w:sz w:val="18"/>
                <w:szCs w:val="18"/>
                <w:lang w:val="mk-MK"/>
              </w:rPr>
              <w:t xml:space="preserve"> по ред</w:t>
            </w:r>
            <w:r w:rsidRPr="0046207B">
              <w:rPr>
                <w:bCs/>
                <w:sz w:val="18"/>
                <w:szCs w:val="18"/>
                <w:lang w:val="mk-MK"/>
              </w:rPr>
              <w:t xml:space="preserve">, </w:t>
            </w:r>
            <w:r w:rsidR="0063372E">
              <w:rPr>
                <w:bCs/>
                <w:sz w:val="18"/>
                <w:szCs w:val="18"/>
                <w:lang w:val="mk-MK"/>
              </w:rPr>
              <w:t>емитувани се</w:t>
            </w:r>
            <w:r w:rsidR="00136BFD">
              <w:rPr>
                <w:bCs/>
                <w:sz w:val="18"/>
                <w:szCs w:val="18"/>
                <w:lang w:val="mk-MK"/>
              </w:rPr>
              <w:t xml:space="preserve"> споени блокови платено политичко рекламирање за ист учесник во изборната кампања.</w:t>
            </w:r>
          </w:p>
          <w:p w:rsidR="0046207B" w:rsidRPr="0046207B" w:rsidRDefault="0046207B" w:rsidP="007726CA">
            <w:pPr>
              <w:pStyle w:val="BodyText1"/>
              <w:spacing w:line="240" w:lineRule="auto"/>
              <w:rPr>
                <w:bCs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pStyle w:val="BodyText1"/>
              <w:spacing w:line="240" w:lineRule="auto"/>
              <w:rPr>
                <w:rFonts w:eastAsia="Calibri"/>
                <w:b/>
                <w:sz w:val="18"/>
                <w:szCs w:val="18"/>
                <w:lang w:val="mk-MK"/>
              </w:rPr>
            </w:pPr>
            <w:r w:rsidRPr="0046207B">
              <w:rPr>
                <w:rFonts w:eastAsia="Calibri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244C6E">
              <w:rPr>
                <w:rFonts w:eastAsia="Calibri"/>
                <w:b/>
                <w:sz w:val="18"/>
                <w:szCs w:val="18"/>
                <w:lang w:val="mk-MK"/>
              </w:rPr>
              <w:t>.</w:t>
            </w:r>
          </w:p>
          <w:p w:rsidR="0046207B" w:rsidRPr="0046207B" w:rsidRDefault="0046207B" w:rsidP="007726CA">
            <w:pPr>
              <w:pStyle w:val="BodyText1"/>
              <w:spacing w:line="240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</w:t>
            </w:r>
            <w:r w:rsidRPr="00244C6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46207B" w:rsidRPr="0046207B" w:rsidTr="008C688C">
        <w:trPr>
          <w:trHeight w:val="516"/>
        </w:trPr>
        <w:tc>
          <w:tcPr>
            <w:tcW w:w="850" w:type="dxa"/>
            <w:gridSpan w:val="2"/>
          </w:tcPr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46207B" w:rsidRPr="0046207B" w:rsidRDefault="0046207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2" w:type="dxa"/>
            <w:gridSpan w:val="3"/>
          </w:tcPr>
          <w:p w:rsidR="0046207B" w:rsidRPr="0035305D" w:rsidRDefault="00244C6E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5305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</w:t>
            </w:r>
            <w:r w:rsidR="0046207B" w:rsidRPr="0035305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противно на член 75-ѓ став 1 од Изборниот законик</w:t>
            </w:r>
            <w:r w:rsidRPr="0035305D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46207B" w:rsidRPr="0035305D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46207B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="0046207B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во еден реален час </w:t>
            </w:r>
            <w:r w:rsidR="0046207B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емитуваше 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повеќе од 8 минути </w:t>
            </w:r>
            <w:r w:rsidR="0046207B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платено полит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ичко рекламирање</w:t>
            </w:r>
            <w:r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за политичките</w:t>
            </w:r>
            <w:r w:rsidR="0046207B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35305D" w:rsidRPr="0035305D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партии на власт.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244C6E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</w:t>
            </w:r>
            <w:r w:rsidRPr="00244C6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46207B" w:rsidRPr="0046207B" w:rsidTr="008C688C">
        <w:trPr>
          <w:trHeight w:val="516"/>
        </w:trPr>
        <w:tc>
          <w:tcPr>
            <w:tcW w:w="850" w:type="dxa"/>
            <w:gridSpan w:val="2"/>
          </w:tcPr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46207B" w:rsidRPr="0046207B" w:rsidRDefault="0046207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46207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2" w:type="dxa"/>
            <w:gridSpan w:val="3"/>
          </w:tcPr>
          <w:p w:rsidR="0046207B" w:rsidRDefault="00244C6E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</w:t>
            </w:r>
            <w:r w:rsidR="0046207B" w:rsidRPr="0046207B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противно на одредбите од член 76 став 4 од Изборниот законик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="00136BFD">
              <w:rPr>
                <w:rFonts w:ascii="Arial" w:hAnsi="Arial" w:cs="Arial"/>
                <w:sz w:val="18"/>
                <w:szCs w:val="18"/>
                <w:lang w:val="mk-MK"/>
              </w:rPr>
              <w:t xml:space="preserve"> 24 Вести </w:t>
            </w:r>
            <w:r w:rsidR="0046207B" w:rsidRPr="0046207B">
              <w:rPr>
                <w:rFonts w:ascii="Arial" w:hAnsi="Arial" w:cs="Arial"/>
                <w:sz w:val="18"/>
                <w:szCs w:val="18"/>
                <w:lang w:val="mk-MK"/>
              </w:rPr>
              <w:t>на 21 и 22 ноемвр</w:t>
            </w:r>
            <w:r w:rsidR="00136BFD">
              <w:rPr>
                <w:rFonts w:ascii="Arial" w:hAnsi="Arial" w:cs="Arial"/>
                <w:sz w:val="18"/>
                <w:szCs w:val="18"/>
                <w:lang w:val="mk-MK"/>
              </w:rPr>
              <w:t xml:space="preserve">и 2016 година, </w:t>
            </w:r>
            <w:r w:rsidR="0063372E">
              <w:rPr>
                <w:rFonts w:ascii="Arial" w:hAnsi="Arial" w:cs="Arial"/>
                <w:sz w:val="18"/>
                <w:szCs w:val="18"/>
                <w:lang w:val="mk-MK"/>
              </w:rPr>
              <w:t>емитуваше</w:t>
            </w:r>
            <w:r w:rsidR="00136BF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136BFD" w:rsidRPr="0046207B">
              <w:rPr>
                <w:rFonts w:ascii="Arial" w:hAnsi="Arial" w:cs="Arial"/>
                <w:sz w:val="18"/>
                <w:szCs w:val="18"/>
                <w:lang w:val="mk-MK"/>
              </w:rPr>
              <w:t xml:space="preserve">платено политичко рекламирање </w:t>
            </w:r>
            <w:r w:rsidR="0046207B" w:rsidRPr="0046207B">
              <w:rPr>
                <w:rFonts w:ascii="Arial" w:hAnsi="Arial" w:cs="Arial"/>
                <w:sz w:val="18"/>
                <w:szCs w:val="18"/>
                <w:lang w:val="mk-MK"/>
              </w:rPr>
              <w:t>во посебните ин</w:t>
            </w:r>
            <w:r w:rsidR="00136BFD">
              <w:rPr>
                <w:rFonts w:ascii="Arial" w:hAnsi="Arial" w:cs="Arial"/>
                <w:sz w:val="18"/>
                <w:szCs w:val="18"/>
                <w:lang w:val="mk-MK"/>
              </w:rPr>
              <w:t>формативни програми – дебатни емисии  „Избори“.</w:t>
            </w:r>
          </w:p>
          <w:p w:rsidR="00136BFD" w:rsidRPr="0046207B" w:rsidRDefault="00136BFD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5305D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</w:t>
            </w:r>
            <w:r w:rsidRPr="00244C6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46207B" w:rsidRPr="0046207B" w:rsidTr="008C688C">
        <w:trPr>
          <w:trHeight w:val="516"/>
        </w:trPr>
        <w:tc>
          <w:tcPr>
            <w:tcW w:w="850" w:type="dxa"/>
            <w:gridSpan w:val="2"/>
          </w:tcPr>
          <w:p w:rsidR="005B439B" w:rsidRDefault="005B439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B439B" w:rsidRDefault="005B439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345563" w:rsidRDefault="00345563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46207B" w:rsidRPr="0046207B" w:rsidRDefault="0046207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5B439B" w:rsidRDefault="005B439B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B439B" w:rsidRDefault="005B439B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345563" w:rsidRDefault="00345563" w:rsidP="007726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46207B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2" w:type="dxa"/>
            <w:gridSpan w:val="3"/>
          </w:tcPr>
          <w:p w:rsidR="0046207B" w:rsidRPr="0046207B" w:rsidRDefault="005B439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</w:t>
            </w:r>
            <w:r w:rsidR="0046207B" w:rsidRPr="0046207B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противно на одредбите од член 76 став 4 од Изборниот законик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, ТВ </w:t>
            </w:r>
            <w:r w:rsidR="00136BFD">
              <w:rPr>
                <w:rFonts w:ascii="Arial" w:hAnsi="Arial" w:cs="Arial"/>
                <w:sz w:val="18"/>
                <w:szCs w:val="18"/>
                <w:lang w:val="mk-MK"/>
              </w:rPr>
              <w:t>Нова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6207B" w:rsidRPr="0046207B">
              <w:rPr>
                <w:rFonts w:ascii="Arial" w:hAnsi="Arial" w:cs="Arial"/>
                <w:sz w:val="18"/>
                <w:szCs w:val="18"/>
                <w:lang w:val="mk-MK"/>
              </w:rPr>
              <w:t>на 23 ноември 2016 година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63372E">
              <w:rPr>
                <w:rFonts w:ascii="Arial" w:hAnsi="Arial" w:cs="Arial"/>
                <w:sz w:val="18"/>
                <w:szCs w:val="18"/>
                <w:lang w:val="mk-MK"/>
              </w:rPr>
              <w:t>емитуваше</w:t>
            </w:r>
            <w:r w:rsidR="007726CA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726CA" w:rsidRPr="0046207B">
              <w:rPr>
                <w:rFonts w:ascii="Arial" w:hAnsi="Arial" w:cs="Arial"/>
                <w:sz w:val="18"/>
                <w:szCs w:val="18"/>
                <w:lang w:val="mk-MK"/>
              </w:rPr>
              <w:t xml:space="preserve">платено политичко рекламирање </w:t>
            </w:r>
            <w:r w:rsidR="0046207B" w:rsidRPr="0046207B">
              <w:rPr>
                <w:rFonts w:ascii="Arial" w:hAnsi="Arial" w:cs="Arial"/>
                <w:sz w:val="18"/>
                <w:szCs w:val="18"/>
                <w:lang w:val="mk-MK"/>
              </w:rPr>
              <w:t>во посебната ин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формативна програма - дебатна</w:t>
            </w:r>
            <w:r w:rsidR="007726CA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емисија „Аргументи“.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244C6E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5" w:type="dxa"/>
            <w:gridSpan w:val="2"/>
          </w:tcPr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</w:t>
            </w:r>
            <w:r w:rsidRPr="00244C6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244C6E" w:rsidRPr="0046207B" w:rsidRDefault="00244C6E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46207B" w:rsidRPr="0046207B" w:rsidTr="008C688C">
        <w:trPr>
          <w:trHeight w:val="516"/>
        </w:trPr>
        <w:tc>
          <w:tcPr>
            <w:tcW w:w="850" w:type="dxa"/>
            <w:gridSpan w:val="2"/>
          </w:tcPr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45563" w:rsidRDefault="00345563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6207B" w:rsidRPr="0046207B" w:rsidRDefault="0046207B" w:rsidP="000F2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244C6E" w:rsidRDefault="00244C6E" w:rsidP="007726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44C6E" w:rsidRDefault="00244C6E" w:rsidP="007726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6207B" w:rsidRPr="0046207B" w:rsidRDefault="0046207B" w:rsidP="00772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6207B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2" w:type="dxa"/>
            <w:gridSpan w:val="3"/>
          </w:tcPr>
          <w:p w:rsidR="00244C6E" w:rsidRPr="0046207B" w:rsidRDefault="00244C6E" w:rsidP="007726C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46207B" w:rsidRPr="0046207B">
              <w:rPr>
                <w:rFonts w:ascii="Arial" w:hAnsi="Arial" w:cs="Arial"/>
                <w:b/>
                <w:sz w:val="18"/>
                <w:szCs w:val="18"/>
              </w:rPr>
              <w:t>противно на одредбите од член 75-в  од Изборниот законик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207B">
              <w:rPr>
                <w:rFonts w:ascii="Arial" w:hAnsi="Arial" w:cs="Arial"/>
                <w:sz w:val="18"/>
                <w:szCs w:val="18"/>
              </w:rPr>
              <w:t>водител</w:t>
            </w:r>
            <w:r w:rsidR="007726CA">
              <w:rPr>
                <w:rFonts w:ascii="Arial" w:hAnsi="Arial" w:cs="Arial"/>
                <w:sz w:val="18"/>
                <w:szCs w:val="18"/>
              </w:rPr>
              <w:t xml:space="preserve">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46207B" w:rsidRPr="0046207B" w:rsidRDefault="0046207B" w:rsidP="007726C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207B" w:rsidRPr="0046207B" w:rsidRDefault="0046207B" w:rsidP="007726C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07B">
              <w:rPr>
                <w:rFonts w:ascii="Arial" w:hAnsi="Arial" w:cs="Arial"/>
                <w:b/>
                <w:sz w:val="18"/>
                <w:szCs w:val="18"/>
              </w:rPr>
              <w:t>Прекршокот е сторен по прв пат</w:t>
            </w:r>
            <w:r w:rsidR="00244C6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5" w:type="dxa"/>
            <w:gridSpan w:val="2"/>
          </w:tcPr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45563" w:rsidRDefault="00345563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44C6E" w:rsidRDefault="00244C6E" w:rsidP="007726C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</w:t>
            </w:r>
            <w:r w:rsidRPr="00244C6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46207B" w:rsidRPr="0046207B" w:rsidRDefault="0046207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C61441" w:rsidRPr="0046207B" w:rsidRDefault="00C61441" w:rsidP="00AA72C1">
      <w:pPr>
        <w:spacing w:after="0"/>
        <w:rPr>
          <w:sz w:val="18"/>
          <w:szCs w:val="18"/>
        </w:rPr>
      </w:pPr>
    </w:p>
    <w:p w:rsidR="007E4FC2" w:rsidRPr="0046207B" w:rsidRDefault="007E4FC2" w:rsidP="0011194E">
      <w:pPr>
        <w:spacing w:after="0"/>
        <w:rPr>
          <w:sz w:val="18"/>
          <w:szCs w:val="18"/>
        </w:rPr>
      </w:pPr>
    </w:p>
    <w:sectPr w:rsidR="007E4FC2" w:rsidRPr="0046207B" w:rsidSect="001B309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11" w:rsidRDefault="00C30811" w:rsidP="001B309D">
      <w:pPr>
        <w:spacing w:after="0" w:line="240" w:lineRule="auto"/>
      </w:pPr>
      <w:r>
        <w:separator/>
      </w:r>
    </w:p>
  </w:endnote>
  <w:endnote w:type="continuationSeparator" w:id="0">
    <w:p w:rsidR="00C30811" w:rsidRDefault="00C30811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11" w:rsidRDefault="00C30811" w:rsidP="001B309D">
      <w:pPr>
        <w:spacing w:after="0" w:line="240" w:lineRule="auto"/>
      </w:pPr>
      <w:r>
        <w:separator/>
      </w:r>
    </w:p>
  </w:footnote>
  <w:footnote w:type="continuationSeparator" w:id="0">
    <w:p w:rsidR="00C30811" w:rsidRDefault="00C30811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C"/>
    <w:rsid w:val="000309A4"/>
    <w:rsid w:val="000422A2"/>
    <w:rsid w:val="000634AA"/>
    <w:rsid w:val="000715B1"/>
    <w:rsid w:val="000926BB"/>
    <w:rsid w:val="000970D6"/>
    <w:rsid w:val="000C0EAD"/>
    <w:rsid w:val="000F12BF"/>
    <w:rsid w:val="000F3A4F"/>
    <w:rsid w:val="0011194E"/>
    <w:rsid w:val="001160AA"/>
    <w:rsid w:val="00124ED2"/>
    <w:rsid w:val="00136BFD"/>
    <w:rsid w:val="00142A8B"/>
    <w:rsid w:val="00143495"/>
    <w:rsid w:val="001662DD"/>
    <w:rsid w:val="00172726"/>
    <w:rsid w:val="00182E7A"/>
    <w:rsid w:val="00195141"/>
    <w:rsid w:val="001A6885"/>
    <w:rsid w:val="001B309D"/>
    <w:rsid w:val="001B7187"/>
    <w:rsid w:val="001C03C5"/>
    <w:rsid w:val="001F62D5"/>
    <w:rsid w:val="00210663"/>
    <w:rsid w:val="00235829"/>
    <w:rsid w:val="00244C6E"/>
    <w:rsid w:val="00247AF5"/>
    <w:rsid w:val="00251340"/>
    <w:rsid w:val="00292920"/>
    <w:rsid w:val="002C159B"/>
    <w:rsid w:val="002E4458"/>
    <w:rsid w:val="002F205A"/>
    <w:rsid w:val="00305524"/>
    <w:rsid w:val="00333467"/>
    <w:rsid w:val="00345563"/>
    <w:rsid w:val="0035305D"/>
    <w:rsid w:val="00371C80"/>
    <w:rsid w:val="00396CA2"/>
    <w:rsid w:val="003A6581"/>
    <w:rsid w:val="003D7FFD"/>
    <w:rsid w:val="0041794E"/>
    <w:rsid w:val="00440C6D"/>
    <w:rsid w:val="004467A6"/>
    <w:rsid w:val="00456296"/>
    <w:rsid w:val="004610E6"/>
    <w:rsid w:val="0046207B"/>
    <w:rsid w:val="00472525"/>
    <w:rsid w:val="00491A27"/>
    <w:rsid w:val="004C3F71"/>
    <w:rsid w:val="004C5E56"/>
    <w:rsid w:val="00510BE0"/>
    <w:rsid w:val="005155D3"/>
    <w:rsid w:val="005245E1"/>
    <w:rsid w:val="005317F1"/>
    <w:rsid w:val="00535596"/>
    <w:rsid w:val="00562EC3"/>
    <w:rsid w:val="005631F4"/>
    <w:rsid w:val="00583039"/>
    <w:rsid w:val="00592BCE"/>
    <w:rsid w:val="00595583"/>
    <w:rsid w:val="005A21A4"/>
    <w:rsid w:val="005A2793"/>
    <w:rsid w:val="005A358C"/>
    <w:rsid w:val="005B439B"/>
    <w:rsid w:val="005C367B"/>
    <w:rsid w:val="005C5740"/>
    <w:rsid w:val="005D2015"/>
    <w:rsid w:val="005F1135"/>
    <w:rsid w:val="006053A1"/>
    <w:rsid w:val="006146A3"/>
    <w:rsid w:val="0063372E"/>
    <w:rsid w:val="00640A99"/>
    <w:rsid w:val="006508DE"/>
    <w:rsid w:val="00692E6F"/>
    <w:rsid w:val="00694AC0"/>
    <w:rsid w:val="00695F0E"/>
    <w:rsid w:val="00696BBC"/>
    <w:rsid w:val="006A3B38"/>
    <w:rsid w:val="006A6C5E"/>
    <w:rsid w:val="0070628F"/>
    <w:rsid w:val="00706954"/>
    <w:rsid w:val="007122CE"/>
    <w:rsid w:val="007226F7"/>
    <w:rsid w:val="00725E5D"/>
    <w:rsid w:val="007376CB"/>
    <w:rsid w:val="0073797A"/>
    <w:rsid w:val="00742424"/>
    <w:rsid w:val="007560C4"/>
    <w:rsid w:val="007726CA"/>
    <w:rsid w:val="00785F99"/>
    <w:rsid w:val="007C488F"/>
    <w:rsid w:val="007D3623"/>
    <w:rsid w:val="007E3FBF"/>
    <w:rsid w:val="007E4FC2"/>
    <w:rsid w:val="007E59EF"/>
    <w:rsid w:val="007E7251"/>
    <w:rsid w:val="00883011"/>
    <w:rsid w:val="008A7BEB"/>
    <w:rsid w:val="008B15B5"/>
    <w:rsid w:val="008C688C"/>
    <w:rsid w:val="008F225E"/>
    <w:rsid w:val="00941573"/>
    <w:rsid w:val="00945460"/>
    <w:rsid w:val="009838E6"/>
    <w:rsid w:val="00984DED"/>
    <w:rsid w:val="00987CB4"/>
    <w:rsid w:val="00990D1A"/>
    <w:rsid w:val="009A0E82"/>
    <w:rsid w:val="009C500D"/>
    <w:rsid w:val="00A0240D"/>
    <w:rsid w:val="00A20E77"/>
    <w:rsid w:val="00A25D0B"/>
    <w:rsid w:val="00A6461D"/>
    <w:rsid w:val="00A90D8B"/>
    <w:rsid w:val="00A96F4A"/>
    <w:rsid w:val="00AA21AA"/>
    <w:rsid w:val="00AA72C1"/>
    <w:rsid w:val="00AB2B0A"/>
    <w:rsid w:val="00AB2B2B"/>
    <w:rsid w:val="00AC04AF"/>
    <w:rsid w:val="00AC37FC"/>
    <w:rsid w:val="00AD3C6F"/>
    <w:rsid w:val="00AE54B3"/>
    <w:rsid w:val="00B1165E"/>
    <w:rsid w:val="00B168A4"/>
    <w:rsid w:val="00B22572"/>
    <w:rsid w:val="00B51ABD"/>
    <w:rsid w:val="00B562FE"/>
    <w:rsid w:val="00B70C80"/>
    <w:rsid w:val="00BB0075"/>
    <w:rsid w:val="00BC4D58"/>
    <w:rsid w:val="00BD7733"/>
    <w:rsid w:val="00BE04B5"/>
    <w:rsid w:val="00BE2BA0"/>
    <w:rsid w:val="00BE7BF0"/>
    <w:rsid w:val="00C17AE9"/>
    <w:rsid w:val="00C2358C"/>
    <w:rsid w:val="00C2584F"/>
    <w:rsid w:val="00C30811"/>
    <w:rsid w:val="00C362AC"/>
    <w:rsid w:val="00C445AA"/>
    <w:rsid w:val="00C5407A"/>
    <w:rsid w:val="00C54603"/>
    <w:rsid w:val="00C61441"/>
    <w:rsid w:val="00C64963"/>
    <w:rsid w:val="00C77590"/>
    <w:rsid w:val="00C83312"/>
    <w:rsid w:val="00C86CDF"/>
    <w:rsid w:val="00C90896"/>
    <w:rsid w:val="00C9167F"/>
    <w:rsid w:val="00C978FF"/>
    <w:rsid w:val="00CD6972"/>
    <w:rsid w:val="00CF77B4"/>
    <w:rsid w:val="00D07D1F"/>
    <w:rsid w:val="00D11DB9"/>
    <w:rsid w:val="00D3490C"/>
    <w:rsid w:val="00D37E12"/>
    <w:rsid w:val="00D42A5A"/>
    <w:rsid w:val="00D4706D"/>
    <w:rsid w:val="00D810E4"/>
    <w:rsid w:val="00DA528D"/>
    <w:rsid w:val="00DD06B5"/>
    <w:rsid w:val="00DD59F3"/>
    <w:rsid w:val="00E01648"/>
    <w:rsid w:val="00E17FCB"/>
    <w:rsid w:val="00E45B39"/>
    <w:rsid w:val="00E843F1"/>
    <w:rsid w:val="00E904D7"/>
    <w:rsid w:val="00EB4B20"/>
    <w:rsid w:val="00EC3DBC"/>
    <w:rsid w:val="00EC6102"/>
    <w:rsid w:val="00ED5FB9"/>
    <w:rsid w:val="00F0263D"/>
    <w:rsid w:val="00F36E48"/>
    <w:rsid w:val="00F569C4"/>
    <w:rsid w:val="00F57147"/>
    <w:rsid w:val="00F63F27"/>
    <w:rsid w:val="00F703DF"/>
    <w:rsid w:val="00FA56B8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9D"/>
  </w:style>
  <w:style w:type="paragraph" w:styleId="Footer">
    <w:name w:val="footer"/>
    <w:basedOn w:val="Normal"/>
    <w:link w:val="Foot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9D"/>
  </w:style>
  <w:style w:type="paragraph" w:styleId="Footer">
    <w:name w:val="footer"/>
    <w:basedOn w:val="Normal"/>
    <w:link w:val="Foot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25E-3317-4BA7-8920-4BF925BD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2</cp:revision>
  <cp:lastPrinted>2016-11-08T14:18:00Z</cp:lastPrinted>
  <dcterms:created xsi:type="dcterms:W3CDTF">2016-12-07T08:35:00Z</dcterms:created>
  <dcterms:modified xsi:type="dcterms:W3CDTF">2016-12-07T08:35:00Z</dcterms:modified>
</cp:coreProperties>
</file>