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D982F7" w14:textId="1E5CC4DD" w:rsidR="00A14426" w:rsidRPr="005C40EF" w:rsidRDefault="00724C2E" w:rsidP="00185679">
      <w:pPr>
        <w:rPr>
          <w:lang w:val="en-US"/>
        </w:rPr>
      </w:pPr>
      <w:r>
        <w:rPr>
          <w:noProof/>
          <w:lang w:val="en-US"/>
        </w:rPr>
        <mc:AlternateContent>
          <mc:Choice Requires="wps">
            <w:drawing>
              <wp:anchor distT="0" distB="0" distL="114300" distR="114300" simplePos="0" relativeHeight="251584512" behindDoc="0" locked="0" layoutInCell="1" allowOverlap="1" wp14:anchorId="6C1E1726" wp14:editId="516CEF41">
                <wp:simplePos x="0" y="0"/>
                <wp:positionH relativeFrom="column">
                  <wp:posOffset>1581150</wp:posOffset>
                </wp:positionH>
                <wp:positionV relativeFrom="paragraph">
                  <wp:posOffset>3140710</wp:posOffset>
                </wp:positionV>
                <wp:extent cx="4953000" cy="1209675"/>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4953000" cy="1209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E18550" w14:textId="77777777" w:rsidR="00AC7E06" w:rsidRDefault="006D093F" w:rsidP="006D093F">
                            <w:pPr>
                              <w:spacing w:after="0" w:line="240" w:lineRule="auto"/>
                              <w:jc w:val="both"/>
                              <w:rPr>
                                <w:rFonts w:ascii="Arial Narrow" w:hAnsi="Arial Narrow" w:cs="Calibri"/>
                                <w:sz w:val="20"/>
                                <w:bdr w:val="none" w:sz="0" w:space="0" w:color="auto" w:frame="1"/>
                              </w:rPr>
                            </w:pPr>
                            <w:r w:rsidRPr="00AC7E06">
                              <w:rPr>
                                <w:rFonts w:ascii="Arial Narrow" w:hAnsi="Arial Narrow" w:cs="Calibri"/>
                                <w:sz w:val="20"/>
                                <w:bdr w:val="none" w:sz="0" w:space="0" w:color="auto" w:frame="1"/>
                              </w:rPr>
                              <w:t xml:space="preserve">Во рамки на заложбата за професионално известување за ЛГБТИ заедницата и почитување на нивните права без дискриминаторски и дерогирачки говор, </w:t>
                            </w:r>
                            <w:r w:rsidR="008442AF" w:rsidRPr="00AC7E06">
                              <w:rPr>
                                <w:rFonts w:ascii="Arial Narrow" w:hAnsi="Arial Narrow" w:cs="Calibri"/>
                                <w:sz w:val="20"/>
                                <w:bdr w:val="none" w:sz="0" w:space="0" w:color="auto" w:frame="1"/>
                              </w:rPr>
                              <w:t>на 20 март</w:t>
                            </w:r>
                            <w:r w:rsidRPr="00AC7E06">
                              <w:rPr>
                                <w:rFonts w:ascii="Arial Narrow" w:hAnsi="Arial Narrow" w:cs="Calibri"/>
                                <w:sz w:val="20"/>
                                <w:bdr w:val="none" w:sz="0" w:space="0" w:color="auto" w:frame="1"/>
                              </w:rPr>
                              <w:t xml:space="preserve"> беше промовирана Декларација за етичко и професионално известување за теми поврзани со ЛГБТИ. </w:t>
                            </w:r>
                          </w:p>
                          <w:p w14:paraId="0541DCDD" w14:textId="77777777" w:rsidR="00AC7E06" w:rsidRDefault="00AC7E06" w:rsidP="006D093F">
                            <w:pPr>
                              <w:spacing w:after="0" w:line="240" w:lineRule="auto"/>
                              <w:jc w:val="both"/>
                              <w:rPr>
                                <w:rFonts w:ascii="Arial Narrow" w:hAnsi="Arial Narrow" w:cs="Calibri"/>
                                <w:sz w:val="20"/>
                                <w:bdr w:val="none" w:sz="0" w:space="0" w:color="auto" w:frame="1"/>
                              </w:rPr>
                            </w:pPr>
                          </w:p>
                          <w:p w14:paraId="42498860" w14:textId="28C4140C" w:rsidR="006D093F" w:rsidRPr="00AC7E06" w:rsidRDefault="006D093F" w:rsidP="006D093F">
                            <w:pPr>
                              <w:spacing w:after="0" w:line="240" w:lineRule="auto"/>
                              <w:jc w:val="both"/>
                              <w:rPr>
                                <w:rFonts w:ascii="Arial Narrow" w:hAnsi="Arial Narrow" w:cs="Calibri"/>
                                <w:sz w:val="20"/>
                                <w:bdr w:val="none" w:sz="0" w:space="0" w:color="auto" w:frame="1"/>
                              </w:rPr>
                            </w:pPr>
                            <w:r w:rsidRPr="00AC7E06">
                              <w:rPr>
                                <w:rFonts w:ascii="Arial Narrow" w:hAnsi="Arial Narrow" w:cs="Calibri"/>
                                <w:sz w:val="20"/>
                                <w:bdr w:val="none" w:sz="0" w:space="0" w:color="auto" w:frame="1"/>
                              </w:rPr>
                              <w:t>Иницијатори на овој  документ се Коалицијата Маргини, Советот за етика во медиумите, Здружението на новинари на Република Македонија и Агенцијата за аудио и аудиовизуелни медиумски услуги</w:t>
                            </w:r>
                            <w:r w:rsidR="00630261" w:rsidRPr="00AC7E06">
                              <w:rPr>
                                <w:rFonts w:ascii="Arial Narrow" w:hAnsi="Arial Narrow" w:cs="Calibri"/>
                                <w:sz w:val="20"/>
                                <w:bdr w:val="none" w:sz="0" w:space="0" w:color="auto" w:frame="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1E1726" id="_x0000_t202" coordsize="21600,21600" o:spt="202" path="m,l,21600r21600,l21600,xe">
                <v:stroke joinstyle="miter"/>
                <v:path gradientshapeok="t" o:connecttype="rect"/>
              </v:shapetype>
              <v:shape id="Text Box 101" o:spid="_x0000_s1026" type="#_x0000_t202" style="position:absolute;margin-left:124.5pt;margin-top:247.3pt;width:390pt;height:95.2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" filled="f" stroked="f" strokeweight=".5pt">
                <v:textbox>
                  <w:txbxContent>
                    <w:p w14:paraId="2AE18550" w14:textId="77777777" w:rsidR="00AC7E06" w:rsidRDefault="006D093F" w:rsidP="006D093F">
                      <w:pPr>
                        <w:spacing w:after="0" w:line="240" w:lineRule="auto"/>
                        <w:jc w:val="both"/>
                        <w:rPr>
                          <w:rFonts w:ascii="Arial Narrow" w:hAnsi="Arial Narrow" w:cs="Calibri"/>
                          <w:sz w:val="20"/>
                          <w:bdr w:val="none" w:sz="0" w:space="0" w:color="auto" w:frame="1"/>
                        </w:rPr>
                      </w:pPr>
                      <w:r w:rsidRPr="00AC7E06">
                        <w:rPr>
                          <w:rFonts w:ascii="Arial Narrow" w:hAnsi="Arial Narrow" w:cs="Calibri"/>
                          <w:sz w:val="20"/>
                          <w:bdr w:val="none" w:sz="0" w:space="0" w:color="auto" w:frame="1"/>
                        </w:rPr>
                        <w:t xml:space="preserve">Во рамки на заложбата за професионално известување за ЛГБТИ заедницата и почитување на нивните права без дискриминаторски и дерогирачки говор, </w:t>
                      </w:r>
                      <w:r w:rsidR="008442AF" w:rsidRPr="00AC7E06">
                        <w:rPr>
                          <w:rFonts w:ascii="Arial Narrow" w:hAnsi="Arial Narrow" w:cs="Calibri"/>
                          <w:sz w:val="20"/>
                          <w:bdr w:val="none" w:sz="0" w:space="0" w:color="auto" w:frame="1"/>
                        </w:rPr>
                        <w:t>на 20 март</w:t>
                      </w:r>
                      <w:r w:rsidRPr="00AC7E06">
                        <w:rPr>
                          <w:rFonts w:ascii="Arial Narrow" w:hAnsi="Arial Narrow" w:cs="Calibri"/>
                          <w:sz w:val="20"/>
                          <w:bdr w:val="none" w:sz="0" w:space="0" w:color="auto" w:frame="1"/>
                        </w:rPr>
                        <w:t xml:space="preserve"> беше промовирана Декларација за етичко и професионално известување за теми поврзани со ЛГБТИ. </w:t>
                      </w:r>
                    </w:p>
                    <w:p w14:paraId="0541DCDD" w14:textId="77777777" w:rsidR="00AC7E06" w:rsidRDefault="00AC7E06" w:rsidP="006D093F">
                      <w:pPr>
                        <w:spacing w:after="0" w:line="240" w:lineRule="auto"/>
                        <w:jc w:val="both"/>
                        <w:rPr>
                          <w:rFonts w:ascii="Arial Narrow" w:hAnsi="Arial Narrow" w:cs="Calibri"/>
                          <w:sz w:val="20"/>
                          <w:bdr w:val="none" w:sz="0" w:space="0" w:color="auto" w:frame="1"/>
                        </w:rPr>
                      </w:pPr>
                    </w:p>
                    <w:p w14:paraId="42498860" w14:textId="28C4140C" w:rsidR="006D093F" w:rsidRPr="00AC7E06" w:rsidRDefault="006D093F" w:rsidP="006D093F">
                      <w:pPr>
                        <w:spacing w:after="0" w:line="240" w:lineRule="auto"/>
                        <w:jc w:val="both"/>
                        <w:rPr>
                          <w:rFonts w:ascii="Arial Narrow" w:hAnsi="Arial Narrow" w:cs="Calibri"/>
                          <w:sz w:val="20"/>
                          <w:bdr w:val="none" w:sz="0" w:space="0" w:color="auto" w:frame="1"/>
                        </w:rPr>
                      </w:pPr>
                      <w:r w:rsidRPr="00AC7E06">
                        <w:rPr>
                          <w:rFonts w:ascii="Arial Narrow" w:hAnsi="Arial Narrow" w:cs="Calibri"/>
                          <w:sz w:val="20"/>
                          <w:bdr w:val="none" w:sz="0" w:space="0" w:color="auto" w:frame="1"/>
                        </w:rPr>
                        <w:t>Иницијатори на овој  документ се Коалицијата Маргини, Советот за етика во медиумите, Здружението на новинари на Република Македонија и Агенцијата за аудио и аудиовизуелни медиумски услуги</w:t>
                      </w:r>
                      <w:r w:rsidR="00630261" w:rsidRPr="00AC7E06">
                        <w:rPr>
                          <w:rFonts w:ascii="Arial Narrow" w:hAnsi="Arial Narrow" w:cs="Calibri"/>
                          <w:sz w:val="20"/>
                          <w:bdr w:val="none" w:sz="0" w:space="0" w:color="auto" w:frame="1"/>
                        </w:rPr>
                        <w:t>.</w:t>
                      </w:r>
                    </w:p>
                  </w:txbxContent>
                </v:textbox>
              </v:shape>
            </w:pict>
          </mc:Fallback>
        </mc:AlternateContent>
      </w:r>
      <w:r w:rsidR="001705F8">
        <w:rPr>
          <w:noProof/>
          <w:lang w:val="en-US"/>
        </w:rPr>
        <mc:AlternateContent>
          <mc:Choice Requires="wps">
            <w:drawing>
              <wp:anchor distT="0" distB="0" distL="114300" distR="114300" simplePos="0" relativeHeight="251544576" behindDoc="0" locked="0" layoutInCell="1" allowOverlap="1" wp14:anchorId="5475FB1D" wp14:editId="1CB272E6">
                <wp:simplePos x="0" y="0"/>
                <wp:positionH relativeFrom="margin">
                  <wp:posOffset>-723900</wp:posOffset>
                </wp:positionH>
                <wp:positionV relativeFrom="margin">
                  <wp:posOffset>5150485</wp:posOffset>
                </wp:positionV>
                <wp:extent cx="7391400" cy="2438400"/>
                <wp:effectExtent l="0" t="0" r="19050" b="19050"/>
                <wp:wrapSquare wrapText="bothSides"/>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1400" cy="2438400"/>
                        </a:xfrm>
                        <a:prstGeom prst="bevel">
                          <a:avLst>
                            <a:gd name="adj" fmla="val 263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43700B" w14:textId="2422EC5B" w:rsidR="00A52A31" w:rsidRPr="007C6346" w:rsidRDefault="0094257E" w:rsidP="0094257E">
                            <w:pPr>
                              <w:pStyle w:val="Heading1"/>
                              <w:spacing w:before="0" w:line="288" w:lineRule="atLeast"/>
                              <w:rPr>
                                <w:rFonts w:ascii="Arial Narrow" w:hAnsi="Arial Narrow" w:cs="Calibri"/>
                                <w:b/>
                                <w:color w:val="C00000"/>
                                <w:sz w:val="22"/>
                                <w:szCs w:val="22"/>
                                <w:lang w:val="en-US"/>
                              </w:rPr>
                            </w:pPr>
                            <w:r w:rsidRPr="007C6346">
                              <w:rPr>
                                <w:rFonts w:ascii="Arial Narrow" w:hAnsi="Arial Narrow" w:cs="Calibri"/>
                                <w:b/>
                                <w:color w:val="C00000"/>
                                <w:sz w:val="22"/>
                                <w:szCs w:val="22"/>
                              </w:rPr>
                              <w:t>Македонија во име на земјите од Западен Балкан настапи пред ЕРГА</w:t>
                            </w:r>
                          </w:p>
                          <w:p w14:paraId="19C62BF0" w14:textId="77777777" w:rsidR="0094257E" w:rsidRDefault="0094257E" w:rsidP="0094257E">
                            <w:pPr>
                              <w:shd w:val="clear" w:color="auto" w:fill="FFFFFF"/>
                              <w:autoSpaceDE w:val="0"/>
                              <w:autoSpaceDN w:val="0"/>
                              <w:adjustRightInd w:val="0"/>
                              <w:spacing w:after="0" w:line="240" w:lineRule="auto"/>
                              <w:jc w:val="both"/>
                              <w:rPr>
                                <w:rFonts w:ascii="Arial" w:eastAsiaTheme="minorHAnsi" w:hAnsi="Arial" w:cs="Arial"/>
                                <w:kern w:val="0"/>
                                <w:szCs w:val="18"/>
                                <w:lang w:val="en-US"/>
                              </w:rPr>
                            </w:pPr>
                          </w:p>
                          <w:p w14:paraId="7BAFB1D4" w14:textId="0121A0ED" w:rsidR="001705F8" w:rsidRDefault="0094257E" w:rsidP="001705F8">
                            <w:pPr>
                              <w:shd w:val="clear" w:color="auto" w:fill="FFFFFF"/>
                              <w:autoSpaceDE w:val="0"/>
                              <w:autoSpaceDN w:val="0"/>
                              <w:adjustRightInd w:val="0"/>
                              <w:spacing w:after="0" w:line="240" w:lineRule="auto"/>
                              <w:jc w:val="both"/>
                              <w:rPr>
                                <w:rFonts w:ascii="Arial" w:eastAsiaTheme="minorHAnsi" w:hAnsi="Arial" w:cs="Arial"/>
                                <w:szCs w:val="18"/>
                                <w:lang w:val="en-US"/>
                              </w:rPr>
                            </w:pPr>
                            <w:r>
                              <w:rPr>
                                <w:rFonts w:ascii="Arial" w:eastAsiaTheme="minorHAnsi" w:hAnsi="Arial" w:cs="Arial"/>
                                <w:kern w:val="0"/>
                                <w:szCs w:val="18"/>
                                <w:lang w:val="en-US"/>
                              </w:rPr>
                              <w:t xml:space="preserve"> </w:t>
                            </w:r>
                            <w:r w:rsidR="006D6CD5" w:rsidRPr="006D6CD5">
                              <w:rPr>
                                <w:rFonts w:eastAsiaTheme="minorHAnsi"/>
                                <w:noProof/>
                                <w:lang w:val="en-US"/>
                              </w:rPr>
                              <w:drawing>
                                <wp:inline distT="0" distB="0" distL="0" distR="0" wp14:anchorId="45DD3623" wp14:editId="715A2DCB">
                                  <wp:extent cx="1714500" cy="127747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0386" cy="1281857"/>
                                          </a:xfrm>
                                          <a:prstGeom prst="rect">
                                            <a:avLst/>
                                          </a:prstGeom>
                                          <a:noFill/>
                                          <a:ln>
                                            <a:noFill/>
                                          </a:ln>
                                        </pic:spPr>
                                      </pic:pic>
                                    </a:graphicData>
                                  </a:graphic>
                                </wp:inline>
                              </w:drawing>
                            </w:r>
                          </w:p>
                          <w:p w14:paraId="02274D9D" w14:textId="77777777" w:rsidR="001705F8" w:rsidRPr="001705F8" w:rsidRDefault="001705F8" w:rsidP="001705F8">
                            <w:pPr>
                              <w:shd w:val="clear" w:color="auto" w:fill="FFFFFF"/>
                              <w:autoSpaceDE w:val="0"/>
                              <w:autoSpaceDN w:val="0"/>
                              <w:adjustRightInd w:val="0"/>
                              <w:spacing w:after="0" w:line="240" w:lineRule="auto"/>
                              <w:jc w:val="both"/>
                              <w:rPr>
                                <w:rFonts w:ascii="Arial" w:eastAsiaTheme="minorHAnsi" w:hAnsi="Arial" w:cs="Arial"/>
                                <w:szCs w:val="18"/>
                                <w:lang w:val="en-US"/>
                              </w:rPr>
                            </w:pPr>
                          </w:p>
                          <w:p w14:paraId="0DAAB1E8" w14:textId="13AF1667" w:rsidR="00A52A31" w:rsidRPr="00D24253" w:rsidRDefault="0094257E" w:rsidP="00A37F0D">
                            <w:pPr>
                              <w:spacing w:line="240" w:lineRule="auto"/>
                              <w:jc w:val="both"/>
                              <w:rPr>
                                <w:rFonts w:ascii="Arial Narrow" w:hAnsi="Arial Narrow"/>
                                <w:sz w:val="20"/>
                                <w:szCs w:val="18"/>
                              </w:rPr>
                            </w:pPr>
                            <w:r w:rsidRPr="00D24253">
                              <w:rPr>
                                <w:rFonts w:ascii="Arial Narrow" w:eastAsiaTheme="minorHAnsi" w:hAnsi="Arial Narrow" w:cs="Arial"/>
                                <w:kern w:val="0"/>
                                <w:sz w:val="20"/>
                                <w:szCs w:val="18"/>
                              </w:rPr>
                              <w:t>На состанокот, за прв пат беа слушнати ставовите на регулаторите од Западен Балкан. Во нивно име, директорот на Агенцијата за аудио и аудиовизуелни медиумски услуги, Зоран Трајчевски, истакна дека вестите и информациите не познаваат физички граници, поради што особено е важна билатералната и регионалната соработка и поттикнување</w:t>
                            </w:r>
                            <w:r w:rsidR="00A43DCB">
                              <w:rPr>
                                <w:rFonts w:ascii="Arial Narrow" w:eastAsiaTheme="minorHAnsi" w:hAnsi="Arial Narrow" w:cs="Arial"/>
                                <w:kern w:val="0"/>
                                <w:sz w:val="20"/>
                                <w:szCs w:val="18"/>
                              </w:rPr>
                              <w:t xml:space="preserve"> </w:t>
                            </w:r>
                            <w:r w:rsidRPr="00D24253">
                              <w:rPr>
                                <w:rFonts w:ascii="Arial Narrow" w:eastAsiaTheme="minorHAnsi" w:hAnsi="Arial Narrow" w:cs="Arial"/>
                                <w:kern w:val="0"/>
                                <w:sz w:val="20"/>
                                <w:szCs w:val="18"/>
                              </w:rPr>
                              <w:t>дискусија за важни регулаторни</w:t>
                            </w:r>
                            <w:r w:rsidR="001705F8">
                              <w:rPr>
                                <w:rFonts w:ascii="Arial Narrow" w:eastAsiaTheme="minorHAnsi" w:hAnsi="Arial Narrow" w:cs="Arial"/>
                                <w:kern w:val="0"/>
                                <w:sz w:val="20"/>
                                <w:szCs w:val="18"/>
                              </w:rPr>
                              <w:t xml:space="preserve"> прашања.</w:t>
                            </w:r>
                          </w:p>
                          <w:p w14:paraId="45AB655F" w14:textId="31AB9F45" w:rsidR="00A52A31" w:rsidRPr="00D24253" w:rsidRDefault="00A52A31" w:rsidP="005B366F">
                            <w:pPr>
                              <w:spacing w:after="0" w:line="240" w:lineRule="auto"/>
                              <w:jc w:val="both"/>
                              <w:rPr>
                                <w:rFonts w:ascii="Arial Narrow" w:hAnsi="Arial Narrow" w:cs="Arial"/>
                                <w:szCs w:val="16"/>
                              </w:rPr>
                            </w:pPr>
                          </w:p>
                          <w:p w14:paraId="5B5CCD32" w14:textId="2237F5EA" w:rsidR="00A52A31" w:rsidRPr="0094257E" w:rsidRDefault="00A52A31" w:rsidP="00B11A6B">
                            <w:pPr>
                              <w:spacing w:after="0" w:line="240" w:lineRule="auto"/>
                              <w:jc w:val="right"/>
                              <w:rPr>
                                <w:rFonts w:ascii="Arial" w:hAnsi="Arial" w:cs="Arial"/>
                                <w:sz w:val="16"/>
                                <w:szCs w:val="16"/>
                              </w:rPr>
                            </w:pPr>
                          </w:p>
                          <w:p w14:paraId="1238CF48" w14:textId="2009DA5B" w:rsidR="00A52A31" w:rsidRPr="0094257E" w:rsidRDefault="00A52A31" w:rsidP="00B17833">
                            <w:pPr>
                              <w:spacing w:after="0" w:line="240" w:lineRule="auto"/>
                              <w:jc w:val="right"/>
                              <w:rPr>
                                <w:rFonts w:ascii="Arial Narrow" w:hAnsi="Arial Narrow" w:cs="Arial"/>
                                <w:kern w:val="0"/>
                                <w:sz w:val="16"/>
                                <w:szCs w:val="16"/>
                              </w:rPr>
                            </w:pPr>
                          </w:p>
                          <w:p w14:paraId="2874C803" w14:textId="46929F17" w:rsidR="00A52A31" w:rsidRPr="0094257E" w:rsidRDefault="00A52A31" w:rsidP="00B95465">
                            <w:pPr>
                              <w:spacing w:after="0" w:line="240" w:lineRule="auto"/>
                              <w:jc w:val="right"/>
                              <w:rPr>
                                <w:rFonts w:ascii="Arial Narrow" w:hAnsi="Arial Narrow" w:cs="Arial"/>
                                <w:kern w:val="0"/>
                                <w:sz w:val="16"/>
                                <w:szCs w:val="16"/>
                                <w:lang w:val="en-US"/>
                              </w:rPr>
                            </w:pPr>
                          </w:p>
                          <w:p w14:paraId="2329E02D" w14:textId="77777777" w:rsidR="00A52A31" w:rsidRPr="0094257E" w:rsidRDefault="00A52A31" w:rsidP="00B11A6B">
                            <w:pPr>
                              <w:spacing w:after="0" w:line="240" w:lineRule="auto"/>
                              <w:jc w:val="right"/>
                              <w:rPr>
                                <w:rFonts w:ascii="Arial Narrow" w:hAnsi="Arial Narrow" w:cs="Arial"/>
                                <w:kern w:val="0"/>
                                <w:sz w:val="16"/>
                                <w:szCs w:val="16"/>
                                <w:lang w:val="en-US"/>
                              </w:rPr>
                            </w:pPr>
                          </w:p>
                          <w:p w14:paraId="6FD7FDDD" w14:textId="77777777" w:rsidR="00A52A31" w:rsidRPr="0094257E" w:rsidRDefault="00A52A31" w:rsidP="005B366F">
                            <w:pPr>
                              <w:jc w:val="both"/>
                              <w:rPr>
                                <w:rFonts w:ascii="Arial Narrow" w:hAnsi="Arial Narrow"/>
                                <w:b/>
                                <w:color w:val="C00000"/>
                                <w:sz w:val="16"/>
                                <w:szCs w:val="16"/>
                              </w:rPr>
                            </w:pPr>
                          </w:p>
                          <w:p w14:paraId="4C32F820" w14:textId="77777777" w:rsidR="00A52A31" w:rsidRPr="0094257E" w:rsidRDefault="00A52A31" w:rsidP="005B366F">
                            <w:pPr>
                              <w:jc w:val="both"/>
                              <w:rPr>
                                <w:rFonts w:ascii="Arial Narrow" w:hAnsi="Arial Narrow"/>
                                <w:b/>
                                <w:color w:val="C00000"/>
                                <w:sz w:val="16"/>
                                <w:szCs w:val="16"/>
                              </w:rPr>
                            </w:pPr>
                          </w:p>
                          <w:p w14:paraId="5A65D2BE" w14:textId="77777777" w:rsidR="00A52A31" w:rsidRPr="0094257E" w:rsidRDefault="00A52A31" w:rsidP="005B366F">
                            <w:pPr>
                              <w:jc w:val="both"/>
                              <w:rPr>
                                <w:rFonts w:ascii="Arial Narrow" w:hAnsi="Arial Narrow"/>
                                <w:b/>
                                <w:color w:val="C00000"/>
                                <w:sz w:val="16"/>
                                <w:szCs w:val="16"/>
                              </w:rPr>
                            </w:pPr>
                          </w:p>
                          <w:p w14:paraId="0F52AB2D" w14:textId="77777777" w:rsidR="00A52A31" w:rsidRPr="0094257E" w:rsidRDefault="00A52A31" w:rsidP="005B366F">
                            <w:pPr>
                              <w:jc w:val="both"/>
                              <w:rPr>
                                <w:rFonts w:ascii="Arial Narrow" w:hAnsi="Arial Narrow"/>
                                <w:b/>
                                <w:color w:val="C00000"/>
                                <w:sz w:val="16"/>
                                <w:szCs w:val="16"/>
                              </w:rPr>
                            </w:pPr>
                          </w:p>
                          <w:p w14:paraId="717DA341" w14:textId="77777777" w:rsidR="00A52A31" w:rsidRPr="0094257E" w:rsidRDefault="00A52A31" w:rsidP="005B366F">
                            <w:pPr>
                              <w:jc w:val="both"/>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75FB1D"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8" o:spid="_x0000_s1027" type="#_x0000_t84" style="position:absolute;margin-left:-57pt;margin-top:405.55pt;width:582pt;height:192pt;z-index:251544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" adj="569" filled="f">
                <v:textbox>
                  <w:txbxContent>
                    <w:p w14:paraId="5943700B" w14:textId="2422EC5B" w:rsidR="00A52A31" w:rsidRPr="007C6346" w:rsidRDefault="0094257E" w:rsidP="0094257E">
                      <w:pPr>
                        <w:pStyle w:val="Heading1"/>
                        <w:spacing w:before="0" w:line="288" w:lineRule="atLeast"/>
                        <w:rPr>
                          <w:rFonts w:ascii="Arial Narrow" w:hAnsi="Arial Narrow" w:cs="Calibri"/>
                          <w:b/>
                          <w:color w:val="C00000"/>
                          <w:sz w:val="22"/>
                          <w:szCs w:val="22"/>
                          <w:lang w:val="en-US"/>
                        </w:rPr>
                      </w:pPr>
                      <w:r w:rsidRPr="007C6346">
                        <w:rPr>
                          <w:rFonts w:ascii="Arial Narrow" w:hAnsi="Arial Narrow" w:cs="Calibri"/>
                          <w:b/>
                          <w:color w:val="C00000"/>
                          <w:sz w:val="22"/>
                          <w:szCs w:val="22"/>
                        </w:rPr>
                        <w:t>Македонија во име на земјите од Западен Балкан настапи пред ЕРГА</w:t>
                      </w:r>
                    </w:p>
                    <w:p w14:paraId="19C62BF0" w14:textId="77777777" w:rsidR="0094257E" w:rsidRDefault="0094257E" w:rsidP="0094257E">
                      <w:pPr>
                        <w:shd w:val="clear" w:color="auto" w:fill="FFFFFF"/>
                        <w:autoSpaceDE w:val="0"/>
                        <w:autoSpaceDN w:val="0"/>
                        <w:adjustRightInd w:val="0"/>
                        <w:spacing w:after="0" w:line="240" w:lineRule="auto"/>
                        <w:jc w:val="both"/>
                        <w:rPr>
                          <w:rFonts w:ascii="Arial" w:eastAsiaTheme="minorHAnsi" w:hAnsi="Arial" w:cs="Arial"/>
                          <w:kern w:val="0"/>
                          <w:szCs w:val="18"/>
                          <w:lang w:val="en-US"/>
                        </w:rPr>
                      </w:pPr>
                    </w:p>
                    <w:p w14:paraId="7BAFB1D4" w14:textId="0121A0ED" w:rsidR="001705F8" w:rsidRDefault="0094257E" w:rsidP="001705F8">
                      <w:pPr>
                        <w:shd w:val="clear" w:color="auto" w:fill="FFFFFF"/>
                        <w:autoSpaceDE w:val="0"/>
                        <w:autoSpaceDN w:val="0"/>
                        <w:adjustRightInd w:val="0"/>
                        <w:spacing w:after="0" w:line="240" w:lineRule="auto"/>
                        <w:jc w:val="both"/>
                        <w:rPr>
                          <w:rFonts w:ascii="Arial" w:eastAsiaTheme="minorHAnsi" w:hAnsi="Arial" w:cs="Arial"/>
                          <w:szCs w:val="18"/>
                          <w:lang w:val="en-US"/>
                        </w:rPr>
                      </w:pPr>
                      <w:r>
                        <w:rPr>
                          <w:rFonts w:ascii="Arial" w:eastAsiaTheme="minorHAnsi" w:hAnsi="Arial" w:cs="Arial"/>
                          <w:kern w:val="0"/>
                          <w:szCs w:val="18"/>
                          <w:lang w:val="en-US"/>
                        </w:rPr>
                        <w:t xml:space="preserve"> </w:t>
                      </w:r>
                      <w:r w:rsidR="006D6CD5" w:rsidRPr="006D6CD5">
                        <w:rPr>
                          <w:rFonts w:eastAsiaTheme="minorHAnsi"/>
                          <w:noProof/>
                          <w:lang w:val="en-US"/>
                        </w:rPr>
                        <w:drawing>
                          <wp:inline distT="0" distB="0" distL="0" distR="0" wp14:anchorId="45DD3623" wp14:editId="715A2DCB">
                            <wp:extent cx="1714500" cy="127747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0386" cy="1281857"/>
                                    </a:xfrm>
                                    <a:prstGeom prst="rect">
                                      <a:avLst/>
                                    </a:prstGeom>
                                    <a:noFill/>
                                    <a:ln>
                                      <a:noFill/>
                                    </a:ln>
                                  </pic:spPr>
                                </pic:pic>
                              </a:graphicData>
                            </a:graphic>
                          </wp:inline>
                        </w:drawing>
                      </w:r>
                    </w:p>
                    <w:p w14:paraId="02274D9D" w14:textId="77777777" w:rsidR="001705F8" w:rsidRPr="001705F8" w:rsidRDefault="001705F8" w:rsidP="001705F8">
                      <w:pPr>
                        <w:shd w:val="clear" w:color="auto" w:fill="FFFFFF"/>
                        <w:autoSpaceDE w:val="0"/>
                        <w:autoSpaceDN w:val="0"/>
                        <w:adjustRightInd w:val="0"/>
                        <w:spacing w:after="0" w:line="240" w:lineRule="auto"/>
                        <w:jc w:val="both"/>
                        <w:rPr>
                          <w:rFonts w:ascii="Arial" w:eastAsiaTheme="minorHAnsi" w:hAnsi="Arial" w:cs="Arial"/>
                          <w:szCs w:val="18"/>
                          <w:lang w:val="en-US"/>
                        </w:rPr>
                      </w:pPr>
                    </w:p>
                    <w:p w14:paraId="0DAAB1E8" w14:textId="13AF1667" w:rsidR="00A52A31" w:rsidRPr="00D24253" w:rsidRDefault="0094257E" w:rsidP="00A37F0D">
                      <w:pPr>
                        <w:spacing w:line="240" w:lineRule="auto"/>
                        <w:jc w:val="both"/>
                        <w:rPr>
                          <w:rFonts w:ascii="Arial Narrow" w:hAnsi="Arial Narrow"/>
                          <w:sz w:val="20"/>
                          <w:szCs w:val="18"/>
                        </w:rPr>
                      </w:pPr>
                      <w:r w:rsidRPr="00D24253">
                        <w:rPr>
                          <w:rFonts w:ascii="Arial Narrow" w:eastAsiaTheme="minorHAnsi" w:hAnsi="Arial Narrow" w:cs="Arial"/>
                          <w:kern w:val="0"/>
                          <w:sz w:val="20"/>
                          <w:szCs w:val="18"/>
                        </w:rPr>
                        <w:t>На состанокот, за прв пат беа слушнати ставовите на регулаторите од Западен Балкан. Во нивно име, директорот на Агенцијата за аудио и аудиовизуелни медиумски услуги, Зоран Трајчевски, истакна дека вестите и информациите не познаваат физички граници, поради што особено е важна билатералната и регионалната соработка и поттикнување</w:t>
                      </w:r>
                      <w:r w:rsidR="00A43DCB">
                        <w:rPr>
                          <w:rFonts w:ascii="Arial Narrow" w:eastAsiaTheme="minorHAnsi" w:hAnsi="Arial Narrow" w:cs="Arial"/>
                          <w:kern w:val="0"/>
                          <w:sz w:val="20"/>
                          <w:szCs w:val="18"/>
                        </w:rPr>
                        <w:t xml:space="preserve"> </w:t>
                      </w:r>
                      <w:r w:rsidRPr="00D24253">
                        <w:rPr>
                          <w:rFonts w:ascii="Arial Narrow" w:eastAsiaTheme="minorHAnsi" w:hAnsi="Arial Narrow" w:cs="Arial"/>
                          <w:kern w:val="0"/>
                          <w:sz w:val="20"/>
                          <w:szCs w:val="18"/>
                        </w:rPr>
                        <w:t>дискусија за важни регулаторни</w:t>
                      </w:r>
                      <w:r w:rsidR="001705F8">
                        <w:rPr>
                          <w:rFonts w:ascii="Arial Narrow" w:eastAsiaTheme="minorHAnsi" w:hAnsi="Arial Narrow" w:cs="Arial"/>
                          <w:kern w:val="0"/>
                          <w:sz w:val="20"/>
                          <w:szCs w:val="18"/>
                        </w:rPr>
                        <w:t xml:space="preserve"> прашања.</w:t>
                      </w:r>
                    </w:p>
                    <w:p w14:paraId="45AB655F" w14:textId="31AB9F45" w:rsidR="00A52A31" w:rsidRPr="00D24253" w:rsidRDefault="00A52A31" w:rsidP="005B366F">
                      <w:pPr>
                        <w:spacing w:after="0" w:line="240" w:lineRule="auto"/>
                        <w:jc w:val="both"/>
                        <w:rPr>
                          <w:rFonts w:ascii="Arial Narrow" w:hAnsi="Arial Narrow" w:cs="Arial"/>
                          <w:szCs w:val="16"/>
                        </w:rPr>
                      </w:pPr>
                    </w:p>
                    <w:p w14:paraId="5B5CCD32" w14:textId="2237F5EA" w:rsidR="00A52A31" w:rsidRPr="0094257E" w:rsidRDefault="00A52A31" w:rsidP="00B11A6B">
                      <w:pPr>
                        <w:spacing w:after="0" w:line="240" w:lineRule="auto"/>
                        <w:jc w:val="right"/>
                        <w:rPr>
                          <w:rFonts w:ascii="Arial" w:hAnsi="Arial" w:cs="Arial"/>
                          <w:sz w:val="16"/>
                          <w:szCs w:val="16"/>
                        </w:rPr>
                      </w:pPr>
                    </w:p>
                    <w:p w14:paraId="1238CF48" w14:textId="2009DA5B" w:rsidR="00A52A31" w:rsidRPr="0094257E" w:rsidRDefault="00A52A31" w:rsidP="00B17833">
                      <w:pPr>
                        <w:spacing w:after="0" w:line="240" w:lineRule="auto"/>
                        <w:jc w:val="right"/>
                        <w:rPr>
                          <w:rFonts w:ascii="Arial Narrow" w:hAnsi="Arial Narrow" w:cs="Arial"/>
                          <w:kern w:val="0"/>
                          <w:sz w:val="16"/>
                          <w:szCs w:val="16"/>
                        </w:rPr>
                      </w:pPr>
                    </w:p>
                    <w:p w14:paraId="2874C803" w14:textId="46929F17" w:rsidR="00A52A31" w:rsidRPr="0094257E" w:rsidRDefault="00A52A31" w:rsidP="00B95465">
                      <w:pPr>
                        <w:spacing w:after="0" w:line="240" w:lineRule="auto"/>
                        <w:jc w:val="right"/>
                        <w:rPr>
                          <w:rFonts w:ascii="Arial Narrow" w:hAnsi="Arial Narrow" w:cs="Arial"/>
                          <w:kern w:val="0"/>
                          <w:sz w:val="16"/>
                          <w:szCs w:val="16"/>
                          <w:lang w:val="en-US"/>
                        </w:rPr>
                      </w:pPr>
                    </w:p>
                    <w:p w14:paraId="2329E02D" w14:textId="77777777" w:rsidR="00A52A31" w:rsidRPr="0094257E" w:rsidRDefault="00A52A31" w:rsidP="00B11A6B">
                      <w:pPr>
                        <w:spacing w:after="0" w:line="240" w:lineRule="auto"/>
                        <w:jc w:val="right"/>
                        <w:rPr>
                          <w:rFonts w:ascii="Arial Narrow" w:hAnsi="Arial Narrow" w:cs="Arial"/>
                          <w:kern w:val="0"/>
                          <w:sz w:val="16"/>
                          <w:szCs w:val="16"/>
                          <w:lang w:val="en-US"/>
                        </w:rPr>
                      </w:pPr>
                    </w:p>
                    <w:p w14:paraId="6FD7FDDD" w14:textId="77777777" w:rsidR="00A52A31" w:rsidRPr="0094257E" w:rsidRDefault="00A52A31" w:rsidP="005B366F">
                      <w:pPr>
                        <w:jc w:val="both"/>
                        <w:rPr>
                          <w:rFonts w:ascii="Arial Narrow" w:hAnsi="Arial Narrow"/>
                          <w:b/>
                          <w:color w:val="C00000"/>
                          <w:sz w:val="16"/>
                          <w:szCs w:val="16"/>
                        </w:rPr>
                      </w:pPr>
                    </w:p>
                    <w:p w14:paraId="4C32F820" w14:textId="77777777" w:rsidR="00A52A31" w:rsidRPr="0094257E" w:rsidRDefault="00A52A31" w:rsidP="005B366F">
                      <w:pPr>
                        <w:jc w:val="both"/>
                        <w:rPr>
                          <w:rFonts w:ascii="Arial Narrow" w:hAnsi="Arial Narrow"/>
                          <w:b/>
                          <w:color w:val="C00000"/>
                          <w:sz w:val="16"/>
                          <w:szCs w:val="16"/>
                        </w:rPr>
                      </w:pPr>
                    </w:p>
                    <w:p w14:paraId="5A65D2BE" w14:textId="77777777" w:rsidR="00A52A31" w:rsidRPr="0094257E" w:rsidRDefault="00A52A31" w:rsidP="005B366F">
                      <w:pPr>
                        <w:jc w:val="both"/>
                        <w:rPr>
                          <w:rFonts w:ascii="Arial Narrow" w:hAnsi="Arial Narrow"/>
                          <w:b/>
                          <w:color w:val="C00000"/>
                          <w:sz w:val="16"/>
                          <w:szCs w:val="16"/>
                        </w:rPr>
                      </w:pPr>
                    </w:p>
                    <w:p w14:paraId="0F52AB2D" w14:textId="77777777" w:rsidR="00A52A31" w:rsidRPr="0094257E" w:rsidRDefault="00A52A31" w:rsidP="005B366F">
                      <w:pPr>
                        <w:jc w:val="both"/>
                        <w:rPr>
                          <w:rFonts w:ascii="Arial Narrow" w:hAnsi="Arial Narrow"/>
                          <w:b/>
                          <w:color w:val="C00000"/>
                          <w:sz w:val="16"/>
                          <w:szCs w:val="16"/>
                        </w:rPr>
                      </w:pPr>
                    </w:p>
                    <w:p w14:paraId="717DA341" w14:textId="77777777" w:rsidR="00A52A31" w:rsidRPr="0094257E" w:rsidRDefault="00A52A31" w:rsidP="005B366F">
                      <w:pPr>
                        <w:jc w:val="both"/>
                        <w:rPr>
                          <w:rFonts w:ascii="Arial Narrow" w:hAnsi="Arial Narrow"/>
                          <w:sz w:val="16"/>
                          <w:szCs w:val="16"/>
                        </w:rPr>
                      </w:pPr>
                    </w:p>
                  </w:txbxContent>
                </v:textbox>
                <w10:wrap type="square" anchorx="margin" anchory="margin"/>
              </v:shape>
            </w:pict>
          </mc:Fallback>
        </mc:AlternateContent>
      </w:r>
      <w:r w:rsidR="00D24253">
        <w:rPr>
          <w:noProof/>
          <w:lang w:val="en-US"/>
        </w:rPr>
        <mc:AlternateContent>
          <mc:Choice Requires="wps">
            <w:drawing>
              <wp:anchor distT="0" distB="0" distL="114300" distR="114300" simplePos="0" relativeHeight="251712512" behindDoc="0" locked="0" layoutInCell="1" allowOverlap="1" wp14:anchorId="2E7964CB" wp14:editId="24D429F9">
                <wp:simplePos x="0" y="0"/>
                <wp:positionH relativeFrom="column">
                  <wp:posOffset>1171575</wp:posOffset>
                </wp:positionH>
                <wp:positionV relativeFrom="paragraph">
                  <wp:posOffset>5502910</wp:posOffset>
                </wp:positionV>
                <wp:extent cx="5429250" cy="143827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5429250"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9F4ACF" w14:textId="02BFE0E8" w:rsidR="00B750EE" w:rsidRPr="001705F8" w:rsidRDefault="00B750EE" w:rsidP="001705F8">
                            <w:pPr>
                              <w:shd w:val="clear" w:color="auto" w:fill="FFFFFF"/>
                              <w:autoSpaceDE w:val="0"/>
                              <w:autoSpaceDN w:val="0"/>
                              <w:adjustRightInd w:val="0"/>
                              <w:spacing w:after="0" w:line="240" w:lineRule="auto"/>
                              <w:jc w:val="both"/>
                              <w:rPr>
                                <w:rFonts w:ascii="Arial Narrow" w:eastAsiaTheme="minorHAnsi" w:hAnsi="Arial Narrow" w:cs="Arial"/>
                                <w:kern w:val="0"/>
                                <w:sz w:val="20"/>
                                <w:szCs w:val="18"/>
                                <w:lang w:val="en-US"/>
                              </w:rPr>
                            </w:pPr>
                            <w:r w:rsidRPr="00D24253">
                              <w:rPr>
                                <w:rFonts w:ascii="Arial Narrow" w:eastAsiaTheme="minorHAnsi" w:hAnsi="Arial Narrow" w:cs="Arial"/>
                                <w:kern w:val="0"/>
                                <w:sz w:val="20"/>
                                <w:szCs w:val="18"/>
                              </w:rPr>
                              <w:t xml:space="preserve">Претставниците на Групата на европски регулатори за аудиовизуелни медиумски услуги (ЕРГА) </w:t>
                            </w:r>
                            <w:r w:rsidR="00D97EBE" w:rsidRPr="00D24253">
                              <w:rPr>
                                <w:rFonts w:ascii="Arial Narrow" w:eastAsiaTheme="minorHAnsi" w:hAnsi="Arial Narrow" w:cs="Arial"/>
                                <w:kern w:val="0"/>
                                <w:sz w:val="20"/>
                                <w:szCs w:val="18"/>
                              </w:rPr>
                              <w:t xml:space="preserve">на 22 и 23 март во </w:t>
                            </w:r>
                            <w:r w:rsidRPr="00D24253">
                              <w:rPr>
                                <w:rFonts w:ascii="Arial Narrow" w:eastAsiaTheme="minorHAnsi" w:hAnsi="Arial Narrow" w:cs="Arial"/>
                                <w:kern w:val="0"/>
                                <w:sz w:val="20"/>
                                <w:szCs w:val="18"/>
                              </w:rPr>
                              <w:t>Загреб</w:t>
                            </w:r>
                            <w:r w:rsidR="00D24253" w:rsidRPr="00D24253">
                              <w:rPr>
                                <w:rFonts w:ascii="Arial Narrow" w:eastAsiaTheme="minorHAnsi" w:hAnsi="Arial Narrow" w:cs="Arial"/>
                                <w:kern w:val="0"/>
                                <w:sz w:val="20"/>
                                <w:szCs w:val="18"/>
                              </w:rPr>
                              <w:t>,</w:t>
                            </w:r>
                            <w:r w:rsidRPr="00D24253">
                              <w:rPr>
                                <w:rFonts w:ascii="Arial Narrow" w:eastAsiaTheme="minorHAnsi" w:hAnsi="Arial Narrow" w:cs="Arial"/>
                                <w:kern w:val="0"/>
                                <w:sz w:val="20"/>
                                <w:szCs w:val="18"/>
                              </w:rPr>
                              <w:t xml:space="preserve"> разговараа за справувањето со напливот на лажни вести и за важноста на регионалната и пошироката соработка во поглед на размена на искуства и добри практики.</w:t>
                            </w:r>
                            <w:r w:rsidR="001705F8">
                              <w:rPr>
                                <w:rFonts w:ascii="Arial Narrow" w:eastAsiaTheme="minorHAnsi" w:hAnsi="Arial Narrow" w:cs="Arial"/>
                                <w:kern w:val="0"/>
                                <w:sz w:val="20"/>
                                <w:szCs w:val="18"/>
                              </w:rPr>
                              <w:t xml:space="preserve"> </w:t>
                            </w:r>
                            <w:r w:rsidRPr="00D24253">
                              <w:rPr>
                                <w:rFonts w:ascii="Arial Narrow" w:eastAsiaTheme="minorHAnsi" w:hAnsi="Arial Narrow" w:cs="Arial"/>
                                <w:sz w:val="20"/>
                                <w:szCs w:val="18"/>
                              </w:rPr>
                              <w:t>За прв пат на состанок на ЕРГА</w:t>
                            </w:r>
                            <w:r w:rsidR="00AE6773">
                              <w:rPr>
                                <w:rFonts w:ascii="Arial Narrow" w:eastAsiaTheme="minorHAnsi" w:hAnsi="Arial Narrow" w:cs="Arial"/>
                                <w:sz w:val="20"/>
                                <w:szCs w:val="18"/>
                              </w:rPr>
                              <w:t>,</w:t>
                            </w:r>
                            <w:r w:rsidRPr="00D24253">
                              <w:rPr>
                                <w:rFonts w:ascii="Arial Narrow" w:eastAsiaTheme="minorHAnsi" w:hAnsi="Arial Narrow" w:cs="Arial"/>
                                <w:sz w:val="20"/>
                                <w:szCs w:val="18"/>
                              </w:rPr>
                              <w:t xml:space="preserve"> присуствуваше и еврокомесар за дигитална економија и општество, во чија надлежност се и медиумите.</w:t>
                            </w:r>
                            <w:r w:rsidR="001705F8">
                              <w:rPr>
                                <w:rFonts w:ascii="Arial Narrow" w:eastAsiaTheme="minorHAnsi" w:hAnsi="Arial Narrow" w:cs="Arial"/>
                                <w:sz w:val="20"/>
                                <w:szCs w:val="18"/>
                              </w:rPr>
                              <w:t xml:space="preserve"> </w:t>
                            </w:r>
                            <w:r w:rsidR="001705F8" w:rsidRPr="001705F8">
                              <w:rPr>
                                <w:rFonts w:ascii="Arial Narrow" w:eastAsiaTheme="minorHAnsi" w:hAnsi="Arial Narrow" w:cs="Arial"/>
                                <w:sz w:val="20"/>
                                <w:szCs w:val="18"/>
                              </w:rPr>
                              <w:t>Еврокомесарката Марија Габриел ја истакна неопходноста земјите од Западен Балкан во рамки на своите евроинтеграциски аспирации да пристапат кон усогласување на нивната легислатива во аудиовизуелната област со Европската директива за аудиовизуелни медиумски услуги. Таа истакна дека најголема полза ќе имаат гледачите и слушателите, а истовремено тоа ќе придонесе за поттикнување на конкурентноста во медиумската</w:t>
                            </w:r>
                            <w:r w:rsidR="001705F8">
                              <w:rPr>
                                <w:rFonts w:ascii="Arial Narrow" w:eastAsiaTheme="minorHAnsi" w:hAnsi="Arial Narrow" w:cs="Arial"/>
                                <w:sz w:val="20"/>
                                <w:szCs w:val="18"/>
                              </w:rPr>
                              <w:t xml:space="preserve"> сфера.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964CB" id="Text Box 29" o:spid="_x0000_s1028" type="#_x0000_t202" style="position:absolute;margin-left:92.25pt;margin-top:433.3pt;width:427.5pt;height:113.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" fillcolor="white [3201]" stroked="f" strokeweight=".5pt">
                <v:textbox>
                  <w:txbxContent>
                    <w:p w14:paraId="1A9F4ACF" w14:textId="02BFE0E8" w:rsidR="00B750EE" w:rsidRPr="001705F8" w:rsidRDefault="00B750EE" w:rsidP="001705F8">
                      <w:pPr>
                        <w:shd w:val="clear" w:color="auto" w:fill="FFFFFF"/>
                        <w:autoSpaceDE w:val="0"/>
                        <w:autoSpaceDN w:val="0"/>
                        <w:adjustRightInd w:val="0"/>
                        <w:spacing w:after="0" w:line="240" w:lineRule="auto"/>
                        <w:jc w:val="both"/>
                        <w:rPr>
                          <w:rFonts w:ascii="Arial Narrow" w:eastAsiaTheme="minorHAnsi" w:hAnsi="Arial Narrow" w:cs="Arial"/>
                          <w:kern w:val="0"/>
                          <w:sz w:val="20"/>
                          <w:szCs w:val="18"/>
                          <w:lang w:val="en-US"/>
                        </w:rPr>
                      </w:pPr>
                      <w:r w:rsidRPr="00D24253">
                        <w:rPr>
                          <w:rFonts w:ascii="Arial Narrow" w:eastAsiaTheme="minorHAnsi" w:hAnsi="Arial Narrow" w:cs="Arial"/>
                          <w:kern w:val="0"/>
                          <w:sz w:val="20"/>
                          <w:szCs w:val="18"/>
                        </w:rPr>
                        <w:t xml:space="preserve">Претставниците на Групата на европски регулатори за аудиовизуелни медиумски услуги (ЕРГА) </w:t>
                      </w:r>
                      <w:r w:rsidR="00D97EBE" w:rsidRPr="00D24253">
                        <w:rPr>
                          <w:rFonts w:ascii="Arial Narrow" w:eastAsiaTheme="minorHAnsi" w:hAnsi="Arial Narrow" w:cs="Arial"/>
                          <w:kern w:val="0"/>
                          <w:sz w:val="20"/>
                          <w:szCs w:val="18"/>
                        </w:rPr>
                        <w:t xml:space="preserve">на 22 и 23 март во </w:t>
                      </w:r>
                      <w:r w:rsidRPr="00D24253">
                        <w:rPr>
                          <w:rFonts w:ascii="Arial Narrow" w:eastAsiaTheme="minorHAnsi" w:hAnsi="Arial Narrow" w:cs="Arial"/>
                          <w:kern w:val="0"/>
                          <w:sz w:val="20"/>
                          <w:szCs w:val="18"/>
                        </w:rPr>
                        <w:t>Загреб</w:t>
                      </w:r>
                      <w:r w:rsidR="00D24253" w:rsidRPr="00D24253">
                        <w:rPr>
                          <w:rFonts w:ascii="Arial Narrow" w:eastAsiaTheme="minorHAnsi" w:hAnsi="Arial Narrow" w:cs="Arial"/>
                          <w:kern w:val="0"/>
                          <w:sz w:val="20"/>
                          <w:szCs w:val="18"/>
                        </w:rPr>
                        <w:t>,</w:t>
                      </w:r>
                      <w:r w:rsidRPr="00D24253">
                        <w:rPr>
                          <w:rFonts w:ascii="Arial Narrow" w:eastAsiaTheme="minorHAnsi" w:hAnsi="Arial Narrow" w:cs="Arial"/>
                          <w:kern w:val="0"/>
                          <w:sz w:val="20"/>
                          <w:szCs w:val="18"/>
                        </w:rPr>
                        <w:t xml:space="preserve"> разговараа за справувањето со напливот на лажни вести и за важноста на регионалната и пошироката соработка во поглед на размена на искуства и добри практики.</w:t>
                      </w:r>
                      <w:r w:rsidR="001705F8">
                        <w:rPr>
                          <w:rFonts w:ascii="Arial Narrow" w:eastAsiaTheme="minorHAnsi" w:hAnsi="Arial Narrow" w:cs="Arial"/>
                          <w:kern w:val="0"/>
                          <w:sz w:val="20"/>
                          <w:szCs w:val="18"/>
                        </w:rPr>
                        <w:t xml:space="preserve"> </w:t>
                      </w:r>
                      <w:r w:rsidRPr="00D24253">
                        <w:rPr>
                          <w:rFonts w:ascii="Arial Narrow" w:eastAsiaTheme="minorHAnsi" w:hAnsi="Arial Narrow" w:cs="Arial"/>
                          <w:sz w:val="20"/>
                          <w:szCs w:val="18"/>
                        </w:rPr>
                        <w:t>За прв пат на состанок на ЕРГА</w:t>
                      </w:r>
                      <w:r w:rsidR="00AE6773">
                        <w:rPr>
                          <w:rFonts w:ascii="Arial Narrow" w:eastAsiaTheme="minorHAnsi" w:hAnsi="Arial Narrow" w:cs="Arial"/>
                          <w:sz w:val="20"/>
                          <w:szCs w:val="18"/>
                        </w:rPr>
                        <w:t>,</w:t>
                      </w:r>
                      <w:r w:rsidRPr="00D24253">
                        <w:rPr>
                          <w:rFonts w:ascii="Arial Narrow" w:eastAsiaTheme="minorHAnsi" w:hAnsi="Arial Narrow" w:cs="Arial"/>
                          <w:sz w:val="20"/>
                          <w:szCs w:val="18"/>
                        </w:rPr>
                        <w:t xml:space="preserve"> присуствуваше и еврокомесар за дигитална економија и општество, во чија надлежност се и медиумите.</w:t>
                      </w:r>
                      <w:r w:rsidR="001705F8">
                        <w:rPr>
                          <w:rFonts w:ascii="Arial Narrow" w:eastAsiaTheme="minorHAnsi" w:hAnsi="Arial Narrow" w:cs="Arial"/>
                          <w:sz w:val="20"/>
                          <w:szCs w:val="18"/>
                        </w:rPr>
                        <w:t xml:space="preserve"> </w:t>
                      </w:r>
                      <w:r w:rsidR="001705F8" w:rsidRPr="001705F8">
                        <w:rPr>
                          <w:rFonts w:ascii="Arial Narrow" w:eastAsiaTheme="minorHAnsi" w:hAnsi="Arial Narrow" w:cs="Arial"/>
                          <w:sz w:val="20"/>
                          <w:szCs w:val="18"/>
                        </w:rPr>
                        <w:t>Еврокомесарката Марија Габриел ја истакна неопходноста земјите од Западен Балкан во рамки на своите евроинтеграциски аспирации да пристапат кон усогласување на нивната легислатива во аудиовизуелната област со Европската директива за аудиовизуелни медиумски услуги. Таа истакна дека најголема полза ќе имаат гледачите и слушателите, а истовремено тоа ќе придонесе за поттикнување на конкурентноста во медиумската</w:t>
                      </w:r>
                      <w:r w:rsidR="001705F8">
                        <w:rPr>
                          <w:rFonts w:ascii="Arial Narrow" w:eastAsiaTheme="minorHAnsi" w:hAnsi="Arial Narrow" w:cs="Arial"/>
                          <w:sz w:val="20"/>
                          <w:szCs w:val="18"/>
                        </w:rPr>
                        <w:t xml:space="preserve"> сфера.</w:t>
                      </w:r>
                    </w:p>
                  </w:txbxContent>
                </v:textbox>
              </v:shape>
            </w:pict>
          </mc:Fallback>
        </mc:AlternateContent>
      </w:r>
      <w:r w:rsidR="002B0AC6">
        <w:rPr>
          <w:noProof/>
          <w:lang w:val="en-US"/>
        </w:rPr>
        <mc:AlternateContent>
          <mc:Choice Requires="wps">
            <w:drawing>
              <wp:anchor distT="0" distB="0" distL="114300" distR="114300" simplePos="0" relativeHeight="251751424" behindDoc="0" locked="0" layoutInCell="1" allowOverlap="1" wp14:anchorId="783E781A" wp14:editId="7A5AF9DD">
                <wp:simplePos x="0" y="0"/>
                <wp:positionH relativeFrom="margin">
                  <wp:posOffset>-742950</wp:posOffset>
                </wp:positionH>
                <wp:positionV relativeFrom="margin">
                  <wp:posOffset>-221615</wp:posOffset>
                </wp:positionV>
                <wp:extent cx="7410450" cy="2686050"/>
                <wp:effectExtent l="0" t="0" r="19050" b="19050"/>
                <wp:wrapSquare wrapText="bothSides"/>
                <wp:docPr id="30"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0450" cy="2686050"/>
                        </a:xfrm>
                        <a:prstGeom prst="bevel">
                          <a:avLst>
                            <a:gd name="adj" fmla="val 3045"/>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40A6E6" w14:textId="3110E3DD" w:rsidR="00241EC9" w:rsidRPr="00630261" w:rsidRDefault="00241EC9" w:rsidP="00241EC9">
                            <w:pPr>
                              <w:pStyle w:val="Heading1"/>
                              <w:spacing w:before="0" w:line="288" w:lineRule="atLeast"/>
                              <w:rPr>
                                <w:rFonts w:ascii="Arial Narrow" w:hAnsi="Arial Narrow" w:cs="Calibri"/>
                                <w:b/>
                                <w:color w:val="C00000"/>
                                <w:sz w:val="22"/>
                                <w:szCs w:val="20"/>
                                <w:lang w:val="en-US"/>
                              </w:rPr>
                            </w:pPr>
                            <w:r w:rsidRPr="00630261">
                              <w:rPr>
                                <w:rFonts w:ascii="Arial Narrow" w:eastAsia="Times New Roman" w:hAnsi="Arial Narrow" w:cs="Calibri"/>
                                <w:b/>
                                <w:bCs/>
                                <w:color w:val="C00000"/>
                                <w:kern w:val="36"/>
                                <w:sz w:val="22"/>
                                <w:szCs w:val="20"/>
                              </w:rPr>
                              <w:t>Промовирани ТВ и радио спотови против сексизмот во медиумите и истражување за родот во телевизиските програми во 2017</w:t>
                            </w:r>
                          </w:p>
                          <w:p w14:paraId="0F13E8CB" w14:textId="77777777" w:rsidR="00241EC9" w:rsidRPr="00630261" w:rsidRDefault="00241EC9" w:rsidP="00241EC9">
                            <w:pPr>
                              <w:shd w:val="clear" w:color="auto" w:fill="FFFFFF"/>
                              <w:spacing w:after="0" w:line="240" w:lineRule="auto"/>
                              <w:jc w:val="both"/>
                              <w:rPr>
                                <w:sz w:val="20"/>
                                <w:lang w:val="en-US"/>
                              </w:rPr>
                            </w:pPr>
                          </w:p>
                          <w:p w14:paraId="6C3ED7B9" w14:textId="77777777" w:rsidR="00630261" w:rsidRDefault="00257757" w:rsidP="00630261">
                            <w:pPr>
                              <w:rPr>
                                <w:rFonts w:ascii="Calibri" w:hAnsi="Calibri" w:cs="Calibri"/>
                                <w:sz w:val="20"/>
                                <w:lang w:val="en-US"/>
                              </w:rPr>
                            </w:pPr>
                            <w:r w:rsidRPr="00630261">
                              <w:rPr>
                                <w:noProof/>
                                <w:sz w:val="20"/>
                                <w:lang w:val="en-US"/>
                              </w:rPr>
                              <w:drawing>
                                <wp:inline distT="0" distB="0" distL="0" distR="0" wp14:anchorId="5321E29A" wp14:editId="55FF1499">
                                  <wp:extent cx="1638300" cy="109650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8300" cy="1096500"/>
                                          </a:xfrm>
                                          <a:prstGeom prst="rect">
                                            <a:avLst/>
                                          </a:prstGeom>
                                          <a:noFill/>
                                          <a:ln>
                                            <a:noFill/>
                                          </a:ln>
                                        </pic:spPr>
                                      </pic:pic>
                                    </a:graphicData>
                                  </a:graphic>
                                </wp:inline>
                              </w:drawing>
                            </w:r>
                          </w:p>
                          <w:p w14:paraId="09D6608F" w14:textId="23F093F3" w:rsidR="00241EC9" w:rsidRDefault="00D65179" w:rsidP="00630261">
                            <w:pPr>
                              <w:spacing w:line="240" w:lineRule="auto"/>
                              <w:jc w:val="both"/>
                              <w:rPr>
                                <w:rFonts w:ascii="Arial Narrow" w:hAnsi="Arial Narrow" w:cs="Calibri"/>
                                <w:sz w:val="20"/>
                              </w:rPr>
                            </w:pPr>
                            <w:r>
                              <w:rPr>
                                <w:rFonts w:ascii="Arial Narrow" w:hAnsi="Arial Narrow" w:cs="Calibri"/>
                                <w:sz w:val="20"/>
                              </w:rPr>
                              <w:t xml:space="preserve">На настанот </w:t>
                            </w:r>
                            <w:r w:rsidR="00064E59">
                              <w:rPr>
                                <w:rFonts w:ascii="Arial Narrow" w:hAnsi="Arial Narrow" w:cs="Calibri"/>
                                <w:sz w:val="20"/>
                              </w:rPr>
                              <w:t>беа презентирани два ТВ</w:t>
                            </w:r>
                            <w:r w:rsidR="00241EC9" w:rsidRPr="00630261">
                              <w:rPr>
                                <w:rFonts w:ascii="Arial Narrow" w:hAnsi="Arial Narrow" w:cs="Calibri"/>
                                <w:sz w:val="20"/>
                              </w:rPr>
                              <w:t xml:space="preserve"> и еден радио спот, </w:t>
                            </w:r>
                            <w:r>
                              <w:rPr>
                                <w:rFonts w:ascii="Arial Narrow" w:hAnsi="Arial Narrow" w:cs="Calibri"/>
                                <w:sz w:val="20"/>
                              </w:rPr>
                              <w:t>изработени в</w:t>
                            </w:r>
                            <w:r w:rsidRPr="00630261">
                              <w:rPr>
                                <w:rFonts w:ascii="Arial Narrow" w:hAnsi="Arial Narrow" w:cs="Calibri"/>
                                <w:sz w:val="20"/>
                              </w:rPr>
                              <w:t>о рамки на медиумската кампања „Сексизмот понижува“</w:t>
                            </w:r>
                            <w:r>
                              <w:rPr>
                                <w:rFonts w:ascii="Arial Narrow" w:hAnsi="Arial Narrow" w:cs="Calibri"/>
                                <w:sz w:val="20"/>
                              </w:rPr>
                              <w:t xml:space="preserve">, </w:t>
                            </w:r>
                            <w:r w:rsidR="00241EC9" w:rsidRPr="00630261">
                              <w:rPr>
                                <w:rFonts w:ascii="Arial Narrow" w:hAnsi="Arial Narrow" w:cs="Calibri"/>
                                <w:sz w:val="20"/>
                              </w:rPr>
                              <w:t xml:space="preserve">чија цел е подигнување на свеста кај јавноста и кај медиумските работници за важноста на родовата еднаквост и надминување на родовите стереотипи и предрасуди. Имајќи предвид дека станува збор за кампања од јавен интерес, Агенцијата </w:t>
                            </w:r>
                            <w:r>
                              <w:rPr>
                                <w:rFonts w:ascii="Arial Narrow" w:hAnsi="Arial Narrow" w:cs="Calibri"/>
                                <w:sz w:val="20"/>
                              </w:rPr>
                              <w:t>им посочи на</w:t>
                            </w:r>
                            <w:r w:rsidR="00241EC9" w:rsidRPr="00630261">
                              <w:rPr>
                                <w:rFonts w:ascii="Arial Narrow" w:hAnsi="Arial Narrow" w:cs="Calibri"/>
                                <w:sz w:val="20"/>
                              </w:rPr>
                              <w:t xml:space="preserve"> медиумите</w:t>
                            </w:r>
                            <w:r w:rsidR="00064E59">
                              <w:rPr>
                                <w:rFonts w:ascii="Arial Narrow" w:hAnsi="Arial Narrow" w:cs="Calibri"/>
                                <w:sz w:val="20"/>
                              </w:rPr>
                              <w:t>,</w:t>
                            </w:r>
                            <w:r w:rsidR="00241EC9" w:rsidRPr="00630261">
                              <w:rPr>
                                <w:rFonts w:ascii="Arial Narrow" w:hAnsi="Arial Narrow" w:cs="Calibri"/>
                                <w:sz w:val="20"/>
                              </w:rPr>
                              <w:t xml:space="preserve"> бесплатно да ги емитуваат на својата програма</w:t>
                            </w:r>
                            <w:r w:rsidR="00630261" w:rsidRPr="00630261">
                              <w:rPr>
                                <w:rFonts w:ascii="Arial Narrow" w:hAnsi="Arial Narrow" w:cs="Calibri"/>
                                <w:sz w:val="20"/>
                              </w:rPr>
                              <w:t xml:space="preserve">. </w:t>
                            </w:r>
                            <w:r w:rsidR="00AC7E06">
                              <w:rPr>
                                <w:rFonts w:ascii="Arial Narrow" w:hAnsi="Arial Narrow" w:cs="Calibri"/>
                                <w:sz w:val="20"/>
                              </w:rPr>
                              <w:t xml:space="preserve">Спотовите се објавени на </w:t>
                            </w:r>
                            <w:r w:rsidR="00AC7E06">
                              <w:rPr>
                                <w:rFonts w:ascii="Arial Narrow" w:hAnsi="Arial Narrow" w:cs="Calibri"/>
                                <w:sz w:val="20"/>
                                <w:lang w:val="en-US"/>
                              </w:rPr>
                              <w:t xml:space="preserve">YouTube </w:t>
                            </w:r>
                            <w:r w:rsidR="008E6FA4">
                              <w:rPr>
                                <w:rFonts w:ascii="Arial Narrow" w:hAnsi="Arial Narrow" w:cs="Calibri"/>
                                <w:sz w:val="20"/>
                              </w:rPr>
                              <w:t>каналот и</w:t>
                            </w:r>
                            <w:r w:rsidR="00AC7E06">
                              <w:rPr>
                                <w:rFonts w:ascii="Arial Narrow" w:hAnsi="Arial Narrow" w:cs="Calibri"/>
                                <w:sz w:val="20"/>
                              </w:rPr>
                              <w:t xml:space="preserve"> </w:t>
                            </w:r>
                            <w:r w:rsidR="00AC7E06">
                              <w:rPr>
                                <w:rFonts w:ascii="Arial Narrow" w:hAnsi="Arial Narrow" w:cs="Calibri"/>
                                <w:sz w:val="20"/>
                                <w:lang w:val="en-US"/>
                              </w:rPr>
                              <w:t xml:space="preserve">Facebook </w:t>
                            </w:r>
                            <w:r w:rsidR="00AC7E06">
                              <w:rPr>
                                <w:rFonts w:ascii="Arial Narrow" w:hAnsi="Arial Narrow" w:cs="Calibri"/>
                                <w:sz w:val="20"/>
                              </w:rPr>
                              <w:t>страната на Агенцијата.</w:t>
                            </w:r>
                            <w:r w:rsidR="00951E4A">
                              <w:rPr>
                                <w:rFonts w:ascii="Arial Narrow" w:hAnsi="Arial Narrow" w:cs="Calibri"/>
                                <w:sz w:val="20"/>
                              </w:rPr>
                              <w:t xml:space="preserve"> </w:t>
                            </w:r>
                          </w:p>
                          <w:p w14:paraId="22DB6295" w14:textId="77777777" w:rsidR="00AC7E06" w:rsidRPr="00AC7E06" w:rsidRDefault="00AC7E06" w:rsidP="00630261">
                            <w:pPr>
                              <w:spacing w:line="240" w:lineRule="auto"/>
                              <w:jc w:val="both"/>
                              <w:rPr>
                                <w:rFonts w:ascii="Calibri" w:hAnsi="Calibri" w:cs="Calibri"/>
                                <w:sz w:val="20"/>
                              </w:rPr>
                            </w:pPr>
                          </w:p>
                          <w:p w14:paraId="04B6B6B4" w14:textId="77777777" w:rsidR="00241EC9" w:rsidRPr="0094257E" w:rsidRDefault="00241EC9" w:rsidP="00241EC9">
                            <w:pPr>
                              <w:spacing w:after="0" w:line="240" w:lineRule="auto"/>
                              <w:jc w:val="right"/>
                              <w:rPr>
                                <w:rFonts w:ascii="Arial Narrow" w:hAnsi="Arial Narrow" w:cs="Arial"/>
                                <w:kern w:val="0"/>
                                <w:sz w:val="16"/>
                                <w:szCs w:val="16"/>
                              </w:rPr>
                            </w:pPr>
                          </w:p>
                          <w:p w14:paraId="708BDCEC" w14:textId="77777777" w:rsidR="00241EC9" w:rsidRPr="0094257E" w:rsidRDefault="00241EC9" w:rsidP="00241EC9">
                            <w:pPr>
                              <w:spacing w:after="0" w:line="240" w:lineRule="auto"/>
                              <w:jc w:val="right"/>
                              <w:rPr>
                                <w:rFonts w:ascii="Arial Narrow" w:hAnsi="Arial Narrow" w:cs="Arial"/>
                                <w:kern w:val="0"/>
                                <w:sz w:val="16"/>
                                <w:szCs w:val="16"/>
                                <w:lang w:val="en-US"/>
                              </w:rPr>
                            </w:pPr>
                          </w:p>
                          <w:p w14:paraId="40A73927" w14:textId="77777777" w:rsidR="00241EC9" w:rsidRPr="0094257E" w:rsidRDefault="00241EC9" w:rsidP="00241EC9">
                            <w:pPr>
                              <w:spacing w:after="0" w:line="240" w:lineRule="auto"/>
                              <w:jc w:val="right"/>
                              <w:rPr>
                                <w:rFonts w:ascii="Arial Narrow" w:hAnsi="Arial Narrow" w:cs="Arial"/>
                                <w:kern w:val="0"/>
                                <w:sz w:val="16"/>
                                <w:szCs w:val="16"/>
                                <w:lang w:val="en-US"/>
                              </w:rPr>
                            </w:pPr>
                          </w:p>
                          <w:p w14:paraId="6A486AE7" w14:textId="77777777" w:rsidR="00241EC9" w:rsidRPr="0094257E" w:rsidRDefault="00241EC9" w:rsidP="00241EC9">
                            <w:pPr>
                              <w:jc w:val="both"/>
                              <w:rPr>
                                <w:rFonts w:ascii="Arial Narrow" w:hAnsi="Arial Narrow"/>
                                <w:b/>
                                <w:color w:val="C00000"/>
                                <w:sz w:val="16"/>
                                <w:szCs w:val="16"/>
                              </w:rPr>
                            </w:pPr>
                          </w:p>
                          <w:p w14:paraId="773A02AC" w14:textId="77777777" w:rsidR="00241EC9" w:rsidRPr="0094257E" w:rsidRDefault="00241EC9" w:rsidP="00241EC9">
                            <w:pPr>
                              <w:jc w:val="both"/>
                              <w:rPr>
                                <w:rFonts w:ascii="Arial Narrow" w:hAnsi="Arial Narrow"/>
                                <w:b/>
                                <w:color w:val="C00000"/>
                                <w:sz w:val="16"/>
                                <w:szCs w:val="16"/>
                              </w:rPr>
                            </w:pPr>
                          </w:p>
                          <w:p w14:paraId="078569C3" w14:textId="77777777" w:rsidR="00241EC9" w:rsidRPr="0094257E" w:rsidRDefault="00241EC9" w:rsidP="00241EC9">
                            <w:pPr>
                              <w:jc w:val="both"/>
                              <w:rPr>
                                <w:rFonts w:ascii="Arial Narrow" w:hAnsi="Arial Narrow"/>
                                <w:b/>
                                <w:color w:val="C00000"/>
                                <w:sz w:val="16"/>
                                <w:szCs w:val="16"/>
                              </w:rPr>
                            </w:pPr>
                          </w:p>
                          <w:p w14:paraId="24371943" w14:textId="77777777" w:rsidR="00241EC9" w:rsidRPr="0094257E" w:rsidRDefault="00241EC9" w:rsidP="00241EC9">
                            <w:pPr>
                              <w:jc w:val="both"/>
                              <w:rPr>
                                <w:rFonts w:ascii="Arial Narrow" w:hAnsi="Arial Narrow"/>
                                <w:b/>
                                <w:color w:val="C00000"/>
                                <w:sz w:val="16"/>
                                <w:szCs w:val="16"/>
                              </w:rPr>
                            </w:pPr>
                          </w:p>
                          <w:p w14:paraId="70D0D463" w14:textId="77777777" w:rsidR="00241EC9" w:rsidRPr="0094257E" w:rsidRDefault="00241EC9" w:rsidP="00241EC9">
                            <w:pPr>
                              <w:jc w:val="both"/>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E781A" id="_x0000_s1029" type="#_x0000_t84" style="position:absolute;margin-left:-58.5pt;margin-top:-17.45pt;width:583.5pt;height:211.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" adj="658" filled="f">
                <v:textbox>
                  <w:txbxContent>
                    <w:p w14:paraId="6A40A6E6" w14:textId="3110E3DD" w:rsidR="00241EC9" w:rsidRPr="00630261" w:rsidRDefault="00241EC9" w:rsidP="00241EC9">
                      <w:pPr>
                        <w:pStyle w:val="Heading1"/>
                        <w:spacing w:before="0" w:line="288" w:lineRule="atLeast"/>
                        <w:rPr>
                          <w:rFonts w:ascii="Arial Narrow" w:hAnsi="Arial Narrow" w:cs="Calibri"/>
                          <w:b/>
                          <w:color w:val="C00000"/>
                          <w:sz w:val="22"/>
                          <w:szCs w:val="20"/>
                          <w:lang w:val="en-US"/>
                        </w:rPr>
                      </w:pPr>
                      <w:r w:rsidRPr="00630261">
                        <w:rPr>
                          <w:rFonts w:ascii="Arial Narrow" w:eastAsia="Times New Roman" w:hAnsi="Arial Narrow" w:cs="Calibri"/>
                          <w:b/>
                          <w:bCs/>
                          <w:color w:val="C00000"/>
                          <w:kern w:val="36"/>
                          <w:sz w:val="22"/>
                          <w:szCs w:val="20"/>
                        </w:rPr>
                        <w:t>Промовирани ТВ и радио спотови против сексизмот во медиумите и истражување за родот во телевизиските програми во 2017</w:t>
                      </w:r>
                    </w:p>
                    <w:p w14:paraId="0F13E8CB" w14:textId="77777777" w:rsidR="00241EC9" w:rsidRPr="00630261" w:rsidRDefault="00241EC9" w:rsidP="00241EC9">
                      <w:pPr>
                        <w:shd w:val="clear" w:color="auto" w:fill="FFFFFF"/>
                        <w:spacing w:after="0" w:line="240" w:lineRule="auto"/>
                        <w:jc w:val="both"/>
                        <w:rPr>
                          <w:sz w:val="20"/>
                          <w:lang w:val="en-US"/>
                        </w:rPr>
                      </w:pPr>
                    </w:p>
                    <w:p w14:paraId="6C3ED7B9" w14:textId="77777777" w:rsidR="00630261" w:rsidRDefault="00257757" w:rsidP="00630261">
                      <w:pPr>
                        <w:rPr>
                          <w:rFonts w:ascii="Calibri" w:hAnsi="Calibri" w:cs="Calibri"/>
                          <w:sz w:val="20"/>
                          <w:lang w:val="en-US"/>
                        </w:rPr>
                      </w:pPr>
                      <w:r w:rsidRPr="00630261">
                        <w:rPr>
                          <w:noProof/>
                          <w:sz w:val="20"/>
                          <w:lang w:val="en-US"/>
                        </w:rPr>
                        <w:drawing>
                          <wp:inline distT="0" distB="0" distL="0" distR="0" wp14:anchorId="5321E29A" wp14:editId="55FF1499">
                            <wp:extent cx="1638300" cy="109650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0" cy="1096500"/>
                                    </a:xfrm>
                                    <a:prstGeom prst="rect">
                                      <a:avLst/>
                                    </a:prstGeom>
                                    <a:noFill/>
                                    <a:ln>
                                      <a:noFill/>
                                    </a:ln>
                                  </pic:spPr>
                                </pic:pic>
                              </a:graphicData>
                            </a:graphic>
                          </wp:inline>
                        </w:drawing>
                      </w:r>
                    </w:p>
                    <w:p w14:paraId="09D6608F" w14:textId="23F093F3" w:rsidR="00241EC9" w:rsidRDefault="00D65179" w:rsidP="00630261">
                      <w:pPr>
                        <w:spacing w:line="240" w:lineRule="auto"/>
                        <w:jc w:val="both"/>
                        <w:rPr>
                          <w:rFonts w:ascii="Arial Narrow" w:hAnsi="Arial Narrow" w:cs="Calibri"/>
                          <w:sz w:val="20"/>
                        </w:rPr>
                      </w:pPr>
                      <w:r>
                        <w:rPr>
                          <w:rFonts w:ascii="Arial Narrow" w:hAnsi="Arial Narrow" w:cs="Calibri"/>
                          <w:sz w:val="20"/>
                        </w:rPr>
                        <w:t xml:space="preserve">На настанот </w:t>
                      </w:r>
                      <w:r w:rsidR="00064E59">
                        <w:rPr>
                          <w:rFonts w:ascii="Arial Narrow" w:hAnsi="Arial Narrow" w:cs="Calibri"/>
                          <w:sz w:val="20"/>
                        </w:rPr>
                        <w:t>беа презентирани два ТВ</w:t>
                      </w:r>
                      <w:r w:rsidR="00241EC9" w:rsidRPr="00630261">
                        <w:rPr>
                          <w:rFonts w:ascii="Arial Narrow" w:hAnsi="Arial Narrow" w:cs="Calibri"/>
                          <w:sz w:val="20"/>
                        </w:rPr>
                        <w:t xml:space="preserve"> и еден радио спот, </w:t>
                      </w:r>
                      <w:r>
                        <w:rPr>
                          <w:rFonts w:ascii="Arial Narrow" w:hAnsi="Arial Narrow" w:cs="Calibri"/>
                          <w:sz w:val="20"/>
                        </w:rPr>
                        <w:t>изработени в</w:t>
                      </w:r>
                      <w:r w:rsidRPr="00630261">
                        <w:rPr>
                          <w:rFonts w:ascii="Arial Narrow" w:hAnsi="Arial Narrow" w:cs="Calibri"/>
                          <w:sz w:val="20"/>
                        </w:rPr>
                        <w:t>о рамки на медиумската кампања „Сексизмот понижува“</w:t>
                      </w:r>
                      <w:r>
                        <w:rPr>
                          <w:rFonts w:ascii="Arial Narrow" w:hAnsi="Arial Narrow" w:cs="Calibri"/>
                          <w:sz w:val="20"/>
                        </w:rPr>
                        <w:t xml:space="preserve">, </w:t>
                      </w:r>
                      <w:r w:rsidR="00241EC9" w:rsidRPr="00630261">
                        <w:rPr>
                          <w:rFonts w:ascii="Arial Narrow" w:hAnsi="Arial Narrow" w:cs="Calibri"/>
                          <w:sz w:val="20"/>
                        </w:rPr>
                        <w:t xml:space="preserve">чија цел е подигнување на свеста кај јавноста и кај медиумските работници за важноста на родовата еднаквост и надминување на родовите стереотипи и предрасуди. Имајќи предвид дека станува збор за кампања од јавен интерес, Агенцијата </w:t>
                      </w:r>
                      <w:r>
                        <w:rPr>
                          <w:rFonts w:ascii="Arial Narrow" w:hAnsi="Arial Narrow" w:cs="Calibri"/>
                          <w:sz w:val="20"/>
                        </w:rPr>
                        <w:t>им посочи на</w:t>
                      </w:r>
                      <w:r w:rsidR="00241EC9" w:rsidRPr="00630261">
                        <w:rPr>
                          <w:rFonts w:ascii="Arial Narrow" w:hAnsi="Arial Narrow" w:cs="Calibri"/>
                          <w:sz w:val="20"/>
                        </w:rPr>
                        <w:t xml:space="preserve"> медиумите</w:t>
                      </w:r>
                      <w:r w:rsidR="00064E59">
                        <w:rPr>
                          <w:rFonts w:ascii="Arial Narrow" w:hAnsi="Arial Narrow" w:cs="Calibri"/>
                          <w:sz w:val="20"/>
                        </w:rPr>
                        <w:t>,</w:t>
                      </w:r>
                      <w:r w:rsidR="00241EC9" w:rsidRPr="00630261">
                        <w:rPr>
                          <w:rFonts w:ascii="Arial Narrow" w:hAnsi="Arial Narrow" w:cs="Calibri"/>
                          <w:sz w:val="20"/>
                        </w:rPr>
                        <w:t xml:space="preserve"> бесплатно да ги емитуваат на својата програма</w:t>
                      </w:r>
                      <w:r w:rsidR="00630261" w:rsidRPr="00630261">
                        <w:rPr>
                          <w:rFonts w:ascii="Arial Narrow" w:hAnsi="Arial Narrow" w:cs="Calibri"/>
                          <w:sz w:val="20"/>
                        </w:rPr>
                        <w:t xml:space="preserve">. </w:t>
                      </w:r>
                      <w:r w:rsidR="00AC7E06">
                        <w:rPr>
                          <w:rFonts w:ascii="Arial Narrow" w:hAnsi="Arial Narrow" w:cs="Calibri"/>
                          <w:sz w:val="20"/>
                        </w:rPr>
                        <w:t xml:space="preserve">Спотовите се објавени на </w:t>
                      </w:r>
                      <w:r w:rsidR="00AC7E06">
                        <w:rPr>
                          <w:rFonts w:ascii="Arial Narrow" w:hAnsi="Arial Narrow" w:cs="Calibri"/>
                          <w:sz w:val="20"/>
                          <w:lang w:val="en-US"/>
                        </w:rPr>
                        <w:t xml:space="preserve">YouTube </w:t>
                      </w:r>
                      <w:r w:rsidR="008E6FA4">
                        <w:rPr>
                          <w:rFonts w:ascii="Arial Narrow" w:hAnsi="Arial Narrow" w:cs="Calibri"/>
                          <w:sz w:val="20"/>
                        </w:rPr>
                        <w:t>каналот и</w:t>
                      </w:r>
                      <w:r w:rsidR="00AC7E06">
                        <w:rPr>
                          <w:rFonts w:ascii="Arial Narrow" w:hAnsi="Arial Narrow" w:cs="Calibri"/>
                          <w:sz w:val="20"/>
                        </w:rPr>
                        <w:t xml:space="preserve"> </w:t>
                      </w:r>
                      <w:r w:rsidR="00AC7E06">
                        <w:rPr>
                          <w:rFonts w:ascii="Arial Narrow" w:hAnsi="Arial Narrow" w:cs="Calibri"/>
                          <w:sz w:val="20"/>
                          <w:lang w:val="en-US"/>
                        </w:rPr>
                        <w:t xml:space="preserve">Facebook </w:t>
                      </w:r>
                      <w:r w:rsidR="00AC7E06">
                        <w:rPr>
                          <w:rFonts w:ascii="Arial Narrow" w:hAnsi="Arial Narrow" w:cs="Calibri"/>
                          <w:sz w:val="20"/>
                        </w:rPr>
                        <w:t>страната на Агенцијата.</w:t>
                      </w:r>
                      <w:r w:rsidR="00951E4A">
                        <w:rPr>
                          <w:rFonts w:ascii="Arial Narrow" w:hAnsi="Arial Narrow" w:cs="Calibri"/>
                          <w:sz w:val="20"/>
                        </w:rPr>
                        <w:t xml:space="preserve"> </w:t>
                      </w:r>
                    </w:p>
                    <w:p w14:paraId="22DB6295" w14:textId="77777777" w:rsidR="00AC7E06" w:rsidRPr="00AC7E06" w:rsidRDefault="00AC7E06" w:rsidP="00630261">
                      <w:pPr>
                        <w:spacing w:line="240" w:lineRule="auto"/>
                        <w:jc w:val="both"/>
                        <w:rPr>
                          <w:rFonts w:ascii="Calibri" w:hAnsi="Calibri" w:cs="Calibri"/>
                          <w:sz w:val="20"/>
                        </w:rPr>
                      </w:pPr>
                    </w:p>
                    <w:p w14:paraId="04B6B6B4" w14:textId="77777777" w:rsidR="00241EC9" w:rsidRPr="0094257E" w:rsidRDefault="00241EC9" w:rsidP="00241EC9">
                      <w:pPr>
                        <w:spacing w:after="0" w:line="240" w:lineRule="auto"/>
                        <w:jc w:val="right"/>
                        <w:rPr>
                          <w:rFonts w:ascii="Arial Narrow" w:hAnsi="Arial Narrow" w:cs="Arial"/>
                          <w:kern w:val="0"/>
                          <w:sz w:val="16"/>
                          <w:szCs w:val="16"/>
                        </w:rPr>
                      </w:pPr>
                    </w:p>
                    <w:p w14:paraId="708BDCEC" w14:textId="77777777" w:rsidR="00241EC9" w:rsidRPr="0094257E" w:rsidRDefault="00241EC9" w:rsidP="00241EC9">
                      <w:pPr>
                        <w:spacing w:after="0" w:line="240" w:lineRule="auto"/>
                        <w:jc w:val="right"/>
                        <w:rPr>
                          <w:rFonts w:ascii="Arial Narrow" w:hAnsi="Arial Narrow" w:cs="Arial"/>
                          <w:kern w:val="0"/>
                          <w:sz w:val="16"/>
                          <w:szCs w:val="16"/>
                          <w:lang w:val="en-US"/>
                        </w:rPr>
                      </w:pPr>
                    </w:p>
                    <w:p w14:paraId="40A73927" w14:textId="77777777" w:rsidR="00241EC9" w:rsidRPr="0094257E" w:rsidRDefault="00241EC9" w:rsidP="00241EC9">
                      <w:pPr>
                        <w:spacing w:after="0" w:line="240" w:lineRule="auto"/>
                        <w:jc w:val="right"/>
                        <w:rPr>
                          <w:rFonts w:ascii="Arial Narrow" w:hAnsi="Arial Narrow" w:cs="Arial"/>
                          <w:kern w:val="0"/>
                          <w:sz w:val="16"/>
                          <w:szCs w:val="16"/>
                          <w:lang w:val="en-US"/>
                        </w:rPr>
                      </w:pPr>
                    </w:p>
                    <w:p w14:paraId="6A486AE7" w14:textId="77777777" w:rsidR="00241EC9" w:rsidRPr="0094257E" w:rsidRDefault="00241EC9" w:rsidP="00241EC9">
                      <w:pPr>
                        <w:jc w:val="both"/>
                        <w:rPr>
                          <w:rFonts w:ascii="Arial Narrow" w:hAnsi="Arial Narrow"/>
                          <w:b/>
                          <w:color w:val="C00000"/>
                          <w:sz w:val="16"/>
                          <w:szCs w:val="16"/>
                        </w:rPr>
                      </w:pPr>
                    </w:p>
                    <w:p w14:paraId="773A02AC" w14:textId="77777777" w:rsidR="00241EC9" w:rsidRPr="0094257E" w:rsidRDefault="00241EC9" w:rsidP="00241EC9">
                      <w:pPr>
                        <w:jc w:val="both"/>
                        <w:rPr>
                          <w:rFonts w:ascii="Arial Narrow" w:hAnsi="Arial Narrow"/>
                          <w:b/>
                          <w:color w:val="C00000"/>
                          <w:sz w:val="16"/>
                          <w:szCs w:val="16"/>
                        </w:rPr>
                      </w:pPr>
                    </w:p>
                    <w:p w14:paraId="078569C3" w14:textId="77777777" w:rsidR="00241EC9" w:rsidRPr="0094257E" w:rsidRDefault="00241EC9" w:rsidP="00241EC9">
                      <w:pPr>
                        <w:jc w:val="both"/>
                        <w:rPr>
                          <w:rFonts w:ascii="Arial Narrow" w:hAnsi="Arial Narrow"/>
                          <w:b/>
                          <w:color w:val="C00000"/>
                          <w:sz w:val="16"/>
                          <w:szCs w:val="16"/>
                        </w:rPr>
                      </w:pPr>
                    </w:p>
                    <w:p w14:paraId="24371943" w14:textId="77777777" w:rsidR="00241EC9" w:rsidRPr="0094257E" w:rsidRDefault="00241EC9" w:rsidP="00241EC9">
                      <w:pPr>
                        <w:jc w:val="both"/>
                        <w:rPr>
                          <w:rFonts w:ascii="Arial Narrow" w:hAnsi="Arial Narrow"/>
                          <w:b/>
                          <w:color w:val="C00000"/>
                          <w:sz w:val="16"/>
                          <w:szCs w:val="16"/>
                        </w:rPr>
                      </w:pPr>
                    </w:p>
                    <w:p w14:paraId="70D0D463" w14:textId="77777777" w:rsidR="00241EC9" w:rsidRPr="0094257E" w:rsidRDefault="00241EC9" w:rsidP="00241EC9">
                      <w:pPr>
                        <w:jc w:val="both"/>
                        <w:rPr>
                          <w:rFonts w:ascii="Arial Narrow" w:hAnsi="Arial Narrow"/>
                          <w:sz w:val="16"/>
                          <w:szCs w:val="16"/>
                        </w:rPr>
                      </w:pPr>
                    </w:p>
                  </w:txbxContent>
                </v:textbox>
                <w10:wrap type="square" anchorx="margin" anchory="margin"/>
              </v:shape>
            </w:pict>
          </mc:Fallback>
        </mc:AlternateContent>
      </w:r>
      <w:r w:rsidR="002B0AC6">
        <w:rPr>
          <w:noProof/>
          <w:lang w:val="en-US"/>
        </w:rPr>
        <mc:AlternateContent>
          <mc:Choice Requires="wps">
            <w:drawing>
              <wp:anchor distT="0" distB="0" distL="114300" distR="114300" simplePos="0" relativeHeight="251529216" behindDoc="0" locked="0" layoutInCell="1" allowOverlap="1" wp14:anchorId="1CDB76FE" wp14:editId="67F9200F">
                <wp:simplePos x="0" y="0"/>
                <wp:positionH relativeFrom="page">
                  <wp:posOffset>190500</wp:posOffset>
                </wp:positionH>
                <wp:positionV relativeFrom="paragraph">
                  <wp:posOffset>2473960</wp:posOffset>
                </wp:positionV>
                <wp:extent cx="7381875" cy="2676525"/>
                <wp:effectExtent l="0" t="0" r="28575" b="28575"/>
                <wp:wrapNone/>
                <wp:docPr id="10"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81875" cy="2676525"/>
                        </a:xfrm>
                        <a:prstGeom prst="bevel">
                          <a:avLst>
                            <a:gd name="adj" fmla="val 245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A70F28" w14:textId="6CF90AC9" w:rsidR="006D093F" w:rsidRDefault="006D093F" w:rsidP="006D093F">
                            <w:pPr>
                              <w:pStyle w:val="Heading1"/>
                              <w:spacing w:before="0" w:line="288" w:lineRule="atLeast"/>
                              <w:rPr>
                                <w:rFonts w:ascii="Arial Narrow" w:hAnsi="Arial Narrow" w:cs="Calibri"/>
                                <w:b/>
                                <w:color w:val="C00000"/>
                                <w:sz w:val="22"/>
                                <w:szCs w:val="22"/>
                              </w:rPr>
                            </w:pPr>
                            <w:r w:rsidRPr="00630261">
                              <w:rPr>
                                <w:rFonts w:ascii="Arial Narrow" w:hAnsi="Arial Narrow" w:cs="Calibri"/>
                                <w:b/>
                                <w:color w:val="C00000"/>
                                <w:sz w:val="22"/>
                                <w:szCs w:val="22"/>
                              </w:rPr>
                              <w:t>Промовирана Декларација за етичко и професионално известување за теми поврзани со ЛГБТИ заедницата</w:t>
                            </w:r>
                          </w:p>
                          <w:p w14:paraId="291FAF51" w14:textId="77777777" w:rsidR="004D5D7E" w:rsidRPr="004D5D7E" w:rsidRDefault="004D5D7E" w:rsidP="004D5D7E"/>
                          <w:p w14:paraId="61F7E9DB" w14:textId="0EC54965" w:rsidR="00DC2596" w:rsidRDefault="006D093F" w:rsidP="00630261">
                            <w:pPr>
                              <w:pStyle w:val="NormalWeb"/>
                              <w:spacing w:before="0" w:beforeAutospacing="0" w:after="0" w:afterAutospacing="0"/>
                              <w:jc w:val="both"/>
                              <w:rPr>
                                <w:rFonts w:ascii="Arial Narrow" w:hAnsi="Arial Narrow" w:cs="Arial"/>
                                <w:sz w:val="20"/>
                                <w:szCs w:val="20"/>
                                <w:lang w:val="mk-MK"/>
                              </w:rPr>
                            </w:pPr>
                            <w:r w:rsidRPr="005C24CE">
                              <w:rPr>
                                <w:rFonts w:ascii="Calibri" w:hAnsi="Calibri" w:cs="Calibri"/>
                                <w:b/>
                                <w:bCs/>
                                <w:noProof/>
                                <w:color w:val="000000"/>
                                <w:sz w:val="22"/>
                                <w:szCs w:val="22"/>
                                <w:bdr w:val="none" w:sz="0" w:space="0" w:color="auto" w:frame="1"/>
                              </w:rPr>
                              <w:drawing>
                                <wp:inline distT="0" distB="0" distL="0" distR="0" wp14:anchorId="06FFEA4B" wp14:editId="0E0634EC">
                                  <wp:extent cx="2143125" cy="1440180"/>
                                  <wp:effectExtent l="0" t="0" r="952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4158" cy="1447594"/>
                                          </a:xfrm>
                                          <a:prstGeom prst="rect">
                                            <a:avLst/>
                                          </a:prstGeom>
                                          <a:noFill/>
                                          <a:ln>
                                            <a:noFill/>
                                          </a:ln>
                                        </pic:spPr>
                                      </pic:pic>
                                    </a:graphicData>
                                  </a:graphic>
                                </wp:inline>
                              </w:drawing>
                            </w:r>
                            <w:r>
                              <w:rPr>
                                <w:rFonts w:ascii="Calibri" w:hAnsi="Calibri" w:cs="Calibri"/>
                                <w:color w:val="000000"/>
                                <w:sz w:val="22"/>
                                <w:szCs w:val="22"/>
                                <w:bdr w:val="none" w:sz="0" w:space="0" w:color="auto" w:frame="1"/>
                              </w:rPr>
                              <w:t xml:space="preserve">  </w:t>
                            </w:r>
                            <w:proofErr w:type="spellStart"/>
                            <w:r w:rsidRPr="00AC7E06">
                              <w:rPr>
                                <w:rFonts w:ascii="Arial Narrow" w:hAnsi="Arial Narrow" w:cs="Arial"/>
                                <w:sz w:val="20"/>
                                <w:szCs w:val="20"/>
                              </w:rPr>
                              <w:t>Декларацијата</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како</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формален</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акт</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треба</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да</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придонесе</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за</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спречување</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на</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стигматизирачки</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говор</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кон</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оваа</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група</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во</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медиумите</w:t>
                            </w:r>
                            <w:proofErr w:type="spellEnd"/>
                            <w:r w:rsidRPr="00AC7E06">
                              <w:rPr>
                                <w:rFonts w:ascii="Arial Narrow" w:hAnsi="Arial Narrow" w:cs="Arial"/>
                                <w:sz w:val="20"/>
                                <w:szCs w:val="20"/>
                              </w:rPr>
                              <w:t xml:space="preserve"> и </w:t>
                            </w:r>
                            <w:proofErr w:type="spellStart"/>
                            <w:r w:rsidRPr="00AC7E06">
                              <w:rPr>
                                <w:rFonts w:ascii="Arial Narrow" w:hAnsi="Arial Narrow" w:cs="Arial"/>
                                <w:sz w:val="20"/>
                                <w:szCs w:val="20"/>
                              </w:rPr>
                              <w:t>промовирање</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на</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сексуалната</w:t>
                            </w:r>
                            <w:proofErr w:type="spellEnd"/>
                            <w:r w:rsidRPr="00AC7E06">
                              <w:rPr>
                                <w:rFonts w:ascii="Arial Narrow" w:hAnsi="Arial Narrow" w:cs="Arial"/>
                                <w:sz w:val="20"/>
                                <w:szCs w:val="20"/>
                              </w:rPr>
                              <w:t xml:space="preserve"> и </w:t>
                            </w:r>
                            <w:proofErr w:type="spellStart"/>
                            <w:r w:rsidRPr="00AC7E06">
                              <w:rPr>
                                <w:rFonts w:ascii="Arial Narrow" w:hAnsi="Arial Narrow" w:cs="Arial"/>
                                <w:sz w:val="20"/>
                                <w:szCs w:val="20"/>
                              </w:rPr>
                              <w:t>родовата</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различност</w:t>
                            </w:r>
                            <w:proofErr w:type="spellEnd"/>
                            <w:r w:rsidR="00AA7A4F">
                              <w:rPr>
                                <w:rFonts w:ascii="Arial Narrow" w:hAnsi="Arial Narrow" w:cs="Arial"/>
                                <w:sz w:val="20"/>
                                <w:szCs w:val="20"/>
                                <w:lang w:val="mk-MK"/>
                              </w:rPr>
                              <w:t>,</w:t>
                            </w:r>
                            <w:r w:rsidRPr="00AC7E06">
                              <w:rPr>
                                <w:rFonts w:ascii="Arial Narrow" w:hAnsi="Arial Narrow" w:cs="Arial"/>
                                <w:sz w:val="20"/>
                                <w:szCs w:val="20"/>
                              </w:rPr>
                              <w:t xml:space="preserve"> </w:t>
                            </w:r>
                            <w:proofErr w:type="spellStart"/>
                            <w:r w:rsidRPr="00AC7E06">
                              <w:rPr>
                                <w:rFonts w:ascii="Arial Narrow" w:hAnsi="Arial Narrow" w:cs="Arial"/>
                                <w:sz w:val="20"/>
                                <w:szCs w:val="20"/>
                              </w:rPr>
                              <w:t>вклучително</w:t>
                            </w:r>
                            <w:proofErr w:type="spellEnd"/>
                            <w:r w:rsidRPr="00AC7E06">
                              <w:rPr>
                                <w:rFonts w:ascii="Arial Narrow" w:hAnsi="Arial Narrow" w:cs="Arial"/>
                                <w:sz w:val="20"/>
                                <w:szCs w:val="20"/>
                              </w:rPr>
                              <w:t xml:space="preserve"> и </w:t>
                            </w:r>
                            <w:proofErr w:type="spellStart"/>
                            <w:r w:rsidRPr="00AC7E06">
                              <w:rPr>
                                <w:rFonts w:ascii="Arial Narrow" w:hAnsi="Arial Narrow" w:cs="Arial"/>
                                <w:sz w:val="20"/>
                                <w:szCs w:val="20"/>
                              </w:rPr>
                              <w:t>заштитата</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на</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правата</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на</w:t>
                            </w:r>
                            <w:proofErr w:type="spellEnd"/>
                            <w:r w:rsidRPr="00AC7E06">
                              <w:rPr>
                                <w:rFonts w:ascii="Arial Narrow" w:hAnsi="Arial Narrow" w:cs="Arial"/>
                                <w:sz w:val="20"/>
                                <w:szCs w:val="20"/>
                              </w:rPr>
                              <w:t xml:space="preserve"> ЛГБТИ </w:t>
                            </w:r>
                            <w:proofErr w:type="spellStart"/>
                            <w:r w:rsidRPr="00AC7E06">
                              <w:rPr>
                                <w:rFonts w:ascii="Arial Narrow" w:hAnsi="Arial Narrow" w:cs="Arial"/>
                                <w:sz w:val="20"/>
                                <w:szCs w:val="20"/>
                              </w:rPr>
                              <w:t>заедницата</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Принципите</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кои</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се</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опфатени</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во</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Декларацијата</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се</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однесуваат</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на</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воздржување</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од</w:t>
                            </w:r>
                            <w:proofErr w:type="spellEnd"/>
                            <w:r w:rsidRPr="00AC7E06">
                              <w:rPr>
                                <w:rFonts w:ascii="Arial Narrow" w:hAnsi="Arial Narrow" w:cs="Arial"/>
                                <w:sz w:val="20"/>
                                <w:szCs w:val="20"/>
                              </w:rPr>
                              <w:t xml:space="preserve"> и </w:t>
                            </w:r>
                            <w:proofErr w:type="spellStart"/>
                            <w:r w:rsidRPr="00AC7E06">
                              <w:rPr>
                                <w:rFonts w:ascii="Arial Narrow" w:hAnsi="Arial Narrow" w:cs="Arial"/>
                                <w:sz w:val="20"/>
                                <w:szCs w:val="20"/>
                              </w:rPr>
                              <w:t>осуда</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на</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говорот</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на</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омраза</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врз</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основа</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на</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сексуална</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ориентација</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родов</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идентитет</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или</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која</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било</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припадност</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на</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историски</w:t>
                            </w:r>
                            <w:proofErr w:type="spellEnd"/>
                            <w:r w:rsidRPr="00AC7E06">
                              <w:rPr>
                                <w:rFonts w:ascii="Arial Narrow" w:hAnsi="Arial Narrow" w:cs="Arial"/>
                                <w:sz w:val="20"/>
                                <w:szCs w:val="20"/>
                              </w:rPr>
                              <w:t xml:space="preserve"> и </w:t>
                            </w:r>
                            <w:proofErr w:type="spellStart"/>
                            <w:r w:rsidRPr="00AC7E06">
                              <w:rPr>
                                <w:rFonts w:ascii="Arial Narrow" w:hAnsi="Arial Narrow" w:cs="Arial"/>
                                <w:sz w:val="20"/>
                                <w:szCs w:val="20"/>
                              </w:rPr>
                              <w:t>општествено</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маргинализирана</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група</w:t>
                            </w:r>
                            <w:proofErr w:type="spellEnd"/>
                            <w:r w:rsidRPr="00AC7E06">
                              <w:rPr>
                                <w:rFonts w:ascii="Arial Narrow" w:hAnsi="Arial Narrow" w:cs="Arial"/>
                                <w:sz w:val="20"/>
                                <w:szCs w:val="20"/>
                              </w:rPr>
                              <w:t>.</w:t>
                            </w:r>
                            <w:r w:rsidR="00AC7E06">
                              <w:rPr>
                                <w:rFonts w:ascii="Arial Narrow" w:hAnsi="Arial Narrow" w:cs="Arial"/>
                                <w:sz w:val="20"/>
                                <w:szCs w:val="20"/>
                                <w:lang w:val="mk-MK"/>
                              </w:rPr>
                              <w:t xml:space="preserve"> </w:t>
                            </w:r>
                          </w:p>
                          <w:p w14:paraId="6A76E71C" w14:textId="6E8D071E" w:rsidR="00AC7E06" w:rsidRDefault="00AC7E06" w:rsidP="00630261">
                            <w:pPr>
                              <w:pStyle w:val="NormalWeb"/>
                              <w:spacing w:before="0" w:beforeAutospacing="0" w:after="0" w:afterAutospacing="0"/>
                              <w:jc w:val="both"/>
                              <w:rPr>
                                <w:rFonts w:ascii="Arial" w:hAnsi="Arial" w:cs="Arial"/>
                                <w:color w:val="000000"/>
                                <w:sz w:val="20"/>
                                <w:szCs w:val="22"/>
                                <w:bdr w:val="none" w:sz="0" w:space="0" w:color="auto" w:frame="1"/>
                                <w:lang w:val="mk-MK"/>
                              </w:rPr>
                            </w:pPr>
                          </w:p>
                          <w:p w14:paraId="5088E3A9" w14:textId="77777777" w:rsidR="00241EC9" w:rsidRPr="00AC7E06" w:rsidRDefault="00241EC9" w:rsidP="006220A3">
                            <w:pPr>
                              <w:rPr>
                                <w:rFonts w:ascii="Arial Narrow" w:hAnsi="Arial Narrow"/>
                                <w:lang w:val="en-US"/>
                              </w:rPr>
                            </w:pPr>
                          </w:p>
                          <w:p w14:paraId="2E92B492" w14:textId="77777777" w:rsidR="00241EC9" w:rsidRDefault="00241EC9" w:rsidP="006220A3">
                            <w:pPr>
                              <w:rPr>
                                <w:rFonts w:ascii="Arial Narrow" w:hAnsi="Arial Narrow"/>
                                <w:sz w:val="20"/>
                                <w:lang w:val="en-US"/>
                              </w:rPr>
                            </w:pPr>
                          </w:p>
                          <w:p w14:paraId="4D260746" w14:textId="77777777" w:rsidR="00241EC9" w:rsidRDefault="00241EC9" w:rsidP="006220A3">
                            <w:pPr>
                              <w:rPr>
                                <w:rFonts w:ascii="Arial Narrow" w:hAnsi="Arial Narrow"/>
                                <w:sz w:val="20"/>
                                <w:lang w:val="en-US"/>
                              </w:rPr>
                            </w:pPr>
                          </w:p>
                          <w:p w14:paraId="46F1F826" w14:textId="77777777" w:rsidR="00241EC9" w:rsidRDefault="00241EC9" w:rsidP="006220A3">
                            <w:pPr>
                              <w:rPr>
                                <w:rFonts w:ascii="Arial Narrow" w:hAnsi="Arial Narrow"/>
                                <w:sz w:val="20"/>
                                <w:lang w:val="en-US"/>
                              </w:rPr>
                            </w:pPr>
                          </w:p>
                          <w:p w14:paraId="4BC99CFA" w14:textId="77777777" w:rsidR="00241EC9" w:rsidRPr="00241EC9" w:rsidRDefault="00241EC9" w:rsidP="006220A3">
                            <w:pPr>
                              <w:rPr>
                                <w:rFonts w:ascii="Arial Narrow" w:hAnsi="Arial Narrow"/>
                                <w:sz w:val="20"/>
                                <w:lang w:val="en-US"/>
                              </w:rPr>
                            </w:pPr>
                          </w:p>
                          <w:p w14:paraId="6A065CF2" w14:textId="6A4C68CC" w:rsidR="00A52A31" w:rsidRPr="00DC2596" w:rsidRDefault="00A52A31" w:rsidP="0043372B">
                            <w:pPr>
                              <w:jc w:val="both"/>
                              <w:rPr>
                                <w:rFonts w:ascii="Arial Narrow" w:hAnsi="Arial Narrow"/>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B76FE" id="_x0000_s1030" type="#_x0000_t84" style="position:absolute;margin-left:15pt;margin-top:194.8pt;width:581.25pt;height:210.75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" adj="531" filled="f">
                <v:textbox>
                  <w:txbxContent>
                    <w:p w14:paraId="19A70F28" w14:textId="6CF90AC9" w:rsidR="006D093F" w:rsidRDefault="006D093F" w:rsidP="006D093F">
                      <w:pPr>
                        <w:pStyle w:val="Heading1"/>
                        <w:spacing w:before="0" w:line="288" w:lineRule="atLeast"/>
                        <w:rPr>
                          <w:rFonts w:ascii="Arial Narrow" w:hAnsi="Arial Narrow" w:cs="Calibri"/>
                          <w:b/>
                          <w:color w:val="C00000"/>
                          <w:sz w:val="22"/>
                          <w:szCs w:val="22"/>
                        </w:rPr>
                      </w:pPr>
                      <w:r w:rsidRPr="00630261">
                        <w:rPr>
                          <w:rFonts w:ascii="Arial Narrow" w:hAnsi="Arial Narrow" w:cs="Calibri"/>
                          <w:b/>
                          <w:color w:val="C00000"/>
                          <w:sz w:val="22"/>
                          <w:szCs w:val="22"/>
                        </w:rPr>
                        <w:t>Промовирана Декларација за етичко и професионално известување за теми поврзани со ЛГБТИ заедницата</w:t>
                      </w:r>
                    </w:p>
                    <w:p w14:paraId="291FAF51" w14:textId="77777777" w:rsidR="004D5D7E" w:rsidRPr="004D5D7E" w:rsidRDefault="004D5D7E" w:rsidP="004D5D7E"/>
                    <w:p w14:paraId="61F7E9DB" w14:textId="0EC54965" w:rsidR="00DC2596" w:rsidRDefault="006D093F" w:rsidP="00630261">
                      <w:pPr>
                        <w:pStyle w:val="NormalWeb"/>
                        <w:spacing w:before="0" w:beforeAutospacing="0" w:after="0" w:afterAutospacing="0"/>
                        <w:jc w:val="both"/>
                        <w:rPr>
                          <w:rFonts w:ascii="Arial Narrow" w:hAnsi="Arial Narrow" w:cs="Arial"/>
                          <w:sz w:val="20"/>
                          <w:szCs w:val="20"/>
                          <w:lang w:val="mk-MK"/>
                        </w:rPr>
                      </w:pPr>
                      <w:r w:rsidRPr="005C24CE">
                        <w:rPr>
                          <w:rFonts w:ascii="Calibri" w:hAnsi="Calibri" w:cs="Calibri"/>
                          <w:b/>
                          <w:bCs/>
                          <w:noProof/>
                          <w:color w:val="000000"/>
                          <w:sz w:val="22"/>
                          <w:szCs w:val="22"/>
                          <w:bdr w:val="none" w:sz="0" w:space="0" w:color="auto" w:frame="1"/>
                        </w:rPr>
                        <w:drawing>
                          <wp:inline distT="0" distB="0" distL="0" distR="0" wp14:anchorId="06FFEA4B" wp14:editId="0E0634EC">
                            <wp:extent cx="2143125" cy="1440180"/>
                            <wp:effectExtent l="0" t="0" r="952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4158" cy="1447594"/>
                                    </a:xfrm>
                                    <a:prstGeom prst="rect">
                                      <a:avLst/>
                                    </a:prstGeom>
                                    <a:noFill/>
                                    <a:ln>
                                      <a:noFill/>
                                    </a:ln>
                                  </pic:spPr>
                                </pic:pic>
                              </a:graphicData>
                            </a:graphic>
                          </wp:inline>
                        </w:drawing>
                      </w:r>
                      <w:r>
                        <w:rPr>
                          <w:rFonts w:ascii="Calibri" w:hAnsi="Calibri" w:cs="Calibri"/>
                          <w:color w:val="000000"/>
                          <w:sz w:val="22"/>
                          <w:szCs w:val="22"/>
                          <w:bdr w:val="none" w:sz="0" w:space="0" w:color="auto" w:frame="1"/>
                        </w:rPr>
                        <w:t xml:space="preserve">  </w:t>
                      </w:r>
                      <w:proofErr w:type="spellStart"/>
                      <w:r w:rsidRPr="00AC7E06">
                        <w:rPr>
                          <w:rFonts w:ascii="Arial Narrow" w:hAnsi="Arial Narrow" w:cs="Arial"/>
                          <w:sz w:val="20"/>
                          <w:szCs w:val="20"/>
                        </w:rPr>
                        <w:t>Декларацијата</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како</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формален</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акт</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треба</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да</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придонесе</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за</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спречување</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на</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стигматизирачки</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говор</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кон</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оваа</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група</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во</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медиумите</w:t>
                      </w:r>
                      <w:proofErr w:type="spellEnd"/>
                      <w:r w:rsidRPr="00AC7E06">
                        <w:rPr>
                          <w:rFonts w:ascii="Arial Narrow" w:hAnsi="Arial Narrow" w:cs="Arial"/>
                          <w:sz w:val="20"/>
                          <w:szCs w:val="20"/>
                        </w:rPr>
                        <w:t xml:space="preserve"> и </w:t>
                      </w:r>
                      <w:proofErr w:type="spellStart"/>
                      <w:r w:rsidRPr="00AC7E06">
                        <w:rPr>
                          <w:rFonts w:ascii="Arial Narrow" w:hAnsi="Arial Narrow" w:cs="Arial"/>
                          <w:sz w:val="20"/>
                          <w:szCs w:val="20"/>
                        </w:rPr>
                        <w:t>промовирање</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на</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сексуалната</w:t>
                      </w:r>
                      <w:proofErr w:type="spellEnd"/>
                      <w:r w:rsidRPr="00AC7E06">
                        <w:rPr>
                          <w:rFonts w:ascii="Arial Narrow" w:hAnsi="Arial Narrow" w:cs="Arial"/>
                          <w:sz w:val="20"/>
                          <w:szCs w:val="20"/>
                        </w:rPr>
                        <w:t xml:space="preserve"> и </w:t>
                      </w:r>
                      <w:proofErr w:type="spellStart"/>
                      <w:r w:rsidRPr="00AC7E06">
                        <w:rPr>
                          <w:rFonts w:ascii="Arial Narrow" w:hAnsi="Arial Narrow" w:cs="Arial"/>
                          <w:sz w:val="20"/>
                          <w:szCs w:val="20"/>
                        </w:rPr>
                        <w:t>родовата</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различност</w:t>
                      </w:r>
                      <w:proofErr w:type="spellEnd"/>
                      <w:r w:rsidR="00AA7A4F">
                        <w:rPr>
                          <w:rFonts w:ascii="Arial Narrow" w:hAnsi="Arial Narrow" w:cs="Arial"/>
                          <w:sz w:val="20"/>
                          <w:szCs w:val="20"/>
                          <w:lang w:val="mk-MK"/>
                        </w:rPr>
                        <w:t>,</w:t>
                      </w:r>
                      <w:r w:rsidRPr="00AC7E06">
                        <w:rPr>
                          <w:rFonts w:ascii="Arial Narrow" w:hAnsi="Arial Narrow" w:cs="Arial"/>
                          <w:sz w:val="20"/>
                          <w:szCs w:val="20"/>
                        </w:rPr>
                        <w:t xml:space="preserve"> </w:t>
                      </w:r>
                      <w:proofErr w:type="spellStart"/>
                      <w:r w:rsidRPr="00AC7E06">
                        <w:rPr>
                          <w:rFonts w:ascii="Arial Narrow" w:hAnsi="Arial Narrow" w:cs="Arial"/>
                          <w:sz w:val="20"/>
                          <w:szCs w:val="20"/>
                        </w:rPr>
                        <w:t>вклучително</w:t>
                      </w:r>
                      <w:proofErr w:type="spellEnd"/>
                      <w:r w:rsidRPr="00AC7E06">
                        <w:rPr>
                          <w:rFonts w:ascii="Arial Narrow" w:hAnsi="Arial Narrow" w:cs="Arial"/>
                          <w:sz w:val="20"/>
                          <w:szCs w:val="20"/>
                        </w:rPr>
                        <w:t xml:space="preserve"> и </w:t>
                      </w:r>
                      <w:proofErr w:type="spellStart"/>
                      <w:r w:rsidRPr="00AC7E06">
                        <w:rPr>
                          <w:rFonts w:ascii="Arial Narrow" w:hAnsi="Arial Narrow" w:cs="Arial"/>
                          <w:sz w:val="20"/>
                          <w:szCs w:val="20"/>
                        </w:rPr>
                        <w:t>заштитата</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на</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правата</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на</w:t>
                      </w:r>
                      <w:proofErr w:type="spellEnd"/>
                      <w:r w:rsidRPr="00AC7E06">
                        <w:rPr>
                          <w:rFonts w:ascii="Arial Narrow" w:hAnsi="Arial Narrow" w:cs="Arial"/>
                          <w:sz w:val="20"/>
                          <w:szCs w:val="20"/>
                        </w:rPr>
                        <w:t xml:space="preserve"> ЛГБТИ </w:t>
                      </w:r>
                      <w:proofErr w:type="spellStart"/>
                      <w:r w:rsidRPr="00AC7E06">
                        <w:rPr>
                          <w:rFonts w:ascii="Arial Narrow" w:hAnsi="Arial Narrow" w:cs="Arial"/>
                          <w:sz w:val="20"/>
                          <w:szCs w:val="20"/>
                        </w:rPr>
                        <w:t>заедницата</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Принципите</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кои</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се</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опфатени</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во</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Декларацијата</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се</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однесуваат</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на</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воздржување</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од</w:t>
                      </w:r>
                      <w:proofErr w:type="spellEnd"/>
                      <w:r w:rsidRPr="00AC7E06">
                        <w:rPr>
                          <w:rFonts w:ascii="Arial Narrow" w:hAnsi="Arial Narrow" w:cs="Arial"/>
                          <w:sz w:val="20"/>
                          <w:szCs w:val="20"/>
                        </w:rPr>
                        <w:t xml:space="preserve"> и </w:t>
                      </w:r>
                      <w:proofErr w:type="spellStart"/>
                      <w:r w:rsidRPr="00AC7E06">
                        <w:rPr>
                          <w:rFonts w:ascii="Arial Narrow" w:hAnsi="Arial Narrow" w:cs="Arial"/>
                          <w:sz w:val="20"/>
                          <w:szCs w:val="20"/>
                        </w:rPr>
                        <w:t>осуда</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на</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говорот</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на</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омраза</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врз</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основа</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на</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сексуална</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ориентација</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родов</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идентитет</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или</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која</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било</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припадност</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на</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историски</w:t>
                      </w:r>
                      <w:proofErr w:type="spellEnd"/>
                      <w:r w:rsidRPr="00AC7E06">
                        <w:rPr>
                          <w:rFonts w:ascii="Arial Narrow" w:hAnsi="Arial Narrow" w:cs="Arial"/>
                          <w:sz w:val="20"/>
                          <w:szCs w:val="20"/>
                        </w:rPr>
                        <w:t xml:space="preserve"> и </w:t>
                      </w:r>
                      <w:proofErr w:type="spellStart"/>
                      <w:r w:rsidRPr="00AC7E06">
                        <w:rPr>
                          <w:rFonts w:ascii="Arial Narrow" w:hAnsi="Arial Narrow" w:cs="Arial"/>
                          <w:sz w:val="20"/>
                          <w:szCs w:val="20"/>
                        </w:rPr>
                        <w:t>општествено</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маргинализирана</w:t>
                      </w:r>
                      <w:proofErr w:type="spellEnd"/>
                      <w:r w:rsidRPr="00AC7E06">
                        <w:rPr>
                          <w:rFonts w:ascii="Arial Narrow" w:hAnsi="Arial Narrow" w:cs="Arial"/>
                          <w:sz w:val="20"/>
                          <w:szCs w:val="20"/>
                        </w:rPr>
                        <w:t xml:space="preserve"> </w:t>
                      </w:r>
                      <w:proofErr w:type="spellStart"/>
                      <w:r w:rsidRPr="00AC7E06">
                        <w:rPr>
                          <w:rFonts w:ascii="Arial Narrow" w:hAnsi="Arial Narrow" w:cs="Arial"/>
                          <w:sz w:val="20"/>
                          <w:szCs w:val="20"/>
                        </w:rPr>
                        <w:t>група</w:t>
                      </w:r>
                      <w:proofErr w:type="spellEnd"/>
                      <w:r w:rsidRPr="00AC7E06">
                        <w:rPr>
                          <w:rFonts w:ascii="Arial Narrow" w:hAnsi="Arial Narrow" w:cs="Arial"/>
                          <w:sz w:val="20"/>
                          <w:szCs w:val="20"/>
                        </w:rPr>
                        <w:t>.</w:t>
                      </w:r>
                      <w:r w:rsidR="00AC7E06">
                        <w:rPr>
                          <w:rFonts w:ascii="Arial Narrow" w:hAnsi="Arial Narrow" w:cs="Arial"/>
                          <w:sz w:val="20"/>
                          <w:szCs w:val="20"/>
                          <w:lang w:val="mk-MK"/>
                        </w:rPr>
                        <w:t xml:space="preserve"> </w:t>
                      </w:r>
                    </w:p>
                    <w:p w14:paraId="6A76E71C" w14:textId="6E8D071E" w:rsidR="00AC7E06" w:rsidRDefault="00AC7E06" w:rsidP="00630261">
                      <w:pPr>
                        <w:pStyle w:val="NormalWeb"/>
                        <w:spacing w:before="0" w:beforeAutospacing="0" w:after="0" w:afterAutospacing="0"/>
                        <w:jc w:val="both"/>
                        <w:rPr>
                          <w:rFonts w:ascii="Arial" w:hAnsi="Arial" w:cs="Arial"/>
                          <w:color w:val="000000"/>
                          <w:sz w:val="20"/>
                          <w:szCs w:val="22"/>
                          <w:bdr w:val="none" w:sz="0" w:space="0" w:color="auto" w:frame="1"/>
                          <w:lang w:val="mk-MK"/>
                        </w:rPr>
                      </w:pPr>
                    </w:p>
                    <w:p w14:paraId="5088E3A9" w14:textId="77777777" w:rsidR="00241EC9" w:rsidRPr="00AC7E06" w:rsidRDefault="00241EC9" w:rsidP="006220A3">
                      <w:pPr>
                        <w:rPr>
                          <w:rFonts w:ascii="Arial Narrow" w:hAnsi="Arial Narrow"/>
                          <w:lang w:val="en-US"/>
                        </w:rPr>
                      </w:pPr>
                    </w:p>
                    <w:p w14:paraId="2E92B492" w14:textId="77777777" w:rsidR="00241EC9" w:rsidRDefault="00241EC9" w:rsidP="006220A3">
                      <w:pPr>
                        <w:rPr>
                          <w:rFonts w:ascii="Arial Narrow" w:hAnsi="Arial Narrow"/>
                          <w:sz w:val="20"/>
                          <w:lang w:val="en-US"/>
                        </w:rPr>
                      </w:pPr>
                    </w:p>
                    <w:p w14:paraId="4D260746" w14:textId="77777777" w:rsidR="00241EC9" w:rsidRDefault="00241EC9" w:rsidP="006220A3">
                      <w:pPr>
                        <w:rPr>
                          <w:rFonts w:ascii="Arial Narrow" w:hAnsi="Arial Narrow"/>
                          <w:sz w:val="20"/>
                          <w:lang w:val="en-US"/>
                        </w:rPr>
                      </w:pPr>
                    </w:p>
                    <w:p w14:paraId="46F1F826" w14:textId="77777777" w:rsidR="00241EC9" w:rsidRDefault="00241EC9" w:rsidP="006220A3">
                      <w:pPr>
                        <w:rPr>
                          <w:rFonts w:ascii="Arial Narrow" w:hAnsi="Arial Narrow"/>
                          <w:sz w:val="20"/>
                          <w:lang w:val="en-US"/>
                        </w:rPr>
                      </w:pPr>
                    </w:p>
                    <w:p w14:paraId="4BC99CFA" w14:textId="77777777" w:rsidR="00241EC9" w:rsidRPr="00241EC9" w:rsidRDefault="00241EC9" w:rsidP="006220A3">
                      <w:pPr>
                        <w:rPr>
                          <w:rFonts w:ascii="Arial Narrow" w:hAnsi="Arial Narrow"/>
                          <w:sz w:val="20"/>
                          <w:lang w:val="en-US"/>
                        </w:rPr>
                      </w:pPr>
                    </w:p>
                    <w:p w14:paraId="6A065CF2" w14:textId="6A4C68CC" w:rsidR="00A52A31" w:rsidRPr="00DC2596" w:rsidRDefault="00A52A31" w:rsidP="0043372B">
                      <w:pPr>
                        <w:jc w:val="both"/>
                        <w:rPr>
                          <w:rFonts w:ascii="Arial Narrow" w:hAnsi="Arial Narrow"/>
                          <w:sz w:val="20"/>
                        </w:rPr>
                      </w:pPr>
                    </w:p>
                  </w:txbxContent>
                </v:textbox>
                <w10:wrap anchorx="page"/>
              </v:shape>
            </w:pict>
          </mc:Fallback>
        </mc:AlternateContent>
      </w:r>
      <w:r w:rsidR="00AC7E06">
        <w:rPr>
          <w:noProof/>
          <w:lang w:val="en-US"/>
        </w:rPr>
        <mc:AlternateContent>
          <mc:Choice Requires="wps">
            <w:drawing>
              <wp:anchor distT="0" distB="0" distL="114300" distR="114300" simplePos="0" relativeHeight="251783168" behindDoc="0" locked="0" layoutInCell="1" allowOverlap="1" wp14:anchorId="4829C308" wp14:editId="5A4A4E18">
                <wp:simplePos x="0" y="0"/>
                <wp:positionH relativeFrom="column">
                  <wp:posOffset>1085850</wp:posOffset>
                </wp:positionH>
                <wp:positionV relativeFrom="paragraph">
                  <wp:posOffset>387985</wp:posOffset>
                </wp:positionV>
                <wp:extent cx="5448300" cy="116268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5448300" cy="1162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8EF84" w14:textId="083F59C2" w:rsidR="00257757" w:rsidRPr="00630261" w:rsidRDefault="00257757" w:rsidP="00630261">
                            <w:pPr>
                              <w:shd w:val="clear" w:color="auto" w:fill="FFFFFF"/>
                              <w:spacing w:after="0" w:line="240" w:lineRule="auto"/>
                              <w:jc w:val="both"/>
                              <w:rPr>
                                <w:rFonts w:ascii="Arial Narrow" w:hAnsi="Arial Narrow" w:cs="Calibri"/>
                                <w:sz w:val="20"/>
                              </w:rPr>
                            </w:pPr>
                            <w:r w:rsidRPr="00630261">
                              <w:rPr>
                                <w:rFonts w:ascii="Arial Narrow" w:hAnsi="Arial Narrow" w:cs="Calibri"/>
                                <w:sz w:val="20"/>
                                <w:bdr w:val="none" w:sz="0" w:space="0" w:color="auto" w:frame="1"/>
                              </w:rPr>
                              <w:t xml:space="preserve">Со цел да се сврти вниманието на медиумите кон препознавање на важноста на информирањето за родовите прашања, како и да се поттикне надминување на родовите стереотипи, Агенцијата </w:t>
                            </w:r>
                            <w:r w:rsidR="008442AF" w:rsidRPr="00630261">
                              <w:rPr>
                                <w:rFonts w:ascii="Arial Narrow" w:hAnsi="Arial Narrow" w:cs="Calibri"/>
                                <w:sz w:val="20"/>
                                <w:bdr w:val="none" w:sz="0" w:space="0" w:color="auto" w:frame="1"/>
                              </w:rPr>
                              <w:t>на 1 март</w:t>
                            </w:r>
                            <w:r w:rsidRPr="00630261">
                              <w:rPr>
                                <w:rFonts w:ascii="Arial Narrow" w:hAnsi="Arial Narrow" w:cs="Calibri"/>
                                <w:sz w:val="20"/>
                                <w:bdr w:val="none" w:sz="0" w:space="0" w:color="auto" w:frame="1"/>
                              </w:rPr>
                              <w:t xml:space="preserve"> ги претстави резултатите од истражувањето за родот во телевизиските програми во 2017</w:t>
                            </w:r>
                            <w:r w:rsidR="00D65179">
                              <w:rPr>
                                <w:rFonts w:ascii="Arial Narrow" w:hAnsi="Arial Narrow" w:cs="Calibri"/>
                                <w:sz w:val="20"/>
                                <w:bdr w:val="none" w:sz="0" w:space="0" w:color="auto" w:frame="1"/>
                              </w:rPr>
                              <w:t xml:space="preserve"> </w:t>
                            </w:r>
                            <w:r w:rsidRPr="00630261">
                              <w:rPr>
                                <w:rFonts w:ascii="Arial Narrow" w:hAnsi="Arial Narrow" w:cs="Calibri"/>
                                <w:sz w:val="20"/>
                                <w:bdr w:val="none" w:sz="0" w:space="0" w:color="auto" w:frame="1"/>
                              </w:rPr>
                              <w:t>година и промовираше ТВ и радио спотови против сексизмот во медиумите.</w:t>
                            </w:r>
                            <w:r w:rsidR="00630261" w:rsidRPr="00630261">
                              <w:rPr>
                                <w:rFonts w:ascii="Arial Narrow" w:hAnsi="Arial Narrow" w:cs="Calibri"/>
                                <w:sz w:val="20"/>
                              </w:rPr>
                              <w:t xml:space="preserve"> </w:t>
                            </w:r>
                            <w:r w:rsidRPr="00630261">
                              <w:rPr>
                                <w:rFonts w:ascii="Arial Narrow" w:hAnsi="Arial Narrow" w:cs="Calibri"/>
                                <w:sz w:val="20"/>
                              </w:rPr>
                              <w:t>Истражувањето за застапеноста на родот во телевизиските програми се состои од две анализи – едната за родовите прашања во програмските концепти и содржини на дневно-информативните емисии на телевизиите на национално ниво, а другата</w:t>
                            </w:r>
                            <w:r w:rsidR="001B5D5D">
                              <w:rPr>
                                <w:rFonts w:ascii="Arial Narrow" w:hAnsi="Arial Narrow" w:cs="Calibri"/>
                                <w:sz w:val="20"/>
                              </w:rPr>
                              <w:t xml:space="preserve"> з</w:t>
                            </w:r>
                            <w:r w:rsidRPr="00630261">
                              <w:rPr>
                                <w:rFonts w:ascii="Arial Narrow" w:hAnsi="Arial Narrow" w:cs="Calibri"/>
                                <w:sz w:val="20"/>
                              </w:rPr>
                              <w:t>а начинот на прикажување и претставување на жените и мажите во рекламите</w:t>
                            </w:r>
                            <w:r w:rsidRPr="00630261">
                              <w:rPr>
                                <w:rFonts w:ascii="Arial Narrow" w:hAnsi="Arial Narrow" w:cs="Calibri"/>
                                <w:sz w:val="20"/>
                                <w:lang w:val="en-US"/>
                              </w:rPr>
                              <w:t>.</w:t>
                            </w:r>
                          </w:p>
                          <w:p w14:paraId="1E7A91BE" w14:textId="77777777" w:rsidR="00257757" w:rsidRPr="00630261" w:rsidRDefault="00257757" w:rsidP="00257757">
                            <w:pPr>
                              <w:jc w:val="both"/>
                              <w:rPr>
                                <w:rFonts w:ascii="Arial Narrow" w:hAnsi="Arial Narrow"/>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9C308" id="Text Box 98" o:spid="_x0000_s1031" type="#_x0000_t202" style="position:absolute;margin-left:85.5pt;margin-top:30.55pt;width:429pt;height:91.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" filled="f" stroked="f" strokeweight=".5pt">
                <v:textbox>
                  <w:txbxContent>
                    <w:p w14:paraId="35B8EF84" w14:textId="083F59C2" w:rsidR="00257757" w:rsidRPr="00630261" w:rsidRDefault="00257757" w:rsidP="00630261">
                      <w:pPr>
                        <w:shd w:val="clear" w:color="auto" w:fill="FFFFFF"/>
                        <w:spacing w:after="0" w:line="240" w:lineRule="auto"/>
                        <w:jc w:val="both"/>
                        <w:rPr>
                          <w:rFonts w:ascii="Arial Narrow" w:hAnsi="Arial Narrow" w:cs="Calibri"/>
                          <w:sz w:val="20"/>
                        </w:rPr>
                      </w:pPr>
                      <w:r w:rsidRPr="00630261">
                        <w:rPr>
                          <w:rFonts w:ascii="Arial Narrow" w:hAnsi="Arial Narrow" w:cs="Calibri"/>
                          <w:sz w:val="20"/>
                          <w:bdr w:val="none" w:sz="0" w:space="0" w:color="auto" w:frame="1"/>
                        </w:rPr>
                        <w:t xml:space="preserve">Со цел да се сврти вниманието на медиумите кон препознавање на важноста на информирањето за родовите прашања, како и да се поттикне надминување на родовите стереотипи, Агенцијата </w:t>
                      </w:r>
                      <w:r w:rsidR="008442AF" w:rsidRPr="00630261">
                        <w:rPr>
                          <w:rFonts w:ascii="Arial Narrow" w:hAnsi="Arial Narrow" w:cs="Calibri"/>
                          <w:sz w:val="20"/>
                          <w:bdr w:val="none" w:sz="0" w:space="0" w:color="auto" w:frame="1"/>
                        </w:rPr>
                        <w:t>на 1 март</w:t>
                      </w:r>
                      <w:r w:rsidRPr="00630261">
                        <w:rPr>
                          <w:rFonts w:ascii="Arial Narrow" w:hAnsi="Arial Narrow" w:cs="Calibri"/>
                          <w:sz w:val="20"/>
                          <w:bdr w:val="none" w:sz="0" w:space="0" w:color="auto" w:frame="1"/>
                        </w:rPr>
                        <w:t xml:space="preserve"> ги претстави резултатите од истражувањето за родот во телевизиските програми во 2017</w:t>
                      </w:r>
                      <w:r w:rsidR="00D65179">
                        <w:rPr>
                          <w:rFonts w:ascii="Arial Narrow" w:hAnsi="Arial Narrow" w:cs="Calibri"/>
                          <w:sz w:val="20"/>
                          <w:bdr w:val="none" w:sz="0" w:space="0" w:color="auto" w:frame="1"/>
                        </w:rPr>
                        <w:t xml:space="preserve"> </w:t>
                      </w:r>
                      <w:r w:rsidRPr="00630261">
                        <w:rPr>
                          <w:rFonts w:ascii="Arial Narrow" w:hAnsi="Arial Narrow" w:cs="Calibri"/>
                          <w:sz w:val="20"/>
                          <w:bdr w:val="none" w:sz="0" w:space="0" w:color="auto" w:frame="1"/>
                        </w:rPr>
                        <w:t>година и промовираше ТВ и радио спотови против сексизмот во медиумите.</w:t>
                      </w:r>
                      <w:r w:rsidR="00630261" w:rsidRPr="00630261">
                        <w:rPr>
                          <w:rFonts w:ascii="Arial Narrow" w:hAnsi="Arial Narrow" w:cs="Calibri"/>
                          <w:sz w:val="20"/>
                        </w:rPr>
                        <w:t xml:space="preserve"> </w:t>
                      </w:r>
                      <w:r w:rsidRPr="00630261">
                        <w:rPr>
                          <w:rFonts w:ascii="Arial Narrow" w:hAnsi="Arial Narrow" w:cs="Calibri"/>
                          <w:sz w:val="20"/>
                        </w:rPr>
                        <w:t>Истражувањето за застапеноста на родот во телевизиските програми се состои од две анализи – едната за родовите прашања во програмските концепти и содржини на дневно-информативните емисии на телевизиите на национално ниво, а другата</w:t>
                      </w:r>
                      <w:r w:rsidR="001B5D5D">
                        <w:rPr>
                          <w:rFonts w:ascii="Arial Narrow" w:hAnsi="Arial Narrow" w:cs="Calibri"/>
                          <w:sz w:val="20"/>
                        </w:rPr>
                        <w:t xml:space="preserve"> з</w:t>
                      </w:r>
                      <w:r w:rsidRPr="00630261">
                        <w:rPr>
                          <w:rFonts w:ascii="Arial Narrow" w:hAnsi="Arial Narrow" w:cs="Calibri"/>
                          <w:sz w:val="20"/>
                        </w:rPr>
                        <w:t>а начинот на прикажување и претставување на жените и мажите во рекламите</w:t>
                      </w:r>
                      <w:r w:rsidRPr="00630261">
                        <w:rPr>
                          <w:rFonts w:ascii="Arial Narrow" w:hAnsi="Arial Narrow" w:cs="Calibri"/>
                          <w:sz w:val="20"/>
                          <w:lang w:val="en-US"/>
                        </w:rPr>
                        <w:t>.</w:t>
                      </w:r>
                    </w:p>
                    <w:p w14:paraId="1E7A91BE" w14:textId="77777777" w:rsidR="00257757" w:rsidRPr="00630261" w:rsidRDefault="00257757" w:rsidP="00257757">
                      <w:pPr>
                        <w:jc w:val="both"/>
                        <w:rPr>
                          <w:rFonts w:ascii="Arial Narrow" w:hAnsi="Arial Narrow"/>
                          <w:sz w:val="16"/>
                        </w:rPr>
                      </w:pPr>
                    </w:p>
                  </w:txbxContent>
                </v:textbox>
              </v:shape>
            </w:pict>
          </mc:Fallback>
        </mc:AlternateContent>
      </w:r>
      <w:r w:rsidR="00D97EBE">
        <w:rPr>
          <w:noProof/>
          <w:lang w:val="en-US"/>
        </w:rPr>
        <mc:AlternateContent>
          <mc:Choice Requires="wps">
            <w:drawing>
              <wp:anchor distT="0" distB="0" distL="114300" distR="114300" simplePos="0" relativeHeight="251677696" behindDoc="0" locked="0" layoutInCell="1" allowOverlap="1" wp14:anchorId="3709A752" wp14:editId="6FA2C436">
                <wp:simplePos x="0" y="0"/>
                <wp:positionH relativeFrom="margin">
                  <wp:posOffset>-752475</wp:posOffset>
                </wp:positionH>
                <wp:positionV relativeFrom="paragraph">
                  <wp:posOffset>-504190</wp:posOffset>
                </wp:positionV>
                <wp:extent cx="7419975" cy="275590"/>
                <wp:effectExtent l="0" t="0" r="28575" b="1016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9975" cy="275590"/>
                        </a:xfrm>
                        <a:prstGeom prst="rect">
                          <a:avLst/>
                        </a:prstGeom>
                        <a:solidFill>
                          <a:srgbClr val="FFFFFF"/>
                        </a:solidFill>
                        <a:ln w="9525">
                          <a:solidFill>
                            <a:srgbClr val="000000"/>
                          </a:solidFill>
                          <a:miter lim="800000"/>
                          <a:headEnd/>
                          <a:tailEnd/>
                        </a:ln>
                      </wps:spPr>
                      <wps:txbx>
                        <w:txbxContent>
                          <w:p w14:paraId="2CE15508" w14:textId="67968DB0" w:rsidR="00A52A31" w:rsidRPr="0054399D" w:rsidRDefault="00BC1181" w:rsidP="00FC6FE2">
                            <w:pPr>
                              <w:rPr>
                                <w:rFonts w:ascii="Arial Narrow" w:hAnsi="Arial Narrow"/>
                                <w:b/>
                                <w:color w:val="C00000"/>
                                <w:sz w:val="22"/>
                              </w:rPr>
                            </w:pPr>
                            <w:r>
                              <w:rPr>
                                <w:rFonts w:ascii="Arial Narrow" w:hAnsi="Arial Narrow"/>
                                <w:b/>
                                <w:color w:val="C00000"/>
                                <w:sz w:val="22"/>
                                <w:lang w:val="en-US"/>
                              </w:rPr>
                              <w:t>M</w:t>
                            </w:r>
                            <w:r>
                              <w:rPr>
                                <w:rFonts w:ascii="Arial Narrow" w:hAnsi="Arial Narrow"/>
                                <w:b/>
                                <w:color w:val="C00000"/>
                                <w:sz w:val="22"/>
                              </w:rPr>
                              <w:t>арт</w:t>
                            </w:r>
                            <w:r w:rsidR="00A52A31" w:rsidRPr="0054399D">
                              <w:rPr>
                                <w:rFonts w:ascii="Arial Narrow" w:hAnsi="Arial Narrow"/>
                                <w:b/>
                                <w:color w:val="C00000"/>
                                <w:sz w:val="22"/>
                              </w:rPr>
                              <w:t>, 201</w:t>
                            </w:r>
                            <w:r w:rsidR="00A52A31">
                              <w:rPr>
                                <w:rFonts w:ascii="Arial Narrow" w:hAnsi="Arial Narrow"/>
                                <w:b/>
                                <w:color w:val="C00000"/>
                                <w:sz w:val="22"/>
                              </w:rPr>
                              <w:t>8</w:t>
                            </w:r>
                            <w:r w:rsidR="00A52A31" w:rsidRPr="0054399D">
                              <w:rPr>
                                <w:rFonts w:ascii="Arial Narrow" w:hAnsi="Arial Narrow"/>
                                <w:b/>
                                <w:color w:val="C00000"/>
                                <w:sz w:val="22"/>
                              </w:rPr>
                              <w:t xml:space="preserve">г.                                                                                                                                                      </w:t>
                            </w:r>
                            <w:r w:rsidR="00A52A31">
                              <w:rPr>
                                <w:rFonts w:ascii="Arial Narrow" w:hAnsi="Arial Narrow"/>
                                <w:b/>
                                <w:color w:val="C00000"/>
                                <w:sz w:val="22"/>
                                <w:lang w:val="en-US"/>
                              </w:rPr>
                              <w:t xml:space="preserve">                    </w:t>
                            </w:r>
                            <w:r w:rsidR="00A52A31" w:rsidRPr="0054399D">
                              <w:rPr>
                                <w:rFonts w:ascii="Arial Narrow" w:hAnsi="Arial Narrow"/>
                                <w:b/>
                                <w:color w:val="C00000"/>
                                <w:sz w:val="22"/>
                              </w:rPr>
                              <w:t xml:space="preserve">  Бр. </w:t>
                            </w:r>
                            <w:r>
                              <w:rPr>
                                <w:rFonts w:ascii="Arial Narrow" w:hAnsi="Arial Narrow"/>
                                <w:b/>
                                <w:color w:val="C00000"/>
                                <w:sz w:val="22"/>
                              </w:rPr>
                              <w:t>03</w:t>
                            </w:r>
                            <w:r w:rsidR="00A52A31" w:rsidRPr="0054399D">
                              <w:rPr>
                                <w:rFonts w:ascii="Arial Narrow" w:hAnsi="Arial Narrow"/>
                                <w:b/>
                                <w:color w:val="C00000"/>
                                <w:sz w:val="22"/>
                              </w:rPr>
                              <w:t>/201</w:t>
                            </w:r>
                            <w:r w:rsidR="00A52A31">
                              <w:rPr>
                                <w:rFonts w:ascii="Arial Narrow" w:hAnsi="Arial Narrow"/>
                                <w:b/>
                                <w:color w:val="C00000"/>
                                <w:sz w:val="22"/>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9A752" id="Text Box 2" o:spid="_x0000_s1032" type="#_x0000_t202" style="position:absolute;margin-left:-59.25pt;margin-top:-39.7pt;width:584.25pt;height:21.7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">
                <v:textbox>
                  <w:txbxContent>
                    <w:p w14:paraId="2CE15508" w14:textId="67968DB0" w:rsidR="00A52A31" w:rsidRPr="0054399D" w:rsidRDefault="00BC1181" w:rsidP="00FC6FE2">
                      <w:pPr>
                        <w:rPr>
                          <w:rFonts w:ascii="Arial Narrow" w:hAnsi="Arial Narrow"/>
                          <w:b/>
                          <w:color w:val="C00000"/>
                          <w:sz w:val="22"/>
                        </w:rPr>
                      </w:pPr>
                      <w:r>
                        <w:rPr>
                          <w:rFonts w:ascii="Arial Narrow" w:hAnsi="Arial Narrow"/>
                          <w:b/>
                          <w:color w:val="C00000"/>
                          <w:sz w:val="22"/>
                          <w:lang w:val="en-US"/>
                        </w:rPr>
                        <w:t>M</w:t>
                      </w:r>
                      <w:r>
                        <w:rPr>
                          <w:rFonts w:ascii="Arial Narrow" w:hAnsi="Arial Narrow"/>
                          <w:b/>
                          <w:color w:val="C00000"/>
                          <w:sz w:val="22"/>
                        </w:rPr>
                        <w:t>арт</w:t>
                      </w:r>
                      <w:r w:rsidR="00A52A31" w:rsidRPr="0054399D">
                        <w:rPr>
                          <w:rFonts w:ascii="Arial Narrow" w:hAnsi="Arial Narrow"/>
                          <w:b/>
                          <w:color w:val="C00000"/>
                          <w:sz w:val="22"/>
                        </w:rPr>
                        <w:t>, 201</w:t>
                      </w:r>
                      <w:r w:rsidR="00A52A31">
                        <w:rPr>
                          <w:rFonts w:ascii="Arial Narrow" w:hAnsi="Arial Narrow"/>
                          <w:b/>
                          <w:color w:val="C00000"/>
                          <w:sz w:val="22"/>
                        </w:rPr>
                        <w:t>8</w:t>
                      </w:r>
                      <w:r w:rsidR="00A52A31" w:rsidRPr="0054399D">
                        <w:rPr>
                          <w:rFonts w:ascii="Arial Narrow" w:hAnsi="Arial Narrow"/>
                          <w:b/>
                          <w:color w:val="C00000"/>
                          <w:sz w:val="22"/>
                        </w:rPr>
                        <w:t xml:space="preserve">г.                                                                                                                                                      </w:t>
                      </w:r>
                      <w:r w:rsidR="00A52A31">
                        <w:rPr>
                          <w:rFonts w:ascii="Arial Narrow" w:hAnsi="Arial Narrow"/>
                          <w:b/>
                          <w:color w:val="C00000"/>
                          <w:sz w:val="22"/>
                          <w:lang w:val="en-US"/>
                        </w:rPr>
                        <w:t xml:space="preserve">                    </w:t>
                      </w:r>
                      <w:r w:rsidR="00A52A31" w:rsidRPr="0054399D">
                        <w:rPr>
                          <w:rFonts w:ascii="Arial Narrow" w:hAnsi="Arial Narrow"/>
                          <w:b/>
                          <w:color w:val="C00000"/>
                          <w:sz w:val="22"/>
                        </w:rPr>
                        <w:t xml:space="preserve">  Бр. </w:t>
                      </w:r>
                      <w:r>
                        <w:rPr>
                          <w:rFonts w:ascii="Arial Narrow" w:hAnsi="Arial Narrow"/>
                          <w:b/>
                          <w:color w:val="C00000"/>
                          <w:sz w:val="22"/>
                        </w:rPr>
                        <w:t>03</w:t>
                      </w:r>
                      <w:r w:rsidR="00A52A31" w:rsidRPr="0054399D">
                        <w:rPr>
                          <w:rFonts w:ascii="Arial Narrow" w:hAnsi="Arial Narrow"/>
                          <w:b/>
                          <w:color w:val="C00000"/>
                          <w:sz w:val="22"/>
                        </w:rPr>
                        <w:t>/201</w:t>
                      </w:r>
                      <w:r w:rsidR="00A52A31">
                        <w:rPr>
                          <w:rFonts w:ascii="Arial Narrow" w:hAnsi="Arial Narrow"/>
                          <w:b/>
                          <w:color w:val="C00000"/>
                          <w:sz w:val="22"/>
                        </w:rPr>
                        <w:t>8</w:t>
                      </w:r>
                    </w:p>
                  </w:txbxContent>
                </v:textbox>
                <w10:wrap anchorx="margin"/>
              </v:shape>
            </w:pict>
          </mc:Fallback>
        </mc:AlternateContent>
      </w:r>
      <w:r w:rsidR="00DC2596">
        <w:rPr>
          <w:noProof/>
          <w:lang w:val="en-US"/>
        </w:rPr>
        <mc:AlternateContent>
          <mc:Choice Requires="wps">
            <w:drawing>
              <wp:anchor distT="0" distB="0" distL="114300" distR="114300" simplePos="0" relativeHeight="251481088" behindDoc="0" locked="0" layoutInCell="1" allowOverlap="1" wp14:anchorId="69EFC45B" wp14:editId="524E2F1F">
                <wp:simplePos x="0" y="0"/>
                <wp:positionH relativeFrom="column">
                  <wp:posOffset>-552450</wp:posOffset>
                </wp:positionH>
                <wp:positionV relativeFrom="paragraph">
                  <wp:posOffset>607060</wp:posOffset>
                </wp:positionV>
                <wp:extent cx="1819275" cy="13716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19275" cy="1371600"/>
                        </a:xfrm>
                        <a:prstGeom prst="rect">
                          <a:avLst/>
                        </a:prstGeom>
                        <a:noFill/>
                        <a:ln w="6350">
                          <a:noFill/>
                        </a:ln>
                      </wps:spPr>
                      <wps:txbx>
                        <w:txbxContent>
                          <w:p w14:paraId="5BE4EB4A" w14:textId="56313666" w:rsidR="00DC2596" w:rsidRDefault="00DC2596">
                            <w:pPr>
                              <w:rPr>
                                <w:rFonts w:ascii="Arial Narrow" w:hAnsi="Arial Narrow" w:cs="Arial"/>
                                <w:b/>
                                <w:bCs/>
                                <w:noProof/>
                                <w:sz w:val="22"/>
                                <w:szCs w:val="22"/>
                                <w:bdr w:val="none" w:sz="0" w:space="0" w:color="auto" w:frame="1"/>
                              </w:rPr>
                            </w:pPr>
                          </w:p>
                          <w:p w14:paraId="7DAABE65" w14:textId="5994EBB7" w:rsidR="00DC2596" w:rsidRDefault="00DC2596"/>
                          <w:p w14:paraId="54471E62" w14:textId="30F1A5F5" w:rsidR="00A52A31" w:rsidRDefault="00A52A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FC45B" id="Text Box 11" o:spid="_x0000_s1033" type="#_x0000_t202" style="position:absolute;margin-left:-43.5pt;margin-top:47.8pt;width:143.25pt;height:108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" filled="f" stroked="f" strokeweight=".5pt">
                <v:textbox>
                  <w:txbxContent>
                    <w:p w14:paraId="5BE4EB4A" w14:textId="56313666" w:rsidR="00DC2596" w:rsidRDefault="00DC2596">
                      <w:pPr>
                        <w:rPr>
                          <w:rFonts w:ascii="Arial Narrow" w:hAnsi="Arial Narrow" w:cs="Arial"/>
                          <w:b/>
                          <w:bCs/>
                          <w:noProof/>
                          <w:sz w:val="22"/>
                          <w:szCs w:val="22"/>
                          <w:bdr w:val="none" w:sz="0" w:space="0" w:color="auto" w:frame="1"/>
                        </w:rPr>
                      </w:pPr>
                    </w:p>
                    <w:p w14:paraId="7DAABE65" w14:textId="5994EBB7" w:rsidR="00DC2596" w:rsidRDefault="00DC2596"/>
                    <w:p w14:paraId="54471E62" w14:textId="30F1A5F5" w:rsidR="00A52A31" w:rsidRDefault="00A52A31"/>
                  </w:txbxContent>
                </v:textbox>
              </v:shape>
            </w:pict>
          </mc:Fallback>
        </mc:AlternateContent>
      </w:r>
      <w:r w:rsidR="00185679">
        <w:rPr>
          <w:noProof/>
          <w:lang w:val="en-US"/>
        </w:rPr>
        <w:t xml:space="preserve"> </w:t>
      </w:r>
      <w:r w:rsidR="00A14426">
        <w:br w:type="page"/>
      </w:r>
    </w:p>
    <w:p w14:paraId="638224AE" w14:textId="6D38B461" w:rsidR="00D33F18" w:rsidRDefault="0050010C">
      <w:pPr>
        <w:spacing w:after="200" w:line="276" w:lineRule="auto"/>
      </w:pPr>
      <w:r>
        <w:rPr>
          <w:noProof/>
          <w:lang w:val="en-US"/>
        </w:rPr>
        <w:lastRenderedPageBreak/>
        <mc:AlternateContent>
          <mc:Choice Requires="wps">
            <w:drawing>
              <wp:anchor distT="0" distB="0" distL="114300" distR="114300" simplePos="0" relativeHeight="251798528" behindDoc="0" locked="0" layoutInCell="1" allowOverlap="1" wp14:anchorId="03C810A1" wp14:editId="0D689021">
                <wp:simplePos x="0" y="0"/>
                <wp:positionH relativeFrom="column">
                  <wp:posOffset>1371600</wp:posOffset>
                </wp:positionH>
                <wp:positionV relativeFrom="paragraph">
                  <wp:posOffset>178435</wp:posOffset>
                </wp:positionV>
                <wp:extent cx="5105400" cy="106680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5105400" cy="1066800"/>
                        </a:xfrm>
                        <a:prstGeom prst="rect">
                          <a:avLst/>
                        </a:prstGeom>
                        <a:solidFill>
                          <a:schemeClr val="lt1"/>
                        </a:solidFill>
                        <a:ln w="6350">
                          <a:noFill/>
                        </a:ln>
                      </wps:spPr>
                      <wps:txbx>
                        <w:txbxContent>
                          <w:p w14:paraId="24D3FD3F" w14:textId="26D4FE5C" w:rsidR="00EE3FC6" w:rsidRPr="00EE3FC6" w:rsidRDefault="00EE3FC6" w:rsidP="00EE3FC6">
                            <w:pPr>
                              <w:spacing w:line="240" w:lineRule="auto"/>
                              <w:jc w:val="both"/>
                              <w:rPr>
                                <w:rFonts w:ascii="Arial Narrow" w:hAnsi="Arial Narrow"/>
                                <w:sz w:val="20"/>
                              </w:rPr>
                            </w:pPr>
                            <w:r w:rsidRPr="00EE3FC6">
                              <w:rPr>
                                <w:rFonts w:ascii="Arial Narrow" w:hAnsi="Arial Narrow"/>
                                <w:sz w:val="20"/>
                              </w:rPr>
                              <w:t>Агенцијата на 28 март го одржа првиот јавен состанок за 2018 година. За спроведените активности согласно Годишната програма за работа говореше д-р Зоран Трајчевски, директор на Агенцијата, кој ги презентираше реализираните активности во изминатото тромесечие – надзорите врз радиодифузерите, операторите на јавни електронски комуникациски мрежи и издавачите на печатени медиуми; изречените мерки; изработените истражувања, активностите на полето на меѓународна соработка и други активности.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810A1" id="Text Box 104" o:spid="_x0000_s1034" type="#_x0000_t202" style="position:absolute;margin-left:108pt;margin-top:14.05pt;width:402pt;height:8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" fillcolor="white [3201]" stroked="f" strokeweight=".5pt">
                <v:textbox>
                  <w:txbxContent>
                    <w:p w14:paraId="24D3FD3F" w14:textId="26D4FE5C" w:rsidR="00EE3FC6" w:rsidRPr="00EE3FC6" w:rsidRDefault="00EE3FC6" w:rsidP="00EE3FC6">
                      <w:pPr>
                        <w:spacing w:line="240" w:lineRule="auto"/>
                        <w:jc w:val="both"/>
                        <w:rPr>
                          <w:rFonts w:ascii="Arial Narrow" w:hAnsi="Arial Narrow"/>
                          <w:sz w:val="20"/>
                        </w:rPr>
                      </w:pPr>
                      <w:r w:rsidRPr="00EE3FC6">
                        <w:rPr>
                          <w:rFonts w:ascii="Arial Narrow" w:hAnsi="Arial Narrow"/>
                          <w:sz w:val="20"/>
                        </w:rPr>
                        <w:t>Агенцијата на 28 март го одржа првиот јавен состанок за 2018 година. За спроведените активности согласно Годишната програма за работа говореше д-р Зоран Трајчевски, директор на Агенцијата, кој ги презентираше реализираните активности во изминатото тромесечие – надзорите врз радиодифузерите, операторите на јавни електронски комуникациски мрежи и издавачите на печатени медиуми; изречените мерки; изработените истражувања, активностите на полето на меѓународна соработка и други активности.</w:t>
                      </w:r>
                    </w:p>
                  </w:txbxContent>
                </v:textbox>
              </v:shape>
            </w:pict>
          </mc:Fallback>
        </mc:AlternateContent>
      </w:r>
      <w:r w:rsidR="00085C49">
        <w:rPr>
          <w:noProof/>
          <w:lang w:val="en-US"/>
        </w:rPr>
        <mc:AlternateContent>
          <mc:Choice Requires="wps">
            <w:drawing>
              <wp:anchor distT="0" distB="0" distL="114300" distR="114300" simplePos="0" relativeHeight="251791360" behindDoc="0" locked="0" layoutInCell="1" allowOverlap="1" wp14:anchorId="0305FFA0" wp14:editId="7A08F4C5">
                <wp:simplePos x="0" y="0"/>
                <wp:positionH relativeFrom="margin">
                  <wp:posOffset>-704850</wp:posOffset>
                </wp:positionH>
                <wp:positionV relativeFrom="paragraph">
                  <wp:posOffset>-316865</wp:posOffset>
                </wp:positionV>
                <wp:extent cx="7324725" cy="4524375"/>
                <wp:effectExtent l="0" t="0" r="28575" b="28575"/>
                <wp:wrapNone/>
                <wp:docPr id="9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4725" cy="4524375"/>
                        </a:xfrm>
                        <a:prstGeom prst="bevel">
                          <a:avLst>
                            <a:gd name="adj" fmla="val 161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59A7A7" w14:textId="77777777" w:rsidR="00397DBE" w:rsidRDefault="00397DBE" w:rsidP="00397DBE">
                            <w:pPr>
                              <w:shd w:val="clear" w:color="auto" w:fill="FFFFFF"/>
                              <w:spacing w:after="0" w:line="240" w:lineRule="auto"/>
                              <w:jc w:val="both"/>
                              <w:rPr>
                                <w:rFonts w:ascii="Arial Narrow" w:hAnsi="Arial Narrow"/>
                                <w:b/>
                                <w:noProof/>
                                <w:color w:val="C00000"/>
                                <w:sz w:val="22"/>
                              </w:rPr>
                            </w:pPr>
                            <w:r>
                              <w:rPr>
                                <w:rFonts w:ascii="Arial Narrow" w:hAnsi="Arial Narrow"/>
                                <w:b/>
                                <w:noProof/>
                                <w:color w:val="C00000"/>
                                <w:sz w:val="22"/>
                              </w:rPr>
                              <w:t>Одржан првиот јавен состанок на Агенцијата за 2018 година</w:t>
                            </w:r>
                          </w:p>
                          <w:p w14:paraId="2A669F0B" w14:textId="1B818212" w:rsidR="00EE3FC6" w:rsidRDefault="00EE3FC6" w:rsidP="00EE3FC6">
                            <w:pPr>
                              <w:pStyle w:val="NormalWeb"/>
                              <w:spacing w:after="0"/>
                              <w:jc w:val="both"/>
                              <w:rPr>
                                <w:rFonts w:ascii="Arial Narrow" w:hAnsi="Arial Narrow" w:cs="Arial"/>
                                <w:color w:val="000000"/>
                                <w:sz w:val="20"/>
                                <w:szCs w:val="22"/>
                                <w:lang w:val="mk-MK"/>
                              </w:rPr>
                            </w:pPr>
                            <w:r>
                              <w:rPr>
                                <w:noProof/>
                              </w:rPr>
                              <w:drawing>
                                <wp:inline distT="0" distB="0" distL="0" distR="0" wp14:anchorId="5EAB511F" wp14:editId="5ED30EA4">
                                  <wp:extent cx="1866900" cy="1220470"/>
                                  <wp:effectExtent l="0" t="0" r="0" b="0"/>
                                  <wp:docPr id="103" name="Picture 103" descr="http://avmu.mk/wp-content/uploads/2018/03/pr-javen-sostanok-2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vmu.mk/wp-content/uploads/2018/03/pr-javen-sostanok-2018-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4464" cy="1225415"/>
                                          </a:xfrm>
                                          <a:prstGeom prst="rect">
                                            <a:avLst/>
                                          </a:prstGeom>
                                          <a:noFill/>
                                          <a:ln>
                                            <a:noFill/>
                                          </a:ln>
                                        </pic:spPr>
                                      </pic:pic>
                                    </a:graphicData>
                                  </a:graphic>
                                </wp:inline>
                              </w:drawing>
                            </w:r>
                            <w:bookmarkStart w:id="0" w:name="_Hlk511138984"/>
                          </w:p>
                          <w:bookmarkEnd w:id="0"/>
                          <w:p w14:paraId="32FD6585" w14:textId="0C834A6B" w:rsidR="00085C49" w:rsidRPr="00EE3FC6" w:rsidRDefault="00085C49" w:rsidP="00085C49">
                            <w:pPr>
                              <w:pStyle w:val="NormalWeb"/>
                              <w:spacing w:after="0"/>
                              <w:jc w:val="right"/>
                              <w:rPr>
                                <w:rFonts w:ascii="Arial Narrow" w:hAnsi="Arial Narrow" w:cs="Arial"/>
                                <w:color w:val="000000"/>
                                <w:sz w:val="20"/>
                                <w:szCs w:val="22"/>
                              </w:rPr>
                            </w:pPr>
                            <w:r w:rsidRPr="00085C49">
                              <w:rPr>
                                <w:rFonts w:ascii="Arial Narrow" w:hAnsi="Arial Narrow" w:cs="Arial"/>
                                <w:noProof/>
                                <w:color w:val="000000"/>
                                <w:sz w:val="20"/>
                                <w:szCs w:val="22"/>
                              </w:rPr>
                              <w:drawing>
                                <wp:inline distT="0" distB="0" distL="0" distR="0" wp14:anchorId="23CA9056" wp14:editId="2FBF647F">
                                  <wp:extent cx="1633016" cy="1320800"/>
                                  <wp:effectExtent l="0" t="0" r="5715" b="0"/>
                                  <wp:docPr id="107" name="Picture 107" descr="http://avmu.mk/wp-content/uploads/2018/03/pr-javen-sostanok-2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vmu.mk/wp-content/uploads/2018/03/pr-javen-sostanok-2018-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0784" cy="1343259"/>
                                          </a:xfrm>
                                          <a:prstGeom prst="rect">
                                            <a:avLst/>
                                          </a:prstGeom>
                                          <a:noFill/>
                                          <a:ln>
                                            <a:noFill/>
                                          </a:ln>
                                        </pic:spPr>
                                      </pic:pic>
                                    </a:graphicData>
                                  </a:graphic>
                                </wp:inline>
                              </w:drawing>
                            </w:r>
                          </w:p>
                          <w:p w14:paraId="63DF529C" w14:textId="77777777" w:rsidR="00085C49" w:rsidRDefault="00085C49" w:rsidP="00085C49">
                            <w:pPr>
                              <w:spacing w:line="240" w:lineRule="auto"/>
                              <w:jc w:val="both"/>
                            </w:pPr>
                            <w:r w:rsidRPr="00EE3FC6">
                              <w:rPr>
                                <w:rFonts w:ascii="Arial Narrow" w:hAnsi="Arial Narrow" w:cs="Arial"/>
                                <w:sz w:val="20"/>
                                <w:szCs w:val="22"/>
                              </w:rPr>
                              <w:t>Присутните имаа можност да ги проследат и наодите од истражувањето на мислењето на публиката за радио и ТВ програмите во Република Македонија, спроведено во периодот ноември – декември 2017 година. Истражувањето содржи податоци за ставовите на публиката за застапеноста и квалитетот на одделни програмски содржини на програмските сервиси на домашните телевизиски и радиостаници, степенот на задоволство со програмската понуда, начинот на којшто публиката ги користи медиумите, најгледани/најслушани програмски содржини. Истражувањето нуди податоци и за учеството и претставувањето на младите во медиумите и застапеност на лицата со различна сексуална</w:t>
                            </w:r>
                            <w:r>
                              <w:rPr>
                                <w:rFonts w:ascii="Arial Narrow" w:hAnsi="Arial Narrow" w:cs="Arial"/>
                                <w:sz w:val="20"/>
                                <w:szCs w:val="22"/>
                              </w:rPr>
                              <w:t xml:space="preserve"> </w:t>
                            </w:r>
                            <w:r w:rsidRPr="00EE3FC6">
                              <w:rPr>
                                <w:rFonts w:ascii="Arial Narrow" w:hAnsi="Arial Narrow" w:cs="Arial"/>
                                <w:sz w:val="20"/>
                                <w:szCs w:val="22"/>
                              </w:rPr>
                              <w:t>ориентација</w:t>
                            </w:r>
                            <w:r>
                              <w:rPr>
                                <w:rFonts w:ascii="Arial Narrow" w:hAnsi="Arial Narrow" w:cs="Arial"/>
                                <w:sz w:val="20"/>
                                <w:szCs w:val="22"/>
                              </w:rPr>
                              <w:t xml:space="preserve">. </w:t>
                            </w:r>
                          </w:p>
                          <w:p w14:paraId="7133F59A" w14:textId="77777777" w:rsidR="00085C49" w:rsidRDefault="00085C49" w:rsidP="00085C49">
                            <w:pPr>
                              <w:pStyle w:val="NormalWeb"/>
                              <w:spacing w:before="0" w:beforeAutospacing="0" w:after="0" w:afterAutospacing="0"/>
                              <w:rPr>
                                <w:rFonts w:ascii="Arial Narrow" w:hAnsi="Arial Narrow" w:cs="Arial"/>
                                <w:color w:val="000000"/>
                                <w:sz w:val="20"/>
                                <w:szCs w:val="22"/>
                              </w:rPr>
                            </w:pPr>
                          </w:p>
                          <w:p w14:paraId="57684BDE" w14:textId="77777777" w:rsidR="00085C49" w:rsidRDefault="00085C49" w:rsidP="00085C49">
                            <w:pPr>
                              <w:pStyle w:val="NormalWeb"/>
                              <w:spacing w:before="0" w:beforeAutospacing="0" w:after="0" w:afterAutospacing="0"/>
                              <w:rPr>
                                <w:rFonts w:ascii="Arial Narrow" w:hAnsi="Arial Narrow" w:cs="Arial"/>
                                <w:color w:val="000000"/>
                                <w:sz w:val="20"/>
                                <w:szCs w:val="22"/>
                              </w:rPr>
                            </w:pPr>
                          </w:p>
                          <w:p w14:paraId="67996176" w14:textId="77777777" w:rsidR="00085C49" w:rsidRDefault="00085C49" w:rsidP="00085C49">
                            <w:pPr>
                              <w:pStyle w:val="NormalWeb"/>
                              <w:spacing w:before="0" w:beforeAutospacing="0" w:after="0" w:afterAutospacing="0"/>
                              <w:rPr>
                                <w:rFonts w:ascii="Arial Narrow" w:hAnsi="Arial Narrow" w:cs="Arial"/>
                                <w:color w:val="000000"/>
                                <w:sz w:val="20"/>
                                <w:szCs w:val="22"/>
                              </w:rPr>
                            </w:pPr>
                          </w:p>
                          <w:p w14:paraId="275397C1" w14:textId="63C711B5" w:rsidR="00EE3FC6" w:rsidRPr="00EE3FC6" w:rsidRDefault="00EE3FC6" w:rsidP="00085C49">
                            <w:pPr>
                              <w:pStyle w:val="NormalWeb"/>
                              <w:spacing w:before="0" w:beforeAutospacing="0" w:after="0" w:afterAutospacing="0"/>
                              <w:jc w:val="right"/>
                              <w:rPr>
                                <w:rFonts w:ascii="Arial Narrow" w:hAnsi="Arial Narrow" w:cs="Arial"/>
                                <w:color w:val="000000"/>
                                <w:sz w:val="20"/>
                                <w:szCs w:val="22"/>
                                <w:lang w:val="mk-MK"/>
                              </w:rPr>
                            </w:pPr>
                            <w:r>
                              <w:rPr>
                                <w:rFonts w:ascii="Arial Narrow" w:hAnsi="Arial Narrow" w:cs="Arial"/>
                                <w:color w:val="000000"/>
                                <w:sz w:val="20"/>
                                <w:szCs w:val="22"/>
                                <w:lang w:val="mk-MK"/>
                              </w:rPr>
                              <w:t xml:space="preserve"> </w:t>
                            </w:r>
                          </w:p>
                          <w:p w14:paraId="4CF19D94" w14:textId="77777777" w:rsidR="00EE3FC6" w:rsidRDefault="00EE3FC6" w:rsidP="00EE3FC6">
                            <w:pPr>
                              <w:pStyle w:val="NormalWeb"/>
                              <w:spacing w:before="0" w:beforeAutospacing="0" w:after="360" w:afterAutospacing="0"/>
                              <w:jc w:val="both"/>
                              <w:rPr>
                                <w:rFonts w:ascii="Arial Narrow" w:hAnsi="Arial Narrow" w:cs="Arial"/>
                                <w:color w:val="000000"/>
                                <w:sz w:val="22"/>
                                <w:szCs w:val="22"/>
                                <w:lang w:val="mk-MK"/>
                              </w:rPr>
                            </w:pPr>
                          </w:p>
                          <w:p w14:paraId="6C372821" w14:textId="77777777" w:rsidR="00EE3FC6" w:rsidRPr="00185679" w:rsidRDefault="00EE3FC6" w:rsidP="00EE3FC6">
                            <w:pPr>
                              <w:spacing w:after="0" w:line="240" w:lineRule="auto"/>
                              <w:jc w:val="both"/>
                              <w:rPr>
                                <w:rFonts w:ascii="Arial Narrow" w:hAnsi="Arial Narrow" w:cs="Arial"/>
                                <w:kern w:val="0"/>
                                <w:szCs w:val="22"/>
                              </w:rPr>
                            </w:pPr>
                          </w:p>
                          <w:p w14:paraId="1B0B7360" w14:textId="77777777" w:rsidR="00EE3FC6" w:rsidRDefault="00EE3FC6" w:rsidP="00EE3FC6">
                            <w:pPr>
                              <w:spacing w:after="0" w:line="240" w:lineRule="auto"/>
                              <w:jc w:val="both"/>
                              <w:rPr>
                                <w:rFonts w:ascii="Arial Narrow" w:hAnsi="Arial Narrow" w:cs="Arial"/>
                                <w:kern w:val="0"/>
                                <w:szCs w:val="22"/>
                                <w:lang w:val="en-US"/>
                              </w:rPr>
                            </w:pPr>
                          </w:p>
                          <w:p w14:paraId="2155E73E" w14:textId="77777777" w:rsidR="00EE3FC6" w:rsidRDefault="00EE3FC6" w:rsidP="00EE3FC6">
                            <w:pPr>
                              <w:spacing w:after="0" w:line="240" w:lineRule="auto"/>
                              <w:jc w:val="both"/>
                              <w:rPr>
                                <w:rFonts w:ascii="Arial Narrow" w:hAnsi="Arial Narrow" w:cs="Arial"/>
                                <w:kern w:val="0"/>
                                <w:szCs w:val="22"/>
                                <w:lang w:val="en-US"/>
                              </w:rPr>
                            </w:pPr>
                          </w:p>
                          <w:p w14:paraId="7795064B" w14:textId="77777777" w:rsidR="00EE3FC6" w:rsidRPr="00FF18C6" w:rsidRDefault="00EE3FC6" w:rsidP="00EE3FC6">
                            <w:pPr>
                              <w:spacing w:after="0" w:line="240" w:lineRule="auto"/>
                              <w:jc w:val="both"/>
                              <w:rPr>
                                <w:rFonts w:ascii="Arial Narrow" w:hAnsi="Arial Narrow" w:cs="Arial"/>
                                <w:kern w:val="0"/>
                                <w:szCs w:val="22"/>
                                <w:lang w:val="en-US"/>
                              </w:rPr>
                            </w:pPr>
                          </w:p>
                          <w:p w14:paraId="2B1F641B" w14:textId="77777777" w:rsidR="00EE3FC6" w:rsidRDefault="00EE3FC6" w:rsidP="00EE3FC6">
                            <w:pPr>
                              <w:jc w:val="both"/>
                              <w:rPr>
                                <w:rFonts w:ascii="Arial Narrow" w:hAnsi="Arial Narrow"/>
                                <w:b/>
                                <w:color w:val="C00000"/>
                                <w:sz w:val="20"/>
                                <w:szCs w:val="22"/>
                              </w:rPr>
                            </w:pPr>
                          </w:p>
                          <w:p w14:paraId="6E503932" w14:textId="77777777" w:rsidR="00EE3FC6" w:rsidRDefault="00EE3FC6" w:rsidP="00EE3FC6">
                            <w:pPr>
                              <w:jc w:val="both"/>
                              <w:rPr>
                                <w:rFonts w:ascii="Arial Narrow" w:hAnsi="Arial Narrow"/>
                                <w:b/>
                                <w:color w:val="C00000"/>
                                <w:sz w:val="20"/>
                                <w:szCs w:val="22"/>
                              </w:rPr>
                            </w:pPr>
                          </w:p>
                          <w:p w14:paraId="16AF27C1" w14:textId="77777777" w:rsidR="00EE3FC6" w:rsidRDefault="00EE3FC6" w:rsidP="00EE3FC6">
                            <w:pPr>
                              <w:jc w:val="both"/>
                              <w:rPr>
                                <w:rFonts w:ascii="Arial Narrow" w:hAnsi="Arial Narrow"/>
                                <w:b/>
                                <w:color w:val="C00000"/>
                                <w:sz w:val="20"/>
                                <w:szCs w:val="22"/>
                              </w:rPr>
                            </w:pPr>
                          </w:p>
                          <w:p w14:paraId="5894E2DD" w14:textId="77777777" w:rsidR="00EE3FC6" w:rsidRDefault="00EE3FC6" w:rsidP="00EE3FC6">
                            <w:pPr>
                              <w:jc w:val="both"/>
                              <w:rPr>
                                <w:rFonts w:ascii="Arial Narrow" w:hAnsi="Arial Narrow"/>
                                <w:b/>
                                <w:color w:val="C00000"/>
                                <w:sz w:val="20"/>
                                <w:szCs w:val="22"/>
                              </w:rPr>
                            </w:pPr>
                          </w:p>
                          <w:p w14:paraId="62D02AA0" w14:textId="77777777" w:rsidR="00EE3FC6" w:rsidRDefault="00EE3FC6" w:rsidP="00EE3FC6">
                            <w:pPr>
                              <w:jc w:val="both"/>
                              <w:rPr>
                                <w:rFonts w:ascii="Arial Narrow" w:hAnsi="Arial Narrow"/>
                                <w:b/>
                                <w:color w:val="C00000"/>
                                <w:sz w:val="20"/>
                                <w:szCs w:val="22"/>
                              </w:rPr>
                            </w:pPr>
                          </w:p>
                          <w:p w14:paraId="67001D01" w14:textId="77777777" w:rsidR="00EE3FC6" w:rsidRDefault="00EE3FC6" w:rsidP="00EE3FC6">
                            <w:pPr>
                              <w:jc w:val="both"/>
                              <w:rPr>
                                <w:rFonts w:ascii="Arial Narrow" w:hAnsi="Arial Narrow"/>
                                <w:b/>
                                <w:color w:val="C00000"/>
                                <w:sz w:val="20"/>
                                <w:szCs w:val="22"/>
                              </w:rPr>
                            </w:pPr>
                          </w:p>
                          <w:p w14:paraId="0A65AA40" w14:textId="77777777" w:rsidR="00EE3FC6" w:rsidRPr="009B570F" w:rsidRDefault="00EE3FC6" w:rsidP="00EE3FC6">
                            <w:pPr>
                              <w:jc w:val="both"/>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5FFA0" id="_x0000_s1035" type="#_x0000_t84" style="position:absolute;margin-left:-55.5pt;margin-top:-24.95pt;width:576.75pt;height:356.2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" adj="350" filled="f">
                <v:textbox>
                  <w:txbxContent>
                    <w:p w14:paraId="4559A7A7" w14:textId="77777777" w:rsidR="00397DBE" w:rsidRDefault="00397DBE" w:rsidP="00397DBE">
                      <w:pPr>
                        <w:shd w:val="clear" w:color="auto" w:fill="FFFFFF"/>
                        <w:spacing w:after="0" w:line="240" w:lineRule="auto"/>
                        <w:jc w:val="both"/>
                        <w:rPr>
                          <w:rFonts w:ascii="Arial Narrow" w:hAnsi="Arial Narrow"/>
                          <w:b/>
                          <w:noProof/>
                          <w:color w:val="C00000"/>
                          <w:sz w:val="22"/>
                        </w:rPr>
                      </w:pPr>
                      <w:r>
                        <w:rPr>
                          <w:rFonts w:ascii="Arial Narrow" w:hAnsi="Arial Narrow"/>
                          <w:b/>
                          <w:noProof/>
                          <w:color w:val="C00000"/>
                          <w:sz w:val="22"/>
                        </w:rPr>
                        <w:t>Одржан првиот јавен состанок на Агенцијата за 2018 година</w:t>
                      </w:r>
                    </w:p>
                    <w:p w14:paraId="2A669F0B" w14:textId="1B818212" w:rsidR="00EE3FC6" w:rsidRDefault="00EE3FC6" w:rsidP="00EE3FC6">
                      <w:pPr>
                        <w:pStyle w:val="NormalWeb"/>
                        <w:spacing w:after="0"/>
                        <w:jc w:val="both"/>
                        <w:rPr>
                          <w:rFonts w:ascii="Arial Narrow" w:hAnsi="Arial Narrow" w:cs="Arial"/>
                          <w:color w:val="000000"/>
                          <w:sz w:val="20"/>
                          <w:szCs w:val="22"/>
                          <w:lang w:val="mk-MK"/>
                        </w:rPr>
                      </w:pPr>
                      <w:r>
                        <w:rPr>
                          <w:noProof/>
                        </w:rPr>
                        <w:drawing>
                          <wp:inline distT="0" distB="0" distL="0" distR="0" wp14:anchorId="5EAB511F" wp14:editId="5ED30EA4">
                            <wp:extent cx="1866900" cy="1220470"/>
                            <wp:effectExtent l="0" t="0" r="0" b="0"/>
                            <wp:docPr id="103" name="Picture 103" descr="http://avmu.mk/wp-content/uploads/2018/03/pr-javen-sostanok-2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vmu.mk/wp-content/uploads/2018/03/pr-javen-sostanok-2018-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4464" cy="1225415"/>
                                    </a:xfrm>
                                    <a:prstGeom prst="rect">
                                      <a:avLst/>
                                    </a:prstGeom>
                                    <a:noFill/>
                                    <a:ln>
                                      <a:noFill/>
                                    </a:ln>
                                  </pic:spPr>
                                </pic:pic>
                              </a:graphicData>
                            </a:graphic>
                          </wp:inline>
                        </w:drawing>
                      </w:r>
                      <w:bookmarkStart w:id="1" w:name="_Hlk511138984"/>
                    </w:p>
                    <w:bookmarkEnd w:id="1"/>
                    <w:p w14:paraId="32FD6585" w14:textId="0C834A6B" w:rsidR="00085C49" w:rsidRPr="00EE3FC6" w:rsidRDefault="00085C49" w:rsidP="00085C49">
                      <w:pPr>
                        <w:pStyle w:val="NormalWeb"/>
                        <w:spacing w:after="0"/>
                        <w:jc w:val="right"/>
                        <w:rPr>
                          <w:rFonts w:ascii="Arial Narrow" w:hAnsi="Arial Narrow" w:cs="Arial"/>
                          <w:color w:val="000000"/>
                          <w:sz w:val="20"/>
                          <w:szCs w:val="22"/>
                        </w:rPr>
                      </w:pPr>
                      <w:r w:rsidRPr="00085C49">
                        <w:rPr>
                          <w:rFonts w:ascii="Arial Narrow" w:hAnsi="Arial Narrow" w:cs="Arial"/>
                          <w:noProof/>
                          <w:color w:val="000000"/>
                          <w:sz w:val="20"/>
                          <w:szCs w:val="22"/>
                        </w:rPr>
                        <w:drawing>
                          <wp:inline distT="0" distB="0" distL="0" distR="0" wp14:anchorId="23CA9056" wp14:editId="2FBF647F">
                            <wp:extent cx="1633016" cy="1320800"/>
                            <wp:effectExtent l="0" t="0" r="5715" b="0"/>
                            <wp:docPr id="107" name="Picture 107" descr="http://avmu.mk/wp-content/uploads/2018/03/pr-javen-sostanok-2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vmu.mk/wp-content/uploads/2018/03/pr-javen-sostanok-2018-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0784" cy="1343259"/>
                                    </a:xfrm>
                                    <a:prstGeom prst="rect">
                                      <a:avLst/>
                                    </a:prstGeom>
                                    <a:noFill/>
                                    <a:ln>
                                      <a:noFill/>
                                    </a:ln>
                                  </pic:spPr>
                                </pic:pic>
                              </a:graphicData>
                            </a:graphic>
                          </wp:inline>
                        </w:drawing>
                      </w:r>
                    </w:p>
                    <w:p w14:paraId="63DF529C" w14:textId="77777777" w:rsidR="00085C49" w:rsidRDefault="00085C49" w:rsidP="00085C49">
                      <w:pPr>
                        <w:spacing w:line="240" w:lineRule="auto"/>
                        <w:jc w:val="both"/>
                      </w:pPr>
                      <w:r w:rsidRPr="00EE3FC6">
                        <w:rPr>
                          <w:rFonts w:ascii="Arial Narrow" w:hAnsi="Arial Narrow" w:cs="Arial"/>
                          <w:sz w:val="20"/>
                          <w:szCs w:val="22"/>
                        </w:rPr>
                        <w:t>Присутните имаа можност да ги проследат и наодите од истражувањето на мислењето на публиката за радио и ТВ програмите во Република Македонија, спроведено во периодот ноември – декември 2017 година. Истражувањето содржи податоци за ставовите на публиката за застапеноста и квалитетот на одделни програмски содржини на програмските сервиси на домашните телевизиски и радиостаници, степенот на задоволство со програмската понуда, начинот на којшто публиката ги користи медиумите, најгледани/најслушани програмски содржини. Истражувањето нуди податоци и за учеството и претставувањето на младите во медиумите и застапеност на лицата со различна сексуална</w:t>
                      </w:r>
                      <w:r>
                        <w:rPr>
                          <w:rFonts w:ascii="Arial Narrow" w:hAnsi="Arial Narrow" w:cs="Arial"/>
                          <w:sz w:val="20"/>
                          <w:szCs w:val="22"/>
                        </w:rPr>
                        <w:t xml:space="preserve"> </w:t>
                      </w:r>
                      <w:r w:rsidRPr="00EE3FC6">
                        <w:rPr>
                          <w:rFonts w:ascii="Arial Narrow" w:hAnsi="Arial Narrow" w:cs="Arial"/>
                          <w:sz w:val="20"/>
                          <w:szCs w:val="22"/>
                        </w:rPr>
                        <w:t>ориентација</w:t>
                      </w:r>
                      <w:r>
                        <w:rPr>
                          <w:rFonts w:ascii="Arial Narrow" w:hAnsi="Arial Narrow" w:cs="Arial"/>
                          <w:sz w:val="20"/>
                          <w:szCs w:val="22"/>
                        </w:rPr>
                        <w:t xml:space="preserve">. </w:t>
                      </w:r>
                    </w:p>
                    <w:p w14:paraId="7133F59A" w14:textId="77777777" w:rsidR="00085C49" w:rsidRDefault="00085C49" w:rsidP="00085C49">
                      <w:pPr>
                        <w:pStyle w:val="NormalWeb"/>
                        <w:spacing w:before="0" w:beforeAutospacing="0" w:after="0" w:afterAutospacing="0"/>
                        <w:rPr>
                          <w:rFonts w:ascii="Arial Narrow" w:hAnsi="Arial Narrow" w:cs="Arial"/>
                          <w:color w:val="000000"/>
                          <w:sz w:val="20"/>
                          <w:szCs w:val="22"/>
                        </w:rPr>
                      </w:pPr>
                    </w:p>
                    <w:p w14:paraId="57684BDE" w14:textId="77777777" w:rsidR="00085C49" w:rsidRDefault="00085C49" w:rsidP="00085C49">
                      <w:pPr>
                        <w:pStyle w:val="NormalWeb"/>
                        <w:spacing w:before="0" w:beforeAutospacing="0" w:after="0" w:afterAutospacing="0"/>
                        <w:rPr>
                          <w:rFonts w:ascii="Arial Narrow" w:hAnsi="Arial Narrow" w:cs="Arial"/>
                          <w:color w:val="000000"/>
                          <w:sz w:val="20"/>
                          <w:szCs w:val="22"/>
                        </w:rPr>
                      </w:pPr>
                    </w:p>
                    <w:p w14:paraId="67996176" w14:textId="77777777" w:rsidR="00085C49" w:rsidRDefault="00085C49" w:rsidP="00085C49">
                      <w:pPr>
                        <w:pStyle w:val="NormalWeb"/>
                        <w:spacing w:before="0" w:beforeAutospacing="0" w:after="0" w:afterAutospacing="0"/>
                        <w:rPr>
                          <w:rFonts w:ascii="Arial Narrow" w:hAnsi="Arial Narrow" w:cs="Arial"/>
                          <w:color w:val="000000"/>
                          <w:sz w:val="20"/>
                          <w:szCs w:val="22"/>
                        </w:rPr>
                      </w:pPr>
                    </w:p>
                    <w:p w14:paraId="275397C1" w14:textId="63C711B5" w:rsidR="00EE3FC6" w:rsidRPr="00EE3FC6" w:rsidRDefault="00EE3FC6" w:rsidP="00085C49">
                      <w:pPr>
                        <w:pStyle w:val="NormalWeb"/>
                        <w:spacing w:before="0" w:beforeAutospacing="0" w:after="0" w:afterAutospacing="0"/>
                        <w:jc w:val="right"/>
                        <w:rPr>
                          <w:rFonts w:ascii="Arial Narrow" w:hAnsi="Arial Narrow" w:cs="Arial"/>
                          <w:color w:val="000000"/>
                          <w:sz w:val="20"/>
                          <w:szCs w:val="22"/>
                          <w:lang w:val="mk-MK"/>
                        </w:rPr>
                      </w:pPr>
                      <w:r>
                        <w:rPr>
                          <w:rFonts w:ascii="Arial Narrow" w:hAnsi="Arial Narrow" w:cs="Arial"/>
                          <w:color w:val="000000"/>
                          <w:sz w:val="20"/>
                          <w:szCs w:val="22"/>
                          <w:lang w:val="mk-MK"/>
                        </w:rPr>
                        <w:t xml:space="preserve"> </w:t>
                      </w:r>
                    </w:p>
                    <w:p w14:paraId="4CF19D94" w14:textId="77777777" w:rsidR="00EE3FC6" w:rsidRDefault="00EE3FC6" w:rsidP="00EE3FC6">
                      <w:pPr>
                        <w:pStyle w:val="NormalWeb"/>
                        <w:spacing w:before="0" w:beforeAutospacing="0" w:after="360" w:afterAutospacing="0"/>
                        <w:jc w:val="both"/>
                        <w:rPr>
                          <w:rFonts w:ascii="Arial Narrow" w:hAnsi="Arial Narrow" w:cs="Arial"/>
                          <w:color w:val="000000"/>
                          <w:sz w:val="22"/>
                          <w:szCs w:val="22"/>
                          <w:lang w:val="mk-MK"/>
                        </w:rPr>
                      </w:pPr>
                    </w:p>
                    <w:p w14:paraId="6C372821" w14:textId="77777777" w:rsidR="00EE3FC6" w:rsidRPr="00185679" w:rsidRDefault="00EE3FC6" w:rsidP="00EE3FC6">
                      <w:pPr>
                        <w:spacing w:after="0" w:line="240" w:lineRule="auto"/>
                        <w:jc w:val="both"/>
                        <w:rPr>
                          <w:rFonts w:ascii="Arial Narrow" w:hAnsi="Arial Narrow" w:cs="Arial"/>
                          <w:kern w:val="0"/>
                          <w:szCs w:val="22"/>
                        </w:rPr>
                      </w:pPr>
                    </w:p>
                    <w:p w14:paraId="1B0B7360" w14:textId="77777777" w:rsidR="00EE3FC6" w:rsidRDefault="00EE3FC6" w:rsidP="00EE3FC6">
                      <w:pPr>
                        <w:spacing w:after="0" w:line="240" w:lineRule="auto"/>
                        <w:jc w:val="both"/>
                        <w:rPr>
                          <w:rFonts w:ascii="Arial Narrow" w:hAnsi="Arial Narrow" w:cs="Arial"/>
                          <w:kern w:val="0"/>
                          <w:szCs w:val="22"/>
                          <w:lang w:val="en-US"/>
                        </w:rPr>
                      </w:pPr>
                    </w:p>
                    <w:p w14:paraId="2155E73E" w14:textId="77777777" w:rsidR="00EE3FC6" w:rsidRDefault="00EE3FC6" w:rsidP="00EE3FC6">
                      <w:pPr>
                        <w:spacing w:after="0" w:line="240" w:lineRule="auto"/>
                        <w:jc w:val="both"/>
                        <w:rPr>
                          <w:rFonts w:ascii="Arial Narrow" w:hAnsi="Arial Narrow" w:cs="Arial"/>
                          <w:kern w:val="0"/>
                          <w:szCs w:val="22"/>
                          <w:lang w:val="en-US"/>
                        </w:rPr>
                      </w:pPr>
                    </w:p>
                    <w:p w14:paraId="7795064B" w14:textId="77777777" w:rsidR="00EE3FC6" w:rsidRPr="00FF18C6" w:rsidRDefault="00EE3FC6" w:rsidP="00EE3FC6">
                      <w:pPr>
                        <w:spacing w:after="0" w:line="240" w:lineRule="auto"/>
                        <w:jc w:val="both"/>
                        <w:rPr>
                          <w:rFonts w:ascii="Arial Narrow" w:hAnsi="Arial Narrow" w:cs="Arial"/>
                          <w:kern w:val="0"/>
                          <w:szCs w:val="22"/>
                          <w:lang w:val="en-US"/>
                        </w:rPr>
                      </w:pPr>
                    </w:p>
                    <w:p w14:paraId="2B1F641B" w14:textId="77777777" w:rsidR="00EE3FC6" w:rsidRDefault="00EE3FC6" w:rsidP="00EE3FC6">
                      <w:pPr>
                        <w:jc w:val="both"/>
                        <w:rPr>
                          <w:rFonts w:ascii="Arial Narrow" w:hAnsi="Arial Narrow"/>
                          <w:b/>
                          <w:color w:val="C00000"/>
                          <w:sz w:val="20"/>
                          <w:szCs w:val="22"/>
                        </w:rPr>
                      </w:pPr>
                    </w:p>
                    <w:p w14:paraId="6E503932" w14:textId="77777777" w:rsidR="00EE3FC6" w:rsidRDefault="00EE3FC6" w:rsidP="00EE3FC6">
                      <w:pPr>
                        <w:jc w:val="both"/>
                        <w:rPr>
                          <w:rFonts w:ascii="Arial Narrow" w:hAnsi="Arial Narrow"/>
                          <w:b/>
                          <w:color w:val="C00000"/>
                          <w:sz w:val="20"/>
                          <w:szCs w:val="22"/>
                        </w:rPr>
                      </w:pPr>
                    </w:p>
                    <w:p w14:paraId="16AF27C1" w14:textId="77777777" w:rsidR="00EE3FC6" w:rsidRDefault="00EE3FC6" w:rsidP="00EE3FC6">
                      <w:pPr>
                        <w:jc w:val="both"/>
                        <w:rPr>
                          <w:rFonts w:ascii="Arial Narrow" w:hAnsi="Arial Narrow"/>
                          <w:b/>
                          <w:color w:val="C00000"/>
                          <w:sz w:val="20"/>
                          <w:szCs w:val="22"/>
                        </w:rPr>
                      </w:pPr>
                    </w:p>
                    <w:p w14:paraId="5894E2DD" w14:textId="77777777" w:rsidR="00EE3FC6" w:rsidRDefault="00EE3FC6" w:rsidP="00EE3FC6">
                      <w:pPr>
                        <w:jc w:val="both"/>
                        <w:rPr>
                          <w:rFonts w:ascii="Arial Narrow" w:hAnsi="Arial Narrow"/>
                          <w:b/>
                          <w:color w:val="C00000"/>
                          <w:sz w:val="20"/>
                          <w:szCs w:val="22"/>
                        </w:rPr>
                      </w:pPr>
                    </w:p>
                    <w:p w14:paraId="62D02AA0" w14:textId="77777777" w:rsidR="00EE3FC6" w:rsidRDefault="00EE3FC6" w:rsidP="00EE3FC6">
                      <w:pPr>
                        <w:jc w:val="both"/>
                        <w:rPr>
                          <w:rFonts w:ascii="Arial Narrow" w:hAnsi="Arial Narrow"/>
                          <w:b/>
                          <w:color w:val="C00000"/>
                          <w:sz w:val="20"/>
                          <w:szCs w:val="22"/>
                        </w:rPr>
                      </w:pPr>
                    </w:p>
                    <w:p w14:paraId="67001D01" w14:textId="77777777" w:rsidR="00EE3FC6" w:rsidRDefault="00EE3FC6" w:rsidP="00EE3FC6">
                      <w:pPr>
                        <w:jc w:val="both"/>
                        <w:rPr>
                          <w:rFonts w:ascii="Arial Narrow" w:hAnsi="Arial Narrow"/>
                          <w:b/>
                          <w:color w:val="C00000"/>
                          <w:sz w:val="20"/>
                          <w:szCs w:val="22"/>
                        </w:rPr>
                      </w:pPr>
                    </w:p>
                    <w:p w14:paraId="0A65AA40" w14:textId="77777777" w:rsidR="00EE3FC6" w:rsidRPr="009B570F" w:rsidRDefault="00EE3FC6" w:rsidP="00EE3FC6">
                      <w:pPr>
                        <w:jc w:val="both"/>
                        <w:rPr>
                          <w:rFonts w:ascii="Arial Narrow" w:hAnsi="Arial Narrow"/>
                          <w:sz w:val="16"/>
                          <w:szCs w:val="16"/>
                        </w:rPr>
                      </w:pPr>
                    </w:p>
                  </w:txbxContent>
                </v:textbox>
                <w10:wrap anchorx="margin"/>
              </v:shape>
            </w:pict>
          </mc:Fallback>
        </mc:AlternateContent>
      </w:r>
    </w:p>
    <w:p w14:paraId="618B7ADA" w14:textId="77777777" w:rsidR="00085C49" w:rsidRDefault="00085C49" w:rsidP="006E4EF0">
      <w:pPr>
        <w:spacing w:after="200" w:line="276" w:lineRule="auto"/>
      </w:pPr>
    </w:p>
    <w:p w14:paraId="54F822C4" w14:textId="4C2D42C6" w:rsidR="00085C49" w:rsidRDefault="00D34DF3">
      <w:pPr>
        <w:spacing w:after="200" w:line="276" w:lineRule="auto"/>
      </w:pPr>
      <w:r>
        <w:rPr>
          <w:noProof/>
          <w:lang w:val="en-US"/>
        </w:rPr>
        <mc:AlternateContent>
          <mc:Choice Requires="wps">
            <w:drawing>
              <wp:anchor distT="0" distB="0" distL="114300" distR="114300" simplePos="0" relativeHeight="251814912" behindDoc="0" locked="0" layoutInCell="1" allowOverlap="1" wp14:anchorId="01A95720" wp14:editId="49742050">
                <wp:simplePos x="0" y="0"/>
                <wp:positionH relativeFrom="column">
                  <wp:posOffset>1457325</wp:posOffset>
                </wp:positionH>
                <wp:positionV relativeFrom="paragraph">
                  <wp:posOffset>4130675</wp:posOffset>
                </wp:positionV>
                <wp:extent cx="5048250" cy="142875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5048250" cy="1428750"/>
                        </a:xfrm>
                        <a:prstGeom prst="rect">
                          <a:avLst/>
                        </a:prstGeom>
                        <a:solidFill>
                          <a:schemeClr val="lt1"/>
                        </a:solidFill>
                        <a:ln w="6350">
                          <a:noFill/>
                        </a:ln>
                      </wps:spPr>
                      <wps:txbx>
                        <w:txbxContent>
                          <w:p w14:paraId="39EAF3E0" w14:textId="77777777" w:rsidR="00085C49" w:rsidRDefault="00085C49" w:rsidP="00085C49">
                            <w:pPr>
                              <w:pStyle w:val="NormalWeb"/>
                              <w:shd w:val="clear" w:color="auto" w:fill="FFFFFF"/>
                              <w:spacing w:before="0" w:beforeAutospacing="0" w:after="0" w:afterAutospacing="0"/>
                              <w:jc w:val="both"/>
                              <w:rPr>
                                <w:rFonts w:ascii="Arial Narrow" w:hAnsi="Arial Narrow" w:cs="Arial"/>
                                <w:color w:val="000000"/>
                                <w:sz w:val="20"/>
                                <w:szCs w:val="21"/>
                                <w:bdr w:val="none" w:sz="0" w:space="0" w:color="auto" w:frame="1"/>
                                <w:lang w:val="mk-MK"/>
                              </w:rPr>
                            </w:pPr>
                            <w:proofErr w:type="spellStart"/>
                            <w:r w:rsidRPr="00085C49">
                              <w:rPr>
                                <w:rFonts w:ascii="Arial Narrow" w:hAnsi="Arial Narrow" w:cs="Arial"/>
                                <w:color w:val="000000"/>
                                <w:sz w:val="20"/>
                                <w:szCs w:val="21"/>
                                <w:bdr w:val="none" w:sz="0" w:space="0" w:color="auto" w:frame="1"/>
                              </w:rPr>
                              <w:t>Делегација</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на</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Агенцијата</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за</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аудио</w:t>
                            </w:r>
                            <w:proofErr w:type="spellEnd"/>
                            <w:r w:rsidRPr="00085C49">
                              <w:rPr>
                                <w:rFonts w:ascii="Arial Narrow" w:hAnsi="Arial Narrow" w:cs="Arial"/>
                                <w:color w:val="000000"/>
                                <w:sz w:val="20"/>
                                <w:szCs w:val="21"/>
                                <w:bdr w:val="none" w:sz="0" w:space="0" w:color="auto" w:frame="1"/>
                              </w:rPr>
                              <w:t xml:space="preserve"> и </w:t>
                            </w:r>
                            <w:proofErr w:type="spellStart"/>
                            <w:r w:rsidRPr="00085C49">
                              <w:rPr>
                                <w:rFonts w:ascii="Arial Narrow" w:hAnsi="Arial Narrow" w:cs="Arial"/>
                                <w:color w:val="000000"/>
                                <w:sz w:val="20"/>
                                <w:szCs w:val="21"/>
                                <w:bdr w:val="none" w:sz="0" w:space="0" w:color="auto" w:frame="1"/>
                              </w:rPr>
                              <w:t>аудиовизуелни</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медиумски</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услуги</w:t>
                            </w:r>
                            <w:proofErr w:type="spellEnd"/>
                            <w:r w:rsidRPr="00085C49">
                              <w:rPr>
                                <w:rFonts w:ascii="Arial Narrow" w:hAnsi="Arial Narrow" w:cs="Arial"/>
                                <w:color w:val="000000"/>
                                <w:sz w:val="20"/>
                                <w:szCs w:val="21"/>
                                <w:bdr w:val="none" w:sz="0" w:space="0" w:color="auto" w:frame="1"/>
                              </w:rPr>
                              <w:t xml:space="preserve"> и </w:t>
                            </w:r>
                            <w:proofErr w:type="spellStart"/>
                            <w:r w:rsidRPr="00085C49">
                              <w:rPr>
                                <w:rFonts w:ascii="Arial Narrow" w:hAnsi="Arial Narrow" w:cs="Arial"/>
                                <w:color w:val="000000"/>
                                <w:sz w:val="20"/>
                                <w:szCs w:val="21"/>
                                <w:bdr w:val="none" w:sz="0" w:space="0" w:color="auto" w:frame="1"/>
                              </w:rPr>
                              <w:t>претставници</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на</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регулаторното</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тело</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за</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медиуми</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на</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Република</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Албанија</w:t>
                            </w:r>
                            <w:proofErr w:type="spellEnd"/>
                            <w:r w:rsidRPr="00085C49">
                              <w:rPr>
                                <w:rFonts w:ascii="Arial Narrow" w:hAnsi="Arial Narrow" w:cs="Arial"/>
                                <w:color w:val="000000"/>
                                <w:sz w:val="20"/>
                                <w:szCs w:val="21"/>
                                <w:bdr w:val="none" w:sz="0" w:space="0" w:color="auto" w:frame="1"/>
                              </w:rPr>
                              <w:t xml:space="preserve"> (АМА), </w:t>
                            </w:r>
                            <w:r w:rsidRPr="00085C49">
                              <w:rPr>
                                <w:rFonts w:ascii="Arial Narrow" w:hAnsi="Arial Narrow" w:cs="Arial"/>
                                <w:color w:val="000000"/>
                                <w:sz w:val="20"/>
                                <w:szCs w:val="21"/>
                                <w:bdr w:val="none" w:sz="0" w:space="0" w:color="auto" w:frame="1"/>
                                <w:lang w:val="mk-MK"/>
                              </w:rPr>
                              <w:t xml:space="preserve">на 30 март </w:t>
                            </w:r>
                            <w:proofErr w:type="spellStart"/>
                            <w:r w:rsidRPr="00085C49">
                              <w:rPr>
                                <w:rFonts w:ascii="Arial Narrow" w:hAnsi="Arial Narrow" w:cs="Arial"/>
                                <w:color w:val="000000"/>
                                <w:sz w:val="20"/>
                                <w:szCs w:val="21"/>
                                <w:bdr w:val="none" w:sz="0" w:space="0" w:color="auto" w:frame="1"/>
                              </w:rPr>
                              <w:t>во</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Тирана</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договорија</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продлабочување</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на</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меѓусебната</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соработка</w:t>
                            </w:r>
                            <w:proofErr w:type="spellEnd"/>
                            <w:r w:rsidRPr="00085C49">
                              <w:rPr>
                                <w:rFonts w:ascii="Arial Narrow" w:hAnsi="Arial Narrow" w:cs="Arial"/>
                                <w:color w:val="000000"/>
                                <w:sz w:val="20"/>
                                <w:szCs w:val="21"/>
                                <w:bdr w:val="none" w:sz="0" w:space="0" w:color="auto" w:frame="1"/>
                              </w:rPr>
                              <w:t xml:space="preserve"> и </w:t>
                            </w:r>
                            <w:proofErr w:type="spellStart"/>
                            <w:r w:rsidRPr="00085C49">
                              <w:rPr>
                                <w:rFonts w:ascii="Arial Narrow" w:hAnsi="Arial Narrow" w:cs="Arial"/>
                                <w:color w:val="000000"/>
                                <w:sz w:val="20"/>
                                <w:szCs w:val="21"/>
                                <w:bdr w:val="none" w:sz="0" w:space="0" w:color="auto" w:frame="1"/>
                              </w:rPr>
                              <w:t>зголемена</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размена</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на</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искуства</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во</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областа</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на</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медиумската</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регулацијата</w:t>
                            </w:r>
                            <w:proofErr w:type="spellEnd"/>
                            <w:r w:rsidRPr="00085C49">
                              <w:rPr>
                                <w:rFonts w:ascii="Arial Narrow" w:hAnsi="Arial Narrow" w:cs="Arial"/>
                                <w:color w:val="000000"/>
                                <w:sz w:val="20"/>
                                <w:szCs w:val="21"/>
                                <w:bdr w:val="none" w:sz="0" w:space="0" w:color="auto" w:frame="1"/>
                              </w:rPr>
                              <w:t>.</w:t>
                            </w:r>
                            <w:r>
                              <w:rPr>
                                <w:rFonts w:ascii="Arial Narrow" w:hAnsi="Arial Narrow" w:cs="Arial"/>
                                <w:color w:val="000000"/>
                                <w:sz w:val="20"/>
                                <w:szCs w:val="21"/>
                                <w:bdr w:val="none" w:sz="0" w:space="0" w:color="auto" w:frame="1"/>
                                <w:lang w:val="mk-MK"/>
                              </w:rPr>
                              <w:t xml:space="preserve"> </w:t>
                            </w:r>
                          </w:p>
                          <w:p w14:paraId="172A4265" w14:textId="77777777" w:rsidR="00085C49" w:rsidRDefault="00085C49" w:rsidP="00085C49">
                            <w:pPr>
                              <w:pStyle w:val="NormalWeb"/>
                              <w:shd w:val="clear" w:color="auto" w:fill="FFFFFF"/>
                              <w:spacing w:before="0" w:beforeAutospacing="0" w:after="0" w:afterAutospacing="0"/>
                              <w:jc w:val="both"/>
                              <w:rPr>
                                <w:rFonts w:ascii="Arial Narrow" w:hAnsi="Arial Narrow" w:cs="Arial"/>
                                <w:color w:val="000000"/>
                                <w:sz w:val="20"/>
                                <w:szCs w:val="21"/>
                              </w:rPr>
                            </w:pPr>
                          </w:p>
                          <w:p w14:paraId="44C6D102" w14:textId="427FD507" w:rsidR="00085C49" w:rsidRPr="00A81A33" w:rsidRDefault="00085C49" w:rsidP="00085C49">
                            <w:pPr>
                              <w:pStyle w:val="NormalWeb"/>
                              <w:shd w:val="clear" w:color="auto" w:fill="FFFFFF"/>
                              <w:spacing w:before="0" w:beforeAutospacing="0" w:after="0" w:afterAutospacing="0"/>
                              <w:jc w:val="both"/>
                              <w:rPr>
                                <w:rFonts w:ascii="Arial Narrow" w:hAnsi="Arial Narrow" w:cs="Arial"/>
                                <w:color w:val="000000"/>
                                <w:sz w:val="20"/>
                                <w:szCs w:val="21"/>
                                <w:lang w:val="mk-MK"/>
                              </w:rPr>
                            </w:pPr>
                            <w:proofErr w:type="spellStart"/>
                            <w:r w:rsidRPr="00085C49">
                              <w:rPr>
                                <w:rFonts w:ascii="Arial Narrow" w:hAnsi="Arial Narrow" w:cs="Arial"/>
                                <w:color w:val="000000"/>
                                <w:sz w:val="20"/>
                                <w:szCs w:val="21"/>
                              </w:rPr>
                              <w:t>На</w:t>
                            </w:r>
                            <w:proofErr w:type="spellEnd"/>
                            <w:r w:rsidRPr="00085C49">
                              <w:rPr>
                                <w:rFonts w:ascii="Arial Narrow" w:hAnsi="Arial Narrow" w:cs="Arial"/>
                                <w:color w:val="000000"/>
                                <w:sz w:val="20"/>
                                <w:szCs w:val="21"/>
                              </w:rPr>
                              <w:t xml:space="preserve"> </w:t>
                            </w:r>
                            <w:proofErr w:type="spellStart"/>
                            <w:r w:rsidRPr="00085C49">
                              <w:rPr>
                                <w:rFonts w:ascii="Arial Narrow" w:hAnsi="Arial Narrow" w:cs="Arial"/>
                                <w:color w:val="000000"/>
                                <w:sz w:val="20"/>
                                <w:szCs w:val="21"/>
                              </w:rPr>
                              <w:t>билатералната</w:t>
                            </w:r>
                            <w:proofErr w:type="spellEnd"/>
                            <w:r w:rsidRPr="00085C49">
                              <w:rPr>
                                <w:rFonts w:ascii="Arial Narrow" w:hAnsi="Arial Narrow" w:cs="Arial"/>
                                <w:color w:val="000000"/>
                                <w:sz w:val="20"/>
                                <w:szCs w:val="21"/>
                              </w:rPr>
                              <w:t xml:space="preserve"> </w:t>
                            </w:r>
                            <w:proofErr w:type="spellStart"/>
                            <w:r w:rsidRPr="00085C49">
                              <w:rPr>
                                <w:rFonts w:ascii="Arial Narrow" w:hAnsi="Arial Narrow" w:cs="Arial"/>
                                <w:color w:val="000000"/>
                                <w:sz w:val="20"/>
                                <w:szCs w:val="21"/>
                              </w:rPr>
                              <w:t>средба</w:t>
                            </w:r>
                            <w:proofErr w:type="spellEnd"/>
                            <w:r w:rsidRPr="00085C49">
                              <w:rPr>
                                <w:rFonts w:ascii="Arial Narrow" w:hAnsi="Arial Narrow" w:cs="Arial"/>
                                <w:color w:val="000000"/>
                                <w:sz w:val="20"/>
                                <w:szCs w:val="21"/>
                              </w:rPr>
                              <w:t xml:space="preserve">, </w:t>
                            </w:r>
                            <w:proofErr w:type="spellStart"/>
                            <w:r w:rsidRPr="00085C49">
                              <w:rPr>
                                <w:rFonts w:ascii="Arial Narrow" w:hAnsi="Arial Narrow" w:cs="Arial"/>
                                <w:color w:val="000000"/>
                                <w:sz w:val="20"/>
                                <w:szCs w:val="21"/>
                              </w:rPr>
                              <w:t>двете</w:t>
                            </w:r>
                            <w:proofErr w:type="spellEnd"/>
                            <w:r w:rsidRPr="00085C49">
                              <w:rPr>
                                <w:rFonts w:ascii="Arial Narrow" w:hAnsi="Arial Narrow" w:cs="Arial"/>
                                <w:color w:val="000000"/>
                                <w:sz w:val="20"/>
                                <w:szCs w:val="21"/>
                              </w:rPr>
                              <w:t xml:space="preserve"> регулаторни тела разговараа за искуствата поврзани со процесот на дигитализација на телевизиите, мониторингот на медиумски содржини, авторските права, рекламирањето, како и развојот на медиумите и технолошките иновации во тој правец. </w:t>
                            </w:r>
                            <w:proofErr w:type="spellStart"/>
                            <w:r w:rsidRPr="00085C49">
                              <w:rPr>
                                <w:rFonts w:ascii="Arial Narrow" w:hAnsi="Arial Narrow" w:cs="Arial"/>
                                <w:color w:val="000000"/>
                                <w:sz w:val="20"/>
                                <w:szCs w:val="21"/>
                              </w:rPr>
                              <w:t>Во</w:t>
                            </w:r>
                            <w:proofErr w:type="spellEnd"/>
                            <w:r w:rsidRPr="00085C49">
                              <w:rPr>
                                <w:rFonts w:ascii="Arial Narrow" w:hAnsi="Arial Narrow" w:cs="Arial"/>
                                <w:color w:val="000000"/>
                                <w:sz w:val="20"/>
                                <w:szCs w:val="21"/>
                              </w:rPr>
                              <w:t xml:space="preserve"> </w:t>
                            </w:r>
                            <w:proofErr w:type="spellStart"/>
                            <w:r w:rsidRPr="00085C49">
                              <w:rPr>
                                <w:rFonts w:ascii="Arial Narrow" w:hAnsi="Arial Narrow" w:cs="Arial"/>
                                <w:color w:val="000000"/>
                                <w:sz w:val="20"/>
                                <w:szCs w:val="21"/>
                              </w:rPr>
                              <w:t>рамки</w:t>
                            </w:r>
                            <w:proofErr w:type="spellEnd"/>
                            <w:r w:rsidRPr="00085C49">
                              <w:rPr>
                                <w:rFonts w:ascii="Arial Narrow" w:hAnsi="Arial Narrow" w:cs="Arial"/>
                                <w:color w:val="000000"/>
                                <w:sz w:val="20"/>
                                <w:szCs w:val="21"/>
                              </w:rPr>
                              <w:t xml:space="preserve"> </w:t>
                            </w:r>
                            <w:proofErr w:type="spellStart"/>
                            <w:r w:rsidRPr="00085C49">
                              <w:rPr>
                                <w:rFonts w:ascii="Arial Narrow" w:hAnsi="Arial Narrow" w:cs="Arial"/>
                                <w:color w:val="000000"/>
                                <w:sz w:val="20"/>
                                <w:szCs w:val="21"/>
                              </w:rPr>
                              <w:t>на</w:t>
                            </w:r>
                            <w:proofErr w:type="spellEnd"/>
                            <w:r w:rsidRPr="00085C49">
                              <w:rPr>
                                <w:rFonts w:ascii="Arial Narrow" w:hAnsi="Arial Narrow" w:cs="Arial"/>
                                <w:color w:val="000000"/>
                                <w:sz w:val="20"/>
                                <w:szCs w:val="21"/>
                              </w:rPr>
                              <w:t xml:space="preserve"> </w:t>
                            </w:r>
                            <w:proofErr w:type="spellStart"/>
                            <w:r w:rsidRPr="00085C49">
                              <w:rPr>
                                <w:rFonts w:ascii="Arial Narrow" w:hAnsi="Arial Narrow" w:cs="Arial"/>
                                <w:color w:val="000000"/>
                                <w:sz w:val="20"/>
                                <w:szCs w:val="21"/>
                              </w:rPr>
                              <w:t>средбата</w:t>
                            </w:r>
                            <w:proofErr w:type="spellEnd"/>
                            <w:r w:rsidRPr="00085C49">
                              <w:rPr>
                                <w:rFonts w:ascii="Arial Narrow" w:hAnsi="Arial Narrow" w:cs="Arial"/>
                                <w:color w:val="000000"/>
                                <w:sz w:val="20"/>
                                <w:szCs w:val="21"/>
                              </w:rPr>
                              <w:t xml:space="preserve">, </w:t>
                            </w:r>
                            <w:proofErr w:type="spellStart"/>
                            <w:r w:rsidRPr="00085C49">
                              <w:rPr>
                                <w:rFonts w:ascii="Arial Narrow" w:hAnsi="Arial Narrow" w:cs="Arial"/>
                                <w:color w:val="000000"/>
                                <w:sz w:val="20"/>
                                <w:szCs w:val="21"/>
                              </w:rPr>
                              <w:t>беше</w:t>
                            </w:r>
                            <w:proofErr w:type="spellEnd"/>
                            <w:r w:rsidRPr="00085C49">
                              <w:rPr>
                                <w:rFonts w:ascii="Arial Narrow" w:hAnsi="Arial Narrow" w:cs="Arial"/>
                                <w:color w:val="000000"/>
                                <w:sz w:val="20"/>
                                <w:szCs w:val="21"/>
                              </w:rPr>
                              <w:t xml:space="preserve"> </w:t>
                            </w:r>
                            <w:proofErr w:type="spellStart"/>
                            <w:r w:rsidRPr="00085C49">
                              <w:rPr>
                                <w:rFonts w:ascii="Arial Narrow" w:hAnsi="Arial Narrow" w:cs="Arial"/>
                                <w:color w:val="000000"/>
                                <w:sz w:val="20"/>
                                <w:szCs w:val="21"/>
                              </w:rPr>
                              <w:t>остварена</w:t>
                            </w:r>
                            <w:proofErr w:type="spellEnd"/>
                            <w:r w:rsidRPr="00085C49">
                              <w:rPr>
                                <w:rFonts w:ascii="Arial Narrow" w:hAnsi="Arial Narrow" w:cs="Arial"/>
                                <w:color w:val="000000"/>
                                <w:sz w:val="20"/>
                                <w:szCs w:val="21"/>
                              </w:rPr>
                              <w:t xml:space="preserve"> и </w:t>
                            </w:r>
                            <w:proofErr w:type="spellStart"/>
                            <w:r w:rsidRPr="00085C49">
                              <w:rPr>
                                <w:rFonts w:ascii="Arial Narrow" w:hAnsi="Arial Narrow" w:cs="Arial"/>
                                <w:color w:val="000000"/>
                                <w:sz w:val="20"/>
                                <w:szCs w:val="21"/>
                              </w:rPr>
                              <w:t>посета</w:t>
                            </w:r>
                            <w:proofErr w:type="spellEnd"/>
                            <w:r w:rsidRPr="00085C49">
                              <w:rPr>
                                <w:rFonts w:ascii="Arial Narrow" w:hAnsi="Arial Narrow" w:cs="Arial"/>
                                <w:color w:val="000000"/>
                                <w:sz w:val="20"/>
                                <w:szCs w:val="21"/>
                              </w:rPr>
                              <w:t xml:space="preserve"> </w:t>
                            </w:r>
                            <w:proofErr w:type="spellStart"/>
                            <w:r w:rsidRPr="00085C49">
                              <w:rPr>
                                <w:rFonts w:ascii="Arial Narrow" w:hAnsi="Arial Narrow" w:cs="Arial"/>
                                <w:color w:val="000000"/>
                                <w:sz w:val="20"/>
                                <w:szCs w:val="21"/>
                              </w:rPr>
                              <w:t>на</w:t>
                            </w:r>
                            <w:proofErr w:type="spellEnd"/>
                            <w:r w:rsidRPr="00085C49">
                              <w:rPr>
                                <w:rFonts w:ascii="Arial Narrow" w:hAnsi="Arial Narrow" w:cs="Arial"/>
                                <w:color w:val="000000"/>
                                <w:sz w:val="20"/>
                                <w:szCs w:val="21"/>
                              </w:rPr>
                              <w:t xml:space="preserve"> </w:t>
                            </w:r>
                            <w:proofErr w:type="spellStart"/>
                            <w:r w:rsidRPr="00085C49">
                              <w:rPr>
                                <w:rFonts w:ascii="Arial Narrow" w:hAnsi="Arial Narrow" w:cs="Arial"/>
                                <w:color w:val="000000"/>
                                <w:sz w:val="20"/>
                                <w:szCs w:val="21"/>
                              </w:rPr>
                              <w:t>националната</w:t>
                            </w:r>
                            <w:proofErr w:type="spellEnd"/>
                            <w:r w:rsidRPr="00085C49">
                              <w:rPr>
                                <w:rFonts w:ascii="Arial Narrow" w:hAnsi="Arial Narrow" w:cs="Arial"/>
                                <w:color w:val="000000"/>
                                <w:sz w:val="20"/>
                                <w:szCs w:val="21"/>
                              </w:rPr>
                              <w:t xml:space="preserve"> </w:t>
                            </w:r>
                            <w:proofErr w:type="spellStart"/>
                            <w:r w:rsidRPr="00085C49">
                              <w:rPr>
                                <w:rFonts w:ascii="Arial Narrow" w:hAnsi="Arial Narrow" w:cs="Arial"/>
                                <w:color w:val="000000"/>
                                <w:sz w:val="20"/>
                                <w:szCs w:val="21"/>
                              </w:rPr>
                              <w:t>телевизија</w:t>
                            </w:r>
                            <w:proofErr w:type="spellEnd"/>
                            <w:r w:rsidRPr="00085C49">
                              <w:rPr>
                                <w:rFonts w:ascii="Arial Narrow" w:hAnsi="Arial Narrow" w:cs="Arial"/>
                                <w:color w:val="000000"/>
                                <w:sz w:val="20"/>
                                <w:szCs w:val="21"/>
                              </w:rPr>
                              <w:t xml:space="preserve"> </w:t>
                            </w:r>
                            <w:proofErr w:type="spellStart"/>
                            <w:r w:rsidRPr="00085C49">
                              <w:rPr>
                                <w:rFonts w:ascii="Arial Narrow" w:hAnsi="Arial Narrow" w:cs="Arial"/>
                                <w:color w:val="000000"/>
                                <w:sz w:val="20"/>
                                <w:szCs w:val="21"/>
                              </w:rPr>
                              <w:t>Топ</w:t>
                            </w:r>
                            <w:proofErr w:type="spellEnd"/>
                            <w:r w:rsidRPr="00085C49">
                              <w:rPr>
                                <w:rFonts w:ascii="Arial Narrow" w:hAnsi="Arial Narrow" w:cs="Arial"/>
                                <w:color w:val="000000"/>
                                <w:sz w:val="20"/>
                                <w:szCs w:val="21"/>
                              </w:rPr>
                              <w:t xml:space="preserve"> </w:t>
                            </w:r>
                            <w:proofErr w:type="spellStart"/>
                            <w:r w:rsidRPr="00085C49">
                              <w:rPr>
                                <w:rFonts w:ascii="Arial Narrow" w:hAnsi="Arial Narrow" w:cs="Arial"/>
                                <w:color w:val="000000"/>
                                <w:sz w:val="20"/>
                                <w:szCs w:val="21"/>
                              </w:rPr>
                              <w:t>Чанел</w:t>
                            </w:r>
                            <w:proofErr w:type="spellEnd"/>
                            <w:r w:rsidR="00A81A33">
                              <w:rPr>
                                <w:rFonts w:ascii="Arial Narrow" w:hAnsi="Arial Narrow" w:cs="Arial"/>
                                <w:sz w:val="20"/>
                                <w:szCs w:val="21"/>
                                <w:lang w:val="mk-MK"/>
                              </w:rPr>
                              <w:t>, Албанија.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95720" id="Text Box 106" o:spid="_x0000_s1036" type="#_x0000_t202" style="position:absolute;margin-left:114.75pt;margin-top:325.25pt;width:397.5pt;height:11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" fillcolor="white [3201]" stroked="f" strokeweight=".5pt">
                <v:textbox>
                  <w:txbxContent>
                    <w:p w14:paraId="39EAF3E0" w14:textId="77777777" w:rsidR="00085C49" w:rsidRDefault="00085C49" w:rsidP="00085C49">
                      <w:pPr>
                        <w:pStyle w:val="NormalWeb"/>
                        <w:shd w:val="clear" w:color="auto" w:fill="FFFFFF"/>
                        <w:spacing w:before="0" w:beforeAutospacing="0" w:after="0" w:afterAutospacing="0"/>
                        <w:jc w:val="both"/>
                        <w:rPr>
                          <w:rFonts w:ascii="Arial Narrow" w:hAnsi="Arial Narrow" w:cs="Arial"/>
                          <w:color w:val="000000"/>
                          <w:sz w:val="20"/>
                          <w:szCs w:val="21"/>
                          <w:bdr w:val="none" w:sz="0" w:space="0" w:color="auto" w:frame="1"/>
                          <w:lang w:val="mk-MK"/>
                        </w:rPr>
                      </w:pPr>
                      <w:proofErr w:type="spellStart"/>
                      <w:r w:rsidRPr="00085C49">
                        <w:rPr>
                          <w:rFonts w:ascii="Arial Narrow" w:hAnsi="Arial Narrow" w:cs="Arial"/>
                          <w:color w:val="000000"/>
                          <w:sz w:val="20"/>
                          <w:szCs w:val="21"/>
                          <w:bdr w:val="none" w:sz="0" w:space="0" w:color="auto" w:frame="1"/>
                        </w:rPr>
                        <w:t>Делегација</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на</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Агенцијата</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за</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аудио</w:t>
                      </w:r>
                      <w:proofErr w:type="spellEnd"/>
                      <w:r w:rsidRPr="00085C49">
                        <w:rPr>
                          <w:rFonts w:ascii="Arial Narrow" w:hAnsi="Arial Narrow" w:cs="Arial"/>
                          <w:color w:val="000000"/>
                          <w:sz w:val="20"/>
                          <w:szCs w:val="21"/>
                          <w:bdr w:val="none" w:sz="0" w:space="0" w:color="auto" w:frame="1"/>
                        </w:rPr>
                        <w:t xml:space="preserve"> и </w:t>
                      </w:r>
                      <w:proofErr w:type="spellStart"/>
                      <w:r w:rsidRPr="00085C49">
                        <w:rPr>
                          <w:rFonts w:ascii="Arial Narrow" w:hAnsi="Arial Narrow" w:cs="Arial"/>
                          <w:color w:val="000000"/>
                          <w:sz w:val="20"/>
                          <w:szCs w:val="21"/>
                          <w:bdr w:val="none" w:sz="0" w:space="0" w:color="auto" w:frame="1"/>
                        </w:rPr>
                        <w:t>аудиовизуелни</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медиумски</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услуги</w:t>
                      </w:r>
                      <w:proofErr w:type="spellEnd"/>
                      <w:r w:rsidRPr="00085C49">
                        <w:rPr>
                          <w:rFonts w:ascii="Arial Narrow" w:hAnsi="Arial Narrow" w:cs="Arial"/>
                          <w:color w:val="000000"/>
                          <w:sz w:val="20"/>
                          <w:szCs w:val="21"/>
                          <w:bdr w:val="none" w:sz="0" w:space="0" w:color="auto" w:frame="1"/>
                        </w:rPr>
                        <w:t xml:space="preserve"> и </w:t>
                      </w:r>
                      <w:proofErr w:type="spellStart"/>
                      <w:r w:rsidRPr="00085C49">
                        <w:rPr>
                          <w:rFonts w:ascii="Arial Narrow" w:hAnsi="Arial Narrow" w:cs="Arial"/>
                          <w:color w:val="000000"/>
                          <w:sz w:val="20"/>
                          <w:szCs w:val="21"/>
                          <w:bdr w:val="none" w:sz="0" w:space="0" w:color="auto" w:frame="1"/>
                        </w:rPr>
                        <w:t>претставници</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на</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регулаторното</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тело</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за</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медиуми</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на</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Република</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Албанија</w:t>
                      </w:r>
                      <w:proofErr w:type="spellEnd"/>
                      <w:r w:rsidRPr="00085C49">
                        <w:rPr>
                          <w:rFonts w:ascii="Arial Narrow" w:hAnsi="Arial Narrow" w:cs="Arial"/>
                          <w:color w:val="000000"/>
                          <w:sz w:val="20"/>
                          <w:szCs w:val="21"/>
                          <w:bdr w:val="none" w:sz="0" w:space="0" w:color="auto" w:frame="1"/>
                        </w:rPr>
                        <w:t xml:space="preserve"> (АМА), </w:t>
                      </w:r>
                      <w:r w:rsidRPr="00085C49">
                        <w:rPr>
                          <w:rFonts w:ascii="Arial Narrow" w:hAnsi="Arial Narrow" w:cs="Arial"/>
                          <w:color w:val="000000"/>
                          <w:sz w:val="20"/>
                          <w:szCs w:val="21"/>
                          <w:bdr w:val="none" w:sz="0" w:space="0" w:color="auto" w:frame="1"/>
                          <w:lang w:val="mk-MK"/>
                        </w:rPr>
                        <w:t xml:space="preserve">на 30 март </w:t>
                      </w:r>
                      <w:proofErr w:type="spellStart"/>
                      <w:r w:rsidRPr="00085C49">
                        <w:rPr>
                          <w:rFonts w:ascii="Arial Narrow" w:hAnsi="Arial Narrow" w:cs="Arial"/>
                          <w:color w:val="000000"/>
                          <w:sz w:val="20"/>
                          <w:szCs w:val="21"/>
                          <w:bdr w:val="none" w:sz="0" w:space="0" w:color="auto" w:frame="1"/>
                        </w:rPr>
                        <w:t>во</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Тирана</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договорија</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продлабочување</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на</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меѓусебната</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соработка</w:t>
                      </w:r>
                      <w:proofErr w:type="spellEnd"/>
                      <w:r w:rsidRPr="00085C49">
                        <w:rPr>
                          <w:rFonts w:ascii="Arial Narrow" w:hAnsi="Arial Narrow" w:cs="Arial"/>
                          <w:color w:val="000000"/>
                          <w:sz w:val="20"/>
                          <w:szCs w:val="21"/>
                          <w:bdr w:val="none" w:sz="0" w:space="0" w:color="auto" w:frame="1"/>
                        </w:rPr>
                        <w:t xml:space="preserve"> и </w:t>
                      </w:r>
                      <w:proofErr w:type="spellStart"/>
                      <w:r w:rsidRPr="00085C49">
                        <w:rPr>
                          <w:rFonts w:ascii="Arial Narrow" w:hAnsi="Arial Narrow" w:cs="Arial"/>
                          <w:color w:val="000000"/>
                          <w:sz w:val="20"/>
                          <w:szCs w:val="21"/>
                          <w:bdr w:val="none" w:sz="0" w:space="0" w:color="auto" w:frame="1"/>
                        </w:rPr>
                        <w:t>зголемена</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размена</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на</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искуства</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во</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областа</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на</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медиумската</w:t>
                      </w:r>
                      <w:proofErr w:type="spellEnd"/>
                      <w:r w:rsidRPr="00085C49">
                        <w:rPr>
                          <w:rFonts w:ascii="Arial Narrow" w:hAnsi="Arial Narrow" w:cs="Arial"/>
                          <w:color w:val="000000"/>
                          <w:sz w:val="20"/>
                          <w:szCs w:val="21"/>
                          <w:bdr w:val="none" w:sz="0" w:space="0" w:color="auto" w:frame="1"/>
                        </w:rPr>
                        <w:t xml:space="preserve"> </w:t>
                      </w:r>
                      <w:proofErr w:type="spellStart"/>
                      <w:r w:rsidRPr="00085C49">
                        <w:rPr>
                          <w:rFonts w:ascii="Arial Narrow" w:hAnsi="Arial Narrow" w:cs="Arial"/>
                          <w:color w:val="000000"/>
                          <w:sz w:val="20"/>
                          <w:szCs w:val="21"/>
                          <w:bdr w:val="none" w:sz="0" w:space="0" w:color="auto" w:frame="1"/>
                        </w:rPr>
                        <w:t>регулацијата</w:t>
                      </w:r>
                      <w:proofErr w:type="spellEnd"/>
                      <w:r w:rsidRPr="00085C49">
                        <w:rPr>
                          <w:rFonts w:ascii="Arial Narrow" w:hAnsi="Arial Narrow" w:cs="Arial"/>
                          <w:color w:val="000000"/>
                          <w:sz w:val="20"/>
                          <w:szCs w:val="21"/>
                          <w:bdr w:val="none" w:sz="0" w:space="0" w:color="auto" w:frame="1"/>
                        </w:rPr>
                        <w:t>.</w:t>
                      </w:r>
                      <w:r>
                        <w:rPr>
                          <w:rFonts w:ascii="Arial Narrow" w:hAnsi="Arial Narrow" w:cs="Arial"/>
                          <w:color w:val="000000"/>
                          <w:sz w:val="20"/>
                          <w:szCs w:val="21"/>
                          <w:bdr w:val="none" w:sz="0" w:space="0" w:color="auto" w:frame="1"/>
                          <w:lang w:val="mk-MK"/>
                        </w:rPr>
                        <w:t xml:space="preserve"> </w:t>
                      </w:r>
                    </w:p>
                    <w:p w14:paraId="172A4265" w14:textId="77777777" w:rsidR="00085C49" w:rsidRDefault="00085C49" w:rsidP="00085C49">
                      <w:pPr>
                        <w:pStyle w:val="NormalWeb"/>
                        <w:shd w:val="clear" w:color="auto" w:fill="FFFFFF"/>
                        <w:spacing w:before="0" w:beforeAutospacing="0" w:after="0" w:afterAutospacing="0"/>
                        <w:jc w:val="both"/>
                        <w:rPr>
                          <w:rFonts w:ascii="Arial Narrow" w:hAnsi="Arial Narrow" w:cs="Arial"/>
                          <w:color w:val="000000"/>
                          <w:sz w:val="20"/>
                          <w:szCs w:val="21"/>
                        </w:rPr>
                      </w:pPr>
                    </w:p>
                    <w:p w14:paraId="44C6D102" w14:textId="427FD507" w:rsidR="00085C49" w:rsidRPr="00A81A33" w:rsidRDefault="00085C49" w:rsidP="00085C49">
                      <w:pPr>
                        <w:pStyle w:val="NormalWeb"/>
                        <w:shd w:val="clear" w:color="auto" w:fill="FFFFFF"/>
                        <w:spacing w:before="0" w:beforeAutospacing="0" w:after="0" w:afterAutospacing="0"/>
                        <w:jc w:val="both"/>
                        <w:rPr>
                          <w:rFonts w:ascii="Arial Narrow" w:hAnsi="Arial Narrow" w:cs="Arial"/>
                          <w:color w:val="000000"/>
                          <w:sz w:val="20"/>
                          <w:szCs w:val="21"/>
                          <w:lang w:val="mk-MK"/>
                        </w:rPr>
                      </w:pPr>
                      <w:proofErr w:type="spellStart"/>
                      <w:r w:rsidRPr="00085C49">
                        <w:rPr>
                          <w:rFonts w:ascii="Arial Narrow" w:hAnsi="Arial Narrow" w:cs="Arial"/>
                          <w:color w:val="000000"/>
                          <w:sz w:val="20"/>
                          <w:szCs w:val="21"/>
                        </w:rPr>
                        <w:t>На</w:t>
                      </w:r>
                      <w:proofErr w:type="spellEnd"/>
                      <w:r w:rsidRPr="00085C49">
                        <w:rPr>
                          <w:rFonts w:ascii="Arial Narrow" w:hAnsi="Arial Narrow" w:cs="Arial"/>
                          <w:color w:val="000000"/>
                          <w:sz w:val="20"/>
                          <w:szCs w:val="21"/>
                        </w:rPr>
                        <w:t xml:space="preserve"> </w:t>
                      </w:r>
                      <w:proofErr w:type="spellStart"/>
                      <w:r w:rsidRPr="00085C49">
                        <w:rPr>
                          <w:rFonts w:ascii="Arial Narrow" w:hAnsi="Arial Narrow" w:cs="Arial"/>
                          <w:color w:val="000000"/>
                          <w:sz w:val="20"/>
                          <w:szCs w:val="21"/>
                        </w:rPr>
                        <w:t>билатералната</w:t>
                      </w:r>
                      <w:proofErr w:type="spellEnd"/>
                      <w:r w:rsidRPr="00085C49">
                        <w:rPr>
                          <w:rFonts w:ascii="Arial Narrow" w:hAnsi="Arial Narrow" w:cs="Arial"/>
                          <w:color w:val="000000"/>
                          <w:sz w:val="20"/>
                          <w:szCs w:val="21"/>
                        </w:rPr>
                        <w:t xml:space="preserve"> </w:t>
                      </w:r>
                      <w:proofErr w:type="spellStart"/>
                      <w:r w:rsidRPr="00085C49">
                        <w:rPr>
                          <w:rFonts w:ascii="Arial Narrow" w:hAnsi="Arial Narrow" w:cs="Arial"/>
                          <w:color w:val="000000"/>
                          <w:sz w:val="20"/>
                          <w:szCs w:val="21"/>
                        </w:rPr>
                        <w:t>средба</w:t>
                      </w:r>
                      <w:proofErr w:type="spellEnd"/>
                      <w:r w:rsidRPr="00085C49">
                        <w:rPr>
                          <w:rFonts w:ascii="Arial Narrow" w:hAnsi="Arial Narrow" w:cs="Arial"/>
                          <w:color w:val="000000"/>
                          <w:sz w:val="20"/>
                          <w:szCs w:val="21"/>
                        </w:rPr>
                        <w:t xml:space="preserve">, </w:t>
                      </w:r>
                      <w:proofErr w:type="spellStart"/>
                      <w:r w:rsidRPr="00085C49">
                        <w:rPr>
                          <w:rFonts w:ascii="Arial Narrow" w:hAnsi="Arial Narrow" w:cs="Arial"/>
                          <w:color w:val="000000"/>
                          <w:sz w:val="20"/>
                          <w:szCs w:val="21"/>
                        </w:rPr>
                        <w:t>двете</w:t>
                      </w:r>
                      <w:proofErr w:type="spellEnd"/>
                      <w:r w:rsidRPr="00085C49">
                        <w:rPr>
                          <w:rFonts w:ascii="Arial Narrow" w:hAnsi="Arial Narrow" w:cs="Arial"/>
                          <w:color w:val="000000"/>
                          <w:sz w:val="20"/>
                          <w:szCs w:val="21"/>
                        </w:rPr>
                        <w:t xml:space="preserve"> регулаторни тела разговараа за искуствата поврзани со процесот на дигитализација на телевизиите, мониторингот на медиумски содржини, авторските права, рекламирањето, како и развојот на медиумите и технолошките иновации во тој правец. </w:t>
                      </w:r>
                      <w:proofErr w:type="spellStart"/>
                      <w:r w:rsidRPr="00085C49">
                        <w:rPr>
                          <w:rFonts w:ascii="Arial Narrow" w:hAnsi="Arial Narrow" w:cs="Arial"/>
                          <w:color w:val="000000"/>
                          <w:sz w:val="20"/>
                          <w:szCs w:val="21"/>
                        </w:rPr>
                        <w:t>Во</w:t>
                      </w:r>
                      <w:proofErr w:type="spellEnd"/>
                      <w:r w:rsidRPr="00085C49">
                        <w:rPr>
                          <w:rFonts w:ascii="Arial Narrow" w:hAnsi="Arial Narrow" w:cs="Arial"/>
                          <w:color w:val="000000"/>
                          <w:sz w:val="20"/>
                          <w:szCs w:val="21"/>
                        </w:rPr>
                        <w:t xml:space="preserve"> </w:t>
                      </w:r>
                      <w:proofErr w:type="spellStart"/>
                      <w:r w:rsidRPr="00085C49">
                        <w:rPr>
                          <w:rFonts w:ascii="Arial Narrow" w:hAnsi="Arial Narrow" w:cs="Arial"/>
                          <w:color w:val="000000"/>
                          <w:sz w:val="20"/>
                          <w:szCs w:val="21"/>
                        </w:rPr>
                        <w:t>рамки</w:t>
                      </w:r>
                      <w:proofErr w:type="spellEnd"/>
                      <w:r w:rsidRPr="00085C49">
                        <w:rPr>
                          <w:rFonts w:ascii="Arial Narrow" w:hAnsi="Arial Narrow" w:cs="Arial"/>
                          <w:color w:val="000000"/>
                          <w:sz w:val="20"/>
                          <w:szCs w:val="21"/>
                        </w:rPr>
                        <w:t xml:space="preserve"> </w:t>
                      </w:r>
                      <w:proofErr w:type="spellStart"/>
                      <w:r w:rsidRPr="00085C49">
                        <w:rPr>
                          <w:rFonts w:ascii="Arial Narrow" w:hAnsi="Arial Narrow" w:cs="Arial"/>
                          <w:color w:val="000000"/>
                          <w:sz w:val="20"/>
                          <w:szCs w:val="21"/>
                        </w:rPr>
                        <w:t>на</w:t>
                      </w:r>
                      <w:proofErr w:type="spellEnd"/>
                      <w:r w:rsidRPr="00085C49">
                        <w:rPr>
                          <w:rFonts w:ascii="Arial Narrow" w:hAnsi="Arial Narrow" w:cs="Arial"/>
                          <w:color w:val="000000"/>
                          <w:sz w:val="20"/>
                          <w:szCs w:val="21"/>
                        </w:rPr>
                        <w:t xml:space="preserve"> </w:t>
                      </w:r>
                      <w:proofErr w:type="spellStart"/>
                      <w:r w:rsidRPr="00085C49">
                        <w:rPr>
                          <w:rFonts w:ascii="Arial Narrow" w:hAnsi="Arial Narrow" w:cs="Arial"/>
                          <w:color w:val="000000"/>
                          <w:sz w:val="20"/>
                          <w:szCs w:val="21"/>
                        </w:rPr>
                        <w:t>средбата</w:t>
                      </w:r>
                      <w:proofErr w:type="spellEnd"/>
                      <w:r w:rsidRPr="00085C49">
                        <w:rPr>
                          <w:rFonts w:ascii="Arial Narrow" w:hAnsi="Arial Narrow" w:cs="Arial"/>
                          <w:color w:val="000000"/>
                          <w:sz w:val="20"/>
                          <w:szCs w:val="21"/>
                        </w:rPr>
                        <w:t xml:space="preserve">, </w:t>
                      </w:r>
                      <w:proofErr w:type="spellStart"/>
                      <w:r w:rsidRPr="00085C49">
                        <w:rPr>
                          <w:rFonts w:ascii="Arial Narrow" w:hAnsi="Arial Narrow" w:cs="Arial"/>
                          <w:color w:val="000000"/>
                          <w:sz w:val="20"/>
                          <w:szCs w:val="21"/>
                        </w:rPr>
                        <w:t>беше</w:t>
                      </w:r>
                      <w:proofErr w:type="spellEnd"/>
                      <w:r w:rsidRPr="00085C49">
                        <w:rPr>
                          <w:rFonts w:ascii="Arial Narrow" w:hAnsi="Arial Narrow" w:cs="Arial"/>
                          <w:color w:val="000000"/>
                          <w:sz w:val="20"/>
                          <w:szCs w:val="21"/>
                        </w:rPr>
                        <w:t xml:space="preserve"> </w:t>
                      </w:r>
                      <w:proofErr w:type="spellStart"/>
                      <w:r w:rsidRPr="00085C49">
                        <w:rPr>
                          <w:rFonts w:ascii="Arial Narrow" w:hAnsi="Arial Narrow" w:cs="Arial"/>
                          <w:color w:val="000000"/>
                          <w:sz w:val="20"/>
                          <w:szCs w:val="21"/>
                        </w:rPr>
                        <w:t>остварена</w:t>
                      </w:r>
                      <w:proofErr w:type="spellEnd"/>
                      <w:r w:rsidRPr="00085C49">
                        <w:rPr>
                          <w:rFonts w:ascii="Arial Narrow" w:hAnsi="Arial Narrow" w:cs="Arial"/>
                          <w:color w:val="000000"/>
                          <w:sz w:val="20"/>
                          <w:szCs w:val="21"/>
                        </w:rPr>
                        <w:t xml:space="preserve"> и </w:t>
                      </w:r>
                      <w:proofErr w:type="spellStart"/>
                      <w:r w:rsidRPr="00085C49">
                        <w:rPr>
                          <w:rFonts w:ascii="Arial Narrow" w:hAnsi="Arial Narrow" w:cs="Arial"/>
                          <w:color w:val="000000"/>
                          <w:sz w:val="20"/>
                          <w:szCs w:val="21"/>
                        </w:rPr>
                        <w:t>посета</w:t>
                      </w:r>
                      <w:proofErr w:type="spellEnd"/>
                      <w:r w:rsidRPr="00085C49">
                        <w:rPr>
                          <w:rFonts w:ascii="Arial Narrow" w:hAnsi="Arial Narrow" w:cs="Arial"/>
                          <w:color w:val="000000"/>
                          <w:sz w:val="20"/>
                          <w:szCs w:val="21"/>
                        </w:rPr>
                        <w:t xml:space="preserve"> </w:t>
                      </w:r>
                      <w:proofErr w:type="spellStart"/>
                      <w:r w:rsidRPr="00085C49">
                        <w:rPr>
                          <w:rFonts w:ascii="Arial Narrow" w:hAnsi="Arial Narrow" w:cs="Arial"/>
                          <w:color w:val="000000"/>
                          <w:sz w:val="20"/>
                          <w:szCs w:val="21"/>
                        </w:rPr>
                        <w:t>на</w:t>
                      </w:r>
                      <w:proofErr w:type="spellEnd"/>
                      <w:r w:rsidRPr="00085C49">
                        <w:rPr>
                          <w:rFonts w:ascii="Arial Narrow" w:hAnsi="Arial Narrow" w:cs="Arial"/>
                          <w:color w:val="000000"/>
                          <w:sz w:val="20"/>
                          <w:szCs w:val="21"/>
                        </w:rPr>
                        <w:t xml:space="preserve"> </w:t>
                      </w:r>
                      <w:proofErr w:type="spellStart"/>
                      <w:r w:rsidRPr="00085C49">
                        <w:rPr>
                          <w:rFonts w:ascii="Arial Narrow" w:hAnsi="Arial Narrow" w:cs="Arial"/>
                          <w:color w:val="000000"/>
                          <w:sz w:val="20"/>
                          <w:szCs w:val="21"/>
                        </w:rPr>
                        <w:t>националната</w:t>
                      </w:r>
                      <w:proofErr w:type="spellEnd"/>
                      <w:r w:rsidRPr="00085C49">
                        <w:rPr>
                          <w:rFonts w:ascii="Arial Narrow" w:hAnsi="Arial Narrow" w:cs="Arial"/>
                          <w:color w:val="000000"/>
                          <w:sz w:val="20"/>
                          <w:szCs w:val="21"/>
                        </w:rPr>
                        <w:t xml:space="preserve"> </w:t>
                      </w:r>
                      <w:proofErr w:type="spellStart"/>
                      <w:r w:rsidRPr="00085C49">
                        <w:rPr>
                          <w:rFonts w:ascii="Arial Narrow" w:hAnsi="Arial Narrow" w:cs="Arial"/>
                          <w:color w:val="000000"/>
                          <w:sz w:val="20"/>
                          <w:szCs w:val="21"/>
                        </w:rPr>
                        <w:t>телевизија</w:t>
                      </w:r>
                      <w:proofErr w:type="spellEnd"/>
                      <w:r w:rsidRPr="00085C49">
                        <w:rPr>
                          <w:rFonts w:ascii="Arial Narrow" w:hAnsi="Arial Narrow" w:cs="Arial"/>
                          <w:color w:val="000000"/>
                          <w:sz w:val="20"/>
                          <w:szCs w:val="21"/>
                        </w:rPr>
                        <w:t xml:space="preserve"> </w:t>
                      </w:r>
                      <w:proofErr w:type="spellStart"/>
                      <w:r w:rsidRPr="00085C49">
                        <w:rPr>
                          <w:rFonts w:ascii="Arial Narrow" w:hAnsi="Arial Narrow" w:cs="Arial"/>
                          <w:color w:val="000000"/>
                          <w:sz w:val="20"/>
                          <w:szCs w:val="21"/>
                        </w:rPr>
                        <w:t>Топ</w:t>
                      </w:r>
                      <w:proofErr w:type="spellEnd"/>
                      <w:r w:rsidRPr="00085C49">
                        <w:rPr>
                          <w:rFonts w:ascii="Arial Narrow" w:hAnsi="Arial Narrow" w:cs="Arial"/>
                          <w:color w:val="000000"/>
                          <w:sz w:val="20"/>
                          <w:szCs w:val="21"/>
                        </w:rPr>
                        <w:t xml:space="preserve"> </w:t>
                      </w:r>
                      <w:proofErr w:type="spellStart"/>
                      <w:r w:rsidRPr="00085C49">
                        <w:rPr>
                          <w:rFonts w:ascii="Arial Narrow" w:hAnsi="Arial Narrow" w:cs="Arial"/>
                          <w:color w:val="000000"/>
                          <w:sz w:val="20"/>
                          <w:szCs w:val="21"/>
                        </w:rPr>
                        <w:t>Чанел</w:t>
                      </w:r>
                      <w:proofErr w:type="spellEnd"/>
                      <w:r w:rsidR="00A81A33">
                        <w:rPr>
                          <w:rFonts w:ascii="Arial Narrow" w:hAnsi="Arial Narrow" w:cs="Arial"/>
                          <w:sz w:val="20"/>
                          <w:szCs w:val="21"/>
                          <w:lang w:val="mk-MK"/>
                        </w:rPr>
                        <w:t>, Албанија.</w:t>
                      </w:r>
                    </w:p>
                  </w:txbxContent>
                </v:textbox>
              </v:shape>
            </w:pict>
          </mc:Fallback>
        </mc:AlternateContent>
      </w:r>
      <w:r w:rsidR="004B7DA5">
        <w:rPr>
          <w:noProof/>
          <w:lang w:val="en-US"/>
        </w:rPr>
        <mc:AlternateContent>
          <mc:Choice Requires="wps">
            <w:drawing>
              <wp:anchor distT="0" distB="0" distL="114300" distR="114300" simplePos="0" relativeHeight="251471872" behindDoc="0" locked="0" layoutInCell="1" allowOverlap="1" wp14:anchorId="1AEDEF7A" wp14:editId="488B5697">
                <wp:simplePos x="0" y="0"/>
                <wp:positionH relativeFrom="margin">
                  <wp:posOffset>-704850</wp:posOffset>
                </wp:positionH>
                <wp:positionV relativeFrom="paragraph">
                  <wp:posOffset>3663950</wp:posOffset>
                </wp:positionV>
                <wp:extent cx="7334250" cy="2667000"/>
                <wp:effectExtent l="0" t="0" r="19050" b="19050"/>
                <wp:wrapNone/>
                <wp:docPr id="12"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0" cy="2667000"/>
                        </a:xfrm>
                        <a:prstGeom prst="bevel">
                          <a:avLst>
                            <a:gd name="adj" fmla="val 290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426C86" w14:textId="5488F008" w:rsidR="00A52A31" w:rsidRPr="00951E01" w:rsidRDefault="00D34DF3" w:rsidP="00185679">
                            <w:pPr>
                              <w:shd w:val="clear" w:color="auto" w:fill="FFFFFF"/>
                              <w:spacing w:after="0" w:line="240" w:lineRule="auto"/>
                              <w:jc w:val="both"/>
                              <w:rPr>
                                <w:rFonts w:ascii="Arial Narrow" w:hAnsi="Arial Narrow"/>
                                <w:b/>
                                <w:noProof/>
                                <w:color w:val="C00000"/>
                                <w:sz w:val="22"/>
                              </w:rPr>
                            </w:pPr>
                            <w:r w:rsidRPr="00951E01">
                              <w:rPr>
                                <w:rFonts w:ascii="Arial Narrow" w:hAnsi="Arial Narrow"/>
                                <w:b/>
                                <w:noProof/>
                                <w:color w:val="C00000"/>
                                <w:sz w:val="22"/>
                              </w:rPr>
                              <w:t>Билатерална средба помеѓу регулаторните тела на Република М</w:t>
                            </w:r>
                            <w:r w:rsidR="00951E01">
                              <w:rPr>
                                <w:rFonts w:ascii="Arial Narrow" w:hAnsi="Arial Narrow"/>
                                <w:b/>
                                <w:noProof/>
                                <w:color w:val="C00000"/>
                                <w:sz w:val="22"/>
                              </w:rPr>
                              <w:t>акедонија и Република Албанија</w:t>
                            </w:r>
                            <w:r w:rsidRPr="00951E01">
                              <w:rPr>
                                <w:rFonts w:ascii="Arial Narrow" w:hAnsi="Arial Narrow"/>
                                <w:b/>
                                <w:noProof/>
                                <w:color w:val="C00000"/>
                                <w:sz w:val="22"/>
                              </w:rPr>
                              <w:t xml:space="preserve"> во Тирана</w:t>
                            </w:r>
                          </w:p>
                          <w:p w14:paraId="381E709C" w14:textId="14E569B3" w:rsidR="00A52A31" w:rsidRDefault="00A52A31" w:rsidP="00C03320">
                            <w:pPr>
                              <w:shd w:val="clear" w:color="auto" w:fill="FFFFFF"/>
                              <w:spacing w:after="0" w:line="240" w:lineRule="auto"/>
                              <w:jc w:val="right"/>
                              <w:rPr>
                                <w:rFonts w:ascii="Arial" w:hAnsi="Arial" w:cs="Arial"/>
                                <w:sz w:val="21"/>
                                <w:szCs w:val="21"/>
                              </w:rPr>
                            </w:pPr>
                          </w:p>
                          <w:p w14:paraId="0C92B474" w14:textId="0C838EE2" w:rsidR="00A52A31" w:rsidRPr="0097224B" w:rsidRDefault="00553AAD" w:rsidP="00630261">
                            <w:pPr>
                              <w:pStyle w:val="NormalWeb"/>
                              <w:shd w:val="clear" w:color="auto" w:fill="FFFFFF"/>
                              <w:spacing w:before="0" w:beforeAutospacing="0" w:after="360" w:afterAutospacing="0"/>
                              <w:rPr>
                                <w:rFonts w:ascii="Arial Narrow" w:hAnsi="Arial Narrow" w:cs="Arial"/>
                                <w:b/>
                                <w:color w:val="000000"/>
                                <w:sz w:val="22"/>
                                <w:szCs w:val="22"/>
                              </w:rPr>
                            </w:pPr>
                            <w:bookmarkStart w:id="1" w:name="_Hlk508025200"/>
                            <w:bookmarkEnd w:id="1"/>
                            <w:r>
                              <w:rPr>
                                <w:noProof/>
                              </w:rPr>
                              <w:drawing>
                                <wp:inline distT="0" distB="0" distL="0" distR="0" wp14:anchorId="490B15B2" wp14:editId="70DCEEA6">
                                  <wp:extent cx="1889971" cy="1417478"/>
                                  <wp:effectExtent l="0" t="0" r="0" b="0"/>
                                  <wp:docPr id="1" name="Picture 1" descr="http://avmu.mk/wp-content/uploads/2018/03/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devart_lb_content_first_pic" descr="http://avmu.mk/wp-content/uploads/2018/03/foto-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8521" cy="1423891"/>
                                          </a:xfrm>
                                          <a:prstGeom prst="rect">
                                            <a:avLst/>
                                          </a:prstGeom>
                                          <a:noFill/>
                                          <a:ln>
                                            <a:noFill/>
                                          </a:ln>
                                        </pic:spPr>
                                      </pic:pic>
                                    </a:graphicData>
                                  </a:graphic>
                                </wp:inline>
                              </w:drawing>
                            </w:r>
                            <w:r w:rsidR="00085C49" w:rsidRPr="00085C49">
                              <w:rPr>
                                <w:rFonts w:ascii="Arial Narrow" w:hAnsi="Arial Narrow" w:cs="Arial"/>
                                <w:b/>
                                <w:color w:val="000000"/>
                                <w:sz w:val="22"/>
                                <w:szCs w:val="22"/>
                              </w:rPr>
                              <w:t xml:space="preserve"> </w:t>
                            </w:r>
                          </w:p>
                          <w:p w14:paraId="70B5D955" w14:textId="262F8C50" w:rsidR="00A52A31" w:rsidRPr="00085C49" w:rsidRDefault="00BC1181" w:rsidP="00085C49">
                            <w:pPr>
                              <w:pStyle w:val="NormalWeb"/>
                              <w:shd w:val="clear" w:color="auto" w:fill="FFFFFF"/>
                              <w:spacing w:before="0" w:beforeAutospacing="0" w:after="360" w:afterAutospacing="0"/>
                              <w:jc w:val="both"/>
                              <w:rPr>
                                <w:rFonts w:ascii="Arial Narrow" w:hAnsi="Arial Narrow" w:cs="Arial"/>
                                <w:color w:val="000000"/>
                                <w:szCs w:val="22"/>
                                <w:lang w:val="mk-MK"/>
                              </w:rPr>
                            </w:pPr>
                            <w:proofErr w:type="spellStart"/>
                            <w:r w:rsidRPr="00085C49">
                              <w:rPr>
                                <w:rFonts w:ascii="Arial Narrow" w:hAnsi="Arial Narrow" w:cs="Arial"/>
                                <w:color w:val="000000"/>
                                <w:sz w:val="20"/>
                                <w:szCs w:val="18"/>
                              </w:rPr>
                              <w:t>Двете</w:t>
                            </w:r>
                            <w:proofErr w:type="spellEnd"/>
                            <w:r w:rsidRPr="00085C49">
                              <w:rPr>
                                <w:rFonts w:ascii="Arial Narrow" w:hAnsi="Arial Narrow" w:cs="Arial"/>
                                <w:color w:val="000000"/>
                                <w:sz w:val="20"/>
                                <w:szCs w:val="18"/>
                              </w:rPr>
                              <w:t xml:space="preserve"> </w:t>
                            </w:r>
                            <w:proofErr w:type="spellStart"/>
                            <w:r w:rsidRPr="00085C49">
                              <w:rPr>
                                <w:rFonts w:ascii="Arial Narrow" w:hAnsi="Arial Narrow" w:cs="Arial"/>
                                <w:color w:val="000000"/>
                                <w:sz w:val="20"/>
                                <w:szCs w:val="18"/>
                              </w:rPr>
                              <w:t>страни</w:t>
                            </w:r>
                            <w:proofErr w:type="spellEnd"/>
                            <w:r w:rsidRPr="00085C49">
                              <w:rPr>
                                <w:rFonts w:ascii="Arial Narrow" w:hAnsi="Arial Narrow" w:cs="Arial"/>
                                <w:color w:val="000000"/>
                                <w:sz w:val="20"/>
                                <w:szCs w:val="18"/>
                              </w:rPr>
                              <w:t xml:space="preserve"> </w:t>
                            </w:r>
                            <w:proofErr w:type="spellStart"/>
                            <w:r w:rsidRPr="00085C49">
                              <w:rPr>
                                <w:rFonts w:ascii="Arial Narrow" w:hAnsi="Arial Narrow" w:cs="Arial"/>
                                <w:color w:val="000000"/>
                                <w:sz w:val="20"/>
                                <w:szCs w:val="18"/>
                              </w:rPr>
                              <w:t>констатираа</w:t>
                            </w:r>
                            <w:proofErr w:type="spellEnd"/>
                            <w:r w:rsidRPr="00085C49">
                              <w:rPr>
                                <w:rFonts w:ascii="Arial Narrow" w:hAnsi="Arial Narrow" w:cs="Arial"/>
                                <w:color w:val="000000"/>
                                <w:sz w:val="20"/>
                                <w:szCs w:val="18"/>
                              </w:rPr>
                              <w:t xml:space="preserve"> </w:t>
                            </w:r>
                            <w:proofErr w:type="spellStart"/>
                            <w:r w:rsidRPr="00085C49">
                              <w:rPr>
                                <w:rFonts w:ascii="Arial Narrow" w:hAnsi="Arial Narrow" w:cs="Arial"/>
                                <w:color w:val="000000"/>
                                <w:sz w:val="20"/>
                                <w:szCs w:val="18"/>
                              </w:rPr>
                              <w:t>дека</w:t>
                            </w:r>
                            <w:proofErr w:type="spellEnd"/>
                            <w:r w:rsidR="00085C49" w:rsidRPr="00085C49">
                              <w:rPr>
                                <w:rFonts w:ascii="Arial Narrow" w:hAnsi="Arial Narrow" w:cs="Arial"/>
                                <w:color w:val="000000"/>
                                <w:sz w:val="20"/>
                                <w:szCs w:val="18"/>
                                <w:lang w:val="mk-MK"/>
                              </w:rPr>
                              <w:t xml:space="preserve"> </w:t>
                            </w:r>
                            <w:proofErr w:type="spellStart"/>
                            <w:r w:rsidRPr="00085C49">
                              <w:rPr>
                                <w:rFonts w:ascii="Arial Narrow" w:hAnsi="Arial Narrow" w:cs="Arial"/>
                                <w:color w:val="000000"/>
                                <w:sz w:val="20"/>
                                <w:szCs w:val="18"/>
                              </w:rPr>
                              <w:t>има</w:t>
                            </w:r>
                            <w:proofErr w:type="spellEnd"/>
                            <w:r w:rsidRPr="00085C49">
                              <w:rPr>
                                <w:rFonts w:ascii="Arial Narrow" w:hAnsi="Arial Narrow" w:cs="Arial"/>
                                <w:color w:val="000000"/>
                                <w:sz w:val="20"/>
                                <w:szCs w:val="18"/>
                              </w:rPr>
                              <w:t xml:space="preserve"> </w:t>
                            </w:r>
                            <w:proofErr w:type="spellStart"/>
                            <w:r w:rsidRPr="00085C49">
                              <w:rPr>
                                <w:rFonts w:ascii="Arial Narrow" w:hAnsi="Arial Narrow" w:cs="Arial"/>
                                <w:color w:val="000000"/>
                                <w:sz w:val="20"/>
                                <w:szCs w:val="18"/>
                              </w:rPr>
                              <w:t>простор</w:t>
                            </w:r>
                            <w:proofErr w:type="spellEnd"/>
                            <w:r w:rsidRPr="00085C49">
                              <w:rPr>
                                <w:rFonts w:ascii="Arial Narrow" w:hAnsi="Arial Narrow" w:cs="Arial"/>
                                <w:color w:val="000000"/>
                                <w:sz w:val="20"/>
                                <w:szCs w:val="18"/>
                              </w:rPr>
                              <w:t xml:space="preserve"> </w:t>
                            </w:r>
                            <w:proofErr w:type="spellStart"/>
                            <w:r w:rsidRPr="00085C49">
                              <w:rPr>
                                <w:rFonts w:ascii="Arial Narrow" w:hAnsi="Arial Narrow" w:cs="Arial"/>
                                <w:color w:val="000000"/>
                                <w:sz w:val="20"/>
                                <w:szCs w:val="18"/>
                              </w:rPr>
                              <w:t>за</w:t>
                            </w:r>
                            <w:proofErr w:type="spellEnd"/>
                            <w:r w:rsidRPr="00085C49">
                              <w:rPr>
                                <w:rFonts w:ascii="Arial Narrow" w:hAnsi="Arial Narrow" w:cs="Arial"/>
                                <w:color w:val="000000"/>
                                <w:sz w:val="20"/>
                                <w:szCs w:val="18"/>
                              </w:rPr>
                              <w:t xml:space="preserve"> </w:t>
                            </w:r>
                            <w:proofErr w:type="spellStart"/>
                            <w:r w:rsidRPr="00085C49">
                              <w:rPr>
                                <w:rFonts w:ascii="Arial Narrow" w:hAnsi="Arial Narrow" w:cs="Arial"/>
                                <w:color w:val="000000"/>
                                <w:sz w:val="20"/>
                                <w:szCs w:val="18"/>
                              </w:rPr>
                              <w:t>унапредување</w:t>
                            </w:r>
                            <w:proofErr w:type="spellEnd"/>
                            <w:r w:rsidRPr="00085C49">
                              <w:rPr>
                                <w:rFonts w:ascii="Arial Narrow" w:hAnsi="Arial Narrow" w:cs="Arial"/>
                                <w:color w:val="000000"/>
                                <w:sz w:val="20"/>
                                <w:szCs w:val="18"/>
                              </w:rPr>
                              <w:t xml:space="preserve"> </w:t>
                            </w:r>
                            <w:proofErr w:type="spellStart"/>
                            <w:r w:rsidRPr="00085C49">
                              <w:rPr>
                                <w:rFonts w:ascii="Arial Narrow" w:hAnsi="Arial Narrow" w:cs="Arial"/>
                                <w:color w:val="000000"/>
                                <w:sz w:val="20"/>
                                <w:szCs w:val="18"/>
                              </w:rPr>
                              <w:t>на</w:t>
                            </w:r>
                            <w:proofErr w:type="spellEnd"/>
                            <w:r w:rsidRPr="00085C49">
                              <w:rPr>
                                <w:rFonts w:ascii="Arial Narrow" w:hAnsi="Arial Narrow" w:cs="Arial"/>
                                <w:color w:val="000000"/>
                                <w:sz w:val="20"/>
                                <w:szCs w:val="18"/>
                              </w:rPr>
                              <w:t xml:space="preserve"> </w:t>
                            </w:r>
                            <w:proofErr w:type="spellStart"/>
                            <w:r w:rsidRPr="00085C49">
                              <w:rPr>
                                <w:rFonts w:ascii="Arial Narrow" w:hAnsi="Arial Narrow" w:cs="Arial"/>
                                <w:color w:val="000000"/>
                                <w:sz w:val="20"/>
                                <w:szCs w:val="18"/>
                              </w:rPr>
                              <w:t>билатералните</w:t>
                            </w:r>
                            <w:proofErr w:type="spellEnd"/>
                            <w:r w:rsidRPr="00085C49">
                              <w:rPr>
                                <w:rFonts w:ascii="Arial Narrow" w:hAnsi="Arial Narrow" w:cs="Arial"/>
                                <w:color w:val="000000"/>
                                <w:sz w:val="20"/>
                                <w:szCs w:val="18"/>
                              </w:rPr>
                              <w:t xml:space="preserve"> </w:t>
                            </w:r>
                            <w:proofErr w:type="spellStart"/>
                            <w:r w:rsidRPr="00085C49">
                              <w:rPr>
                                <w:rFonts w:ascii="Arial Narrow" w:hAnsi="Arial Narrow" w:cs="Arial"/>
                                <w:color w:val="000000"/>
                                <w:sz w:val="20"/>
                                <w:szCs w:val="18"/>
                              </w:rPr>
                              <w:t>односи</w:t>
                            </w:r>
                            <w:proofErr w:type="spellEnd"/>
                            <w:r w:rsidRPr="00085C49">
                              <w:rPr>
                                <w:rFonts w:ascii="Arial Narrow" w:hAnsi="Arial Narrow" w:cs="Arial"/>
                                <w:color w:val="000000"/>
                                <w:sz w:val="20"/>
                                <w:szCs w:val="18"/>
                              </w:rPr>
                              <w:t>,</w:t>
                            </w:r>
                            <w:r w:rsidR="00C21D63">
                              <w:rPr>
                                <w:rFonts w:ascii="Arial Narrow" w:hAnsi="Arial Narrow" w:cs="Arial"/>
                                <w:color w:val="000000"/>
                                <w:sz w:val="20"/>
                                <w:szCs w:val="18"/>
                                <w:lang w:val="mk-MK"/>
                              </w:rPr>
                              <w:t xml:space="preserve"> </w:t>
                            </w:r>
                            <w:proofErr w:type="spellStart"/>
                            <w:r w:rsidRPr="00085C49">
                              <w:rPr>
                                <w:rFonts w:ascii="Arial Narrow" w:hAnsi="Arial Narrow" w:cs="Arial"/>
                                <w:color w:val="000000"/>
                                <w:sz w:val="20"/>
                                <w:szCs w:val="18"/>
                              </w:rPr>
                              <w:t>посебно</w:t>
                            </w:r>
                            <w:proofErr w:type="spellEnd"/>
                            <w:r w:rsidRPr="00085C49">
                              <w:rPr>
                                <w:rFonts w:ascii="Arial Narrow" w:hAnsi="Arial Narrow" w:cs="Arial"/>
                                <w:color w:val="000000"/>
                                <w:sz w:val="20"/>
                                <w:szCs w:val="18"/>
                              </w:rPr>
                              <w:t xml:space="preserve"> </w:t>
                            </w:r>
                            <w:proofErr w:type="spellStart"/>
                            <w:r w:rsidRPr="00085C49">
                              <w:rPr>
                                <w:rFonts w:ascii="Arial Narrow" w:hAnsi="Arial Narrow" w:cs="Arial"/>
                                <w:color w:val="000000"/>
                                <w:sz w:val="20"/>
                                <w:szCs w:val="18"/>
                              </w:rPr>
                              <w:t>за</w:t>
                            </w:r>
                            <w:proofErr w:type="spellEnd"/>
                            <w:r w:rsidRPr="00085C49">
                              <w:rPr>
                                <w:rFonts w:ascii="Arial Narrow" w:hAnsi="Arial Narrow" w:cs="Arial"/>
                                <w:color w:val="000000"/>
                                <w:sz w:val="20"/>
                                <w:szCs w:val="18"/>
                              </w:rPr>
                              <w:t xml:space="preserve"> </w:t>
                            </w:r>
                            <w:proofErr w:type="spellStart"/>
                            <w:r w:rsidRPr="00085C49">
                              <w:rPr>
                                <w:rFonts w:ascii="Arial Narrow" w:hAnsi="Arial Narrow" w:cs="Arial"/>
                                <w:color w:val="000000"/>
                                <w:sz w:val="20"/>
                                <w:szCs w:val="18"/>
                              </w:rPr>
                              <w:t>заеднички</w:t>
                            </w:r>
                            <w:proofErr w:type="spellEnd"/>
                            <w:r w:rsidRPr="00085C49">
                              <w:rPr>
                                <w:rFonts w:ascii="Arial Narrow" w:hAnsi="Arial Narrow" w:cs="Arial"/>
                                <w:color w:val="000000"/>
                                <w:sz w:val="20"/>
                                <w:szCs w:val="18"/>
                              </w:rPr>
                              <w:t xml:space="preserve"> </w:t>
                            </w:r>
                            <w:proofErr w:type="spellStart"/>
                            <w:r w:rsidRPr="00085C49">
                              <w:rPr>
                                <w:rFonts w:ascii="Arial Narrow" w:hAnsi="Arial Narrow" w:cs="Arial"/>
                                <w:color w:val="000000"/>
                                <w:sz w:val="20"/>
                                <w:szCs w:val="18"/>
                              </w:rPr>
                              <w:t>прашања</w:t>
                            </w:r>
                            <w:proofErr w:type="spellEnd"/>
                            <w:r w:rsidRPr="00085C49">
                              <w:rPr>
                                <w:rFonts w:ascii="Arial Narrow" w:hAnsi="Arial Narrow" w:cs="Arial"/>
                                <w:color w:val="000000"/>
                                <w:sz w:val="20"/>
                                <w:szCs w:val="18"/>
                              </w:rPr>
                              <w:t xml:space="preserve"> </w:t>
                            </w:r>
                            <w:proofErr w:type="spellStart"/>
                            <w:r w:rsidRPr="00085C49">
                              <w:rPr>
                                <w:rFonts w:ascii="Arial Narrow" w:hAnsi="Arial Narrow" w:cs="Arial"/>
                                <w:color w:val="000000"/>
                                <w:sz w:val="20"/>
                                <w:szCs w:val="18"/>
                              </w:rPr>
                              <w:t>од</w:t>
                            </w:r>
                            <w:proofErr w:type="spellEnd"/>
                            <w:r w:rsidRPr="00085C49">
                              <w:rPr>
                                <w:rFonts w:ascii="Arial Narrow" w:hAnsi="Arial Narrow" w:cs="Arial"/>
                                <w:color w:val="000000"/>
                                <w:sz w:val="20"/>
                                <w:szCs w:val="18"/>
                              </w:rPr>
                              <w:t xml:space="preserve"> </w:t>
                            </w:r>
                            <w:proofErr w:type="spellStart"/>
                            <w:r w:rsidRPr="00085C49">
                              <w:rPr>
                                <w:rFonts w:ascii="Arial Narrow" w:hAnsi="Arial Narrow" w:cs="Arial"/>
                                <w:color w:val="000000"/>
                                <w:sz w:val="20"/>
                                <w:szCs w:val="18"/>
                              </w:rPr>
                              <w:t>интерес</w:t>
                            </w:r>
                            <w:proofErr w:type="spellEnd"/>
                            <w:r w:rsidRPr="00085C49">
                              <w:rPr>
                                <w:rFonts w:ascii="Arial Narrow" w:hAnsi="Arial Narrow" w:cs="Arial"/>
                                <w:color w:val="000000"/>
                                <w:sz w:val="20"/>
                                <w:szCs w:val="18"/>
                              </w:rPr>
                              <w:t xml:space="preserve"> и </w:t>
                            </w:r>
                            <w:proofErr w:type="spellStart"/>
                            <w:r w:rsidRPr="00085C49">
                              <w:rPr>
                                <w:rFonts w:ascii="Arial Narrow" w:hAnsi="Arial Narrow" w:cs="Arial"/>
                                <w:color w:val="000000"/>
                                <w:sz w:val="20"/>
                                <w:szCs w:val="18"/>
                              </w:rPr>
                              <w:t>во</w:t>
                            </w:r>
                            <w:proofErr w:type="spellEnd"/>
                            <w:r w:rsidRPr="00085C49">
                              <w:rPr>
                                <w:rFonts w:ascii="Arial Narrow" w:hAnsi="Arial Narrow" w:cs="Arial"/>
                                <w:color w:val="000000"/>
                                <w:sz w:val="20"/>
                                <w:szCs w:val="18"/>
                              </w:rPr>
                              <w:t xml:space="preserve"> </w:t>
                            </w:r>
                            <w:proofErr w:type="spellStart"/>
                            <w:r w:rsidRPr="00085C49">
                              <w:rPr>
                                <w:rFonts w:ascii="Arial Narrow" w:hAnsi="Arial Narrow" w:cs="Arial"/>
                                <w:color w:val="000000"/>
                                <w:sz w:val="20"/>
                                <w:szCs w:val="18"/>
                              </w:rPr>
                              <w:t>таа</w:t>
                            </w:r>
                            <w:proofErr w:type="spellEnd"/>
                            <w:r w:rsidRPr="00085C49">
                              <w:rPr>
                                <w:rFonts w:ascii="Arial Narrow" w:hAnsi="Arial Narrow" w:cs="Arial"/>
                                <w:color w:val="000000"/>
                                <w:sz w:val="20"/>
                                <w:szCs w:val="18"/>
                              </w:rPr>
                              <w:t xml:space="preserve"> </w:t>
                            </w:r>
                            <w:proofErr w:type="spellStart"/>
                            <w:r w:rsidRPr="00085C49">
                              <w:rPr>
                                <w:rFonts w:ascii="Arial Narrow" w:hAnsi="Arial Narrow" w:cs="Arial"/>
                                <w:color w:val="000000"/>
                                <w:sz w:val="20"/>
                                <w:szCs w:val="18"/>
                              </w:rPr>
                              <w:t>насока</w:t>
                            </w:r>
                            <w:proofErr w:type="spellEnd"/>
                            <w:r w:rsidRPr="00085C49">
                              <w:rPr>
                                <w:rFonts w:ascii="Arial Narrow" w:hAnsi="Arial Narrow" w:cs="Arial"/>
                                <w:color w:val="000000"/>
                                <w:sz w:val="20"/>
                                <w:szCs w:val="18"/>
                              </w:rPr>
                              <w:t xml:space="preserve"> </w:t>
                            </w:r>
                            <w:proofErr w:type="spellStart"/>
                            <w:r w:rsidRPr="00085C49">
                              <w:rPr>
                                <w:rFonts w:ascii="Arial Narrow" w:hAnsi="Arial Narrow" w:cs="Arial"/>
                                <w:color w:val="000000"/>
                                <w:sz w:val="20"/>
                                <w:szCs w:val="18"/>
                              </w:rPr>
                              <w:t>најавија</w:t>
                            </w:r>
                            <w:proofErr w:type="spellEnd"/>
                            <w:r w:rsidRPr="00085C49">
                              <w:rPr>
                                <w:rFonts w:ascii="Arial Narrow" w:hAnsi="Arial Narrow" w:cs="Arial"/>
                                <w:color w:val="000000"/>
                                <w:sz w:val="20"/>
                                <w:szCs w:val="18"/>
                              </w:rPr>
                              <w:t xml:space="preserve"> </w:t>
                            </w:r>
                            <w:proofErr w:type="spellStart"/>
                            <w:r w:rsidRPr="00085C49">
                              <w:rPr>
                                <w:rFonts w:ascii="Arial Narrow" w:hAnsi="Arial Narrow" w:cs="Arial"/>
                                <w:color w:val="000000"/>
                                <w:sz w:val="20"/>
                                <w:szCs w:val="18"/>
                              </w:rPr>
                              <w:t>потпишување</w:t>
                            </w:r>
                            <w:proofErr w:type="spellEnd"/>
                            <w:r w:rsidRPr="00085C49">
                              <w:rPr>
                                <w:rFonts w:ascii="Arial Narrow" w:hAnsi="Arial Narrow" w:cs="Arial"/>
                                <w:color w:val="000000"/>
                                <w:sz w:val="20"/>
                                <w:szCs w:val="18"/>
                              </w:rPr>
                              <w:t xml:space="preserve"> </w:t>
                            </w:r>
                            <w:proofErr w:type="spellStart"/>
                            <w:r w:rsidRPr="00085C49">
                              <w:rPr>
                                <w:rFonts w:ascii="Arial Narrow" w:hAnsi="Arial Narrow" w:cs="Arial"/>
                                <w:color w:val="000000"/>
                                <w:sz w:val="20"/>
                                <w:szCs w:val="18"/>
                              </w:rPr>
                              <w:t>на</w:t>
                            </w:r>
                            <w:proofErr w:type="spellEnd"/>
                            <w:r w:rsidRPr="00085C49">
                              <w:rPr>
                                <w:rFonts w:ascii="Arial Narrow" w:hAnsi="Arial Narrow" w:cs="Arial"/>
                                <w:color w:val="000000"/>
                                <w:sz w:val="20"/>
                                <w:szCs w:val="18"/>
                              </w:rPr>
                              <w:t xml:space="preserve"> </w:t>
                            </w:r>
                            <w:proofErr w:type="spellStart"/>
                            <w:r w:rsidRPr="00085C49">
                              <w:rPr>
                                <w:rFonts w:ascii="Arial Narrow" w:hAnsi="Arial Narrow" w:cs="Arial"/>
                                <w:color w:val="000000"/>
                                <w:sz w:val="20"/>
                                <w:szCs w:val="18"/>
                              </w:rPr>
                              <w:t>меморандум</w:t>
                            </w:r>
                            <w:proofErr w:type="spellEnd"/>
                            <w:r w:rsidRPr="00085C49">
                              <w:rPr>
                                <w:rFonts w:ascii="Arial Narrow" w:hAnsi="Arial Narrow" w:cs="Arial"/>
                                <w:color w:val="000000"/>
                                <w:sz w:val="20"/>
                                <w:szCs w:val="18"/>
                              </w:rPr>
                              <w:t xml:space="preserve"> </w:t>
                            </w:r>
                            <w:proofErr w:type="spellStart"/>
                            <w:r w:rsidRPr="00085C49">
                              <w:rPr>
                                <w:rFonts w:ascii="Arial Narrow" w:hAnsi="Arial Narrow" w:cs="Arial"/>
                                <w:color w:val="000000"/>
                                <w:sz w:val="20"/>
                                <w:szCs w:val="18"/>
                              </w:rPr>
                              <w:t>за</w:t>
                            </w:r>
                            <w:proofErr w:type="spellEnd"/>
                            <w:r w:rsidRPr="00085C49">
                              <w:rPr>
                                <w:rFonts w:ascii="Arial Narrow" w:hAnsi="Arial Narrow" w:cs="Arial"/>
                                <w:color w:val="000000"/>
                                <w:sz w:val="20"/>
                                <w:szCs w:val="18"/>
                              </w:rPr>
                              <w:t xml:space="preserve"> </w:t>
                            </w:r>
                            <w:proofErr w:type="spellStart"/>
                            <w:r w:rsidRPr="00085C49">
                              <w:rPr>
                                <w:rFonts w:ascii="Arial Narrow" w:hAnsi="Arial Narrow" w:cs="Arial"/>
                                <w:color w:val="000000"/>
                                <w:sz w:val="20"/>
                                <w:szCs w:val="18"/>
                              </w:rPr>
                              <w:t>сработк</w:t>
                            </w:r>
                            <w:proofErr w:type="spellEnd"/>
                            <w:r w:rsidR="00A37F5D" w:rsidRPr="00085C49">
                              <w:rPr>
                                <w:rFonts w:ascii="Arial Narrow" w:hAnsi="Arial Narrow" w:cs="Arial"/>
                                <w:color w:val="000000"/>
                                <w:sz w:val="20"/>
                                <w:szCs w:val="18"/>
                                <w:lang w:val="mk-MK"/>
                              </w:rPr>
                              <w:t>а</w:t>
                            </w:r>
                            <w:r w:rsidR="00A52A31" w:rsidRPr="00085C49">
                              <w:rPr>
                                <w:rFonts w:ascii="Arial Narrow" w:hAnsi="Arial Narrow" w:cs="Arial"/>
                                <w:color w:val="000000"/>
                                <w:sz w:val="20"/>
                                <w:szCs w:val="18"/>
                              </w:rPr>
                              <w:t>.</w:t>
                            </w:r>
                          </w:p>
                          <w:p w14:paraId="0B5F880B" w14:textId="77777777" w:rsidR="00A52A31" w:rsidRPr="00085C49" w:rsidRDefault="00A52A31" w:rsidP="00085C49">
                            <w:pPr>
                              <w:pStyle w:val="NormalWeb"/>
                              <w:spacing w:before="0" w:beforeAutospacing="0" w:after="0" w:afterAutospacing="0"/>
                              <w:jc w:val="both"/>
                              <w:rPr>
                                <w:rFonts w:ascii="Arial Narrow" w:hAnsi="Arial Narrow" w:cs="Arial"/>
                                <w:color w:val="000000"/>
                                <w:sz w:val="22"/>
                                <w:szCs w:val="22"/>
                              </w:rPr>
                            </w:pPr>
                          </w:p>
                          <w:p w14:paraId="76CAAE25" w14:textId="538BFA92" w:rsidR="00A52A31" w:rsidRPr="00085C49" w:rsidRDefault="00A52A31" w:rsidP="00085C49">
                            <w:pPr>
                              <w:pStyle w:val="NormalWeb"/>
                              <w:spacing w:before="0" w:beforeAutospacing="0" w:after="360" w:afterAutospacing="0"/>
                              <w:jc w:val="both"/>
                              <w:rPr>
                                <w:rFonts w:ascii="Arial Narrow" w:hAnsi="Arial Narrow" w:cs="Arial"/>
                                <w:color w:val="000000"/>
                                <w:szCs w:val="22"/>
                                <w:lang w:val="mk-MK"/>
                              </w:rPr>
                            </w:pPr>
                          </w:p>
                          <w:p w14:paraId="5887C35E" w14:textId="1B3EA39E" w:rsidR="00A52A31" w:rsidRPr="00185679" w:rsidRDefault="00A52A31" w:rsidP="00A52A31">
                            <w:pPr>
                              <w:spacing w:after="0" w:line="240" w:lineRule="auto"/>
                              <w:jc w:val="both"/>
                              <w:rPr>
                                <w:rFonts w:ascii="Arial Narrow" w:hAnsi="Arial Narrow" w:cs="Arial"/>
                                <w:kern w:val="0"/>
                                <w:szCs w:val="22"/>
                              </w:rPr>
                            </w:pPr>
                          </w:p>
                          <w:p w14:paraId="6B5EC5C9" w14:textId="7C2A5677" w:rsidR="00A52A31" w:rsidRDefault="00A52A31" w:rsidP="005F6BCF">
                            <w:pPr>
                              <w:spacing w:after="0" w:line="240" w:lineRule="auto"/>
                              <w:jc w:val="both"/>
                              <w:rPr>
                                <w:rFonts w:ascii="Arial Narrow" w:hAnsi="Arial Narrow" w:cs="Arial"/>
                                <w:kern w:val="0"/>
                                <w:szCs w:val="22"/>
                                <w:lang w:val="en-US"/>
                              </w:rPr>
                            </w:pPr>
                          </w:p>
                          <w:p w14:paraId="2DD6ABA7" w14:textId="1EE0E267" w:rsidR="00A52A31" w:rsidRDefault="00A52A31" w:rsidP="005F6BCF">
                            <w:pPr>
                              <w:spacing w:after="0" w:line="240" w:lineRule="auto"/>
                              <w:jc w:val="both"/>
                              <w:rPr>
                                <w:rFonts w:ascii="Arial Narrow" w:hAnsi="Arial Narrow" w:cs="Arial"/>
                                <w:kern w:val="0"/>
                                <w:szCs w:val="22"/>
                                <w:lang w:val="en-US"/>
                              </w:rPr>
                            </w:pPr>
                          </w:p>
                          <w:p w14:paraId="1F83F46B" w14:textId="3F9F2C60" w:rsidR="00A52A31" w:rsidRPr="00FF18C6" w:rsidRDefault="00A52A31" w:rsidP="005F6BCF">
                            <w:pPr>
                              <w:spacing w:after="0" w:line="240" w:lineRule="auto"/>
                              <w:jc w:val="both"/>
                              <w:rPr>
                                <w:rFonts w:ascii="Arial Narrow" w:hAnsi="Arial Narrow" w:cs="Arial"/>
                                <w:kern w:val="0"/>
                                <w:szCs w:val="22"/>
                                <w:lang w:val="en-US"/>
                              </w:rPr>
                            </w:pPr>
                          </w:p>
                          <w:p w14:paraId="2444830A" w14:textId="77777777" w:rsidR="00A52A31" w:rsidRDefault="00A52A31" w:rsidP="00185679">
                            <w:pPr>
                              <w:jc w:val="both"/>
                              <w:rPr>
                                <w:rFonts w:ascii="Arial Narrow" w:hAnsi="Arial Narrow"/>
                                <w:b/>
                                <w:color w:val="C00000"/>
                                <w:sz w:val="20"/>
                                <w:szCs w:val="22"/>
                              </w:rPr>
                            </w:pPr>
                          </w:p>
                          <w:p w14:paraId="7363EC20" w14:textId="77777777" w:rsidR="00A52A31" w:rsidRDefault="00A52A31" w:rsidP="00185679">
                            <w:pPr>
                              <w:jc w:val="both"/>
                              <w:rPr>
                                <w:rFonts w:ascii="Arial Narrow" w:hAnsi="Arial Narrow"/>
                                <w:b/>
                                <w:color w:val="C00000"/>
                                <w:sz w:val="20"/>
                                <w:szCs w:val="22"/>
                              </w:rPr>
                            </w:pPr>
                          </w:p>
                          <w:p w14:paraId="5B666B21" w14:textId="77777777" w:rsidR="00A52A31" w:rsidRDefault="00A52A31" w:rsidP="00185679">
                            <w:pPr>
                              <w:jc w:val="both"/>
                              <w:rPr>
                                <w:rFonts w:ascii="Arial Narrow" w:hAnsi="Arial Narrow"/>
                                <w:b/>
                                <w:color w:val="C00000"/>
                                <w:sz w:val="20"/>
                                <w:szCs w:val="22"/>
                              </w:rPr>
                            </w:pPr>
                          </w:p>
                          <w:p w14:paraId="0328B339" w14:textId="77777777" w:rsidR="00A52A31" w:rsidRDefault="00A52A31" w:rsidP="00185679">
                            <w:pPr>
                              <w:jc w:val="both"/>
                              <w:rPr>
                                <w:rFonts w:ascii="Arial Narrow" w:hAnsi="Arial Narrow"/>
                                <w:b/>
                                <w:color w:val="C00000"/>
                                <w:sz w:val="20"/>
                                <w:szCs w:val="22"/>
                              </w:rPr>
                            </w:pPr>
                          </w:p>
                          <w:p w14:paraId="4B704A34" w14:textId="77777777" w:rsidR="00A52A31" w:rsidRDefault="00A52A31" w:rsidP="00185679">
                            <w:pPr>
                              <w:jc w:val="both"/>
                              <w:rPr>
                                <w:rFonts w:ascii="Arial Narrow" w:hAnsi="Arial Narrow"/>
                                <w:b/>
                                <w:color w:val="C00000"/>
                                <w:sz w:val="20"/>
                                <w:szCs w:val="22"/>
                              </w:rPr>
                            </w:pPr>
                          </w:p>
                          <w:p w14:paraId="2DDB8516" w14:textId="77777777" w:rsidR="00A52A31" w:rsidRDefault="00A52A31" w:rsidP="00185679">
                            <w:pPr>
                              <w:jc w:val="both"/>
                              <w:rPr>
                                <w:rFonts w:ascii="Arial Narrow" w:hAnsi="Arial Narrow"/>
                                <w:b/>
                                <w:color w:val="C00000"/>
                                <w:sz w:val="20"/>
                                <w:szCs w:val="22"/>
                              </w:rPr>
                            </w:pPr>
                          </w:p>
                          <w:p w14:paraId="598D5F74" w14:textId="77777777" w:rsidR="00A52A31" w:rsidRPr="009B570F" w:rsidRDefault="00A52A31" w:rsidP="00185679">
                            <w:pPr>
                              <w:jc w:val="both"/>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DEF7A" id="_x0000_s1037" type="#_x0000_t84" style="position:absolute;margin-left:-55.5pt;margin-top:288.5pt;width:577.5pt;height:210pt;z-index:25147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" adj="628" filled="f">
                <v:textbox>
                  <w:txbxContent>
                    <w:p w14:paraId="70426C86" w14:textId="5488F008" w:rsidR="00A52A31" w:rsidRPr="00951E01" w:rsidRDefault="00D34DF3" w:rsidP="00185679">
                      <w:pPr>
                        <w:shd w:val="clear" w:color="auto" w:fill="FFFFFF"/>
                        <w:spacing w:after="0" w:line="240" w:lineRule="auto"/>
                        <w:jc w:val="both"/>
                        <w:rPr>
                          <w:rFonts w:ascii="Arial Narrow" w:hAnsi="Arial Narrow"/>
                          <w:b/>
                          <w:noProof/>
                          <w:color w:val="C00000"/>
                          <w:sz w:val="22"/>
                        </w:rPr>
                      </w:pPr>
                      <w:r w:rsidRPr="00951E01">
                        <w:rPr>
                          <w:rFonts w:ascii="Arial Narrow" w:hAnsi="Arial Narrow"/>
                          <w:b/>
                          <w:noProof/>
                          <w:color w:val="C00000"/>
                          <w:sz w:val="22"/>
                        </w:rPr>
                        <w:t>Билатерална средба помеѓу регулаторните тела на Република М</w:t>
                      </w:r>
                      <w:r w:rsidR="00951E01">
                        <w:rPr>
                          <w:rFonts w:ascii="Arial Narrow" w:hAnsi="Arial Narrow"/>
                          <w:b/>
                          <w:noProof/>
                          <w:color w:val="C00000"/>
                          <w:sz w:val="22"/>
                        </w:rPr>
                        <w:t>акедонија и Република Албанија</w:t>
                      </w:r>
                      <w:r w:rsidRPr="00951E01">
                        <w:rPr>
                          <w:rFonts w:ascii="Arial Narrow" w:hAnsi="Arial Narrow"/>
                          <w:b/>
                          <w:noProof/>
                          <w:color w:val="C00000"/>
                          <w:sz w:val="22"/>
                        </w:rPr>
                        <w:t xml:space="preserve"> во Тирана</w:t>
                      </w:r>
                    </w:p>
                    <w:p w14:paraId="381E709C" w14:textId="14E569B3" w:rsidR="00A52A31" w:rsidRDefault="00A52A31" w:rsidP="00C03320">
                      <w:pPr>
                        <w:shd w:val="clear" w:color="auto" w:fill="FFFFFF"/>
                        <w:spacing w:after="0" w:line="240" w:lineRule="auto"/>
                        <w:jc w:val="right"/>
                        <w:rPr>
                          <w:rFonts w:ascii="Arial" w:hAnsi="Arial" w:cs="Arial"/>
                          <w:sz w:val="21"/>
                          <w:szCs w:val="21"/>
                        </w:rPr>
                      </w:pPr>
                    </w:p>
                    <w:p w14:paraId="0C92B474" w14:textId="0C838EE2" w:rsidR="00A52A31" w:rsidRPr="0097224B" w:rsidRDefault="00553AAD" w:rsidP="00630261">
                      <w:pPr>
                        <w:pStyle w:val="NormalWeb"/>
                        <w:shd w:val="clear" w:color="auto" w:fill="FFFFFF"/>
                        <w:spacing w:before="0" w:beforeAutospacing="0" w:after="360" w:afterAutospacing="0"/>
                        <w:rPr>
                          <w:rFonts w:ascii="Arial Narrow" w:hAnsi="Arial Narrow" w:cs="Arial"/>
                          <w:b/>
                          <w:color w:val="000000"/>
                          <w:sz w:val="22"/>
                          <w:szCs w:val="22"/>
                        </w:rPr>
                      </w:pPr>
                      <w:bookmarkStart w:id="3" w:name="_Hlk508025200"/>
                      <w:bookmarkEnd w:id="3"/>
                      <w:r>
                        <w:rPr>
                          <w:noProof/>
                        </w:rPr>
                        <w:drawing>
                          <wp:inline distT="0" distB="0" distL="0" distR="0" wp14:anchorId="490B15B2" wp14:editId="70DCEEA6">
                            <wp:extent cx="1889971" cy="1417478"/>
                            <wp:effectExtent l="0" t="0" r="0" b="0"/>
                            <wp:docPr id="1" name="Picture 1" descr="http://avmu.mk/wp-content/uploads/2018/03/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devart_lb_content_first_pic" descr="http://avmu.mk/wp-content/uploads/2018/03/foto-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8521" cy="1423891"/>
                                    </a:xfrm>
                                    <a:prstGeom prst="rect">
                                      <a:avLst/>
                                    </a:prstGeom>
                                    <a:noFill/>
                                    <a:ln>
                                      <a:noFill/>
                                    </a:ln>
                                  </pic:spPr>
                                </pic:pic>
                              </a:graphicData>
                            </a:graphic>
                          </wp:inline>
                        </w:drawing>
                      </w:r>
                      <w:r w:rsidR="00085C49" w:rsidRPr="00085C49">
                        <w:rPr>
                          <w:rFonts w:ascii="Arial Narrow" w:hAnsi="Arial Narrow" w:cs="Arial"/>
                          <w:b/>
                          <w:color w:val="000000"/>
                          <w:sz w:val="22"/>
                          <w:szCs w:val="22"/>
                        </w:rPr>
                        <w:t xml:space="preserve"> </w:t>
                      </w:r>
                    </w:p>
                    <w:p w14:paraId="70B5D955" w14:textId="262F8C50" w:rsidR="00A52A31" w:rsidRPr="00085C49" w:rsidRDefault="00BC1181" w:rsidP="00085C49">
                      <w:pPr>
                        <w:pStyle w:val="NormalWeb"/>
                        <w:shd w:val="clear" w:color="auto" w:fill="FFFFFF"/>
                        <w:spacing w:before="0" w:beforeAutospacing="0" w:after="360" w:afterAutospacing="0"/>
                        <w:jc w:val="both"/>
                        <w:rPr>
                          <w:rFonts w:ascii="Arial Narrow" w:hAnsi="Arial Narrow" w:cs="Arial"/>
                          <w:color w:val="000000"/>
                          <w:szCs w:val="22"/>
                          <w:lang w:val="mk-MK"/>
                        </w:rPr>
                      </w:pPr>
                      <w:proofErr w:type="spellStart"/>
                      <w:r w:rsidRPr="00085C49">
                        <w:rPr>
                          <w:rFonts w:ascii="Arial Narrow" w:hAnsi="Arial Narrow" w:cs="Arial"/>
                          <w:color w:val="000000"/>
                          <w:sz w:val="20"/>
                          <w:szCs w:val="18"/>
                        </w:rPr>
                        <w:t>Двете</w:t>
                      </w:r>
                      <w:proofErr w:type="spellEnd"/>
                      <w:r w:rsidRPr="00085C49">
                        <w:rPr>
                          <w:rFonts w:ascii="Arial Narrow" w:hAnsi="Arial Narrow" w:cs="Arial"/>
                          <w:color w:val="000000"/>
                          <w:sz w:val="20"/>
                          <w:szCs w:val="18"/>
                        </w:rPr>
                        <w:t xml:space="preserve"> </w:t>
                      </w:r>
                      <w:proofErr w:type="spellStart"/>
                      <w:r w:rsidRPr="00085C49">
                        <w:rPr>
                          <w:rFonts w:ascii="Arial Narrow" w:hAnsi="Arial Narrow" w:cs="Arial"/>
                          <w:color w:val="000000"/>
                          <w:sz w:val="20"/>
                          <w:szCs w:val="18"/>
                        </w:rPr>
                        <w:t>страни</w:t>
                      </w:r>
                      <w:proofErr w:type="spellEnd"/>
                      <w:r w:rsidRPr="00085C49">
                        <w:rPr>
                          <w:rFonts w:ascii="Arial Narrow" w:hAnsi="Arial Narrow" w:cs="Arial"/>
                          <w:color w:val="000000"/>
                          <w:sz w:val="20"/>
                          <w:szCs w:val="18"/>
                        </w:rPr>
                        <w:t xml:space="preserve"> </w:t>
                      </w:r>
                      <w:proofErr w:type="spellStart"/>
                      <w:r w:rsidRPr="00085C49">
                        <w:rPr>
                          <w:rFonts w:ascii="Arial Narrow" w:hAnsi="Arial Narrow" w:cs="Arial"/>
                          <w:color w:val="000000"/>
                          <w:sz w:val="20"/>
                          <w:szCs w:val="18"/>
                        </w:rPr>
                        <w:t>констатираа</w:t>
                      </w:r>
                      <w:proofErr w:type="spellEnd"/>
                      <w:r w:rsidRPr="00085C49">
                        <w:rPr>
                          <w:rFonts w:ascii="Arial Narrow" w:hAnsi="Arial Narrow" w:cs="Arial"/>
                          <w:color w:val="000000"/>
                          <w:sz w:val="20"/>
                          <w:szCs w:val="18"/>
                        </w:rPr>
                        <w:t xml:space="preserve"> </w:t>
                      </w:r>
                      <w:proofErr w:type="spellStart"/>
                      <w:r w:rsidRPr="00085C49">
                        <w:rPr>
                          <w:rFonts w:ascii="Arial Narrow" w:hAnsi="Arial Narrow" w:cs="Arial"/>
                          <w:color w:val="000000"/>
                          <w:sz w:val="20"/>
                          <w:szCs w:val="18"/>
                        </w:rPr>
                        <w:t>дека</w:t>
                      </w:r>
                      <w:proofErr w:type="spellEnd"/>
                      <w:r w:rsidR="00085C49" w:rsidRPr="00085C49">
                        <w:rPr>
                          <w:rFonts w:ascii="Arial Narrow" w:hAnsi="Arial Narrow" w:cs="Arial"/>
                          <w:color w:val="000000"/>
                          <w:sz w:val="20"/>
                          <w:szCs w:val="18"/>
                          <w:lang w:val="mk-MK"/>
                        </w:rPr>
                        <w:t xml:space="preserve"> </w:t>
                      </w:r>
                      <w:proofErr w:type="spellStart"/>
                      <w:r w:rsidRPr="00085C49">
                        <w:rPr>
                          <w:rFonts w:ascii="Arial Narrow" w:hAnsi="Arial Narrow" w:cs="Arial"/>
                          <w:color w:val="000000"/>
                          <w:sz w:val="20"/>
                          <w:szCs w:val="18"/>
                        </w:rPr>
                        <w:t>има</w:t>
                      </w:r>
                      <w:proofErr w:type="spellEnd"/>
                      <w:r w:rsidRPr="00085C49">
                        <w:rPr>
                          <w:rFonts w:ascii="Arial Narrow" w:hAnsi="Arial Narrow" w:cs="Arial"/>
                          <w:color w:val="000000"/>
                          <w:sz w:val="20"/>
                          <w:szCs w:val="18"/>
                        </w:rPr>
                        <w:t xml:space="preserve"> </w:t>
                      </w:r>
                      <w:proofErr w:type="spellStart"/>
                      <w:r w:rsidRPr="00085C49">
                        <w:rPr>
                          <w:rFonts w:ascii="Arial Narrow" w:hAnsi="Arial Narrow" w:cs="Arial"/>
                          <w:color w:val="000000"/>
                          <w:sz w:val="20"/>
                          <w:szCs w:val="18"/>
                        </w:rPr>
                        <w:t>простор</w:t>
                      </w:r>
                      <w:proofErr w:type="spellEnd"/>
                      <w:r w:rsidRPr="00085C49">
                        <w:rPr>
                          <w:rFonts w:ascii="Arial Narrow" w:hAnsi="Arial Narrow" w:cs="Arial"/>
                          <w:color w:val="000000"/>
                          <w:sz w:val="20"/>
                          <w:szCs w:val="18"/>
                        </w:rPr>
                        <w:t xml:space="preserve"> </w:t>
                      </w:r>
                      <w:proofErr w:type="spellStart"/>
                      <w:r w:rsidRPr="00085C49">
                        <w:rPr>
                          <w:rFonts w:ascii="Arial Narrow" w:hAnsi="Arial Narrow" w:cs="Arial"/>
                          <w:color w:val="000000"/>
                          <w:sz w:val="20"/>
                          <w:szCs w:val="18"/>
                        </w:rPr>
                        <w:t>за</w:t>
                      </w:r>
                      <w:proofErr w:type="spellEnd"/>
                      <w:r w:rsidRPr="00085C49">
                        <w:rPr>
                          <w:rFonts w:ascii="Arial Narrow" w:hAnsi="Arial Narrow" w:cs="Arial"/>
                          <w:color w:val="000000"/>
                          <w:sz w:val="20"/>
                          <w:szCs w:val="18"/>
                        </w:rPr>
                        <w:t xml:space="preserve"> </w:t>
                      </w:r>
                      <w:proofErr w:type="spellStart"/>
                      <w:r w:rsidRPr="00085C49">
                        <w:rPr>
                          <w:rFonts w:ascii="Arial Narrow" w:hAnsi="Arial Narrow" w:cs="Arial"/>
                          <w:color w:val="000000"/>
                          <w:sz w:val="20"/>
                          <w:szCs w:val="18"/>
                        </w:rPr>
                        <w:t>унапредување</w:t>
                      </w:r>
                      <w:proofErr w:type="spellEnd"/>
                      <w:r w:rsidRPr="00085C49">
                        <w:rPr>
                          <w:rFonts w:ascii="Arial Narrow" w:hAnsi="Arial Narrow" w:cs="Arial"/>
                          <w:color w:val="000000"/>
                          <w:sz w:val="20"/>
                          <w:szCs w:val="18"/>
                        </w:rPr>
                        <w:t xml:space="preserve"> </w:t>
                      </w:r>
                      <w:proofErr w:type="spellStart"/>
                      <w:r w:rsidRPr="00085C49">
                        <w:rPr>
                          <w:rFonts w:ascii="Arial Narrow" w:hAnsi="Arial Narrow" w:cs="Arial"/>
                          <w:color w:val="000000"/>
                          <w:sz w:val="20"/>
                          <w:szCs w:val="18"/>
                        </w:rPr>
                        <w:t>на</w:t>
                      </w:r>
                      <w:proofErr w:type="spellEnd"/>
                      <w:r w:rsidRPr="00085C49">
                        <w:rPr>
                          <w:rFonts w:ascii="Arial Narrow" w:hAnsi="Arial Narrow" w:cs="Arial"/>
                          <w:color w:val="000000"/>
                          <w:sz w:val="20"/>
                          <w:szCs w:val="18"/>
                        </w:rPr>
                        <w:t xml:space="preserve"> </w:t>
                      </w:r>
                      <w:proofErr w:type="spellStart"/>
                      <w:r w:rsidRPr="00085C49">
                        <w:rPr>
                          <w:rFonts w:ascii="Arial Narrow" w:hAnsi="Arial Narrow" w:cs="Arial"/>
                          <w:color w:val="000000"/>
                          <w:sz w:val="20"/>
                          <w:szCs w:val="18"/>
                        </w:rPr>
                        <w:t>билатералните</w:t>
                      </w:r>
                      <w:proofErr w:type="spellEnd"/>
                      <w:r w:rsidRPr="00085C49">
                        <w:rPr>
                          <w:rFonts w:ascii="Arial Narrow" w:hAnsi="Arial Narrow" w:cs="Arial"/>
                          <w:color w:val="000000"/>
                          <w:sz w:val="20"/>
                          <w:szCs w:val="18"/>
                        </w:rPr>
                        <w:t xml:space="preserve"> </w:t>
                      </w:r>
                      <w:proofErr w:type="spellStart"/>
                      <w:r w:rsidRPr="00085C49">
                        <w:rPr>
                          <w:rFonts w:ascii="Arial Narrow" w:hAnsi="Arial Narrow" w:cs="Arial"/>
                          <w:color w:val="000000"/>
                          <w:sz w:val="20"/>
                          <w:szCs w:val="18"/>
                        </w:rPr>
                        <w:t>односи</w:t>
                      </w:r>
                      <w:proofErr w:type="spellEnd"/>
                      <w:r w:rsidRPr="00085C49">
                        <w:rPr>
                          <w:rFonts w:ascii="Arial Narrow" w:hAnsi="Arial Narrow" w:cs="Arial"/>
                          <w:color w:val="000000"/>
                          <w:sz w:val="20"/>
                          <w:szCs w:val="18"/>
                        </w:rPr>
                        <w:t>,</w:t>
                      </w:r>
                      <w:r w:rsidR="00C21D63">
                        <w:rPr>
                          <w:rFonts w:ascii="Arial Narrow" w:hAnsi="Arial Narrow" w:cs="Arial"/>
                          <w:color w:val="000000"/>
                          <w:sz w:val="20"/>
                          <w:szCs w:val="18"/>
                          <w:lang w:val="mk-MK"/>
                        </w:rPr>
                        <w:t xml:space="preserve"> </w:t>
                      </w:r>
                      <w:proofErr w:type="spellStart"/>
                      <w:r w:rsidRPr="00085C49">
                        <w:rPr>
                          <w:rFonts w:ascii="Arial Narrow" w:hAnsi="Arial Narrow" w:cs="Arial"/>
                          <w:color w:val="000000"/>
                          <w:sz w:val="20"/>
                          <w:szCs w:val="18"/>
                        </w:rPr>
                        <w:t>посебно</w:t>
                      </w:r>
                      <w:proofErr w:type="spellEnd"/>
                      <w:r w:rsidRPr="00085C49">
                        <w:rPr>
                          <w:rFonts w:ascii="Arial Narrow" w:hAnsi="Arial Narrow" w:cs="Arial"/>
                          <w:color w:val="000000"/>
                          <w:sz w:val="20"/>
                          <w:szCs w:val="18"/>
                        </w:rPr>
                        <w:t xml:space="preserve"> </w:t>
                      </w:r>
                      <w:proofErr w:type="spellStart"/>
                      <w:r w:rsidRPr="00085C49">
                        <w:rPr>
                          <w:rFonts w:ascii="Arial Narrow" w:hAnsi="Arial Narrow" w:cs="Arial"/>
                          <w:color w:val="000000"/>
                          <w:sz w:val="20"/>
                          <w:szCs w:val="18"/>
                        </w:rPr>
                        <w:t>за</w:t>
                      </w:r>
                      <w:proofErr w:type="spellEnd"/>
                      <w:r w:rsidRPr="00085C49">
                        <w:rPr>
                          <w:rFonts w:ascii="Arial Narrow" w:hAnsi="Arial Narrow" w:cs="Arial"/>
                          <w:color w:val="000000"/>
                          <w:sz w:val="20"/>
                          <w:szCs w:val="18"/>
                        </w:rPr>
                        <w:t xml:space="preserve"> </w:t>
                      </w:r>
                      <w:proofErr w:type="spellStart"/>
                      <w:r w:rsidRPr="00085C49">
                        <w:rPr>
                          <w:rFonts w:ascii="Arial Narrow" w:hAnsi="Arial Narrow" w:cs="Arial"/>
                          <w:color w:val="000000"/>
                          <w:sz w:val="20"/>
                          <w:szCs w:val="18"/>
                        </w:rPr>
                        <w:t>заеднички</w:t>
                      </w:r>
                      <w:proofErr w:type="spellEnd"/>
                      <w:r w:rsidRPr="00085C49">
                        <w:rPr>
                          <w:rFonts w:ascii="Arial Narrow" w:hAnsi="Arial Narrow" w:cs="Arial"/>
                          <w:color w:val="000000"/>
                          <w:sz w:val="20"/>
                          <w:szCs w:val="18"/>
                        </w:rPr>
                        <w:t xml:space="preserve"> </w:t>
                      </w:r>
                      <w:proofErr w:type="spellStart"/>
                      <w:r w:rsidRPr="00085C49">
                        <w:rPr>
                          <w:rFonts w:ascii="Arial Narrow" w:hAnsi="Arial Narrow" w:cs="Arial"/>
                          <w:color w:val="000000"/>
                          <w:sz w:val="20"/>
                          <w:szCs w:val="18"/>
                        </w:rPr>
                        <w:t>прашања</w:t>
                      </w:r>
                      <w:proofErr w:type="spellEnd"/>
                      <w:r w:rsidRPr="00085C49">
                        <w:rPr>
                          <w:rFonts w:ascii="Arial Narrow" w:hAnsi="Arial Narrow" w:cs="Arial"/>
                          <w:color w:val="000000"/>
                          <w:sz w:val="20"/>
                          <w:szCs w:val="18"/>
                        </w:rPr>
                        <w:t xml:space="preserve"> </w:t>
                      </w:r>
                      <w:proofErr w:type="spellStart"/>
                      <w:r w:rsidRPr="00085C49">
                        <w:rPr>
                          <w:rFonts w:ascii="Arial Narrow" w:hAnsi="Arial Narrow" w:cs="Arial"/>
                          <w:color w:val="000000"/>
                          <w:sz w:val="20"/>
                          <w:szCs w:val="18"/>
                        </w:rPr>
                        <w:t>од</w:t>
                      </w:r>
                      <w:proofErr w:type="spellEnd"/>
                      <w:r w:rsidRPr="00085C49">
                        <w:rPr>
                          <w:rFonts w:ascii="Arial Narrow" w:hAnsi="Arial Narrow" w:cs="Arial"/>
                          <w:color w:val="000000"/>
                          <w:sz w:val="20"/>
                          <w:szCs w:val="18"/>
                        </w:rPr>
                        <w:t xml:space="preserve"> </w:t>
                      </w:r>
                      <w:proofErr w:type="spellStart"/>
                      <w:r w:rsidRPr="00085C49">
                        <w:rPr>
                          <w:rFonts w:ascii="Arial Narrow" w:hAnsi="Arial Narrow" w:cs="Arial"/>
                          <w:color w:val="000000"/>
                          <w:sz w:val="20"/>
                          <w:szCs w:val="18"/>
                        </w:rPr>
                        <w:t>интерес</w:t>
                      </w:r>
                      <w:proofErr w:type="spellEnd"/>
                      <w:r w:rsidRPr="00085C49">
                        <w:rPr>
                          <w:rFonts w:ascii="Arial Narrow" w:hAnsi="Arial Narrow" w:cs="Arial"/>
                          <w:color w:val="000000"/>
                          <w:sz w:val="20"/>
                          <w:szCs w:val="18"/>
                        </w:rPr>
                        <w:t xml:space="preserve"> и </w:t>
                      </w:r>
                      <w:proofErr w:type="spellStart"/>
                      <w:r w:rsidRPr="00085C49">
                        <w:rPr>
                          <w:rFonts w:ascii="Arial Narrow" w:hAnsi="Arial Narrow" w:cs="Arial"/>
                          <w:color w:val="000000"/>
                          <w:sz w:val="20"/>
                          <w:szCs w:val="18"/>
                        </w:rPr>
                        <w:t>во</w:t>
                      </w:r>
                      <w:proofErr w:type="spellEnd"/>
                      <w:r w:rsidRPr="00085C49">
                        <w:rPr>
                          <w:rFonts w:ascii="Arial Narrow" w:hAnsi="Arial Narrow" w:cs="Arial"/>
                          <w:color w:val="000000"/>
                          <w:sz w:val="20"/>
                          <w:szCs w:val="18"/>
                        </w:rPr>
                        <w:t xml:space="preserve"> </w:t>
                      </w:r>
                      <w:proofErr w:type="spellStart"/>
                      <w:r w:rsidRPr="00085C49">
                        <w:rPr>
                          <w:rFonts w:ascii="Arial Narrow" w:hAnsi="Arial Narrow" w:cs="Arial"/>
                          <w:color w:val="000000"/>
                          <w:sz w:val="20"/>
                          <w:szCs w:val="18"/>
                        </w:rPr>
                        <w:t>таа</w:t>
                      </w:r>
                      <w:proofErr w:type="spellEnd"/>
                      <w:r w:rsidRPr="00085C49">
                        <w:rPr>
                          <w:rFonts w:ascii="Arial Narrow" w:hAnsi="Arial Narrow" w:cs="Arial"/>
                          <w:color w:val="000000"/>
                          <w:sz w:val="20"/>
                          <w:szCs w:val="18"/>
                        </w:rPr>
                        <w:t xml:space="preserve"> </w:t>
                      </w:r>
                      <w:proofErr w:type="spellStart"/>
                      <w:r w:rsidRPr="00085C49">
                        <w:rPr>
                          <w:rFonts w:ascii="Arial Narrow" w:hAnsi="Arial Narrow" w:cs="Arial"/>
                          <w:color w:val="000000"/>
                          <w:sz w:val="20"/>
                          <w:szCs w:val="18"/>
                        </w:rPr>
                        <w:t>насока</w:t>
                      </w:r>
                      <w:proofErr w:type="spellEnd"/>
                      <w:r w:rsidRPr="00085C49">
                        <w:rPr>
                          <w:rFonts w:ascii="Arial Narrow" w:hAnsi="Arial Narrow" w:cs="Arial"/>
                          <w:color w:val="000000"/>
                          <w:sz w:val="20"/>
                          <w:szCs w:val="18"/>
                        </w:rPr>
                        <w:t xml:space="preserve"> </w:t>
                      </w:r>
                      <w:proofErr w:type="spellStart"/>
                      <w:r w:rsidRPr="00085C49">
                        <w:rPr>
                          <w:rFonts w:ascii="Arial Narrow" w:hAnsi="Arial Narrow" w:cs="Arial"/>
                          <w:color w:val="000000"/>
                          <w:sz w:val="20"/>
                          <w:szCs w:val="18"/>
                        </w:rPr>
                        <w:t>најавија</w:t>
                      </w:r>
                      <w:proofErr w:type="spellEnd"/>
                      <w:r w:rsidRPr="00085C49">
                        <w:rPr>
                          <w:rFonts w:ascii="Arial Narrow" w:hAnsi="Arial Narrow" w:cs="Arial"/>
                          <w:color w:val="000000"/>
                          <w:sz w:val="20"/>
                          <w:szCs w:val="18"/>
                        </w:rPr>
                        <w:t xml:space="preserve"> </w:t>
                      </w:r>
                      <w:proofErr w:type="spellStart"/>
                      <w:r w:rsidRPr="00085C49">
                        <w:rPr>
                          <w:rFonts w:ascii="Arial Narrow" w:hAnsi="Arial Narrow" w:cs="Arial"/>
                          <w:color w:val="000000"/>
                          <w:sz w:val="20"/>
                          <w:szCs w:val="18"/>
                        </w:rPr>
                        <w:t>потпишување</w:t>
                      </w:r>
                      <w:proofErr w:type="spellEnd"/>
                      <w:r w:rsidRPr="00085C49">
                        <w:rPr>
                          <w:rFonts w:ascii="Arial Narrow" w:hAnsi="Arial Narrow" w:cs="Arial"/>
                          <w:color w:val="000000"/>
                          <w:sz w:val="20"/>
                          <w:szCs w:val="18"/>
                        </w:rPr>
                        <w:t xml:space="preserve"> </w:t>
                      </w:r>
                      <w:proofErr w:type="spellStart"/>
                      <w:r w:rsidRPr="00085C49">
                        <w:rPr>
                          <w:rFonts w:ascii="Arial Narrow" w:hAnsi="Arial Narrow" w:cs="Arial"/>
                          <w:color w:val="000000"/>
                          <w:sz w:val="20"/>
                          <w:szCs w:val="18"/>
                        </w:rPr>
                        <w:t>на</w:t>
                      </w:r>
                      <w:proofErr w:type="spellEnd"/>
                      <w:r w:rsidRPr="00085C49">
                        <w:rPr>
                          <w:rFonts w:ascii="Arial Narrow" w:hAnsi="Arial Narrow" w:cs="Arial"/>
                          <w:color w:val="000000"/>
                          <w:sz w:val="20"/>
                          <w:szCs w:val="18"/>
                        </w:rPr>
                        <w:t xml:space="preserve"> </w:t>
                      </w:r>
                      <w:proofErr w:type="spellStart"/>
                      <w:r w:rsidRPr="00085C49">
                        <w:rPr>
                          <w:rFonts w:ascii="Arial Narrow" w:hAnsi="Arial Narrow" w:cs="Arial"/>
                          <w:color w:val="000000"/>
                          <w:sz w:val="20"/>
                          <w:szCs w:val="18"/>
                        </w:rPr>
                        <w:t>меморандум</w:t>
                      </w:r>
                      <w:proofErr w:type="spellEnd"/>
                      <w:r w:rsidRPr="00085C49">
                        <w:rPr>
                          <w:rFonts w:ascii="Arial Narrow" w:hAnsi="Arial Narrow" w:cs="Arial"/>
                          <w:color w:val="000000"/>
                          <w:sz w:val="20"/>
                          <w:szCs w:val="18"/>
                        </w:rPr>
                        <w:t xml:space="preserve"> </w:t>
                      </w:r>
                      <w:proofErr w:type="spellStart"/>
                      <w:r w:rsidRPr="00085C49">
                        <w:rPr>
                          <w:rFonts w:ascii="Arial Narrow" w:hAnsi="Arial Narrow" w:cs="Arial"/>
                          <w:color w:val="000000"/>
                          <w:sz w:val="20"/>
                          <w:szCs w:val="18"/>
                        </w:rPr>
                        <w:t>за</w:t>
                      </w:r>
                      <w:proofErr w:type="spellEnd"/>
                      <w:r w:rsidRPr="00085C49">
                        <w:rPr>
                          <w:rFonts w:ascii="Arial Narrow" w:hAnsi="Arial Narrow" w:cs="Arial"/>
                          <w:color w:val="000000"/>
                          <w:sz w:val="20"/>
                          <w:szCs w:val="18"/>
                        </w:rPr>
                        <w:t xml:space="preserve"> </w:t>
                      </w:r>
                      <w:proofErr w:type="spellStart"/>
                      <w:r w:rsidRPr="00085C49">
                        <w:rPr>
                          <w:rFonts w:ascii="Arial Narrow" w:hAnsi="Arial Narrow" w:cs="Arial"/>
                          <w:color w:val="000000"/>
                          <w:sz w:val="20"/>
                          <w:szCs w:val="18"/>
                        </w:rPr>
                        <w:t>сработк</w:t>
                      </w:r>
                      <w:proofErr w:type="spellEnd"/>
                      <w:r w:rsidR="00A37F5D" w:rsidRPr="00085C49">
                        <w:rPr>
                          <w:rFonts w:ascii="Arial Narrow" w:hAnsi="Arial Narrow" w:cs="Arial"/>
                          <w:color w:val="000000"/>
                          <w:sz w:val="20"/>
                          <w:szCs w:val="18"/>
                          <w:lang w:val="mk-MK"/>
                        </w:rPr>
                        <w:t>а</w:t>
                      </w:r>
                      <w:r w:rsidR="00A52A31" w:rsidRPr="00085C49">
                        <w:rPr>
                          <w:rFonts w:ascii="Arial Narrow" w:hAnsi="Arial Narrow" w:cs="Arial"/>
                          <w:color w:val="000000"/>
                          <w:sz w:val="20"/>
                          <w:szCs w:val="18"/>
                        </w:rPr>
                        <w:t>.</w:t>
                      </w:r>
                    </w:p>
                    <w:p w14:paraId="0B5F880B" w14:textId="77777777" w:rsidR="00A52A31" w:rsidRPr="00085C49" w:rsidRDefault="00A52A31" w:rsidP="00085C49">
                      <w:pPr>
                        <w:pStyle w:val="NormalWeb"/>
                        <w:spacing w:before="0" w:beforeAutospacing="0" w:after="0" w:afterAutospacing="0"/>
                        <w:jc w:val="both"/>
                        <w:rPr>
                          <w:rFonts w:ascii="Arial Narrow" w:hAnsi="Arial Narrow" w:cs="Arial"/>
                          <w:color w:val="000000"/>
                          <w:sz w:val="22"/>
                          <w:szCs w:val="22"/>
                        </w:rPr>
                      </w:pPr>
                    </w:p>
                    <w:p w14:paraId="76CAAE25" w14:textId="538BFA92" w:rsidR="00A52A31" w:rsidRPr="00085C49" w:rsidRDefault="00A52A31" w:rsidP="00085C49">
                      <w:pPr>
                        <w:pStyle w:val="NormalWeb"/>
                        <w:spacing w:before="0" w:beforeAutospacing="0" w:after="360" w:afterAutospacing="0"/>
                        <w:jc w:val="both"/>
                        <w:rPr>
                          <w:rFonts w:ascii="Arial Narrow" w:hAnsi="Arial Narrow" w:cs="Arial"/>
                          <w:color w:val="000000"/>
                          <w:szCs w:val="22"/>
                          <w:lang w:val="mk-MK"/>
                        </w:rPr>
                      </w:pPr>
                    </w:p>
                    <w:p w14:paraId="5887C35E" w14:textId="1B3EA39E" w:rsidR="00A52A31" w:rsidRPr="00185679" w:rsidRDefault="00A52A31" w:rsidP="00A52A31">
                      <w:pPr>
                        <w:spacing w:after="0" w:line="240" w:lineRule="auto"/>
                        <w:jc w:val="both"/>
                        <w:rPr>
                          <w:rFonts w:ascii="Arial Narrow" w:hAnsi="Arial Narrow" w:cs="Arial"/>
                          <w:kern w:val="0"/>
                          <w:szCs w:val="22"/>
                        </w:rPr>
                      </w:pPr>
                    </w:p>
                    <w:p w14:paraId="6B5EC5C9" w14:textId="7C2A5677" w:rsidR="00A52A31" w:rsidRDefault="00A52A31" w:rsidP="005F6BCF">
                      <w:pPr>
                        <w:spacing w:after="0" w:line="240" w:lineRule="auto"/>
                        <w:jc w:val="both"/>
                        <w:rPr>
                          <w:rFonts w:ascii="Arial Narrow" w:hAnsi="Arial Narrow" w:cs="Arial"/>
                          <w:kern w:val="0"/>
                          <w:szCs w:val="22"/>
                          <w:lang w:val="en-US"/>
                        </w:rPr>
                      </w:pPr>
                    </w:p>
                    <w:p w14:paraId="2DD6ABA7" w14:textId="1EE0E267" w:rsidR="00A52A31" w:rsidRDefault="00A52A31" w:rsidP="005F6BCF">
                      <w:pPr>
                        <w:spacing w:after="0" w:line="240" w:lineRule="auto"/>
                        <w:jc w:val="both"/>
                        <w:rPr>
                          <w:rFonts w:ascii="Arial Narrow" w:hAnsi="Arial Narrow" w:cs="Arial"/>
                          <w:kern w:val="0"/>
                          <w:szCs w:val="22"/>
                          <w:lang w:val="en-US"/>
                        </w:rPr>
                      </w:pPr>
                    </w:p>
                    <w:p w14:paraId="1F83F46B" w14:textId="3F9F2C60" w:rsidR="00A52A31" w:rsidRPr="00FF18C6" w:rsidRDefault="00A52A31" w:rsidP="005F6BCF">
                      <w:pPr>
                        <w:spacing w:after="0" w:line="240" w:lineRule="auto"/>
                        <w:jc w:val="both"/>
                        <w:rPr>
                          <w:rFonts w:ascii="Arial Narrow" w:hAnsi="Arial Narrow" w:cs="Arial"/>
                          <w:kern w:val="0"/>
                          <w:szCs w:val="22"/>
                          <w:lang w:val="en-US"/>
                        </w:rPr>
                      </w:pPr>
                    </w:p>
                    <w:p w14:paraId="2444830A" w14:textId="77777777" w:rsidR="00A52A31" w:rsidRDefault="00A52A31" w:rsidP="00185679">
                      <w:pPr>
                        <w:jc w:val="both"/>
                        <w:rPr>
                          <w:rFonts w:ascii="Arial Narrow" w:hAnsi="Arial Narrow"/>
                          <w:b/>
                          <w:color w:val="C00000"/>
                          <w:sz w:val="20"/>
                          <w:szCs w:val="22"/>
                        </w:rPr>
                      </w:pPr>
                    </w:p>
                    <w:p w14:paraId="7363EC20" w14:textId="77777777" w:rsidR="00A52A31" w:rsidRDefault="00A52A31" w:rsidP="00185679">
                      <w:pPr>
                        <w:jc w:val="both"/>
                        <w:rPr>
                          <w:rFonts w:ascii="Arial Narrow" w:hAnsi="Arial Narrow"/>
                          <w:b/>
                          <w:color w:val="C00000"/>
                          <w:sz w:val="20"/>
                          <w:szCs w:val="22"/>
                        </w:rPr>
                      </w:pPr>
                    </w:p>
                    <w:p w14:paraId="5B666B21" w14:textId="77777777" w:rsidR="00A52A31" w:rsidRDefault="00A52A31" w:rsidP="00185679">
                      <w:pPr>
                        <w:jc w:val="both"/>
                        <w:rPr>
                          <w:rFonts w:ascii="Arial Narrow" w:hAnsi="Arial Narrow"/>
                          <w:b/>
                          <w:color w:val="C00000"/>
                          <w:sz w:val="20"/>
                          <w:szCs w:val="22"/>
                        </w:rPr>
                      </w:pPr>
                    </w:p>
                    <w:p w14:paraId="0328B339" w14:textId="77777777" w:rsidR="00A52A31" w:rsidRDefault="00A52A31" w:rsidP="00185679">
                      <w:pPr>
                        <w:jc w:val="both"/>
                        <w:rPr>
                          <w:rFonts w:ascii="Arial Narrow" w:hAnsi="Arial Narrow"/>
                          <w:b/>
                          <w:color w:val="C00000"/>
                          <w:sz w:val="20"/>
                          <w:szCs w:val="22"/>
                        </w:rPr>
                      </w:pPr>
                    </w:p>
                    <w:p w14:paraId="4B704A34" w14:textId="77777777" w:rsidR="00A52A31" w:rsidRDefault="00A52A31" w:rsidP="00185679">
                      <w:pPr>
                        <w:jc w:val="both"/>
                        <w:rPr>
                          <w:rFonts w:ascii="Arial Narrow" w:hAnsi="Arial Narrow"/>
                          <w:b/>
                          <w:color w:val="C00000"/>
                          <w:sz w:val="20"/>
                          <w:szCs w:val="22"/>
                        </w:rPr>
                      </w:pPr>
                    </w:p>
                    <w:p w14:paraId="2DDB8516" w14:textId="77777777" w:rsidR="00A52A31" w:rsidRDefault="00A52A31" w:rsidP="00185679">
                      <w:pPr>
                        <w:jc w:val="both"/>
                        <w:rPr>
                          <w:rFonts w:ascii="Arial Narrow" w:hAnsi="Arial Narrow"/>
                          <w:b/>
                          <w:color w:val="C00000"/>
                          <w:sz w:val="20"/>
                          <w:szCs w:val="22"/>
                        </w:rPr>
                      </w:pPr>
                    </w:p>
                    <w:p w14:paraId="598D5F74" w14:textId="77777777" w:rsidR="00A52A31" w:rsidRPr="009B570F" w:rsidRDefault="00A52A31" w:rsidP="00185679">
                      <w:pPr>
                        <w:jc w:val="both"/>
                        <w:rPr>
                          <w:rFonts w:ascii="Arial Narrow" w:hAnsi="Arial Narrow"/>
                          <w:sz w:val="16"/>
                          <w:szCs w:val="16"/>
                        </w:rPr>
                      </w:pPr>
                    </w:p>
                  </w:txbxContent>
                </v:textbox>
                <w10:wrap anchorx="margin"/>
              </v:shape>
            </w:pict>
          </mc:Fallback>
        </mc:AlternateContent>
      </w:r>
      <w:r w:rsidR="006364F5">
        <w:rPr>
          <w:noProof/>
          <w:lang w:val="en-US"/>
        </w:rPr>
        <mc:AlternateContent>
          <mc:Choice Requires="wps">
            <w:drawing>
              <wp:anchor distT="0" distB="0" distL="114300" distR="114300" simplePos="0" relativeHeight="251823104" behindDoc="0" locked="0" layoutInCell="1" allowOverlap="1" wp14:anchorId="5AB6E447" wp14:editId="7F678E87">
                <wp:simplePos x="0" y="0"/>
                <wp:positionH relativeFrom="column">
                  <wp:posOffset>-619125</wp:posOffset>
                </wp:positionH>
                <wp:positionV relativeFrom="paragraph">
                  <wp:posOffset>920750</wp:posOffset>
                </wp:positionV>
                <wp:extent cx="5499735" cy="1476375"/>
                <wp:effectExtent l="0" t="0" r="5715" b="9525"/>
                <wp:wrapNone/>
                <wp:docPr id="108" name="Text Box 108"/>
                <wp:cNvGraphicFramePr/>
                <a:graphic xmlns:a="http://schemas.openxmlformats.org/drawingml/2006/main">
                  <a:graphicData uri="http://schemas.microsoft.com/office/word/2010/wordprocessingShape">
                    <wps:wsp>
                      <wps:cNvSpPr txBox="1"/>
                      <wps:spPr>
                        <a:xfrm>
                          <a:off x="0" y="0"/>
                          <a:ext cx="5499735" cy="1476375"/>
                        </a:xfrm>
                        <a:prstGeom prst="rect">
                          <a:avLst/>
                        </a:prstGeom>
                        <a:solidFill>
                          <a:schemeClr val="lt1"/>
                        </a:solidFill>
                        <a:ln w="6350">
                          <a:noFill/>
                        </a:ln>
                      </wps:spPr>
                      <wps:txbx>
                        <w:txbxContent>
                          <w:p w14:paraId="636A0A0F" w14:textId="77777777" w:rsidR="00085C49" w:rsidRDefault="00085C49" w:rsidP="00085C49">
                            <w:pPr>
                              <w:pStyle w:val="NormalWeb"/>
                              <w:spacing w:after="0"/>
                              <w:jc w:val="both"/>
                              <w:rPr>
                                <w:rFonts w:ascii="Arial Narrow" w:hAnsi="Arial Narrow" w:cs="Arial"/>
                                <w:color w:val="000000"/>
                                <w:sz w:val="20"/>
                                <w:szCs w:val="22"/>
                              </w:rPr>
                            </w:pPr>
                            <w:proofErr w:type="spellStart"/>
                            <w:r w:rsidRPr="00EE3FC6">
                              <w:rPr>
                                <w:rFonts w:ascii="Arial Narrow" w:hAnsi="Arial Narrow" w:cs="Arial"/>
                                <w:color w:val="000000"/>
                                <w:sz w:val="20"/>
                                <w:szCs w:val="22"/>
                              </w:rPr>
                              <w:t>На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состанокот</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беа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промовирани</w:t>
                            </w:r>
                            <w:proofErr w:type="spellEnd"/>
                            <w:r w:rsidRPr="00EE3FC6">
                              <w:rPr>
                                <w:rFonts w:ascii="Arial Narrow" w:hAnsi="Arial Narrow" w:cs="Arial"/>
                                <w:color w:val="000000"/>
                                <w:sz w:val="20"/>
                                <w:szCs w:val="22"/>
                              </w:rPr>
                              <w:t xml:space="preserve"> и </w:t>
                            </w:r>
                            <w:proofErr w:type="spellStart"/>
                            <w:r w:rsidRPr="00EE3FC6">
                              <w:rPr>
                                <w:rFonts w:ascii="Arial Narrow" w:hAnsi="Arial Narrow" w:cs="Arial"/>
                                <w:color w:val="000000"/>
                                <w:sz w:val="20"/>
                                <w:szCs w:val="22"/>
                              </w:rPr>
                              <w:t>публикациите</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кои</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ги</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издаде</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Агенцијата</w:t>
                            </w:r>
                            <w:proofErr w:type="spellEnd"/>
                            <w:r w:rsidRPr="00EE3FC6">
                              <w:rPr>
                                <w:rFonts w:ascii="Arial Narrow" w:hAnsi="Arial Narrow" w:cs="Arial"/>
                                <w:color w:val="000000"/>
                                <w:sz w:val="20"/>
                                <w:szCs w:val="22"/>
                              </w:rPr>
                              <w:t xml:space="preserve">, а </w:t>
                            </w:r>
                            <w:proofErr w:type="spellStart"/>
                            <w:r w:rsidRPr="00EE3FC6">
                              <w:rPr>
                                <w:rFonts w:ascii="Arial Narrow" w:hAnsi="Arial Narrow" w:cs="Arial"/>
                                <w:color w:val="000000"/>
                                <w:sz w:val="20"/>
                                <w:szCs w:val="22"/>
                              </w:rPr>
                              <w:t>се</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однесуваат</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на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родовите</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прашања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во</w:t>
                            </w:r>
                            <w:proofErr w:type="spellEnd"/>
                            <w:r w:rsidRPr="00EE3FC6">
                              <w:rPr>
                                <w:rFonts w:ascii="Arial Narrow" w:hAnsi="Arial Narrow" w:cs="Arial"/>
                                <w:color w:val="000000"/>
                                <w:sz w:val="20"/>
                                <w:szCs w:val="22"/>
                              </w:rPr>
                              <w:t xml:space="preserve"> ТВ </w:t>
                            </w:r>
                            <w:proofErr w:type="spellStart"/>
                            <w:r w:rsidRPr="00EE3FC6">
                              <w:rPr>
                                <w:rFonts w:ascii="Arial Narrow" w:hAnsi="Arial Narrow" w:cs="Arial"/>
                                <w:color w:val="000000"/>
                                <w:sz w:val="20"/>
                                <w:szCs w:val="22"/>
                              </w:rPr>
                              <w:t>програмите</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Трите</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Збирни</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публикации</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со</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годишни</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истражувања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кои</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говорат</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за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присуството</w:t>
                            </w:r>
                            <w:proofErr w:type="spellEnd"/>
                            <w:r w:rsidRPr="00EE3FC6">
                              <w:rPr>
                                <w:rFonts w:ascii="Arial Narrow" w:hAnsi="Arial Narrow" w:cs="Arial"/>
                                <w:color w:val="000000"/>
                                <w:sz w:val="20"/>
                                <w:szCs w:val="22"/>
                              </w:rPr>
                              <w:t xml:space="preserve"> и </w:t>
                            </w:r>
                            <w:proofErr w:type="spellStart"/>
                            <w:r w:rsidRPr="00EE3FC6">
                              <w:rPr>
                                <w:rFonts w:ascii="Arial Narrow" w:hAnsi="Arial Narrow" w:cs="Arial"/>
                                <w:color w:val="000000"/>
                                <w:sz w:val="20"/>
                                <w:szCs w:val="22"/>
                              </w:rPr>
                              <w:t>претставувањето</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на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родовите</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во</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програмите</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на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националните</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телевизии</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во</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период</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од</w:t>
                            </w:r>
                            <w:proofErr w:type="spellEnd"/>
                            <w:r w:rsidRPr="00EE3FC6">
                              <w:rPr>
                                <w:rFonts w:ascii="Arial Narrow" w:hAnsi="Arial Narrow" w:cs="Arial"/>
                                <w:color w:val="000000"/>
                                <w:sz w:val="20"/>
                                <w:szCs w:val="22"/>
                              </w:rPr>
                              <w:t xml:space="preserve"> 2012-2016 </w:t>
                            </w:r>
                            <w:proofErr w:type="spellStart"/>
                            <w:r w:rsidRPr="00EE3FC6">
                              <w:rPr>
                                <w:rFonts w:ascii="Arial Narrow" w:hAnsi="Arial Narrow" w:cs="Arial"/>
                                <w:color w:val="000000"/>
                                <w:sz w:val="20"/>
                                <w:szCs w:val="22"/>
                              </w:rPr>
                              <w:t>година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се</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издадени</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на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македонски</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албански</w:t>
                            </w:r>
                            <w:proofErr w:type="spellEnd"/>
                            <w:r w:rsidRPr="00EE3FC6">
                              <w:rPr>
                                <w:rFonts w:ascii="Arial Narrow" w:hAnsi="Arial Narrow" w:cs="Arial"/>
                                <w:color w:val="000000"/>
                                <w:sz w:val="20"/>
                                <w:szCs w:val="22"/>
                              </w:rPr>
                              <w:t xml:space="preserve"> и </w:t>
                            </w:r>
                            <w:proofErr w:type="spellStart"/>
                            <w:r w:rsidRPr="00EE3FC6">
                              <w:rPr>
                                <w:rFonts w:ascii="Arial Narrow" w:hAnsi="Arial Narrow" w:cs="Arial"/>
                                <w:color w:val="000000"/>
                                <w:sz w:val="20"/>
                                <w:szCs w:val="22"/>
                              </w:rPr>
                              <w:t>англиски</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јазик</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Збирните</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публикации</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содржат</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пет</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истражувања</w:t>
                            </w:r>
                            <w:proofErr w:type="spellEnd"/>
                            <w:r w:rsidRPr="00EE3FC6">
                              <w:rPr>
                                <w:rFonts w:ascii="Arial Narrow" w:hAnsi="Arial Narrow" w:cs="Arial"/>
                                <w:color w:val="000000"/>
                                <w:sz w:val="20"/>
                                <w:szCs w:val="22"/>
                              </w:rPr>
                              <w:t xml:space="preserve"> и </w:t>
                            </w:r>
                            <w:proofErr w:type="spellStart"/>
                            <w:r w:rsidRPr="00EE3FC6">
                              <w:rPr>
                                <w:rFonts w:ascii="Arial Narrow" w:hAnsi="Arial Narrow" w:cs="Arial"/>
                                <w:color w:val="000000"/>
                                <w:sz w:val="20"/>
                                <w:szCs w:val="22"/>
                              </w:rPr>
                              <w:t>една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мета-анализа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која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ги</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покажува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трендовите</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во</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поглед</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на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родот</w:t>
                            </w:r>
                            <w:proofErr w:type="spellEnd"/>
                            <w:r w:rsidRPr="00EE3FC6">
                              <w:rPr>
                                <w:rFonts w:ascii="Arial Narrow" w:hAnsi="Arial Narrow" w:cs="Arial"/>
                                <w:color w:val="000000"/>
                                <w:sz w:val="20"/>
                                <w:szCs w:val="22"/>
                              </w:rPr>
                              <w:t xml:space="preserve"> и </w:t>
                            </w:r>
                            <w:proofErr w:type="spellStart"/>
                            <w:r w:rsidRPr="00EE3FC6">
                              <w:rPr>
                                <w:rFonts w:ascii="Arial Narrow" w:hAnsi="Arial Narrow" w:cs="Arial"/>
                                <w:color w:val="000000"/>
                                <w:sz w:val="20"/>
                                <w:szCs w:val="22"/>
                              </w:rPr>
                              <w:t>медиумите</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На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настанот</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беше</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промовирана</w:t>
                            </w:r>
                            <w:proofErr w:type="spellEnd"/>
                            <w:r w:rsidRPr="00EE3FC6">
                              <w:rPr>
                                <w:rFonts w:ascii="Arial Narrow" w:hAnsi="Arial Narrow" w:cs="Arial"/>
                                <w:color w:val="000000"/>
                                <w:sz w:val="20"/>
                                <w:szCs w:val="22"/>
                              </w:rPr>
                              <w:t xml:space="preserve"> и </w:t>
                            </w:r>
                            <w:proofErr w:type="spellStart"/>
                            <w:r w:rsidRPr="00EE3FC6">
                              <w:rPr>
                                <w:rFonts w:ascii="Arial Narrow" w:hAnsi="Arial Narrow" w:cs="Arial"/>
                                <w:color w:val="000000"/>
                                <w:sz w:val="20"/>
                                <w:szCs w:val="22"/>
                              </w:rPr>
                              <w:t>публикацијата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за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родот</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во</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телевизиските</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програми</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во</w:t>
                            </w:r>
                            <w:proofErr w:type="spellEnd"/>
                            <w:r w:rsidRPr="00EE3FC6">
                              <w:rPr>
                                <w:rFonts w:ascii="Arial Narrow" w:hAnsi="Arial Narrow" w:cs="Arial"/>
                                <w:color w:val="000000"/>
                                <w:sz w:val="20"/>
                                <w:szCs w:val="22"/>
                              </w:rPr>
                              <w:t xml:space="preserve"> 2017 </w:t>
                            </w:r>
                            <w:proofErr w:type="spellStart"/>
                            <w:r w:rsidRPr="00EE3FC6">
                              <w:rPr>
                                <w:rFonts w:ascii="Arial Narrow" w:hAnsi="Arial Narrow" w:cs="Arial"/>
                                <w:color w:val="000000"/>
                                <w:sz w:val="20"/>
                                <w:szCs w:val="22"/>
                              </w:rPr>
                              <w:t>година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која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се</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состои</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од</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две</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анализи</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од</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кои</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едната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покажува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дали</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колку</w:t>
                            </w:r>
                            <w:proofErr w:type="spellEnd"/>
                            <w:r w:rsidRPr="00EE3FC6">
                              <w:rPr>
                                <w:rFonts w:ascii="Arial Narrow" w:hAnsi="Arial Narrow" w:cs="Arial"/>
                                <w:color w:val="000000"/>
                                <w:sz w:val="20"/>
                                <w:szCs w:val="22"/>
                              </w:rPr>
                              <w:t xml:space="preserve"> и </w:t>
                            </w:r>
                            <w:proofErr w:type="spellStart"/>
                            <w:r w:rsidRPr="00EE3FC6">
                              <w:rPr>
                                <w:rFonts w:ascii="Arial Narrow" w:hAnsi="Arial Narrow" w:cs="Arial"/>
                                <w:color w:val="000000"/>
                                <w:sz w:val="20"/>
                                <w:szCs w:val="22"/>
                              </w:rPr>
                              <w:t>на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каков</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начин</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се</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присутни</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родовите</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прашања</w:t>
                            </w:r>
                            <w:proofErr w:type="spellEnd"/>
                            <w:r w:rsidRPr="00EE3FC6">
                              <w:rPr>
                                <w:rFonts w:ascii="Arial Narrow" w:hAnsi="Arial Narrow" w:cs="Arial"/>
                                <w:color w:val="000000"/>
                                <w:sz w:val="20"/>
                                <w:szCs w:val="22"/>
                              </w:rPr>
                              <w:t xml:space="preserve">, а </w:t>
                            </w:r>
                            <w:proofErr w:type="spellStart"/>
                            <w:r w:rsidRPr="00EE3FC6">
                              <w:rPr>
                                <w:rFonts w:ascii="Arial Narrow" w:hAnsi="Arial Narrow" w:cs="Arial"/>
                                <w:color w:val="000000"/>
                                <w:sz w:val="20"/>
                                <w:szCs w:val="22"/>
                              </w:rPr>
                              <w:t>другата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ја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дава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сликата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за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начинот</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на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кој</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се</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претставени</w:t>
                            </w:r>
                            <w:proofErr w:type="spellEnd"/>
                            <w:r w:rsidRPr="00EE3FC6">
                              <w:rPr>
                                <w:rFonts w:ascii="Arial Narrow" w:hAnsi="Arial Narrow" w:cs="Arial"/>
                                <w:color w:val="000000"/>
                                <w:sz w:val="20"/>
                                <w:szCs w:val="22"/>
                              </w:rPr>
                              <w:t xml:space="preserve"> и </w:t>
                            </w:r>
                            <w:proofErr w:type="spellStart"/>
                            <w:r w:rsidRPr="00EE3FC6">
                              <w:rPr>
                                <w:rFonts w:ascii="Arial Narrow" w:hAnsi="Arial Narrow" w:cs="Arial"/>
                                <w:color w:val="000000"/>
                                <w:sz w:val="20"/>
                                <w:szCs w:val="22"/>
                              </w:rPr>
                              <w:t>прикажани</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родовите</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во</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програмите</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Анализите</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во</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оваа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публикација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исто</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така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се</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на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македонски</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албански</w:t>
                            </w:r>
                            <w:proofErr w:type="spellEnd"/>
                            <w:r w:rsidRPr="00EE3FC6">
                              <w:rPr>
                                <w:rFonts w:ascii="Arial Narrow" w:hAnsi="Arial Narrow" w:cs="Arial"/>
                                <w:color w:val="000000"/>
                                <w:sz w:val="20"/>
                                <w:szCs w:val="22"/>
                              </w:rPr>
                              <w:t xml:space="preserve"> и </w:t>
                            </w:r>
                            <w:proofErr w:type="spellStart"/>
                            <w:r w:rsidRPr="00EE3FC6">
                              <w:rPr>
                                <w:rFonts w:ascii="Arial Narrow" w:hAnsi="Arial Narrow" w:cs="Arial"/>
                                <w:color w:val="000000"/>
                                <w:sz w:val="20"/>
                                <w:szCs w:val="22"/>
                              </w:rPr>
                              <w:t>англиски</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јазик</w:t>
                            </w:r>
                            <w:proofErr w:type="spellEnd"/>
                            <w:r w:rsidRPr="00EE3FC6">
                              <w:rPr>
                                <w:rFonts w:ascii="Arial Narrow" w:hAnsi="Arial Narrow" w:cs="Arial"/>
                                <w:color w:val="000000"/>
                                <w:sz w:val="20"/>
                                <w:szCs w:val="22"/>
                              </w:rPr>
                              <w:t xml:space="preserve">.  </w:t>
                            </w:r>
                          </w:p>
                          <w:p w14:paraId="0F8DF6DD" w14:textId="09710916" w:rsidR="00085C49" w:rsidRDefault="00085C49" w:rsidP="00085C49">
                            <w:pPr>
                              <w:spacing w:line="24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6E447" id="Text Box 108" o:spid="_x0000_s1038" type="#_x0000_t202" style="position:absolute;margin-left:-48.75pt;margin-top:72.5pt;width:433.05pt;height:116.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" fillcolor="white [3201]" stroked="f" strokeweight=".5pt">
                <v:textbox>
                  <w:txbxContent>
                    <w:p w14:paraId="636A0A0F" w14:textId="77777777" w:rsidR="00085C49" w:rsidRDefault="00085C49" w:rsidP="00085C49">
                      <w:pPr>
                        <w:pStyle w:val="NormalWeb"/>
                        <w:spacing w:after="0"/>
                        <w:jc w:val="both"/>
                        <w:rPr>
                          <w:rFonts w:ascii="Arial Narrow" w:hAnsi="Arial Narrow" w:cs="Arial"/>
                          <w:color w:val="000000"/>
                          <w:sz w:val="20"/>
                          <w:szCs w:val="22"/>
                        </w:rPr>
                      </w:pPr>
                      <w:proofErr w:type="spellStart"/>
                      <w:r w:rsidRPr="00EE3FC6">
                        <w:rPr>
                          <w:rFonts w:ascii="Arial Narrow" w:hAnsi="Arial Narrow" w:cs="Arial"/>
                          <w:color w:val="000000"/>
                          <w:sz w:val="20"/>
                          <w:szCs w:val="22"/>
                        </w:rPr>
                        <w:t>На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состанокот</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беа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промовирани</w:t>
                      </w:r>
                      <w:proofErr w:type="spellEnd"/>
                      <w:r w:rsidRPr="00EE3FC6">
                        <w:rPr>
                          <w:rFonts w:ascii="Arial Narrow" w:hAnsi="Arial Narrow" w:cs="Arial"/>
                          <w:color w:val="000000"/>
                          <w:sz w:val="20"/>
                          <w:szCs w:val="22"/>
                        </w:rPr>
                        <w:t xml:space="preserve"> и </w:t>
                      </w:r>
                      <w:proofErr w:type="spellStart"/>
                      <w:r w:rsidRPr="00EE3FC6">
                        <w:rPr>
                          <w:rFonts w:ascii="Arial Narrow" w:hAnsi="Arial Narrow" w:cs="Arial"/>
                          <w:color w:val="000000"/>
                          <w:sz w:val="20"/>
                          <w:szCs w:val="22"/>
                        </w:rPr>
                        <w:t>публикациите</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кои</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ги</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издаде</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Агенцијата</w:t>
                      </w:r>
                      <w:proofErr w:type="spellEnd"/>
                      <w:r w:rsidRPr="00EE3FC6">
                        <w:rPr>
                          <w:rFonts w:ascii="Arial Narrow" w:hAnsi="Arial Narrow" w:cs="Arial"/>
                          <w:color w:val="000000"/>
                          <w:sz w:val="20"/>
                          <w:szCs w:val="22"/>
                        </w:rPr>
                        <w:t xml:space="preserve">, а </w:t>
                      </w:r>
                      <w:proofErr w:type="spellStart"/>
                      <w:r w:rsidRPr="00EE3FC6">
                        <w:rPr>
                          <w:rFonts w:ascii="Arial Narrow" w:hAnsi="Arial Narrow" w:cs="Arial"/>
                          <w:color w:val="000000"/>
                          <w:sz w:val="20"/>
                          <w:szCs w:val="22"/>
                        </w:rPr>
                        <w:t>се</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однесуваат</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на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родовите</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прашања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во</w:t>
                      </w:r>
                      <w:proofErr w:type="spellEnd"/>
                      <w:r w:rsidRPr="00EE3FC6">
                        <w:rPr>
                          <w:rFonts w:ascii="Arial Narrow" w:hAnsi="Arial Narrow" w:cs="Arial"/>
                          <w:color w:val="000000"/>
                          <w:sz w:val="20"/>
                          <w:szCs w:val="22"/>
                        </w:rPr>
                        <w:t xml:space="preserve"> ТВ </w:t>
                      </w:r>
                      <w:proofErr w:type="spellStart"/>
                      <w:r w:rsidRPr="00EE3FC6">
                        <w:rPr>
                          <w:rFonts w:ascii="Arial Narrow" w:hAnsi="Arial Narrow" w:cs="Arial"/>
                          <w:color w:val="000000"/>
                          <w:sz w:val="20"/>
                          <w:szCs w:val="22"/>
                        </w:rPr>
                        <w:t>програмите</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Трите</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Збирни</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публикации</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со</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годишни</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истражувања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кои</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говорат</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за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присуството</w:t>
                      </w:r>
                      <w:proofErr w:type="spellEnd"/>
                      <w:r w:rsidRPr="00EE3FC6">
                        <w:rPr>
                          <w:rFonts w:ascii="Arial Narrow" w:hAnsi="Arial Narrow" w:cs="Arial"/>
                          <w:color w:val="000000"/>
                          <w:sz w:val="20"/>
                          <w:szCs w:val="22"/>
                        </w:rPr>
                        <w:t xml:space="preserve"> и </w:t>
                      </w:r>
                      <w:proofErr w:type="spellStart"/>
                      <w:r w:rsidRPr="00EE3FC6">
                        <w:rPr>
                          <w:rFonts w:ascii="Arial Narrow" w:hAnsi="Arial Narrow" w:cs="Arial"/>
                          <w:color w:val="000000"/>
                          <w:sz w:val="20"/>
                          <w:szCs w:val="22"/>
                        </w:rPr>
                        <w:t>претставувањето</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на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родовите</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во</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програмите</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на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националните</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телевизии</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во</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период</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од</w:t>
                      </w:r>
                      <w:proofErr w:type="spellEnd"/>
                      <w:r w:rsidRPr="00EE3FC6">
                        <w:rPr>
                          <w:rFonts w:ascii="Arial Narrow" w:hAnsi="Arial Narrow" w:cs="Arial"/>
                          <w:color w:val="000000"/>
                          <w:sz w:val="20"/>
                          <w:szCs w:val="22"/>
                        </w:rPr>
                        <w:t xml:space="preserve"> 2012-2016 </w:t>
                      </w:r>
                      <w:proofErr w:type="spellStart"/>
                      <w:r w:rsidRPr="00EE3FC6">
                        <w:rPr>
                          <w:rFonts w:ascii="Arial Narrow" w:hAnsi="Arial Narrow" w:cs="Arial"/>
                          <w:color w:val="000000"/>
                          <w:sz w:val="20"/>
                          <w:szCs w:val="22"/>
                        </w:rPr>
                        <w:t>година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се</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издадени</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на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македонски</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албански</w:t>
                      </w:r>
                      <w:proofErr w:type="spellEnd"/>
                      <w:r w:rsidRPr="00EE3FC6">
                        <w:rPr>
                          <w:rFonts w:ascii="Arial Narrow" w:hAnsi="Arial Narrow" w:cs="Arial"/>
                          <w:color w:val="000000"/>
                          <w:sz w:val="20"/>
                          <w:szCs w:val="22"/>
                        </w:rPr>
                        <w:t xml:space="preserve"> и </w:t>
                      </w:r>
                      <w:proofErr w:type="spellStart"/>
                      <w:r w:rsidRPr="00EE3FC6">
                        <w:rPr>
                          <w:rFonts w:ascii="Arial Narrow" w:hAnsi="Arial Narrow" w:cs="Arial"/>
                          <w:color w:val="000000"/>
                          <w:sz w:val="20"/>
                          <w:szCs w:val="22"/>
                        </w:rPr>
                        <w:t>англиски</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јазик</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Збирните</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публикации</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содржат</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пет</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истражувања</w:t>
                      </w:r>
                      <w:proofErr w:type="spellEnd"/>
                      <w:r w:rsidRPr="00EE3FC6">
                        <w:rPr>
                          <w:rFonts w:ascii="Arial Narrow" w:hAnsi="Arial Narrow" w:cs="Arial"/>
                          <w:color w:val="000000"/>
                          <w:sz w:val="20"/>
                          <w:szCs w:val="22"/>
                        </w:rPr>
                        <w:t xml:space="preserve"> и </w:t>
                      </w:r>
                      <w:proofErr w:type="spellStart"/>
                      <w:r w:rsidRPr="00EE3FC6">
                        <w:rPr>
                          <w:rFonts w:ascii="Arial Narrow" w:hAnsi="Arial Narrow" w:cs="Arial"/>
                          <w:color w:val="000000"/>
                          <w:sz w:val="20"/>
                          <w:szCs w:val="22"/>
                        </w:rPr>
                        <w:t>една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мета-анализа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која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ги</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покажува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трендовите</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во</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поглед</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на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родот</w:t>
                      </w:r>
                      <w:proofErr w:type="spellEnd"/>
                      <w:r w:rsidRPr="00EE3FC6">
                        <w:rPr>
                          <w:rFonts w:ascii="Arial Narrow" w:hAnsi="Arial Narrow" w:cs="Arial"/>
                          <w:color w:val="000000"/>
                          <w:sz w:val="20"/>
                          <w:szCs w:val="22"/>
                        </w:rPr>
                        <w:t xml:space="preserve"> и </w:t>
                      </w:r>
                      <w:proofErr w:type="spellStart"/>
                      <w:r w:rsidRPr="00EE3FC6">
                        <w:rPr>
                          <w:rFonts w:ascii="Arial Narrow" w:hAnsi="Arial Narrow" w:cs="Arial"/>
                          <w:color w:val="000000"/>
                          <w:sz w:val="20"/>
                          <w:szCs w:val="22"/>
                        </w:rPr>
                        <w:t>медиумите</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На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настанот</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беше</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промовирана</w:t>
                      </w:r>
                      <w:proofErr w:type="spellEnd"/>
                      <w:r w:rsidRPr="00EE3FC6">
                        <w:rPr>
                          <w:rFonts w:ascii="Arial Narrow" w:hAnsi="Arial Narrow" w:cs="Arial"/>
                          <w:color w:val="000000"/>
                          <w:sz w:val="20"/>
                          <w:szCs w:val="22"/>
                        </w:rPr>
                        <w:t xml:space="preserve"> и </w:t>
                      </w:r>
                      <w:proofErr w:type="spellStart"/>
                      <w:r w:rsidRPr="00EE3FC6">
                        <w:rPr>
                          <w:rFonts w:ascii="Arial Narrow" w:hAnsi="Arial Narrow" w:cs="Arial"/>
                          <w:color w:val="000000"/>
                          <w:sz w:val="20"/>
                          <w:szCs w:val="22"/>
                        </w:rPr>
                        <w:t>публикацијата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за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родот</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во</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телевизиските</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програми</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во</w:t>
                      </w:r>
                      <w:proofErr w:type="spellEnd"/>
                      <w:r w:rsidRPr="00EE3FC6">
                        <w:rPr>
                          <w:rFonts w:ascii="Arial Narrow" w:hAnsi="Arial Narrow" w:cs="Arial"/>
                          <w:color w:val="000000"/>
                          <w:sz w:val="20"/>
                          <w:szCs w:val="22"/>
                        </w:rPr>
                        <w:t xml:space="preserve"> 2017 </w:t>
                      </w:r>
                      <w:proofErr w:type="spellStart"/>
                      <w:r w:rsidRPr="00EE3FC6">
                        <w:rPr>
                          <w:rFonts w:ascii="Arial Narrow" w:hAnsi="Arial Narrow" w:cs="Arial"/>
                          <w:color w:val="000000"/>
                          <w:sz w:val="20"/>
                          <w:szCs w:val="22"/>
                        </w:rPr>
                        <w:t>година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која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се</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состои</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од</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две</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анализи</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од</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кои</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едната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покажува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дали</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колку</w:t>
                      </w:r>
                      <w:proofErr w:type="spellEnd"/>
                      <w:r w:rsidRPr="00EE3FC6">
                        <w:rPr>
                          <w:rFonts w:ascii="Arial Narrow" w:hAnsi="Arial Narrow" w:cs="Arial"/>
                          <w:color w:val="000000"/>
                          <w:sz w:val="20"/>
                          <w:szCs w:val="22"/>
                        </w:rPr>
                        <w:t xml:space="preserve"> и </w:t>
                      </w:r>
                      <w:proofErr w:type="spellStart"/>
                      <w:r w:rsidRPr="00EE3FC6">
                        <w:rPr>
                          <w:rFonts w:ascii="Arial Narrow" w:hAnsi="Arial Narrow" w:cs="Arial"/>
                          <w:color w:val="000000"/>
                          <w:sz w:val="20"/>
                          <w:szCs w:val="22"/>
                        </w:rPr>
                        <w:t>на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каков</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начин</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се</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присутни</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родовите</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прашања</w:t>
                      </w:r>
                      <w:proofErr w:type="spellEnd"/>
                      <w:r w:rsidRPr="00EE3FC6">
                        <w:rPr>
                          <w:rFonts w:ascii="Arial Narrow" w:hAnsi="Arial Narrow" w:cs="Arial"/>
                          <w:color w:val="000000"/>
                          <w:sz w:val="20"/>
                          <w:szCs w:val="22"/>
                        </w:rPr>
                        <w:t xml:space="preserve">, а </w:t>
                      </w:r>
                      <w:proofErr w:type="spellStart"/>
                      <w:r w:rsidRPr="00EE3FC6">
                        <w:rPr>
                          <w:rFonts w:ascii="Arial Narrow" w:hAnsi="Arial Narrow" w:cs="Arial"/>
                          <w:color w:val="000000"/>
                          <w:sz w:val="20"/>
                          <w:szCs w:val="22"/>
                        </w:rPr>
                        <w:t>другата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ја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дава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сликата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за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начинот</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на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кој</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се</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претставени</w:t>
                      </w:r>
                      <w:proofErr w:type="spellEnd"/>
                      <w:r w:rsidRPr="00EE3FC6">
                        <w:rPr>
                          <w:rFonts w:ascii="Arial Narrow" w:hAnsi="Arial Narrow" w:cs="Arial"/>
                          <w:color w:val="000000"/>
                          <w:sz w:val="20"/>
                          <w:szCs w:val="22"/>
                        </w:rPr>
                        <w:t xml:space="preserve"> и </w:t>
                      </w:r>
                      <w:proofErr w:type="spellStart"/>
                      <w:r w:rsidRPr="00EE3FC6">
                        <w:rPr>
                          <w:rFonts w:ascii="Arial Narrow" w:hAnsi="Arial Narrow" w:cs="Arial"/>
                          <w:color w:val="000000"/>
                          <w:sz w:val="20"/>
                          <w:szCs w:val="22"/>
                        </w:rPr>
                        <w:t>прикажани</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родовите</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во</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програмите</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Анализите</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во</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оваа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публикација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исто</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така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се</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на</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македонски</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албански</w:t>
                      </w:r>
                      <w:proofErr w:type="spellEnd"/>
                      <w:r w:rsidRPr="00EE3FC6">
                        <w:rPr>
                          <w:rFonts w:ascii="Arial Narrow" w:hAnsi="Arial Narrow" w:cs="Arial"/>
                          <w:color w:val="000000"/>
                          <w:sz w:val="20"/>
                          <w:szCs w:val="22"/>
                        </w:rPr>
                        <w:t xml:space="preserve"> и </w:t>
                      </w:r>
                      <w:proofErr w:type="spellStart"/>
                      <w:r w:rsidRPr="00EE3FC6">
                        <w:rPr>
                          <w:rFonts w:ascii="Arial Narrow" w:hAnsi="Arial Narrow" w:cs="Arial"/>
                          <w:color w:val="000000"/>
                          <w:sz w:val="20"/>
                          <w:szCs w:val="22"/>
                        </w:rPr>
                        <w:t>англиски</w:t>
                      </w:r>
                      <w:proofErr w:type="spellEnd"/>
                      <w:r w:rsidRPr="00EE3FC6">
                        <w:rPr>
                          <w:rFonts w:ascii="Arial Narrow" w:hAnsi="Arial Narrow" w:cs="Arial"/>
                          <w:color w:val="000000"/>
                          <w:sz w:val="20"/>
                          <w:szCs w:val="22"/>
                        </w:rPr>
                        <w:t xml:space="preserve"> </w:t>
                      </w:r>
                      <w:proofErr w:type="spellStart"/>
                      <w:r w:rsidRPr="00EE3FC6">
                        <w:rPr>
                          <w:rFonts w:ascii="Arial Narrow" w:hAnsi="Arial Narrow" w:cs="Arial"/>
                          <w:color w:val="000000"/>
                          <w:sz w:val="20"/>
                          <w:szCs w:val="22"/>
                        </w:rPr>
                        <w:t>јазик</w:t>
                      </w:r>
                      <w:proofErr w:type="spellEnd"/>
                      <w:r w:rsidRPr="00EE3FC6">
                        <w:rPr>
                          <w:rFonts w:ascii="Arial Narrow" w:hAnsi="Arial Narrow" w:cs="Arial"/>
                          <w:color w:val="000000"/>
                          <w:sz w:val="20"/>
                          <w:szCs w:val="22"/>
                        </w:rPr>
                        <w:t xml:space="preserve">.  </w:t>
                      </w:r>
                    </w:p>
                    <w:p w14:paraId="0F8DF6DD" w14:textId="09710916" w:rsidR="00085C49" w:rsidRDefault="00085C49" w:rsidP="00085C49">
                      <w:pPr>
                        <w:spacing w:line="240" w:lineRule="auto"/>
                        <w:jc w:val="both"/>
                      </w:pPr>
                    </w:p>
                  </w:txbxContent>
                </v:textbox>
              </v:shape>
            </w:pict>
          </mc:Fallback>
        </mc:AlternateContent>
      </w:r>
      <w:r w:rsidR="00085C49">
        <w:br w:type="page"/>
      </w:r>
    </w:p>
    <w:p w14:paraId="12C6173B" w14:textId="1B8B3229" w:rsidR="001D1A4C" w:rsidRDefault="00941326" w:rsidP="006E4EF0">
      <w:pPr>
        <w:spacing w:after="200" w:line="276" w:lineRule="auto"/>
      </w:pPr>
      <w:r>
        <w:rPr>
          <w:noProof/>
          <w:lang w:val="en-US"/>
        </w:rPr>
        <w:lastRenderedPageBreak/>
        <mc:AlternateContent>
          <mc:Choice Requires="wps">
            <w:drawing>
              <wp:anchor distT="0" distB="0" distL="114300" distR="114300" simplePos="0" relativeHeight="251871232" behindDoc="0" locked="0" layoutInCell="1" allowOverlap="1" wp14:anchorId="463A178C" wp14:editId="5C26F587">
                <wp:simplePos x="0" y="0"/>
                <wp:positionH relativeFrom="page">
                  <wp:posOffset>219075</wp:posOffset>
                </wp:positionH>
                <wp:positionV relativeFrom="paragraph">
                  <wp:posOffset>1502410</wp:posOffset>
                </wp:positionV>
                <wp:extent cx="7322820" cy="5582285"/>
                <wp:effectExtent l="0" t="0" r="11430" b="18415"/>
                <wp:wrapNone/>
                <wp:docPr id="11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2820" cy="5582285"/>
                        </a:xfrm>
                        <a:prstGeom prst="bevel">
                          <a:avLst>
                            <a:gd name="adj" fmla="val 102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735E78" w14:textId="77777777" w:rsidR="00D13385" w:rsidRPr="00D51C24" w:rsidRDefault="00D13385" w:rsidP="00D13385">
                            <w:pPr>
                              <w:spacing w:after="0" w:line="240" w:lineRule="auto"/>
                              <w:rPr>
                                <w:rFonts w:ascii="Arial Narrow" w:hAnsi="Arial Narrow" w:cs="Arial"/>
                                <w:b/>
                                <w:color w:val="C00000"/>
                                <w:sz w:val="22"/>
                              </w:rPr>
                            </w:pPr>
                            <w:r w:rsidRPr="00D51C24">
                              <w:rPr>
                                <w:rFonts w:ascii="Arial Narrow" w:hAnsi="Arial Narrow" w:cs="Arial"/>
                                <w:b/>
                                <w:color w:val="C00000"/>
                                <w:sz w:val="22"/>
                              </w:rPr>
                              <w:t>Надзори врз радиодифузери</w:t>
                            </w:r>
                          </w:p>
                          <w:p w14:paraId="26386A8F" w14:textId="77777777" w:rsidR="00313AEE" w:rsidRPr="00313AEE" w:rsidRDefault="00313AEE" w:rsidP="00313AEE">
                            <w:pPr>
                              <w:spacing w:after="0" w:line="240" w:lineRule="auto"/>
                              <w:rPr>
                                <w:rFonts w:ascii="Arial Narrow" w:hAnsi="Arial Narrow" w:cs="Arial"/>
                                <w:b/>
                                <w:color w:val="C00000"/>
                                <w:sz w:val="20"/>
                              </w:rPr>
                            </w:pPr>
                          </w:p>
                          <w:p w14:paraId="54C98FD8" w14:textId="1457AF9B" w:rsidR="00B9693F" w:rsidRDefault="00313AEE" w:rsidP="00313AEE">
                            <w:pPr>
                              <w:spacing w:after="0" w:line="240" w:lineRule="auto"/>
                              <w:jc w:val="both"/>
                              <w:rPr>
                                <w:rFonts w:ascii="Arial Narrow" w:hAnsi="Arial Narrow" w:cs="Arial"/>
                                <w:color w:val="auto"/>
                                <w:sz w:val="20"/>
                              </w:rPr>
                            </w:pPr>
                            <w:r w:rsidRPr="00313AEE">
                              <w:rPr>
                                <w:rFonts w:ascii="Arial Narrow" w:hAnsi="Arial Narrow" w:cs="Arial"/>
                                <w:color w:val="auto"/>
                                <w:sz w:val="20"/>
                              </w:rPr>
                              <w:t>Агенцијата спроведе редовен програмски надзор врз програмските сервиси на Македонско радио МРА 1, МРА 2 и МРА 3</w:t>
                            </w:r>
                            <w:r w:rsidR="00DA7786">
                              <w:rPr>
                                <w:rFonts w:ascii="Arial Narrow" w:hAnsi="Arial Narrow" w:cs="Arial"/>
                                <w:color w:val="auto"/>
                                <w:sz w:val="20"/>
                              </w:rPr>
                              <w:t>,</w:t>
                            </w:r>
                            <w:r w:rsidRPr="00313AEE">
                              <w:rPr>
                                <w:rFonts w:ascii="Arial Narrow" w:hAnsi="Arial Narrow" w:cs="Arial"/>
                                <w:color w:val="auto"/>
                                <w:sz w:val="20"/>
                              </w:rPr>
                              <w:t xml:space="preserve"> за</w:t>
                            </w:r>
                            <w:r w:rsidR="008A1726">
                              <w:rPr>
                                <w:rFonts w:ascii="Arial Narrow" w:hAnsi="Arial Narrow" w:cs="Arial"/>
                                <w:color w:val="auto"/>
                                <w:sz w:val="20"/>
                              </w:rPr>
                              <w:t xml:space="preserve"> </w:t>
                            </w:r>
                            <w:r w:rsidR="002E5BCF">
                              <w:rPr>
                                <w:rFonts w:ascii="Arial Narrow" w:hAnsi="Arial Narrow" w:cs="Arial"/>
                                <w:color w:val="auto"/>
                                <w:sz w:val="20"/>
                              </w:rPr>
                              <w:t xml:space="preserve">обврските кои се однесуваат на </w:t>
                            </w:r>
                            <w:r w:rsidRPr="00313AEE">
                              <w:rPr>
                                <w:rFonts w:ascii="Arial Narrow" w:hAnsi="Arial Narrow" w:cs="Arial"/>
                                <w:color w:val="auto"/>
                                <w:sz w:val="20"/>
                              </w:rPr>
                              <w:t>правилата за</w:t>
                            </w:r>
                            <w:r w:rsidR="002E5BCF">
                              <w:rPr>
                                <w:rFonts w:ascii="Arial Narrow" w:hAnsi="Arial Narrow" w:cs="Arial"/>
                                <w:color w:val="auto"/>
                                <w:sz w:val="20"/>
                              </w:rPr>
                              <w:t>:</w:t>
                            </w:r>
                            <w:r w:rsidRPr="00313AEE">
                              <w:rPr>
                                <w:rFonts w:ascii="Arial Narrow" w:hAnsi="Arial Narrow" w:cs="Arial"/>
                                <w:color w:val="auto"/>
                                <w:sz w:val="20"/>
                              </w:rPr>
                              <w:t xml:space="preserve"> еми</w:t>
                            </w:r>
                            <w:r w:rsidR="002E5BCF">
                              <w:rPr>
                                <w:rFonts w:ascii="Arial Narrow" w:hAnsi="Arial Narrow" w:cs="Arial"/>
                                <w:color w:val="auto"/>
                                <w:sz w:val="20"/>
                              </w:rPr>
                              <w:t>тување комерциjални комуникации;</w:t>
                            </w:r>
                            <w:r w:rsidRPr="00313AEE">
                              <w:rPr>
                                <w:rFonts w:ascii="Arial Narrow" w:hAnsi="Arial Narrow" w:cs="Arial"/>
                                <w:color w:val="auto"/>
                                <w:sz w:val="20"/>
                              </w:rPr>
                              <w:t xml:space="preserve"> обезбедување квизови или д</w:t>
                            </w:r>
                            <w:r w:rsidR="002E5BCF">
                              <w:rPr>
                                <w:rFonts w:ascii="Arial Narrow" w:hAnsi="Arial Narrow" w:cs="Arial"/>
                                <w:color w:val="auto"/>
                                <w:sz w:val="20"/>
                              </w:rPr>
                              <w:t>руги облици на наградно учество;</w:t>
                            </w:r>
                            <w:r w:rsidRPr="00313AEE">
                              <w:rPr>
                                <w:rFonts w:ascii="Arial Narrow" w:hAnsi="Arial Narrow" w:cs="Arial"/>
                                <w:color w:val="auto"/>
                                <w:sz w:val="20"/>
                              </w:rPr>
                              <w:t xml:space="preserve"> користење телефонски услуги со </w:t>
                            </w:r>
                            <w:r w:rsidR="005A2D8D">
                              <w:rPr>
                                <w:rFonts w:ascii="Arial Narrow" w:hAnsi="Arial Narrow" w:cs="Arial"/>
                                <w:color w:val="auto"/>
                                <w:sz w:val="20"/>
                              </w:rPr>
                              <w:t>до</w:t>
                            </w:r>
                            <w:r w:rsidRPr="00313AEE">
                              <w:rPr>
                                <w:rFonts w:ascii="Arial Narrow" w:hAnsi="Arial Narrow" w:cs="Arial"/>
                                <w:color w:val="auto"/>
                                <w:sz w:val="20"/>
                              </w:rPr>
                              <w:t xml:space="preserve">дадена </w:t>
                            </w:r>
                            <w:r w:rsidR="002E5BCF">
                              <w:rPr>
                                <w:rFonts w:ascii="Arial Narrow" w:hAnsi="Arial Narrow" w:cs="Arial"/>
                                <w:color w:val="auto"/>
                                <w:sz w:val="20"/>
                              </w:rPr>
                              <w:t>вредност и телефонско гласење; емитување игри на среќа;</w:t>
                            </w:r>
                            <w:r w:rsidRPr="00313AEE">
                              <w:rPr>
                                <w:rFonts w:ascii="Arial Narrow" w:hAnsi="Arial Narrow" w:cs="Arial"/>
                                <w:color w:val="auto"/>
                                <w:sz w:val="20"/>
                              </w:rPr>
                              <w:t xml:space="preserve"> </w:t>
                            </w:r>
                            <w:r w:rsidR="005A2D8D">
                              <w:rPr>
                                <w:rFonts w:ascii="Arial Narrow" w:hAnsi="Arial Narrow" w:cs="Arial"/>
                                <w:color w:val="auto"/>
                                <w:sz w:val="20"/>
                              </w:rPr>
                              <w:t xml:space="preserve">времетраење на дневно емитување </w:t>
                            </w:r>
                            <w:r w:rsidRPr="00313AEE">
                              <w:rPr>
                                <w:rFonts w:ascii="Arial Narrow" w:hAnsi="Arial Narrow" w:cs="Arial"/>
                                <w:color w:val="auto"/>
                                <w:sz w:val="20"/>
                              </w:rPr>
                              <w:t xml:space="preserve">и </w:t>
                            </w:r>
                            <w:r w:rsidR="009532FB">
                              <w:rPr>
                                <w:rFonts w:ascii="Arial Narrow" w:hAnsi="Arial Narrow" w:cs="Arial"/>
                                <w:color w:val="auto"/>
                                <w:sz w:val="20"/>
                              </w:rPr>
                              <w:t xml:space="preserve">за </w:t>
                            </w:r>
                            <w:r w:rsidR="005A2D8D">
                              <w:rPr>
                                <w:rFonts w:ascii="Arial Narrow" w:hAnsi="Arial Narrow" w:cs="Arial"/>
                                <w:color w:val="auto"/>
                                <w:sz w:val="20"/>
                              </w:rPr>
                              <w:t xml:space="preserve">обврските </w:t>
                            </w:r>
                            <w:r w:rsidR="00B9693F">
                              <w:rPr>
                                <w:rFonts w:ascii="Arial Narrow" w:hAnsi="Arial Narrow" w:cs="Arial"/>
                                <w:color w:val="auto"/>
                                <w:sz w:val="20"/>
                              </w:rPr>
                              <w:t xml:space="preserve">за музика и </w:t>
                            </w:r>
                            <w:r w:rsidRPr="00313AEE">
                              <w:rPr>
                                <w:rFonts w:ascii="Arial Narrow" w:hAnsi="Arial Narrow" w:cs="Arial"/>
                                <w:color w:val="auto"/>
                                <w:sz w:val="20"/>
                              </w:rPr>
                              <w:t>изворно создадени</w:t>
                            </w:r>
                            <w:r w:rsidR="005A2D8D">
                              <w:rPr>
                                <w:rFonts w:ascii="Arial Narrow" w:hAnsi="Arial Narrow" w:cs="Arial"/>
                                <w:color w:val="auto"/>
                                <w:sz w:val="20"/>
                              </w:rPr>
                              <w:t xml:space="preserve"> програми</w:t>
                            </w:r>
                            <w:r w:rsidRPr="00313AEE">
                              <w:rPr>
                                <w:rFonts w:ascii="Arial Narrow" w:hAnsi="Arial Narrow" w:cs="Arial"/>
                                <w:color w:val="auto"/>
                                <w:sz w:val="20"/>
                              </w:rPr>
                              <w:t>.</w:t>
                            </w:r>
                            <w:r w:rsidR="005A2D8D">
                              <w:rPr>
                                <w:rFonts w:ascii="Arial Narrow" w:hAnsi="Arial Narrow" w:cs="Arial"/>
                                <w:color w:val="auto"/>
                                <w:sz w:val="20"/>
                              </w:rPr>
                              <w:t xml:space="preserve"> Со надзорот не се констатирани прекршувања.</w:t>
                            </w:r>
                            <w:r>
                              <w:rPr>
                                <w:rFonts w:ascii="Arial Narrow" w:hAnsi="Arial Narrow" w:cs="Arial"/>
                                <w:color w:val="auto"/>
                                <w:sz w:val="20"/>
                              </w:rPr>
                              <w:t xml:space="preserve"> </w:t>
                            </w:r>
                            <w:r w:rsidR="00CA01DB">
                              <w:rPr>
                                <w:rFonts w:ascii="Arial Narrow" w:hAnsi="Arial Narrow" w:cs="Arial"/>
                                <w:color w:val="auto"/>
                                <w:sz w:val="20"/>
                              </w:rPr>
                              <w:t>З</w:t>
                            </w:r>
                            <w:r w:rsidRPr="00313AEE">
                              <w:rPr>
                                <w:rFonts w:ascii="Arial Narrow" w:hAnsi="Arial Narrow" w:cs="Arial"/>
                                <w:color w:val="auto"/>
                                <w:sz w:val="20"/>
                              </w:rPr>
                              <w:t xml:space="preserve">а истите </w:t>
                            </w:r>
                            <w:r w:rsidR="00C24EE0">
                              <w:rPr>
                                <w:rFonts w:ascii="Arial Narrow" w:hAnsi="Arial Narrow" w:cs="Arial"/>
                                <w:color w:val="auto"/>
                                <w:sz w:val="20"/>
                              </w:rPr>
                              <w:t xml:space="preserve">програмски </w:t>
                            </w:r>
                            <w:r w:rsidRPr="00313AEE">
                              <w:rPr>
                                <w:rFonts w:ascii="Arial Narrow" w:hAnsi="Arial Narrow" w:cs="Arial"/>
                                <w:color w:val="auto"/>
                                <w:sz w:val="20"/>
                              </w:rPr>
                              <w:t>сервиси</w:t>
                            </w:r>
                            <w:r w:rsidR="00F068BD">
                              <w:rPr>
                                <w:rFonts w:ascii="Arial Narrow" w:hAnsi="Arial Narrow" w:cs="Arial"/>
                                <w:color w:val="auto"/>
                                <w:sz w:val="20"/>
                              </w:rPr>
                              <w:t>,</w:t>
                            </w:r>
                            <w:r w:rsidR="00C24EE0">
                              <w:rPr>
                                <w:rFonts w:ascii="Arial Narrow" w:hAnsi="Arial Narrow" w:cs="Arial"/>
                                <w:color w:val="auto"/>
                                <w:sz w:val="20"/>
                              </w:rPr>
                              <w:t xml:space="preserve"> </w:t>
                            </w:r>
                            <w:r w:rsidRPr="00313AEE">
                              <w:rPr>
                                <w:rFonts w:ascii="Arial Narrow" w:hAnsi="Arial Narrow" w:cs="Arial"/>
                                <w:color w:val="auto"/>
                                <w:sz w:val="20"/>
                              </w:rPr>
                              <w:t>спроведе</w:t>
                            </w:r>
                            <w:r w:rsidR="00C24EE0">
                              <w:rPr>
                                <w:rFonts w:ascii="Arial Narrow" w:hAnsi="Arial Narrow" w:cs="Arial"/>
                                <w:color w:val="auto"/>
                                <w:sz w:val="20"/>
                              </w:rPr>
                              <w:t>н е</w:t>
                            </w:r>
                            <w:r w:rsidRPr="00313AEE">
                              <w:rPr>
                                <w:rFonts w:ascii="Arial Narrow" w:hAnsi="Arial Narrow" w:cs="Arial"/>
                                <w:color w:val="auto"/>
                                <w:sz w:val="20"/>
                              </w:rPr>
                              <w:t xml:space="preserve"> </w:t>
                            </w:r>
                            <w:r w:rsidR="00C24EE0">
                              <w:rPr>
                                <w:rFonts w:ascii="Arial Narrow" w:hAnsi="Arial Narrow" w:cs="Arial"/>
                                <w:color w:val="auto"/>
                                <w:sz w:val="20"/>
                              </w:rPr>
                              <w:t xml:space="preserve">и </w:t>
                            </w:r>
                            <w:r w:rsidRPr="00313AEE">
                              <w:rPr>
                                <w:rFonts w:ascii="Arial Narrow" w:hAnsi="Arial Narrow" w:cs="Arial"/>
                                <w:color w:val="auto"/>
                                <w:sz w:val="20"/>
                              </w:rPr>
                              <w:t xml:space="preserve">редовен административен надзор за обврските кои се однесуваат на импресум, информации достапни до корисниците и идентификација на радиодифузер. </w:t>
                            </w:r>
                            <w:r w:rsidR="005A2D8D">
                              <w:rPr>
                                <w:rFonts w:ascii="Arial Narrow" w:hAnsi="Arial Narrow" w:cs="Arial"/>
                                <w:color w:val="auto"/>
                                <w:sz w:val="20"/>
                              </w:rPr>
                              <w:t xml:space="preserve">Прекршување е констатирано само </w:t>
                            </w:r>
                            <w:r w:rsidR="001A6536">
                              <w:rPr>
                                <w:rFonts w:ascii="Arial Narrow" w:hAnsi="Arial Narrow" w:cs="Arial"/>
                                <w:color w:val="auto"/>
                                <w:sz w:val="20"/>
                              </w:rPr>
                              <w:t xml:space="preserve">на програмата на </w:t>
                            </w:r>
                            <w:r w:rsidR="005A2D8D">
                              <w:rPr>
                                <w:rFonts w:ascii="Arial Narrow" w:hAnsi="Arial Narrow" w:cs="Arial"/>
                                <w:color w:val="auto"/>
                                <w:sz w:val="20"/>
                              </w:rPr>
                              <w:t>МРА 1.</w:t>
                            </w:r>
                          </w:p>
                          <w:p w14:paraId="3D4B2E3B" w14:textId="77777777" w:rsidR="005A2D8D" w:rsidRDefault="005A2D8D" w:rsidP="00313AEE">
                            <w:pPr>
                              <w:spacing w:after="0" w:line="240" w:lineRule="auto"/>
                              <w:jc w:val="both"/>
                              <w:rPr>
                                <w:rFonts w:ascii="Arial Narrow" w:hAnsi="Arial Narrow" w:cs="Arial"/>
                                <w:color w:val="auto"/>
                                <w:sz w:val="20"/>
                              </w:rPr>
                            </w:pPr>
                          </w:p>
                          <w:p w14:paraId="36472D12" w14:textId="13E4DB15" w:rsidR="00B9693F" w:rsidRDefault="005A2D8D" w:rsidP="00B9693F">
                            <w:pPr>
                              <w:spacing w:after="0" w:line="240" w:lineRule="auto"/>
                              <w:jc w:val="both"/>
                              <w:rPr>
                                <w:rFonts w:ascii="Arial Narrow" w:hAnsi="Arial Narrow" w:cs="Arial"/>
                                <w:color w:val="auto"/>
                                <w:sz w:val="20"/>
                              </w:rPr>
                            </w:pPr>
                            <w:r>
                              <w:rPr>
                                <w:rFonts w:ascii="Arial Narrow" w:hAnsi="Arial Narrow" w:cs="Arial"/>
                                <w:color w:val="auto"/>
                                <w:sz w:val="20"/>
                              </w:rPr>
                              <w:t>В</w:t>
                            </w:r>
                            <w:r w:rsidR="00B9693F" w:rsidRPr="00B9693F">
                              <w:rPr>
                                <w:rFonts w:ascii="Arial Narrow" w:hAnsi="Arial Narrow" w:cs="Arial"/>
                                <w:color w:val="auto"/>
                                <w:sz w:val="20"/>
                              </w:rPr>
                              <w:t>онредниот надзор</w:t>
                            </w:r>
                            <w:r w:rsidR="008A1726">
                              <w:rPr>
                                <w:rFonts w:ascii="Arial Narrow" w:hAnsi="Arial Narrow" w:cs="Arial"/>
                                <w:color w:val="auto"/>
                                <w:sz w:val="20"/>
                              </w:rPr>
                              <w:t xml:space="preserve"> извршен по службена должност врз</w:t>
                            </w:r>
                            <w:r w:rsidR="00B9693F" w:rsidRPr="00B9693F">
                              <w:rPr>
                                <w:rFonts w:ascii="Arial Narrow" w:hAnsi="Arial Narrow" w:cs="Arial"/>
                                <w:color w:val="auto"/>
                                <w:sz w:val="20"/>
                              </w:rPr>
                              <w:t xml:space="preserve"> емисијата „Миленко Неделковски шоу“ емитувана на ТВ Алфа, на 27 јануари 2018 година, </w:t>
                            </w:r>
                            <w:r w:rsidR="00E63D4C">
                              <w:rPr>
                                <w:rFonts w:ascii="Arial Narrow" w:hAnsi="Arial Narrow" w:cs="Arial"/>
                                <w:color w:val="auto"/>
                                <w:sz w:val="20"/>
                              </w:rPr>
                              <w:t xml:space="preserve">покажа </w:t>
                            </w:r>
                            <w:r w:rsidR="00B9693F" w:rsidRPr="00B9693F">
                              <w:rPr>
                                <w:rFonts w:ascii="Arial Narrow" w:hAnsi="Arial Narrow" w:cs="Arial"/>
                                <w:color w:val="auto"/>
                                <w:sz w:val="20"/>
                              </w:rPr>
                              <w:t>дека во ова издание се изнесени повеќе изјави и ставови со кои се поттикнува и шири дискриминација, нетрпеливост и омраза врз основа на етничка припадност.</w:t>
                            </w:r>
                            <w:r w:rsidR="005B625C">
                              <w:rPr>
                                <w:rFonts w:ascii="Arial Narrow" w:hAnsi="Arial Narrow" w:cs="Arial"/>
                                <w:color w:val="auto"/>
                                <w:sz w:val="20"/>
                              </w:rPr>
                              <w:t xml:space="preserve"> </w:t>
                            </w:r>
                            <w:r w:rsidR="00B9693F" w:rsidRPr="00B9693F">
                              <w:rPr>
                                <w:rFonts w:ascii="Arial Narrow" w:hAnsi="Arial Narrow" w:cs="Arial"/>
                                <w:color w:val="auto"/>
                                <w:sz w:val="20"/>
                              </w:rPr>
                              <w:t>Имајќи предвид дека во Законот не е предвидена мерка за вакво прекршување, Агенцијата, снимките од емисијата и Писмениот извештај од извршен програмски на</w:t>
                            </w:r>
                            <w:r w:rsidR="00E17665">
                              <w:rPr>
                                <w:rFonts w:ascii="Arial Narrow" w:hAnsi="Arial Narrow" w:cs="Arial"/>
                                <w:color w:val="auto"/>
                                <w:sz w:val="20"/>
                              </w:rPr>
                              <w:t xml:space="preserve">дзор, </w:t>
                            </w:r>
                            <w:r w:rsidR="00B9693F" w:rsidRPr="00B9693F">
                              <w:rPr>
                                <w:rFonts w:ascii="Arial Narrow" w:hAnsi="Arial Narrow" w:cs="Arial"/>
                                <w:color w:val="auto"/>
                                <w:sz w:val="20"/>
                              </w:rPr>
                              <w:t xml:space="preserve">ги достави до Основното јавно обвинителство Скопје и до Комисијата за заштита од дискриминација за нивно понатамошно постапување. </w:t>
                            </w:r>
                            <w:r w:rsidR="00B9693F">
                              <w:rPr>
                                <w:rFonts w:ascii="Arial Narrow" w:hAnsi="Arial Narrow" w:cs="Arial"/>
                                <w:color w:val="auto"/>
                                <w:sz w:val="20"/>
                              </w:rPr>
                              <w:t>И</w:t>
                            </w:r>
                            <w:r w:rsidR="00B9693F" w:rsidRPr="00B9693F">
                              <w:rPr>
                                <w:rFonts w:ascii="Arial Narrow" w:hAnsi="Arial Narrow" w:cs="Arial"/>
                                <w:color w:val="auto"/>
                                <w:sz w:val="20"/>
                              </w:rPr>
                              <w:t>зврш</w:t>
                            </w:r>
                            <w:r w:rsidR="00B9693F">
                              <w:rPr>
                                <w:rFonts w:ascii="Arial Narrow" w:hAnsi="Arial Narrow" w:cs="Arial"/>
                                <w:color w:val="auto"/>
                                <w:sz w:val="20"/>
                              </w:rPr>
                              <w:t>ен е</w:t>
                            </w:r>
                            <w:r w:rsidR="00B9693F" w:rsidRPr="00B9693F">
                              <w:rPr>
                                <w:rFonts w:ascii="Arial Narrow" w:hAnsi="Arial Narrow" w:cs="Arial"/>
                                <w:color w:val="auto"/>
                                <w:sz w:val="20"/>
                              </w:rPr>
                              <w:t xml:space="preserve"> </w:t>
                            </w:r>
                            <w:r w:rsidR="00983DF6">
                              <w:rPr>
                                <w:rFonts w:ascii="Arial Narrow" w:hAnsi="Arial Narrow" w:cs="Arial"/>
                                <w:color w:val="auto"/>
                                <w:sz w:val="20"/>
                              </w:rPr>
                              <w:t xml:space="preserve">и </w:t>
                            </w:r>
                            <w:r w:rsidR="00B9693F" w:rsidRPr="00B9693F">
                              <w:rPr>
                                <w:rFonts w:ascii="Arial Narrow" w:hAnsi="Arial Narrow" w:cs="Arial"/>
                                <w:color w:val="auto"/>
                                <w:sz w:val="20"/>
                              </w:rPr>
                              <w:t xml:space="preserve">вонреден програмски надзор врз емисијата „Само вистина“, емитувана на 28 февруари 2018 година на ТВ Канал 5, пришто </w:t>
                            </w:r>
                            <w:r w:rsidR="00B9693F">
                              <w:rPr>
                                <w:rFonts w:ascii="Arial Narrow" w:hAnsi="Arial Narrow" w:cs="Arial"/>
                                <w:color w:val="auto"/>
                                <w:sz w:val="20"/>
                              </w:rPr>
                              <w:t xml:space="preserve">се </w:t>
                            </w:r>
                            <w:r w:rsidR="00B9693F" w:rsidRPr="00B9693F">
                              <w:rPr>
                                <w:rFonts w:ascii="Arial Narrow" w:hAnsi="Arial Narrow" w:cs="Arial"/>
                                <w:color w:val="auto"/>
                                <w:sz w:val="20"/>
                              </w:rPr>
                              <w:t>утврди дека во емисијата се изнесени стереотипи и предрасуди врз основа на пол, конкретно поврзани со жените и нивниот брачен статус, што преставува прекршување на начелото за вршење дејност, во делот што се однесува на слободите и правата независно од полот</w:t>
                            </w:r>
                            <w:r w:rsidR="00B9693F">
                              <w:rPr>
                                <w:rFonts w:ascii="Arial Narrow" w:hAnsi="Arial Narrow" w:cs="Arial"/>
                                <w:color w:val="auto"/>
                                <w:sz w:val="20"/>
                              </w:rPr>
                              <w:t>.</w:t>
                            </w:r>
                            <w:r w:rsidR="00E17665">
                              <w:rPr>
                                <w:rFonts w:ascii="Arial Narrow" w:hAnsi="Arial Narrow" w:cs="Arial"/>
                                <w:color w:val="auto"/>
                                <w:sz w:val="20"/>
                              </w:rPr>
                              <w:t xml:space="preserve"> </w:t>
                            </w:r>
                            <w:r w:rsidR="00616C46">
                              <w:rPr>
                                <w:rFonts w:ascii="Arial Narrow" w:hAnsi="Arial Narrow" w:cs="Arial"/>
                                <w:color w:val="auto"/>
                                <w:sz w:val="20"/>
                              </w:rPr>
                              <w:t>За ова прекршување, Агенцијата на ТВ Канал 5 и достави писмено укажување</w:t>
                            </w:r>
                            <w:r w:rsidR="006656EE">
                              <w:rPr>
                                <w:rFonts w:ascii="Arial Narrow" w:hAnsi="Arial Narrow" w:cs="Arial"/>
                                <w:color w:val="auto"/>
                                <w:sz w:val="20"/>
                              </w:rPr>
                              <w:t>.</w:t>
                            </w:r>
                          </w:p>
                          <w:p w14:paraId="202CF9B4" w14:textId="77777777" w:rsidR="00E17665" w:rsidRDefault="00E17665" w:rsidP="00B9693F">
                            <w:pPr>
                              <w:spacing w:after="0" w:line="240" w:lineRule="auto"/>
                              <w:jc w:val="both"/>
                              <w:rPr>
                                <w:rFonts w:ascii="Arial Narrow" w:hAnsi="Arial Narrow" w:cs="Arial"/>
                                <w:color w:val="auto"/>
                                <w:sz w:val="20"/>
                              </w:rPr>
                            </w:pPr>
                          </w:p>
                          <w:p w14:paraId="007FCCC5" w14:textId="013BFD80" w:rsidR="00B9693F" w:rsidRPr="00D22E89" w:rsidRDefault="006656EE" w:rsidP="00B9693F">
                            <w:pPr>
                              <w:spacing w:after="0" w:line="240" w:lineRule="auto"/>
                              <w:jc w:val="both"/>
                              <w:rPr>
                                <w:rFonts w:ascii="Arial Narrow" w:hAnsi="Arial Narrow" w:cs="Arial"/>
                                <w:color w:val="auto"/>
                                <w:sz w:val="20"/>
                                <w:lang w:val="en-US"/>
                              </w:rPr>
                            </w:pPr>
                            <w:r>
                              <w:rPr>
                                <w:rFonts w:ascii="Arial Narrow" w:hAnsi="Arial Narrow" w:cs="Arial"/>
                                <w:color w:val="auto"/>
                                <w:sz w:val="20"/>
                              </w:rPr>
                              <w:t>З</w:t>
                            </w:r>
                            <w:r w:rsidR="00B9693F" w:rsidRPr="00B9693F">
                              <w:rPr>
                                <w:rFonts w:ascii="Arial Narrow" w:hAnsi="Arial Narrow" w:cs="Arial"/>
                                <w:color w:val="auto"/>
                                <w:sz w:val="20"/>
                              </w:rPr>
                              <w:t>а почитувањето на обврските од Правилникот за минимални технички, просторни, финансиски и кадровски услови за добивање дозвола за радио или телевизиско емитување</w:t>
                            </w:r>
                            <w:r w:rsidR="00983DF6">
                              <w:rPr>
                                <w:rFonts w:ascii="Arial Narrow" w:hAnsi="Arial Narrow" w:cs="Arial"/>
                                <w:color w:val="auto"/>
                                <w:sz w:val="20"/>
                              </w:rPr>
                              <w:t>,</w:t>
                            </w:r>
                            <w:r>
                              <w:rPr>
                                <w:rFonts w:ascii="Arial Narrow" w:hAnsi="Arial Narrow" w:cs="Arial"/>
                                <w:color w:val="auto"/>
                                <w:sz w:val="20"/>
                              </w:rPr>
                              <w:t xml:space="preserve"> извршен е в</w:t>
                            </w:r>
                            <w:r w:rsidRPr="00B9693F">
                              <w:rPr>
                                <w:rFonts w:ascii="Arial Narrow" w:hAnsi="Arial Narrow" w:cs="Arial"/>
                                <w:color w:val="auto"/>
                                <w:sz w:val="20"/>
                              </w:rPr>
                              <w:t>онреден административен надзор</w:t>
                            </w:r>
                            <w:r>
                              <w:rPr>
                                <w:rFonts w:ascii="Arial Narrow" w:hAnsi="Arial Narrow" w:cs="Arial"/>
                                <w:color w:val="auto"/>
                                <w:sz w:val="20"/>
                              </w:rPr>
                              <w:t xml:space="preserve"> </w:t>
                            </w:r>
                            <w:r w:rsidRPr="00B9693F">
                              <w:rPr>
                                <w:rFonts w:ascii="Arial Narrow" w:hAnsi="Arial Narrow" w:cs="Arial"/>
                                <w:color w:val="auto"/>
                                <w:sz w:val="20"/>
                              </w:rPr>
                              <w:t>врз Телеканал А1 од Струмица</w:t>
                            </w:r>
                            <w:r w:rsidR="00E63D4C">
                              <w:rPr>
                                <w:rFonts w:ascii="Arial Narrow" w:hAnsi="Arial Narrow" w:cs="Arial"/>
                                <w:color w:val="auto"/>
                                <w:sz w:val="20"/>
                              </w:rPr>
                              <w:t>.</w:t>
                            </w:r>
                            <w:r w:rsidRPr="00B9693F">
                              <w:rPr>
                                <w:rFonts w:ascii="Arial Narrow" w:hAnsi="Arial Narrow" w:cs="Arial"/>
                                <w:color w:val="auto"/>
                                <w:sz w:val="20"/>
                              </w:rPr>
                              <w:t xml:space="preserve"> </w:t>
                            </w:r>
                            <w:r w:rsidR="00A27C4B">
                              <w:rPr>
                                <w:rFonts w:ascii="Arial Narrow" w:hAnsi="Arial Narrow" w:cs="Arial"/>
                                <w:color w:val="auto"/>
                                <w:sz w:val="20"/>
                              </w:rPr>
                              <w:t xml:space="preserve">Поради непочитување на </w:t>
                            </w:r>
                            <w:r w:rsidR="00B9693F" w:rsidRPr="00B9693F">
                              <w:rPr>
                                <w:rFonts w:ascii="Arial Narrow" w:hAnsi="Arial Narrow" w:cs="Arial"/>
                                <w:color w:val="auto"/>
                                <w:sz w:val="20"/>
                              </w:rPr>
                              <w:t xml:space="preserve">минималните кадровски </w:t>
                            </w:r>
                            <w:r w:rsidR="001A6536">
                              <w:rPr>
                                <w:rFonts w:ascii="Arial Narrow" w:hAnsi="Arial Narrow" w:cs="Arial"/>
                                <w:color w:val="auto"/>
                                <w:sz w:val="20"/>
                              </w:rPr>
                              <w:t xml:space="preserve">услови </w:t>
                            </w:r>
                            <w:r w:rsidR="00A27C4B">
                              <w:rPr>
                                <w:rFonts w:ascii="Arial Narrow" w:hAnsi="Arial Narrow" w:cs="Arial"/>
                                <w:color w:val="auto"/>
                                <w:sz w:val="20"/>
                              </w:rPr>
                              <w:t xml:space="preserve">на радиодифузерот му е </w:t>
                            </w:r>
                            <w:r w:rsidR="00E22B9B">
                              <w:rPr>
                                <w:rFonts w:ascii="Arial Narrow" w:hAnsi="Arial Narrow" w:cs="Arial"/>
                                <w:color w:val="auto"/>
                                <w:sz w:val="20"/>
                              </w:rPr>
                              <w:t xml:space="preserve">одземена дозволата за </w:t>
                            </w:r>
                            <w:r w:rsidR="00AB3986">
                              <w:rPr>
                                <w:rFonts w:ascii="Arial Narrow" w:hAnsi="Arial Narrow" w:cs="Arial"/>
                                <w:color w:val="auto"/>
                                <w:sz w:val="20"/>
                              </w:rPr>
                              <w:t>телевизиско емитување.</w:t>
                            </w:r>
                          </w:p>
                          <w:p w14:paraId="47BA6B44" w14:textId="21EB62B1" w:rsidR="00D13385" w:rsidRPr="00062BAB" w:rsidRDefault="00D13385" w:rsidP="00D13385">
                            <w:pPr>
                              <w:spacing w:after="0" w:line="240" w:lineRule="auto"/>
                              <w:rPr>
                                <w:rFonts w:ascii="Arial Narrow" w:hAnsi="Arial Narrow" w:cs="Arial"/>
                                <w:b/>
                                <w:color w:val="C00000"/>
                                <w:sz w:val="20"/>
                                <w:u w:val="single"/>
                                <w:lang w:val="en-US"/>
                              </w:rPr>
                            </w:pPr>
                          </w:p>
                          <w:p w14:paraId="55B1DFBA" w14:textId="5601846E" w:rsidR="00D13385" w:rsidRDefault="00D13385" w:rsidP="00D13385">
                            <w:pPr>
                              <w:spacing w:after="0" w:line="240" w:lineRule="auto"/>
                              <w:rPr>
                                <w:rFonts w:ascii="Arial Narrow" w:hAnsi="Arial Narrow" w:cs="Arial"/>
                                <w:b/>
                                <w:color w:val="C00000"/>
                                <w:sz w:val="22"/>
                              </w:rPr>
                            </w:pPr>
                            <w:r w:rsidRPr="00D51C24">
                              <w:rPr>
                                <w:rFonts w:ascii="Arial Narrow" w:hAnsi="Arial Narrow" w:cs="Arial"/>
                                <w:b/>
                                <w:color w:val="C00000"/>
                                <w:sz w:val="22"/>
                              </w:rPr>
                              <w:t>Надзори врз оператори на јавни електронски комуникациски мрежи</w:t>
                            </w:r>
                          </w:p>
                          <w:p w14:paraId="1342436F" w14:textId="77777777" w:rsidR="001C5310" w:rsidRPr="00D51C24" w:rsidRDefault="001C5310" w:rsidP="00D13385">
                            <w:pPr>
                              <w:spacing w:after="0" w:line="240" w:lineRule="auto"/>
                              <w:rPr>
                                <w:rFonts w:ascii="Arial Narrow" w:hAnsi="Arial Narrow" w:cs="Arial"/>
                                <w:b/>
                                <w:color w:val="C00000"/>
                                <w:sz w:val="22"/>
                              </w:rPr>
                            </w:pPr>
                          </w:p>
                          <w:p w14:paraId="66D378A9" w14:textId="29C6C84A" w:rsidR="00EC7994" w:rsidRPr="00EC7994" w:rsidRDefault="00EC7994" w:rsidP="00EC7994">
                            <w:pPr>
                              <w:spacing w:after="0" w:line="240" w:lineRule="auto"/>
                              <w:jc w:val="both"/>
                              <w:rPr>
                                <w:rFonts w:ascii="Arial Narrow" w:hAnsi="Arial Narrow" w:cs="Arial"/>
                                <w:color w:val="auto"/>
                                <w:sz w:val="20"/>
                              </w:rPr>
                            </w:pPr>
                            <w:r w:rsidRPr="00EC7994">
                              <w:rPr>
                                <w:rFonts w:ascii="Arial Narrow" w:hAnsi="Arial Narrow" w:cs="Arial"/>
                                <w:color w:val="auto"/>
                                <w:sz w:val="20"/>
                              </w:rPr>
                              <w:t>Агенцијата изврши редовен програмски надзор врз кабелските оператори КДС-КАБЕЛ НЕТ</w:t>
                            </w:r>
                            <w:r>
                              <w:rPr>
                                <w:rFonts w:ascii="Arial Narrow" w:hAnsi="Arial Narrow" w:cs="Arial"/>
                                <w:color w:val="auto"/>
                                <w:sz w:val="20"/>
                              </w:rPr>
                              <w:t>,</w:t>
                            </w:r>
                            <w:r w:rsidRPr="00EC7994">
                              <w:rPr>
                                <w:rFonts w:ascii="Arial Narrow" w:hAnsi="Arial Narrow" w:cs="Arial"/>
                                <w:color w:val="auto"/>
                                <w:sz w:val="20"/>
                              </w:rPr>
                              <w:t xml:space="preserve"> СПАЈДЕР-НЕТ,</w:t>
                            </w:r>
                            <w:r>
                              <w:rPr>
                                <w:rFonts w:ascii="Arial Narrow" w:hAnsi="Arial Narrow" w:cs="Arial"/>
                                <w:color w:val="auto"/>
                                <w:sz w:val="20"/>
                              </w:rPr>
                              <w:t xml:space="preserve"> </w:t>
                            </w:r>
                            <w:r w:rsidRPr="00EC7994">
                              <w:rPr>
                                <w:rFonts w:ascii="Arial Narrow" w:hAnsi="Arial Narrow" w:cs="Arial"/>
                                <w:color w:val="auto"/>
                                <w:sz w:val="20"/>
                              </w:rPr>
                              <w:t>МУЛТИМЕДИА-НЕТ</w:t>
                            </w:r>
                            <w:r>
                              <w:rPr>
                                <w:rFonts w:ascii="Arial Narrow" w:hAnsi="Arial Narrow" w:cs="Arial"/>
                                <w:color w:val="auto"/>
                                <w:sz w:val="20"/>
                              </w:rPr>
                              <w:t xml:space="preserve">, </w:t>
                            </w:r>
                            <w:r w:rsidRPr="00EC7994">
                              <w:rPr>
                                <w:rFonts w:ascii="Arial Narrow" w:hAnsi="Arial Narrow" w:cs="Arial"/>
                                <w:color w:val="auto"/>
                                <w:sz w:val="20"/>
                              </w:rPr>
                              <w:t>КАБЕЛ</w:t>
                            </w:r>
                            <w:r>
                              <w:rPr>
                                <w:rFonts w:ascii="Arial Narrow" w:hAnsi="Arial Narrow" w:cs="Arial"/>
                                <w:color w:val="auto"/>
                                <w:sz w:val="20"/>
                              </w:rPr>
                              <w:t xml:space="preserve">, </w:t>
                            </w:r>
                            <w:r w:rsidRPr="00EC7994">
                              <w:rPr>
                                <w:rFonts w:ascii="Arial Narrow" w:hAnsi="Arial Narrow" w:cs="Arial"/>
                                <w:color w:val="auto"/>
                                <w:sz w:val="20"/>
                              </w:rPr>
                              <w:t>Македонски Телеком, РОБИ и СКУПИ КАБЛЕ</w:t>
                            </w:r>
                            <w:r>
                              <w:rPr>
                                <w:rFonts w:ascii="Arial Narrow" w:hAnsi="Arial Narrow" w:cs="Arial"/>
                                <w:color w:val="auto"/>
                                <w:sz w:val="20"/>
                              </w:rPr>
                              <w:t>,</w:t>
                            </w:r>
                            <w:r w:rsidRPr="00EC7994">
                              <w:rPr>
                                <w:rFonts w:ascii="Arial Narrow" w:hAnsi="Arial Narrow" w:cs="Arial"/>
                                <w:color w:val="auto"/>
                                <w:sz w:val="20"/>
                              </w:rPr>
                              <w:t xml:space="preserve"> за законските одредби кои се однесуваат на обврските за регистрација на програмските сервиси во Агенцијата и за титлување на македонски или на јазикот на заедницата која не е мнозинство во РМ</w:t>
                            </w:r>
                            <w:r>
                              <w:rPr>
                                <w:rFonts w:ascii="Arial Narrow" w:hAnsi="Arial Narrow" w:cs="Arial"/>
                                <w:color w:val="auto"/>
                                <w:sz w:val="20"/>
                              </w:rPr>
                              <w:t>. Кај овие оператори не се констатирани прекршувања.</w:t>
                            </w:r>
                            <w:r w:rsidR="0095553C">
                              <w:rPr>
                                <w:rFonts w:ascii="Arial Narrow" w:hAnsi="Arial Narrow" w:cs="Arial"/>
                                <w:color w:val="auto"/>
                                <w:sz w:val="20"/>
                              </w:rPr>
                              <w:t xml:space="preserve"> </w:t>
                            </w:r>
                          </w:p>
                          <w:p w14:paraId="59C8E41A" w14:textId="77777777" w:rsidR="00EC7994" w:rsidRPr="00EC7994" w:rsidRDefault="00EC7994" w:rsidP="00EC7994">
                            <w:pPr>
                              <w:spacing w:after="0" w:line="240" w:lineRule="auto"/>
                              <w:rPr>
                                <w:rFonts w:ascii="Arial Narrow" w:hAnsi="Arial Narrow" w:cs="Arial"/>
                                <w:color w:val="auto"/>
                                <w:sz w:val="20"/>
                              </w:rPr>
                            </w:pPr>
                          </w:p>
                          <w:p w14:paraId="6B610E15" w14:textId="77777777" w:rsidR="00D13385" w:rsidRPr="00D51C24" w:rsidRDefault="00D13385" w:rsidP="00056C2E">
                            <w:pPr>
                              <w:spacing w:after="0" w:line="240" w:lineRule="auto"/>
                              <w:rPr>
                                <w:rFonts w:ascii="Arial Narrow" w:hAnsi="Arial Narrow" w:cs="Arial"/>
                                <w:b/>
                                <w:color w:val="C00000"/>
                                <w:sz w:val="22"/>
                              </w:rPr>
                            </w:pPr>
                            <w:r w:rsidRPr="00D51C24">
                              <w:rPr>
                                <w:rFonts w:ascii="Arial Narrow" w:hAnsi="Arial Narrow" w:cs="Arial"/>
                                <w:b/>
                                <w:color w:val="C00000"/>
                                <w:sz w:val="22"/>
                              </w:rPr>
                              <w:t>Надзори врз печатени медиуми</w:t>
                            </w:r>
                          </w:p>
                          <w:p w14:paraId="05662CB3" w14:textId="77777777" w:rsidR="00D13385" w:rsidRPr="00DC2596" w:rsidRDefault="00D13385" w:rsidP="00056C2E">
                            <w:pPr>
                              <w:spacing w:after="0" w:line="240" w:lineRule="auto"/>
                              <w:jc w:val="both"/>
                              <w:rPr>
                                <w:rFonts w:ascii="Arial Narrow" w:hAnsi="Arial Narrow" w:cs="Arial"/>
                                <w:sz w:val="20"/>
                              </w:rPr>
                            </w:pPr>
                          </w:p>
                          <w:p w14:paraId="50603A42" w14:textId="33610E94" w:rsidR="00D13385" w:rsidRPr="00F5659D" w:rsidRDefault="004A7E1B" w:rsidP="00056C2E">
                            <w:pPr>
                              <w:spacing w:after="0" w:line="240" w:lineRule="auto"/>
                              <w:jc w:val="both"/>
                              <w:rPr>
                                <w:rFonts w:ascii="Arial Narrow" w:hAnsi="Arial Narrow"/>
                                <w:sz w:val="20"/>
                              </w:rPr>
                            </w:pPr>
                            <w:r>
                              <w:rPr>
                                <w:rFonts w:ascii="Arial Narrow" w:hAnsi="Arial Narrow"/>
                                <w:sz w:val="20"/>
                              </w:rPr>
                              <w:t>В</w:t>
                            </w:r>
                            <w:r w:rsidR="004F6365" w:rsidRPr="004F6365">
                              <w:rPr>
                                <w:rFonts w:ascii="Arial Narrow" w:hAnsi="Arial Narrow"/>
                                <w:sz w:val="20"/>
                              </w:rPr>
                              <w:t xml:space="preserve">онреден административен надзор </w:t>
                            </w:r>
                            <w:r w:rsidR="000B7ECA">
                              <w:rPr>
                                <w:rFonts w:ascii="Arial Narrow" w:hAnsi="Arial Narrow"/>
                                <w:sz w:val="20"/>
                              </w:rPr>
                              <w:t>извршен е</w:t>
                            </w:r>
                            <w:r w:rsidRPr="004F6365">
                              <w:rPr>
                                <w:rFonts w:ascii="Arial Narrow" w:hAnsi="Arial Narrow"/>
                                <w:sz w:val="20"/>
                              </w:rPr>
                              <w:t xml:space="preserve"> </w:t>
                            </w:r>
                            <w:r w:rsidR="004F6365" w:rsidRPr="004F6365">
                              <w:rPr>
                                <w:rFonts w:ascii="Arial Narrow" w:hAnsi="Arial Narrow"/>
                                <w:sz w:val="20"/>
                              </w:rPr>
                              <w:t>врз месечни</w:t>
                            </w:r>
                            <w:r w:rsidR="00B67B7C">
                              <w:rPr>
                                <w:rFonts w:ascii="Arial Narrow" w:hAnsi="Arial Narrow"/>
                                <w:sz w:val="20"/>
                              </w:rPr>
                              <w:t>те магазини</w:t>
                            </w:r>
                            <w:r w:rsidR="004F6365" w:rsidRPr="004F6365">
                              <w:rPr>
                                <w:rFonts w:ascii="Arial Narrow" w:hAnsi="Arial Narrow"/>
                                <w:sz w:val="20"/>
                              </w:rPr>
                              <w:t xml:space="preserve"> </w:t>
                            </w:r>
                            <w:r w:rsidR="00B67B7C">
                              <w:rPr>
                                <w:rFonts w:ascii="Arial Narrow" w:hAnsi="Arial Narrow"/>
                                <w:sz w:val="20"/>
                              </w:rPr>
                              <w:t>„</w:t>
                            </w:r>
                            <w:r w:rsidR="004F6365" w:rsidRPr="004F6365">
                              <w:rPr>
                                <w:rFonts w:ascii="Arial Narrow" w:hAnsi="Arial Narrow"/>
                                <w:sz w:val="20"/>
                              </w:rPr>
                              <w:t>Јени Балкан</w:t>
                            </w:r>
                            <w:r w:rsidR="00B67B7C">
                              <w:rPr>
                                <w:rFonts w:ascii="Arial Narrow" w:hAnsi="Arial Narrow"/>
                                <w:sz w:val="20"/>
                              </w:rPr>
                              <w:t>“</w:t>
                            </w:r>
                            <w:r w:rsidR="000B7ECA">
                              <w:rPr>
                                <w:rFonts w:ascii="Arial Narrow" w:hAnsi="Arial Narrow"/>
                                <w:sz w:val="20"/>
                              </w:rPr>
                              <w:t>;</w:t>
                            </w:r>
                            <w:r w:rsidR="00B67B7C">
                              <w:rPr>
                                <w:rFonts w:ascii="Arial Narrow" w:hAnsi="Arial Narrow"/>
                                <w:sz w:val="20"/>
                              </w:rPr>
                              <w:t xml:space="preserve"> „</w:t>
                            </w:r>
                            <w:r w:rsidR="004F6365" w:rsidRPr="004F6365">
                              <w:rPr>
                                <w:rFonts w:ascii="Arial Narrow" w:hAnsi="Arial Narrow"/>
                                <w:sz w:val="20"/>
                              </w:rPr>
                              <w:t>Испрати рецепт</w:t>
                            </w:r>
                            <w:r w:rsidR="00B67B7C">
                              <w:rPr>
                                <w:rFonts w:ascii="Arial Narrow" w:hAnsi="Arial Narrow"/>
                                <w:sz w:val="20"/>
                              </w:rPr>
                              <w:t>“</w:t>
                            </w:r>
                            <w:r w:rsidR="000B7ECA">
                              <w:rPr>
                                <w:rFonts w:ascii="Arial Narrow" w:hAnsi="Arial Narrow"/>
                                <w:sz w:val="20"/>
                              </w:rPr>
                              <w:t>;</w:t>
                            </w:r>
                            <w:r w:rsidR="00A84E1D">
                              <w:rPr>
                                <w:rFonts w:ascii="Arial Narrow" w:hAnsi="Arial Narrow"/>
                                <w:sz w:val="20"/>
                              </w:rPr>
                              <w:t xml:space="preserve"> </w:t>
                            </w:r>
                            <w:bookmarkStart w:id="2" w:name="_GoBack"/>
                            <w:bookmarkEnd w:id="2"/>
                            <w:r w:rsidR="00B67B7C">
                              <w:rPr>
                                <w:rFonts w:ascii="Arial Narrow" w:hAnsi="Arial Narrow"/>
                                <w:sz w:val="20"/>
                              </w:rPr>
                              <w:t>„</w:t>
                            </w:r>
                            <w:r w:rsidR="00B67B7C" w:rsidRPr="004F6365">
                              <w:rPr>
                                <w:rFonts w:ascii="Arial Narrow" w:hAnsi="Arial Narrow"/>
                                <w:sz w:val="20"/>
                              </w:rPr>
                              <w:t>Story</w:t>
                            </w:r>
                            <w:r w:rsidR="00B67B7C">
                              <w:rPr>
                                <w:rFonts w:ascii="Arial Narrow" w:hAnsi="Arial Narrow"/>
                                <w:sz w:val="20"/>
                              </w:rPr>
                              <w:t>“</w:t>
                            </w:r>
                            <w:r w:rsidR="000B7ECA">
                              <w:rPr>
                                <w:rFonts w:ascii="Arial Narrow" w:hAnsi="Arial Narrow"/>
                                <w:sz w:val="20"/>
                              </w:rPr>
                              <w:t>;</w:t>
                            </w:r>
                            <w:r w:rsidR="00F5659D">
                              <w:rPr>
                                <w:rFonts w:ascii="Arial Narrow" w:hAnsi="Arial Narrow"/>
                                <w:sz w:val="20"/>
                              </w:rPr>
                              <w:t xml:space="preserve"> </w:t>
                            </w:r>
                            <w:r w:rsidR="00F5659D">
                              <w:rPr>
                                <w:rFonts w:ascii="Arial Narrow" w:hAnsi="Arial Narrow"/>
                                <w:sz w:val="20"/>
                              </w:rPr>
                              <w:t>магазин</w:t>
                            </w:r>
                            <w:r w:rsidR="00B268BB">
                              <w:rPr>
                                <w:rFonts w:ascii="Arial Narrow" w:hAnsi="Arial Narrow"/>
                                <w:sz w:val="20"/>
                              </w:rPr>
                              <w:t>ите</w:t>
                            </w:r>
                            <w:r w:rsidR="00F5659D">
                              <w:rPr>
                                <w:rFonts w:ascii="Arial Narrow" w:hAnsi="Arial Narrow"/>
                                <w:sz w:val="20"/>
                              </w:rPr>
                              <w:t xml:space="preserve"> на албански јазик „Мини Либи“ и „Либи“,</w:t>
                            </w:r>
                            <w:r w:rsidR="00F5659D">
                              <w:rPr>
                                <w:rFonts w:ascii="Arial Narrow" w:hAnsi="Arial Narrow"/>
                                <w:sz w:val="20"/>
                              </w:rPr>
                              <w:t xml:space="preserve"> и </w:t>
                            </w:r>
                            <w:r w:rsidR="00F72A1C" w:rsidRPr="00F72A1C">
                              <w:rPr>
                                <w:rFonts w:ascii="Arial Narrow" w:hAnsi="Arial Narrow"/>
                                <w:sz w:val="20"/>
                              </w:rPr>
                              <w:t>неделниот весник</w:t>
                            </w:r>
                            <w:r w:rsidR="00D1429E">
                              <w:rPr>
                                <w:rFonts w:ascii="Arial Narrow" w:hAnsi="Arial Narrow"/>
                                <w:sz w:val="20"/>
                                <w:lang w:val="en-US"/>
                              </w:rPr>
                              <w:t xml:space="preserve"> </w:t>
                            </w:r>
                            <w:r w:rsidR="00D1429E">
                              <w:rPr>
                                <w:rFonts w:ascii="Arial Narrow" w:hAnsi="Arial Narrow"/>
                                <w:sz w:val="20"/>
                              </w:rPr>
                              <w:t>на турски јазик</w:t>
                            </w:r>
                            <w:r w:rsidR="00F72A1C" w:rsidRPr="00F72A1C">
                              <w:rPr>
                                <w:rFonts w:ascii="Arial Narrow" w:hAnsi="Arial Narrow"/>
                                <w:sz w:val="20"/>
                              </w:rPr>
                              <w:t xml:space="preserve"> Јени Балкан Хафтал’к Билтен</w:t>
                            </w:r>
                            <w:r w:rsidR="00B67786">
                              <w:rPr>
                                <w:rFonts w:ascii="Arial Narrow" w:hAnsi="Arial Narrow"/>
                                <w:sz w:val="20"/>
                              </w:rPr>
                              <w:t>,</w:t>
                            </w:r>
                            <w:r w:rsidR="00F5659D">
                              <w:rPr>
                                <w:rFonts w:ascii="Arial Narrow" w:hAnsi="Arial Narrow"/>
                                <w:sz w:val="20"/>
                                <w:lang w:val="en-US"/>
                              </w:rPr>
                              <w:t xml:space="preserve"> </w:t>
                            </w:r>
                            <w:r w:rsidR="000B7ECA">
                              <w:rPr>
                                <w:rFonts w:ascii="Arial Narrow" w:hAnsi="Arial Narrow"/>
                                <w:sz w:val="20"/>
                              </w:rPr>
                              <w:t xml:space="preserve">за обврските за </w:t>
                            </w:r>
                            <w:r w:rsidR="004F6365" w:rsidRPr="004F6365">
                              <w:rPr>
                                <w:rFonts w:ascii="Arial Narrow" w:hAnsi="Arial Narrow"/>
                                <w:sz w:val="20"/>
                              </w:rPr>
                              <w:t>објав</w:t>
                            </w:r>
                            <w:r w:rsidR="000B7ECA">
                              <w:rPr>
                                <w:rFonts w:ascii="Arial Narrow" w:hAnsi="Arial Narrow"/>
                                <w:sz w:val="20"/>
                              </w:rPr>
                              <w:t>а на</w:t>
                            </w:r>
                            <w:r w:rsidR="004F6365" w:rsidRPr="004F6365">
                              <w:rPr>
                                <w:rFonts w:ascii="Arial Narrow" w:hAnsi="Arial Narrow"/>
                                <w:sz w:val="20"/>
                              </w:rPr>
                              <w:t xml:space="preserve"> податоци за седиште, уредништво, печатница, тираж и датум </w:t>
                            </w:r>
                            <w:r w:rsidR="00F85B16">
                              <w:rPr>
                                <w:rFonts w:ascii="Arial Narrow" w:hAnsi="Arial Narrow"/>
                                <w:sz w:val="20"/>
                              </w:rPr>
                              <w:t xml:space="preserve">на печатење или </w:t>
                            </w:r>
                            <w:r w:rsidR="004F6365" w:rsidRPr="004F6365">
                              <w:rPr>
                                <w:rFonts w:ascii="Arial Narrow" w:hAnsi="Arial Narrow"/>
                                <w:sz w:val="20"/>
                              </w:rPr>
                              <w:t>препечатување</w:t>
                            </w:r>
                            <w:r w:rsidR="00F72A1C">
                              <w:rPr>
                                <w:rFonts w:ascii="Arial Narrow" w:hAnsi="Arial Narrow"/>
                                <w:sz w:val="20"/>
                              </w:rPr>
                              <w:t xml:space="preserve">. </w:t>
                            </w:r>
                            <w:r w:rsidR="004F6365" w:rsidRPr="004F6365">
                              <w:rPr>
                                <w:rFonts w:ascii="Arial Narrow" w:hAnsi="Arial Narrow"/>
                                <w:sz w:val="20"/>
                              </w:rPr>
                              <w:t>Надзорот покажа дека ја исполниле обврската од Законот за медиуми.</w:t>
                            </w:r>
                            <w:r>
                              <w:rPr>
                                <w:rFonts w:ascii="Arial Narrow" w:hAnsi="Arial Narrow"/>
                                <w:sz w:val="20"/>
                              </w:rPr>
                              <w:t xml:space="preserve"> </w:t>
                            </w:r>
                            <w:r w:rsidR="00F5659D">
                              <w:rPr>
                                <w:rFonts w:ascii="Arial Narrow" w:hAnsi="Arial Narrow"/>
                                <w:sz w:val="20"/>
                                <w:lang w:val="en-US"/>
                              </w:rPr>
                              <w:t xml:space="preserve"> </w:t>
                            </w:r>
                          </w:p>
                          <w:p w14:paraId="16A7D19E" w14:textId="77777777" w:rsidR="00D13385" w:rsidRPr="00DC2596" w:rsidRDefault="00D13385" w:rsidP="00D13385">
                            <w:pPr>
                              <w:jc w:val="both"/>
                              <w:rPr>
                                <w:rFonts w:ascii="Arial Narrow" w:hAnsi="Arial Narrow"/>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3A178C"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39" type="#_x0000_t84" style="position:absolute;margin-left:17.25pt;margin-top:118.3pt;width:576.6pt;height:439.55pt;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" adj="222" filled="f">
                <v:textbox>
                  <w:txbxContent>
                    <w:p w14:paraId="1A735E78" w14:textId="77777777" w:rsidR="00D13385" w:rsidRPr="00D51C24" w:rsidRDefault="00D13385" w:rsidP="00D13385">
                      <w:pPr>
                        <w:spacing w:after="0" w:line="240" w:lineRule="auto"/>
                        <w:rPr>
                          <w:rFonts w:ascii="Arial Narrow" w:hAnsi="Arial Narrow" w:cs="Arial"/>
                          <w:b/>
                          <w:color w:val="C00000"/>
                          <w:sz w:val="22"/>
                        </w:rPr>
                      </w:pPr>
                      <w:r w:rsidRPr="00D51C24">
                        <w:rPr>
                          <w:rFonts w:ascii="Arial Narrow" w:hAnsi="Arial Narrow" w:cs="Arial"/>
                          <w:b/>
                          <w:color w:val="C00000"/>
                          <w:sz w:val="22"/>
                        </w:rPr>
                        <w:t>Надзори врз радиодифузери</w:t>
                      </w:r>
                    </w:p>
                    <w:p w14:paraId="26386A8F" w14:textId="77777777" w:rsidR="00313AEE" w:rsidRPr="00313AEE" w:rsidRDefault="00313AEE" w:rsidP="00313AEE">
                      <w:pPr>
                        <w:spacing w:after="0" w:line="240" w:lineRule="auto"/>
                        <w:rPr>
                          <w:rFonts w:ascii="Arial Narrow" w:hAnsi="Arial Narrow" w:cs="Arial"/>
                          <w:b/>
                          <w:color w:val="C00000"/>
                          <w:sz w:val="20"/>
                        </w:rPr>
                      </w:pPr>
                    </w:p>
                    <w:p w14:paraId="54C98FD8" w14:textId="1457AF9B" w:rsidR="00B9693F" w:rsidRDefault="00313AEE" w:rsidP="00313AEE">
                      <w:pPr>
                        <w:spacing w:after="0" w:line="240" w:lineRule="auto"/>
                        <w:jc w:val="both"/>
                        <w:rPr>
                          <w:rFonts w:ascii="Arial Narrow" w:hAnsi="Arial Narrow" w:cs="Arial"/>
                          <w:color w:val="auto"/>
                          <w:sz w:val="20"/>
                        </w:rPr>
                      </w:pPr>
                      <w:r w:rsidRPr="00313AEE">
                        <w:rPr>
                          <w:rFonts w:ascii="Arial Narrow" w:hAnsi="Arial Narrow" w:cs="Arial"/>
                          <w:color w:val="auto"/>
                          <w:sz w:val="20"/>
                        </w:rPr>
                        <w:t>Агенцијата спроведе редовен програмски надзор врз програмските сервиси на Македонско радио МРА 1, МРА 2 и МРА 3</w:t>
                      </w:r>
                      <w:r w:rsidR="00DA7786">
                        <w:rPr>
                          <w:rFonts w:ascii="Arial Narrow" w:hAnsi="Arial Narrow" w:cs="Arial"/>
                          <w:color w:val="auto"/>
                          <w:sz w:val="20"/>
                        </w:rPr>
                        <w:t>,</w:t>
                      </w:r>
                      <w:r w:rsidRPr="00313AEE">
                        <w:rPr>
                          <w:rFonts w:ascii="Arial Narrow" w:hAnsi="Arial Narrow" w:cs="Arial"/>
                          <w:color w:val="auto"/>
                          <w:sz w:val="20"/>
                        </w:rPr>
                        <w:t xml:space="preserve"> за</w:t>
                      </w:r>
                      <w:r w:rsidR="008A1726">
                        <w:rPr>
                          <w:rFonts w:ascii="Arial Narrow" w:hAnsi="Arial Narrow" w:cs="Arial"/>
                          <w:color w:val="auto"/>
                          <w:sz w:val="20"/>
                        </w:rPr>
                        <w:t xml:space="preserve"> </w:t>
                      </w:r>
                      <w:r w:rsidR="002E5BCF">
                        <w:rPr>
                          <w:rFonts w:ascii="Arial Narrow" w:hAnsi="Arial Narrow" w:cs="Arial"/>
                          <w:color w:val="auto"/>
                          <w:sz w:val="20"/>
                        </w:rPr>
                        <w:t xml:space="preserve">обврските кои се однесуваат на </w:t>
                      </w:r>
                      <w:r w:rsidRPr="00313AEE">
                        <w:rPr>
                          <w:rFonts w:ascii="Arial Narrow" w:hAnsi="Arial Narrow" w:cs="Arial"/>
                          <w:color w:val="auto"/>
                          <w:sz w:val="20"/>
                        </w:rPr>
                        <w:t>правилата за</w:t>
                      </w:r>
                      <w:r w:rsidR="002E5BCF">
                        <w:rPr>
                          <w:rFonts w:ascii="Arial Narrow" w:hAnsi="Arial Narrow" w:cs="Arial"/>
                          <w:color w:val="auto"/>
                          <w:sz w:val="20"/>
                        </w:rPr>
                        <w:t>:</w:t>
                      </w:r>
                      <w:r w:rsidRPr="00313AEE">
                        <w:rPr>
                          <w:rFonts w:ascii="Arial Narrow" w:hAnsi="Arial Narrow" w:cs="Arial"/>
                          <w:color w:val="auto"/>
                          <w:sz w:val="20"/>
                        </w:rPr>
                        <w:t xml:space="preserve"> еми</w:t>
                      </w:r>
                      <w:r w:rsidR="002E5BCF">
                        <w:rPr>
                          <w:rFonts w:ascii="Arial Narrow" w:hAnsi="Arial Narrow" w:cs="Arial"/>
                          <w:color w:val="auto"/>
                          <w:sz w:val="20"/>
                        </w:rPr>
                        <w:t>тување комерциjални комуникации;</w:t>
                      </w:r>
                      <w:r w:rsidRPr="00313AEE">
                        <w:rPr>
                          <w:rFonts w:ascii="Arial Narrow" w:hAnsi="Arial Narrow" w:cs="Arial"/>
                          <w:color w:val="auto"/>
                          <w:sz w:val="20"/>
                        </w:rPr>
                        <w:t xml:space="preserve"> обезбедување квизови или д</w:t>
                      </w:r>
                      <w:r w:rsidR="002E5BCF">
                        <w:rPr>
                          <w:rFonts w:ascii="Arial Narrow" w:hAnsi="Arial Narrow" w:cs="Arial"/>
                          <w:color w:val="auto"/>
                          <w:sz w:val="20"/>
                        </w:rPr>
                        <w:t>руги облици на наградно учество;</w:t>
                      </w:r>
                      <w:r w:rsidRPr="00313AEE">
                        <w:rPr>
                          <w:rFonts w:ascii="Arial Narrow" w:hAnsi="Arial Narrow" w:cs="Arial"/>
                          <w:color w:val="auto"/>
                          <w:sz w:val="20"/>
                        </w:rPr>
                        <w:t xml:space="preserve"> користење телефонски услуги со </w:t>
                      </w:r>
                      <w:r w:rsidR="005A2D8D">
                        <w:rPr>
                          <w:rFonts w:ascii="Arial Narrow" w:hAnsi="Arial Narrow" w:cs="Arial"/>
                          <w:color w:val="auto"/>
                          <w:sz w:val="20"/>
                        </w:rPr>
                        <w:t>до</w:t>
                      </w:r>
                      <w:r w:rsidRPr="00313AEE">
                        <w:rPr>
                          <w:rFonts w:ascii="Arial Narrow" w:hAnsi="Arial Narrow" w:cs="Arial"/>
                          <w:color w:val="auto"/>
                          <w:sz w:val="20"/>
                        </w:rPr>
                        <w:t xml:space="preserve">дадена </w:t>
                      </w:r>
                      <w:r w:rsidR="002E5BCF">
                        <w:rPr>
                          <w:rFonts w:ascii="Arial Narrow" w:hAnsi="Arial Narrow" w:cs="Arial"/>
                          <w:color w:val="auto"/>
                          <w:sz w:val="20"/>
                        </w:rPr>
                        <w:t>вредност и телефонско гласење; емитување игри на среќа;</w:t>
                      </w:r>
                      <w:r w:rsidRPr="00313AEE">
                        <w:rPr>
                          <w:rFonts w:ascii="Arial Narrow" w:hAnsi="Arial Narrow" w:cs="Arial"/>
                          <w:color w:val="auto"/>
                          <w:sz w:val="20"/>
                        </w:rPr>
                        <w:t xml:space="preserve"> </w:t>
                      </w:r>
                      <w:r w:rsidR="005A2D8D">
                        <w:rPr>
                          <w:rFonts w:ascii="Arial Narrow" w:hAnsi="Arial Narrow" w:cs="Arial"/>
                          <w:color w:val="auto"/>
                          <w:sz w:val="20"/>
                        </w:rPr>
                        <w:t xml:space="preserve">времетраење на дневно емитување </w:t>
                      </w:r>
                      <w:r w:rsidRPr="00313AEE">
                        <w:rPr>
                          <w:rFonts w:ascii="Arial Narrow" w:hAnsi="Arial Narrow" w:cs="Arial"/>
                          <w:color w:val="auto"/>
                          <w:sz w:val="20"/>
                        </w:rPr>
                        <w:t xml:space="preserve">и </w:t>
                      </w:r>
                      <w:r w:rsidR="009532FB">
                        <w:rPr>
                          <w:rFonts w:ascii="Arial Narrow" w:hAnsi="Arial Narrow" w:cs="Arial"/>
                          <w:color w:val="auto"/>
                          <w:sz w:val="20"/>
                        </w:rPr>
                        <w:t xml:space="preserve">за </w:t>
                      </w:r>
                      <w:r w:rsidR="005A2D8D">
                        <w:rPr>
                          <w:rFonts w:ascii="Arial Narrow" w:hAnsi="Arial Narrow" w:cs="Arial"/>
                          <w:color w:val="auto"/>
                          <w:sz w:val="20"/>
                        </w:rPr>
                        <w:t xml:space="preserve">обврските </w:t>
                      </w:r>
                      <w:r w:rsidR="00B9693F">
                        <w:rPr>
                          <w:rFonts w:ascii="Arial Narrow" w:hAnsi="Arial Narrow" w:cs="Arial"/>
                          <w:color w:val="auto"/>
                          <w:sz w:val="20"/>
                        </w:rPr>
                        <w:t xml:space="preserve">за музика и </w:t>
                      </w:r>
                      <w:r w:rsidRPr="00313AEE">
                        <w:rPr>
                          <w:rFonts w:ascii="Arial Narrow" w:hAnsi="Arial Narrow" w:cs="Arial"/>
                          <w:color w:val="auto"/>
                          <w:sz w:val="20"/>
                        </w:rPr>
                        <w:t>изворно создадени</w:t>
                      </w:r>
                      <w:r w:rsidR="005A2D8D">
                        <w:rPr>
                          <w:rFonts w:ascii="Arial Narrow" w:hAnsi="Arial Narrow" w:cs="Arial"/>
                          <w:color w:val="auto"/>
                          <w:sz w:val="20"/>
                        </w:rPr>
                        <w:t xml:space="preserve"> програми</w:t>
                      </w:r>
                      <w:r w:rsidRPr="00313AEE">
                        <w:rPr>
                          <w:rFonts w:ascii="Arial Narrow" w:hAnsi="Arial Narrow" w:cs="Arial"/>
                          <w:color w:val="auto"/>
                          <w:sz w:val="20"/>
                        </w:rPr>
                        <w:t>.</w:t>
                      </w:r>
                      <w:r w:rsidR="005A2D8D">
                        <w:rPr>
                          <w:rFonts w:ascii="Arial Narrow" w:hAnsi="Arial Narrow" w:cs="Arial"/>
                          <w:color w:val="auto"/>
                          <w:sz w:val="20"/>
                        </w:rPr>
                        <w:t xml:space="preserve"> Со надзорот не се констатирани прекршувања.</w:t>
                      </w:r>
                      <w:r>
                        <w:rPr>
                          <w:rFonts w:ascii="Arial Narrow" w:hAnsi="Arial Narrow" w:cs="Arial"/>
                          <w:color w:val="auto"/>
                          <w:sz w:val="20"/>
                        </w:rPr>
                        <w:t xml:space="preserve"> </w:t>
                      </w:r>
                      <w:r w:rsidR="00CA01DB">
                        <w:rPr>
                          <w:rFonts w:ascii="Arial Narrow" w:hAnsi="Arial Narrow" w:cs="Arial"/>
                          <w:color w:val="auto"/>
                          <w:sz w:val="20"/>
                        </w:rPr>
                        <w:t>З</w:t>
                      </w:r>
                      <w:r w:rsidRPr="00313AEE">
                        <w:rPr>
                          <w:rFonts w:ascii="Arial Narrow" w:hAnsi="Arial Narrow" w:cs="Arial"/>
                          <w:color w:val="auto"/>
                          <w:sz w:val="20"/>
                        </w:rPr>
                        <w:t xml:space="preserve">а истите </w:t>
                      </w:r>
                      <w:r w:rsidR="00C24EE0">
                        <w:rPr>
                          <w:rFonts w:ascii="Arial Narrow" w:hAnsi="Arial Narrow" w:cs="Arial"/>
                          <w:color w:val="auto"/>
                          <w:sz w:val="20"/>
                        </w:rPr>
                        <w:t xml:space="preserve">програмски </w:t>
                      </w:r>
                      <w:r w:rsidRPr="00313AEE">
                        <w:rPr>
                          <w:rFonts w:ascii="Arial Narrow" w:hAnsi="Arial Narrow" w:cs="Arial"/>
                          <w:color w:val="auto"/>
                          <w:sz w:val="20"/>
                        </w:rPr>
                        <w:t>сервиси</w:t>
                      </w:r>
                      <w:r w:rsidR="00F068BD">
                        <w:rPr>
                          <w:rFonts w:ascii="Arial Narrow" w:hAnsi="Arial Narrow" w:cs="Arial"/>
                          <w:color w:val="auto"/>
                          <w:sz w:val="20"/>
                        </w:rPr>
                        <w:t>,</w:t>
                      </w:r>
                      <w:r w:rsidR="00C24EE0">
                        <w:rPr>
                          <w:rFonts w:ascii="Arial Narrow" w:hAnsi="Arial Narrow" w:cs="Arial"/>
                          <w:color w:val="auto"/>
                          <w:sz w:val="20"/>
                        </w:rPr>
                        <w:t xml:space="preserve"> </w:t>
                      </w:r>
                      <w:r w:rsidRPr="00313AEE">
                        <w:rPr>
                          <w:rFonts w:ascii="Arial Narrow" w:hAnsi="Arial Narrow" w:cs="Arial"/>
                          <w:color w:val="auto"/>
                          <w:sz w:val="20"/>
                        </w:rPr>
                        <w:t>спроведе</w:t>
                      </w:r>
                      <w:r w:rsidR="00C24EE0">
                        <w:rPr>
                          <w:rFonts w:ascii="Arial Narrow" w:hAnsi="Arial Narrow" w:cs="Arial"/>
                          <w:color w:val="auto"/>
                          <w:sz w:val="20"/>
                        </w:rPr>
                        <w:t>н е</w:t>
                      </w:r>
                      <w:r w:rsidRPr="00313AEE">
                        <w:rPr>
                          <w:rFonts w:ascii="Arial Narrow" w:hAnsi="Arial Narrow" w:cs="Arial"/>
                          <w:color w:val="auto"/>
                          <w:sz w:val="20"/>
                        </w:rPr>
                        <w:t xml:space="preserve"> </w:t>
                      </w:r>
                      <w:r w:rsidR="00C24EE0">
                        <w:rPr>
                          <w:rFonts w:ascii="Arial Narrow" w:hAnsi="Arial Narrow" w:cs="Arial"/>
                          <w:color w:val="auto"/>
                          <w:sz w:val="20"/>
                        </w:rPr>
                        <w:t xml:space="preserve">и </w:t>
                      </w:r>
                      <w:r w:rsidRPr="00313AEE">
                        <w:rPr>
                          <w:rFonts w:ascii="Arial Narrow" w:hAnsi="Arial Narrow" w:cs="Arial"/>
                          <w:color w:val="auto"/>
                          <w:sz w:val="20"/>
                        </w:rPr>
                        <w:t xml:space="preserve">редовен административен надзор за обврските кои се однесуваат на импресум, информации достапни до корисниците и идентификација на радиодифузер. </w:t>
                      </w:r>
                      <w:r w:rsidR="005A2D8D">
                        <w:rPr>
                          <w:rFonts w:ascii="Arial Narrow" w:hAnsi="Arial Narrow" w:cs="Arial"/>
                          <w:color w:val="auto"/>
                          <w:sz w:val="20"/>
                        </w:rPr>
                        <w:t xml:space="preserve">Прекршување е констатирано само </w:t>
                      </w:r>
                      <w:r w:rsidR="001A6536">
                        <w:rPr>
                          <w:rFonts w:ascii="Arial Narrow" w:hAnsi="Arial Narrow" w:cs="Arial"/>
                          <w:color w:val="auto"/>
                          <w:sz w:val="20"/>
                        </w:rPr>
                        <w:t xml:space="preserve">на програмата на </w:t>
                      </w:r>
                      <w:r w:rsidR="005A2D8D">
                        <w:rPr>
                          <w:rFonts w:ascii="Arial Narrow" w:hAnsi="Arial Narrow" w:cs="Arial"/>
                          <w:color w:val="auto"/>
                          <w:sz w:val="20"/>
                        </w:rPr>
                        <w:t>МРА 1.</w:t>
                      </w:r>
                    </w:p>
                    <w:p w14:paraId="3D4B2E3B" w14:textId="77777777" w:rsidR="005A2D8D" w:rsidRDefault="005A2D8D" w:rsidP="00313AEE">
                      <w:pPr>
                        <w:spacing w:after="0" w:line="240" w:lineRule="auto"/>
                        <w:jc w:val="both"/>
                        <w:rPr>
                          <w:rFonts w:ascii="Arial Narrow" w:hAnsi="Arial Narrow" w:cs="Arial"/>
                          <w:color w:val="auto"/>
                          <w:sz w:val="20"/>
                        </w:rPr>
                      </w:pPr>
                    </w:p>
                    <w:p w14:paraId="36472D12" w14:textId="13E4DB15" w:rsidR="00B9693F" w:rsidRDefault="005A2D8D" w:rsidP="00B9693F">
                      <w:pPr>
                        <w:spacing w:after="0" w:line="240" w:lineRule="auto"/>
                        <w:jc w:val="both"/>
                        <w:rPr>
                          <w:rFonts w:ascii="Arial Narrow" w:hAnsi="Arial Narrow" w:cs="Arial"/>
                          <w:color w:val="auto"/>
                          <w:sz w:val="20"/>
                        </w:rPr>
                      </w:pPr>
                      <w:r>
                        <w:rPr>
                          <w:rFonts w:ascii="Arial Narrow" w:hAnsi="Arial Narrow" w:cs="Arial"/>
                          <w:color w:val="auto"/>
                          <w:sz w:val="20"/>
                        </w:rPr>
                        <w:t>В</w:t>
                      </w:r>
                      <w:r w:rsidR="00B9693F" w:rsidRPr="00B9693F">
                        <w:rPr>
                          <w:rFonts w:ascii="Arial Narrow" w:hAnsi="Arial Narrow" w:cs="Arial"/>
                          <w:color w:val="auto"/>
                          <w:sz w:val="20"/>
                        </w:rPr>
                        <w:t>онредниот надзор</w:t>
                      </w:r>
                      <w:r w:rsidR="008A1726">
                        <w:rPr>
                          <w:rFonts w:ascii="Arial Narrow" w:hAnsi="Arial Narrow" w:cs="Arial"/>
                          <w:color w:val="auto"/>
                          <w:sz w:val="20"/>
                        </w:rPr>
                        <w:t xml:space="preserve"> извршен по службена должност врз</w:t>
                      </w:r>
                      <w:r w:rsidR="00B9693F" w:rsidRPr="00B9693F">
                        <w:rPr>
                          <w:rFonts w:ascii="Arial Narrow" w:hAnsi="Arial Narrow" w:cs="Arial"/>
                          <w:color w:val="auto"/>
                          <w:sz w:val="20"/>
                        </w:rPr>
                        <w:t xml:space="preserve"> емисијата „Миленко Неделковски шоу“ емитувана на ТВ Алфа, на 27 јануари 2018 година, </w:t>
                      </w:r>
                      <w:r w:rsidR="00E63D4C">
                        <w:rPr>
                          <w:rFonts w:ascii="Arial Narrow" w:hAnsi="Arial Narrow" w:cs="Arial"/>
                          <w:color w:val="auto"/>
                          <w:sz w:val="20"/>
                        </w:rPr>
                        <w:t xml:space="preserve">покажа </w:t>
                      </w:r>
                      <w:r w:rsidR="00B9693F" w:rsidRPr="00B9693F">
                        <w:rPr>
                          <w:rFonts w:ascii="Arial Narrow" w:hAnsi="Arial Narrow" w:cs="Arial"/>
                          <w:color w:val="auto"/>
                          <w:sz w:val="20"/>
                        </w:rPr>
                        <w:t>дека во ова издание се изнесени повеќе изјави и ставови со кои се поттикнува и шири дискриминација, нетрпеливост и омраза врз основа на етничка припадност.</w:t>
                      </w:r>
                      <w:r w:rsidR="005B625C">
                        <w:rPr>
                          <w:rFonts w:ascii="Arial Narrow" w:hAnsi="Arial Narrow" w:cs="Arial"/>
                          <w:color w:val="auto"/>
                          <w:sz w:val="20"/>
                        </w:rPr>
                        <w:t xml:space="preserve"> </w:t>
                      </w:r>
                      <w:r w:rsidR="00B9693F" w:rsidRPr="00B9693F">
                        <w:rPr>
                          <w:rFonts w:ascii="Arial Narrow" w:hAnsi="Arial Narrow" w:cs="Arial"/>
                          <w:color w:val="auto"/>
                          <w:sz w:val="20"/>
                        </w:rPr>
                        <w:t>Имајќи предвид дека во Законот не е предвидена мерка за вакво прекршување, Агенцијата, снимките од емисијата и Писмениот извештај од извршен програмски на</w:t>
                      </w:r>
                      <w:r w:rsidR="00E17665">
                        <w:rPr>
                          <w:rFonts w:ascii="Arial Narrow" w:hAnsi="Arial Narrow" w:cs="Arial"/>
                          <w:color w:val="auto"/>
                          <w:sz w:val="20"/>
                        </w:rPr>
                        <w:t xml:space="preserve">дзор, </w:t>
                      </w:r>
                      <w:r w:rsidR="00B9693F" w:rsidRPr="00B9693F">
                        <w:rPr>
                          <w:rFonts w:ascii="Arial Narrow" w:hAnsi="Arial Narrow" w:cs="Arial"/>
                          <w:color w:val="auto"/>
                          <w:sz w:val="20"/>
                        </w:rPr>
                        <w:t xml:space="preserve">ги достави до Основното јавно обвинителство Скопје и до Комисијата за заштита од дискриминација за нивно понатамошно постапување. </w:t>
                      </w:r>
                      <w:r w:rsidR="00B9693F">
                        <w:rPr>
                          <w:rFonts w:ascii="Arial Narrow" w:hAnsi="Arial Narrow" w:cs="Arial"/>
                          <w:color w:val="auto"/>
                          <w:sz w:val="20"/>
                        </w:rPr>
                        <w:t>И</w:t>
                      </w:r>
                      <w:r w:rsidR="00B9693F" w:rsidRPr="00B9693F">
                        <w:rPr>
                          <w:rFonts w:ascii="Arial Narrow" w:hAnsi="Arial Narrow" w:cs="Arial"/>
                          <w:color w:val="auto"/>
                          <w:sz w:val="20"/>
                        </w:rPr>
                        <w:t>зврш</w:t>
                      </w:r>
                      <w:r w:rsidR="00B9693F">
                        <w:rPr>
                          <w:rFonts w:ascii="Arial Narrow" w:hAnsi="Arial Narrow" w:cs="Arial"/>
                          <w:color w:val="auto"/>
                          <w:sz w:val="20"/>
                        </w:rPr>
                        <w:t>ен е</w:t>
                      </w:r>
                      <w:r w:rsidR="00B9693F" w:rsidRPr="00B9693F">
                        <w:rPr>
                          <w:rFonts w:ascii="Arial Narrow" w:hAnsi="Arial Narrow" w:cs="Arial"/>
                          <w:color w:val="auto"/>
                          <w:sz w:val="20"/>
                        </w:rPr>
                        <w:t xml:space="preserve"> </w:t>
                      </w:r>
                      <w:r w:rsidR="00983DF6">
                        <w:rPr>
                          <w:rFonts w:ascii="Arial Narrow" w:hAnsi="Arial Narrow" w:cs="Arial"/>
                          <w:color w:val="auto"/>
                          <w:sz w:val="20"/>
                        </w:rPr>
                        <w:t xml:space="preserve">и </w:t>
                      </w:r>
                      <w:r w:rsidR="00B9693F" w:rsidRPr="00B9693F">
                        <w:rPr>
                          <w:rFonts w:ascii="Arial Narrow" w:hAnsi="Arial Narrow" w:cs="Arial"/>
                          <w:color w:val="auto"/>
                          <w:sz w:val="20"/>
                        </w:rPr>
                        <w:t xml:space="preserve">вонреден програмски надзор врз емисијата „Само вистина“, емитувана на 28 февруари 2018 година на ТВ Канал 5, пришто </w:t>
                      </w:r>
                      <w:r w:rsidR="00B9693F">
                        <w:rPr>
                          <w:rFonts w:ascii="Arial Narrow" w:hAnsi="Arial Narrow" w:cs="Arial"/>
                          <w:color w:val="auto"/>
                          <w:sz w:val="20"/>
                        </w:rPr>
                        <w:t xml:space="preserve">се </w:t>
                      </w:r>
                      <w:r w:rsidR="00B9693F" w:rsidRPr="00B9693F">
                        <w:rPr>
                          <w:rFonts w:ascii="Arial Narrow" w:hAnsi="Arial Narrow" w:cs="Arial"/>
                          <w:color w:val="auto"/>
                          <w:sz w:val="20"/>
                        </w:rPr>
                        <w:t>утврди дека во емисијата се изнесени стереотипи и предрасуди врз основа на пол, конкретно поврзани со жените и нивниот брачен статус, што преставува прекршување на начелото за вршење дејност, во делот што се однесува на слободите и правата независно од полот</w:t>
                      </w:r>
                      <w:r w:rsidR="00B9693F">
                        <w:rPr>
                          <w:rFonts w:ascii="Arial Narrow" w:hAnsi="Arial Narrow" w:cs="Arial"/>
                          <w:color w:val="auto"/>
                          <w:sz w:val="20"/>
                        </w:rPr>
                        <w:t>.</w:t>
                      </w:r>
                      <w:r w:rsidR="00E17665">
                        <w:rPr>
                          <w:rFonts w:ascii="Arial Narrow" w:hAnsi="Arial Narrow" w:cs="Arial"/>
                          <w:color w:val="auto"/>
                          <w:sz w:val="20"/>
                        </w:rPr>
                        <w:t xml:space="preserve"> </w:t>
                      </w:r>
                      <w:r w:rsidR="00616C46">
                        <w:rPr>
                          <w:rFonts w:ascii="Arial Narrow" w:hAnsi="Arial Narrow" w:cs="Arial"/>
                          <w:color w:val="auto"/>
                          <w:sz w:val="20"/>
                        </w:rPr>
                        <w:t>За ова прекршување, Агенцијата на ТВ Канал 5 и достави писмено укажување</w:t>
                      </w:r>
                      <w:r w:rsidR="006656EE">
                        <w:rPr>
                          <w:rFonts w:ascii="Arial Narrow" w:hAnsi="Arial Narrow" w:cs="Arial"/>
                          <w:color w:val="auto"/>
                          <w:sz w:val="20"/>
                        </w:rPr>
                        <w:t>.</w:t>
                      </w:r>
                    </w:p>
                    <w:p w14:paraId="202CF9B4" w14:textId="77777777" w:rsidR="00E17665" w:rsidRDefault="00E17665" w:rsidP="00B9693F">
                      <w:pPr>
                        <w:spacing w:after="0" w:line="240" w:lineRule="auto"/>
                        <w:jc w:val="both"/>
                        <w:rPr>
                          <w:rFonts w:ascii="Arial Narrow" w:hAnsi="Arial Narrow" w:cs="Arial"/>
                          <w:color w:val="auto"/>
                          <w:sz w:val="20"/>
                        </w:rPr>
                      </w:pPr>
                    </w:p>
                    <w:p w14:paraId="007FCCC5" w14:textId="013BFD80" w:rsidR="00B9693F" w:rsidRPr="00D22E89" w:rsidRDefault="006656EE" w:rsidP="00B9693F">
                      <w:pPr>
                        <w:spacing w:after="0" w:line="240" w:lineRule="auto"/>
                        <w:jc w:val="both"/>
                        <w:rPr>
                          <w:rFonts w:ascii="Arial Narrow" w:hAnsi="Arial Narrow" w:cs="Arial"/>
                          <w:color w:val="auto"/>
                          <w:sz w:val="20"/>
                          <w:lang w:val="en-US"/>
                        </w:rPr>
                      </w:pPr>
                      <w:r>
                        <w:rPr>
                          <w:rFonts w:ascii="Arial Narrow" w:hAnsi="Arial Narrow" w:cs="Arial"/>
                          <w:color w:val="auto"/>
                          <w:sz w:val="20"/>
                        </w:rPr>
                        <w:t>З</w:t>
                      </w:r>
                      <w:r w:rsidR="00B9693F" w:rsidRPr="00B9693F">
                        <w:rPr>
                          <w:rFonts w:ascii="Arial Narrow" w:hAnsi="Arial Narrow" w:cs="Arial"/>
                          <w:color w:val="auto"/>
                          <w:sz w:val="20"/>
                        </w:rPr>
                        <w:t>а почитувањето на обврските од Правилникот за минимални технички, просторни, финансиски и кадровски услови за добивање дозвола за радио или телевизиско емитување</w:t>
                      </w:r>
                      <w:r w:rsidR="00983DF6">
                        <w:rPr>
                          <w:rFonts w:ascii="Arial Narrow" w:hAnsi="Arial Narrow" w:cs="Arial"/>
                          <w:color w:val="auto"/>
                          <w:sz w:val="20"/>
                        </w:rPr>
                        <w:t>,</w:t>
                      </w:r>
                      <w:r>
                        <w:rPr>
                          <w:rFonts w:ascii="Arial Narrow" w:hAnsi="Arial Narrow" w:cs="Arial"/>
                          <w:color w:val="auto"/>
                          <w:sz w:val="20"/>
                        </w:rPr>
                        <w:t xml:space="preserve"> извршен е в</w:t>
                      </w:r>
                      <w:r w:rsidRPr="00B9693F">
                        <w:rPr>
                          <w:rFonts w:ascii="Arial Narrow" w:hAnsi="Arial Narrow" w:cs="Arial"/>
                          <w:color w:val="auto"/>
                          <w:sz w:val="20"/>
                        </w:rPr>
                        <w:t>онреден административен надзор</w:t>
                      </w:r>
                      <w:r>
                        <w:rPr>
                          <w:rFonts w:ascii="Arial Narrow" w:hAnsi="Arial Narrow" w:cs="Arial"/>
                          <w:color w:val="auto"/>
                          <w:sz w:val="20"/>
                        </w:rPr>
                        <w:t xml:space="preserve"> </w:t>
                      </w:r>
                      <w:r w:rsidRPr="00B9693F">
                        <w:rPr>
                          <w:rFonts w:ascii="Arial Narrow" w:hAnsi="Arial Narrow" w:cs="Arial"/>
                          <w:color w:val="auto"/>
                          <w:sz w:val="20"/>
                        </w:rPr>
                        <w:t>врз Телеканал А1 од Струмица</w:t>
                      </w:r>
                      <w:r w:rsidR="00E63D4C">
                        <w:rPr>
                          <w:rFonts w:ascii="Arial Narrow" w:hAnsi="Arial Narrow" w:cs="Arial"/>
                          <w:color w:val="auto"/>
                          <w:sz w:val="20"/>
                        </w:rPr>
                        <w:t>.</w:t>
                      </w:r>
                      <w:r w:rsidRPr="00B9693F">
                        <w:rPr>
                          <w:rFonts w:ascii="Arial Narrow" w:hAnsi="Arial Narrow" w:cs="Arial"/>
                          <w:color w:val="auto"/>
                          <w:sz w:val="20"/>
                        </w:rPr>
                        <w:t xml:space="preserve"> </w:t>
                      </w:r>
                      <w:r w:rsidR="00A27C4B">
                        <w:rPr>
                          <w:rFonts w:ascii="Arial Narrow" w:hAnsi="Arial Narrow" w:cs="Arial"/>
                          <w:color w:val="auto"/>
                          <w:sz w:val="20"/>
                        </w:rPr>
                        <w:t xml:space="preserve">Поради непочитување на </w:t>
                      </w:r>
                      <w:r w:rsidR="00B9693F" w:rsidRPr="00B9693F">
                        <w:rPr>
                          <w:rFonts w:ascii="Arial Narrow" w:hAnsi="Arial Narrow" w:cs="Arial"/>
                          <w:color w:val="auto"/>
                          <w:sz w:val="20"/>
                        </w:rPr>
                        <w:t xml:space="preserve">минималните кадровски </w:t>
                      </w:r>
                      <w:r w:rsidR="001A6536">
                        <w:rPr>
                          <w:rFonts w:ascii="Arial Narrow" w:hAnsi="Arial Narrow" w:cs="Arial"/>
                          <w:color w:val="auto"/>
                          <w:sz w:val="20"/>
                        </w:rPr>
                        <w:t xml:space="preserve">услови </w:t>
                      </w:r>
                      <w:r w:rsidR="00A27C4B">
                        <w:rPr>
                          <w:rFonts w:ascii="Arial Narrow" w:hAnsi="Arial Narrow" w:cs="Arial"/>
                          <w:color w:val="auto"/>
                          <w:sz w:val="20"/>
                        </w:rPr>
                        <w:t xml:space="preserve">на радиодифузерот му е </w:t>
                      </w:r>
                      <w:r w:rsidR="00E22B9B">
                        <w:rPr>
                          <w:rFonts w:ascii="Arial Narrow" w:hAnsi="Arial Narrow" w:cs="Arial"/>
                          <w:color w:val="auto"/>
                          <w:sz w:val="20"/>
                        </w:rPr>
                        <w:t xml:space="preserve">одземена дозволата за </w:t>
                      </w:r>
                      <w:r w:rsidR="00AB3986">
                        <w:rPr>
                          <w:rFonts w:ascii="Arial Narrow" w:hAnsi="Arial Narrow" w:cs="Arial"/>
                          <w:color w:val="auto"/>
                          <w:sz w:val="20"/>
                        </w:rPr>
                        <w:t>телевизиско емитување.</w:t>
                      </w:r>
                    </w:p>
                    <w:p w14:paraId="47BA6B44" w14:textId="21EB62B1" w:rsidR="00D13385" w:rsidRPr="00062BAB" w:rsidRDefault="00D13385" w:rsidP="00D13385">
                      <w:pPr>
                        <w:spacing w:after="0" w:line="240" w:lineRule="auto"/>
                        <w:rPr>
                          <w:rFonts w:ascii="Arial Narrow" w:hAnsi="Arial Narrow" w:cs="Arial"/>
                          <w:b/>
                          <w:color w:val="C00000"/>
                          <w:sz w:val="20"/>
                          <w:u w:val="single"/>
                          <w:lang w:val="en-US"/>
                        </w:rPr>
                      </w:pPr>
                    </w:p>
                    <w:p w14:paraId="55B1DFBA" w14:textId="5601846E" w:rsidR="00D13385" w:rsidRDefault="00D13385" w:rsidP="00D13385">
                      <w:pPr>
                        <w:spacing w:after="0" w:line="240" w:lineRule="auto"/>
                        <w:rPr>
                          <w:rFonts w:ascii="Arial Narrow" w:hAnsi="Arial Narrow" w:cs="Arial"/>
                          <w:b/>
                          <w:color w:val="C00000"/>
                          <w:sz w:val="22"/>
                        </w:rPr>
                      </w:pPr>
                      <w:r w:rsidRPr="00D51C24">
                        <w:rPr>
                          <w:rFonts w:ascii="Arial Narrow" w:hAnsi="Arial Narrow" w:cs="Arial"/>
                          <w:b/>
                          <w:color w:val="C00000"/>
                          <w:sz w:val="22"/>
                        </w:rPr>
                        <w:t>Надзори врз оператори на јавни електронски комуникациски мрежи</w:t>
                      </w:r>
                    </w:p>
                    <w:p w14:paraId="1342436F" w14:textId="77777777" w:rsidR="001C5310" w:rsidRPr="00D51C24" w:rsidRDefault="001C5310" w:rsidP="00D13385">
                      <w:pPr>
                        <w:spacing w:after="0" w:line="240" w:lineRule="auto"/>
                        <w:rPr>
                          <w:rFonts w:ascii="Arial Narrow" w:hAnsi="Arial Narrow" w:cs="Arial"/>
                          <w:b/>
                          <w:color w:val="C00000"/>
                          <w:sz w:val="22"/>
                        </w:rPr>
                      </w:pPr>
                    </w:p>
                    <w:p w14:paraId="66D378A9" w14:textId="29C6C84A" w:rsidR="00EC7994" w:rsidRPr="00EC7994" w:rsidRDefault="00EC7994" w:rsidP="00EC7994">
                      <w:pPr>
                        <w:spacing w:after="0" w:line="240" w:lineRule="auto"/>
                        <w:jc w:val="both"/>
                        <w:rPr>
                          <w:rFonts w:ascii="Arial Narrow" w:hAnsi="Arial Narrow" w:cs="Arial"/>
                          <w:color w:val="auto"/>
                          <w:sz w:val="20"/>
                        </w:rPr>
                      </w:pPr>
                      <w:r w:rsidRPr="00EC7994">
                        <w:rPr>
                          <w:rFonts w:ascii="Arial Narrow" w:hAnsi="Arial Narrow" w:cs="Arial"/>
                          <w:color w:val="auto"/>
                          <w:sz w:val="20"/>
                        </w:rPr>
                        <w:t>Агенцијата изврши редовен програмски надзор врз кабелските оператори КДС-КАБЕЛ НЕТ</w:t>
                      </w:r>
                      <w:r>
                        <w:rPr>
                          <w:rFonts w:ascii="Arial Narrow" w:hAnsi="Arial Narrow" w:cs="Arial"/>
                          <w:color w:val="auto"/>
                          <w:sz w:val="20"/>
                        </w:rPr>
                        <w:t>,</w:t>
                      </w:r>
                      <w:r w:rsidRPr="00EC7994">
                        <w:rPr>
                          <w:rFonts w:ascii="Arial Narrow" w:hAnsi="Arial Narrow" w:cs="Arial"/>
                          <w:color w:val="auto"/>
                          <w:sz w:val="20"/>
                        </w:rPr>
                        <w:t xml:space="preserve"> СПАЈДЕР-НЕТ,</w:t>
                      </w:r>
                      <w:r>
                        <w:rPr>
                          <w:rFonts w:ascii="Arial Narrow" w:hAnsi="Arial Narrow" w:cs="Arial"/>
                          <w:color w:val="auto"/>
                          <w:sz w:val="20"/>
                        </w:rPr>
                        <w:t xml:space="preserve"> </w:t>
                      </w:r>
                      <w:r w:rsidRPr="00EC7994">
                        <w:rPr>
                          <w:rFonts w:ascii="Arial Narrow" w:hAnsi="Arial Narrow" w:cs="Arial"/>
                          <w:color w:val="auto"/>
                          <w:sz w:val="20"/>
                        </w:rPr>
                        <w:t>МУЛТИМЕДИА-НЕТ</w:t>
                      </w:r>
                      <w:r>
                        <w:rPr>
                          <w:rFonts w:ascii="Arial Narrow" w:hAnsi="Arial Narrow" w:cs="Arial"/>
                          <w:color w:val="auto"/>
                          <w:sz w:val="20"/>
                        </w:rPr>
                        <w:t xml:space="preserve">, </w:t>
                      </w:r>
                      <w:r w:rsidRPr="00EC7994">
                        <w:rPr>
                          <w:rFonts w:ascii="Arial Narrow" w:hAnsi="Arial Narrow" w:cs="Arial"/>
                          <w:color w:val="auto"/>
                          <w:sz w:val="20"/>
                        </w:rPr>
                        <w:t>КАБЕЛ</w:t>
                      </w:r>
                      <w:r>
                        <w:rPr>
                          <w:rFonts w:ascii="Arial Narrow" w:hAnsi="Arial Narrow" w:cs="Arial"/>
                          <w:color w:val="auto"/>
                          <w:sz w:val="20"/>
                        </w:rPr>
                        <w:t xml:space="preserve">, </w:t>
                      </w:r>
                      <w:r w:rsidRPr="00EC7994">
                        <w:rPr>
                          <w:rFonts w:ascii="Arial Narrow" w:hAnsi="Arial Narrow" w:cs="Arial"/>
                          <w:color w:val="auto"/>
                          <w:sz w:val="20"/>
                        </w:rPr>
                        <w:t>Македонски Телеком, РОБИ и СКУПИ КАБЛЕ</w:t>
                      </w:r>
                      <w:r>
                        <w:rPr>
                          <w:rFonts w:ascii="Arial Narrow" w:hAnsi="Arial Narrow" w:cs="Arial"/>
                          <w:color w:val="auto"/>
                          <w:sz w:val="20"/>
                        </w:rPr>
                        <w:t>,</w:t>
                      </w:r>
                      <w:r w:rsidRPr="00EC7994">
                        <w:rPr>
                          <w:rFonts w:ascii="Arial Narrow" w:hAnsi="Arial Narrow" w:cs="Arial"/>
                          <w:color w:val="auto"/>
                          <w:sz w:val="20"/>
                        </w:rPr>
                        <w:t xml:space="preserve"> за законските одредби кои се однесуваат на обврските за регистрација на програмските сервиси во Агенцијата и за титлување на македонски или на јазикот на заедницата која не е мнозинство во РМ</w:t>
                      </w:r>
                      <w:r>
                        <w:rPr>
                          <w:rFonts w:ascii="Arial Narrow" w:hAnsi="Arial Narrow" w:cs="Arial"/>
                          <w:color w:val="auto"/>
                          <w:sz w:val="20"/>
                        </w:rPr>
                        <w:t>. Кај овие оператори не се констатирани прекршувања.</w:t>
                      </w:r>
                      <w:r w:rsidR="0095553C">
                        <w:rPr>
                          <w:rFonts w:ascii="Arial Narrow" w:hAnsi="Arial Narrow" w:cs="Arial"/>
                          <w:color w:val="auto"/>
                          <w:sz w:val="20"/>
                        </w:rPr>
                        <w:t xml:space="preserve"> </w:t>
                      </w:r>
                    </w:p>
                    <w:p w14:paraId="59C8E41A" w14:textId="77777777" w:rsidR="00EC7994" w:rsidRPr="00EC7994" w:rsidRDefault="00EC7994" w:rsidP="00EC7994">
                      <w:pPr>
                        <w:spacing w:after="0" w:line="240" w:lineRule="auto"/>
                        <w:rPr>
                          <w:rFonts w:ascii="Arial Narrow" w:hAnsi="Arial Narrow" w:cs="Arial"/>
                          <w:color w:val="auto"/>
                          <w:sz w:val="20"/>
                        </w:rPr>
                      </w:pPr>
                    </w:p>
                    <w:p w14:paraId="6B610E15" w14:textId="77777777" w:rsidR="00D13385" w:rsidRPr="00D51C24" w:rsidRDefault="00D13385" w:rsidP="00056C2E">
                      <w:pPr>
                        <w:spacing w:after="0" w:line="240" w:lineRule="auto"/>
                        <w:rPr>
                          <w:rFonts w:ascii="Arial Narrow" w:hAnsi="Arial Narrow" w:cs="Arial"/>
                          <w:b/>
                          <w:color w:val="C00000"/>
                          <w:sz w:val="22"/>
                        </w:rPr>
                      </w:pPr>
                      <w:r w:rsidRPr="00D51C24">
                        <w:rPr>
                          <w:rFonts w:ascii="Arial Narrow" w:hAnsi="Arial Narrow" w:cs="Arial"/>
                          <w:b/>
                          <w:color w:val="C00000"/>
                          <w:sz w:val="22"/>
                        </w:rPr>
                        <w:t>Надзори врз печатени медиуми</w:t>
                      </w:r>
                    </w:p>
                    <w:p w14:paraId="05662CB3" w14:textId="77777777" w:rsidR="00D13385" w:rsidRPr="00DC2596" w:rsidRDefault="00D13385" w:rsidP="00056C2E">
                      <w:pPr>
                        <w:spacing w:after="0" w:line="240" w:lineRule="auto"/>
                        <w:jc w:val="both"/>
                        <w:rPr>
                          <w:rFonts w:ascii="Arial Narrow" w:hAnsi="Arial Narrow" w:cs="Arial"/>
                          <w:sz w:val="20"/>
                        </w:rPr>
                      </w:pPr>
                    </w:p>
                    <w:p w14:paraId="50603A42" w14:textId="33610E94" w:rsidR="00D13385" w:rsidRPr="00F5659D" w:rsidRDefault="004A7E1B" w:rsidP="00056C2E">
                      <w:pPr>
                        <w:spacing w:after="0" w:line="240" w:lineRule="auto"/>
                        <w:jc w:val="both"/>
                        <w:rPr>
                          <w:rFonts w:ascii="Arial Narrow" w:hAnsi="Arial Narrow"/>
                          <w:sz w:val="20"/>
                        </w:rPr>
                      </w:pPr>
                      <w:r>
                        <w:rPr>
                          <w:rFonts w:ascii="Arial Narrow" w:hAnsi="Arial Narrow"/>
                          <w:sz w:val="20"/>
                        </w:rPr>
                        <w:t>В</w:t>
                      </w:r>
                      <w:r w:rsidR="004F6365" w:rsidRPr="004F6365">
                        <w:rPr>
                          <w:rFonts w:ascii="Arial Narrow" w:hAnsi="Arial Narrow"/>
                          <w:sz w:val="20"/>
                        </w:rPr>
                        <w:t xml:space="preserve">онреден административен надзор </w:t>
                      </w:r>
                      <w:r w:rsidR="000B7ECA">
                        <w:rPr>
                          <w:rFonts w:ascii="Arial Narrow" w:hAnsi="Arial Narrow"/>
                          <w:sz w:val="20"/>
                        </w:rPr>
                        <w:t>извршен е</w:t>
                      </w:r>
                      <w:r w:rsidRPr="004F6365">
                        <w:rPr>
                          <w:rFonts w:ascii="Arial Narrow" w:hAnsi="Arial Narrow"/>
                          <w:sz w:val="20"/>
                        </w:rPr>
                        <w:t xml:space="preserve"> </w:t>
                      </w:r>
                      <w:r w:rsidR="004F6365" w:rsidRPr="004F6365">
                        <w:rPr>
                          <w:rFonts w:ascii="Arial Narrow" w:hAnsi="Arial Narrow"/>
                          <w:sz w:val="20"/>
                        </w:rPr>
                        <w:t>врз месечни</w:t>
                      </w:r>
                      <w:r w:rsidR="00B67B7C">
                        <w:rPr>
                          <w:rFonts w:ascii="Arial Narrow" w:hAnsi="Arial Narrow"/>
                          <w:sz w:val="20"/>
                        </w:rPr>
                        <w:t>те магазини</w:t>
                      </w:r>
                      <w:r w:rsidR="004F6365" w:rsidRPr="004F6365">
                        <w:rPr>
                          <w:rFonts w:ascii="Arial Narrow" w:hAnsi="Arial Narrow"/>
                          <w:sz w:val="20"/>
                        </w:rPr>
                        <w:t xml:space="preserve"> </w:t>
                      </w:r>
                      <w:r w:rsidR="00B67B7C">
                        <w:rPr>
                          <w:rFonts w:ascii="Arial Narrow" w:hAnsi="Arial Narrow"/>
                          <w:sz w:val="20"/>
                        </w:rPr>
                        <w:t>„</w:t>
                      </w:r>
                      <w:r w:rsidR="004F6365" w:rsidRPr="004F6365">
                        <w:rPr>
                          <w:rFonts w:ascii="Arial Narrow" w:hAnsi="Arial Narrow"/>
                          <w:sz w:val="20"/>
                        </w:rPr>
                        <w:t>Јени Балкан</w:t>
                      </w:r>
                      <w:r w:rsidR="00B67B7C">
                        <w:rPr>
                          <w:rFonts w:ascii="Arial Narrow" w:hAnsi="Arial Narrow"/>
                          <w:sz w:val="20"/>
                        </w:rPr>
                        <w:t>“</w:t>
                      </w:r>
                      <w:r w:rsidR="000B7ECA">
                        <w:rPr>
                          <w:rFonts w:ascii="Arial Narrow" w:hAnsi="Arial Narrow"/>
                          <w:sz w:val="20"/>
                        </w:rPr>
                        <w:t>;</w:t>
                      </w:r>
                      <w:r w:rsidR="00B67B7C">
                        <w:rPr>
                          <w:rFonts w:ascii="Arial Narrow" w:hAnsi="Arial Narrow"/>
                          <w:sz w:val="20"/>
                        </w:rPr>
                        <w:t xml:space="preserve"> „</w:t>
                      </w:r>
                      <w:r w:rsidR="004F6365" w:rsidRPr="004F6365">
                        <w:rPr>
                          <w:rFonts w:ascii="Arial Narrow" w:hAnsi="Arial Narrow"/>
                          <w:sz w:val="20"/>
                        </w:rPr>
                        <w:t>Испрати рецепт</w:t>
                      </w:r>
                      <w:r w:rsidR="00B67B7C">
                        <w:rPr>
                          <w:rFonts w:ascii="Arial Narrow" w:hAnsi="Arial Narrow"/>
                          <w:sz w:val="20"/>
                        </w:rPr>
                        <w:t>“</w:t>
                      </w:r>
                      <w:r w:rsidR="000B7ECA">
                        <w:rPr>
                          <w:rFonts w:ascii="Arial Narrow" w:hAnsi="Arial Narrow"/>
                          <w:sz w:val="20"/>
                        </w:rPr>
                        <w:t>;</w:t>
                      </w:r>
                      <w:r w:rsidR="00A84E1D">
                        <w:rPr>
                          <w:rFonts w:ascii="Arial Narrow" w:hAnsi="Arial Narrow"/>
                          <w:sz w:val="20"/>
                        </w:rPr>
                        <w:t xml:space="preserve"> </w:t>
                      </w:r>
                      <w:bookmarkStart w:id="3" w:name="_GoBack"/>
                      <w:bookmarkEnd w:id="3"/>
                      <w:r w:rsidR="00B67B7C">
                        <w:rPr>
                          <w:rFonts w:ascii="Arial Narrow" w:hAnsi="Arial Narrow"/>
                          <w:sz w:val="20"/>
                        </w:rPr>
                        <w:t>„</w:t>
                      </w:r>
                      <w:r w:rsidR="00B67B7C" w:rsidRPr="004F6365">
                        <w:rPr>
                          <w:rFonts w:ascii="Arial Narrow" w:hAnsi="Arial Narrow"/>
                          <w:sz w:val="20"/>
                        </w:rPr>
                        <w:t>Story</w:t>
                      </w:r>
                      <w:r w:rsidR="00B67B7C">
                        <w:rPr>
                          <w:rFonts w:ascii="Arial Narrow" w:hAnsi="Arial Narrow"/>
                          <w:sz w:val="20"/>
                        </w:rPr>
                        <w:t>“</w:t>
                      </w:r>
                      <w:r w:rsidR="000B7ECA">
                        <w:rPr>
                          <w:rFonts w:ascii="Arial Narrow" w:hAnsi="Arial Narrow"/>
                          <w:sz w:val="20"/>
                        </w:rPr>
                        <w:t>;</w:t>
                      </w:r>
                      <w:r w:rsidR="00F5659D">
                        <w:rPr>
                          <w:rFonts w:ascii="Arial Narrow" w:hAnsi="Arial Narrow"/>
                          <w:sz w:val="20"/>
                        </w:rPr>
                        <w:t xml:space="preserve"> </w:t>
                      </w:r>
                      <w:r w:rsidR="00F5659D">
                        <w:rPr>
                          <w:rFonts w:ascii="Arial Narrow" w:hAnsi="Arial Narrow"/>
                          <w:sz w:val="20"/>
                        </w:rPr>
                        <w:t>магазин</w:t>
                      </w:r>
                      <w:r w:rsidR="00B268BB">
                        <w:rPr>
                          <w:rFonts w:ascii="Arial Narrow" w:hAnsi="Arial Narrow"/>
                          <w:sz w:val="20"/>
                        </w:rPr>
                        <w:t>ите</w:t>
                      </w:r>
                      <w:r w:rsidR="00F5659D">
                        <w:rPr>
                          <w:rFonts w:ascii="Arial Narrow" w:hAnsi="Arial Narrow"/>
                          <w:sz w:val="20"/>
                        </w:rPr>
                        <w:t xml:space="preserve"> на албански јазик „Мини Либи“ и „Либи“,</w:t>
                      </w:r>
                      <w:r w:rsidR="00F5659D">
                        <w:rPr>
                          <w:rFonts w:ascii="Arial Narrow" w:hAnsi="Arial Narrow"/>
                          <w:sz w:val="20"/>
                        </w:rPr>
                        <w:t xml:space="preserve"> и </w:t>
                      </w:r>
                      <w:r w:rsidR="00F72A1C" w:rsidRPr="00F72A1C">
                        <w:rPr>
                          <w:rFonts w:ascii="Arial Narrow" w:hAnsi="Arial Narrow"/>
                          <w:sz w:val="20"/>
                        </w:rPr>
                        <w:t>неделниот весник</w:t>
                      </w:r>
                      <w:r w:rsidR="00D1429E">
                        <w:rPr>
                          <w:rFonts w:ascii="Arial Narrow" w:hAnsi="Arial Narrow"/>
                          <w:sz w:val="20"/>
                          <w:lang w:val="en-US"/>
                        </w:rPr>
                        <w:t xml:space="preserve"> </w:t>
                      </w:r>
                      <w:r w:rsidR="00D1429E">
                        <w:rPr>
                          <w:rFonts w:ascii="Arial Narrow" w:hAnsi="Arial Narrow"/>
                          <w:sz w:val="20"/>
                        </w:rPr>
                        <w:t>на турски јазик</w:t>
                      </w:r>
                      <w:r w:rsidR="00F72A1C" w:rsidRPr="00F72A1C">
                        <w:rPr>
                          <w:rFonts w:ascii="Arial Narrow" w:hAnsi="Arial Narrow"/>
                          <w:sz w:val="20"/>
                        </w:rPr>
                        <w:t xml:space="preserve"> Јени Балкан Хафтал’к Билтен</w:t>
                      </w:r>
                      <w:r w:rsidR="00B67786">
                        <w:rPr>
                          <w:rFonts w:ascii="Arial Narrow" w:hAnsi="Arial Narrow"/>
                          <w:sz w:val="20"/>
                        </w:rPr>
                        <w:t>,</w:t>
                      </w:r>
                      <w:r w:rsidR="00F5659D">
                        <w:rPr>
                          <w:rFonts w:ascii="Arial Narrow" w:hAnsi="Arial Narrow"/>
                          <w:sz w:val="20"/>
                          <w:lang w:val="en-US"/>
                        </w:rPr>
                        <w:t xml:space="preserve"> </w:t>
                      </w:r>
                      <w:r w:rsidR="000B7ECA">
                        <w:rPr>
                          <w:rFonts w:ascii="Arial Narrow" w:hAnsi="Arial Narrow"/>
                          <w:sz w:val="20"/>
                        </w:rPr>
                        <w:t xml:space="preserve">за обврските за </w:t>
                      </w:r>
                      <w:r w:rsidR="004F6365" w:rsidRPr="004F6365">
                        <w:rPr>
                          <w:rFonts w:ascii="Arial Narrow" w:hAnsi="Arial Narrow"/>
                          <w:sz w:val="20"/>
                        </w:rPr>
                        <w:t>објав</w:t>
                      </w:r>
                      <w:r w:rsidR="000B7ECA">
                        <w:rPr>
                          <w:rFonts w:ascii="Arial Narrow" w:hAnsi="Arial Narrow"/>
                          <w:sz w:val="20"/>
                        </w:rPr>
                        <w:t>а на</w:t>
                      </w:r>
                      <w:r w:rsidR="004F6365" w:rsidRPr="004F6365">
                        <w:rPr>
                          <w:rFonts w:ascii="Arial Narrow" w:hAnsi="Arial Narrow"/>
                          <w:sz w:val="20"/>
                        </w:rPr>
                        <w:t xml:space="preserve"> податоци за седиште, уредништво, печатница, тираж и датум </w:t>
                      </w:r>
                      <w:r w:rsidR="00F85B16">
                        <w:rPr>
                          <w:rFonts w:ascii="Arial Narrow" w:hAnsi="Arial Narrow"/>
                          <w:sz w:val="20"/>
                        </w:rPr>
                        <w:t xml:space="preserve">на печатење или </w:t>
                      </w:r>
                      <w:r w:rsidR="004F6365" w:rsidRPr="004F6365">
                        <w:rPr>
                          <w:rFonts w:ascii="Arial Narrow" w:hAnsi="Arial Narrow"/>
                          <w:sz w:val="20"/>
                        </w:rPr>
                        <w:t>препечатување</w:t>
                      </w:r>
                      <w:r w:rsidR="00F72A1C">
                        <w:rPr>
                          <w:rFonts w:ascii="Arial Narrow" w:hAnsi="Arial Narrow"/>
                          <w:sz w:val="20"/>
                        </w:rPr>
                        <w:t xml:space="preserve">. </w:t>
                      </w:r>
                      <w:r w:rsidR="004F6365" w:rsidRPr="004F6365">
                        <w:rPr>
                          <w:rFonts w:ascii="Arial Narrow" w:hAnsi="Arial Narrow"/>
                          <w:sz w:val="20"/>
                        </w:rPr>
                        <w:t>Надзорот покажа дека ја исполниле обврската од Законот за медиуми.</w:t>
                      </w:r>
                      <w:r>
                        <w:rPr>
                          <w:rFonts w:ascii="Arial Narrow" w:hAnsi="Arial Narrow"/>
                          <w:sz w:val="20"/>
                        </w:rPr>
                        <w:t xml:space="preserve"> </w:t>
                      </w:r>
                      <w:r w:rsidR="00F5659D">
                        <w:rPr>
                          <w:rFonts w:ascii="Arial Narrow" w:hAnsi="Arial Narrow"/>
                          <w:sz w:val="20"/>
                          <w:lang w:val="en-US"/>
                        </w:rPr>
                        <w:t xml:space="preserve"> </w:t>
                      </w:r>
                    </w:p>
                    <w:p w14:paraId="16A7D19E" w14:textId="77777777" w:rsidR="00D13385" w:rsidRPr="00DC2596" w:rsidRDefault="00D13385" w:rsidP="00D13385">
                      <w:pPr>
                        <w:jc w:val="both"/>
                        <w:rPr>
                          <w:rFonts w:ascii="Arial Narrow" w:hAnsi="Arial Narrow"/>
                          <w:sz w:val="20"/>
                        </w:rPr>
                      </w:pPr>
                    </w:p>
                  </w:txbxContent>
                </v:textbox>
                <w10:wrap anchorx="page"/>
              </v:shape>
            </w:pict>
          </mc:Fallback>
        </mc:AlternateContent>
      </w:r>
      <w:r>
        <w:rPr>
          <w:noProof/>
          <w:lang w:val="en-US"/>
        </w:rPr>
        <mc:AlternateContent>
          <mc:Choice Requires="wps">
            <w:drawing>
              <wp:anchor distT="0" distB="0" distL="114300" distR="114300" simplePos="0" relativeHeight="251841536" behindDoc="0" locked="0" layoutInCell="1" allowOverlap="1" wp14:anchorId="2AEBABB9" wp14:editId="41054B4F">
                <wp:simplePos x="0" y="0"/>
                <wp:positionH relativeFrom="margin">
                  <wp:posOffset>-695325</wp:posOffset>
                </wp:positionH>
                <wp:positionV relativeFrom="paragraph">
                  <wp:posOffset>-593089</wp:posOffset>
                </wp:positionV>
                <wp:extent cx="7324725" cy="2076450"/>
                <wp:effectExtent l="0" t="0" r="28575" b="19050"/>
                <wp:wrapNone/>
                <wp:docPr id="109"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4725" cy="2076450"/>
                        </a:xfrm>
                        <a:prstGeom prst="bevel">
                          <a:avLst>
                            <a:gd name="adj" fmla="val 2909"/>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38E0CB" w14:textId="69146DA3" w:rsidR="005175E6" w:rsidRPr="00D51C24" w:rsidRDefault="007C473D" w:rsidP="007C473D">
                            <w:pPr>
                              <w:shd w:val="clear" w:color="auto" w:fill="FFFFFF"/>
                              <w:spacing w:line="240" w:lineRule="auto"/>
                              <w:jc w:val="both"/>
                              <w:rPr>
                                <w:rFonts w:ascii="Arial Narrow" w:eastAsiaTheme="majorEastAsia" w:hAnsi="Arial Narrow" w:cs="Calibri"/>
                                <w:b/>
                                <w:color w:val="C00000"/>
                                <w:sz w:val="22"/>
                                <w:szCs w:val="22"/>
                              </w:rPr>
                            </w:pPr>
                            <w:r>
                              <w:rPr>
                                <w:rFonts w:ascii="Arial Narrow" w:eastAsiaTheme="majorEastAsia" w:hAnsi="Arial Narrow" w:cs="Calibri"/>
                                <w:b/>
                                <w:color w:val="C00000"/>
                                <w:sz w:val="22"/>
                                <w:szCs w:val="22"/>
                              </w:rPr>
                              <w:t>Соопштенија за јавност</w:t>
                            </w:r>
                            <w:r w:rsidR="005175E6" w:rsidRPr="00D51C24">
                              <w:rPr>
                                <w:rFonts w:ascii="Arial Narrow" w:eastAsiaTheme="majorEastAsia" w:hAnsi="Arial Narrow" w:cs="Calibri"/>
                                <w:b/>
                                <w:color w:val="C00000"/>
                                <w:sz w:val="22"/>
                                <w:szCs w:val="22"/>
                              </w:rPr>
                              <w:t xml:space="preserve"> на Агенцијата </w:t>
                            </w:r>
                          </w:p>
                          <w:p w14:paraId="26678BE3" w14:textId="66ED0BAD" w:rsidR="005175E6" w:rsidRDefault="00941326" w:rsidP="007C473D">
                            <w:pPr>
                              <w:shd w:val="clear" w:color="auto" w:fill="FFFFFF"/>
                              <w:spacing w:line="240" w:lineRule="auto"/>
                              <w:jc w:val="both"/>
                              <w:rPr>
                                <w:rFonts w:ascii="Arial Narrow" w:hAnsi="Arial Narrow"/>
                                <w:color w:val="auto"/>
                                <w:kern w:val="0"/>
                                <w:sz w:val="20"/>
                                <w:szCs w:val="22"/>
                              </w:rPr>
                            </w:pPr>
                            <w:r>
                              <w:rPr>
                                <w:rFonts w:ascii="Arial Narrow" w:hAnsi="Arial Narrow"/>
                                <w:color w:val="auto"/>
                                <w:kern w:val="0"/>
                                <w:sz w:val="20"/>
                                <w:szCs w:val="22"/>
                              </w:rPr>
                              <w:t>В</w:t>
                            </w:r>
                            <w:r w:rsidR="005175E6" w:rsidRPr="005175E6">
                              <w:rPr>
                                <w:rFonts w:ascii="Arial Narrow" w:hAnsi="Arial Narrow"/>
                                <w:color w:val="auto"/>
                                <w:kern w:val="0"/>
                                <w:sz w:val="20"/>
                                <w:szCs w:val="22"/>
                              </w:rPr>
                              <w:t xml:space="preserve">о </w:t>
                            </w:r>
                            <w:r w:rsidR="00662EF7">
                              <w:rPr>
                                <w:rFonts w:ascii="Arial Narrow" w:hAnsi="Arial Narrow"/>
                                <w:color w:val="auto"/>
                                <w:kern w:val="0"/>
                                <w:sz w:val="20"/>
                                <w:szCs w:val="22"/>
                              </w:rPr>
                              <w:t>март</w:t>
                            </w:r>
                            <w:r>
                              <w:rPr>
                                <w:rFonts w:ascii="Arial Narrow" w:hAnsi="Arial Narrow"/>
                                <w:color w:val="auto"/>
                                <w:kern w:val="0"/>
                                <w:sz w:val="20"/>
                                <w:szCs w:val="22"/>
                              </w:rPr>
                              <w:t>,</w:t>
                            </w:r>
                            <w:r w:rsidR="00662EF7">
                              <w:rPr>
                                <w:rFonts w:ascii="Arial Narrow" w:hAnsi="Arial Narrow"/>
                                <w:color w:val="auto"/>
                                <w:kern w:val="0"/>
                                <w:sz w:val="20"/>
                                <w:szCs w:val="22"/>
                              </w:rPr>
                              <w:t xml:space="preserve"> во </w:t>
                            </w:r>
                            <w:r w:rsidR="005175E6" w:rsidRPr="005175E6">
                              <w:rPr>
                                <w:rFonts w:ascii="Arial Narrow" w:hAnsi="Arial Narrow"/>
                                <w:color w:val="auto"/>
                                <w:kern w:val="0"/>
                                <w:sz w:val="20"/>
                                <w:szCs w:val="22"/>
                              </w:rPr>
                              <w:t xml:space="preserve">два наврати </w:t>
                            </w:r>
                            <w:r>
                              <w:rPr>
                                <w:rFonts w:ascii="Arial Narrow" w:hAnsi="Arial Narrow"/>
                                <w:color w:val="auto"/>
                                <w:kern w:val="0"/>
                                <w:sz w:val="20"/>
                                <w:szCs w:val="22"/>
                              </w:rPr>
                              <w:t xml:space="preserve">беше </w:t>
                            </w:r>
                            <w:r w:rsidR="005175E6" w:rsidRPr="005175E6">
                              <w:rPr>
                                <w:rFonts w:ascii="Arial Narrow" w:hAnsi="Arial Narrow"/>
                                <w:color w:val="auto"/>
                                <w:kern w:val="0"/>
                                <w:sz w:val="20"/>
                                <w:szCs w:val="22"/>
                              </w:rPr>
                              <w:t>упат</w:t>
                            </w:r>
                            <w:r>
                              <w:rPr>
                                <w:rFonts w:ascii="Arial Narrow" w:hAnsi="Arial Narrow"/>
                                <w:color w:val="auto"/>
                                <w:kern w:val="0"/>
                                <w:sz w:val="20"/>
                                <w:szCs w:val="22"/>
                              </w:rPr>
                              <w:t>ена</w:t>
                            </w:r>
                            <w:r w:rsidR="005175E6" w:rsidRPr="005175E6">
                              <w:rPr>
                                <w:rFonts w:ascii="Arial Narrow" w:hAnsi="Arial Narrow"/>
                                <w:color w:val="auto"/>
                                <w:kern w:val="0"/>
                                <w:sz w:val="20"/>
                                <w:szCs w:val="22"/>
                              </w:rPr>
                              <w:t xml:space="preserve"> реакција до јавноста, во однос на вербален напад и попречување во работењето на медиумските работници. Едната осуда се однесуваше на заканите упатени кон Претседателот на Здружението на новинарите Насер Селмани, а другата следеше по информација на ТВ 21</w:t>
                            </w:r>
                            <w:r w:rsidR="00662EF7">
                              <w:rPr>
                                <w:rFonts w:ascii="Arial Narrow" w:hAnsi="Arial Narrow"/>
                                <w:color w:val="auto"/>
                                <w:kern w:val="0"/>
                                <w:sz w:val="20"/>
                                <w:szCs w:val="22"/>
                              </w:rPr>
                              <w:t>,</w:t>
                            </w:r>
                            <w:r w:rsidR="005175E6" w:rsidRPr="005175E6">
                              <w:rPr>
                                <w:rFonts w:ascii="Arial Narrow" w:hAnsi="Arial Narrow"/>
                                <w:color w:val="auto"/>
                                <w:kern w:val="0"/>
                                <w:sz w:val="20"/>
                                <w:szCs w:val="22"/>
                              </w:rPr>
                              <w:t xml:space="preserve"> дека нивен новинар бил </w:t>
                            </w:r>
                            <w:r>
                              <w:rPr>
                                <w:rFonts w:ascii="Arial Narrow" w:hAnsi="Arial Narrow"/>
                                <w:color w:val="auto"/>
                                <w:kern w:val="0"/>
                                <w:sz w:val="20"/>
                                <w:szCs w:val="22"/>
                              </w:rPr>
                              <w:t>спречен</w:t>
                            </w:r>
                            <w:r w:rsidR="005175E6" w:rsidRPr="005175E6">
                              <w:rPr>
                                <w:rFonts w:ascii="Arial Narrow" w:hAnsi="Arial Narrow"/>
                                <w:color w:val="auto"/>
                                <w:kern w:val="0"/>
                                <w:sz w:val="20"/>
                                <w:szCs w:val="22"/>
                              </w:rPr>
                              <w:t xml:space="preserve"> да постави прашање на прес-конференција во Министерството за надворешни работи. </w:t>
                            </w:r>
                          </w:p>
                          <w:p w14:paraId="4F90B280" w14:textId="3C4BB61E" w:rsidR="005175E6" w:rsidRPr="005175E6" w:rsidRDefault="008F6086" w:rsidP="007C473D">
                            <w:pPr>
                              <w:shd w:val="clear" w:color="auto" w:fill="FFFFFF"/>
                              <w:spacing w:after="0" w:line="240" w:lineRule="auto"/>
                              <w:jc w:val="both"/>
                              <w:rPr>
                                <w:rFonts w:ascii="Arial Narrow" w:hAnsi="Arial Narrow"/>
                                <w:color w:val="auto"/>
                                <w:kern w:val="0"/>
                                <w:sz w:val="20"/>
                                <w:szCs w:val="22"/>
                              </w:rPr>
                            </w:pPr>
                            <w:r>
                              <w:rPr>
                                <w:rFonts w:ascii="Arial Narrow" w:hAnsi="Arial Narrow"/>
                                <w:color w:val="auto"/>
                                <w:kern w:val="0"/>
                                <w:sz w:val="20"/>
                                <w:szCs w:val="22"/>
                              </w:rPr>
                              <w:t>П</w:t>
                            </w:r>
                            <w:r w:rsidR="005175E6" w:rsidRPr="005175E6">
                              <w:rPr>
                                <w:rFonts w:ascii="Arial Narrow" w:hAnsi="Arial Narrow"/>
                                <w:color w:val="auto"/>
                                <w:kern w:val="0"/>
                                <w:sz w:val="20"/>
                                <w:szCs w:val="22"/>
                              </w:rPr>
                              <w:t>реку соопштение за јавност,</w:t>
                            </w:r>
                            <w:r>
                              <w:rPr>
                                <w:rFonts w:ascii="Arial Narrow" w:hAnsi="Arial Narrow"/>
                                <w:color w:val="auto"/>
                                <w:kern w:val="0"/>
                                <w:sz w:val="20"/>
                                <w:szCs w:val="22"/>
                              </w:rPr>
                              <w:t xml:space="preserve"> </w:t>
                            </w:r>
                            <w:r w:rsidR="00941326">
                              <w:rPr>
                                <w:rFonts w:ascii="Arial Narrow" w:hAnsi="Arial Narrow"/>
                                <w:color w:val="auto"/>
                                <w:kern w:val="0"/>
                                <w:sz w:val="20"/>
                                <w:szCs w:val="22"/>
                              </w:rPr>
                              <w:t xml:space="preserve">беа </w:t>
                            </w:r>
                            <w:r w:rsidR="005175E6" w:rsidRPr="005175E6">
                              <w:rPr>
                                <w:rFonts w:ascii="Arial Narrow" w:hAnsi="Arial Narrow"/>
                                <w:color w:val="auto"/>
                                <w:kern w:val="0"/>
                                <w:sz w:val="20"/>
                                <w:szCs w:val="22"/>
                              </w:rPr>
                              <w:t>демантира</w:t>
                            </w:r>
                            <w:r w:rsidR="00941326">
                              <w:rPr>
                                <w:rFonts w:ascii="Arial Narrow" w:hAnsi="Arial Narrow"/>
                                <w:color w:val="auto"/>
                                <w:kern w:val="0"/>
                                <w:sz w:val="20"/>
                                <w:szCs w:val="22"/>
                              </w:rPr>
                              <w:t>ни</w:t>
                            </w:r>
                            <w:r w:rsidR="005175E6" w:rsidRPr="005175E6">
                              <w:rPr>
                                <w:rFonts w:ascii="Arial Narrow" w:hAnsi="Arial Narrow"/>
                                <w:color w:val="auto"/>
                                <w:kern w:val="0"/>
                                <w:sz w:val="20"/>
                                <w:szCs w:val="22"/>
                              </w:rPr>
                              <w:t xml:space="preserve"> наводите на министерот Роберт Поповски, искажани на Јавна дискусија одржана на 2</w:t>
                            </w:r>
                            <w:r w:rsidR="00895325">
                              <w:rPr>
                                <w:rFonts w:ascii="Arial Narrow" w:hAnsi="Arial Narrow"/>
                                <w:color w:val="auto"/>
                                <w:kern w:val="0"/>
                                <w:sz w:val="20"/>
                                <w:szCs w:val="22"/>
                              </w:rPr>
                              <w:t xml:space="preserve"> март </w:t>
                            </w:r>
                            <w:r w:rsidR="005175E6" w:rsidRPr="005175E6">
                              <w:rPr>
                                <w:rFonts w:ascii="Arial Narrow" w:hAnsi="Arial Narrow"/>
                                <w:color w:val="auto"/>
                                <w:kern w:val="0"/>
                                <w:sz w:val="20"/>
                                <w:szCs w:val="22"/>
                              </w:rPr>
                              <w:t>2018 година во Владата на Република Македонија, дека Агенцијата со години не функционирала и не си ги вршела надлежностите, во контекст на реемитување странски програмски сервиси без авторски права.</w:t>
                            </w:r>
                            <w:r w:rsidR="005175E6">
                              <w:rPr>
                                <w:rFonts w:ascii="Arial Narrow" w:hAnsi="Arial Narrow"/>
                                <w:color w:val="auto"/>
                                <w:kern w:val="0"/>
                                <w:sz w:val="20"/>
                                <w:szCs w:val="22"/>
                              </w:rPr>
                              <w:t xml:space="preserve"> </w:t>
                            </w:r>
                          </w:p>
                          <w:p w14:paraId="24D2BCC0" w14:textId="77777777" w:rsidR="007C473D" w:rsidRDefault="007C473D" w:rsidP="007C473D">
                            <w:pPr>
                              <w:pStyle w:val="NormalWeb"/>
                              <w:shd w:val="clear" w:color="auto" w:fill="FFFFFF"/>
                              <w:spacing w:before="0" w:beforeAutospacing="0" w:after="0" w:afterAutospacing="0"/>
                              <w:jc w:val="both"/>
                              <w:rPr>
                                <w:rFonts w:ascii="Arial Narrow" w:hAnsi="Arial Narrow"/>
                                <w:sz w:val="20"/>
                                <w:szCs w:val="22"/>
                                <w:lang w:val="mk-MK"/>
                              </w:rPr>
                            </w:pPr>
                          </w:p>
                          <w:p w14:paraId="03044FB1" w14:textId="2BCD2135" w:rsidR="007C473D" w:rsidRPr="007C473D" w:rsidRDefault="007C473D" w:rsidP="007C473D">
                            <w:pPr>
                              <w:pStyle w:val="NormalWeb"/>
                              <w:shd w:val="clear" w:color="auto" w:fill="FFFFFF"/>
                              <w:spacing w:before="0" w:beforeAutospacing="0" w:after="0" w:afterAutospacing="0"/>
                              <w:jc w:val="both"/>
                              <w:rPr>
                                <w:rFonts w:ascii="Arial Narrow" w:hAnsi="Arial Narrow"/>
                                <w:sz w:val="20"/>
                                <w:szCs w:val="22"/>
                                <w:lang w:val="mk-MK"/>
                              </w:rPr>
                            </w:pPr>
                            <w:r w:rsidRPr="007C473D">
                              <w:rPr>
                                <w:rFonts w:ascii="Arial Narrow" w:hAnsi="Arial Narrow"/>
                                <w:sz w:val="20"/>
                                <w:szCs w:val="22"/>
                                <w:lang w:val="mk-MK"/>
                              </w:rPr>
                              <w:t>Агенцијата</w:t>
                            </w:r>
                            <w:r w:rsidR="00941326">
                              <w:rPr>
                                <w:rFonts w:ascii="Arial Narrow" w:hAnsi="Arial Narrow"/>
                                <w:sz w:val="20"/>
                                <w:szCs w:val="22"/>
                                <w:lang w:val="mk-MK"/>
                              </w:rPr>
                              <w:t xml:space="preserve"> се приклучи кон иницијативата на Владата на РМ за отчетност</w:t>
                            </w:r>
                            <w:r w:rsidR="00D22E89">
                              <w:rPr>
                                <w:rFonts w:ascii="Arial Narrow" w:hAnsi="Arial Narrow"/>
                                <w:sz w:val="20"/>
                                <w:szCs w:val="22"/>
                              </w:rPr>
                              <w:t xml:space="preserve"> </w:t>
                            </w:r>
                            <w:r w:rsidR="00941326">
                              <w:rPr>
                                <w:rFonts w:ascii="Arial Narrow" w:hAnsi="Arial Narrow"/>
                                <w:sz w:val="20"/>
                                <w:szCs w:val="22"/>
                                <w:lang w:val="mk-MK"/>
                              </w:rPr>
                              <w:t xml:space="preserve">на трошоците на носителите на јавни функции и ги објави </w:t>
                            </w:r>
                            <w:r w:rsidRPr="007C473D">
                              <w:rPr>
                                <w:rFonts w:ascii="Arial Narrow" w:hAnsi="Arial Narrow"/>
                                <w:sz w:val="20"/>
                                <w:szCs w:val="22"/>
                                <w:lang w:val="mk-MK"/>
                              </w:rPr>
                              <w:t xml:space="preserve">трошоците на директорот за втората половина на 2017 година. </w:t>
                            </w:r>
                          </w:p>
                          <w:p w14:paraId="5C2985C1" w14:textId="35425651" w:rsidR="005175E6" w:rsidRPr="007C473D" w:rsidRDefault="005175E6" w:rsidP="005175E6">
                            <w:pPr>
                              <w:shd w:val="clear" w:color="auto" w:fill="FFFFFF"/>
                              <w:spacing w:after="0" w:line="240" w:lineRule="auto"/>
                              <w:jc w:val="both"/>
                              <w:rPr>
                                <w:b/>
                                <w:noProof/>
                                <w:sz w:val="16"/>
                              </w:rPr>
                            </w:pPr>
                          </w:p>
                          <w:p w14:paraId="47FB8F52" w14:textId="77777777" w:rsidR="005175E6" w:rsidRDefault="005175E6" w:rsidP="005175E6">
                            <w:pPr>
                              <w:shd w:val="clear" w:color="auto" w:fill="FFFFFF"/>
                              <w:spacing w:after="0" w:line="240" w:lineRule="auto"/>
                              <w:jc w:val="right"/>
                              <w:rPr>
                                <w:rFonts w:ascii="Arial" w:hAnsi="Arial" w:cs="Arial"/>
                                <w:sz w:val="21"/>
                                <w:szCs w:val="21"/>
                              </w:rPr>
                            </w:pPr>
                          </w:p>
                          <w:p w14:paraId="18B61A61" w14:textId="3F31DE38" w:rsidR="005175E6" w:rsidRPr="0097224B" w:rsidRDefault="005175E6" w:rsidP="005175E6">
                            <w:pPr>
                              <w:pStyle w:val="NormalWeb"/>
                              <w:shd w:val="clear" w:color="auto" w:fill="FFFFFF"/>
                              <w:spacing w:before="0" w:beforeAutospacing="0" w:after="360" w:afterAutospacing="0"/>
                              <w:rPr>
                                <w:rFonts w:ascii="Arial Narrow" w:hAnsi="Arial Narrow" w:cs="Arial"/>
                                <w:b/>
                                <w:color w:val="000000"/>
                                <w:sz w:val="22"/>
                                <w:szCs w:val="22"/>
                              </w:rPr>
                            </w:pPr>
                            <w:r w:rsidRPr="00085C49">
                              <w:rPr>
                                <w:rFonts w:ascii="Arial Narrow" w:hAnsi="Arial Narrow" w:cs="Arial"/>
                                <w:b/>
                                <w:color w:val="000000"/>
                                <w:sz w:val="22"/>
                                <w:szCs w:val="22"/>
                              </w:rPr>
                              <w:t xml:space="preserve"> </w:t>
                            </w:r>
                          </w:p>
                          <w:p w14:paraId="3C60DCD1" w14:textId="77777777" w:rsidR="005175E6" w:rsidRPr="00085C49" w:rsidRDefault="005175E6" w:rsidP="005175E6">
                            <w:pPr>
                              <w:pStyle w:val="NormalWeb"/>
                              <w:spacing w:before="0" w:beforeAutospacing="0" w:after="0" w:afterAutospacing="0"/>
                              <w:jc w:val="both"/>
                              <w:rPr>
                                <w:rFonts w:ascii="Arial Narrow" w:hAnsi="Arial Narrow" w:cs="Arial"/>
                                <w:color w:val="000000"/>
                                <w:sz w:val="22"/>
                                <w:szCs w:val="22"/>
                              </w:rPr>
                            </w:pPr>
                          </w:p>
                          <w:p w14:paraId="6B041EE1" w14:textId="77777777" w:rsidR="005175E6" w:rsidRPr="00085C49" w:rsidRDefault="005175E6" w:rsidP="005175E6">
                            <w:pPr>
                              <w:pStyle w:val="NormalWeb"/>
                              <w:spacing w:before="0" w:beforeAutospacing="0" w:after="360" w:afterAutospacing="0"/>
                              <w:jc w:val="both"/>
                              <w:rPr>
                                <w:rFonts w:ascii="Arial Narrow" w:hAnsi="Arial Narrow" w:cs="Arial"/>
                                <w:color w:val="000000"/>
                                <w:szCs w:val="22"/>
                                <w:lang w:val="mk-MK"/>
                              </w:rPr>
                            </w:pPr>
                          </w:p>
                          <w:p w14:paraId="18219F97" w14:textId="77777777" w:rsidR="005175E6" w:rsidRPr="00185679" w:rsidRDefault="005175E6" w:rsidP="005175E6">
                            <w:pPr>
                              <w:spacing w:after="0" w:line="240" w:lineRule="auto"/>
                              <w:jc w:val="both"/>
                              <w:rPr>
                                <w:rFonts w:ascii="Arial Narrow" w:hAnsi="Arial Narrow" w:cs="Arial"/>
                                <w:kern w:val="0"/>
                                <w:szCs w:val="22"/>
                              </w:rPr>
                            </w:pPr>
                          </w:p>
                          <w:p w14:paraId="5CF43573" w14:textId="77777777" w:rsidR="005175E6" w:rsidRDefault="005175E6" w:rsidP="005175E6">
                            <w:pPr>
                              <w:spacing w:after="0" w:line="240" w:lineRule="auto"/>
                              <w:jc w:val="both"/>
                              <w:rPr>
                                <w:rFonts w:ascii="Arial Narrow" w:hAnsi="Arial Narrow" w:cs="Arial"/>
                                <w:kern w:val="0"/>
                                <w:szCs w:val="22"/>
                                <w:lang w:val="en-US"/>
                              </w:rPr>
                            </w:pPr>
                          </w:p>
                          <w:p w14:paraId="1FB37590" w14:textId="77777777" w:rsidR="005175E6" w:rsidRDefault="005175E6" w:rsidP="005175E6">
                            <w:pPr>
                              <w:spacing w:after="0" w:line="240" w:lineRule="auto"/>
                              <w:jc w:val="both"/>
                              <w:rPr>
                                <w:rFonts w:ascii="Arial Narrow" w:hAnsi="Arial Narrow" w:cs="Arial"/>
                                <w:kern w:val="0"/>
                                <w:szCs w:val="22"/>
                                <w:lang w:val="en-US"/>
                              </w:rPr>
                            </w:pPr>
                          </w:p>
                          <w:p w14:paraId="42B1E7A9" w14:textId="77777777" w:rsidR="005175E6" w:rsidRPr="00FF18C6" w:rsidRDefault="005175E6" w:rsidP="005175E6">
                            <w:pPr>
                              <w:spacing w:after="0" w:line="240" w:lineRule="auto"/>
                              <w:jc w:val="both"/>
                              <w:rPr>
                                <w:rFonts w:ascii="Arial Narrow" w:hAnsi="Arial Narrow" w:cs="Arial"/>
                                <w:kern w:val="0"/>
                                <w:szCs w:val="22"/>
                                <w:lang w:val="en-US"/>
                              </w:rPr>
                            </w:pPr>
                          </w:p>
                          <w:p w14:paraId="3E1109C6" w14:textId="77777777" w:rsidR="005175E6" w:rsidRDefault="005175E6" w:rsidP="005175E6">
                            <w:pPr>
                              <w:jc w:val="both"/>
                              <w:rPr>
                                <w:rFonts w:ascii="Arial Narrow" w:hAnsi="Arial Narrow"/>
                                <w:b/>
                                <w:color w:val="C00000"/>
                                <w:sz w:val="20"/>
                                <w:szCs w:val="22"/>
                              </w:rPr>
                            </w:pPr>
                          </w:p>
                          <w:p w14:paraId="2EB0C06E" w14:textId="77777777" w:rsidR="005175E6" w:rsidRDefault="005175E6" w:rsidP="005175E6">
                            <w:pPr>
                              <w:jc w:val="both"/>
                              <w:rPr>
                                <w:rFonts w:ascii="Arial Narrow" w:hAnsi="Arial Narrow"/>
                                <w:b/>
                                <w:color w:val="C00000"/>
                                <w:sz w:val="20"/>
                                <w:szCs w:val="22"/>
                              </w:rPr>
                            </w:pPr>
                          </w:p>
                          <w:p w14:paraId="4DD30B16" w14:textId="77777777" w:rsidR="005175E6" w:rsidRDefault="005175E6" w:rsidP="005175E6">
                            <w:pPr>
                              <w:jc w:val="both"/>
                              <w:rPr>
                                <w:rFonts w:ascii="Arial Narrow" w:hAnsi="Arial Narrow"/>
                                <w:b/>
                                <w:color w:val="C00000"/>
                                <w:sz w:val="20"/>
                                <w:szCs w:val="22"/>
                              </w:rPr>
                            </w:pPr>
                          </w:p>
                          <w:p w14:paraId="345D1DA4" w14:textId="77777777" w:rsidR="005175E6" w:rsidRDefault="005175E6" w:rsidP="005175E6">
                            <w:pPr>
                              <w:jc w:val="both"/>
                              <w:rPr>
                                <w:rFonts w:ascii="Arial Narrow" w:hAnsi="Arial Narrow"/>
                                <w:b/>
                                <w:color w:val="C00000"/>
                                <w:sz w:val="20"/>
                                <w:szCs w:val="22"/>
                              </w:rPr>
                            </w:pPr>
                          </w:p>
                          <w:p w14:paraId="7346DD77" w14:textId="77777777" w:rsidR="005175E6" w:rsidRDefault="005175E6" w:rsidP="005175E6">
                            <w:pPr>
                              <w:jc w:val="both"/>
                              <w:rPr>
                                <w:rFonts w:ascii="Arial Narrow" w:hAnsi="Arial Narrow"/>
                                <w:b/>
                                <w:color w:val="C00000"/>
                                <w:sz w:val="20"/>
                                <w:szCs w:val="22"/>
                              </w:rPr>
                            </w:pPr>
                          </w:p>
                          <w:p w14:paraId="00AB039D" w14:textId="77777777" w:rsidR="005175E6" w:rsidRDefault="005175E6" w:rsidP="005175E6">
                            <w:pPr>
                              <w:jc w:val="both"/>
                              <w:rPr>
                                <w:rFonts w:ascii="Arial Narrow" w:hAnsi="Arial Narrow"/>
                                <w:b/>
                                <w:color w:val="C00000"/>
                                <w:sz w:val="20"/>
                                <w:szCs w:val="22"/>
                              </w:rPr>
                            </w:pPr>
                          </w:p>
                          <w:p w14:paraId="3BB6485F" w14:textId="77777777" w:rsidR="005175E6" w:rsidRPr="009B570F" w:rsidRDefault="005175E6" w:rsidP="005175E6">
                            <w:pPr>
                              <w:jc w:val="both"/>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BABB9" id="_x0000_s1040" type="#_x0000_t84" style="position:absolute;margin-left:-54.75pt;margin-top:-46.7pt;width:576.75pt;height:163.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" adj="628" filled="f">
                <v:textbox>
                  <w:txbxContent>
                    <w:p w14:paraId="5A38E0CB" w14:textId="69146DA3" w:rsidR="005175E6" w:rsidRPr="00D51C24" w:rsidRDefault="007C473D" w:rsidP="007C473D">
                      <w:pPr>
                        <w:shd w:val="clear" w:color="auto" w:fill="FFFFFF"/>
                        <w:spacing w:line="240" w:lineRule="auto"/>
                        <w:jc w:val="both"/>
                        <w:rPr>
                          <w:rFonts w:ascii="Arial Narrow" w:eastAsiaTheme="majorEastAsia" w:hAnsi="Arial Narrow" w:cs="Calibri"/>
                          <w:b/>
                          <w:color w:val="C00000"/>
                          <w:sz w:val="22"/>
                          <w:szCs w:val="22"/>
                        </w:rPr>
                      </w:pPr>
                      <w:r>
                        <w:rPr>
                          <w:rFonts w:ascii="Arial Narrow" w:eastAsiaTheme="majorEastAsia" w:hAnsi="Arial Narrow" w:cs="Calibri"/>
                          <w:b/>
                          <w:color w:val="C00000"/>
                          <w:sz w:val="22"/>
                          <w:szCs w:val="22"/>
                        </w:rPr>
                        <w:t>Соопштенија за јавност</w:t>
                      </w:r>
                      <w:r w:rsidR="005175E6" w:rsidRPr="00D51C24">
                        <w:rPr>
                          <w:rFonts w:ascii="Arial Narrow" w:eastAsiaTheme="majorEastAsia" w:hAnsi="Arial Narrow" w:cs="Calibri"/>
                          <w:b/>
                          <w:color w:val="C00000"/>
                          <w:sz w:val="22"/>
                          <w:szCs w:val="22"/>
                        </w:rPr>
                        <w:t xml:space="preserve"> на Агенцијата </w:t>
                      </w:r>
                    </w:p>
                    <w:p w14:paraId="26678BE3" w14:textId="66ED0BAD" w:rsidR="005175E6" w:rsidRDefault="00941326" w:rsidP="007C473D">
                      <w:pPr>
                        <w:shd w:val="clear" w:color="auto" w:fill="FFFFFF"/>
                        <w:spacing w:line="240" w:lineRule="auto"/>
                        <w:jc w:val="both"/>
                        <w:rPr>
                          <w:rFonts w:ascii="Arial Narrow" w:hAnsi="Arial Narrow"/>
                          <w:color w:val="auto"/>
                          <w:kern w:val="0"/>
                          <w:sz w:val="20"/>
                          <w:szCs w:val="22"/>
                        </w:rPr>
                      </w:pPr>
                      <w:r>
                        <w:rPr>
                          <w:rFonts w:ascii="Arial Narrow" w:hAnsi="Arial Narrow"/>
                          <w:color w:val="auto"/>
                          <w:kern w:val="0"/>
                          <w:sz w:val="20"/>
                          <w:szCs w:val="22"/>
                        </w:rPr>
                        <w:t>В</w:t>
                      </w:r>
                      <w:r w:rsidR="005175E6" w:rsidRPr="005175E6">
                        <w:rPr>
                          <w:rFonts w:ascii="Arial Narrow" w:hAnsi="Arial Narrow"/>
                          <w:color w:val="auto"/>
                          <w:kern w:val="0"/>
                          <w:sz w:val="20"/>
                          <w:szCs w:val="22"/>
                        </w:rPr>
                        <w:t xml:space="preserve">о </w:t>
                      </w:r>
                      <w:r w:rsidR="00662EF7">
                        <w:rPr>
                          <w:rFonts w:ascii="Arial Narrow" w:hAnsi="Arial Narrow"/>
                          <w:color w:val="auto"/>
                          <w:kern w:val="0"/>
                          <w:sz w:val="20"/>
                          <w:szCs w:val="22"/>
                        </w:rPr>
                        <w:t>март</w:t>
                      </w:r>
                      <w:r>
                        <w:rPr>
                          <w:rFonts w:ascii="Arial Narrow" w:hAnsi="Arial Narrow"/>
                          <w:color w:val="auto"/>
                          <w:kern w:val="0"/>
                          <w:sz w:val="20"/>
                          <w:szCs w:val="22"/>
                        </w:rPr>
                        <w:t>,</w:t>
                      </w:r>
                      <w:r w:rsidR="00662EF7">
                        <w:rPr>
                          <w:rFonts w:ascii="Arial Narrow" w:hAnsi="Arial Narrow"/>
                          <w:color w:val="auto"/>
                          <w:kern w:val="0"/>
                          <w:sz w:val="20"/>
                          <w:szCs w:val="22"/>
                        </w:rPr>
                        <w:t xml:space="preserve"> во </w:t>
                      </w:r>
                      <w:r w:rsidR="005175E6" w:rsidRPr="005175E6">
                        <w:rPr>
                          <w:rFonts w:ascii="Arial Narrow" w:hAnsi="Arial Narrow"/>
                          <w:color w:val="auto"/>
                          <w:kern w:val="0"/>
                          <w:sz w:val="20"/>
                          <w:szCs w:val="22"/>
                        </w:rPr>
                        <w:t xml:space="preserve">два наврати </w:t>
                      </w:r>
                      <w:r>
                        <w:rPr>
                          <w:rFonts w:ascii="Arial Narrow" w:hAnsi="Arial Narrow"/>
                          <w:color w:val="auto"/>
                          <w:kern w:val="0"/>
                          <w:sz w:val="20"/>
                          <w:szCs w:val="22"/>
                        </w:rPr>
                        <w:t xml:space="preserve">беше </w:t>
                      </w:r>
                      <w:r w:rsidR="005175E6" w:rsidRPr="005175E6">
                        <w:rPr>
                          <w:rFonts w:ascii="Arial Narrow" w:hAnsi="Arial Narrow"/>
                          <w:color w:val="auto"/>
                          <w:kern w:val="0"/>
                          <w:sz w:val="20"/>
                          <w:szCs w:val="22"/>
                        </w:rPr>
                        <w:t>упат</w:t>
                      </w:r>
                      <w:r>
                        <w:rPr>
                          <w:rFonts w:ascii="Arial Narrow" w:hAnsi="Arial Narrow"/>
                          <w:color w:val="auto"/>
                          <w:kern w:val="0"/>
                          <w:sz w:val="20"/>
                          <w:szCs w:val="22"/>
                        </w:rPr>
                        <w:t>ена</w:t>
                      </w:r>
                      <w:r w:rsidR="005175E6" w:rsidRPr="005175E6">
                        <w:rPr>
                          <w:rFonts w:ascii="Arial Narrow" w:hAnsi="Arial Narrow"/>
                          <w:color w:val="auto"/>
                          <w:kern w:val="0"/>
                          <w:sz w:val="20"/>
                          <w:szCs w:val="22"/>
                        </w:rPr>
                        <w:t xml:space="preserve"> реакција до јавноста, во однос на вербален напад и попречување во работењето на медиумс</w:t>
                      </w:r>
                      <w:bookmarkStart w:id="5" w:name="_GoBack"/>
                      <w:bookmarkEnd w:id="5"/>
                      <w:r w:rsidR="005175E6" w:rsidRPr="005175E6">
                        <w:rPr>
                          <w:rFonts w:ascii="Arial Narrow" w:hAnsi="Arial Narrow"/>
                          <w:color w:val="auto"/>
                          <w:kern w:val="0"/>
                          <w:sz w:val="20"/>
                          <w:szCs w:val="22"/>
                        </w:rPr>
                        <w:t>ките работници. Едната осуда се однесуваше на заканите упатени кон Претседателот на Здружението на новинарите Насер Селмани, а другата следеше по информација на ТВ 21</w:t>
                      </w:r>
                      <w:r w:rsidR="00662EF7">
                        <w:rPr>
                          <w:rFonts w:ascii="Arial Narrow" w:hAnsi="Arial Narrow"/>
                          <w:color w:val="auto"/>
                          <w:kern w:val="0"/>
                          <w:sz w:val="20"/>
                          <w:szCs w:val="22"/>
                        </w:rPr>
                        <w:t>,</w:t>
                      </w:r>
                      <w:r w:rsidR="005175E6" w:rsidRPr="005175E6">
                        <w:rPr>
                          <w:rFonts w:ascii="Arial Narrow" w:hAnsi="Arial Narrow"/>
                          <w:color w:val="auto"/>
                          <w:kern w:val="0"/>
                          <w:sz w:val="20"/>
                          <w:szCs w:val="22"/>
                        </w:rPr>
                        <w:t xml:space="preserve"> дека нивен новинар бил </w:t>
                      </w:r>
                      <w:r>
                        <w:rPr>
                          <w:rFonts w:ascii="Arial Narrow" w:hAnsi="Arial Narrow"/>
                          <w:color w:val="auto"/>
                          <w:kern w:val="0"/>
                          <w:sz w:val="20"/>
                          <w:szCs w:val="22"/>
                        </w:rPr>
                        <w:t>спречен</w:t>
                      </w:r>
                      <w:r w:rsidR="005175E6" w:rsidRPr="005175E6">
                        <w:rPr>
                          <w:rFonts w:ascii="Arial Narrow" w:hAnsi="Arial Narrow"/>
                          <w:color w:val="auto"/>
                          <w:kern w:val="0"/>
                          <w:sz w:val="20"/>
                          <w:szCs w:val="22"/>
                        </w:rPr>
                        <w:t xml:space="preserve"> да постави прашање на прес-конференција во Министерството за надворешни работи. </w:t>
                      </w:r>
                    </w:p>
                    <w:p w14:paraId="4F90B280" w14:textId="3C4BB61E" w:rsidR="005175E6" w:rsidRPr="005175E6" w:rsidRDefault="008F6086" w:rsidP="007C473D">
                      <w:pPr>
                        <w:shd w:val="clear" w:color="auto" w:fill="FFFFFF"/>
                        <w:spacing w:after="0" w:line="240" w:lineRule="auto"/>
                        <w:jc w:val="both"/>
                        <w:rPr>
                          <w:rFonts w:ascii="Arial Narrow" w:hAnsi="Arial Narrow"/>
                          <w:color w:val="auto"/>
                          <w:kern w:val="0"/>
                          <w:sz w:val="20"/>
                          <w:szCs w:val="22"/>
                        </w:rPr>
                      </w:pPr>
                      <w:r>
                        <w:rPr>
                          <w:rFonts w:ascii="Arial Narrow" w:hAnsi="Arial Narrow"/>
                          <w:color w:val="auto"/>
                          <w:kern w:val="0"/>
                          <w:sz w:val="20"/>
                          <w:szCs w:val="22"/>
                        </w:rPr>
                        <w:t>П</w:t>
                      </w:r>
                      <w:r w:rsidR="005175E6" w:rsidRPr="005175E6">
                        <w:rPr>
                          <w:rFonts w:ascii="Arial Narrow" w:hAnsi="Arial Narrow"/>
                          <w:color w:val="auto"/>
                          <w:kern w:val="0"/>
                          <w:sz w:val="20"/>
                          <w:szCs w:val="22"/>
                        </w:rPr>
                        <w:t>реку соопштение за јавност,</w:t>
                      </w:r>
                      <w:r>
                        <w:rPr>
                          <w:rFonts w:ascii="Arial Narrow" w:hAnsi="Arial Narrow"/>
                          <w:color w:val="auto"/>
                          <w:kern w:val="0"/>
                          <w:sz w:val="20"/>
                          <w:szCs w:val="22"/>
                        </w:rPr>
                        <w:t xml:space="preserve"> </w:t>
                      </w:r>
                      <w:r w:rsidR="00941326">
                        <w:rPr>
                          <w:rFonts w:ascii="Arial Narrow" w:hAnsi="Arial Narrow"/>
                          <w:color w:val="auto"/>
                          <w:kern w:val="0"/>
                          <w:sz w:val="20"/>
                          <w:szCs w:val="22"/>
                        </w:rPr>
                        <w:t xml:space="preserve">беа </w:t>
                      </w:r>
                      <w:r w:rsidR="005175E6" w:rsidRPr="005175E6">
                        <w:rPr>
                          <w:rFonts w:ascii="Arial Narrow" w:hAnsi="Arial Narrow"/>
                          <w:color w:val="auto"/>
                          <w:kern w:val="0"/>
                          <w:sz w:val="20"/>
                          <w:szCs w:val="22"/>
                        </w:rPr>
                        <w:t>демантира</w:t>
                      </w:r>
                      <w:r w:rsidR="00941326">
                        <w:rPr>
                          <w:rFonts w:ascii="Arial Narrow" w:hAnsi="Arial Narrow"/>
                          <w:color w:val="auto"/>
                          <w:kern w:val="0"/>
                          <w:sz w:val="20"/>
                          <w:szCs w:val="22"/>
                        </w:rPr>
                        <w:t>ни</w:t>
                      </w:r>
                      <w:r w:rsidR="005175E6" w:rsidRPr="005175E6">
                        <w:rPr>
                          <w:rFonts w:ascii="Arial Narrow" w:hAnsi="Arial Narrow"/>
                          <w:color w:val="auto"/>
                          <w:kern w:val="0"/>
                          <w:sz w:val="20"/>
                          <w:szCs w:val="22"/>
                        </w:rPr>
                        <w:t xml:space="preserve"> наводите на министерот Роберт Поповски, искажани на Јавна дискусија одржана на 2</w:t>
                      </w:r>
                      <w:r w:rsidR="00895325">
                        <w:rPr>
                          <w:rFonts w:ascii="Arial Narrow" w:hAnsi="Arial Narrow"/>
                          <w:color w:val="auto"/>
                          <w:kern w:val="0"/>
                          <w:sz w:val="20"/>
                          <w:szCs w:val="22"/>
                        </w:rPr>
                        <w:t xml:space="preserve"> март </w:t>
                      </w:r>
                      <w:r w:rsidR="005175E6" w:rsidRPr="005175E6">
                        <w:rPr>
                          <w:rFonts w:ascii="Arial Narrow" w:hAnsi="Arial Narrow"/>
                          <w:color w:val="auto"/>
                          <w:kern w:val="0"/>
                          <w:sz w:val="20"/>
                          <w:szCs w:val="22"/>
                        </w:rPr>
                        <w:t>2018 година во Владата на Република Македонија, дека Агенцијата со години не функционирала и не си ги вршела надлежностите, во контекст на реемитување странски програмски сервиси без авторски права.</w:t>
                      </w:r>
                      <w:r w:rsidR="005175E6">
                        <w:rPr>
                          <w:rFonts w:ascii="Arial Narrow" w:hAnsi="Arial Narrow"/>
                          <w:color w:val="auto"/>
                          <w:kern w:val="0"/>
                          <w:sz w:val="20"/>
                          <w:szCs w:val="22"/>
                        </w:rPr>
                        <w:t xml:space="preserve"> </w:t>
                      </w:r>
                    </w:p>
                    <w:p w14:paraId="24D2BCC0" w14:textId="77777777" w:rsidR="007C473D" w:rsidRDefault="007C473D" w:rsidP="007C473D">
                      <w:pPr>
                        <w:pStyle w:val="NormalWeb"/>
                        <w:shd w:val="clear" w:color="auto" w:fill="FFFFFF"/>
                        <w:spacing w:before="0" w:beforeAutospacing="0" w:after="0" w:afterAutospacing="0"/>
                        <w:jc w:val="both"/>
                        <w:rPr>
                          <w:rFonts w:ascii="Arial Narrow" w:hAnsi="Arial Narrow"/>
                          <w:sz w:val="20"/>
                          <w:szCs w:val="22"/>
                          <w:lang w:val="mk-MK"/>
                        </w:rPr>
                      </w:pPr>
                    </w:p>
                    <w:p w14:paraId="03044FB1" w14:textId="2BCD2135" w:rsidR="007C473D" w:rsidRPr="007C473D" w:rsidRDefault="007C473D" w:rsidP="007C473D">
                      <w:pPr>
                        <w:pStyle w:val="NormalWeb"/>
                        <w:shd w:val="clear" w:color="auto" w:fill="FFFFFF"/>
                        <w:spacing w:before="0" w:beforeAutospacing="0" w:after="0" w:afterAutospacing="0"/>
                        <w:jc w:val="both"/>
                        <w:rPr>
                          <w:rFonts w:ascii="Arial Narrow" w:hAnsi="Arial Narrow"/>
                          <w:sz w:val="20"/>
                          <w:szCs w:val="22"/>
                          <w:lang w:val="mk-MK"/>
                        </w:rPr>
                      </w:pPr>
                      <w:r w:rsidRPr="007C473D">
                        <w:rPr>
                          <w:rFonts w:ascii="Arial Narrow" w:hAnsi="Arial Narrow"/>
                          <w:sz w:val="20"/>
                          <w:szCs w:val="22"/>
                          <w:lang w:val="mk-MK"/>
                        </w:rPr>
                        <w:t>Агенцијата</w:t>
                      </w:r>
                      <w:r w:rsidR="00941326">
                        <w:rPr>
                          <w:rFonts w:ascii="Arial Narrow" w:hAnsi="Arial Narrow"/>
                          <w:sz w:val="20"/>
                          <w:szCs w:val="22"/>
                          <w:lang w:val="mk-MK"/>
                        </w:rPr>
                        <w:t xml:space="preserve"> се приклучи кон иницијативата на Владата на РМ за отчетност</w:t>
                      </w:r>
                      <w:r w:rsidR="00D22E89">
                        <w:rPr>
                          <w:rFonts w:ascii="Arial Narrow" w:hAnsi="Arial Narrow"/>
                          <w:sz w:val="20"/>
                          <w:szCs w:val="22"/>
                        </w:rPr>
                        <w:t xml:space="preserve"> </w:t>
                      </w:r>
                      <w:r w:rsidR="00941326">
                        <w:rPr>
                          <w:rFonts w:ascii="Arial Narrow" w:hAnsi="Arial Narrow"/>
                          <w:sz w:val="20"/>
                          <w:szCs w:val="22"/>
                          <w:lang w:val="mk-MK"/>
                        </w:rPr>
                        <w:t xml:space="preserve">на трошоците на носителите на јавни функции и ги објави </w:t>
                      </w:r>
                      <w:r w:rsidRPr="007C473D">
                        <w:rPr>
                          <w:rFonts w:ascii="Arial Narrow" w:hAnsi="Arial Narrow"/>
                          <w:sz w:val="20"/>
                          <w:szCs w:val="22"/>
                          <w:lang w:val="mk-MK"/>
                        </w:rPr>
                        <w:t xml:space="preserve">трошоците на директорот за втората половина на 2017 година. </w:t>
                      </w:r>
                    </w:p>
                    <w:p w14:paraId="5C2985C1" w14:textId="35425651" w:rsidR="005175E6" w:rsidRPr="007C473D" w:rsidRDefault="005175E6" w:rsidP="005175E6">
                      <w:pPr>
                        <w:shd w:val="clear" w:color="auto" w:fill="FFFFFF"/>
                        <w:spacing w:after="0" w:line="240" w:lineRule="auto"/>
                        <w:jc w:val="both"/>
                        <w:rPr>
                          <w:b/>
                          <w:noProof/>
                          <w:sz w:val="16"/>
                        </w:rPr>
                      </w:pPr>
                    </w:p>
                    <w:p w14:paraId="47FB8F52" w14:textId="77777777" w:rsidR="005175E6" w:rsidRDefault="005175E6" w:rsidP="005175E6">
                      <w:pPr>
                        <w:shd w:val="clear" w:color="auto" w:fill="FFFFFF"/>
                        <w:spacing w:after="0" w:line="240" w:lineRule="auto"/>
                        <w:jc w:val="right"/>
                        <w:rPr>
                          <w:rFonts w:ascii="Arial" w:hAnsi="Arial" w:cs="Arial"/>
                          <w:sz w:val="21"/>
                          <w:szCs w:val="21"/>
                        </w:rPr>
                      </w:pPr>
                    </w:p>
                    <w:p w14:paraId="18B61A61" w14:textId="3F31DE38" w:rsidR="005175E6" w:rsidRPr="0097224B" w:rsidRDefault="005175E6" w:rsidP="005175E6">
                      <w:pPr>
                        <w:pStyle w:val="NormalWeb"/>
                        <w:shd w:val="clear" w:color="auto" w:fill="FFFFFF"/>
                        <w:spacing w:before="0" w:beforeAutospacing="0" w:after="360" w:afterAutospacing="0"/>
                        <w:rPr>
                          <w:rFonts w:ascii="Arial Narrow" w:hAnsi="Arial Narrow" w:cs="Arial"/>
                          <w:b/>
                          <w:color w:val="000000"/>
                          <w:sz w:val="22"/>
                          <w:szCs w:val="22"/>
                        </w:rPr>
                      </w:pPr>
                      <w:r w:rsidRPr="00085C49">
                        <w:rPr>
                          <w:rFonts w:ascii="Arial Narrow" w:hAnsi="Arial Narrow" w:cs="Arial"/>
                          <w:b/>
                          <w:color w:val="000000"/>
                          <w:sz w:val="22"/>
                          <w:szCs w:val="22"/>
                        </w:rPr>
                        <w:t xml:space="preserve"> </w:t>
                      </w:r>
                    </w:p>
                    <w:p w14:paraId="3C60DCD1" w14:textId="77777777" w:rsidR="005175E6" w:rsidRPr="00085C49" w:rsidRDefault="005175E6" w:rsidP="005175E6">
                      <w:pPr>
                        <w:pStyle w:val="NormalWeb"/>
                        <w:spacing w:before="0" w:beforeAutospacing="0" w:after="0" w:afterAutospacing="0"/>
                        <w:jc w:val="both"/>
                        <w:rPr>
                          <w:rFonts w:ascii="Arial Narrow" w:hAnsi="Arial Narrow" w:cs="Arial"/>
                          <w:color w:val="000000"/>
                          <w:sz w:val="22"/>
                          <w:szCs w:val="22"/>
                        </w:rPr>
                      </w:pPr>
                    </w:p>
                    <w:p w14:paraId="6B041EE1" w14:textId="77777777" w:rsidR="005175E6" w:rsidRPr="00085C49" w:rsidRDefault="005175E6" w:rsidP="005175E6">
                      <w:pPr>
                        <w:pStyle w:val="NormalWeb"/>
                        <w:spacing w:before="0" w:beforeAutospacing="0" w:after="360" w:afterAutospacing="0"/>
                        <w:jc w:val="both"/>
                        <w:rPr>
                          <w:rFonts w:ascii="Arial Narrow" w:hAnsi="Arial Narrow" w:cs="Arial"/>
                          <w:color w:val="000000"/>
                          <w:szCs w:val="22"/>
                          <w:lang w:val="mk-MK"/>
                        </w:rPr>
                      </w:pPr>
                    </w:p>
                    <w:p w14:paraId="18219F97" w14:textId="77777777" w:rsidR="005175E6" w:rsidRPr="00185679" w:rsidRDefault="005175E6" w:rsidP="005175E6">
                      <w:pPr>
                        <w:spacing w:after="0" w:line="240" w:lineRule="auto"/>
                        <w:jc w:val="both"/>
                        <w:rPr>
                          <w:rFonts w:ascii="Arial Narrow" w:hAnsi="Arial Narrow" w:cs="Arial"/>
                          <w:kern w:val="0"/>
                          <w:szCs w:val="22"/>
                        </w:rPr>
                      </w:pPr>
                    </w:p>
                    <w:p w14:paraId="5CF43573" w14:textId="77777777" w:rsidR="005175E6" w:rsidRDefault="005175E6" w:rsidP="005175E6">
                      <w:pPr>
                        <w:spacing w:after="0" w:line="240" w:lineRule="auto"/>
                        <w:jc w:val="both"/>
                        <w:rPr>
                          <w:rFonts w:ascii="Arial Narrow" w:hAnsi="Arial Narrow" w:cs="Arial"/>
                          <w:kern w:val="0"/>
                          <w:szCs w:val="22"/>
                          <w:lang w:val="en-US"/>
                        </w:rPr>
                      </w:pPr>
                    </w:p>
                    <w:p w14:paraId="1FB37590" w14:textId="77777777" w:rsidR="005175E6" w:rsidRDefault="005175E6" w:rsidP="005175E6">
                      <w:pPr>
                        <w:spacing w:after="0" w:line="240" w:lineRule="auto"/>
                        <w:jc w:val="both"/>
                        <w:rPr>
                          <w:rFonts w:ascii="Arial Narrow" w:hAnsi="Arial Narrow" w:cs="Arial"/>
                          <w:kern w:val="0"/>
                          <w:szCs w:val="22"/>
                          <w:lang w:val="en-US"/>
                        </w:rPr>
                      </w:pPr>
                    </w:p>
                    <w:p w14:paraId="42B1E7A9" w14:textId="77777777" w:rsidR="005175E6" w:rsidRPr="00FF18C6" w:rsidRDefault="005175E6" w:rsidP="005175E6">
                      <w:pPr>
                        <w:spacing w:after="0" w:line="240" w:lineRule="auto"/>
                        <w:jc w:val="both"/>
                        <w:rPr>
                          <w:rFonts w:ascii="Arial Narrow" w:hAnsi="Arial Narrow" w:cs="Arial"/>
                          <w:kern w:val="0"/>
                          <w:szCs w:val="22"/>
                          <w:lang w:val="en-US"/>
                        </w:rPr>
                      </w:pPr>
                    </w:p>
                    <w:p w14:paraId="3E1109C6" w14:textId="77777777" w:rsidR="005175E6" w:rsidRDefault="005175E6" w:rsidP="005175E6">
                      <w:pPr>
                        <w:jc w:val="both"/>
                        <w:rPr>
                          <w:rFonts w:ascii="Arial Narrow" w:hAnsi="Arial Narrow"/>
                          <w:b/>
                          <w:color w:val="C00000"/>
                          <w:sz w:val="20"/>
                          <w:szCs w:val="22"/>
                        </w:rPr>
                      </w:pPr>
                    </w:p>
                    <w:p w14:paraId="2EB0C06E" w14:textId="77777777" w:rsidR="005175E6" w:rsidRDefault="005175E6" w:rsidP="005175E6">
                      <w:pPr>
                        <w:jc w:val="both"/>
                        <w:rPr>
                          <w:rFonts w:ascii="Arial Narrow" w:hAnsi="Arial Narrow"/>
                          <w:b/>
                          <w:color w:val="C00000"/>
                          <w:sz w:val="20"/>
                          <w:szCs w:val="22"/>
                        </w:rPr>
                      </w:pPr>
                    </w:p>
                    <w:p w14:paraId="4DD30B16" w14:textId="77777777" w:rsidR="005175E6" w:rsidRDefault="005175E6" w:rsidP="005175E6">
                      <w:pPr>
                        <w:jc w:val="both"/>
                        <w:rPr>
                          <w:rFonts w:ascii="Arial Narrow" w:hAnsi="Arial Narrow"/>
                          <w:b/>
                          <w:color w:val="C00000"/>
                          <w:sz w:val="20"/>
                          <w:szCs w:val="22"/>
                        </w:rPr>
                      </w:pPr>
                    </w:p>
                    <w:p w14:paraId="345D1DA4" w14:textId="77777777" w:rsidR="005175E6" w:rsidRDefault="005175E6" w:rsidP="005175E6">
                      <w:pPr>
                        <w:jc w:val="both"/>
                        <w:rPr>
                          <w:rFonts w:ascii="Arial Narrow" w:hAnsi="Arial Narrow"/>
                          <w:b/>
                          <w:color w:val="C00000"/>
                          <w:sz w:val="20"/>
                          <w:szCs w:val="22"/>
                        </w:rPr>
                      </w:pPr>
                    </w:p>
                    <w:p w14:paraId="7346DD77" w14:textId="77777777" w:rsidR="005175E6" w:rsidRDefault="005175E6" w:rsidP="005175E6">
                      <w:pPr>
                        <w:jc w:val="both"/>
                        <w:rPr>
                          <w:rFonts w:ascii="Arial Narrow" w:hAnsi="Arial Narrow"/>
                          <w:b/>
                          <w:color w:val="C00000"/>
                          <w:sz w:val="20"/>
                          <w:szCs w:val="22"/>
                        </w:rPr>
                      </w:pPr>
                    </w:p>
                    <w:p w14:paraId="00AB039D" w14:textId="77777777" w:rsidR="005175E6" w:rsidRDefault="005175E6" w:rsidP="005175E6">
                      <w:pPr>
                        <w:jc w:val="both"/>
                        <w:rPr>
                          <w:rFonts w:ascii="Arial Narrow" w:hAnsi="Arial Narrow"/>
                          <w:b/>
                          <w:color w:val="C00000"/>
                          <w:sz w:val="20"/>
                          <w:szCs w:val="22"/>
                        </w:rPr>
                      </w:pPr>
                    </w:p>
                    <w:p w14:paraId="3BB6485F" w14:textId="77777777" w:rsidR="005175E6" w:rsidRPr="009B570F" w:rsidRDefault="005175E6" w:rsidP="005175E6">
                      <w:pPr>
                        <w:jc w:val="both"/>
                        <w:rPr>
                          <w:rFonts w:ascii="Arial Narrow" w:hAnsi="Arial Narrow"/>
                          <w:sz w:val="16"/>
                          <w:szCs w:val="16"/>
                        </w:rPr>
                      </w:pPr>
                    </w:p>
                  </w:txbxContent>
                </v:textbox>
                <w10:wrap anchorx="margin"/>
              </v:shape>
            </w:pict>
          </mc:Fallback>
        </mc:AlternateContent>
      </w:r>
      <w:r w:rsidR="00BF1504">
        <w:rPr>
          <w:noProof/>
          <w:lang w:val="en-US"/>
        </w:rPr>
        <w:drawing>
          <wp:anchor distT="0" distB="0" distL="114300" distR="114300" simplePos="0" relativeHeight="251876352" behindDoc="0" locked="0" layoutInCell="1" allowOverlap="1" wp14:anchorId="10479D6D" wp14:editId="782D1F32">
            <wp:simplePos x="0" y="0"/>
            <wp:positionH relativeFrom="column">
              <wp:posOffset>257810</wp:posOffset>
            </wp:positionH>
            <wp:positionV relativeFrom="paragraph">
              <wp:posOffset>7198360</wp:posOffset>
            </wp:positionV>
            <wp:extent cx="953135" cy="438150"/>
            <wp:effectExtent l="0" t="0" r="0" b="0"/>
            <wp:wrapNone/>
            <wp:docPr id="17" name="Picture 1" descr="ЛОГО БЕЗ НАТПИСИ"/>
            <wp:cNvGraphicFramePr/>
            <a:graphic xmlns:a="http://schemas.openxmlformats.org/drawingml/2006/main">
              <a:graphicData uri="http://schemas.openxmlformats.org/drawingml/2006/picture">
                <pic:pic xmlns:pic="http://schemas.openxmlformats.org/drawingml/2006/picture">
                  <pic:nvPicPr>
                    <pic:cNvPr id="14" name="Picture 1" descr="ЛОГО БЕЗ НАТПИСИ"/>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3135" cy="438150"/>
                    </a:xfrm>
                    <a:prstGeom prst="rect">
                      <a:avLst/>
                    </a:prstGeom>
                    <a:noFill/>
                    <a:ln w="9525">
                      <a:noFill/>
                      <a:miter lim="800000"/>
                      <a:headEnd/>
                      <a:tailEnd/>
                    </a:ln>
                  </pic:spPr>
                </pic:pic>
              </a:graphicData>
            </a:graphic>
          </wp:anchor>
        </w:drawing>
      </w:r>
      <w:r w:rsidR="00BF1504" w:rsidRPr="0059571D">
        <w:rPr>
          <w:noProof/>
          <w:lang w:val="en-US"/>
        </w:rPr>
        <mc:AlternateContent>
          <mc:Choice Requires="wps">
            <w:drawing>
              <wp:anchor distT="0" distB="0" distL="114300" distR="114300" simplePos="0" relativeHeight="251873280" behindDoc="0" locked="0" layoutInCell="1" allowOverlap="1" wp14:anchorId="2A8DB6C3" wp14:editId="0DEC0035">
                <wp:simplePos x="0" y="0"/>
                <wp:positionH relativeFrom="column">
                  <wp:posOffset>-695325</wp:posOffset>
                </wp:positionH>
                <wp:positionV relativeFrom="paragraph">
                  <wp:posOffset>7084060</wp:posOffset>
                </wp:positionV>
                <wp:extent cx="7324725" cy="733425"/>
                <wp:effectExtent l="0" t="0" r="28575" b="28575"/>
                <wp:wrapNone/>
                <wp:docPr id="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4725" cy="733425"/>
                        </a:xfrm>
                        <a:prstGeom prst="rect">
                          <a:avLst/>
                        </a:prstGeom>
                        <a:solidFill>
                          <a:schemeClr val="accent2">
                            <a:lumMod val="40000"/>
                            <a:lumOff val="60000"/>
                          </a:schemeClr>
                        </a:solidFill>
                        <a:ln w="9525">
                          <a:solidFill>
                            <a:srgbClr val="000000"/>
                          </a:solidFill>
                          <a:miter lim="800000"/>
                          <a:headEnd/>
                          <a:tailEnd/>
                        </a:ln>
                      </wps:spPr>
                      <wps:txbx>
                        <w:txbxContent>
                          <w:p w14:paraId="4F54F27E" w14:textId="77777777" w:rsidR="00DA5526" w:rsidRDefault="00DA5526" w:rsidP="00CF5427">
                            <w:pPr>
                              <w:widowControl w:val="0"/>
                              <w:spacing w:after="0"/>
                              <w:jc w:val="center"/>
                              <w:rPr>
                                <w:rFonts w:ascii="Arial Narrow" w:hAnsi="Arial Narrow"/>
                                <w:b/>
                                <w:bCs/>
                                <w:sz w:val="14"/>
                              </w:rPr>
                            </w:pPr>
                          </w:p>
                          <w:p w14:paraId="2226932A" w14:textId="77777777" w:rsidR="00CF5427" w:rsidRPr="004F6365" w:rsidRDefault="00CF5427" w:rsidP="00CF5427">
                            <w:pPr>
                              <w:widowControl w:val="0"/>
                              <w:spacing w:after="0"/>
                              <w:jc w:val="center"/>
                              <w:rPr>
                                <w:rFonts w:ascii="Arial Narrow" w:hAnsi="Arial Narrow"/>
                                <w:b/>
                                <w:bCs/>
                                <w:sz w:val="14"/>
                              </w:rPr>
                            </w:pPr>
                            <w:r w:rsidRPr="004F6365">
                              <w:rPr>
                                <w:rFonts w:ascii="Arial Narrow" w:hAnsi="Arial Narrow"/>
                                <w:b/>
                                <w:bCs/>
                                <w:sz w:val="14"/>
                              </w:rPr>
                              <w:t>АГЕНЦИЈА ЗА АУДИО И АУДИОВИЗУЕЛНИ МЕДИУМСКИ УСЛУГИ</w:t>
                            </w:r>
                          </w:p>
                          <w:p w14:paraId="3CE87B2A" w14:textId="04BEC9B9" w:rsidR="00CF5427" w:rsidRPr="004F6365" w:rsidRDefault="00CF5427" w:rsidP="00CF5427">
                            <w:pPr>
                              <w:widowControl w:val="0"/>
                              <w:spacing w:after="0"/>
                              <w:jc w:val="center"/>
                              <w:rPr>
                                <w:rFonts w:ascii="Arial Narrow" w:hAnsi="Arial Narrow"/>
                                <w:b/>
                                <w:bCs/>
                                <w:sz w:val="14"/>
                              </w:rPr>
                            </w:pPr>
                            <w:r w:rsidRPr="004F6365">
                              <w:rPr>
                                <w:rFonts w:ascii="Arial Narrow" w:hAnsi="Arial Narrow"/>
                                <w:b/>
                                <w:bCs/>
                                <w:sz w:val="14"/>
                              </w:rPr>
                              <w:t>НА РЕПУБЛИКА МАКЕДОНИЈА</w:t>
                            </w:r>
                          </w:p>
                          <w:p w14:paraId="01568638" w14:textId="23CC6BD3" w:rsidR="00CF5427" w:rsidRPr="004F6365" w:rsidRDefault="00CF5427" w:rsidP="00DA5526">
                            <w:pPr>
                              <w:widowControl w:val="0"/>
                              <w:spacing w:after="0"/>
                              <w:ind w:left="3600" w:firstLine="720"/>
                              <w:rPr>
                                <w:rFonts w:ascii="Arial Narrow" w:hAnsi="Arial Narrow"/>
                                <w:b/>
                                <w:bCs/>
                                <w:sz w:val="14"/>
                              </w:rPr>
                            </w:pPr>
                            <w:r w:rsidRPr="004F6365">
                              <w:rPr>
                                <w:rFonts w:ascii="Arial Narrow" w:hAnsi="Arial Narrow"/>
                                <w:b/>
                                <w:bCs/>
                                <w:sz w:val="14"/>
                              </w:rPr>
                              <w:t>Тел.</w:t>
                            </w:r>
                            <w:r w:rsidRPr="004F6365">
                              <w:rPr>
                                <w:rFonts w:ascii="Arial Narrow" w:hAnsi="Arial Narrow"/>
                                <w:b/>
                                <w:bCs/>
                                <w:sz w:val="14"/>
                                <w:lang w:val="ru-RU"/>
                              </w:rPr>
                              <w:t xml:space="preserve">  </w:t>
                            </w:r>
                            <w:r w:rsidRPr="004F6365">
                              <w:rPr>
                                <w:rFonts w:ascii="Arial Narrow" w:hAnsi="Arial Narrow"/>
                                <w:b/>
                                <w:bCs/>
                                <w:sz w:val="14"/>
                              </w:rPr>
                              <w:t>(02) 3103400 факс: (02) 3103401</w:t>
                            </w:r>
                          </w:p>
                          <w:p w14:paraId="6F67B243" w14:textId="77777777" w:rsidR="00CF5427" w:rsidRPr="004F6365" w:rsidRDefault="00CF5427" w:rsidP="00CF5427">
                            <w:pPr>
                              <w:widowControl w:val="0"/>
                              <w:spacing w:after="0"/>
                              <w:jc w:val="center"/>
                              <w:rPr>
                                <w:rFonts w:ascii="Arial Narrow" w:hAnsi="Arial Narrow"/>
                                <w:b/>
                                <w:bCs/>
                                <w:sz w:val="14"/>
                              </w:rPr>
                            </w:pPr>
                            <w:r w:rsidRPr="004F6365">
                              <w:rPr>
                                <w:rFonts w:ascii="Arial Narrow" w:hAnsi="Arial Narrow"/>
                                <w:b/>
                                <w:bCs/>
                                <w:sz w:val="14"/>
                              </w:rPr>
                              <w:t>е-пошта:</w:t>
                            </w:r>
                            <w:r w:rsidRPr="004F6365">
                              <w:rPr>
                                <w:rFonts w:ascii="Arial Narrow" w:hAnsi="Arial Narrow"/>
                                <w:b/>
                                <w:bCs/>
                                <w:sz w:val="14"/>
                                <w:lang w:val="ru-RU"/>
                              </w:rPr>
                              <w:t xml:space="preserve"> </w:t>
                            </w:r>
                            <w:hyperlink r:id="rId21" w:history="1">
                              <w:r w:rsidRPr="004F6365">
                                <w:rPr>
                                  <w:rStyle w:val="Hyperlink"/>
                                  <w:rFonts w:ascii="Arial Narrow" w:hAnsi="Arial Narrow"/>
                                  <w:b/>
                                  <w:bCs/>
                                  <w:sz w:val="14"/>
                                </w:rPr>
                                <w:t>contact@avmu.mk</w:t>
                              </w:r>
                            </w:hyperlink>
                            <w:r w:rsidRPr="004F6365">
                              <w:rPr>
                                <w:rFonts w:ascii="Arial Narrow" w:hAnsi="Arial Narrow"/>
                                <w:b/>
                                <w:bCs/>
                                <w:sz w:val="14"/>
                              </w:rPr>
                              <w:t xml:space="preserve">  веб страница:</w:t>
                            </w:r>
                            <w:r w:rsidRPr="004F6365">
                              <w:rPr>
                                <w:rFonts w:ascii="Arial Narrow" w:hAnsi="Arial Narrow"/>
                                <w:b/>
                                <w:bCs/>
                                <w:sz w:val="14"/>
                                <w:lang w:val="ru-RU"/>
                              </w:rPr>
                              <w:t xml:space="preserve">  </w:t>
                            </w:r>
                            <w:hyperlink r:id="rId22" w:history="1">
                              <w:r w:rsidRPr="004F6365">
                                <w:rPr>
                                  <w:rStyle w:val="Hyperlink"/>
                                  <w:rFonts w:ascii="Arial Narrow" w:hAnsi="Arial Narrow"/>
                                  <w:b/>
                                  <w:bCs/>
                                  <w:sz w:val="14"/>
                                </w:rPr>
                                <w:t>www.avmu.mk</w:t>
                              </w:r>
                            </w:hyperlink>
                            <w:r w:rsidRPr="004F6365">
                              <w:rPr>
                                <w:rFonts w:ascii="Arial Narrow" w:hAnsi="Arial Narrow"/>
                                <w:b/>
                                <w:bCs/>
                                <w:sz w:val="14"/>
                              </w:rPr>
                              <w:t xml:space="preserve"> </w:t>
                            </w:r>
                          </w:p>
                          <w:p w14:paraId="782E9CB7" w14:textId="77777777" w:rsidR="00CF5427" w:rsidRDefault="00CF5427" w:rsidP="00CF5427">
                            <w:pPr>
                              <w:widowControl w:val="0"/>
                            </w:pPr>
                            <w:r>
                              <w:t> </w:t>
                            </w:r>
                          </w:p>
                          <w:p w14:paraId="2F3EFEE9" w14:textId="77777777" w:rsidR="00CF5427" w:rsidRDefault="00CF5427" w:rsidP="00CF54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DB6C3" id="Rectangle 24" o:spid="_x0000_s1041" style="position:absolute;margin-left:-54.75pt;margin-top:557.8pt;width:576.75pt;height:57.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" fillcolor="#e5b8b7 [1301]">
                <v:textbox>
                  <w:txbxContent>
                    <w:p w14:paraId="4F54F27E" w14:textId="77777777" w:rsidR="00DA5526" w:rsidRDefault="00DA5526" w:rsidP="00CF5427">
                      <w:pPr>
                        <w:widowControl w:val="0"/>
                        <w:spacing w:after="0"/>
                        <w:jc w:val="center"/>
                        <w:rPr>
                          <w:rFonts w:ascii="Arial Narrow" w:hAnsi="Arial Narrow"/>
                          <w:b/>
                          <w:bCs/>
                          <w:sz w:val="14"/>
                        </w:rPr>
                      </w:pPr>
                    </w:p>
                    <w:p w14:paraId="2226932A" w14:textId="77777777" w:rsidR="00CF5427" w:rsidRPr="004F6365" w:rsidRDefault="00CF5427" w:rsidP="00CF5427">
                      <w:pPr>
                        <w:widowControl w:val="0"/>
                        <w:spacing w:after="0"/>
                        <w:jc w:val="center"/>
                        <w:rPr>
                          <w:rFonts w:ascii="Arial Narrow" w:hAnsi="Arial Narrow"/>
                          <w:b/>
                          <w:bCs/>
                          <w:sz w:val="14"/>
                        </w:rPr>
                      </w:pPr>
                      <w:r w:rsidRPr="004F6365">
                        <w:rPr>
                          <w:rFonts w:ascii="Arial Narrow" w:hAnsi="Arial Narrow"/>
                          <w:b/>
                          <w:bCs/>
                          <w:sz w:val="14"/>
                        </w:rPr>
                        <w:t>АГЕНЦИЈА ЗА АУДИО И АУДИОВИЗУЕЛНИ МЕДИУМСКИ УСЛУГИ</w:t>
                      </w:r>
                    </w:p>
                    <w:p w14:paraId="3CE87B2A" w14:textId="04BEC9B9" w:rsidR="00CF5427" w:rsidRPr="004F6365" w:rsidRDefault="00CF5427" w:rsidP="00CF5427">
                      <w:pPr>
                        <w:widowControl w:val="0"/>
                        <w:spacing w:after="0"/>
                        <w:jc w:val="center"/>
                        <w:rPr>
                          <w:rFonts w:ascii="Arial Narrow" w:hAnsi="Arial Narrow"/>
                          <w:b/>
                          <w:bCs/>
                          <w:sz w:val="14"/>
                        </w:rPr>
                      </w:pPr>
                      <w:r w:rsidRPr="004F6365">
                        <w:rPr>
                          <w:rFonts w:ascii="Arial Narrow" w:hAnsi="Arial Narrow"/>
                          <w:b/>
                          <w:bCs/>
                          <w:sz w:val="14"/>
                        </w:rPr>
                        <w:t>НА РЕПУБЛИКА МАКЕДОНИЈА</w:t>
                      </w:r>
                    </w:p>
                    <w:p w14:paraId="01568638" w14:textId="23CC6BD3" w:rsidR="00CF5427" w:rsidRPr="004F6365" w:rsidRDefault="00CF5427" w:rsidP="00DA5526">
                      <w:pPr>
                        <w:widowControl w:val="0"/>
                        <w:spacing w:after="0"/>
                        <w:ind w:left="3600" w:firstLine="720"/>
                        <w:rPr>
                          <w:rFonts w:ascii="Arial Narrow" w:hAnsi="Arial Narrow"/>
                          <w:b/>
                          <w:bCs/>
                          <w:sz w:val="14"/>
                        </w:rPr>
                      </w:pPr>
                      <w:r w:rsidRPr="004F6365">
                        <w:rPr>
                          <w:rFonts w:ascii="Arial Narrow" w:hAnsi="Arial Narrow"/>
                          <w:b/>
                          <w:bCs/>
                          <w:sz w:val="14"/>
                        </w:rPr>
                        <w:t>Тел.</w:t>
                      </w:r>
                      <w:r w:rsidRPr="004F6365">
                        <w:rPr>
                          <w:rFonts w:ascii="Arial Narrow" w:hAnsi="Arial Narrow"/>
                          <w:b/>
                          <w:bCs/>
                          <w:sz w:val="14"/>
                          <w:lang w:val="ru-RU"/>
                        </w:rPr>
                        <w:t xml:space="preserve">  </w:t>
                      </w:r>
                      <w:r w:rsidRPr="004F6365">
                        <w:rPr>
                          <w:rFonts w:ascii="Arial Narrow" w:hAnsi="Arial Narrow"/>
                          <w:b/>
                          <w:bCs/>
                          <w:sz w:val="14"/>
                        </w:rPr>
                        <w:t>(02) 3103400 факс: (02) 3103401</w:t>
                      </w:r>
                    </w:p>
                    <w:p w14:paraId="6F67B243" w14:textId="77777777" w:rsidR="00CF5427" w:rsidRPr="004F6365" w:rsidRDefault="00CF5427" w:rsidP="00CF5427">
                      <w:pPr>
                        <w:widowControl w:val="0"/>
                        <w:spacing w:after="0"/>
                        <w:jc w:val="center"/>
                        <w:rPr>
                          <w:rFonts w:ascii="Arial Narrow" w:hAnsi="Arial Narrow"/>
                          <w:b/>
                          <w:bCs/>
                          <w:sz w:val="14"/>
                        </w:rPr>
                      </w:pPr>
                      <w:r w:rsidRPr="004F6365">
                        <w:rPr>
                          <w:rFonts w:ascii="Arial Narrow" w:hAnsi="Arial Narrow"/>
                          <w:b/>
                          <w:bCs/>
                          <w:sz w:val="14"/>
                        </w:rPr>
                        <w:t>е-пошта:</w:t>
                      </w:r>
                      <w:r w:rsidRPr="004F6365">
                        <w:rPr>
                          <w:rFonts w:ascii="Arial Narrow" w:hAnsi="Arial Narrow"/>
                          <w:b/>
                          <w:bCs/>
                          <w:sz w:val="14"/>
                          <w:lang w:val="ru-RU"/>
                        </w:rPr>
                        <w:t xml:space="preserve"> </w:t>
                      </w:r>
                      <w:hyperlink r:id="rId23" w:history="1">
                        <w:r w:rsidRPr="004F6365">
                          <w:rPr>
                            <w:rStyle w:val="Hyperlink"/>
                            <w:rFonts w:ascii="Arial Narrow" w:hAnsi="Arial Narrow"/>
                            <w:b/>
                            <w:bCs/>
                            <w:sz w:val="14"/>
                          </w:rPr>
                          <w:t>contact@avmu.mk</w:t>
                        </w:r>
                      </w:hyperlink>
                      <w:r w:rsidRPr="004F6365">
                        <w:rPr>
                          <w:rFonts w:ascii="Arial Narrow" w:hAnsi="Arial Narrow"/>
                          <w:b/>
                          <w:bCs/>
                          <w:sz w:val="14"/>
                        </w:rPr>
                        <w:t xml:space="preserve">  веб страница:</w:t>
                      </w:r>
                      <w:r w:rsidRPr="004F6365">
                        <w:rPr>
                          <w:rFonts w:ascii="Arial Narrow" w:hAnsi="Arial Narrow"/>
                          <w:b/>
                          <w:bCs/>
                          <w:sz w:val="14"/>
                          <w:lang w:val="ru-RU"/>
                        </w:rPr>
                        <w:t xml:space="preserve">  </w:t>
                      </w:r>
                      <w:hyperlink r:id="rId24" w:history="1">
                        <w:r w:rsidRPr="004F6365">
                          <w:rPr>
                            <w:rStyle w:val="Hyperlink"/>
                            <w:rFonts w:ascii="Arial Narrow" w:hAnsi="Arial Narrow"/>
                            <w:b/>
                            <w:bCs/>
                            <w:sz w:val="14"/>
                          </w:rPr>
                          <w:t>www.avmu.mk</w:t>
                        </w:r>
                      </w:hyperlink>
                      <w:r w:rsidRPr="004F6365">
                        <w:rPr>
                          <w:rFonts w:ascii="Arial Narrow" w:hAnsi="Arial Narrow"/>
                          <w:b/>
                          <w:bCs/>
                          <w:sz w:val="14"/>
                        </w:rPr>
                        <w:t xml:space="preserve"> </w:t>
                      </w:r>
                    </w:p>
                    <w:p w14:paraId="782E9CB7" w14:textId="77777777" w:rsidR="00CF5427" w:rsidRDefault="00CF5427" w:rsidP="00CF5427">
                      <w:pPr>
                        <w:widowControl w:val="0"/>
                      </w:pPr>
                      <w:r>
                        <w:t> </w:t>
                      </w:r>
                    </w:p>
                    <w:p w14:paraId="2F3EFEE9" w14:textId="77777777" w:rsidR="00CF5427" w:rsidRDefault="00CF5427" w:rsidP="00CF5427"/>
                  </w:txbxContent>
                </v:textbox>
              </v:rect>
            </w:pict>
          </mc:Fallback>
        </mc:AlternateContent>
      </w:r>
      <w:r w:rsidR="00BF1504">
        <w:rPr>
          <w:noProof/>
          <w:lang w:val="en-US"/>
        </w:rPr>
        <w:drawing>
          <wp:inline distT="0" distB="0" distL="0" distR="0" wp14:anchorId="6D8D93B0" wp14:editId="4CBD795B">
            <wp:extent cx="953135" cy="438150"/>
            <wp:effectExtent l="0" t="0" r="0" b="0"/>
            <wp:docPr id="14" name="Picture 1" descr="ЛОГО БЕЗ НАТПИСИ"/>
            <wp:cNvGraphicFramePr/>
            <a:graphic xmlns:a="http://schemas.openxmlformats.org/drawingml/2006/main">
              <a:graphicData uri="http://schemas.openxmlformats.org/drawingml/2006/picture">
                <pic:pic xmlns:pic="http://schemas.openxmlformats.org/drawingml/2006/picture">
                  <pic:nvPicPr>
                    <pic:cNvPr id="14" name="Picture 1" descr="ЛОГО БЕЗ НАТПИСИ"/>
                    <pic:cNvPicPr/>
                  </pic:nvPicPr>
                  <pic:blipFill>
                    <a:blip r:embed="rId20" cstate="print"/>
                    <a:srcRect/>
                    <a:stretch>
                      <a:fillRect/>
                    </a:stretch>
                  </pic:blipFill>
                  <pic:spPr bwMode="auto">
                    <a:xfrm>
                      <a:off x="0" y="0"/>
                      <a:ext cx="953135" cy="438150"/>
                    </a:xfrm>
                    <a:prstGeom prst="rect">
                      <a:avLst/>
                    </a:prstGeom>
                    <a:noFill/>
                    <a:ln w="9525">
                      <a:noFill/>
                      <a:miter lim="800000"/>
                      <a:headEnd/>
                      <a:tailEnd/>
                    </a:ln>
                  </pic:spPr>
                </pic:pic>
              </a:graphicData>
            </a:graphic>
          </wp:inline>
        </w:drawing>
      </w:r>
      <w:r w:rsidR="00CF5427" w:rsidRPr="0059571D">
        <w:rPr>
          <w:noProof/>
          <w:lang w:val="en-US"/>
        </w:rPr>
        <w:drawing>
          <wp:anchor distT="0" distB="0" distL="114300" distR="114300" simplePos="0" relativeHeight="251875328" behindDoc="0" locked="0" layoutInCell="1" allowOverlap="1" wp14:anchorId="30286752" wp14:editId="79B42CE6">
            <wp:simplePos x="0" y="0"/>
            <wp:positionH relativeFrom="column">
              <wp:posOffset>4909185</wp:posOffset>
            </wp:positionH>
            <wp:positionV relativeFrom="paragraph">
              <wp:posOffset>7200900</wp:posOffset>
            </wp:positionV>
            <wp:extent cx="877824" cy="457200"/>
            <wp:effectExtent l="19050" t="0" r="17780" b="17145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KD ISO 9001 MK"/>
                    <pic:cNvPicPr>
                      <a:picLocks noChangeAspect="1" noChangeArrowheads="1"/>
                    </pic:cNvPicPr>
                  </pic:nvPicPr>
                  <pic:blipFill>
                    <a:blip r:embed="rId25"/>
                    <a:srcRect/>
                    <a:stretch>
                      <a:fillRect/>
                    </a:stretch>
                  </pic:blipFill>
                  <pic:spPr bwMode="auto">
                    <a:xfrm>
                      <a:off x="0" y="0"/>
                      <a:ext cx="877824" cy="457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sectPr w:rsidR="001D1A4C" w:rsidSect="00A52A31">
      <w:headerReference w:type="even" r:id="rId26"/>
      <w:headerReference w:type="default" r:id="rId27"/>
      <w:footerReference w:type="default" r:id="rId28"/>
      <w:headerReference w:type="first" r:id="rId29"/>
      <w:pgSz w:w="12240" w:h="15840"/>
      <w:pgMar w:top="1440" w:right="1440" w:bottom="1440" w:left="1440" w:header="21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73C272" w14:textId="77777777" w:rsidR="00DC1299" w:rsidRDefault="00DC1299" w:rsidP="0030635D">
      <w:pPr>
        <w:spacing w:after="0" w:line="240" w:lineRule="auto"/>
      </w:pPr>
      <w:r>
        <w:separator/>
      </w:r>
    </w:p>
  </w:endnote>
  <w:endnote w:type="continuationSeparator" w:id="0">
    <w:p w14:paraId="487DA5A2" w14:textId="77777777" w:rsidR="00DC1299" w:rsidRDefault="00DC1299" w:rsidP="00306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57DE3" w14:textId="77777777" w:rsidR="00155305" w:rsidRDefault="001553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00B627" w14:textId="77777777" w:rsidR="00DC1299" w:rsidRDefault="00DC1299" w:rsidP="0030635D">
      <w:pPr>
        <w:spacing w:after="0" w:line="240" w:lineRule="auto"/>
      </w:pPr>
      <w:r>
        <w:separator/>
      </w:r>
    </w:p>
  </w:footnote>
  <w:footnote w:type="continuationSeparator" w:id="0">
    <w:p w14:paraId="6B22FD15" w14:textId="77777777" w:rsidR="00DC1299" w:rsidRDefault="00DC1299" w:rsidP="003063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A60FD" w14:textId="77777777" w:rsidR="00A52A31" w:rsidRDefault="00DC1299">
    <w:pPr>
      <w:pStyle w:val="Header"/>
    </w:pPr>
    <w:r>
      <w:rPr>
        <w:noProof/>
      </w:rPr>
      <w:pict w14:anchorId="262986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14515" o:spid="_x0000_s2058" type="#_x0000_t75" style="position:absolute;margin-left:0;margin-top:0;width:858pt;height:395.25pt;z-index:-251654144;mso-position-horizontal:center;mso-position-horizontal-relative:margin;mso-position-vertical:center;mso-position-vertical-relative:margin" o:allowincell="f">
          <v:imagedata r:id="rId1" o:title="untitled (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E6C06" w14:textId="350FA338" w:rsidR="00A52A31" w:rsidRPr="009B0B67" w:rsidRDefault="00A52A31" w:rsidP="009B0B67">
    <w:pPr>
      <w:widowControl w:val="0"/>
      <w:tabs>
        <w:tab w:val="left" w:pos="5340"/>
      </w:tabs>
      <w:jc w:val="center"/>
      <w:rPr>
        <w:rFonts w:ascii="Arial Narrow" w:hAnsi="Arial Narrow"/>
        <w:sz w:val="32"/>
        <w:szCs w:val="32"/>
        <w:lang w:val="en-US"/>
      </w:rPr>
    </w:pPr>
    <w:r w:rsidRPr="009B0B67">
      <w:rPr>
        <w:rFonts w:ascii="Arial Narrow" w:hAnsi="Arial Narrow"/>
        <w:i/>
        <w:iCs/>
        <w:noProof/>
        <w:sz w:val="32"/>
        <w:szCs w:val="36"/>
        <w:lang w:val="en-US"/>
      </w:rPr>
      <w:drawing>
        <wp:anchor distT="0" distB="0" distL="114300" distR="114300" simplePos="0" relativeHeight="251658752" behindDoc="0" locked="0" layoutInCell="1" allowOverlap="1" wp14:anchorId="727D89B4" wp14:editId="79D2B7AC">
          <wp:simplePos x="0" y="0"/>
          <wp:positionH relativeFrom="column">
            <wp:posOffset>-914400</wp:posOffset>
          </wp:positionH>
          <wp:positionV relativeFrom="paragraph">
            <wp:posOffset>-1276985</wp:posOffset>
          </wp:positionV>
          <wp:extent cx="1736090" cy="11906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BEBA8EAE-BF5A-486C-A8C5-ECC9F3942E4B}">
                        <a14:imgProps xmlns:a14="http://schemas.microsoft.com/office/drawing/2010/main">
                          <a14:imgLayer r:embed="rId2">
                            <a14:imgEffect>
                              <a14:saturation sat="13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36090" cy="1190625"/>
                  </a:xfrm>
                  <a:prstGeom prst="rect">
                    <a:avLst/>
                  </a:prstGeom>
                  <a:noFill/>
                </pic:spPr>
              </pic:pic>
            </a:graphicData>
          </a:graphic>
          <wp14:sizeRelH relativeFrom="page">
            <wp14:pctWidth>0</wp14:pctWidth>
          </wp14:sizeRelH>
          <wp14:sizeRelV relativeFrom="page">
            <wp14:pctHeight>0</wp14:pctHeight>
          </wp14:sizeRelV>
        </wp:anchor>
      </w:drawing>
    </w:r>
    <w:r w:rsidRPr="009B0B67">
      <w:rPr>
        <w:rFonts w:ascii="Arial Narrow" w:hAnsi="Arial Narrow"/>
        <w:noProof/>
        <w:sz w:val="32"/>
        <w:lang w:val="en-US"/>
      </w:rPr>
      <w:drawing>
        <wp:anchor distT="0" distB="0" distL="114300" distR="114300" simplePos="0" relativeHeight="251655680" behindDoc="1" locked="0" layoutInCell="1" allowOverlap="1" wp14:anchorId="221B7FA1" wp14:editId="1B73E84F">
          <wp:simplePos x="0" y="0"/>
          <wp:positionH relativeFrom="column">
            <wp:posOffset>5057775</wp:posOffset>
          </wp:positionH>
          <wp:positionV relativeFrom="paragraph">
            <wp:posOffset>-1181101</wp:posOffset>
          </wp:positionV>
          <wp:extent cx="1655169" cy="1209675"/>
          <wp:effectExtent l="171450" t="152400" r="154940" b="161925"/>
          <wp:wrapNone/>
          <wp:docPr id="4" name="Picture 1" descr="C:\Documents and Settings\a.ademi\Desktop\BROSHURA\kush_jemi_ne_1.jpg"/>
          <wp:cNvGraphicFramePr/>
          <a:graphic xmlns:a="http://schemas.openxmlformats.org/drawingml/2006/main">
            <a:graphicData uri="http://schemas.openxmlformats.org/drawingml/2006/picture">
              <pic:pic xmlns:pic="http://schemas.openxmlformats.org/drawingml/2006/picture">
                <pic:nvPicPr>
                  <pic:cNvPr id="5123" name="Picture 3" descr="C:\Documents and Settings\a.ademi\Desktop\BROSHURA\kush_jemi_ne_1.jpg"/>
                  <pic:cNvPicPr>
                    <a:picLocks noChangeAspect="1" noChangeArrowheads="1"/>
                  </pic:cNvPicPr>
                </pic:nvPicPr>
                <pic:blipFill>
                  <a:blip r:embed="rId3" cstate="print"/>
                  <a:srcRect/>
                  <a:stretch>
                    <a:fillRect/>
                  </a:stretch>
                </pic:blipFill>
                <pic:spPr bwMode="auto">
                  <a:xfrm>
                    <a:off x="0" y="0"/>
                    <a:ext cx="1656246" cy="1210462"/>
                  </a:xfrm>
                  <a:prstGeom prst="snip2DiagRect">
                    <a:avLst>
                      <a:gd name="adj1" fmla="val 0"/>
                      <a:gd name="adj2" fmla="val 10167"/>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9B0B67">
      <w:rPr>
        <w:rFonts w:ascii="Arial Narrow" w:hAnsi="Arial Narrow"/>
        <w:noProof/>
        <w:sz w:val="32"/>
        <w:lang w:val="en-US"/>
      </w:rPr>
      <w:drawing>
        <wp:anchor distT="36576" distB="36576" distL="36576" distR="36576" simplePos="0" relativeHeight="251660800" behindDoc="1" locked="0" layoutInCell="1" allowOverlap="1" wp14:anchorId="46325CE6" wp14:editId="626EFC23">
          <wp:simplePos x="0" y="0"/>
          <wp:positionH relativeFrom="column">
            <wp:posOffset>1031875</wp:posOffset>
          </wp:positionH>
          <wp:positionV relativeFrom="paragraph">
            <wp:posOffset>-1172210</wp:posOffset>
          </wp:positionV>
          <wp:extent cx="3880485" cy="581025"/>
          <wp:effectExtent l="0" t="0" r="5715" b="9525"/>
          <wp:wrapNone/>
          <wp:docPr id="3" name="Picture 1" descr="head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_logo"/>
                  <pic:cNvPicPr>
                    <a:picLocks noChangeAspect="1" noChangeArrowheads="1"/>
                  </pic:cNvPicPr>
                </pic:nvPicPr>
                <pic:blipFill>
                  <a:blip r:embed="rId4"/>
                  <a:srcRect/>
                  <a:stretch>
                    <a:fillRect/>
                  </a:stretch>
                </pic:blipFill>
                <pic:spPr bwMode="auto">
                  <a:xfrm>
                    <a:off x="0" y="0"/>
                    <a:ext cx="3880485" cy="581025"/>
                  </a:xfrm>
                  <a:prstGeom prst="rect">
                    <a:avLst/>
                  </a:prstGeom>
                  <a:solidFill>
                    <a:srgbClr val="F8F8F8"/>
                  </a:solidFill>
                  <a:ln w="9525" algn="in">
                    <a:noFill/>
                    <a:miter lim="800000"/>
                    <a:headEnd/>
                    <a:tailEnd/>
                  </a:ln>
                  <a:effectLst/>
                </pic:spPr>
              </pic:pic>
            </a:graphicData>
          </a:graphic>
        </wp:anchor>
      </w:drawing>
    </w:r>
    <w:r w:rsidRPr="009B0B67">
      <w:rPr>
        <w:rFonts w:ascii="Arial Narrow" w:hAnsi="Arial Narrow"/>
        <w:i/>
        <w:iCs/>
        <w:sz w:val="32"/>
        <w:szCs w:val="36"/>
        <w:lang w:val="en-US"/>
      </w:rPr>
      <w:t>N</w:t>
    </w:r>
    <w:r w:rsidRPr="009B0B67">
      <w:rPr>
        <w:rFonts w:ascii="Arial Narrow" w:hAnsi="Arial Narrow"/>
        <w:i/>
        <w:iCs/>
        <w:sz w:val="32"/>
        <w:szCs w:val="32"/>
        <w:lang w:val="en-US"/>
      </w:rPr>
      <w:t>EWSLETTER</w:t>
    </w:r>
  </w:p>
  <w:p w14:paraId="3702E58B" w14:textId="77777777" w:rsidR="00A52A31" w:rsidRDefault="00DC1299">
    <w:pPr>
      <w:pStyle w:val="Header"/>
    </w:pPr>
    <w:r>
      <w:rPr>
        <w:noProof/>
      </w:rPr>
      <w:pict w14:anchorId="2F6075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14516" o:spid="_x0000_s2059" type="#_x0000_t75" style="position:absolute;margin-left:0;margin-top:0;width:858pt;height:395.25pt;z-index:-251653120;mso-position-horizontal:center;mso-position-horizontal-relative:margin;mso-position-vertical:center;mso-position-vertical-relative:margin" o:allowincell="f">
          <v:imagedata r:id="rId5" o:title="untitled (2)" gain="19661f" blacklevel="22938f"/>
          <w10:wrap anchorx="margin" anchory="margin"/>
        </v:shape>
      </w:pict>
    </w:r>
  </w:p>
  <w:p w14:paraId="052CC44A" w14:textId="77777777" w:rsidR="00A52A31" w:rsidRDefault="00A52A3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112DE" w14:textId="77777777" w:rsidR="00A52A31" w:rsidRDefault="00DC1299">
    <w:pPr>
      <w:pStyle w:val="Header"/>
    </w:pPr>
    <w:r>
      <w:rPr>
        <w:noProof/>
      </w:rPr>
      <w:pict w14:anchorId="228751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14514" o:spid="_x0000_s2057" type="#_x0000_t75" style="position:absolute;margin-left:0;margin-top:0;width:858pt;height:395.25pt;z-index:-251655168;mso-position-horizontal:center;mso-position-horizontal-relative:margin;mso-position-vertical:center;mso-position-vertical-relative:margin" o:allowincell="f">
          <v:imagedata r:id="rId1" o:title="untitled (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22B65"/>
    <w:multiLevelType w:val="hybridMultilevel"/>
    <w:tmpl w:val="A3580200"/>
    <w:lvl w:ilvl="0" w:tplc="227077A0">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00CB7"/>
    <w:multiLevelType w:val="hybridMultilevel"/>
    <w:tmpl w:val="DF6CE5F8"/>
    <w:lvl w:ilvl="0" w:tplc="6AD4C952">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2746F3"/>
    <w:multiLevelType w:val="hybridMultilevel"/>
    <w:tmpl w:val="10C010F8"/>
    <w:lvl w:ilvl="0" w:tplc="FE7EEDBE">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A103B8"/>
    <w:multiLevelType w:val="hybridMultilevel"/>
    <w:tmpl w:val="B6BE2ADE"/>
    <w:lvl w:ilvl="0" w:tplc="B44AF1B0">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C6743C"/>
    <w:multiLevelType w:val="hybridMultilevel"/>
    <w:tmpl w:val="BD0E6D98"/>
    <w:lvl w:ilvl="0" w:tplc="2B60574E">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FA41CF3"/>
    <w:multiLevelType w:val="hybridMultilevel"/>
    <w:tmpl w:val="25CEA44E"/>
    <w:lvl w:ilvl="0" w:tplc="042C56D8">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drawingGridHorizontalSpacing w:val="90"/>
  <w:displayHorizontalDrawingGridEvery w:val="2"/>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35D"/>
    <w:rsid w:val="00000F55"/>
    <w:rsid w:val="000037ED"/>
    <w:rsid w:val="000079CB"/>
    <w:rsid w:val="000103CA"/>
    <w:rsid w:val="00024CE2"/>
    <w:rsid w:val="0003242D"/>
    <w:rsid w:val="000346FD"/>
    <w:rsid w:val="000355E3"/>
    <w:rsid w:val="00036CDC"/>
    <w:rsid w:val="00037B8E"/>
    <w:rsid w:val="00040E03"/>
    <w:rsid w:val="0004197F"/>
    <w:rsid w:val="00046A46"/>
    <w:rsid w:val="00052928"/>
    <w:rsid w:val="0005488C"/>
    <w:rsid w:val="00056C2E"/>
    <w:rsid w:val="00062BAB"/>
    <w:rsid w:val="00064E59"/>
    <w:rsid w:val="00073E8B"/>
    <w:rsid w:val="000750F9"/>
    <w:rsid w:val="000804AD"/>
    <w:rsid w:val="00085C49"/>
    <w:rsid w:val="0009068B"/>
    <w:rsid w:val="000934D7"/>
    <w:rsid w:val="000A07BF"/>
    <w:rsid w:val="000A119F"/>
    <w:rsid w:val="000B04E5"/>
    <w:rsid w:val="000B12E8"/>
    <w:rsid w:val="000B7ECA"/>
    <w:rsid w:val="000C055A"/>
    <w:rsid w:val="000C3455"/>
    <w:rsid w:val="000C3BA4"/>
    <w:rsid w:val="000C5CA3"/>
    <w:rsid w:val="000C6101"/>
    <w:rsid w:val="000C632C"/>
    <w:rsid w:val="000C6B22"/>
    <w:rsid w:val="000C73CB"/>
    <w:rsid w:val="000D0A28"/>
    <w:rsid w:val="000D1673"/>
    <w:rsid w:val="000D189D"/>
    <w:rsid w:val="000E268C"/>
    <w:rsid w:val="000E2DF8"/>
    <w:rsid w:val="000E5A7F"/>
    <w:rsid w:val="000E6D62"/>
    <w:rsid w:val="000F0D65"/>
    <w:rsid w:val="000F3FF8"/>
    <w:rsid w:val="000F5E75"/>
    <w:rsid w:val="00102F53"/>
    <w:rsid w:val="001061E9"/>
    <w:rsid w:val="00107C45"/>
    <w:rsid w:val="00113149"/>
    <w:rsid w:val="00116B59"/>
    <w:rsid w:val="001265AE"/>
    <w:rsid w:val="00133CA3"/>
    <w:rsid w:val="001468C6"/>
    <w:rsid w:val="0014692C"/>
    <w:rsid w:val="00153B31"/>
    <w:rsid w:val="00154C3A"/>
    <w:rsid w:val="00155305"/>
    <w:rsid w:val="00160D85"/>
    <w:rsid w:val="00165884"/>
    <w:rsid w:val="00166C31"/>
    <w:rsid w:val="001705F8"/>
    <w:rsid w:val="001715D1"/>
    <w:rsid w:val="00171C6A"/>
    <w:rsid w:val="00173EF8"/>
    <w:rsid w:val="00176058"/>
    <w:rsid w:val="00182CA2"/>
    <w:rsid w:val="00185679"/>
    <w:rsid w:val="001945C4"/>
    <w:rsid w:val="00194BA7"/>
    <w:rsid w:val="001A2726"/>
    <w:rsid w:val="001A32D7"/>
    <w:rsid w:val="001A4049"/>
    <w:rsid w:val="001A6536"/>
    <w:rsid w:val="001B01BA"/>
    <w:rsid w:val="001B20C8"/>
    <w:rsid w:val="001B2879"/>
    <w:rsid w:val="001B5D5D"/>
    <w:rsid w:val="001B700A"/>
    <w:rsid w:val="001C475F"/>
    <w:rsid w:val="001C5310"/>
    <w:rsid w:val="001C6640"/>
    <w:rsid w:val="001C7DD0"/>
    <w:rsid w:val="001D00E6"/>
    <w:rsid w:val="001D1A4C"/>
    <w:rsid w:val="001D4D7D"/>
    <w:rsid w:val="001D5DBE"/>
    <w:rsid w:val="001E6515"/>
    <w:rsid w:val="001E76A2"/>
    <w:rsid w:val="001F2472"/>
    <w:rsid w:val="001F2721"/>
    <w:rsid w:val="00201B86"/>
    <w:rsid w:val="00204AE3"/>
    <w:rsid w:val="00211D96"/>
    <w:rsid w:val="00215EE9"/>
    <w:rsid w:val="002171BC"/>
    <w:rsid w:val="00220E14"/>
    <w:rsid w:val="002241C2"/>
    <w:rsid w:val="002242F2"/>
    <w:rsid w:val="00224CA6"/>
    <w:rsid w:val="00226E6B"/>
    <w:rsid w:val="00232333"/>
    <w:rsid w:val="00241EC9"/>
    <w:rsid w:val="002422C7"/>
    <w:rsid w:val="00257757"/>
    <w:rsid w:val="00262119"/>
    <w:rsid w:val="00266B8C"/>
    <w:rsid w:val="0026768A"/>
    <w:rsid w:val="00272EEB"/>
    <w:rsid w:val="00284A5C"/>
    <w:rsid w:val="00292B63"/>
    <w:rsid w:val="00294CBA"/>
    <w:rsid w:val="00295BC3"/>
    <w:rsid w:val="002974E3"/>
    <w:rsid w:val="002A2AC7"/>
    <w:rsid w:val="002B0461"/>
    <w:rsid w:val="002B0AC6"/>
    <w:rsid w:val="002B225C"/>
    <w:rsid w:val="002C6EF8"/>
    <w:rsid w:val="002D4E41"/>
    <w:rsid w:val="002D62DD"/>
    <w:rsid w:val="002E021E"/>
    <w:rsid w:val="002E09B6"/>
    <w:rsid w:val="002E0B59"/>
    <w:rsid w:val="002E13C7"/>
    <w:rsid w:val="002E348E"/>
    <w:rsid w:val="002E35DA"/>
    <w:rsid w:val="002E53F4"/>
    <w:rsid w:val="002E5BCF"/>
    <w:rsid w:val="002E64B5"/>
    <w:rsid w:val="002F0567"/>
    <w:rsid w:val="002F1332"/>
    <w:rsid w:val="002F4121"/>
    <w:rsid w:val="00302E75"/>
    <w:rsid w:val="0030635D"/>
    <w:rsid w:val="003079D7"/>
    <w:rsid w:val="00312A63"/>
    <w:rsid w:val="00313AEE"/>
    <w:rsid w:val="00314893"/>
    <w:rsid w:val="00316A32"/>
    <w:rsid w:val="003175D9"/>
    <w:rsid w:val="003219A9"/>
    <w:rsid w:val="0032579D"/>
    <w:rsid w:val="003276E0"/>
    <w:rsid w:val="003363A9"/>
    <w:rsid w:val="00336CB3"/>
    <w:rsid w:val="00341A17"/>
    <w:rsid w:val="00341DC0"/>
    <w:rsid w:val="003439EB"/>
    <w:rsid w:val="00345577"/>
    <w:rsid w:val="003468E1"/>
    <w:rsid w:val="00347B5E"/>
    <w:rsid w:val="00347DFA"/>
    <w:rsid w:val="003531D7"/>
    <w:rsid w:val="003542C4"/>
    <w:rsid w:val="00364977"/>
    <w:rsid w:val="00374F12"/>
    <w:rsid w:val="00376A69"/>
    <w:rsid w:val="00382A10"/>
    <w:rsid w:val="00382C3A"/>
    <w:rsid w:val="00384E8B"/>
    <w:rsid w:val="003907C8"/>
    <w:rsid w:val="003928B4"/>
    <w:rsid w:val="00393DE0"/>
    <w:rsid w:val="00396B41"/>
    <w:rsid w:val="003978DC"/>
    <w:rsid w:val="00397DBE"/>
    <w:rsid w:val="003A28CE"/>
    <w:rsid w:val="003A5850"/>
    <w:rsid w:val="003A6567"/>
    <w:rsid w:val="003B2358"/>
    <w:rsid w:val="003B350E"/>
    <w:rsid w:val="003B3A87"/>
    <w:rsid w:val="003B477C"/>
    <w:rsid w:val="003B6A06"/>
    <w:rsid w:val="003B74EC"/>
    <w:rsid w:val="003B7A54"/>
    <w:rsid w:val="003C0852"/>
    <w:rsid w:val="003C26E3"/>
    <w:rsid w:val="003C7FC2"/>
    <w:rsid w:val="003D390E"/>
    <w:rsid w:val="003D4ADE"/>
    <w:rsid w:val="003D786E"/>
    <w:rsid w:val="003E12EB"/>
    <w:rsid w:val="003E136A"/>
    <w:rsid w:val="003E1730"/>
    <w:rsid w:val="003F011F"/>
    <w:rsid w:val="003F2DFC"/>
    <w:rsid w:val="003F6C2A"/>
    <w:rsid w:val="004001AD"/>
    <w:rsid w:val="00400B4E"/>
    <w:rsid w:val="0040359D"/>
    <w:rsid w:val="00404349"/>
    <w:rsid w:val="004049DF"/>
    <w:rsid w:val="00405FF3"/>
    <w:rsid w:val="00411ED2"/>
    <w:rsid w:val="00420EF8"/>
    <w:rsid w:val="00422174"/>
    <w:rsid w:val="0042426E"/>
    <w:rsid w:val="00427DFF"/>
    <w:rsid w:val="00430B11"/>
    <w:rsid w:val="004310FB"/>
    <w:rsid w:val="0043372B"/>
    <w:rsid w:val="00447DFC"/>
    <w:rsid w:val="00450C98"/>
    <w:rsid w:val="00453CC5"/>
    <w:rsid w:val="00454365"/>
    <w:rsid w:val="00455043"/>
    <w:rsid w:val="004674CF"/>
    <w:rsid w:val="004714AE"/>
    <w:rsid w:val="00472C71"/>
    <w:rsid w:val="00472FFF"/>
    <w:rsid w:val="00474506"/>
    <w:rsid w:val="00474696"/>
    <w:rsid w:val="00474AD8"/>
    <w:rsid w:val="004759A6"/>
    <w:rsid w:val="00475C7A"/>
    <w:rsid w:val="004811A4"/>
    <w:rsid w:val="004817AE"/>
    <w:rsid w:val="00481F99"/>
    <w:rsid w:val="00483DFB"/>
    <w:rsid w:val="00484C9E"/>
    <w:rsid w:val="00485909"/>
    <w:rsid w:val="00486E43"/>
    <w:rsid w:val="00496CC1"/>
    <w:rsid w:val="004A5323"/>
    <w:rsid w:val="004A7E1B"/>
    <w:rsid w:val="004B2464"/>
    <w:rsid w:val="004B7DA5"/>
    <w:rsid w:val="004C0A82"/>
    <w:rsid w:val="004C5A59"/>
    <w:rsid w:val="004D0334"/>
    <w:rsid w:val="004D35D2"/>
    <w:rsid w:val="004D5D7E"/>
    <w:rsid w:val="004E1DFE"/>
    <w:rsid w:val="004E22DE"/>
    <w:rsid w:val="004E3EDF"/>
    <w:rsid w:val="004E421A"/>
    <w:rsid w:val="004E7F15"/>
    <w:rsid w:val="004F0D29"/>
    <w:rsid w:val="004F151D"/>
    <w:rsid w:val="004F6365"/>
    <w:rsid w:val="0050010C"/>
    <w:rsid w:val="0050090E"/>
    <w:rsid w:val="00500FA2"/>
    <w:rsid w:val="00503E09"/>
    <w:rsid w:val="005057D7"/>
    <w:rsid w:val="005069AC"/>
    <w:rsid w:val="00507BA5"/>
    <w:rsid w:val="0051069A"/>
    <w:rsid w:val="0051140E"/>
    <w:rsid w:val="0051146F"/>
    <w:rsid w:val="00511742"/>
    <w:rsid w:val="00514A36"/>
    <w:rsid w:val="005172D5"/>
    <w:rsid w:val="005175E6"/>
    <w:rsid w:val="0052189D"/>
    <w:rsid w:val="00522020"/>
    <w:rsid w:val="00526817"/>
    <w:rsid w:val="00526B85"/>
    <w:rsid w:val="005277B0"/>
    <w:rsid w:val="0053454E"/>
    <w:rsid w:val="0054399D"/>
    <w:rsid w:val="00547853"/>
    <w:rsid w:val="005505A7"/>
    <w:rsid w:val="00551B45"/>
    <w:rsid w:val="00551F07"/>
    <w:rsid w:val="00553AAD"/>
    <w:rsid w:val="00554F05"/>
    <w:rsid w:val="005560C7"/>
    <w:rsid w:val="00560534"/>
    <w:rsid w:val="00560F44"/>
    <w:rsid w:val="00576D48"/>
    <w:rsid w:val="005802FB"/>
    <w:rsid w:val="0058091A"/>
    <w:rsid w:val="0058191F"/>
    <w:rsid w:val="00585791"/>
    <w:rsid w:val="00590DAE"/>
    <w:rsid w:val="0059571D"/>
    <w:rsid w:val="0059601E"/>
    <w:rsid w:val="005A0349"/>
    <w:rsid w:val="005A258D"/>
    <w:rsid w:val="005A2D8D"/>
    <w:rsid w:val="005A42DA"/>
    <w:rsid w:val="005A5299"/>
    <w:rsid w:val="005A7479"/>
    <w:rsid w:val="005B366F"/>
    <w:rsid w:val="005B3FDB"/>
    <w:rsid w:val="005B5CD8"/>
    <w:rsid w:val="005B625C"/>
    <w:rsid w:val="005C3CC7"/>
    <w:rsid w:val="005C40EF"/>
    <w:rsid w:val="005C7650"/>
    <w:rsid w:val="005C7E0E"/>
    <w:rsid w:val="005D6E98"/>
    <w:rsid w:val="005E71CE"/>
    <w:rsid w:val="005F0149"/>
    <w:rsid w:val="005F03AD"/>
    <w:rsid w:val="005F1DC1"/>
    <w:rsid w:val="005F6BCF"/>
    <w:rsid w:val="005F7CA6"/>
    <w:rsid w:val="00601C10"/>
    <w:rsid w:val="00614DA3"/>
    <w:rsid w:val="006167F9"/>
    <w:rsid w:val="00616C46"/>
    <w:rsid w:val="00617BC3"/>
    <w:rsid w:val="006220A3"/>
    <w:rsid w:val="0062564B"/>
    <w:rsid w:val="00625BA1"/>
    <w:rsid w:val="00625EA7"/>
    <w:rsid w:val="00626530"/>
    <w:rsid w:val="00630261"/>
    <w:rsid w:val="006324BA"/>
    <w:rsid w:val="006364F5"/>
    <w:rsid w:val="00641930"/>
    <w:rsid w:val="00644D31"/>
    <w:rsid w:val="006472A1"/>
    <w:rsid w:val="0064750C"/>
    <w:rsid w:val="0066119F"/>
    <w:rsid w:val="00662274"/>
    <w:rsid w:val="00662EF7"/>
    <w:rsid w:val="006648FB"/>
    <w:rsid w:val="006656EE"/>
    <w:rsid w:val="00667DE8"/>
    <w:rsid w:val="006703E3"/>
    <w:rsid w:val="0067350C"/>
    <w:rsid w:val="00673EE1"/>
    <w:rsid w:val="006821D2"/>
    <w:rsid w:val="00684856"/>
    <w:rsid w:val="0068654E"/>
    <w:rsid w:val="00687A4B"/>
    <w:rsid w:val="006954E5"/>
    <w:rsid w:val="00696693"/>
    <w:rsid w:val="006A4C62"/>
    <w:rsid w:val="006B2166"/>
    <w:rsid w:val="006B3339"/>
    <w:rsid w:val="006B4E03"/>
    <w:rsid w:val="006C0114"/>
    <w:rsid w:val="006C637B"/>
    <w:rsid w:val="006C6F87"/>
    <w:rsid w:val="006D00FC"/>
    <w:rsid w:val="006D093F"/>
    <w:rsid w:val="006D2368"/>
    <w:rsid w:val="006D37C2"/>
    <w:rsid w:val="006D4250"/>
    <w:rsid w:val="006D6CD5"/>
    <w:rsid w:val="006E370A"/>
    <w:rsid w:val="006E490C"/>
    <w:rsid w:val="006E4EF0"/>
    <w:rsid w:val="0070684A"/>
    <w:rsid w:val="00714057"/>
    <w:rsid w:val="00716300"/>
    <w:rsid w:val="00720711"/>
    <w:rsid w:val="00722663"/>
    <w:rsid w:val="00724C2E"/>
    <w:rsid w:val="007319EE"/>
    <w:rsid w:val="00733937"/>
    <w:rsid w:val="007347EA"/>
    <w:rsid w:val="00736B55"/>
    <w:rsid w:val="00740B8D"/>
    <w:rsid w:val="00740E73"/>
    <w:rsid w:val="007434A0"/>
    <w:rsid w:val="0074435E"/>
    <w:rsid w:val="0075178D"/>
    <w:rsid w:val="00760729"/>
    <w:rsid w:val="007627C2"/>
    <w:rsid w:val="007755E1"/>
    <w:rsid w:val="00776965"/>
    <w:rsid w:val="00777AAF"/>
    <w:rsid w:val="00780AEE"/>
    <w:rsid w:val="00784232"/>
    <w:rsid w:val="00785706"/>
    <w:rsid w:val="007861CB"/>
    <w:rsid w:val="00786244"/>
    <w:rsid w:val="00786429"/>
    <w:rsid w:val="00787232"/>
    <w:rsid w:val="007974A8"/>
    <w:rsid w:val="007A10F9"/>
    <w:rsid w:val="007A5D26"/>
    <w:rsid w:val="007B4D46"/>
    <w:rsid w:val="007C13AD"/>
    <w:rsid w:val="007C2287"/>
    <w:rsid w:val="007C473D"/>
    <w:rsid w:val="007C6346"/>
    <w:rsid w:val="007C6427"/>
    <w:rsid w:val="007D0B2E"/>
    <w:rsid w:val="007D156D"/>
    <w:rsid w:val="007D62D2"/>
    <w:rsid w:val="007E175F"/>
    <w:rsid w:val="007E3D8C"/>
    <w:rsid w:val="007E3F5F"/>
    <w:rsid w:val="007E4E22"/>
    <w:rsid w:val="007E5537"/>
    <w:rsid w:val="007E7E47"/>
    <w:rsid w:val="007F7145"/>
    <w:rsid w:val="00806557"/>
    <w:rsid w:val="00810654"/>
    <w:rsid w:val="00815CF8"/>
    <w:rsid w:val="00816C44"/>
    <w:rsid w:val="0082066A"/>
    <w:rsid w:val="008222A5"/>
    <w:rsid w:val="00822F9B"/>
    <w:rsid w:val="00826EFD"/>
    <w:rsid w:val="0083536C"/>
    <w:rsid w:val="008442AF"/>
    <w:rsid w:val="00845606"/>
    <w:rsid w:val="00845C19"/>
    <w:rsid w:val="00852E96"/>
    <w:rsid w:val="00855C1F"/>
    <w:rsid w:val="00856B9B"/>
    <w:rsid w:val="00856FA2"/>
    <w:rsid w:val="00860A41"/>
    <w:rsid w:val="008634EA"/>
    <w:rsid w:val="00863AD1"/>
    <w:rsid w:val="00865923"/>
    <w:rsid w:val="0087429B"/>
    <w:rsid w:val="00875D13"/>
    <w:rsid w:val="008811AC"/>
    <w:rsid w:val="0089236E"/>
    <w:rsid w:val="00895325"/>
    <w:rsid w:val="008A0C03"/>
    <w:rsid w:val="008A1726"/>
    <w:rsid w:val="008B104F"/>
    <w:rsid w:val="008B31E3"/>
    <w:rsid w:val="008C28AF"/>
    <w:rsid w:val="008C3B3D"/>
    <w:rsid w:val="008C4786"/>
    <w:rsid w:val="008C4EA1"/>
    <w:rsid w:val="008C77B7"/>
    <w:rsid w:val="008D606D"/>
    <w:rsid w:val="008D612A"/>
    <w:rsid w:val="008D73C0"/>
    <w:rsid w:val="008E0503"/>
    <w:rsid w:val="008E221F"/>
    <w:rsid w:val="008E3E05"/>
    <w:rsid w:val="008E562D"/>
    <w:rsid w:val="008E6FA4"/>
    <w:rsid w:val="008F3672"/>
    <w:rsid w:val="008F6086"/>
    <w:rsid w:val="00902F0C"/>
    <w:rsid w:val="00914671"/>
    <w:rsid w:val="009202F7"/>
    <w:rsid w:val="00941326"/>
    <w:rsid w:val="0094203E"/>
    <w:rsid w:val="0094257E"/>
    <w:rsid w:val="00943755"/>
    <w:rsid w:val="0094424D"/>
    <w:rsid w:val="00946E5D"/>
    <w:rsid w:val="00951E01"/>
    <w:rsid w:val="00951E4A"/>
    <w:rsid w:val="009532FB"/>
    <w:rsid w:val="0095553C"/>
    <w:rsid w:val="00955EAA"/>
    <w:rsid w:val="009614EB"/>
    <w:rsid w:val="00961F7D"/>
    <w:rsid w:val="009625A1"/>
    <w:rsid w:val="00962B46"/>
    <w:rsid w:val="009631F8"/>
    <w:rsid w:val="00970FDA"/>
    <w:rsid w:val="0097224B"/>
    <w:rsid w:val="00972818"/>
    <w:rsid w:val="0097623F"/>
    <w:rsid w:val="00976553"/>
    <w:rsid w:val="00976DED"/>
    <w:rsid w:val="009775F5"/>
    <w:rsid w:val="0098038C"/>
    <w:rsid w:val="00980A6C"/>
    <w:rsid w:val="0098110B"/>
    <w:rsid w:val="00983DF6"/>
    <w:rsid w:val="009843B2"/>
    <w:rsid w:val="00984B41"/>
    <w:rsid w:val="00985995"/>
    <w:rsid w:val="00993485"/>
    <w:rsid w:val="00994006"/>
    <w:rsid w:val="00996B8F"/>
    <w:rsid w:val="00996CE5"/>
    <w:rsid w:val="009A253C"/>
    <w:rsid w:val="009A73AF"/>
    <w:rsid w:val="009B0B67"/>
    <w:rsid w:val="009B155E"/>
    <w:rsid w:val="009B48A5"/>
    <w:rsid w:val="009B4B7C"/>
    <w:rsid w:val="009B570F"/>
    <w:rsid w:val="009B74E9"/>
    <w:rsid w:val="009C1232"/>
    <w:rsid w:val="009C4237"/>
    <w:rsid w:val="009C5E1C"/>
    <w:rsid w:val="009C6829"/>
    <w:rsid w:val="009C7993"/>
    <w:rsid w:val="009D1B77"/>
    <w:rsid w:val="009F0F3A"/>
    <w:rsid w:val="009F4E77"/>
    <w:rsid w:val="009F502F"/>
    <w:rsid w:val="009F6BBB"/>
    <w:rsid w:val="009F7D26"/>
    <w:rsid w:val="00A03CAD"/>
    <w:rsid w:val="00A12548"/>
    <w:rsid w:val="00A14426"/>
    <w:rsid w:val="00A17406"/>
    <w:rsid w:val="00A261F8"/>
    <w:rsid w:val="00A2744A"/>
    <w:rsid w:val="00A27C4B"/>
    <w:rsid w:val="00A3550B"/>
    <w:rsid w:val="00A37F0D"/>
    <w:rsid w:val="00A37F5D"/>
    <w:rsid w:val="00A43DCB"/>
    <w:rsid w:val="00A52A31"/>
    <w:rsid w:val="00A571C5"/>
    <w:rsid w:val="00A57567"/>
    <w:rsid w:val="00A6169C"/>
    <w:rsid w:val="00A6223C"/>
    <w:rsid w:val="00A62BB3"/>
    <w:rsid w:val="00A65E62"/>
    <w:rsid w:val="00A739B5"/>
    <w:rsid w:val="00A74583"/>
    <w:rsid w:val="00A7473D"/>
    <w:rsid w:val="00A800C3"/>
    <w:rsid w:val="00A814FA"/>
    <w:rsid w:val="00A81A33"/>
    <w:rsid w:val="00A81E87"/>
    <w:rsid w:val="00A84E1D"/>
    <w:rsid w:val="00A95995"/>
    <w:rsid w:val="00AA0427"/>
    <w:rsid w:val="00AA4139"/>
    <w:rsid w:val="00AA7A4F"/>
    <w:rsid w:val="00AB3986"/>
    <w:rsid w:val="00AB3EFA"/>
    <w:rsid w:val="00AC05A1"/>
    <w:rsid w:val="00AC060E"/>
    <w:rsid w:val="00AC2B4E"/>
    <w:rsid w:val="00AC5B0D"/>
    <w:rsid w:val="00AC7E06"/>
    <w:rsid w:val="00AD14AD"/>
    <w:rsid w:val="00AD2053"/>
    <w:rsid w:val="00AD3A40"/>
    <w:rsid w:val="00AD3D7E"/>
    <w:rsid w:val="00AD5CF1"/>
    <w:rsid w:val="00AD7AB6"/>
    <w:rsid w:val="00AE2CD0"/>
    <w:rsid w:val="00AE6773"/>
    <w:rsid w:val="00AF04EB"/>
    <w:rsid w:val="00AF117B"/>
    <w:rsid w:val="00AF7F36"/>
    <w:rsid w:val="00B05B8B"/>
    <w:rsid w:val="00B1104A"/>
    <w:rsid w:val="00B11A6B"/>
    <w:rsid w:val="00B11D1B"/>
    <w:rsid w:val="00B139BA"/>
    <w:rsid w:val="00B15457"/>
    <w:rsid w:val="00B15693"/>
    <w:rsid w:val="00B16338"/>
    <w:rsid w:val="00B17190"/>
    <w:rsid w:val="00B17833"/>
    <w:rsid w:val="00B213D5"/>
    <w:rsid w:val="00B21DA9"/>
    <w:rsid w:val="00B268BB"/>
    <w:rsid w:val="00B26A79"/>
    <w:rsid w:val="00B271D7"/>
    <w:rsid w:val="00B349C2"/>
    <w:rsid w:val="00B36BE5"/>
    <w:rsid w:val="00B405B6"/>
    <w:rsid w:val="00B45E1E"/>
    <w:rsid w:val="00B47EAE"/>
    <w:rsid w:val="00B54484"/>
    <w:rsid w:val="00B618BC"/>
    <w:rsid w:val="00B618F6"/>
    <w:rsid w:val="00B62BB3"/>
    <w:rsid w:val="00B63644"/>
    <w:rsid w:val="00B64E22"/>
    <w:rsid w:val="00B67786"/>
    <w:rsid w:val="00B679BD"/>
    <w:rsid w:val="00B67B7C"/>
    <w:rsid w:val="00B72D3F"/>
    <w:rsid w:val="00B74957"/>
    <w:rsid w:val="00B750EE"/>
    <w:rsid w:val="00B7718E"/>
    <w:rsid w:val="00B80A0A"/>
    <w:rsid w:val="00B87618"/>
    <w:rsid w:val="00B91261"/>
    <w:rsid w:val="00B927A4"/>
    <w:rsid w:val="00B93C49"/>
    <w:rsid w:val="00B95465"/>
    <w:rsid w:val="00B9693F"/>
    <w:rsid w:val="00BA7B77"/>
    <w:rsid w:val="00BB125B"/>
    <w:rsid w:val="00BB7EA8"/>
    <w:rsid w:val="00BC1181"/>
    <w:rsid w:val="00BC362A"/>
    <w:rsid w:val="00BC41AE"/>
    <w:rsid w:val="00BC59BB"/>
    <w:rsid w:val="00BC75B0"/>
    <w:rsid w:val="00BD38FB"/>
    <w:rsid w:val="00BE18DE"/>
    <w:rsid w:val="00BE1FAC"/>
    <w:rsid w:val="00BE6BCE"/>
    <w:rsid w:val="00BF09C4"/>
    <w:rsid w:val="00BF0A53"/>
    <w:rsid w:val="00BF1504"/>
    <w:rsid w:val="00BF4473"/>
    <w:rsid w:val="00BF4B3C"/>
    <w:rsid w:val="00C03320"/>
    <w:rsid w:val="00C04D99"/>
    <w:rsid w:val="00C10EC7"/>
    <w:rsid w:val="00C178F4"/>
    <w:rsid w:val="00C21D63"/>
    <w:rsid w:val="00C23347"/>
    <w:rsid w:val="00C24EE0"/>
    <w:rsid w:val="00C310D8"/>
    <w:rsid w:val="00C3302A"/>
    <w:rsid w:val="00C34C4A"/>
    <w:rsid w:val="00C37495"/>
    <w:rsid w:val="00C40F66"/>
    <w:rsid w:val="00C432DE"/>
    <w:rsid w:val="00C446F3"/>
    <w:rsid w:val="00C47C00"/>
    <w:rsid w:val="00C503A8"/>
    <w:rsid w:val="00C53CC4"/>
    <w:rsid w:val="00C558DA"/>
    <w:rsid w:val="00C56D7C"/>
    <w:rsid w:val="00C65A5A"/>
    <w:rsid w:val="00C7503A"/>
    <w:rsid w:val="00C7514C"/>
    <w:rsid w:val="00C758F1"/>
    <w:rsid w:val="00C83DA8"/>
    <w:rsid w:val="00C84E1F"/>
    <w:rsid w:val="00C852DC"/>
    <w:rsid w:val="00C858B7"/>
    <w:rsid w:val="00C900F4"/>
    <w:rsid w:val="00CA01DB"/>
    <w:rsid w:val="00CA24E9"/>
    <w:rsid w:val="00CA6F12"/>
    <w:rsid w:val="00CA77B2"/>
    <w:rsid w:val="00CB04C8"/>
    <w:rsid w:val="00CB2D41"/>
    <w:rsid w:val="00CB36A0"/>
    <w:rsid w:val="00CB36D2"/>
    <w:rsid w:val="00CB7001"/>
    <w:rsid w:val="00CC1CEB"/>
    <w:rsid w:val="00CC22D9"/>
    <w:rsid w:val="00CC232B"/>
    <w:rsid w:val="00CC3B2A"/>
    <w:rsid w:val="00CD39A9"/>
    <w:rsid w:val="00CD6AB1"/>
    <w:rsid w:val="00CD73A6"/>
    <w:rsid w:val="00CE330D"/>
    <w:rsid w:val="00CE452E"/>
    <w:rsid w:val="00CE6D1F"/>
    <w:rsid w:val="00CF056F"/>
    <w:rsid w:val="00CF1B00"/>
    <w:rsid w:val="00CF43BF"/>
    <w:rsid w:val="00CF5427"/>
    <w:rsid w:val="00CF65CF"/>
    <w:rsid w:val="00D0356B"/>
    <w:rsid w:val="00D11801"/>
    <w:rsid w:val="00D124F5"/>
    <w:rsid w:val="00D13385"/>
    <w:rsid w:val="00D135DF"/>
    <w:rsid w:val="00D1429E"/>
    <w:rsid w:val="00D20C31"/>
    <w:rsid w:val="00D21CF7"/>
    <w:rsid w:val="00D22E89"/>
    <w:rsid w:val="00D24253"/>
    <w:rsid w:val="00D25BE8"/>
    <w:rsid w:val="00D26AD4"/>
    <w:rsid w:val="00D32BC9"/>
    <w:rsid w:val="00D33F18"/>
    <w:rsid w:val="00D34DF3"/>
    <w:rsid w:val="00D44598"/>
    <w:rsid w:val="00D50066"/>
    <w:rsid w:val="00D51C24"/>
    <w:rsid w:val="00D51E19"/>
    <w:rsid w:val="00D53DF3"/>
    <w:rsid w:val="00D6195B"/>
    <w:rsid w:val="00D64C80"/>
    <w:rsid w:val="00D65179"/>
    <w:rsid w:val="00D66260"/>
    <w:rsid w:val="00D70545"/>
    <w:rsid w:val="00D7127E"/>
    <w:rsid w:val="00D71509"/>
    <w:rsid w:val="00D74EC8"/>
    <w:rsid w:val="00D85BC1"/>
    <w:rsid w:val="00D870DF"/>
    <w:rsid w:val="00D87D0C"/>
    <w:rsid w:val="00D92E90"/>
    <w:rsid w:val="00D941D7"/>
    <w:rsid w:val="00D9746A"/>
    <w:rsid w:val="00D97EBE"/>
    <w:rsid w:val="00DA0BF1"/>
    <w:rsid w:val="00DA3F35"/>
    <w:rsid w:val="00DA5526"/>
    <w:rsid w:val="00DA589C"/>
    <w:rsid w:val="00DA7786"/>
    <w:rsid w:val="00DB67A5"/>
    <w:rsid w:val="00DC1299"/>
    <w:rsid w:val="00DC2596"/>
    <w:rsid w:val="00DC4115"/>
    <w:rsid w:val="00DC6700"/>
    <w:rsid w:val="00DC696B"/>
    <w:rsid w:val="00DD0DA3"/>
    <w:rsid w:val="00DD0DD5"/>
    <w:rsid w:val="00DD1DC6"/>
    <w:rsid w:val="00DD5473"/>
    <w:rsid w:val="00DD70EC"/>
    <w:rsid w:val="00DE1042"/>
    <w:rsid w:val="00DE22BE"/>
    <w:rsid w:val="00DE2B0D"/>
    <w:rsid w:val="00DE3984"/>
    <w:rsid w:val="00DE48B3"/>
    <w:rsid w:val="00DE7F70"/>
    <w:rsid w:val="00DF4551"/>
    <w:rsid w:val="00DF5285"/>
    <w:rsid w:val="00DF52EB"/>
    <w:rsid w:val="00DF5625"/>
    <w:rsid w:val="00E01A58"/>
    <w:rsid w:val="00E0446E"/>
    <w:rsid w:val="00E10AAD"/>
    <w:rsid w:val="00E14514"/>
    <w:rsid w:val="00E15510"/>
    <w:rsid w:val="00E17665"/>
    <w:rsid w:val="00E17679"/>
    <w:rsid w:val="00E213AA"/>
    <w:rsid w:val="00E22B9B"/>
    <w:rsid w:val="00E26565"/>
    <w:rsid w:val="00E272FF"/>
    <w:rsid w:val="00E27ACA"/>
    <w:rsid w:val="00E27E5A"/>
    <w:rsid w:val="00E3519E"/>
    <w:rsid w:val="00E351E1"/>
    <w:rsid w:val="00E50006"/>
    <w:rsid w:val="00E54E43"/>
    <w:rsid w:val="00E60175"/>
    <w:rsid w:val="00E61B74"/>
    <w:rsid w:val="00E62961"/>
    <w:rsid w:val="00E63D4C"/>
    <w:rsid w:val="00E666BB"/>
    <w:rsid w:val="00E717DB"/>
    <w:rsid w:val="00E73AF5"/>
    <w:rsid w:val="00E76BF9"/>
    <w:rsid w:val="00E83300"/>
    <w:rsid w:val="00E86E8E"/>
    <w:rsid w:val="00E90637"/>
    <w:rsid w:val="00E937B6"/>
    <w:rsid w:val="00E96D6C"/>
    <w:rsid w:val="00EA08F0"/>
    <w:rsid w:val="00EA1C0A"/>
    <w:rsid w:val="00EA416A"/>
    <w:rsid w:val="00EB55C0"/>
    <w:rsid w:val="00EC1E61"/>
    <w:rsid w:val="00EC3387"/>
    <w:rsid w:val="00EC7994"/>
    <w:rsid w:val="00EC7A78"/>
    <w:rsid w:val="00ED069B"/>
    <w:rsid w:val="00ED0EA7"/>
    <w:rsid w:val="00ED4BBB"/>
    <w:rsid w:val="00EE0F70"/>
    <w:rsid w:val="00EE2DEC"/>
    <w:rsid w:val="00EE3FC6"/>
    <w:rsid w:val="00EE3FF6"/>
    <w:rsid w:val="00EE61D4"/>
    <w:rsid w:val="00EE7020"/>
    <w:rsid w:val="00EE7E43"/>
    <w:rsid w:val="00EF3EF5"/>
    <w:rsid w:val="00EF6F44"/>
    <w:rsid w:val="00F00CC9"/>
    <w:rsid w:val="00F00FD2"/>
    <w:rsid w:val="00F021E5"/>
    <w:rsid w:val="00F04C2A"/>
    <w:rsid w:val="00F068BD"/>
    <w:rsid w:val="00F06D69"/>
    <w:rsid w:val="00F12AE6"/>
    <w:rsid w:val="00F12D91"/>
    <w:rsid w:val="00F13DDD"/>
    <w:rsid w:val="00F2029D"/>
    <w:rsid w:val="00F20577"/>
    <w:rsid w:val="00F20A46"/>
    <w:rsid w:val="00F223F8"/>
    <w:rsid w:val="00F23EE0"/>
    <w:rsid w:val="00F25BAD"/>
    <w:rsid w:val="00F322EC"/>
    <w:rsid w:val="00F329A8"/>
    <w:rsid w:val="00F336AF"/>
    <w:rsid w:val="00F43CBA"/>
    <w:rsid w:val="00F5001B"/>
    <w:rsid w:val="00F5659D"/>
    <w:rsid w:val="00F6000B"/>
    <w:rsid w:val="00F6369B"/>
    <w:rsid w:val="00F64B3B"/>
    <w:rsid w:val="00F66C6E"/>
    <w:rsid w:val="00F672E4"/>
    <w:rsid w:val="00F70C5F"/>
    <w:rsid w:val="00F72A1C"/>
    <w:rsid w:val="00F75280"/>
    <w:rsid w:val="00F7536F"/>
    <w:rsid w:val="00F77C30"/>
    <w:rsid w:val="00F85B16"/>
    <w:rsid w:val="00F86981"/>
    <w:rsid w:val="00F86E1F"/>
    <w:rsid w:val="00F9078A"/>
    <w:rsid w:val="00F94AF8"/>
    <w:rsid w:val="00F96A12"/>
    <w:rsid w:val="00FA4299"/>
    <w:rsid w:val="00FA5294"/>
    <w:rsid w:val="00FA78E5"/>
    <w:rsid w:val="00FB33D1"/>
    <w:rsid w:val="00FC4AE7"/>
    <w:rsid w:val="00FC5779"/>
    <w:rsid w:val="00FC6FE2"/>
    <w:rsid w:val="00FD094A"/>
    <w:rsid w:val="00FD479F"/>
    <w:rsid w:val="00FD70CF"/>
    <w:rsid w:val="00FD79CC"/>
    <w:rsid w:val="00FE5336"/>
    <w:rsid w:val="00FE575D"/>
    <w:rsid w:val="00FF18C6"/>
    <w:rsid w:val="00FF40FC"/>
    <w:rsid w:val="00FF4ADE"/>
    <w:rsid w:val="00FF5900"/>
    <w:rsid w:val="00FF613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2C21AC53"/>
  <w15:docId w15:val="{D2C4D523-B43B-4F4C-A71A-485F75FBD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1332"/>
    <w:pPr>
      <w:spacing w:after="180" w:line="300" w:lineRule="auto"/>
    </w:pPr>
    <w:rPr>
      <w:rFonts w:ascii="Georgia" w:eastAsia="Times New Roman" w:hAnsi="Georgia" w:cs="Times New Roman"/>
      <w:color w:val="000000"/>
      <w:kern w:val="28"/>
      <w:sz w:val="18"/>
      <w:szCs w:val="20"/>
      <w:lang w:val="mk-MK"/>
    </w:rPr>
  </w:style>
  <w:style w:type="paragraph" w:styleId="Heading1">
    <w:name w:val="heading 1"/>
    <w:basedOn w:val="Normal"/>
    <w:next w:val="Normal"/>
    <w:link w:val="Heading1Char"/>
    <w:uiPriority w:val="9"/>
    <w:qFormat/>
    <w:rsid w:val="00D33F1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link w:val="Heading2Char"/>
    <w:uiPriority w:val="9"/>
    <w:qFormat/>
    <w:rsid w:val="00F6369B"/>
    <w:pPr>
      <w:spacing w:after="0" w:line="300" w:lineRule="auto"/>
      <w:outlineLvl w:val="1"/>
    </w:pPr>
    <w:rPr>
      <w:rFonts w:ascii="Verdana" w:eastAsia="Times New Roman" w:hAnsi="Verdana" w:cs="Times New Roman"/>
      <w:b/>
      <w:bCs/>
      <w:color w:val="000000"/>
      <w:spacing w:val="20"/>
      <w:kern w:val="28"/>
      <w:sz w:val="1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63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635D"/>
  </w:style>
  <w:style w:type="paragraph" w:styleId="Footer">
    <w:name w:val="footer"/>
    <w:basedOn w:val="Normal"/>
    <w:link w:val="FooterChar"/>
    <w:uiPriority w:val="99"/>
    <w:unhideWhenUsed/>
    <w:rsid w:val="003063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635D"/>
  </w:style>
  <w:style w:type="paragraph" w:styleId="BalloonText">
    <w:name w:val="Balloon Text"/>
    <w:basedOn w:val="Normal"/>
    <w:link w:val="BalloonTextChar"/>
    <w:uiPriority w:val="99"/>
    <w:semiHidden/>
    <w:unhideWhenUsed/>
    <w:rsid w:val="003063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635D"/>
    <w:rPr>
      <w:rFonts w:ascii="Tahoma" w:hAnsi="Tahoma" w:cs="Tahoma"/>
      <w:sz w:val="16"/>
      <w:szCs w:val="16"/>
    </w:rPr>
  </w:style>
  <w:style w:type="character" w:customStyle="1" w:styleId="Heading2Char">
    <w:name w:val="Heading 2 Char"/>
    <w:basedOn w:val="DefaultParagraphFont"/>
    <w:link w:val="Heading2"/>
    <w:uiPriority w:val="9"/>
    <w:rsid w:val="00F6369B"/>
    <w:rPr>
      <w:rFonts w:ascii="Verdana" w:eastAsia="Times New Roman" w:hAnsi="Verdana" w:cs="Times New Roman"/>
      <w:b/>
      <w:bCs/>
      <w:color w:val="000000"/>
      <w:spacing w:val="20"/>
      <w:kern w:val="28"/>
      <w:sz w:val="18"/>
      <w:szCs w:val="28"/>
    </w:rPr>
  </w:style>
  <w:style w:type="paragraph" w:styleId="BodyText3">
    <w:name w:val="Body Text 3"/>
    <w:link w:val="BodyText3Char"/>
    <w:uiPriority w:val="99"/>
    <w:unhideWhenUsed/>
    <w:rsid w:val="00F6369B"/>
    <w:pPr>
      <w:spacing w:after="180" w:line="300" w:lineRule="auto"/>
    </w:pPr>
    <w:rPr>
      <w:rFonts w:ascii="Georgia" w:eastAsia="Times New Roman" w:hAnsi="Georgia" w:cs="Times New Roman"/>
      <w:color w:val="000000"/>
      <w:kern w:val="28"/>
      <w:sz w:val="16"/>
      <w:szCs w:val="21"/>
    </w:rPr>
  </w:style>
  <w:style w:type="character" w:customStyle="1" w:styleId="BodyText3Char">
    <w:name w:val="Body Text 3 Char"/>
    <w:basedOn w:val="DefaultParagraphFont"/>
    <w:link w:val="BodyText3"/>
    <w:uiPriority w:val="99"/>
    <w:rsid w:val="00F6369B"/>
    <w:rPr>
      <w:rFonts w:ascii="Georgia" w:eastAsia="Times New Roman" w:hAnsi="Georgia" w:cs="Times New Roman"/>
      <w:color w:val="000000"/>
      <w:kern w:val="28"/>
      <w:sz w:val="16"/>
      <w:szCs w:val="21"/>
    </w:rPr>
  </w:style>
  <w:style w:type="paragraph" w:styleId="ListParagraph">
    <w:name w:val="List Paragraph"/>
    <w:basedOn w:val="Normal"/>
    <w:uiPriority w:val="34"/>
    <w:qFormat/>
    <w:rsid w:val="004E1DFE"/>
    <w:pPr>
      <w:ind w:left="720"/>
      <w:contextualSpacing/>
    </w:pPr>
  </w:style>
  <w:style w:type="paragraph" w:styleId="NormalWeb">
    <w:name w:val="Normal (Web)"/>
    <w:basedOn w:val="Normal"/>
    <w:uiPriority w:val="99"/>
    <w:unhideWhenUsed/>
    <w:rsid w:val="00FC6FE2"/>
    <w:pPr>
      <w:spacing w:before="100" w:beforeAutospacing="1" w:after="100" w:afterAutospacing="1" w:line="240" w:lineRule="auto"/>
    </w:pPr>
    <w:rPr>
      <w:rFonts w:ascii="Times New Roman" w:hAnsi="Times New Roman"/>
      <w:color w:val="auto"/>
      <w:kern w:val="0"/>
      <w:sz w:val="24"/>
      <w:szCs w:val="24"/>
      <w:lang w:val="en-US"/>
    </w:rPr>
  </w:style>
  <w:style w:type="character" w:styleId="Strong">
    <w:name w:val="Strong"/>
    <w:basedOn w:val="DefaultParagraphFont"/>
    <w:uiPriority w:val="22"/>
    <w:qFormat/>
    <w:rsid w:val="00FC6FE2"/>
    <w:rPr>
      <w:b/>
      <w:bCs/>
    </w:rPr>
  </w:style>
  <w:style w:type="paragraph" w:customStyle="1" w:styleId="Default">
    <w:name w:val="Default"/>
    <w:rsid w:val="008C4EA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8C4EA1"/>
    <w:rPr>
      <w:color w:val="0000FF"/>
      <w:u w:val="single"/>
    </w:rPr>
  </w:style>
  <w:style w:type="character" w:customStyle="1" w:styleId="Heading1Char">
    <w:name w:val="Heading 1 Char"/>
    <w:basedOn w:val="DefaultParagraphFont"/>
    <w:link w:val="Heading1"/>
    <w:uiPriority w:val="9"/>
    <w:rsid w:val="00D33F18"/>
    <w:rPr>
      <w:rFonts w:asciiTheme="majorHAnsi" w:eastAsiaTheme="majorEastAsia" w:hAnsiTheme="majorHAnsi" w:cstheme="majorBidi"/>
      <w:color w:val="365F91" w:themeColor="accent1" w:themeShade="BF"/>
      <w:kern w:val="28"/>
      <w:sz w:val="32"/>
      <w:szCs w:val="32"/>
      <w:lang w:val="mk-MK"/>
    </w:rPr>
  </w:style>
  <w:style w:type="character" w:customStyle="1" w:styleId="UnresolvedMention1">
    <w:name w:val="Unresolved Mention1"/>
    <w:basedOn w:val="DefaultParagraphFont"/>
    <w:uiPriority w:val="99"/>
    <w:semiHidden/>
    <w:unhideWhenUsed/>
    <w:rsid w:val="00D26AD4"/>
    <w:rPr>
      <w:color w:val="808080"/>
      <w:shd w:val="clear" w:color="auto" w:fill="E6E6E6"/>
    </w:rPr>
  </w:style>
  <w:style w:type="character" w:customStyle="1" w:styleId="UnresolvedMention2">
    <w:name w:val="Unresolved Mention2"/>
    <w:basedOn w:val="DefaultParagraphFont"/>
    <w:uiPriority w:val="99"/>
    <w:semiHidden/>
    <w:unhideWhenUsed/>
    <w:rsid w:val="009C6829"/>
    <w:rPr>
      <w:color w:val="808080"/>
      <w:shd w:val="clear" w:color="auto" w:fill="E6E6E6"/>
    </w:rPr>
  </w:style>
  <w:style w:type="character" w:customStyle="1" w:styleId="UnresolvedMention3">
    <w:name w:val="Unresolved Mention3"/>
    <w:basedOn w:val="DefaultParagraphFont"/>
    <w:uiPriority w:val="99"/>
    <w:semiHidden/>
    <w:unhideWhenUsed/>
    <w:rsid w:val="009843B2"/>
    <w:rPr>
      <w:color w:val="808080"/>
      <w:shd w:val="clear" w:color="auto" w:fill="E6E6E6"/>
    </w:rPr>
  </w:style>
  <w:style w:type="character" w:customStyle="1" w:styleId="UnresolvedMention4">
    <w:name w:val="Unresolved Mention4"/>
    <w:basedOn w:val="DefaultParagraphFont"/>
    <w:uiPriority w:val="99"/>
    <w:semiHidden/>
    <w:unhideWhenUsed/>
    <w:rsid w:val="00AC05A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96666">
      <w:bodyDiv w:val="1"/>
      <w:marLeft w:val="0"/>
      <w:marRight w:val="0"/>
      <w:marTop w:val="0"/>
      <w:marBottom w:val="0"/>
      <w:divBdr>
        <w:top w:val="none" w:sz="0" w:space="0" w:color="auto"/>
        <w:left w:val="none" w:sz="0" w:space="0" w:color="auto"/>
        <w:bottom w:val="none" w:sz="0" w:space="0" w:color="auto"/>
        <w:right w:val="none" w:sz="0" w:space="0" w:color="auto"/>
      </w:divBdr>
    </w:div>
    <w:div w:id="22951075">
      <w:bodyDiv w:val="1"/>
      <w:marLeft w:val="0"/>
      <w:marRight w:val="0"/>
      <w:marTop w:val="0"/>
      <w:marBottom w:val="0"/>
      <w:divBdr>
        <w:top w:val="none" w:sz="0" w:space="0" w:color="auto"/>
        <w:left w:val="none" w:sz="0" w:space="0" w:color="auto"/>
        <w:bottom w:val="none" w:sz="0" w:space="0" w:color="auto"/>
        <w:right w:val="none" w:sz="0" w:space="0" w:color="auto"/>
      </w:divBdr>
    </w:div>
    <w:div w:id="270095583">
      <w:bodyDiv w:val="1"/>
      <w:marLeft w:val="0"/>
      <w:marRight w:val="0"/>
      <w:marTop w:val="0"/>
      <w:marBottom w:val="0"/>
      <w:divBdr>
        <w:top w:val="none" w:sz="0" w:space="0" w:color="auto"/>
        <w:left w:val="none" w:sz="0" w:space="0" w:color="auto"/>
        <w:bottom w:val="none" w:sz="0" w:space="0" w:color="auto"/>
        <w:right w:val="none" w:sz="0" w:space="0" w:color="auto"/>
      </w:divBdr>
    </w:div>
    <w:div w:id="284972310">
      <w:bodyDiv w:val="1"/>
      <w:marLeft w:val="0"/>
      <w:marRight w:val="0"/>
      <w:marTop w:val="0"/>
      <w:marBottom w:val="0"/>
      <w:divBdr>
        <w:top w:val="none" w:sz="0" w:space="0" w:color="auto"/>
        <w:left w:val="none" w:sz="0" w:space="0" w:color="auto"/>
        <w:bottom w:val="none" w:sz="0" w:space="0" w:color="auto"/>
        <w:right w:val="none" w:sz="0" w:space="0" w:color="auto"/>
      </w:divBdr>
    </w:div>
    <w:div w:id="464858392">
      <w:bodyDiv w:val="1"/>
      <w:marLeft w:val="0"/>
      <w:marRight w:val="0"/>
      <w:marTop w:val="0"/>
      <w:marBottom w:val="0"/>
      <w:divBdr>
        <w:top w:val="none" w:sz="0" w:space="0" w:color="auto"/>
        <w:left w:val="none" w:sz="0" w:space="0" w:color="auto"/>
        <w:bottom w:val="none" w:sz="0" w:space="0" w:color="auto"/>
        <w:right w:val="none" w:sz="0" w:space="0" w:color="auto"/>
      </w:divBdr>
    </w:div>
    <w:div w:id="469901888">
      <w:bodyDiv w:val="1"/>
      <w:marLeft w:val="0"/>
      <w:marRight w:val="0"/>
      <w:marTop w:val="0"/>
      <w:marBottom w:val="0"/>
      <w:divBdr>
        <w:top w:val="none" w:sz="0" w:space="0" w:color="auto"/>
        <w:left w:val="none" w:sz="0" w:space="0" w:color="auto"/>
        <w:bottom w:val="none" w:sz="0" w:space="0" w:color="auto"/>
        <w:right w:val="none" w:sz="0" w:space="0" w:color="auto"/>
      </w:divBdr>
    </w:div>
    <w:div w:id="572278028">
      <w:bodyDiv w:val="1"/>
      <w:marLeft w:val="0"/>
      <w:marRight w:val="0"/>
      <w:marTop w:val="0"/>
      <w:marBottom w:val="0"/>
      <w:divBdr>
        <w:top w:val="none" w:sz="0" w:space="0" w:color="auto"/>
        <w:left w:val="none" w:sz="0" w:space="0" w:color="auto"/>
        <w:bottom w:val="none" w:sz="0" w:space="0" w:color="auto"/>
        <w:right w:val="none" w:sz="0" w:space="0" w:color="auto"/>
      </w:divBdr>
    </w:div>
    <w:div w:id="604000817">
      <w:bodyDiv w:val="1"/>
      <w:marLeft w:val="0"/>
      <w:marRight w:val="0"/>
      <w:marTop w:val="0"/>
      <w:marBottom w:val="0"/>
      <w:divBdr>
        <w:top w:val="none" w:sz="0" w:space="0" w:color="auto"/>
        <w:left w:val="none" w:sz="0" w:space="0" w:color="auto"/>
        <w:bottom w:val="none" w:sz="0" w:space="0" w:color="auto"/>
        <w:right w:val="none" w:sz="0" w:space="0" w:color="auto"/>
      </w:divBdr>
    </w:div>
    <w:div w:id="608507670">
      <w:bodyDiv w:val="1"/>
      <w:marLeft w:val="0"/>
      <w:marRight w:val="0"/>
      <w:marTop w:val="0"/>
      <w:marBottom w:val="0"/>
      <w:divBdr>
        <w:top w:val="none" w:sz="0" w:space="0" w:color="auto"/>
        <w:left w:val="none" w:sz="0" w:space="0" w:color="auto"/>
        <w:bottom w:val="none" w:sz="0" w:space="0" w:color="auto"/>
        <w:right w:val="none" w:sz="0" w:space="0" w:color="auto"/>
      </w:divBdr>
    </w:div>
    <w:div w:id="618685862">
      <w:bodyDiv w:val="1"/>
      <w:marLeft w:val="0"/>
      <w:marRight w:val="0"/>
      <w:marTop w:val="0"/>
      <w:marBottom w:val="0"/>
      <w:divBdr>
        <w:top w:val="none" w:sz="0" w:space="0" w:color="auto"/>
        <w:left w:val="none" w:sz="0" w:space="0" w:color="auto"/>
        <w:bottom w:val="none" w:sz="0" w:space="0" w:color="auto"/>
        <w:right w:val="none" w:sz="0" w:space="0" w:color="auto"/>
      </w:divBdr>
    </w:div>
    <w:div w:id="733704479">
      <w:bodyDiv w:val="1"/>
      <w:marLeft w:val="0"/>
      <w:marRight w:val="0"/>
      <w:marTop w:val="0"/>
      <w:marBottom w:val="0"/>
      <w:divBdr>
        <w:top w:val="none" w:sz="0" w:space="0" w:color="auto"/>
        <w:left w:val="none" w:sz="0" w:space="0" w:color="auto"/>
        <w:bottom w:val="none" w:sz="0" w:space="0" w:color="auto"/>
        <w:right w:val="none" w:sz="0" w:space="0" w:color="auto"/>
      </w:divBdr>
    </w:div>
    <w:div w:id="739836804">
      <w:bodyDiv w:val="1"/>
      <w:marLeft w:val="0"/>
      <w:marRight w:val="0"/>
      <w:marTop w:val="0"/>
      <w:marBottom w:val="0"/>
      <w:divBdr>
        <w:top w:val="none" w:sz="0" w:space="0" w:color="auto"/>
        <w:left w:val="none" w:sz="0" w:space="0" w:color="auto"/>
        <w:bottom w:val="none" w:sz="0" w:space="0" w:color="auto"/>
        <w:right w:val="none" w:sz="0" w:space="0" w:color="auto"/>
      </w:divBdr>
    </w:div>
    <w:div w:id="942035124">
      <w:bodyDiv w:val="1"/>
      <w:marLeft w:val="0"/>
      <w:marRight w:val="0"/>
      <w:marTop w:val="0"/>
      <w:marBottom w:val="0"/>
      <w:divBdr>
        <w:top w:val="none" w:sz="0" w:space="0" w:color="auto"/>
        <w:left w:val="none" w:sz="0" w:space="0" w:color="auto"/>
        <w:bottom w:val="none" w:sz="0" w:space="0" w:color="auto"/>
        <w:right w:val="none" w:sz="0" w:space="0" w:color="auto"/>
      </w:divBdr>
    </w:div>
    <w:div w:id="1021663602">
      <w:bodyDiv w:val="1"/>
      <w:marLeft w:val="0"/>
      <w:marRight w:val="0"/>
      <w:marTop w:val="0"/>
      <w:marBottom w:val="0"/>
      <w:divBdr>
        <w:top w:val="none" w:sz="0" w:space="0" w:color="auto"/>
        <w:left w:val="none" w:sz="0" w:space="0" w:color="auto"/>
        <w:bottom w:val="none" w:sz="0" w:space="0" w:color="auto"/>
        <w:right w:val="none" w:sz="0" w:space="0" w:color="auto"/>
      </w:divBdr>
    </w:div>
    <w:div w:id="1023749056">
      <w:bodyDiv w:val="1"/>
      <w:marLeft w:val="0"/>
      <w:marRight w:val="0"/>
      <w:marTop w:val="0"/>
      <w:marBottom w:val="0"/>
      <w:divBdr>
        <w:top w:val="none" w:sz="0" w:space="0" w:color="auto"/>
        <w:left w:val="none" w:sz="0" w:space="0" w:color="auto"/>
        <w:bottom w:val="none" w:sz="0" w:space="0" w:color="auto"/>
        <w:right w:val="none" w:sz="0" w:space="0" w:color="auto"/>
      </w:divBdr>
    </w:div>
    <w:div w:id="1105152152">
      <w:bodyDiv w:val="1"/>
      <w:marLeft w:val="0"/>
      <w:marRight w:val="0"/>
      <w:marTop w:val="0"/>
      <w:marBottom w:val="0"/>
      <w:divBdr>
        <w:top w:val="none" w:sz="0" w:space="0" w:color="auto"/>
        <w:left w:val="none" w:sz="0" w:space="0" w:color="auto"/>
        <w:bottom w:val="none" w:sz="0" w:space="0" w:color="auto"/>
        <w:right w:val="none" w:sz="0" w:space="0" w:color="auto"/>
      </w:divBdr>
    </w:div>
    <w:div w:id="1323772075">
      <w:bodyDiv w:val="1"/>
      <w:marLeft w:val="0"/>
      <w:marRight w:val="0"/>
      <w:marTop w:val="0"/>
      <w:marBottom w:val="0"/>
      <w:divBdr>
        <w:top w:val="none" w:sz="0" w:space="0" w:color="auto"/>
        <w:left w:val="none" w:sz="0" w:space="0" w:color="auto"/>
        <w:bottom w:val="none" w:sz="0" w:space="0" w:color="auto"/>
        <w:right w:val="none" w:sz="0" w:space="0" w:color="auto"/>
      </w:divBdr>
      <w:divsChild>
        <w:div w:id="532035183">
          <w:marLeft w:val="0"/>
          <w:marRight w:val="0"/>
          <w:marTop w:val="480"/>
          <w:marBottom w:val="0"/>
          <w:divBdr>
            <w:top w:val="none" w:sz="0" w:space="0" w:color="auto"/>
            <w:left w:val="none" w:sz="0" w:space="0" w:color="auto"/>
            <w:bottom w:val="none" w:sz="0" w:space="0" w:color="auto"/>
            <w:right w:val="none" w:sz="0" w:space="0" w:color="auto"/>
          </w:divBdr>
        </w:div>
      </w:divsChild>
    </w:div>
    <w:div w:id="1364593313">
      <w:bodyDiv w:val="1"/>
      <w:marLeft w:val="0"/>
      <w:marRight w:val="0"/>
      <w:marTop w:val="0"/>
      <w:marBottom w:val="0"/>
      <w:divBdr>
        <w:top w:val="none" w:sz="0" w:space="0" w:color="auto"/>
        <w:left w:val="none" w:sz="0" w:space="0" w:color="auto"/>
        <w:bottom w:val="none" w:sz="0" w:space="0" w:color="auto"/>
        <w:right w:val="none" w:sz="0" w:space="0" w:color="auto"/>
      </w:divBdr>
    </w:div>
    <w:div w:id="1509980467">
      <w:bodyDiv w:val="1"/>
      <w:marLeft w:val="0"/>
      <w:marRight w:val="0"/>
      <w:marTop w:val="0"/>
      <w:marBottom w:val="0"/>
      <w:divBdr>
        <w:top w:val="none" w:sz="0" w:space="0" w:color="auto"/>
        <w:left w:val="none" w:sz="0" w:space="0" w:color="auto"/>
        <w:bottom w:val="none" w:sz="0" w:space="0" w:color="auto"/>
        <w:right w:val="none" w:sz="0" w:space="0" w:color="auto"/>
      </w:divBdr>
    </w:div>
    <w:div w:id="1524901767">
      <w:bodyDiv w:val="1"/>
      <w:marLeft w:val="0"/>
      <w:marRight w:val="0"/>
      <w:marTop w:val="0"/>
      <w:marBottom w:val="0"/>
      <w:divBdr>
        <w:top w:val="none" w:sz="0" w:space="0" w:color="auto"/>
        <w:left w:val="none" w:sz="0" w:space="0" w:color="auto"/>
        <w:bottom w:val="none" w:sz="0" w:space="0" w:color="auto"/>
        <w:right w:val="none" w:sz="0" w:space="0" w:color="auto"/>
      </w:divBdr>
    </w:div>
    <w:div w:id="1547987727">
      <w:bodyDiv w:val="1"/>
      <w:marLeft w:val="0"/>
      <w:marRight w:val="0"/>
      <w:marTop w:val="0"/>
      <w:marBottom w:val="0"/>
      <w:divBdr>
        <w:top w:val="none" w:sz="0" w:space="0" w:color="auto"/>
        <w:left w:val="none" w:sz="0" w:space="0" w:color="auto"/>
        <w:bottom w:val="none" w:sz="0" w:space="0" w:color="auto"/>
        <w:right w:val="none" w:sz="0" w:space="0" w:color="auto"/>
      </w:divBdr>
    </w:div>
    <w:div w:id="1689453728">
      <w:bodyDiv w:val="1"/>
      <w:marLeft w:val="0"/>
      <w:marRight w:val="0"/>
      <w:marTop w:val="0"/>
      <w:marBottom w:val="0"/>
      <w:divBdr>
        <w:top w:val="none" w:sz="0" w:space="0" w:color="auto"/>
        <w:left w:val="none" w:sz="0" w:space="0" w:color="auto"/>
        <w:bottom w:val="none" w:sz="0" w:space="0" w:color="auto"/>
        <w:right w:val="none" w:sz="0" w:space="0" w:color="auto"/>
      </w:divBdr>
    </w:div>
    <w:div w:id="1705905749">
      <w:bodyDiv w:val="1"/>
      <w:marLeft w:val="0"/>
      <w:marRight w:val="0"/>
      <w:marTop w:val="0"/>
      <w:marBottom w:val="0"/>
      <w:divBdr>
        <w:top w:val="none" w:sz="0" w:space="0" w:color="auto"/>
        <w:left w:val="none" w:sz="0" w:space="0" w:color="auto"/>
        <w:bottom w:val="none" w:sz="0" w:space="0" w:color="auto"/>
        <w:right w:val="none" w:sz="0" w:space="0" w:color="auto"/>
      </w:divBdr>
    </w:div>
    <w:div w:id="1785541394">
      <w:bodyDiv w:val="1"/>
      <w:marLeft w:val="0"/>
      <w:marRight w:val="0"/>
      <w:marTop w:val="0"/>
      <w:marBottom w:val="0"/>
      <w:divBdr>
        <w:top w:val="none" w:sz="0" w:space="0" w:color="auto"/>
        <w:left w:val="none" w:sz="0" w:space="0" w:color="auto"/>
        <w:bottom w:val="none" w:sz="0" w:space="0" w:color="auto"/>
        <w:right w:val="none" w:sz="0" w:space="0" w:color="auto"/>
      </w:divBdr>
    </w:div>
    <w:div w:id="1802767166">
      <w:bodyDiv w:val="1"/>
      <w:marLeft w:val="0"/>
      <w:marRight w:val="0"/>
      <w:marTop w:val="0"/>
      <w:marBottom w:val="0"/>
      <w:divBdr>
        <w:top w:val="none" w:sz="0" w:space="0" w:color="auto"/>
        <w:left w:val="none" w:sz="0" w:space="0" w:color="auto"/>
        <w:bottom w:val="none" w:sz="0" w:space="0" w:color="auto"/>
        <w:right w:val="none" w:sz="0" w:space="0" w:color="auto"/>
      </w:divBdr>
    </w:div>
    <w:div w:id="1808090338">
      <w:bodyDiv w:val="1"/>
      <w:marLeft w:val="0"/>
      <w:marRight w:val="0"/>
      <w:marTop w:val="0"/>
      <w:marBottom w:val="0"/>
      <w:divBdr>
        <w:top w:val="none" w:sz="0" w:space="0" w:color="auto"/>
        <w:left w:val="none" w:sz="0" w:space="0" w:color="auto"/>
        <w:bottom w:val="none" w:sz="0" w:space="0" w:color="auto"/>
        <w:right w:val="none" w:sz="0" w:space="0" w:color="auto"/>
      </w:divBdr>
    </w:div>
    <w:div w:id="1819611373">
      <w:bodyDiv w:val="1"/>
      <w:marLeft w:val="0"/>
      <w:marRight w:val="0"/>
      <w:marTop w:val="0"/>
      <w:marBottom w:val="0"/>
      <w:divBdr>
        <w:top w:val="none" w:sz="0" w:space="0" w:color="auto"/>
        <w:left w:val="none" w:sz="0" w:space="0" w:color="auto"/>
        <w:bottom w:val="none" w:sz="0" w:space="0" w:color="auto"/>
        <w:right w:val="none" w:sz="0" w:space="0" w:color="auto"/>
      </w:divBdr>
    </w:div>
    <w:div w:id="1914967772">
      <w:bodyDiv w:val="1"/>
      <w:marLeft w:val="0"/>
      <w:marRight w:val="0"/>
      <w:marTop w:val="0"/>
      <w:marBottom w:val="0"/>
      <w:divBdr>
        <w:top w:val="none" w:sz="0" w:space="0" w:color="auto"/>
        <w:left w:val="none" w:sz="0" w:space="0" w:color="auto"/>
        <w:bottom w:val="none" w:sz="0" w:space="0" w:color="auto"/>
        <w:right w:val="none" w:sz="0" w:space="0" w:color="auto"/>
      </w:divBdr>
    </w:div>
    <w:div w:id="1941327011">
      <w:bodyDiv w:val="1"/>
      <w:marLeft w:val="0"/>
      <w:marRight w:val="0"/>
      <w:marTop w:val="0"/>
      <w:marBottom w:val="0"/>
      <w:divBdr>
        <w:top w:val="none" w:sz="0" w:space="0" w:color="auto"/>
        <w:left w:val="none" w:sz="0" w:space="0" w:color="auto"/>
        <w:bottom w:val="none" w:sz="0" w:space="0" w:color="auto"/>
        <w:right w:val="none" w:sz="0" w:space="0" w:color="auto"/>
      </w:divBdr>
    </w:div>
    <w:div w:id="2039113248">
      <w:bodyDiv w:val="1"/>
      <w:marLeft w:val="0"/>
      <w:marRight w:val="0"/>
      <w:marTop w:val="0"/>
      <w:marBottom w:val="0"/>
      <w:divBdr>
        <w:top w:val="none" w:sz="0" w:space="0" w:color="auto"/>
        <w:left w:val="none" w:sz="0" w:space="0" w:color="auto"/>
        <w:bottom w:val="none" w:sz="0" w:space="0" w:color="auto"/>
        <w:right w:val="none" w:sz="0" w:space="0" w:color="auto"/>
      </w:divBdr>
    </w:div>
    <w:div w:id="2042632070">
      <w:bodyDiv w:val="1"/>
      <w:marLeft w:val="0"/>
      <w:marRight w:val="0"/>
      <w:marTop w:val="0"/>
      <w:marBottom w:val="0"/>
      <w:divBdr>
        <w:top w:val="none" w:sz="0" w:space="0" w:color="auto"/>
        <w:left w:val="none" w:sz="0" w:space="0" w:color="auto"/>
        <w:bottom w:val="none" w:sz="0" w:space="0" w:color="auto"/>
        <w:right w:val="none" w:sz="0" w:space="0" w:color="auto"/>
      </w:divBdr>
    </w:div>
    <w:div w:id="2095124260">
      <w:bodyDiv w:val="1"/>
      <w:marLeft w:val="0"/>
      <w:marRight w:val="0"/>
      <w:marTop w:val="0"/>
      <w:marBottom w:val="0"/>
      <w:divBdr>
        <w:top w:val="none" w:sz="0" w:space="0" w:color="auto"/>
        <w:left w:val="none" w:sz="0" w:space="0" w:color="auto"/>
        <w:bottom w:val="none" w:sz="0" w:space="0" w:color="auto"/>
        <w:right w:val="none" w:sz="0" w:space="0" w:color="auto"/>
      </w:divBdr>
    </w:div>
    <w:div w:id="2102794582">
      <w:bodyDiv w:val="1"/>
      <w:marLeft w:val="0"/>
      <w:marRight w:val="0"/>
      <w:marTop w:val="0"/>
      <w:marBottom w:val="0"/>
      <w:divBdr>
        <w:top w:val="none" w:sz="0" w:space="0" w:color="auto"/>
        <w:left w:val="none" w:sz="0" w:space="0" w:color="auto"/>
        <w:bottom w:val="none" w:sz="0" w:space="0" w:color="auto"/>
        <w:right w:val="none" w:sz="0" w:space="0" w:color="auto"/>
      </w:divBdr>
    </w:div>
    <w:div w:id="2117091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0.jpeg"/><Relationship Id="rId18" Type="http://schemas.openxmlformats.org/officeDocument/2006/relationships/image" Target="media/image6.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contact@avmu.mk"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0.jpeg"/><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40.jpeg"/><Relationship Id="rId20" Type="http://schemas.openxmlformats.org/officeDocument/2006/relationships/image" Target="media/image7.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wmf"/><Relationship Id="rId24" Type="http://schemas.openxmlformats.org/officeDocument/2006/relationships/hyperlink" Target="http://www.avmu.mk"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contact@avmu.mk" TargetMode="External"/><Relationship Id="rId28"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image" Target="media/image6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image" Target="media/image4.jpeg"/><Relationship Id="rId22" Type="http://schemas.openxmlformats.org/officeDocument/2006/relationships/hyperlink" Target="http://www.avmu.mk" TargetMode="External"/><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3" Type="http://schemas.openxmlformats.org/officeDocument/2006/relationships/image" Target="media/image11.jpeg"/><Relationship Id="rId2" Type="http://schemas.microsoft.com/office/2007/relationships/hdphoto" Target="media/hdphoto1.wdp"/><Relationship Id="rId1" Type="http://schemas.openxmlformats.org/officeDocument/2006/relationships/image" Target="media/image10.png"/><Relationship Id="rId5" Type="http://schemas.openxmlformats.org/officeDocument/2006/relationships/image" Target="media/image9.jpeg"/><Relationship Id="rId4"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01D6F3-5725-4839-BE3B-82C7F9D82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3</Pages>
  <Words>4</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AAAVMU</Company>
  <LinksUpToDate>false</LinksUpToDate>
  <CharactersWithSpaces>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Agron Ademi</dc:creator>
  <cp:lastModifiedBy>Ivana Stojanovska</cp:lastModifiedBy>
  <cp:revision>46</cp:revision>
  <cp:lastPrinted>2018-04-10T18:46:00Z</cp:lastPrinted>
  <dcterms:created xsi:type="dcterms:W3CDTF">2018-04-10T17:40:00Z</dcterms:created>
  <dcterms:modified xsi:type="dcterms:W3CDTF">2018-04-11T10:32:00Z</dcterms:modified>
</cp:coreProperties>
</file>