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9A86" w14:textId="19AF7114" w:rsidR="009C36E1" w:rsidRPr="003C2CC9" w:rsidRDefault="00FA4E82" w:rsidP="00185679">
      <w:pPr>
        <w:rPr>
          <w:lang w:val="en-US"/>
        </w:rPr>
      </w:pPr>
      <w:r>
        <w:rPr>
          <w:noProof/>
          <w:lang w:val="en-US"/>
        </w:rPr>
        <w:pict w14:anchorId="5534BCB1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28" o:spid="_x0000_s1026" type="#_x0000_t84" style="position:absolute;margin-left:-54.9pt;margin-top:465.85pt;width:577.4pt;height:113.15pt;z-index:2516244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" adj="694" filled="f">
            <v:textbox>
              <w:txbxContent>
                <w:p w14:paraId="5BC4F1EE" w14:textId="57EE9747" w:rsidR="00DB1E24" w:rsidRPr="00D523C4" w:rsidRDefault="00256F6D" w:rsidP="00DB1E24">
                  <w:pPr>
                    <w:spacing w:line="240" w:lineRule="auto"/>
                    <w:jc w:val="both"/>
                    <w:rPr>
                      <w:rFonts w:ascii="Arial Narrow" w:hAnsi="Arial Narrow" w:cstheme="minorHAnsi"/>
                      <w:b/>
                      <w:bCs/>
                      <w:color w:val="C00000"/>
                      <w:kern w:val="36"/>
                      <w:sz w:val="20"/>
                      <w:szCs w:val="22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C00000"/>
                      <w:kern w:val="36"/>
                      <w:sz w:val="20"/>
                      <w:szCs w:val="22"/>
                      <w:lang w:val="sq-AL"/>
                    </w:rPr>
                    <w:t>Deklaratë publike-Dënim i incidentii me gazeta</w:t>
                  </w:r>
                  <w:r w:rsidR="0000674C">
                    <w:rPr>
                      <w:rFonts w:ascii="Arial Narrow" w:hAnsi="Arial Narrow" w:cstheme="minorHAnsi"/>
                      <w:b/>
                      <w:bCs/>
                      <w:color w:val="C00000"/>
                      <w:kern w:val="36"/>
                      <w:sz w:val="20"/>
                      <w:szCs w:val="22"/>
                      <w:lang w:val="sq-AL"/>
                    </w:rPr>
                    <w:t>rin në portalin Duma-mk</w:t>
                  </w:r>
                </w:p>
                <w:p w14:paraId="2D821413" w14:textId="3C0E3DE5" w:rsidR="00DB1E24" w:rsidRPr="00DB1E24" w:rsidRDefault="002F6F9D" w:rsidP="00DB1E24">
                  <w:pPr>
                    <w:spacing w:line="240" w:lineRule="auto"/>
                    <w:jc w:val="both"/>
                    <w:rPr>
                      <w:rFonts w:ascii="Arial Narrow" w:hAnsi="Arial Narrow" w:cstheme="minorHAnsi"/>
                      <w:sz w:val="20"/>
                      <w:szCs w:val="22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szCs w:val="22"/>
                      <w:lang w:val="sq-AL"/>
                    </w:rPr>
                    <w:t xml:space="preserve">Agjencia e Shërbimeve të Mediave Audio dhe Audiovizive e dënoi atë në një njoftim për shtyp më 5 Prill ku </w:t>
                  </w:r>
                  <w:r w:rsidR="00BA14CF">
                    <w:rPr>
                      <w:rFonts w:ascii="Arial Narrow" w:hAnsi="Arial Narrow" w:cstheme="minorHAnsi"/>
                      <w:sz w:val="20"/>
                      <w:szCs w:val="22"/>
                      <w:lang w:val="sq-AL"/>
                    </w:rPr>
                    <w:t>oficeri i policis në detyrë nga SIA Veles parandaloi gazetaren e portalit Duma mk, të kryejë detyrën e saj të punës</w:t>
                  </w:r>
                  <w:r w:rsidR="00DB1E24" w:rsidRPr="00DB1E24">
                    <w:rPr>
                      <w:rFonts w:ascii="Arial Narrow" w:hAnsi="Arial Narrow" w:cstheme="minorHAnsi"/>
                      <w:sz w:val="20"/>
                      <w:szCs w:val="22"/>
                    </w:rPr>
                    <w:t>.</w:t>
                  </w:r>
                </w:p>
                <w:p w14:paraId="7248E3DB" w14:textId="6E981694" w:rsidR="00DB1E24" w:rsidRPr="00DB1E24" w:rsidRDefault="00BA14CF" w:rsidP="00DB1E24">
                  <w:pPr>
                    <w:spacing w:line="240" w:lineRule="auto"/>
                    <w:jc w:val="both"/>
                    <w:rPr>
                      <w:rFonts w:ascii="Arial Narrow" w:hAnsi="Arial Narrow" w:cstheme="minorHAnsi"/>
                      <w:sz w:val="20"/>
                      <w:szCs w:val="22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szCs w:val="22"/>
                      <w:lang w:val="sq-AL"/>
                    </w:rPr>
                    <w:t>Duke marrë parasysh se vetëm media e butë çon në avancimin e proceseve demokratike,Agjencia  apelonte që të lihen gazetarët papenguar  të ushtrojnë profesionin e tyre me përgjegjësi</w:t>
                  </w:r>
                  <w:r w:rsidR="00914A8B">
                    <w:rPr>
                      <w:rFonts w:ascii="Arial Narrow" w:hAnsi="Arial Narrow" w:cstheme="minorHAnsi"/>
                      <w:sz w:val="20"/>
                      <w:szCs w:val="22"/>
                      <w:lang w:val="sq-AL"/>
                    </w:rPr>
                    <w:t xml:space="preserve"> shoqërore pa probleme dhe me dinjitet</w:t>
                  </w:r>
                  <w:r w:rsidR="00DB1E24" w:rsidRPr="00DB1E24">
                    <w:rPr>
                      <w:rFonts w:ascii="Arial Narrow" w:hAnsi="Arial Narrow" w:cstheme="minorHAnsi"/>
                      <w:sz w:val="20"/>
                      <w:szCs w:val="22"/>
                    </w:rPr>
                    <w:t>.</w:t>
                  </w:r>
                </w:p>
                <w:p w14:paraId="715A4948" w14:textId="77777777" w:rsidR="00DB1E24" w:rsidRPr="0018506D" w:rsidRDefault="00DB1E24" w:rsidP="00DB1E24">
                  <w:pPr>
                    <w:spacing w:line="24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2FBA51C2" w14:textId="77777777" w:rsidR="00DB1E24" w:rsidRDefault="00DB1E24" w:rsidP="00DB1E24">
                  <w:pPr>
                    <w:spacing w:line="240" w:lineRule="auto"/>
                    <w:jc w:val="both"/>
                    <w:rPr>
                      <w:rFonts w:cstheme="minorHAnsi"/>
                      <w:b/>
                    </w:rPr>
                  </w:pPr>
                </w:p>
                <w:p w14:paraId="19DF4A08" w14:textId="77777777" w:rsidR="00DB1E24" w:rsidRDefault="00DB1E24" w:rsidP="00DB1E24">
                  <w:pPr>
                    <w:spacing w:line="240" w:lineRule="auto"/>
                    <w:jc w:val="both"/>
                    <w:rPr>
                      <w:rFonts w:cstheme="minorHAnsi"/>
                      <w:b/>
                    </w:rPr>
                  </w:pPr>
                </w:p>
                <w:p w14:paraId="2627E47B" w14:textId="77777777" w:rsidR="00D400B6" w:rsidRPr="00A20B5A" w:rsidRDefault="00D400B6" w:rsidP="00D400B6">
                  <w:pPr>
                    <w:rPr>
                      <w:rFonts w:ascii="Arial Narrow" w:hAnsi="Arial Narrow"/>
                      <w:b/>
                      <w:bCs/>
                      <w:sz w:val="10"/>
                      <w:szCs w:val="10"/>
                    </w:rPr>
                  </w:pPr>
                </w:p>
                <w:p w14:paraId="637518C6" w14:textId="77777777" w:rsidR="00D400B6" w:rsidRPr="00A20B5A" w:rsidRDefault="00D400B6" w:rsidP="00D400B6">
                  <w:pPr>
                    <w:rPr>
                      <w:rFonts w:ascii="Arial Narrow" w:hAnsi="Arial Narrow"/>
                      <w:b/>
                      <w:bCs/>
                      <w:sz w:val="10"/>
                      <w:szCs w:val="10"/>
                    </w:rPr>
                  </w:pPr>
                </w:p>
                <w:p w14:paraId="1E4458D2" w14:textId="77777777" w:rsidR="00F55535" w:rsidRPr="00013C9B" w:rsidRDefault="00F55535" w:rsidP="003C2CC9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  <w:p w14:paraId="3F10318D" w14:textId="77777777" w:rsidR="00F55535" w:rsidRPr="00013C9B" w:rsidRDefault="00F55535" w:rsidP="0068066B">
                  <w:pPr>
                    <w:spacing w:after="0" w:line="288" w:lineRule="atLeast"/>
                    <w:outlineLvl w:val="0"/>
                    <w:rPr>
                      <w:rFonts w:ascii="inherit" w:hAnsi="inherit"/>
                      <w:kern w:val="36"/>
                      <w:sz w:val="12"/>
                      <w:szCs w:val="12"/>
                    </w:rPr>
                  </w:pPr>
                </w:p>
                <w:p w14:paraId="6B49D014" w14:textId="77777777" w:rsidR="00F55535" w:rsidRPr="00013C9B" w:rsidRDefault="00F55535" w:rsidP="0068066B">
                  <w:pPr>
                    <w:spacing w:after="0" w:line="288" w:lineRule="atLeast"/>
                    <w:outlineLvl w:val="0"/>
                    <w:rPr>
                      <w:rFonts w:ascii="inherit" w:hAnsi="inherit"/>
                      <w:b/>
                      <w:bCs/>
                      <w:kern w:val="36"/>
                      <w:sz w:val="12"/>
                      <w:szCs w:val="12"/>
                    </w:rPr>
                  </w:pPr>
                </w:p>
                <w:p w14:paraId="09C071A6" w14:textId="77777777" w:rsidR="00F55535" w:rsidRPr="00013C9B" w:rsidRDefault="00F55535" w:rsidP="0068066B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color w:val="C00000"/>
                      <w:kern w:val="0"/>
                      <w:sz w:val="8"/>
                      <w:szCs w:val="10"/>
                    </w:rPr>
                  </w:pPr>
                </w:p>
                <w:p w14:paraId="36D4B3D0" w14:textId="77777777" w:rsidR="00F55535" w:rsidRPr="00013C9B" w:rsidRDefault="00F55535" w:rsidP="00EB6F4A">
                  <w:pPr>
                    <w:pStyle w:val="NormalWeb"/>
                    <w:spacing w:after="360"/>
                    <w:jc w:val="both"/>
                    <w:rPr>
                      <w:rFonts w:ascii="Arial Narrow" w:hAnsi="Arial Narrow" w:cs="Arial"/>
                      <w:bCs/>
                      <w:sz w:val="8"/>
                      <w:szCs w:val="10"/>
                      <w:lang w:val="mk-MK"/>
                    </w:rPr>
                  </w:pPr>
                </w:p>
                <w:p w14:paraId="1903097B" w14:textId="77777777" w:rsidR="00F55535" w:rsidRPr="00013C9B" w:rsidRDefault="00F55535" w:rsidP="00EB6F4A">
                  <w:pPr>
                    <w:pStyle w:val="NormalWeb"/>
                    <w:spacing w:after="360"/>
                    <w:jc w:val="both"/>
                    <w:rPr>
                      <w:rFonts w:ascii="Arial Narrow" w:hAnsi="Arial Narrow" w:cs="Arial"/>
                      <w:bCs/>
                      <w:sz w:val="8"/>
                      <w:szCs w:val="10"/>
                      <w:lang w:val="mk-MK"/>
                    </w:rPr>
                  </w:pPr>
                </w:p>
                <w:p w14:paraId="248F8223" w14:textId="77777777" w:rsidR="00F55535" w:rsidRPr="00013C9B" w:rsidRDefault="00F55535" w:rsidP="00EB6F4A">
                  <w:pPr>
                    <w:pStyle w:val="NormalWeb"/>
                    <w:spacing w:before="0" w:beforeAutospacing="0" w:after="360" w:afterAutospacing="0"/>
                    <w:rPr>
                      <w:rFonts w:ascii="Arial Narrow" w:hAnsi="Arial Narrow" w:cs="Arial"/>
                      <w:b/>
                      <w:color w:val="000000"/>
                      <w:sz w:val="10"/>
                      <w:szCs w:val="10"/>
                      <w:lang w:val="mk-MK"/>
                    </w:rPr>
                  </w:pPr>
                </w:p>
                <w:p w14:paraId="30803303" w14:textId="77777777" w:rsidR="00F55535" w:rsidRPr="00013C9B" w:rsidRDefault="00F55535" w:rsidP="00530B09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6"/>
                      <w:szCs w:val="10"/>
                    </w:rPr>
                  </w:pPr>
                </w:p>
                <w:p w14:paraId="4131B9B4" w14:textId="77777777" w:rsidR="00F55535" w:rsidRPr="00A20B5A" w:rsidRDefault="00F55535" w:rsidP="00530B09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6"/>
                      <w:szCs w:val="10"/>
                    </w:rPr>
                  </w:pPr>
                </w:p>
                <w:p w14:paraId="2BAE1066" w14:textId="77777777" w:rsidR="00F55535" w:rsidRPr="00A20B5A" w:rsidRDefault="00F55535" w:rsidP="00530B09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6"/>
                      <w:szCs w:val="10"/>
                    </w:rPr>
                  </w:pPr>
                </w:p>
                <w:p w14:paraId="4FB7E302" w14:textId="77777777" w:rsidR="00F55535" w:rsidRPr="00A20B5A" w:rsidRDefault="00F55535" w:rsidP="00530B09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6"/>
                      <w:szCs w:val="10"/>
                    </w:rPr>
                  </w:pPr>
                </w:p>
                <w:p w14:paraId="5C8CA847" w14:textId="77777777" w:rsidR="00F55535" w:rsidRPr="00013C9B" w:rsidRDefault="00F55535" w:rsidP="00530B09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1B20A2DB" w14:textId="77777777" w:rsidR="00F55535" w:rsidRPr="00013C9B" w:rsidRDefault="00F55535" w:rsidP="00530B09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4E147716" w14:textId="77777777" w:rsidR="00F55535" w:rsidRPr="00013C9B" w:rsidRDefault="00F55535" w:rsidP="00530B09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0229646F" w14:textId="77777777" w:rsidR="00F55535" w:rsidRPr="00013C9B" w:rsidRDefault="00F55535" w:rsidP="00530B09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08FE96D9" w14:textId="77777777" w:rsidR="00F55535" w:rsidRPr="00013C9B" w:rsidRDefault="00F55535" w:rsidP="00530B09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29EDAFDE" w14:textId="77777777" w:rsidR="00F55535" w:rsidRPr="00013C9B" w:rsidRDefault="00F55535" w:rsidP="00530B09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1E80A87D" w14:textId="77777777" w:rsidR="00F55535" w:rsidRPr="00013C9B" w:rsidRDefault="00F55535" w:rsidP="00530B09">
                  <w:pPr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 w14:anchorId="6337ADC9">
          <v:shape id="_x0000_s1027" type="#_x0000_t84" style="position:absolute;margin-left:-54.9pt;margin-top:264.25pt;width:577.6pt;height:201.6pt;z-index:2517637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" adj="441" filled="f">
            <v:textbox>
              <w:txbxContent>
                <w:p w14:paraId="6A621CE2" w14:textId="3F0DDBEA" w:rsidR="00DB1E24" w:rsidRPr="00D523C4" w:rsidRDefault="00BB4060" w:rsidP="00DB1E24">
                  <w:pPr>
                    <w:spacing w:after="0"/>
                    <w:jc w:val="both"/>
                    <w:rPr>
                      <w:rFonts w:ascii="Arial Narrow" w:hAnsi="Arial Narrow"/>
                      <w:b/>
                      <w:bCs/>
                      <w:color w:val="C00000"/>
                      <w:kern w:val="36"/>
                      <w:sz w:val="20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C00000"/>
                      <w:kern w:val="36"/>
                      <w:sz w:val="20"/>
                      <w:szCs w:val="22"/>
                      <w:lang w:val="sq-AL"/>
                    </w:rPr>
                    <w:t>Fushata online e Rrjetit të shkruar Mediatik</w:t>
                  </w:r>
                  <w:r w:rsidR="00D523C4">
                    <w:rPr>
                      <w:rFonts w:ascii="Arial Narrow" w:hAnsi="Arial Narrow"/>
                      <w:b/>
                      <w:bCs/>
                      <w:color w:val="C00000"/>
                      <w:kern w:val="36"/>
                      <w:sz w:val="20"/>
                      <w:szCs w:val="22"/>
                    </w:rPr>
                    <w:t xml:space="preserve"> </w:t>
                  </w:r>
                </w:p>
                <w:p w14:paraId="50FB05E2" w14:textId="77777777" w:rsidR="0035638E" w:rsidRDefault="0035638E" w:rsidP="00DB1E24">
                  <w:pPr>
                    <w:spacing w:after="0"/>
                    <w:jc w:val="both"/>
                    <w:rPr>
                      <w:rFonts w:ascii="Arial Narrow" w:hAnsi="Arial Narrow" w:cstheme="minorHAnsi"/>
                      <w:sz w:val="20"/>
                    </w:rPr>
                  </w:pPr>
                </w:p>
                <w:p w14:paraId="491D8BA3" w14:textId="2D6AFAC6" w:rsidR="00D523C4" w:rsidRDefault="00BB4060" w:rsidP="00D523C4">
                  <w:pPr>
                    <w:spacing w:after="0" w:line="240" w:lineRule="auto"/>
                    <w:jc w:val="both"/>
                    <w:rPr>
                      <w:rFonts w:ascii="Arial Narrow" w:hAnsi="Arial Narrow" w:cstheme="minorHAnsi"/>
                      <w:sz w:val="20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lang w:val="sq-AL"/>
                    </w:rPr>
                    <w:t>Me rastin e përvjetorit të katërt të themelimit të Rrjetit të Shkruar Mediatik,në 26 Prill u nis një fushatë online me qëllim për të rritur ndërgjegjësimin për nevojën e kritikëve ndaj mediave dhe përmbajtjeve mediatike.</w:t>
                  </w:r>
                  <w:r w:rsidR="00DB1E24" w:rsidRPr="0035638E">
                    <w:rPr>
                      <w:rFonts w:ascii="Arial Narrow" w:hAnsi="Arial Narrow" w:cstheme="minorHAnsi"/>
                      <w:sz w:val="20"/>
                    </w:rPr>
                    <w:t>.</w:t>
                  </w:r>
                </w:p>
                <w:p w14:paraId="0D82D292" w14:textId="77777777" w:rsidR="00D523C4" w:rsidRDefault="00D523C4" w:rsidP="00D523C4">
                  <w:pPr>
                    <w:spacing w:after="0" w:line="240" w:lineRule="auto"/>
                    <w:jc w:val="both"/>
                    <w:rPr>
                      <w:rFonts w:ascii="Arial Narrow" w:hAnsi="Arial Narrow" w:cstheme="minorHAnsi"/>
                      <w:sz w:val="20"/>
                    </w:rPr>
                  </w:pPr>
                </w:p>
                <w:p w14:paraId="6ED4E328" w14:textId="29171D48" w:rsidR="00D523C4" w:rsidRDefault="00D70E74" w:rsidP="00D523C4">
                  <w:pPr>
                    <w:spacing w:after="0" w:line="240" w:lineRule="auto"/>
                    <w:jc w:val="both"/>
                    <w:rPr>
                      <w:rFonts w:ascii="Arial Narrow" w:hAnsi="Arial Narrow" w:cstheme="minorHAnsi"/>
                      <w:sz w:val="20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lang w:val="sq-AL"/>
                    </w:rPr>
                    <w:t xml:space="preserve">Ëdo ditë pune,për dhjetë javë rresht, </w:t>
                  </w:r>
                  <w:r w:rsidR="0049323A">
                    <w:rPr>
                      <w:rFonts w:ascii="Arial Narrow" w:hAnsi="Arial Narrow" w:cstheme="minorHAnsi"/>
                      <w:sz w:val="20"/>
                      <w:lang w:val="sq-AL"/>
                    </w:rPr>
                    <w:t>në disa kanale komunikimi do të ndahen poster me informacione se për çfarë nevolitet shkrim-leximi mediatik,si lidhet shkrim-leximi mediatik me arsimimin,filmin,bibliotekat,çfarë do të thotë të jesh gazetar,përgjrgjësia në hapësirë online,gjuha e urrejtjes.</w:t>
                  </w:r>
                  <w:r w:rsidR="00D523C4">
                    <w:rPr>
                      <w:rFonts w:ascii="Arial Narrow" w:hAnsi="Arial Narrow" w:cstheme="minorHAnsi"/>
                      <w:sz w:val="20"/>
                    </w:rPr>
                    <w:t xml:space="preserve">. </w:t>
                  </w:r>
                </w:p>
                <w:p w14:paraId="781B779B" w14:textId="77777777" w:rsidR="00D523C4" w:rsidRDefault="00D523C4" w:rsidP="00D523C4">
                  <w:pPr>
                    <w:spacing w:after="0" w:line="240" w:lineRule="auto"/>
                    <w:jc w:val="both"/>
                    <w:rPr>
                      <w:rFonts w:ascii="Arial Narrow" w:hAnsi="Arial Narrow" w:cstheme="minorHAnsi"/>
                      <w:sz w:val="20"/>
                    </w:rPr>
                  </w:pPr>
                </w:p>
                <w:p w14:paraId="50C85BBC" w14:textId="560ACC05" w:rsidR="00DB1E24" w:rsidRDefault="0049323A" w:rsidP="00D523C4">
                  <w:pPr>
                    <w:spacing w:after="0" w:line="240" w:lineRule="auto"/>
                    <w:jc w:val="both"/>
                    <w:rPr>
                      <w:rFonts w:ascii="Arial Narrow" w:hAnsi="Arial Narrow" w:cstheme="minorHAnsi"/>
                      <w:sz w:val="20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lang w:val="sq-AL"/>
                    </w:rPr>
                    <w:t xml:space="preserve">Për qasjen më të madhe të qytetarëve ,posteret do të postohen në mediat sociale Twitter </w:t>
                  </w:r>
                  <w:r w:rsidR="00B31C19">
                    <w:rPr>
                      <w:rFonts w:ascii="Arial Narrow" w:hAnsi="Arial Narrow" w:cstheme="minorHAnsi"/>
                      <w:sz w:val="20"/>
                      <w:lang w:val="en-US"/>
                    </w:rPr>
                    <w:t>@</w:t>
                  </w:r>
                  <w:r w:rsidR="00B31C19">
                    <w:rPr>
                      <w:rFonts w:ascii="Arial Narrow" w:hAnsi="Arial Narrow" w:cstheme="minorHAnsi"/>
                      <w:sz w:val="20"/>
                      <w:lang w:val="sq-AL"/>
                    </w:rPr>
                    <w:t>(Media e Shkruar) Instragam,</w:t>
                  </w:r>
                  <w:r w:rsidR="00B31C19">
                    <w:rPr>
                      <w:rFonts w:ascii="Arial Narrow" w:hAnsi="Arial Narrow" w:cstheme="minorHAnsi"/>
                      <w:sz w:val="20"/>
                      <w:lang w:val="en-US"/>
                    </w:rPr>
                    <w:t>@</w:t>
                  </w:r>
                  <w:r w:rsidR="00B31C19">
                    <w:rPr>
                      <w:rFonts w:ascii="Arial Narrow" w:hAnsi="Arial Narrow" w:cstheme="minorHAnsi"/>
                      <w:sz w:val="20"/>
                      <w:lang w:val="sq-AL"/>
                    </w:rPr>
                    <w:t xml:space="preserve"> rrjeti për median e shkruar ,Fejsbuk pejyzhi i rrjetit </w:t>
                  </w:r>
                  <w:r w:rsidR="00B31C19">
                    <w:rPr>
                      <w:rFonts w:ascii="Arial Narrow" w:hAnsi="Arial Narrow" w:cstheme="minorHAnsi"/>
                      <w:sz w:val="20"/>
                      <w:lang w:val="en-US"/>
                    </w:rPr>
                    <w:t>@</w:t>
                  </w:r>
                  <w:r w:rsidR="00B31C19">
                    <w:rPr>
                      <w:rFonts w:ascii="Arial Narrow" w:hAnsi="Arial Narrow" w:cstheme="minorHAnsi"/>
                      <w:sz w:val="20"/>
                      <w:lang w:val="sq-AL"/>
                    </w:rPr>
                    <w:t>Rrjeti për mediumet e shkruar,dhe në faqen e internetit media e shkruar.mk.</w:t>
                  </w:r>
                  <w:r w:rsidR="00DB1E24" w:rsidRPr="0035638E">
                    <w:rPr>
                      <w:rFonts w:ascii="Arial Narrow" w:hAnsi="Arial Narrow" w:cstheme="minorHAnsi"/>
                      <w:sz w:val="20"/>
                    </w:rPr>
                    <w:t xml:space="preserve">. </w:t>
                  </w:r>
                </w:p>
                <w:p w14:paraId="317420D3" w14:textId="77777777" w:rsidR="0035638E" w:rsidRPr="0035638E" w:rsidRDefault="0035638E" w:rsidP="00D523C4">
                  <w:pPr>
                    <w:spacing w:after="0" w:line="240" w:lineRule="auto"/>
                    <w:jc w:val="both"/>
                    <w:rPr>
                      <w:rFonts w:ascii="Arial Narrow" w:hAnsi="Arial Narrow" w:cstheme="minorHAnsi"/>
                      <w:sz w:val="20"/>
                    </w:rPr>
                  </w:pPr>
                </w:p>
                <w:p w14:paraId="4F1C1D36" w14:textId="5E62B918" w:rsidR="00DB1E24" w:rsidRPr="00DB1E24" w:rsidRDefault="00B31C19" w:rsidP="00D523C4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0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lang w:val="sq-AL"/>
                    </w:rPr>
                    <w:t xml:space="preserve">Rrjeti u krijua zyrtarisht në 27 Prill 2017, me iniciativë të Agjencisë për </w:t>
                  </w:r>
                  <w:r w:rsidR="00256F6D">
                    <w:rPr>
                      <w:rFonts w:ascii="Arial Narrow" w:hAnsi="Arial Narrow" w:cstheme="minorHAnsi"/>
                      <w:sz w:val="20"/>
                      <w:lang w:val="sq-AL"/>
                    </w:rPr>
                    <w:t>Shërbime të Mediave Audio dhe Audiovizuele,dhe kemi gjithsej 63 anëtar (institucione,të shoqatave civile,institucione arsimore dhe media</w:t>
                  </w:r>
                  <w:r w:rsidR="00EC050C">
                    <w:rPr>
                      <w:rFonts w:ascii="Arial Narrow" w:hAnsi="Arial Narrow" w:cs="Arial"/>
                      <w:sz w:val="20"/>
                    </w:rPr>
                    <w:t>).</w:t>
                  </w:r>
                </w:p>
                <w:p w14:paraId="0499834D" w14:textId="77777777" w:rsidR="00D400B6" w:rsidRPr="00D400B6" w:rsidRDefault="00D400B6" w:rsidP="00D523C4">
                  <w:pPr>
                    <w:spacing w:line="240" w:lineRule="auto"/>
                    <w:rPr>
                      <w:rFonts w:ascii="Arial Narrow" w:hAnsi="Arial Narrow" w:cs="Arial"/>
                      <w:sz w:val="20"/>
                    </w:rPr>
                  </w:pPr>
                </w:p>
                <w:p w14:paraId="104EDCEB" w14:textId="77777777" w:rsidR="00D400B6" w:rsidRPr="00A20B5A" w:rsidRDefault="00D400B6" w:rsidP="00D400B6">
                  <w:pPr>
                    <w:rPr>
                      <w:rFonts w:ascii="Arial Narrow" w:hAnsi="Arial Narrow"/>
                      <w:b/>
                      <w:bCs/>
                      <w:sz w:val="10"/>
                      <w:szCs w:val="10"/>
                    </w:rPr>
                  </w:pPr>
                </w:p>
                <w:p w14:paraId="3C7DE2D6" w14:textId="77777777" w:rsidR="00D400B6" w:rsidRPr="00013C9B" w:rsidRDefault="00D400B6" w:rsidP="00D400B6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  <w:p w14:paraId="4473FFD0" w14:textId="77777777" w:rsidR="00D400B6" w:rsidRPr="00013C9B" w:rsidRDefault="00D400B6" w:rsidP="00D400B6">
                  <w:pPr>
                    <w:spacing w:after="0" w:line="288" w:lineRule="atLeast"/>
                    <w:outlineLvl w:val="0"/>
                    <w:rPr>
                      <w:rFonts w:ascii="inherit" w:hAnsi="inherit"/>
                      <w:kern w:val="36"/>
                      <w:sz w:val="12"/>
                      <w:szCs w:val="12"/>
                    </w:rPr>
                  </w:pPr>
                </w:p>
                <w:p w14:paraId="3129A0C3" w14:textId="77777777" w:rsidR="00D400B6" w:rsidRPr="00013C9B" w:rsidRDefault="00D400B6" w:rsidP="00D400B6">
                  <w:pPr>
                    <w:spacing w:after="0" w:line="288" w:lineRule="atLeast"/>
                    <w:outlineLvl w:val="0"/>
                    <w:rPr>
                      <w:rFonts w:ascii="inherit" w:hAnsi="inherit"/>
                      <w:b/>
                      <w:bCs/>
                      <w:kern w:val="36"/>
                      <w:sz w:val="12"/>
                      <w:szCs w:val="12"/>
                    </w:rPr>
                  </w:pPr>
                </w:p>
                <w:p w14:paraId="25091648" w14:textId="77777777" w:rsidR="00D400B6" w:rsidRPr="00013C9B" w:rsidRDefault="00D400B6" w:rsidP="00D400B6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color w:val="C00000"/>
                      <w:kern w:val="0"/>
                      <w:sz w:val="8"/>
                      <w:szCs w:val="10"/>
                    </w:rPr>
                  </w:pPr>
                </w:p>
                <w:p w14:paraId="68A89FE5" w14:textId="77777777" w:rsidR="00D400B6" w:rsidRPr="00013C9B" w:rsidRDefault="00D400B6" w:rsidP="00D400B6">
                  <w:pPr>
                    <w:pStyle w:val="NormalWeb"/>
                    <w:spacing w:after="360"/>
                    <w:jc w:val="both"/>
                    <w:rPr>
                      <w:rFonts w:ascii="Arial Narrow" w:hAnsi="Arial Narrow" w:cs="Arial"/>
                      <w:bCs/>
                      <w:sz w:val="8"/>
                      <w:szCs w:val="10"/>
                      <w:lang w:val="mk-MK"/>
                    </w:rPr>
                  </w:pPr>
                </w:p>
                <w:p w14:paraId="280B08EE" w14:textId="77777777" w:rsidR="00D400B6" w:rsidRPr="00013C9B" w:rsidRDefault="00D400B6" w:rsidP="00D400B6">
                  <w:pPr>
                    <w:pStyle w:val="NormalWeb"/>
                    <w:spacing w:after="360"/>
                    <w:jc w:val="both"/>
                    <w:rPr>
                      <w:rFonts w:ascii="Arial Narrow" w:hAnsi="Arial Narrow" w:cs="Arial"/>
                      <w:bCs/>
                      <w:sz w:val="8"/>
                      <w:szCs w:val="10"/>
                      <w:lang w:val="mk-MK"/>
                    </w:rPr>
                  </w:pPr>
                </w:p>
                <w:p w14:paraId="4A626C26" w14:textId="77777777" w:rsidR="00D400B6" w:rsidRPr="00013C9B" w:rsidRDefault="00D400B6" w:rsidP="00D400B6">
                  <w:pPr>
                    <w:pStyle w:val="NormalWeb"/>
                    <w:spacing w:before="0" w:beforeAutospacing="0" w:after="360" w:afterAutospacing="0"/>
                    <w:rPr>
                      <w:rFonts w:ascii="Arial Narrow" w:hAnsi="Arial Narrow" w:cs="Arial"/>
                      <w:b/>
                      <w:color w:val="000000"/>
                      <w:sz w:val="10"/>
                      <w:szCs w:val="10"/>
                      <w:lang w:val="mk-MK"/>
                    </w:rPr>
                  </w:pPr>
                </w:p>
                <w:p w14:paraId="3CDBD7E7" w14:textId="77777777" w:rsidR="00D400B6" w:rsidRPr="00013C9B" w:rsidRDefault="00D400B6" w:rsidP="00D400B6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6"/>
                      <w:szCs w:val="10"/>
                    </w:rPr>
                  </w:pPr>
                </w:p>
                <w:p w14:paraId="58F69A8C" w14:textId="77777777" w:rsidR="00D400B6" w:rsidRPr="00A20B5A" w:rsidRDefault="00D400B6" w:rsidP="00D400B6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6"/>
                      <w:szCs w:val="10"/>
                    </w:rPr>
                  </w:pPr>
                </w:p>
                <w:p w14:paraId="0793E0B4" w14:textId="77777777" w:rsidR="00D400B6" w:rsidRPr="00A20B5A" w:rsidRDefault="00D400B6" w:rsidP="00D400B6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6"/>
                      <w:szCs w:val="10"/>
                    </w:rPr>
                  </w:pPr>
                </w:p>
                <w:p w14:paraId="4F2005D3" w14:textId="77777777" w:rsidR="00D400B6" w:rsidRPr="00A20B5A" w:rsidRDefault="00D400B6" w:rsidP="00D400B6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6"/>
                      <w:szCs w:val="10"/>
                    </w:rPr>
                  </w:pPr>
                </w:p>
                <w:p w14:paraId="1A8C3E7B" w14:textId="77777777" w:rsidR="00D400B6" w:rsidRPr="00013C9B" w:rsidRDefault="00D400B6" w:rsidP="00D400B6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1145AB76" w14:textId="77777777" w:rsidR="00D400B6" w:rsidRPr="00013C9B" w:rsidRDefault="00D400B6" w:rsidP="00D400B6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38CF78E0" w14:textId="77777777" w:rsidR="00D400B6" w:rsidRPr="00013C9B" w:rsidRDefault="00D400B6" w:rsidP="00D400B6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0A5D0D42" w14:textId="77777777" w:rsidR="00D400B6" w:rsidRPr="00013C9B" w:rsidRDefault="00D400B6" w:rsidP="00D400B6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2ED25553" w14:textId="77777777" w:rsidR="00D400B6" w:rsidRPr="00013C9B" w:rsidRDefault="00D400B6" w:rsidP="00D400B6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56201B68" w14:textId="77777777" w:rsidR="00D400B6" w:rsidRPr="00013C9B" w:rsidRDefault="00D400B6" w:rsidP="00D400B6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28C83ED9" w14:textId="77777777" w:rsidR="00D400B6" w:rsidRPr="00013C9B" w:rsidRDefault="00D400B6" w:rsidP="00D400B6">
                  <w:pPr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mk-MK"/>
        </w:rPr>
        <w:pict w14:anchorId="6A12EFE7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48pt;margin-top:139.55pt;width:433.45pt;height:45.6pt;z-index:251769856" filled="f" stroked="f">
            <v:textbox>
              <w:txbxContent>
                <w:p w14:paraId="4FBD5863" w14:textId="5EAB303F" w:rsidR="006C6D9E" w:rsidRPr="006C6D9E" w:rsidRDefault="00126941" w:rsidP="006C6D9E">
                  <w:pPr>
                    <w:spacing w:after="0" w:line="240" w:lineRule="auto"/>
                    <w:jc w:val="both"/>
                    <w:rPr>
                      <w:rFonts w:ascii="Arial Narrow" w:hAnsi="Arial Narrow" w:cstheme="minorHAnsi"/>
                      <w:sz w:val="20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lang w:val="sq-AL"/>
                    </w:rPr>
                    <w:t>Shkëmbimi i nformacionit midis dy agjencive do të jetë në funksion të respektimit të vazhdueshëm të ligjit në në pajtueshmëri e qëndrueshmëri me rregullat dhe standartet e parashikuara ligjërisht për komunikimet tregtare që janëtë referuara ushqimit dhe suplimenteve ushqimorq, tha drejtuesi i AVMS, Zoran Trajçevski.</w:t>
                  </w:r>
                  <w:r w:rsidR="006C6D9E" w:rsidRPr="006C6D9E">
                    <w:rPr>
                      <w:rFonts w:ascii="Arial Narrow" w:hAnsi="Arial Narrow" w:cstheme="minorHAnsi"/>
                      <w:sz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mk-MK"/>
        </w:rPr>
        <w:pict w14:anchorId="738A62BB">
          <v:shape id="_x0000_s1035" type="#_x0000_t202" style="position:absolute;margin-left:87pt;margin-top:-9.8pt;width:425.05pt;height:78.6pt;z-index:251764736" filled="f" stroked="f">
            <v:textbox>
              <w:txbxContent>
                <w:p w14:paraId="1C43ED9E" w14:textId="42C91CB2" w:rsidR="00DB1E24" w:rsidRPr="00DB1E24" w:rsidRDefault="002F3E2F" w:rsidP="00DB1E24">
                  <w:pPr>
                    <w:spacing w:after="0" w:line="240" w:lineRule="auto"/>
                    <w:jc w:val="both"/>
                    <w:rPr>
                      <w:rFonts w:ascii="Arial Narrow" w:hAnsi="Arial Narrow" w:cstheme="minorHAnsi"/>
                      <w:sz w:val="20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lang w:val="sq-AL"/>
                    </w:rPr>
                    <w:t xml:space="preserve">Agjencia </w:t>
                  </w:r>
                  <w:r w:rsidR="00B076B2">
                    <w:rPr>
                      <w:rFonts w:ascii="Arial Narrow" w:hAnsi="Arial Narrow" w:cstheme="minorHAnsi"/>
                      <w:sz w:val="20"/>
                      <w:lang w:val="sq-AL"/>
                    </w:rPr>
                    <w:t>për Shërbime mediatike audio dhe audiovizuele</w:t>
                  </w:r>
                  <w:r w:rsidR="007E07A9">
                    <w:rPr>
                      <w:rFonts w:ascii="Arial Narrow" w:hAnsi="Arial Narrow" w:cstheme="minorHAnsi"/>
                      <w:sz w:val="20"/>
                      <w:lang w:val="sq-AL"/>
                    </w:rPr>
                    <w:t xml:space="preserve"> </w:t>
                  </w:r>
                  <w:r w:rsidR="00847CB9">
                    <w:rPr>
                      <w:rFonts w:ascii="Arial Narrow" w:hAnsi="Arial Narrow" w:cstheme="minorHAnsi"/>
                      <w:sz w:val="20"/>
                      <w:lang w:val="sq-AL"/>
                    </w:rPr>
                    <w:t>dhe Agjencia e Ushqimit dhe Veterinës më 14 Prill nënshkruan një Memorandum Bashkëpunumi, në lidhje me reklamimin,teleshoping,vendosja e produkteve dhe sponzorimi i ushqimit dhe shtesave ushqimore në programet e radios dhe televizionit,veçanërisht në fushën</w:t>
                  </w:r>
                  <w:r w:rsidR="007E07A9">
                    <w:rPr>
                      <w:rFonts w:ascii="Arial Narrow" w:hAnsi="Arial Narrow" w:cstheme="minorHAnsi"/>
                      <w:sz w:val="20"/>
                      <w:lang w:val="sq-AL"/>
                    </w:rPr>
                    <w:t xml:space="preserve"> </w:t>
                  </w:r>
                  <w:r w:rsidR="00847CB9">
                    <w:rPr>
                      <w:rFonts w:ascii="Arial Narrow" w:hAnsi="Arial Narrow" w:cstheme="minorHAnsi"/>
                      <w:sz w:val="20"/>
                      <w:lang w:val="sq-AL"/>
                    </w:rPr>
                    <w:t>për shëndetin dhe ushqimin,për pretendimet e zvogëlimit nga rreziku</w:t>
                  </w:r>
                  <w:r w:rsidR="007E07A9">
                    <w:rPr>
                      <w:rFonts w:ascii="Arial Narrow" w:hAnsi="Arial Narrow" w:cstheme="minorHAnsi"/>
                      <w:sz w:val="20"/>
                      <w:lang w:val="sq-AL"/>
                    </w:rPr>
                    <w:t xml:space="preserve"> i sëmundjeve dhe mashtrimit lidhur me ushqimin</w:t>
                  </w:r>
                  <w:r w:rsidR="00DB1E24" w:rsidRPr="00DB1E24">
                    <w:rPr>
                      <w:rFonts w:ascii="Arial Narrow" w:hAnsi="Arial Narrow" w:cstheme="minorHAnsi"/>
                      <w:sz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eastAsiaTheme="minorHAnsi" w:hAnsi="Times New Roman"/>
          <w:noProof/>
          <w:color w:val="auto"/>
          <w:kern w:val="0"/>
          <w:sz w:val="24"/>
          <w:szCs w:val="24"/>
          <w:lang w:val="en-US"/>
        </w:rPr>
        <w:pict w14:anchorId="1EFA9CC4">
          <v:shape id="Rectangle: Beveled 8" o:spid="_x0000_s1028" type="#_x0000_t84" style="position:absolute;margin-left:-54.75pt;margin-top:-45.5pt;width:577.45pt;height:309.75pt;z-index:251723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" adj="368" filled="f">
            <v:textbox>
              <w:txbxContent>
                <w:p w14:paraId="081B963D" w14:textId="62C45144" w:rsidR="00F55535" w:rsidRPr="00892FE8" w:rsidRDefault="002F3E2F" w:rsidP="001B4250">
                  <w:pPr>
                    <w:spacing w:after="0" w:line="288" w:lineRule="atLeast"/>
                    <w:outlineLvl w:val="0"/>
                    <w:rPr>
                      <w:rFonts w:ascii="Arial Narrow" w:hAnsi="Arial Narrow"/>
                      <w:b/>
                      <w:bCs/>
                      <w:color w:val="C00000"/>
                      <w:kern w:val="36"/>
                      <w:sz w:val="20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C00000"/>
                      <w:kern w:val="36"/>
                      <w:sz w:val="20"/>
                      <w:szCs w:val="22"/>
                      <w:lang w:val="en-US"/>
                    </w:rPr>
                    <w:t>Memorandum Bashkëpunimi midis AVMS dhe Agjencisë së; Ushqimit dhe Veterinës</w:t>
                  </w:r>
                </w:p>
                <w:p w14:paraId="255F6838" w14:textId="77777777" w:rsidR="00F55535" w:rsidRPr="001B4250" w:rsidRDefault="00F55535" w:rsidP="001B4250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20"/>
                    </w:rPr>
                  </w:pPr>
                </w:p>
                <w:p w14:paraId="582DFFD0" w14:textId="77777777" w:rsidR="00F55535" w:rsidRPr="00DB1E24" w:rsidRDefault="00DB1E24" w:rsidP="00D55C46">
                  <w:pPr>
                    <w:pStyle w:val="NormalWeb"/>
                    <w:spacing w:before="0" w:beforeAutospacing="0" w:after="360" w:afterAutospacing="0"/>
                    <w:jc w:val="both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mk-MK"/>
                    </w:rPr>
                  </w:pPr>
                  <w:r w:rsidRPr="00DB1E24">
                    <w:rPr>
                      <w:rFonts w:ascii="Arial Narrow" w:hAnsi="Arial Narrow" w:cs="Arial"/>
                      <w:noProof/>
                      <w:color w:val="000000"/>
                      <w:sz w:val="20"/>
                      <w:szCs w:val="20"/>
                      <w:lang w:val="mk-MK" w:eastAsia="mk-MK"/>
                    </w:rPr>
                    <w:drawing>
                      <wp:inline distT="0" distB="0" distL="0" distR="0" wp14:anchorId="15532FD0" wp14:editId="335DF2DD">
                        <wp:extent cx="1558074" cy="860156"/>
                        <wp:effectExtent l="19050" t="0" r="4026" b="0"/>
                        <wp:docPr id="191" name="Picture 191" descr="https://avmu.mk/wp-content/uploads/2021/04/%D1%84%D0%BE%D1%82%D0%BE-1-150x6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avmu.mk/wp-content/uploads/2021/04/%D1%84%D0%BE%D1%82%D0%BE-1-150x6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3305" cy="863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7BBB5BC" w14:textId="6E079F5D" w:rsidR="006C6D9E" w:rsidRDefault="007E07A9" w:rsidP="00DB1E24">
                  <w:pPr>
                    <w:spacing w:after="0" w:line="240" w:lineRule="auto"/>
                    <w:jc w:val="both"/>
                    <w:rPr>
                      <w:rFonts w:ascii="Arial Narrow" w:hAnsi="Arial Narrow" w:cstheme="minorHAnsi"/>
                      <w:sz w:val="20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lang w:val="sq-AL"/>
                    </w:rPr>
                    <w:t xml:space="preserve">Qëllimi i nënshkrimit të Memorandumit është mbrojtja e shëndeti dhe interesave të konsumatorëve dhe qytetarëve që të kenë mundësi të bëjnë një zgjedhje të shëndoshë dhe të saktë bazuarnë informacionin e vërtetë dhe të sinqertëDuke pasur parasysh </w:t>
                  </w:r>
                  <w:r w:rsidR="007869EA">
                    <w:rPr>
                      <w:rFonts w:ascii="Arial Narrow" w:hAnsi="Arial Narrow" w:cstheme="minorHAnsi"/>
                      <w:sz w:val="20"/>
                      <w:lang w:val="sq-AL"/>
                    </w:rPr>
                    <w:t>cenueshmërinë e më të rinjve,vëmendje e veçantë do të vendoset në komunikimet komerciale audio dhe audiovizueleqë janë pjesë integrale e shoqërisëose që i bashkangjitenemisioneve për fëmijë,që përmbajnë yndyrna,acide të ngopura yndyrore,krip/natrium dhe sheqer,marrja e tepërt e të cilave nuk rekomandohet.</w:t>
                  </w:r>
                  <w:r w:rsidR="00DB1E24" w:rsidRPr="00DB1E24">
                    <w:rPr>
                      <w:rFonts w:ascii="Arial Narrow" w:hAnsi="Arial Narrow" w:cstheme="minorHAnsi"/>
                      <w:sz w:val="20"/>
                    </w:rPr>
                    <w:t>.</w:t>
                  </w:r>
                </w:p>
                <w:p w14:paraId="7737F211" w14:textId="77777777" w:rsidR="00DB1E24" w:rsidRDefault="006C6D9E" w:rsidP="00DB1E24">
                  <w:pPr>
                    <w:spacing w:after="0" w:line="240" w:lineRule="auto"/>
                    <w:jc w:val="both"/>
                    <w:rPr>
                      <w:rFonts w:ascii="Arial Narrow" w:hAnsi="Arial Narrow" w:cstheme="minorHAnsi"/>
                      <w:sz w:val="20"/>
                    </w:rPr>
                  </w:pPr>
                  <w:r>
                    <w:rPr>
                      <w:noProof/>
                      <w:lang w:eastAsia="mk-MK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noProof/>
                      <w:lang w:eastAsia="mk-MK"/>
                    </w:rPr>
                    <w:drawing>
                      <wp:inline distT="0" distB="0" distL="0" distR="0" wp14:anchorId="363AD9E2" wp14:editId="0AC58587">
                        <wp:extent cx="1457071" cy="701040"/>
                        <wp:effectExtent l="19050" t="0" r="0" b="0"/>
                        <wp:docPr id="5" name="Picture 1" descr="https://avmu.mk/wp-content/uploads/2021/04/%D1%84%D0%BE%D1%82%D0%BE-2-150x7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vmu.mk/wp-content/uploads/2021/04/%D1%84%D0%BE%D1%82%D0%BE-2-150x7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071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84E7149" w14:textId="77777777" w:rsidR="006C6D9E" w:rsidRDefault="006C6D9E" w:rsidP="00DB1E24">
                  <w:pPr>
                    <w:spacing w:after="0" w:line="240" w:lineRule="auto"/>
                    <w:jc w:val="both"/>
                    <w:rPr>
                      <w:noProof/>
                      <w:lang w:eastAsia="mk-MK"/>
                    </w:rPr>
                  </w:pPr>
                  <w:r>
                    <w:rPr>
                      <w:noProof/>
                      <w:lang w:eastAsia="mk-MK"/>
                    </w:rPr>
                    <w:t xml:space="preserve">                                                                                                                                                                                      </w:t>
                  </w:r>
                </w:p>
                <w:p w14:paraId="345CC1C8" w14:textId="572D5509" w:rsidR="00DB1E24" w:rsidRPr="006C6D9E" w:rsidRDefault="00896A61" w:rsidP="00DB1E24">
                  <w:pPr>
                    <w:spacing w:after="0" w:line="240" w:lineRule="auto"/>
                    <w:jc w:val="both"/>
                    <w:rPr>
                      <w:rFonts w:ascii="Arial Narrow" w:hAnsi="Arial Narrow" w:cstheme="minorHAnsi"/>
                      <w:sz w:val="20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lang w:val="sq-AL"/>
                    </w:rPr>
                    <w:t>Me bashkëpunimin ranë dakord,brenda rregulloreve kombëtare në lidhje me këtë fushë,,bashkë me AVMS,për konsumatorët,institucionet dhe shoqëritë trgtare,brenda rregulloreve kombëtare dhe në përgjigje të kërkesave</w:t>
                  </w:r>
                  <w:r w:rsidR="00E24DCC">
                    <w:rPr>
                      <w:rFonts w:ascii="Arial Narrow" w:hAnsi="Arial Narrow" w:cstheme="minorHAnsi"/>
                      <w:sz w:val="20"/>
                      <w:lang w:val="sq-AL"/>
                    </w:rPr>
                    <w:t xml:space="preserve"> </w:t>
                  </w:r>
                  <w:r>
                    <w:rPr>
                      <w:rFonts w:ascii="Arial Narrow" w:hAnsi="Arial Narrow" w:cstheme="minorHAnsi"/>
                      <w:sz w:val="20"/>
                      <w:lang w:val="sq-AL"/>
                    </w:rPr>
                    <w:t>bashkëkohore</w:t>
                  </w:r>
                  <w:r w:rsidR="00E24DCC">
                    <w:rPr>
                      <w:rFonts w:ascii="Arial Narrow" w:hAnsi="Arial Narrow" w:cstheme="minorHAnsi"/>
                      <w:sz w:val="20"/>
                      <w:lang w:val="sq-AL"/>
                    </w:rPr>
                    <w:t xml:space="preserve"> për reklamimin e kësaj kategorie prodhimi,që do të jetë garanci se në treg ofrohet maksimalisht ushqime dhe shtesa ushqimore të garantuara,ndërsa konsumatorët të mos vihen në dilema dhe përgënjeshtrime nga ana e operatorëve</w:t>
                  </w:r>
                  <w:r w:rsidR="00892FE8">
                    <w:rPr>
                      <w:rFonts w:ascii="Arial Narrow" w:hAnsi="Arial Narrow" w:cstheme="minorHAnsi"/>
                      <w:sz w:val="20"/>
                    </w:rPr>
                    <w:t>т</w:t>
                  </w:r>
                  <w:r w:rsidR="00E24DCC">
                    <w:rPr>
                      <w:rFonts w:ascii="Arial Narrow" w:hAnsi="Arial Narrow" w:cstheme="minorHAnsi"/>
                      <w:sz w:val="20"/>
                      <w:lang w:val="sq-AL"/>
                    </w:rPr>
                    <w:t>-theksoi Nikolçe</w:t>
                  </w:r>
                  <w:r w:rsidR="00DB1E24" w:rsidRPr="00DB1E24">
                    <w:rPr>
                      <w:rFonts w:ascii="Arial Narrow" w:hAnsi="Arial Narrow" w:cstheme="minorHAnsi"/>
                      <w:sz w:val="20"/>
                    </w:rPr>
                    <w:t>о.</w:t>
                  </w:r>
                </w:p>
                <w:p w14:paraId="6582DB56" w14:textId="77777777" w:rsidR="00F55535" w:rsidRPr="00A20B5A" w:rsidRDefault="00F55535" w:rsidP="00667C2F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20"/>
                    </w:rPr>
                  </w:pPr>
                </w:p>
                <w:p w14:paraId="68256F98" w14:textId="77777777" w:rsidR="00F55535" w:rsidRPr="00A20B5A" w:rsidRDefault="00F55535" w:rsidP="00667C2F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20"/>
                    </w:rPr>
                  </w:pPr>
                </w:p>
                <w:p w14:paraId="7F3715FF" w14:textId="77777777" w:rsidR="00F55535" w:rsidRPr="001B4250" w:rsidRDefault="00F55535" w:rsidP="00667C2F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20"/>
                    </w:rPr>
                  </w:pPr>
                </w:p>
                <w:p w14:paraId="7F53DA88" w14:textId="77777777" w:rsidR="00F55535" w:rsidRPr="001B4250" w:rsidRDefault="00F55535" w:rsidP="00667C2F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20"/>
                    </w:rPr>
                  </w:pPr>
                </w:p>
                <w:p w14:paraId="4EF3A032" w14:textId="77777777" w:rsidR="00F55535" w:rsidRPr="001B4250" w:rsidRDefault="00F55535" w:rsidP="00667C2F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20"/>
                    </w:rPr>
                  </w:pPr>
                </w:p>
                <w:p w14:paraId="735583B0" w14:textId="77777777" w:rsidR="00F55535" w:rsidRPr="001B4250" w:rsidRDefault="00F55535" w:rsidP="00667C2F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20"/>
                    </w:rPr>
                  </w:pPr>
                </w:p>
                <w:p w14:paraId="32A9FBDD" w14:textId="77777777" w:rsidR="00F55535" w:rsidRPr="001B4250" w:rsidRDefault="00F55535" w:rsidP="00667C2F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20"/>
                    </w:rPr>
                  </w:pPr>
                </w:p>
                <w:p w14:paraId="3E3009C1" w14:textId="77777777" w:rsidR="00F55535" w:rsidRPr="001B4250" w:rsidRDefault="00F55535" w:rsidP="00667C2F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20"/>
                    </w:rPr>
                  </w:pPr>
                </w:p>
                <w:p w14:paraId="53F2FAFE" w14:textId="77777777" w:rsidR="00F55535" w:rsidRPr="001B4250" w:rsidRDefault="00F55535" w:rsidP="00667C2F">
                  <w:pPr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 w14:anchorId="0F5CD65C">
          <v:shape id="Text Box 2" o:spid="_x0000_s1029" type="#_x0000_t202" style="position:absolute;margin-left:0;margin-top:-67.15pt;width:577.4pt;height:21.45pt;z-index:25162649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W1JgIAAEwEAAAOAAAAZHJzL2Uyb0RvYy54bWysVNtu2zAMfR+wfxD0vthxkr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">
            <v:textbox>
              <w:txbxContent>
                <w:p w14:paraId="5E342FBD" w14:textId="1ACD78E3" w:rsidR="00F55535" w:rsidRPr="0054399D" w:rsidRDefault="002F3E2F" w:rsidP="00FC6FE2">
                  <w:pPr>
                    <w:rPr>
                      <w:rFonts w:ascii="Arial Narrow" w:hAnsi="Arial Narrow"/>
                      <w:b/>
                      <w:color w:val="C00000"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color w:val="C00000"/>
                      <w:sz w:val="22"/>
                      <w:lang w:val="en-US"/>
                    </w:rPr>
                    <w:t>Prill,2021.</w:t>
                  </w:r>
                  <w:r w:rsidR="00F55535" w:rsidRPr="0054399D">
                    <w:rPr>
                      <w:rFonts w:ascii="Arial Narrow" w:hAnsi="Arial Narrow"/>
                      <w:b/>
                      <w:color w:val="C00000"/>
                      <w:sz w:val="22"/>
                    </w:rPr>
                    <w:t xml:space="preserve">.                                                                                                                                                </w:t>
                  </w:r>
                  <w:r w:rsidR="00DB1E24">
                    <w:rPr>
                      <w:rFonts w:ascii="Arial Narrow" w:hAnsi="Arial Narrow"/>
                      <w:b/>
                      <w:color w:val="C00000"/>
                      <w:sz w:val="22"/>
                    </w:rPr>
                    <w:t xml:space="preserve">                                         </w:t>
                  </w:r>
                  <w:r w:rsidR="00F55535" w:rsidRPr="0054399D">
                    <w:rPr>
                      <w:rFonts w:ascii="Arial Narrow" w:hAnsi="Arial Narrow"/>
                      <w:b/>
                      <w:color w:val="C00000"/>
                      <w:sz w:val="22"/>
                    </w:rPr>
                    <w:t xml:space="preserve">    </w:t>
                  </w:r>
                  <w:r>
                    <w:rPr>
                      <w:rFonts w:ascii="Arial Narrow" w:hAnsi="Arial Narrow"/>
                      <w:b/>
                      <w:color w:val="C00000"/>
                      <w:sz w:val="22"/>
                      <w:lang w:val="en-US"/>
                    </w:rPr>
                    <w:t>Nr.4</w:t>
                  </w:r>
                </w:p>
              </w:txbxContent>
            </v:textbox>
            <w10:wrap anchorx="margin"/>
          </v:shape>
        </w:pict>
      </w:r>
      <w:r w:rsidR="002F3E2F">
        <w:rPr>
          <w:lang w:val="en-US"/>
        </w:rPr>
        <w:t>PP</w:t>
      </w:r>
      <w:r w:rsidR="00A14426" w:rsidRPr="008F5DB4">
        <w:br w:type="page"/>
      </w:r>
    </w:p>
    <w:p w14:paraId="1B6FDB5A" w14:textId="77777777" w:rsidR="007F79D1" w:rsidRPr="008F5DB4" w:rsidRDefault="00FA4E82" w:rsidP="00EB6F4A">
      <w:pPr>
        <w:spacing w:after="200" w:line="276" w:lineRule="auto"/>
      </w:pPr>
      <w:r>
        <w:rPr>
          <w:noProof/>
          <w:lang w:eastAsia="mk-MK"/>
        </w:rPr>
        <w:lastRenderedPageBreak/>
        <w:pict w14:anchorId="77984203">
          <v:shape id="_x0000_s1036" type="#_x0000_t84" style="position:absolute;margin-left:-55.3pt;margin-top:-46.65pt;width:580.35pt;height:109.65pt;z-index:2517657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" adj="694" filled="f">
            <v:textbox>
              <w:txbxContent>
                <w:p w14:paraId="473ECB9E" w14:textId="77777777" w:rsidR="002C63F2" w:rsidRDefault="002C63F2" w:rsidP="007B227A">
                  <w:pPr>
                    <w:spacing w:line="240" w:lineRule="auto"/>
                    <w:jc w:val="both"/>
                    <w:rPr>
                      <w:rFonts w:ascii="Arial Narrow" w:hAnsi="Arial Narrow" w:cstheme="minorHAnsi"/>
                      <w:b/>
                      <w:bCs/>
                      <w:color w:val="C00000"/>
                      <w:kern w:val="36"/>
                      <w:sz w:val="20"/>
                      <w:szCs w:val="22"/>
                      <w:lang w:val="en-US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C00000"/>
                      <w:kern w:val="36"/>
                      <w:sz w:val="20"/>
                      <w:szCs w:val="22"/>
                      <w:lang w:val="en-US"/>
                    </w:rPr>
                    <w:t xml:space="preserve">Konkurs publik për lëshimin e licencës për transmetimin në radio për tëi shërbyer programeve në nëvel local Komuna Fshati I ri </w:t>
                  </w:r>
                </w:p>
                <w:p w14:paraId="3A2A9DD3" w14:textId="5FB66C34" w:rsidR="00214C8E" w:rsidRPr="00363B5F" w:rsidRDefault="00DC1270" w:rsidP="007B227A">
                  <w:pPr>
                    <w:spacing w:line="240" w:lineRule="auto"/>
                    <w:jc w:val="both"/>
                    <w:rPr>
                      <w:rFonts w:ascii="Arial Narrow" w:hAnsi="Arial Narrow" w:cstheme="minorHAnsi"/>
                      <w:color w:val="auto"/>
                      <w:sz w:val="20"/>
                    </w:rPr>
                  </w:pPr>
                  <w:r w:rsidRPr="00363B5F">
                    <w:rPr>
                      <w:rFonts w:ascii="Arial Narrow" w:hAnsi="Arial Narrow" w:cstheme="minorHAnsi"/>
                      <w:color w:val="auto"/>
                      <w:kern w:val="36"/>
                      <w:sz w:val="20"/>
                      <w:szCs w:val="22"/>
                      <w:lang w:val="en-US"/>
                    </w:rPr>
                    <w:t>Në muajin Prill Agjencia shpalli një konkues të hapur për dhënien e licencës për transmetimin radio etë programeve,në nivel local në zonën e komunës së Novo Selos,I cili do të furnizohet nga radio frekuenca e përcaktuar nga AEK,në 107.4 MHZ</w:t>
                  </w:r>
                  <w:r w:rsidR="00214C8E" w:rsidRPr="00363B5F">
                    <w:rPr>
                      <w:rFonts w:ascii="Arial Narrow" w:hAnsi="Arial Narrow" w:cstheme="minorHAnsi"/>
                      <w:color w:val="auto"/>
                      <w:sz w:val="20"/>
                    </w:rPr>
                    <w:t>.</w:t>
                  </w:r>
                </w:p>
                <w:p w14:paraId="0FF5792D" w14:textId="31A25F74" w:rsidR="00214C8E" w:rsidRPr="007B227A" w:rsidRDefault="00DC1270" w:rsidP="007B227A">
                  <w:pPr>
                    <w:spacing w:line="240" w:lineRule="auto"/>
                    <w:jc w:val="both"/>
                    <w:rPr>
                      <w:rFonts w:ascii="Arial Narrow" w:hAnsi="Arial Narrow" w:cstheme="minorHAnsi"/>
                      <w:sz w:val="20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lang w:val="sq-AL"/>
                    </w:rPr>
                    <w:t xml:space="preserve">Kërkesa për pjesëmarrje në konkursin zyrtar bëhet në faqen e internetit </w:t>
                  </w:r>
                  <w:hyperlink r:id="rId10" w:history="1">
                    <w:r w:rsidRPr="00EE6E03">
                      <w:rPr>
                        <w:rStyle w:val="Hyperlink"/>
                        <w:rFonts w:ascii="Arial Narrow" w:hAnsi="Arial Narrow" w:cstheme="minorHAnsi"/>
                        <w:sz w:val="20"/>
                        <w:lang w:val="sq-AL"/>
                      </w:rPr>
                      <w:t>www.avmu.mk</w:t>
                    </w:r>
                  </w:hyperlink>
                  <w:r>
                    <w:rPr>
                      <w:rFonts w:ascii="Arial Narrow" w:hAnsi="Arial Narrow" w:cstheme="minorHAnsi"/>
                      <w:sz w:val="20"/>
                      <w:lang w:val="sq-AL"/>
                    </w:rPr>
                    <w:t xml:space="preserve"> Dokumentacioni i konkursit mund të ngrihet në Agjenci, çdo ditë pune nga ora 8.00 deri në 16.00,pasi të keni paguar paraprakisht tarifën e kërkuar</w:t>
                  </w:r>
                  <w:r w:rsidR="00214C8E" w:rsidRPr="007B227A">
                    <w:rPr>
                      <w:rFonts w:ascii="Arial Narrow" w:hAnsi="Arial Narrow" w:cstheme="minorHAnsi"/>
                      <w:sz w:val="20"/>
                    </w:rPr>
                    <w:t>.</w:t>
                  </w:r>
                </w:p>
                <w:p w14:paraId="57367ECD" w14:textId="603DAADB" w:rsidR="00214C8E" w:rsidRPr="007B227A" w:rsidRDefault="007A09CC" w:rsidP="007B227A">
                  <w:pPr>
                    <w:spacing w:line="240" w:lineRule="auto"/>
                    <w:jc w:val="both"/>
                    <w:rPr>
                      <w:rFonts w:ascii="Arial Narrow" w:hAnsi="Arial Narrow" w:cstheme="minorHAnsi"/>
                      <w:sz w:val="20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lang w:val="sq-AL"/>
                    </w:rPr>
                    <w:t>Afati i fundit për dorëzimin e aplikacionit pas konkursit publikështë deri më 22 korrik 2021</w:t>
                  </w:r>
                  <w:r w:rsidR="00214C8E" w:rsidRPr="007B227A">
                    <w:rPr>
                      <w:rFonts w:ascii="Arial Narrow" w:hAnsi="Arial Narrow" w:cstheme="minorHAnsi"/>
                      <w:sz w:val="20"/>
                    </w:rPr>
                    <w:t>.</w:t>
                  </w:r>
                </w:p>
                <w:p w14:paraId="60AB54F0" w14:textId="77777777" w:rsidR="00214C8E" w:rsidRDefault="00214C8E" w:rsidP="007B227A">
                  <w:pPr>
                    <w:spacing w:line="240" w:lineRule="auto"/>
                    <w:jc w:val="both"/>
                    <w:rPr>
                      <w:rFonts w:cstheme="minorHAnsi"/>
                      <w:b/>
                    </w:rPr>
                  </w:pPr>
                </w:p>
                <w:p w14:paraId="27E66C8E" w14:textId="77777777" w:rsidR="00214C8E" w:rsidRDefault="00214C8E" w:rsidP="00214C8E">
                  <w:pPr>
                    <w:spacing w:line="240" w:lineRule="auto"/>
                    <w:jc w:val="both"/>
                    <w:rPr>
                      <w:rFonts w:cstheme="minorHAnsi"/>
                      <w:b/>
                    </w:rPr>
                  </w:pPr>
                </w:p>
                <w:p w14:paraId="4DDF569B" w14:textId="77777777" w:rsidR="00214C8E" w:rsidRPr="00A20B5A" w:rsidRDefault="00214C8E" w:rsidP="00214C8E">
                  <w:pPr>
                    <w:rPr>
                      <w:rFonts w:ascii="Arial Narrow" w:hAnsi="Arial Narrow"/>
                      <w:b/>
                      <w:bCs/>
                      <w:sz w:val="10"/>
                      <w:szCs w:val="10"/>
                    </w:rPr>
                  </w:pPr>
                </w:p>
                <w:p w14:paraId="0C0A5C0B" w14:textId="77777777" w:rsidR="00214C8E" w:rsidRPr="00A20B5A" w:rsidRDefault="00214C8E" w:rsidP="00214C8E">
                  <w:pPr>
                    <w:rPr>
                      <w:rFonts w:ascii="Arial Narrow" w:hAnsi="Arial Narrow"/>
                      <w:b/>
                      <w:bCs/>
                      <w:sz w:val="10"/>
                      <w:szCs w:val="10"/>
                    </w:rPr>
                  </w:pPr>
                </w:p>
                <w:p w14:paraId="0479BC69" w14:textId="77777777" w:rsidR="00214C8E" w:rsidRPr="00013C9B" w:rsidRDefault="00214C8E" w:rsidP="00214C8E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  <w:p w14:paraId="4D3DB447" w14:textId="77777777" w:rsidR="00214C8E" w:rsidRPr="00013C9B" w:rsidRDefault="00214C8E" w:rsidP="00214C8E">
                  <w:pPr>
                    <w:spacing w:after="0" w:line="288" w:lineRule="atLeast"/>
                    <w:outlineLvl w:val="0"/>
                    <w:rPr>
                      <w:rFonts w:ascii="inherit" w:hAnsi="inherit"/>
                      <w:kern w:val="36"/>
                      <w:sz w:val="12"/>
                      <w:szCs w:val="12"/>
                    </w:rPr>
                  </w:pPr>
                </w:p>
                <w:p w14:paraId="5339E11B" w14:textId="77777777" w:rsidR="00214C8E" w:rsidRPr="00013C9B" w:rsidRDefault="00214C8E" w:rsidP="00214C8E">
                  <w:pPr>
                    <w:spacing w:after="0" w:line="288" w:lineRule="atLeast"/>
                    <w:outlineLvl w:val="0"/>
                    <w:rPr>
                      <w:rFonts w:ascii="inherit" w:hAnsi="inherit"/>
                      <w:b/>
                      <w:bCs/>
                      <w:kern w:val="36"/>
                      <w:sz w:val="12"/>
                      <w:szCs w:val="12"/>
                    </w:rPr>
                  </w:pPr>
                </w:p>
                <w:p w14:paraId="6E7DB66D" w14:textId="77777777" w:rsidR="00214C8E" w:rsidRPr="00013C9B" w:rsidRDefault="00214C8E" w:rsidP="00214C8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color w:val="C00000"/>
                      <w:kern w:val="0"/>
                      <w:sz w:val="8"/>
                      <w:szCs w:val="10"/>
                    </w:rPr>
                  </w:pPr>
                </w:p>
                <w:p w14:paraId="67CC69D5" w14:textId="77777777" w:rsidR="00214C8E" w:rsidRPr="00013C9B" w:rsidRDefault="00214C8E" w:rsidP="00214C8E">
                  <w:pPr>
                    <w:pStyle w:val="NormalWeb"/>
                    <w:spacing w:after="360"/>
                    <w:jc w:val="both"/>
                    <w:rPr>
                      <w:rFonts w:ascii="Arial Narrow" w:hAnsi="Arial Narrow" w:cs="Arial"/>
                      <w:bCs/>
                      <w:sz w:val="8"/>
                      <w:szCs w:val="10"/>
                      <w:lang w:val="mk-MK"/>
                    </w:rPr>
                  </w:pPr>
                </w:p>
                <w:p w14:paraId="2805027F" w14:textId="77777777" w:rsidR="00214C8E" w:rsidRPr="00013C9B" w:rsidRDefault="00214C8E" w:rsidP="00214C8E">
                  <w:pPr>
                    <w:pStyle w:val="NormalWeb"/>
                    <w:spacing w:after="360"/>
                    <w:jc w:val="both"/>
                    <w:rPr>
                      <w:rFonts w:ascii="Arial Narrow" w:hAnsi="Arial Narrow" w:cs="Arial"/>
                      <w:bCs/>
                      <w:sz w:val="8"/>
                      <w:szCs w:val="10"/>
                      <w:lang w:val="mk-MK"/>
                    </w:rPr>
                  </w:pPr>
                </w:p>
                <w:p w14:paraId="633D8E1D" w14:textId="77777777" w:rsidR="00214C8E" w:rsidRPr="00013C9B" w:rsidRDefault="00214C8E" w:rsidP="00214C8E">
                  <w:pPr>
                    <w:pStyle w:val="NormalWeb"/>
                    <w:spacing w:before="0" w:beforeAutospacing="0" w:after="360" w:afterAutospacing="0"/>
                    <w:rPr>
                      <w:rFonts w:ascii="Arial Narrow" w:hAnsi="Arial Narrow" w:cs="Arial"/>
                      <w:b/>
                      <w:color w:val="000000"/>
                      <w:sz w:val="10"/>
                      <w:szCs w:val="10"/>
                      <w:lang w:val="mk-MK"/>
                    </w:rPr>
                  </w:pPr>
                </w:p>
                <w:p w14:paraId="4B81CF6B" w14:textId="77777777" w:rsidR="00214C8E" w:rsidRPr="00013C9B" w:rsidRDefault="00214C8E" w:rsidP="00214C8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6"/>
                      <w:szCs w:val="10"/>
                    </w:rPr>
                  </w:pPr>
                </w:p>
                <w:p w14:paraId="4DFF1064" w14:textId="77777777" w:rsidR="00214C8E" w:rsidRPr="00A20B5A" w:rsidRDefault="00214C8E" w:rsidP="00214C8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6"/>
                      <w:szCs w:val="10"/>
                    </w:rPr>
                  </w:pPr>
                </w:p>
                <w:p w14:paraId="4D24A1F8" w14:textId="77777777" w:rsidR="00214C8E" w:rsidRPr="00A20B5A" w:rsidRDefault="00214C8E" w:rsidP="00214C8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6"/>
                      <w:szCs w:val="10"/>
                    </w:rPr>
                  </w:pPr>
                </w:p>
                <w:p w14:paraId="1166988A" w14:textId="77777777" w:rsidR="00214C8E" w:rsidRPr="00A20B5A" w:rsidRDefault="00214C8E" w:rsidP="00214C8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6"/>
                      <w:szCs w:val="10"/>
                    </w:rPr>
                  </w:pPr>
                </w:p>
                <w:p w14:paraId="27F699C3" w14:textId="77777777" w:rsidR="00214C8E" w:rsidRPr="00013C9B" w:rsidRDefault="00214C8E" w:rsidP="00214C8E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3A758716" w14:textId="77777777" w:rsidR="00214C8E" w:rsidRPr="00013C9B" w:rsidRDefault="00214C8E" w:rsidP="00214C8E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49CC2824" w14:textId="77777777" w:rsidR="00214C8E" w:rsidRPr="00013C9B" w:rsidRDefault="00214C8E" w:rsidP="00214C8E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382CBC0E" w14:textId="77777777" w:rsidR="00214C8E" w:rsidRPr="00013C9B" w:rsidRDefault="00214C8E" w:rsidP="00214C8E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273729CC" w14:textId="77777777" w:rsidR="00214C8E" w:rsidRPr="00013C9B" w:rsidRDefault="00214C8E" w:rsidP="00214C8E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0A4B403E" w14:textId="77777777" w:rsidR="00214C8E" w:rsidRPr="00013C9B" w:rsidRDefault="00214C8E" w:rsidP="00214C8E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03EC48CB" w14:textId="77777777" w:rsidR="00214C8E" w:rsidRPr="00013C9B" w:rsidRDefault="00214C8E" w:rsidP="00214C8E">
                  <w:pPr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xbxContent>
            </v:textbox>
            <w10:wrap anchorx="margin"/>
          </v:shape>
        </w:pict>
      </w:r>
    </w:p>
    <w:p w14:paraId="2D3EC8EA" w14:textId="77777777" w:rsidR="007F79D1" w:rsidRPr="008F5DB4" w:rsidRDefault="007F79D1" w:rsidP="007F79D1"/>
    <w:p w14:paraId="5CAE7BD8" w14:textId="77777777" w:rsidR="007F79D1" w:rsidRPr="008F5DB4" w:rsidRDefault="00FA4E82" w:rsidP="007F79D1">
      <w:r>
        <w:rPr>
          <w:noProof/>
          <w:lang w:eastAsia="mk-MK"/>
        </w:rPr>
        <w:pict w14:anchorId="27296EF1">
          <v:shape id="_x0000_s1037" type="#_x0000_t84" style="position:absolute;margin-left:-55.3pt;margin-top:19.45pt;width:580.35pt;height:135.15pt;z-index:2517667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" adj="694" filled="f">
            <v:textbox>
              <w:txbxContent>
                <w:p w14:paraId="1DB2CB22" w14:textId="6D114E3D" w:rsidR="00214C8E" w:rsidRPr="00214C8E" w:rsidRDefault="00357285" w:rsidP="00214C8E">
                  <w:pPr>
                    <w:spacing w:line="240" w:lineRule="auto"/>
                    <w:jc w:val="both"/>
                    <w:rPr>
                      <w:rFonts w:ascii="Arial Narrow" w:hAnsi="Arial Narrow" w:cstheme="minorHAnsi"/>
                      <w:b/>
                      <w:bCs/>
                      <w:color w:val="C00000"/>
                      <w:kern w:val="36"/>
                      <w:sz w:val="20"/>
                      <w:szCs w:val="22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C00000"/>
                      <w:kern w:val="36"/>
                      <w:sz w:val="20"/>
                      <w:szCs w:val="22"/>
                      <w:lang w:val="sq-AL"/>
                    </w:rPr>
                    <w:t>Diskutim i përgjthshëm Draft i Planit për qëllimin dhe shpërndarjen e kapaciteteve tëhartës dizhitale tokësore OJEKM</w:t>
                  </w:r>
                </w:p>
                <w:p w14:paraId="6F278ECC" w14:textId="1068E602" w:rsidR="00214C8E" w:rsidRPr="00214C8E" w:rsidRDefault="00357285" w:rsidP="00214C8E">
                  <w:pPr>
                    <w:spacing w:line="240" w:lineRule="auto"/>
                    <w:jc w:val="both"/>
                    <w:rPr>
                      <w:rFonts w:ascii="Arial Narrow" w:hAnsi="Arial Narrow" w:cstheme="minorHAnsi"/>
                      <w:sz w:val="20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lang w:val="sq-AL"/>
                    </w:rPr>
                    <w:t xml:space="preserve">Këshilli i Agjencisë ,në seancën e tij të 10-të mbajtue më 12 Prill,miratoi një Projekt-Ndryshim të Planit </w:t>
                  </w:r>
                  <w:r w:rsidR="009060BE">
                    <w:rPr>
                      <w:rFonts w:ascii="Arial Narrow" w:hAnsi="Arial Narrow" w:cstheme="minorHAnsi"/>
                      <w:sz w:val="20"/>
                      <w:lang w:val="sq-AL"/>
                    </w:rPr>
                    <w:t>për qëllimin dhe alokimin e kapaciteteve të multipleksit dixhital tokësor në operatorin e rrjetit publik të komunikimeve elektronike i cili ka detyrimin të transmetojë shërbimet programore të transmetuesve. Sipas tekstit për Projekt-Ndryshim e planit dhe hapjen e një debati publik mbi Propozimin e Projekt-Ndryshimit i cili është i hapur për 30 ditë</w:t>
                  </w:r>
                  <w:r w:rsidR="00214C8E" w:rsidRPr="00214C8E">
                    <w:rPr>
                      <w:rFonts w:ascii="Arial Narrow" w:hAnsi="Arial Narrow" w:cstheme="minorHAnsi"/>
                      <w:sz w:val="20"/>
                    </w:rPr>
                    <w:t>.</w:t>
                  </w:r>
                </w:p>
                <w:p w14:paraId="5A1EFD9B" w14:textId="3A2E66C9" w:rsidR="00214C8E" w:rsidRPr="00214C8E" w:rsidRDefault="004D0E75" w:rsidP="00214C8E">
                  <w:pPr>
                    <w:spacing w:line="240" w:lineRule="auto"/>
                    <w:jc w:val="both"/>
                    <w:rPr>
                      <w:rFonts w:ascii="Arial Narrow" w:hAnsi="Arial Narrow" w:cstheme="minorHAnsi"/>
                      <w:sz w:val="20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lang w:val="sq-AL"/>
                    </w:rPr>
                    <w:t xml:space="preserve">Agjencia fton të gjitha palët e interesuara dhe të interesuarit me mendimet dhe propozimet e tyre të marrin pjesë në debatin publik të paraqitur me shkrim në mënyrë elektronike në adresat </w:t>
                  </w:r>
                  <w:hyperlink r:id="rId11" w:history="1">
                    <w:r w:rsidRPr="00EE6E03">
                      <w:rPr>
                        <w:rStyle w:val="Hyperlink"/>
                        <w:rFonts w:ascii="Arial Narrow" w:hAnsi="Arial Narrow" w:cstheme="minorHAnsi"/>
                        <w:sz w:val="20"/>
                        <w:lang w:val="sq-AL"/>
                      </w:rPr>
                      <w:t>sontaks</w:t>
                    </w:r>
                    <w:r w:rsidRPr="00EE6E03">
                      <w:rPr>
                        <w:rStyle w:val="Hyperlink"/>
                        <w:rFonts w:ascii="Arial Narrow" w:hAnsi="Arial Narrow" w:cstheme="minorHAnsi"/>
                        <w:sz w:val="20"/>
                        <w:lang w:val="en-US"/>
                      </w:rPr>
                      <w:t>@</w:t>
                    </w:r>
                    <w:r w:rsidRPr="00EE6E03">
                      <w:rPr>
                        <w:rStyle w:val="Hyperlink"/>
                        <w:rFonts w:ascii="Arial Narrow" w:hAnsi="Arial Narrow" w:cstheme="minorHAnsi"/>
                        <w:sz w:val="20"/>
                        <w:lang w:val="sq-AL"/>
                      </w:rPr>
                      <w:t>avmu.mk</w:t>
                    </w:r>
                  </w:hyperlink>
                  <w:r>
                    <w:rPr>
                      <w:rFonts w:ascii="Arial Narrow" w:hAnsi="Arial Narrow" w:cstheme="minorHAnsi"/>
                      <w:sz w:val="20"/>
                      <w:lang w:val="sq-AL"/>
                    </w:rPr>
                    <w:t xml:space="preserve"> dhe </w:t>
                  </w:r>
                  <w:hyperlink r:id="rId12" w:history="1">
                    <w:r w:rsidRPr="00EE6E03">
                      <w:rPr>
                        <w:rStyle w:val="Hyperlink"/>
                        <w:rFonts w:ascii="Arial Narrow" w:hAnsi="Arial Narrow" w:cstheme="minorHAnsi"/>
                        <w:sz w:val="20"/>
                        <w:lang w:val="sq-AL"/>
                      </w:rPr>
                      <w:t>arben.sati</w:t>
                    </w:r>
                    <w:r w:rsidRPr="00EE6E03">
                      <w:rPr>
                        <w:rStyle w:val="Hyperlink"/>
                        <w:rFonts w:ascii="Arial Narrow" w:hAnsi="Arial Narrow" w:cstheme="minorHAnsi"/>
                        <w:sz w:val="20"/>
                        <w:lang w:val="en-US"/>
                      </w:rPr>
                      <w:t>@</w:t>
                    </w:r>
                    <w:r w:rsidRPr="00EE6E03">
                      <w:rPr>
                        <w:rStyle w:val="Hyperlink"/>
                        <w:rFonts w:ascii="Arial Narrow" w:hAnsi="Arial Narrow" w:cstheme="minorHAnsi"/>
                        <w:sz w:val="20"/>
                        <w:lang w:val="sq-AL"/>
                      </w:rPr>
                      <w:t>avmu.mkVakfataJavnata</w:t>
                    </w:r>
                  </w:hyperlink>
                  <w:r>
                    <w:rPr>
                      <w:rFonts w:ascii="Arial Narrow" w:hAnsi="Arial Narrow" w:cstheme="minorHAnsi"/>
                      <w:sz w:val="20"/>
                      <w:lang w:val="sq-AL"/>
                    </w:rPr>
                    <w:t xml:space="preserve"> Debati zgjat deri më 13 Maj 2021</w:t>
                  </w:r>
                  <w:r w:rsidR="00214C8E" w:rsidRPr="00214C8E">
                    <w:rPr>
                      <w:rFonts w:ascii="Arial Narrow" w:hAnsi="Arial Narrow" w:cstheme="minorHAnsi"/>
                      <w:sz w:val="20"/>
                    </w:rPr>
                    <w:t>.</w:t>
                  </w:r>
                </w:p>
                <w:p w14:paraId="71F40C5B" w14:textId="77777777" w:rsidR="00214C8E" w:rsidRDefault="00214C8E" w:rsidP="00214C8E">
                  <w:pPr>
                    <w:spacing w:line="240" w:lineRule="auto"/>
                    <w:jc w:val="both"/>
                    <w:rPr>
                      <w:rFonts w:cstheme="minorHAnsi"/>
                      <w:b/>
                    </w:rPr>
                  </w:pPr>
                </w:p>
                <w:p w14:paraId="3A8AF239" w14:textId="77777777" w:rsidR="00214C8E" w:rsidRDefault="00214C8E" w:rsidP="00214C8E">
                  <w:pPr>
                    <w:spacing w:line="240" w:lineRule="auto"/>
                    <w:jc w:val="both"/>
                    <w:rPr>
                      <w:rFonts w:cstheme="minorHAnsi"/>
                      <w:b/>
                    </w:rPr>
                  </w:pPr>
                </w:p>
                <w:p w14:paraId="7F7B5596" w14:textId="77777777" w:rsidR="00214C8E" w:rsidRPr="00A20B5A" w:rsidRDefault="00214C8E" w:rsidP="00214C8E">
                  <w:pPr>
                    <w:rPr>
                      <w:rFonts w:ascii="Arial Narrow" w:hAnsi="Arial Narrow"/>
                      <w:b/>
                      <w:bCs/>
                      <w:sz w:val="10"/>
                      <w:szCs w:val="10"/>
                    </w:rPr>
                  </w:pPr>
                </w:p>
                <w:p w14:paraId="398F5660" w14:textId="77777777" w:rsidR="00214C8E" w:rsidRPr="00A20B5A" w:rsidRDefault="00214C8E" w:rsidP="00214C8E">
                  <w:pPr>
                    <w:rPr>
                      <w:rFonts w:ascii="Arial Narrow" w:hAnsi="Arial Narrow"/>
                      <w:b/>
                      <w:bCs/>
                      <w:sz w:val="10"/>
                      <w:szCs w:val="10"/>
                    </w:rPr>
                  </w:pPr>
                </w:p>
                <w:p w14:paraId="4AF17685" w14:textId="77777777" w:rsidR="00214C8E" w:rsidRPr="00013C9B" w:rsidRDefault="00214C8E" w:rsidP="00214C8E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  <w:p w14:paraId="2C5C9765" w14:textId="77777777" w:rsidR="00214C8E" w:rsidRPr="00013C9B" w:rsidRDefault="00214C8E" w:rsidP="00214C8E">
                  <w:pPr>
                    <w:spacing w:after="0" w:line="288" w:lineRule="atLeast"/>
                    <w:outlineLvl w:val="0"/>
                    <w:rPr>
                      <w:rFonts w:ascii="inherit" w:hAnsi="inherit"/>
                      <w:kern w:val="36"/>
                      <w:sz w:val="12"/>
                      <w:szCs w:val="12"/>
                    </w:rPr>
                  </w:pPr>
                </w:p>
                <w:p w14:paraId="7728D7AD" w14:textId="77777777" w:rsidR="00214C8E" w:rsidRPr="00013C9B" w:rsidRDefault="00214C8E" w:rsidP="00214C8E">
                  <w:pPr>
                    <w:spacing w:after="0" w:line="288" w:lineRule="atLeast"/>
                    <w:outlineLvl w:val="0"/>
                    <w:rPr>
                      <w:rFonts w:ascii="inherit" w:hAnsi="inherit"/>
                      <w:b/>
                      <w:bCs/>
                      <w:kern w:val="36"/>
                      <w:sz w:val="12"/>
                      <w:szCs w:val="12"/>
                    </w:rPr>
                  </w:pPr>
                </w:p>
                <w:p w14:paraId="74E70DD1" w14:textId="77777777" w:rsidR="00214C8E" w:rsidRPr="00013C9B" w:rsidRDefault="00214C8E" w:rsidP="00214C8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color w:val="C00000"/>
                      <w:kern w:val="0"/>
                      <w:sz w:val="8"/>
                      <w:szCs w:val="10"/>
                    </w:rPr>
                  </w:pPr>
                </w:p>
                <w:p w14:paraId="5F0A026F" w14:textId="77777777" w:rsidR="00214C8E" w:rsidRPr="00013C9B" w:rsidRDefault="00214C8E" w:rsidP="00214C8E">
                  <w:pPr>
                    <w:pStyle w:val="NormalWeb"/>
                    <w:spacing w:after="360"/>
                    <w:jc w:val="both"/>
                    <w:rPr>
                      <w:rFonts w:ascii="Arial Narrow" w:hAnsi="Arial Narrow" w:cs="Arial"/>
                      <w:bCs/>
                      <w:sz w:val="8"/>
                      <w:szCs w:val="10"/>
                      <w:lang w:val="mk-MK"/>
                    </w:rPr>
                  </w:pPr>
                </w:p>
                <w:p w14:paraId="1E0C51BD" w14:textId="77777777" w:rsidR="00214C8E" w:rsidRPr="00013C9B" w:rsidRDefault="00214C8E" w:rsidP="00214C8E">
                  <w:pPr>
                    <w:pStyle w:val="NormalWeb"/>
                    <w:spacing w:after="360"/>
                    <w:jc w:val="both"/>
                    <w:rPr>
                      <w:rFonts w:ascii="Arial Narrow" w:hAnsi="Arial Narrow" w:cs="Arial"/>
                      <w:bCs/>
                      <w:sz w:val="8"/>
                      <w:szCs w:val="10"/>
                      <w:lang w:val="mk-MK"/>
                    </w:rPr>
                  </w:pPr>
                </w:p>
                <w:p w14:paraId="59A88B56" w14:textId="77777777" w:rsidR="00214C8E" w:rsidRPr="00013C9B" w:rsidRDefault="00214C8E" w:rsidP="00214C8E">
                  <w:pPr>
                    <w:pStyle w:val="NormalWeb"/>
                    <w:spacing w:before="0" w:beforeAutospacing="0" w:after="360" w:afterAutospacing="0"/>
                    <w:rPr>
                      <w:rFonts w:ascii="Arial Narrow" w:hAnsi="Arial Narrow" w:cs="Arial"/>
                      <w:b/>
                      <w:color w:val="000000"/>
                      <w:sz w:val="10"/>
                      <w:szCs w:val="10"/>
                      <w:lang w:val="mk-MK"/>
                    </w:rPr>
                  </w:pPr>
                </w:p>
                <w:p w14:paraId="31F64D9E" w14:textId="77777777" w:rsidR="00214C8E" w:rsidRPr="00013C9B" w:rsidRDefault="00214C8E" w:rsidP="00214C8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6"/>
                      <w:szCs w:val="10"/>
                    </w:rPr>
                  </w:pPr>
                </w:p>
                <w:p w14:paraId="510C650A" w14:textId="77777777" w:rsidR="00214C8E" w:rsidRPr="00A20B5A" w:rsidRDefault="00214C8E" w:rsidP="00214C8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6"/>
                      <w:szCs w:val="10"/>
                    </w:rPr>
                  </w:pPr>
                </w:p>
                <w:p w14:paraId="638D04C7" w14:textId="77777777" w:rsidR="00214C8E" w:rsidRPr="00A20B5A" w:rsidRDefault="00214C8E" w:rsidP="00214C8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6"/>
                      <w:szCs w:val="10"/>
                    </w:rPr>
                  </w:pPr>
                </w:p>
                <w:p w14:paraId="33FD1F75" w14:textId="77777777" w:rsidR="00214C8E" w:rsidRPr="00A20B5A" w:rsidRDefault="00214C8E" w:rsidP="00214C8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6"/>
                      <w:szCs w:val="10"/>
                    </w:rPr>
                  </w:pPr>
                </w:p>
                <w:p w14:paraId="10ACAB31" w14:textId="77777777" w:rsidR="00214C8E" w:rsidRPr="00013C9B" w:rsidRDefault="00214C8E" w:rsidP="00214C8E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4B30288E" w14:textId="77777777" w:rsidR="00214C8E" w:rsidRPr="00013C9B" w:rsidRDefault="00214C8E" w:rsidP="00214C8E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11909A71" w14:textId="77777777" w:rsidR="00214C8E" w:rsidRPr="00013C9B" w:rsidRDefault="00214C8E" w:rsidP="00214C8E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7381A622" w14:textId="77777777" w:rsidR="00214C8E" w:rsidRPr="00013C9B" w:rsidRDefault="00214C8E" w:rsidP="00214C8E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4FCF5253" w14:textId="77777777" w:rsidR="00214C8E" w:rsidRPr="00013C9B" w:rsidRDefault="00214C8E" w:rsidP="00214C8E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5F960A40" w14:textId="77777777" w:rsidR="00214C8E" w:rsidRPr="00013C9B" w:rsidRDefault="00214C8E" w:rsidP="00214C8E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1A1419C3" w14:textId="77777777" w:rsidR="00214C8E" w:rsidRPr="00013C9B" w:rsidRDefault="00214C8E" w:rsidP="00214C8E">
                  <w:pPr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xbxContent>
            </v:textbox>
            <w10:wrap anchorx="margin"/>
          </v:shape>
        </w:pict>
      </w:r>
    </w:p>
    <w:p w14:paraId="2CD1E835" w14:textId="77777777" w:rsidR="007F79D1" w:rsidRPr="008F5DB4" w:rsidRDefault="007F79D1" w:rsidP="007F79D1">
      <w:pPr>
        <w:jc w:val="center"/>
      </w:pPr>
    </w:p>
    <w:p w14:paraId="0BC611D3" w14:textId="77777777" w:rsidR="007D3230" w:rsidRPr="008F5DB4" w:rsidRDefault="007D3230" w:rsidP="007D3230">
      <w:pPr>
        <w:spacing w:after="200" w:line="276" w:lineRule="auto"/>
      </w:pPr>
    </w:p>
    <w:p w14:paraId="48A67397" w14:textId="77777777" w:rsidR="007D3230" w:rsidRPr="008F5DB4" w:rsidRDefault="007D3230" w:rsidP="007D3230"/>
    <w:p w14:paraId="34AD3A94" w14:textId="77777777" w:rsidR="007D3230" w:rsidRPr="008F5DB4" w:rsidRDefault="007D3230" w:rsidP="007D3230"/>
    <w:p w14:paraId="74AD079E" w14:textId="77777777" w:rsidR="007D3230" w:rsidRPr="008F5DB4" w:rsidRDefault="007D3230" w:rsidP="007D3230"/>
    <w:p w14:paraId="2D0A4005" w14:textId="77777777" w:rsidR="007D3230" w:rsidRPr="008F5DB4" w:rsidRDefault="007D3230" w:rsidP="007D3230"/>
    <w:p w14:paraId="7D46D0F6" w14:textId="77777777" w:rsidR="007D3230" w:rsidRPr="008F5DB4" w:rsidRDefault="00FA4E82" w:rsidP="007D3230">
      <w:r>
        <w:rPr>
          <w:noProof/>
          <w:lang w:eastAsia="mk-MK"/>
        </w:rPr>
        <w:pict w14:anchorId="7B91E525">
          <v:shape id="_x0000_s1038" type="#_x0000_t84" style="position:absolute;margin-left:-55.3pt;margin-top:2.15pt;width:580.35pt;height:157.8pt;z-index:2517678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" adj="628" filled="f">
            <v:textbox>
              <w:txbxContent>
                <w:p w14:paraId="7CF87518" w14:textId="79E42D3B" w:rsidR="00214C8E" w:rsidRDefault="003665C4" w:rsidP="00214C8E">
                  <w:pPr>
                    <w:spacing w:line="240" w:lineRule="auto"/>
                    <w:jc w:val="both"/>
                    <w:rPr>
                      <w:rFonts w:ascii="Arial Narrow" w:hAnsi="Arial Narrow" w:cstheme="minorHAnsi"/>
                      <w:sz w:val="20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C00000"/>
                      <w:kern w:val="36"/>
                      <w:sz w:val="20"/>
                      <w:szCs w:val="22"/>
                      <w:lang w:val="sq-AL"/>
                    </w:rPr>
                    <w:t>Të dhëna për shtrirjen e stacioneve radio dhe pjesëmarrjen në shikueshmërinë totale të stacioneve televizive,për tremujorin e parëPër nevojat e Agjencisë,u krye një sondazh mbi arritjet e radio stacioneve dhe pjesëmarrjen në total, për tremujorin e parë të vitit 2021</w:t>
                  </w:r>
                </w:p>
                <w:p w14:paraId="5A384524" w14:textId="77777777" w:rsidR="003D3ACE" w:rsidRDefault="003665C4" w:rsidP="00FC7C72">
                  <w:pPr>
                    <w:spacing w:line="240" w:lineRule="auto"/>
                    <w:jc w:val="both"/>
                    <w:rPr>
                      <w:rFonts w:ascii="Arial Narrow" w:hAnsi="Arial Narrow" w:cstheme="minorHAnsi"/>
                      <w:sz w:val="20"/>
                      <w:lang w:val="sq-AL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lang w:val="sq-AL"/>
                    </w:rPr>
                    <w:t>Këtu janë disa të dhëna për arritjen mesatare ditore dhe javore të radio stacioneve dhe shikueshmëria nga periudha e ditës në të cilën i anketuari dëgjon televizion dhe radio,llojin e përmbajtjes së programit në ditën e mëparshme,  pjesëmarrjen totale</w:t>
                  </w:r>
                  <w:r w:rsidR="003E7A76">
                    <w:rPr>
                      <w:rFonts w:ascii="Arial Narrow" w:hAnsi="Arial Narrow" w:cstheme="minorHAnsi"/>
                      <w:sz w:val="20"/>
                      <w:lang w:val="sq-AL"/>
                    </w:rPr>
                    <w:t xml:space="preserve"> të një ditë më parë</w:t>
                  </w:r>
                  <w:r w:rsidR="007F51F0">
                    <w:rPr>
                      <w:rFonts w:ascii="Arial Narrow" w:hAnsi="Arial Narrow" w:cstheme="minorHAnsi"/>
                      <w:sz w:val="20"/>
                      <w:lang w:val="sq-AL"/>
                    </w:rPr>
                    <w:t>dhe ajo pjesë në shikueshmërin e territorit në të cilin secili televizion transmeton një program dhe një pjesë në shikueshmërinë totale,mesatare të televizioneve të huaja.</w:t>
                  </w:r>
                </w:p>
                <w:p w14:paraId="3C25C7F9" w14:textId="6CC4DF73" w:rsidR="00214C8E" w:rsidRPr="007B227A" w:rsidRDefault="003D3ACE" w:rsidP="00FC7C72">
                  <w:pPr>
                    <w:spacing w:line="240" w:lineRule="auto"/>
                    <w:jc w:val="both"/>
                    <w:rPr>
                      <w:rFonts w:ascii="Arial Narrow" w:hAnsi="Arial Narrow" w:cstheme="minorHAnsi"/>
                      <w:sz w:val="20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lang w:val="sq-AL"/>
                    </w:rPr>
                    <w:t>Një raport me të dhëna mbi arritjen e stacioneve radio dhe pjesëmarrjen në shikueshmërnë totale të stacioneve televizive është në dispozicion në www.a</w:t>
                  </w:r>
                  <w:r w:rsidR="002D6E30">
                    <w:rPr>
                      <w:rFonts w:ascii="Arial Narrow" w:hAnsi="Arial Narrow" w:cstheme="minorHAnsi"/>
                      <w:sz w:val="20"/>
                      <w:lang w:val="sq-AL"/>
                    </w:rPr>
                    <w:t>vmu.mk.</w:t>
                  </w:r>
                  <w:r w:rsidR="007B227A" w:rsidRPr="007B227A">
                    <w:rPr>
                      <w:rFonts w:ascii="Arial Narrow" w:hAnsi="Arial Narrow" w:cstheme="minorHAnsi"/>
                      <w:sz w:val="20"/>
                    </w:rPr>
                    <w:t xml:space="preserve"> </w:t>
                  </w:r>
                </w:p>
                <w:p w14:paraId="1075633E" w14:textId="77777777" w:rsidR="00214C8E" w:rsidRDefault="00214C8E" w:rsidP="00214C8E">
                  <w:pPr>
                    <w:spacing w:line="240" w:lineRule="auto"/>
                    <w:jc w:val="both"/>
                    <w:rPr>
                      <w:rFonts w:cstheme="minorHAnsi"/>
                      <w:b/>
                    </w:rPr>
                  </w:pPr>
                </w:p>
                <w:p w14:paraId="026CF574" w14:textId="77777777" w:rsidR="00214C8E" w:rsidRDefault="00214C8E" w:rsidP="00214C8E">
                  <w:pPr>
                    <w:spacing w:line="240" w:lineRule="auto"/>
                    <w:jc w:val="both"/>
                    <w:rPr>
                      <w:rFonts w:cstheme="minorHAnsi"/>
                      <w:b/>
                    </w:rPr>
                  </w:pPr>
                </w:p>
                <w:p w14:paraId="291111E6" w14:textId="77777777" w:rsidR="00214C8E" w:rsidRPr="00A20B5A" w:rsidRDefault="00214C8E" w:rsidP="00214C8E">
                  <w:pPr>
                    <w:rPr>
                      <w:rFonts w:ascii="Arial Narrow" w:hAnsi="Arial Narrow"/>
                      <w:b/>
                      <w:bCs/>
                      <w:sz w:val="10"/>
                      <w:szCs w:val="10"/>
                    </w:rPr>
                  </w:pPr>
                </w:p>
                <w:p w14:paraId="0EE86539" w14:textId="77777777" w:rsidR="00214C8E" w:rsidRPr="00A20B5A" w:rsidRDefault="00214C8E" w:rsidP="00214C8E">
                  <w:pPr>
                    <w:rPr>
                      <w:rFonts w:ascii="Arial Narrow" w:hAnsi="Arial Narrow"/>
                      <w:b/>
                      <w:bCs/>
                      <w:sz w:val="10"/>
                      <w:szCs w:val="10"/>
                    </w:rPr>
                  </w:pPr>
                </w:p>
                <w:p w14:paraId="047FFCD3" w14:textId="77777777" w:rsidR="00214C8E" w:rsidRPr="00013C9B" w:rsidRDefault="00214C8E" w:rsidP="00214C8E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  <w:p w14:paraId="3D12D836" w14:textId="77777777" w:rsidR="00214C8E" w:rsidRPr="00013C9B" w:rsidRDefault="00214C8E" w:rsidP="00214C8E">
                  <w:pPr>
                    <w:spacing w:after="0" w:line="288" w:lineRule="atLeast"/>
                    <w:outlineLvl w:val="0"/>
                    <w:rPr>
                      <w:rFonts w:ascii="inherit" w:hAnsi="inherit"/>
                      <w:kern w:val="36"/>
                      <w:sz w:val="12"/>
                      <w:szCs w:val="12"/>
                    </w:rPr>
                  </w:pPr>
                </w:p>
                <w:p w14:paraId="16FD53E1" w14:textId="77777777" w:rsidR="00214C8E" w:rsidRPr="00013C9B" w:rsidRDefault="00214C8E" w:rsidP="00214C8E">
                  <w:pPr>
                    <w:spacing w:after="0" w:line="288" w:lineRule="atLeast"/>
                    <w:outlineLvl w:val="0"/>
                    <w:rPr>
                      <w:rFonts w:ascii="inherit" w:hAnsi="inherit"/>
                      <w:b/>
                      <w:bCs/>
                      <w:kern w:val="36"/>
                      <w:sz w:val="12"/>
                      <w:szCs w:val="12"/>
                    </w:rPr>
                  </w:pPr>
                </w:p>
                <w:p w14:paraId="0F87A46D" w14:textId="77777777" w:rsidR="00214C8E" w:rsidRPr="00013C9B" w:rsidRDefault="00214C8E" w:rsidP="00214C8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color w:val="C00000"/>
                      <w:kern w:val="0"/>
                      <w:sz w:val="8"/>
                      <w:szCs w:val="10"/>
                    </w:rPr>
                  </w:pPr>
                </w:p>
                <w:p w14:paraId="61BB9A39" w14:textId="77777777" w:rsidR="00214C8E" w:rsidRPr="00013C9B" w:rsidRDefault="00214C8E" w:rsidP="00214C8E">
                  <w:pPr>
                    <w:pStyle w:val="NormalWeb"/>
                    <w:spacing w:after="360"/>
                    <w:jc w:val="both"/>
                    <w:rPr>
                      <w:rFonts w:ascii="Arial Narrow" w:hAnsi="Arial Narrow" w:cs="Arial"/>
                      <w:bCs/>
                      <w:sz w:val="8"/>
                      <w:szCs w:val="10"/>
                      <w:lang w:val="mk-MK"/>
                    </w:rPr>
                  </w:pPr>
                </w:p>
                <w:p w14:paraId="7518787C" w14:textId="77777777" w:rsidR="00214C8E" w:rsidRPr="00013C9B" w:rsidRDefault="00214C8E" w:rsidP="00214C8E">
                  <w:pPr>
                    <w:pStyle w:val="NormalWeb"/>
                    <w:spacing w:after="360"/>
                    <w:jc w:val="both"/>
                    <w:rPr>
                      <w:rFonts w:ascii="Arial Narrow" w:hAnsi="Arial Narrow" w:cs="Arial"/>
                      <w:bCs/>
                      <w:sz w:val="8"/>
                      <w:szCs w:val="10"/>
                      <w:lang w:val="mk-MK"/>
                    </w:rPr>
                  </w:pPr>
                </w:p>
                <w:p w14:paraId="46D32FF2" w14:textId="77777777" w:rsidR="00214C8E" w:rsidRPr="00013C9B" w:rsidRDefault="00214C8E" w:rsidP="00214C8E">
                  <w:pPr>
                    <w:pStyle w:val="NormalWeb"/>
                    <w:spacing w:before="0" w:beforeAutospacing="0" w:after="360" w:afterAutospacing="0"/>
                    <w:rPr>
                      <w:rFonts w:ascii="Arial Narrow" w:hAnsi="Arial Narrow" w:cs="Arial"/>
                      <w:b/>
                      <w:color w:val="000000"/>
                      <w:sz w:val="10"/>
                      <w:szCs w:val="10"/>
                      <w:lang w:val="mk-MK"/>
                    </w:rPr>
                  </w:pPr>
                </w:p>
                <w:p w14:paraId="2EE33D58" w14:textId="77777777" w:rsidR="00214C8E" w:rsidRPr="00013C9B" w:rsidRDefault="00214C8E" w:rsidP="00214C8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6"/>
                      <w:szCs w:val="10"/>
                    </w:rPr>
                  </w:pPr>
                </w:p>
                <w:p w14:paraId="5EB5180F" w14:textId="77777777" w:rsidR="00214C8E" w:rsidRPr="00A20B5A" w:rsidRDefault="00214C8E" w:rsidP="00214C8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6"/>
                      <w:szCs w:val="10"/>
                    </w:rPr>
                  </w:pPr>
                </w:p>
                <w:p w14:paraId="6468CF0A" w14:textId="77777777" w:rsidR="00214C8E" w:rsidRPr="00A20B5A" w:rsidRDefault="00214C8E" w:rsidP="00214C8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6"/>
                      <w:szCs w:val="10"/>
                    </w:rPr>
                  </w:pPr>
                </w:p>
                <w:p w14:paraId="23DB9970" w14:textId="77777777" w:rsidR="00214C8E" w:rsidRPr="00A20B5A" w:rsidRDefault="00214C8E" w:rsidP="00214C8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6"/>
                      <w:szCs w:val="10"/>
                    </w:rPr>
                  </w:pPr>
                </w:p>
                <w:p w14:paraId="3A9A1942" w14:textId="77777777" w:rsidR="00214C8E" w:rsidRPr="00013C9B" w:rsidRDefault="00214C8E" w:rsidP="00214C8E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44C7BBF6" w14:textId="77777777" w:rsidR="00214C8E" w:rsidRPr="00013C9B" w:rsidRDefault="00214C8E" w:rsidP="00214C8E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3D82B50B" w14:textId="77777777" w:rsidR="00214C8E" w:rsidRPr="00013C9B" w:rsidRDefault="00214C8E" w:rsidP="00214C8E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5A683751" w14:textId="77777777" w:rsidR="00214C8E" w:rsidRPr="00013C9B" w:rsidRDefault="00214C8E" w:rsidP="00214C8E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6B1F13D6" w14:textId="77777777" w:rsidR="00214C8E" w:rsidRPr="00013C9B" w:rsidRDefault="00214C8E" w:rsidP="00214C8E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2248EAC9" w14:textId="77777777" w:rsidR="00214C8E" w:rsidRPr="00013C9B" w:rsidRDefault="00214C8E" w:rsidP="00214C8E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6263E62D" w14:textId="77777777" w:rsidR="00214C8E" w:rsidRPr="00013C9B" w:rsidRDefault="00214C8E" w:rsidP="00214C8E">
                  <w:pPr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xbxContent>
            </v:textbox>
            <w10:wrap anchorx="margin"/>
          </v:shape>
        </w:pict>
      </w:r>
    </w:p>
    <w:p w14:paraId="20CB62B5" w14:textId="77777777" w:rsidR="007D3230" w:rsidRPr="008F5DB4" w:rsidRDefault="007D3230" w:rsidP="007D3230"/>
    <w:p w14:paraId="35967E9D" w14:textId="77777777" w:rsidR="007D3230" w:rsidRPr="008F5DB4" w:rsidRDefault="007D3230" w:rsidP="007D3230"/>
    <w:p w14:paraId="6984241A" w14:textId="77777777" w:rsidR="007D3230" w:rsidRPr="008F5DB4" w:rsidRDefault="007D3230" w:rsidP="007D3230"/>
    <w:p w14:paraId="0D69D5D6" w14:textId="77777777" w:rsidR="007D3230" w:rsidRPr="008F5DB4" w:rsidRDefault="007D3230" w:rsidP="007D3230"/>
    <w:p w14:paraId="303D24CC" w14:textId="77777777" w:rsidR="007D3230" w:rsidRPr="008F5DB4" w:rsidRDefault="007D3230" w:rsidP="007D3230"/>
    <w:p w14:paraId="34B96679" w14:textId="77777777" w:rsidR="007D3230" w:rsidRPr="008F5DB4" w:rsidRDefault="007D3230" w:rsidP="007D3230"/>
    <w:p w14:paraId="479D0AEB" w14:textId="77777777" w:rsidR="007D3230" w:rsidRDefault="00FA4E82" w:rsidP="007D3230">
      <w:r>
        <w:rPr>
          <w:noProof/>
          <w:lang w:val="en-US"/>
        </w:rPr>
        <w:pict w14:anchorId="2710B53A">
          <v:shape id="AutoShape 25" o:spid="_x0000_s1030" type="#_x0000_t84" style="position:absolute;margin-left:16.7pt;margin-top:7.45pt;width:580.35pt;height:252pt;z-index:2517370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" adj="404" filled="f">
            <v:textbox>
              <w:txbxContent>
                <w:p w14:paraId="78C2C5C8" w14:textId="7C4DD339" w:rsidR="00D400B6" w:rsidRPr="00214C8E" w:rsidRDefault="00A05E6E" w:rsidP="006C2B29">
                  <w:pPr>
                    <w:spacing w:after="0" w:line="240" w:lineRule="auto"/>
                    <w:jc w:val="both"/>
                    <w:rPr>
                      <w:rFonts w:ascii="Arial Narrow" w:hAnsi="Arial Narrow" w:cstheme="minorHAnsi"/>
                      <w:b/>
                      <w:bCs/>
                      <w:color w:val="C00000"/>
                      <w:kern w:val="36"/>
                      <w:sz w:val="20"/>
                      <w:szCs w:val="22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C00000"/>
                      <w:kern w:val="36"/>
                      <w:sz w:val="20"/>
                      <w:szCs w:val="22"/>
                      <w:lang w:val="sq-AL"/>
                    </w:rPr>
                    <w:t>Mbikëqyrja e transmetuesve,OJEKM dhe mediave të shkruara</w:t>
                  </w:r>
                  <w:r w:rsidR="00214C8E" w:rsidRPr="00214C8E">
                    <w:rPr>
                      <w:rFonts w:ascii="Arial Narrow" w:hAnsi="Arial Narrow" w:cstheme="minorHAnsi"/>
                      <w:b/>
                      <w:bCs/>
                      <w:color w:val="C00000"/>
                      <w:kern w:val="36"/>
                      <w:sz w:val="20"/>
                      <w:szCs w:val="22"/>
                    </w:rPr>
                    <w:t xml:space="preserve"> </w:t>
                  </w:r>
                </w:p>
                <w:p w14:paraId="632A89EF" w14:textId="77777777" w:rsidR="0035638E" w:rsidRDefault="0035638E" w:rsidP="006C2B29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</w:pPr>
                </w:p>
                <w:p w14:paraId="71FA6E76" w14:textId="515ABE9C" w:rsidR="00214C8E" w:rsidRPr="009259D6" w:rsidRDefault="00A05E6E" w:rsidP="00214C8E">
                  <w:pPr>
                    <w:spacing w:after="0" w:line="240" w:lineRule="auto"/>
                    <w:jc w:val="both"/>
                    <w:rPr>
                      <w:rFonts w:ascii="Arial Narrow" w:hAnsi="Arial Narrow" w:cstheme="minorHAnsi"/>
                      <w:b/>
                      <w:bCs/>
                      <w:color w:val="C00000"/>
                      <w:kern w:val="36"/>
                      <w:sz w:val="20"/>
                      <w:szCs w:val="22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C00000"/>
                      <w:kern w:val="36"/>
                      <w:sz w:val="20"/>
                      <w:szCs w:val="22"/>
                      <w:lang w:val="sq-AL"/>
                    </w:rPr>
                    <w:t>Transmetuesit</w:t>
                  </w:r>
                </w:p>
                <w:p w14:paraId="2F6CA080" w14:textId="77777777" w:rsidR="00214C8E" w:rsidRPr="00214C8E" w:rsidRDefault="00214C8E" w:rsidP="00214C8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</w:pPr>
                </w:p>
                <w:p w14:paraId="75561D3F" w14:textId="4D623F04" w:rsidR="00214C8E" w:rsidRPr="009259D6" w:rsidRDefault="00A05E6E" w:rsidP="00214C8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</w:pPr>
                  <w:r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>Në të gjitha 112 transmetuesit që transmetojn program</w:t>
                  </w:r>
                  <w:r w:rsidR="000D1AA6"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>e radiotelevizive</w:t>
                  </w:r>
                  <w:r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 xml:space="preserve"> në vitin 2020,u krye mbikëqyrje e rregullt administrative për të përcaktuar nëse </w:t>
                  </w:r>
                  <w:r w:rsidR="000D1AA6"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>ata kanë dorëzuar një raport me shkrim të zbatimit tek organi rregullator kompetent të licensuar për transmetim në radio ose TV,dhe veçanërisht për zbatimin e konceptit të programit,jo më vonë se 31 Mars 2021.Sipas të dhënave nga raporti i paraqitur të gjithë transmetuesit ishin përgjithësisht brenda koncepteve të programit</w:t>
                  </w:r>
                  <w:r w:rsidR="00214C8E" w:rsidRPr="009259D6"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  <w:t>е.</w:t>
                  </w:r>
                </w:p>
                <w:p w14:paraId="03ACF66C" w14:textId="77777777" w:rsidR="00214C8E" w:rsidRPr="009259D6" w:rsidRDefault="00214C8E" w:rsidP="00214C8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</w:pPr>
                </w:p>
                <w:p w14:paraId="1D763C84" w14:textId="046E113C" w:rsidR="00214C8E" w:rsidRDefault="00750A3C" w:rsidP="00214C8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</w:pPr>
                  <w:r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 xml:space="preserve">Mbikëqyrje e rregullt administrative ushtrua mbi të gjithë transmetuesit që transmetojnë programe televizive dhe radio, për obligimet deri më 31 Maj në faqen e saj të paraqes të dhënat për strukturën e pronësisë,editorialin dhe burimet </w:t>
                  </w:r>
                  <w:r w:rsidR="00A65F92"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>e financimit për muajin e kaluar,për tamatikën kryesore dhe inizim të dërgohet në Agjencion në afat kohor prej 15 ditësh nga dita e shpalljes së njoftimit.Mbikëqyrja konstatoi se janë përmbushur detyrimet sipas Ligjit për Media.</w:t>
                  </w:r>
                  <w:r w:rsidR="00214C8E" w:rsidRPr="009259D6"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  <w:t>.</w:t>
                  </w:r>
                </w:p>
                <w:p w14:paraId="5BFC5F08" w14:textId="77777777" w:rsidR="009259D6" w:rsidRDefault="009259D6" w:rsidP="00214C8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</w:pPr>
                </w:p>
                <w:p w14:paraId="7BD68FE4" w14:textId="114FBBE7" w:rsidR="009259D6" w:rsidRPr="009259D6" w:rsidRDefault="00A65F92" w:rsidP="00214C8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</w:pPr>
                  <w:r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>Pas skadimit të afatit për respektimin ligjor të masave të theksuara të vërejtjes publike, u krye një program kontrollor mbi Shërbimi publik-MRT 2,</w:t>
                  </w:r>
                  <w:r w:rsidR="004C2BB2"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>MRT3,MPT4 dhe MRT5.Shërbimet e programit MPT2 dhe MRT5 u mbikëqyrën në lidhjen me mbrojtjen e</w:t>
                  </w:r>
                  <w:r w:rsidR="003E7488"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 xml:space="preserve"> audiencës së të miturve,dhe në shërbimet e programit MRT 2,MRT 3,MRT 4,dhe MRT 5, për detyrimin e publikimit të informatave që duhet ta bëjë të disponueshëm për përdoruesin Mbikëqyrja konstatoi se </w:t>
                  </w:r>
                  <w:r w:rsidR="00B431E4"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>të gjitha shërbimet e programit veprojnë në përputhje me masat e vendosura qortim publik</w:t>
                  </w:r>
                  <w:r w:rsidR="009259D6" w:rsidRPr="009259D6"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  <w:t>.</w:t>
                  </w:r>
                </w:p>
              </w:txbxContent>
            </v:textbox>
            <w10:wrap anchorx="page"/>
          </v:shape>
        </w:pict>
      </w:r>
    </w:p>
    <w:p w14:paraId="6EB8C6D7" w14:textId="77777777" w:rsidR="00EB6F4A" w:rsidRDefault="00EB6F4A" w:rsidP="007D3230"/>
    <w:p w14:paraId="41B10E68" w14:textId="77777777" w:rsidR="00EB6F4A" w:rsidRDefault="00EB6F4A" w:rsidP="007D3230"/>
    <w:p w14:paraId="40827FA0" w14:textId="77777777" w:rsidR="00EB6F4A" w:rsidRPr="008F5DB4" w:rsidRDefault="00EB6F4A" w:rsidP="007D3230"/>
    <w:p w14:paraId="696700C7" w14:textId="77777777" w:rsidR="007D3230" w:rsidRPr="008F5DB4" w:rsidRDefault="007D3230" w:rsidP="007D3230"/>
    <w:p w14:paraId="2F95C276" w14:textId="77777777" w:rsidR="007D3230" w:rsidRPr="008F5DB4" w:rsidRDefault="007D3230" w:rsidP="007D3230"/>
    <w:p w14:paraId="1F51FF7D" w14:textId="77777777" w:rsidR="007D3230" w:rsidRDefault="007D3230" w:rsidP="007D3230"/>
    <w:p w14:paraId="27C310FD" w14:textId="77777777" w:rsidR="00B009C7" w:rsidRDefault="00B009C7" w:rsidP="007D3230"/>
    <w:p w14:paraId="016F84B1" w14:textId="77777777" w:rsidR="00B009C7" w:rsidRPr="008F5DB4" w:rsidRDefault="00B009C7" w:rsidP="007D3230"/>
    <w:p w14:paraId="2E42386B" w14:textId="77777777" w:rsidR="00FB5FA3" w:rsidRDefault="00FB5FA3" w:rsidP="007D3230"/>
    <w:p w14:paraId="3D7B2A9A" w14:textId="77777777" w:rsidR="007B796F" w:rsidRDefault="00FA4E82" w:rsidP="007D3230">
      <w:r>
        <w:rPr>
          <w:noProof/>
          <w:lang w:val="en-US"/>
        </w:rPr>
        <w:lastRenderedPageBreak/>
        <w:pict w14:anchorId="4705446B">
          <v:shape id="_x0000_s1031" type="#_x0000_t84" style="position:absolute;margin-left:0;margin-top:-40.25pt;width:577.4pt;height:569.95pt;z-index:25175961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" adj="188" filled="f">
            <v:textbox>
              <w:txbxContent>
                <w:p w14:paraId="5079409F" w14:textId="16FF9E2A" w:rsidR="009259D6" w:rsidRDefault="007D1236" w:rsidP="009259D6">
                  <w:pPr>
                    <w:spacing w:after="0" w:line="240" w:lineRule="auto"/>
                    <w:jc w:val="both"/>
                    <w:rPr>
                      <w:rFonts w:ascii="Arial Narrow" w:hAnsi="Arial Narrow" w:cstheme="minorHAnsi"/>
                      <w:b/>
                      <w:bCs/>
                      <w:color w:val="C00000"/>
                      <w:kern w:val="36"/>
                      <w:sz w:val="20"/>
                      <w:szCs w:val="22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C00000"/>
                      <w:kern w:val="36"/>
                      <w:sz w:val="20"/>
                      <w:szCs w:val="22"/>
                      <w:lang w:val="en-US"/>
                    </w:rPr>
                    <w:t>Operatorët e rrjetit publik të komunikimit elektronik</w:t>
                  </w:r>
                </w:p>
                <w:p w14:paraId="56B0E2CF" w14:textId="77777777" w:rsidR="009259D6" w:rsidRPr="009259D6" w:rsidRDefault="009259D6" w:rsidP="009259D6">
                  <w:pPr>
                    <w:spacing w:after="0" w:line="240" w:lineRule="auto"/>
                    <w:jc w:val="both"/>
                    <w:rPr>
                      <w:rFonts w:ascii="Arial Narrow" w:hAnsi="Arial Narrow" w:cstheme="minorHAnsi"/>
                      <w:b/>
                      <w:bCs/>
                      <w:color w:val="C00000"/>
                      <w:kern w:val="36"/>
                      <w:sz w:val="20"/>
                      <w:szCs w:val="22"/>
                    </w:rPr>
                  </w:pPr>
                </w:p>
                <w:p w14:paraId="5AFA113D" w14:textId="28B90BC8" w:rsidR="009259D6" w:rsidRPr="009259D6" w:rsidRDefault="006A4D02" w:rsidP="009259D6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</w:pPr>
                  <w:r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>Për detyrimet në lidhje me regjistrimin e shërbimeve serviserike të Agjencistë cilat i referohen regjistrimit të programit që i ritransmetojnë opratorët,mbikqyrje e rregullt e programit është kryer ndaj operatorëve A1 Maqedoni nga Shkupi,Kds-Kabep Net nga Prilepi,Inel Internacional nga Kavadarci,Altra Cat 2000 nga Ohri,Pet Net nga G</w:t>
                  </w:r>
                  <w:r w:rsidR="00D854F0"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>jevgjelia Prej mbikëqyrjes u konstatua se operatori Altra Cat 2000 dhe Pet Net,për konsumatorët e tyre ritransmetojnë shërbimet e programeve jo-programuese të përdoruesit në paketën e lëshuar nga Agjencia.</w:t>
                  </w:r>
                  <w:r w:rsidR="009259D6" w:rsidRPr="009259D6"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  <w:t>.</w:t>
                  </w:r>
                </w:p>
                <w:p w14:paraId="46743C88" w14:textId="3EA14F2C" w:rsidR="0072542A" w:rsidRDefault="00D854F0" w:rsidP="0072542A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</w:pPr>
                  <w:r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 xml:space="preserve">Në mënyrë që të përcaktohet nëse operatorët Telent Kom nga Tetova dhe </w:t>
                  </w:r>
                  <w:r w:rsidR="001A5EBC"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 xml:space="preserve">Rrjeti Multimedia Netvor l nga Gostivari,janë duke operuar,me programet Dukagjini TV dhe 21 Plus të cilat u regjistruan në Agjenci në bazë të një marrëveshjeje të lidhur me Tring Maks,jofunksionale për faktin se Agjencia u njoftua nga mbajtësi i së drejtës,për të dy operatorët është kryer kontroll i jashtëzakonshëm.Gjatë mbikqyrjes u </w:t>
                  </w:r>
                  <w:r w:rsidR="00781A9A"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>arrit në përfundim se operatorët kishin ndaluar ritransmetimin e këtyre shërbimeve mediatike.</w:t>
                  </w:r>
                  <w:r w:rsidR="009259D6"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  <w:t xml:space="preserve">. </w:t>
                  </w:r>
                </w:p>
                <w:p w14:paraId="74431268" w14:textId="2390C0C9" w:rsidR="006E5C01" w:rsidRDefault="00781A9A" w:rsidP="0072542A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</w:pPr>
                  <w:r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>Ndaj këtyre operatorëve është kryer një mbikëqyrje e jashtëzakonshme programatike për të përcaktuar nëse ata ri-emitojnë programe televizive që nuk janë të regjistruara në Agjencion,ku nuk u gjetën shkelje.</w:t>
                  </w:r>
                  <w:r w:rsidR="0072542A" w:rsidRPr="0072542A"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  <w:t>.</w:t>
                  </w:r>
                </w:p>
                <w:p w14:paraId="4C261A4A" w14:textId="77777777" w:rsidR="0072542A" w:rsidRDefault="0072542A" w:rsidP="0072542A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</w:pPr>
                </w:p>
                <w:p w14:paraId="6CCB621F" w14:textId="4FEB0D26" w:rsidR="009259D6" w:rsidRPr="009259D6" w:rsidRDefault="00742D08" w:rsidP="009259D6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</w:pPr>
                  <w:r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>Në operatorin Signal-Net nga Kumanova,u krye një mbikëqyrje e programit të kontrollit për të përcaktuar nëse operatori veproi sipas masës qortim publik e dhënë për arsye e ritransmetimit të shërbimeve të programit që nuk janë të regjistruar në Agjenci,në përputhje me nenin 141 të ZAAVMU.Mbikëqyrja konstatoi se Signal-Net veproi plotësisht sipas vendimit të dërguar nga Agjencia.</w:t>
                  </w:r>
                  <w:r w:rsidR="009259D6" w:rsidRPr="009259D6"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  <w:t>.</w:t>
                  </w:r>
                </w:p>
                <w:p w14:paraId="518025EA" w14:textId="7C2DAE69" w:rsidR="00573D51" w:rsidRDefault="00742D08" w:rsidP="009259D6">
                  <w:pPr>
                    <w:spacing w:after="360" w:line="240" w:lineRule="auto"/>
                    <w:jc w:val="both"/>
                    <w:rPr>
                      <w:rFonts w:ascii="Arial Narrow" w:hAnsi="Arial Narrow" w:cstheme="minorHAnsi"/>
                      <w:b/>
                      <w:bCs/>
                      <w:color w:val="C00000"/>
                      <w:kern w:val="36"/>
                      <w:sz w:val="20"/>
                      <w:szCs w:val="22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C00000"/>
                      <w:kern w:val="36"/>
                      <w:sz w:val="20"/>
                      <w:szCs w:val="22"/>
                      <w:lang w:val="sq-AL"/>
                    </w:rPr>
                    <w:t>Media e shtypur</w:t>
                  </w:r>
                </w:p>
                <w:p w14:paraId="3C3B5627" w14:textId="7A4FDA43" w:rsidR="009259D6" w:rsidRPr="00573D51" w:rsidRDefault="00742D08" w:rsidP="009259D6">
                  <w:pPr>
                    <w:spacing w:after="360" w:line="240" w:lineRule="auto"/>
                    <w:jc w:val="both"/>
                    <w:rPr>
                      <w:rFonts w:ascii="Arial Narrow" w:hAnsi="Arial Narrow" w:cstheme="minorHAnsi"/>
                      <w:b/>
                      <w:bCs/>
                      <w:color w:val="C00000"/>
                      <w:kern w:val="36"/>
                      <w:sz w:val="20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>Agjencia</w:t>
                  </w:r>
                  <w:r w:rsidR="00E86A81"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 xml:space="preserve"> zhvilloi</w:t>
                  </w:r>
                  <w:r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 xml:space="preserve"> mbikëqyrje të rregullt administrative të 21 botuesve të mediave të shkruara në mënyrë që të </w:t>
                  </w:r>
                  <w:r w:rsidR="000A6610"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 xml:space="preserve">konstatoi nëse të dhënat për strukturën e pronësisë kryhet të paktën në një gazet ditore deri më 31 mars 2021 dhe nëse fragment nga njoftimi është dorëzuar në rregulloren kompetente prej 15 ditëve nga dita e </w:t>
                  </w:r>
                  <w:r w:rsidR="00472D14"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>transmetimit.Nga mbikëqyrja u konstatua se obligimi ndaj nenit 15 nga Ligji për mediat është respektua</w:t>
                  </w:r>
                  <w:r w:rsidR="00E86A81"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 xml:space="preserve">r </w:t>
                  </w:r>
                  <w:r w:rsidR="009259D6" w:rsidRPr="009259D6"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  <w:t>.</w:t>
                  </w:r>
                </w:p>
                <w:p w14:paraId="4B64EF55" w14:textId="79C8EF2D" w:rsidR="009259D6" w:rsidRPr="009259D6" w:rsidRDefault="00E85452" w:rsidP="009259D6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</w:pPr>
                  <w:r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>Për të përcaktuar nëse janë botuar të dhënat e shtypura në mediat e shkruaraPortretështë kryer një mbikëqyrje e jashtëzakonshme administrative për numrin 51 për Mars 2021.Gjatë mbikëqyrjes u konkludua se botuesi Antiq Media nga Shkupi</w:t>
                  </w:r>
                  <w:r w:rsidR="00E86A81"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>,në mediumin e shtypur përpiloi të dhëna për emrin dhe adresën e shtypëshkronjës,datën e shtypjes dhe ribotimin dhe numrin e kopjeve.</w:t>
                  </w:r>
                  <w:r w:rsidR="009259D6" w:rsidRPr="009259D6"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  <w:t>.</w:t>
                  </w:r>
                </w:p>
                <w:p w14:paraId="7A3E6F8F" w14:textId="08BB8828" w:rsidR="009259D6" w:rsidRDefault="00E86A81" w:rsidP="009259D6">
                  <w:pPr>
                    <w:spacing w:after="360" w:line="240" w:lineRule="auto"/>
                    <w:jc w:val="both"/>
                    <w:rPr>
                      <w:rFonts w:ascii="Arial Narrow" w:hAnsi="Arial Narrow" w:cstheme="minorHAnsi"/>
                      <w:b/>
                      <w:bCs/>
                      <w:color w:val="C00000"/>
                      <w:kern w:val="36"/>
                      <w:sz w:val="20"/>
                      <w:szCs w:val="22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C00000"/>
                      <w:kern w:val="36"/>
                      <w:sz w:val="20"/>
                      <w:szCs w:val="22"/>
                      <w:lang w:val="sq-AL"/>
                    </w:rPr>
                    <w:t xml:space="preserve">Masat e imponuara qortim publik </w:t>
                  </w:r>
                  <w:r w:rsidR="009259D6" w:rsidRPr="009259D6">
                    <w:rPr>
                      <w:rFonts w:ascii="Arial Narrow" w:hAnsi="Arial Narrow" w:cstheme="minorHAnsi"/>
                      <w:b/>
                      <w:bCs/>
                      <w:color w:val="C00000"/>
                      <w:kern w:val="36"/>
                      <w:sz w:val="20"/>
                      <w:szCs w:val="22"/>
                    </w:rPr>
                    <w:t xml:space="preserve"> </w:t>
                  </w:r>
                </w:p>
                <w:p w14:paraId="484ABF6E" w14:textId="6D24FC88" w:rsidR="0072542A" w:rsidRPr="0072542A" w:rsidRDefault="00E86A81" w:rsidP="0072542A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</w:pPr>
                  <w:r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>Në seancën e tij të 12-të në 12 Prill, Këshilli i Agjencisë miratoi tre masa për qortim publik N</w:t>
                  </w:r>
                  <w:r w:rsidR="00956195"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>jë</w:t>
                  </w:r>
                  <w:r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 xml:space="preserve"> vërejtje publike u dha në Sitel TV</w:t>
                  </w:r>
                  <w:r w:rsidR="00D64EC5"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 xml:space="preserve">për thyerje të të drejtave të minorenëve ,ndaj TV Alfa për transmetimin e emisioneve në gjuhën Serbe pa përkthim në gjuhën maqedonase ,dhe ndaj botuesit Kolor Media Plus për mosplotësimin në total të obligimeve për marrjen e së drejtës për botim në </w:t>
                  </w:r>
                  <w:r w:rsidR="00E011A6"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>Bukuri</w:t>
                  </w:r>
                  <w:r w:rsidR="000B49BD"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>A</w:t>
                  </w:r>
                  <w:r w:rsidR="00E011A6"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 xml:space="preserve"> dhe Shëndeti </w:t>
                  </w:r>
                  <w:r w:rsidR="0072542A" w:rsidRPr="0072542A"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  <w:t>“.</w:t>
                  </w:r>
                </w:p>
                <w:p w14:paraId="769EA9D0" w14:textId="22FB7559" w:rsidR="009259D6" w:rsidRPr="009259D6" w:rsidRDefault="00E011A6" w:rsidP="009259D6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</w:pPr>
                  <w:r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>Seanca e 12-të u mbajt më 28 prill, bazuar në gjetjet nga mbikëqyrja ku u përcaktua ritransmetimi i programeve servisere që nuk janë të regjistruara në Agjencion në pajtim me nenin 141 të ZAAVMU miratoi vendimin për vendosjen e një mase qortim publik për operatorët</w:t>
                  </w:r>
                  <w:r w:rsidR="000B49BD">
                    <w:rPr>
                      <w:rFonts w:ascii="Arial Narrow" w:hAnsi="Arial Narrow" w:cs="Arial"/>
                      <w:sz w:val="20"/>
                      <w:bdr w:val="none" w:sz="0" w:space="0" w:color="auto" w:frame="1"/>
                      <w:lang w:val="sq-AL"/>
                    </w:rPr>
                    <w:t>aLTRA Cat 2000 nga Ohri dhe Pet Net nga Gjevgjelia.</w:t>
                  </w:r>
                  <w:r w:rsidR="009259D6" w:rsidRPr="009259D6"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  <w:t>.</w:t>
                  </w:r>
                </w:p>
                <w:p w14:paraId="3FE57C03" w14:textId="77777777" w:rsidR="009259D6" w:rsidRDefault="009259D6" w:rsidP="007F3263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</w:pPr>
                </w:p>
                <w:p w14:paraId="61D344D9" w14:textId="77777777" w:rsidR="007B796F" w:rsidRDefault="007B796F" w:rsidP="007F3263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</w:pPr>
                </w:p>
                <w:p w14:paraId="010516CC" w14:textId="77777777" w:rsidR="007B796F" w:rsidRDefault="007B796F" w:rsidP="007F3263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</w:pPr>
                </w:p>
                <w:p w14:paraId="3B483B0B" w14:textId="77777777" w:rsidR="007B796F" w:rsidRDefault="007B796F" w:rsidP="007F3263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</w:pPr>
                </w:p>
                <w:p w14:paraId="5D0DF1E8" w14:textId="77777777" w:rsidR="007B796F" w:rsidRDefault="007B796F" w:rsidP="007F3263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</w:pPr>
                </w:p>
                <w:p w14:paraId="7B063F93" w14:textId="77777777" w:rsidR="007B796F" w:rsidRDefault="007B796F" w:rsidP="007F3263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sz w:val="20"/>
                      <w:bdr w:val="none" w:sz="0" w:space="0" w:color="auto" w:frame="1"/>
                    </w:rPr>
                  </w:pPr>
                </w:p>
                <w:p w14:paraId="39C1D2A1" w14:textId="77777777" w:rsidR="007B796F" w:rsidRPr="0060139C" w:rsidRDefault="007B796F" w:rsidP="007F3263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sz w:val="20"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14:paraId="391E3119" w14:textId="77777777" w:rsidR="007B796F" w:rsidRDefault="007B796F" w:rsidP="007D3230"/>
    <w:p w14:paraId="564E5177" w14:textId="77777777" w:rsidR="007B796F" w:rsidRDefault="007B796F" w:rsidP="007D3230"/>
    <w:p w14:paraId="159823B7" w14:textId="77777777" w:rsidR="007B796F" w:rsidRDefault="007B796F" w:rsidP="007D3230"/>
    <w:p w14:paraId="089EE306" w14:textId="77777777" w:rsidR="007B796F" w:rsidRDefault="007B796F" w:rsidP="007D3230"/>
    <w:p w14:paraId="527811DA" w14:textId="77777777" w:rsidR="007B796F" w:rsidRDefault="007B796F" w:rsidP="007D3230"/>
    <w:p w14:paraId="6351CCA2" w14:textId="77777777" w:rsidR="007B796F" w:rsidRDefault="007B796F" w:rsidP="007D3230"/>
    <w:p w14:paraId="54244708" w14:textId="77777777" w:rsidR="007B796F" w:rsidRDefault="007B796F" w:rsidP="007D3230"/>
    <w:p w14:paraId="0EC5D221" w14:textId="77777777" w:rsidR="007B796F" w:rsidRDefault="007B796F" w:rsidP="007D3230"/>
    <w:p w14:paraId="561AF5C2" w14:textId="77777777" w:rsidR="007B796F" w:rsidRDefault="007B796F" w:rsidP="007D3230"/>
    <w:p w14:paraId="6352EF09" w14:textId="77777777" w:rsidR="007B796F" w:rsidRDefault="007B796F" w:rsidP="007D3230"/>
    <w:p w14:paraId="7FA92B1F" w14:textId="77777777" w:rsidR="007B796F" w:rsidRDefault="007B796F" w:rsidP="007D3230"/>
    <w:p w14:paraId="17E831F6" w14:textId="77777777" w:rsidR="007B796F" w:rsidRDefault="007B796F" w:rsidP="007D3230"/>
    <w:p w14:paraId="41D15AD9" w14:textId="77777777" w:rsidR="007B796F" w:rsidRDefault="007B796F" w:rsidP="007D3230"/>
    <w:p w14:paraId="1796FE51" w14:textId="77777777" w:rsidR="007B796F" w:rsidRDefault="007B796F" w:rsidP="007D3230"/>
    <w:p w14:paraId="16A727D8" w14:textId="77777777" w:rsidR="007B796F" w:rsidRDefault="007B796F" w:rsidP="007D3230"/>
    <w:p w14:paraId="25B048B6" w14:textId="77777777" w:rsidR="007B796F" w:rsidRDefault="007B796F" w:rsidP="007D3230"/>
    <w:p w14:paraId="76E22D47" w14:textId="77777777" w:rsidR="007B796F" w:rsidRDefault="007B796F" w:rsidP="007D3230"/>
    <w:p w14:paraId="5DF001B7" w14:textId="77777777" w:rsidR="007B796F" w:rsidRDefault="007B796F" w:rsidP="007D3230"/>
    <w:p w14:paraId="5B7EAC4F" w14:textId="77777777" w:rsidR="007B796F" w:rsidRDefault="007B796F" w:rsidP="007D3230"/>
    <w:p w14:paraId="25A542F2" w14:textId="77777777" w:rsidR="007B796F" w:rsidRDefault="007B796F" w:rsidP="007D3230"/>
    <w:p w14:paraId="5005F523" w14:textId="77777777" w:rsidR="007B796F" w:rsidRDefault="007B796F" w:rsidP="007D3230"/>
    <w:p w14:paraId="0F9A1489" w14:textId="77777777" w:rsidR="007B796F" w:rsidRDefault="007B796F" w:rsidP="007D3230"/>
    <w:p w14:paraId="251296ED" w14:textId="77777777" w:rsidR="007B796F" w:rsidRDefault="00FA4E82" w:rsidP="007D3230">
      <w:r>
        <w:rPr>
          <w:noProof/>
          <w:lang w:eastAsia="mk-MK"/>
        </w:rPr>
        <w:pict w14:anchorId="301E8840">
          <v:shape id="_x0000_s1039" type="#_x0000_t202" style="position:absolute;margin-left:-54.7pt;margin-top:29.15pt;width:577.4pt;height:91.5pt;z-index:251768832">
            <v:textbox>
              <w:txbxContent>
                <w:p w14:paraId="11EDB26F" w14:textId="77777777" w:rsidR="00597456" w:rsidRDefault="00597456" w:rsidP="00597456">
                  <w:r>
                    <w:rPr>
                      <w:rFonts w:ascii="Arial Narrow" w:hAnsi="Arial Narrow" w:cs="Arial"/>
                      <w:noProof/>
                      <w:sz w:val="20"/>
                      <w:lang w:eastAsia="mk-MK"/>
                    </w:rPr>
                    <w:drawing>
                      <wp:inline distT="0" distB="0" distL="0" distR="0" wp14:anchorId="56A03806" wp14:editId="5B922FEB">
                        <wp:extent cx="7404100" cy="1115060"/>
                        <wp:effectExtent l="19050" t="0" r="6350" b="0"/>
                        <wp:docPr id="23" name="Picture 1" descr="C:\Users\Bojan\Desktop\slika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ojan\Desktop\slika 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0" cy="1115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7B796F" w:rsidSect="00E0446E">
      <w:headerReference w:type="even" r:id="rId14"/>
      <w:headerReference w:type="default" r:id="rId15"/>
      <w:headerReference w:type="first" r:id="rId16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E985" w14:textId="77777777" w:rsidR="00FA4E82" w:rsidRDefault="00FA4E82" w:rsidP="0030635D">
      <w:pPr>
        <w:spacing w:after="0" w:line="240" w:lineRule="auto"/>
      </w:pPr>
      <w:r>
        <w:separator/>
      </w:r>
    </w:p>
  </w:endnote>
  <w:endnote w:type="continuationSeparator" w:id="0">
    <w:p w14:paraId="0391E393" w14:textId="77777777" w:rsidR="00FA4E82" w:rsidRDefault="00FA4E82" w:rsidP="0030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29AE" w14:textId="77777777" w:rsidR="00FA4E82" w:rsidRDefault="00FA4E82" w:rsidP="0030635D">
      <w:pPr>
        <w:spacing w:after="0" w:line="240" w:lineRule="auto"/>
      </w:pPr>
      <w:r>
        <w:separator/>
      </w:r>
    </w:p>
  </w:footnote>
  <w:footnote w:type="continuationSeparator" w:id="0">
    <w:p w14:paraId="179859FB" w14:textId="77777777" w:rsidR="00FA4E82" w:rsidRDefault="00FA4E82" w:rsidP="0030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3C9F" w14:textId="77777777" w:rsidR="00F55535" w:rsidRDefault="00FA4E82">
    <w:pPr>
      <w:pStyle w:val="Header"/>
    </w:pPr>
    <w:r>
      <w:rPr>
        <w:noProof/>
      </w:rPr>
      <w:pict w14:anchorId="5E431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5" o:spid="_x0000_s2058" type="#_x0000_t75" style="position:absolute;margin-left:0;margin-top:0;width:858pt;height:395.25pt;z-index:-251654144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CA01" w14:textId="77777777" w:rsidR="00F55535" w:rsidRPr="009B0B67" w:rsidRDefault="00F55535" w:rsidP="009B0B67">
    <w:pPr>
      <w:widowControl w:val="0"/>
      <w:tabs>
        <w:tab w:val="left" w:pos="5340"/>
      </w:tabs>
      <w:jc w:val="center"/>
      <w:rPr>
        <w:rFonts w:ascii="Arial Narrow" w:hAnsi="Arial Narrow"/>
        <w:sz w:val="32"/>
        <w:szCs w:val="32"/>
        <w:lang w:val="en-US"/>
      </w:rPr>
    </w:pPr>
    <w:r w:rsidRPr="009B0B67">
      <w:rPr>
        <w:rFonts w:ascii="Arial Narrow" w:hAnsi="Arial Narrow"/>
        <w:i/>
        <w:iCs/>
        <w:noProof/>
        <w:sz w:val="32"/>
        <w:szCs w:val="36"/>
        <w:lang w:eastAsia="mk-MK"/>
      </w:rPr>
      <w:drawing>
        <wp:anchor distT="0" distB="0" distL="114300" distR="114300" simplePos="0" relativeHeight="251660288" behindDoc="0" locked="0" layoutInCell="1" allowOverlap="1" wp14:anchorId="4F98EC14" wp14:editId="38A599AD">
          <wp:simplePos x="0" y="0"/>
          <wp:positionH relativeFrom="column">
            <wp:posOffset>-914400</wp:posOffset>
          </wp:positionH>
          <wp:positionV relativeFrom="paragraph">
            <wp:posOffset>-1280160</wp:posOffset>
          </wp:positionV>
          <wp:extent cx="1736090" cy="1049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30000"/>
                            </a14:imgEffect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eastAsia="mk-MK"/>
      </w:rPr>
      <w:drawing>
        <wp:anchor distT="0" distB="0" distL="114300" distR="114300" simplePos="0" relativeHeight="251658240" behindDoc="1" locked="0" layoutInCell="1" allowOverlap="1" wp14:anchorId="44055697" wp14:editId="1BD7C968">
          <wp:simplePos x="0" y="0"/>
          <wp:positionH relativeFrom="column">
            <wp:posOffset>5057030</wp:posOffset>
          </wp:positionH>
          <wp:positionV relativeFrom="paragraph">
            <wp:posOffset>-1176793</wp:posOffset>
          </wp:positionV>
          <wp:extent cx="1655594" cy="1073426"/>
          <wp:effectExtent l="152400" t="171450" r="154305" b="165100"/>
          <wp:wrapNone/>
          <wp:docPr id="4" name="Picture 1" descr="C:\Documents and Settings\a.ademi\Desktop\BROSHURA\kush_jemi_n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3" descr="C:\Documents and Settings\a.ademi\Desktop\BROSHURA\kush_jemi_ne_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954" cy="1086626"/>
                  </a:xfrm>
                  <a:prstGeom prst="snip2DiagRect">
                    <a:avLst>
                      <a:gd name="adj1" fmla="val 0"/>
                      <a:gd name="adj2" fmla="val 10167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eastAsia="mk-MK"/>
      </w:rPr>
      <w:drawing>
        <wp:anchor distT="36576" distB="36576" distL="36576" distR="36576" simplePos="0" relativeHeight="251656192" behindDoc="1" locked="0" layoutInCell="1" allowOverlap="1" wp14:anchorId="4056597F" wp14:editId="4BB43840">
          <wp:simplePos x="0" y="0"/>
          <wp:positionH relativeFrom="column">
            <wp:posOffset>1031875</wp:posOffset>
          </wp:positionH>
          <wp:positionV relativeFrom="paragraph">
            <wp:posOffset>-1172210</wp:posOffset>
          </wp:positionV>
          <wp:extent cx="3880485" cy="581025"/>
          <wp:effectExtent l="0" t="0" r="5715" b="9525"/>
          <wp:wrapNone/>
          <wp:docPr id="3" name="Picture 1" descr="h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581025"/>
                  </a:xfrm>
                  <a:prstGeom prst="rect">
                    <a:avLst/>
                  </a:prstGeom>
                  <a:solidFill>
                    <a:srgbClr val="F8F8F8"/>
                  </a:solidFill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i/>
        <w:iCs/>
        <w:sz w:val="32"/>
        <w:szCs w:val="36"/>
        <w:lang w:val="en-US"/>
      </w:rPr>
      <w:t>N</w:t>
    </w:r>
    <w:r w:rsidRPr="009B0B67">
      <w:rPr>
        <w:rFonts w:ascii="Arial Narrow" w:hAnsi="Arial Narrow"/>
        <w:i/>
        <w:iCs/>
        <w:sz w:val="32"/>
        <w:szCs w:val="32"/>
        <w:lang w:val="en-US"/>
      </w:rPr>
      <w:t>EWSLETTER</w:t>
    </w:r>
  </w:p>
  <w:p w14:paraId="62BE7FCC" w14:textId="77777777" w:rsidR="00F55535" w:rsidRDefault="00FA4E82">
    <w:pPr>
      <w:pStyle w:val="Header"/>
    </w:pPr>
    <w:r>
      <w:rPr>
        <w:noProof/>
      </w:rPr>
      <w:pict w14:anchorId="5BDEC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6" o:spid="_x0000_s2059" type="#_x0000_t75" style="position:absolute;margin-left:0;margin-top:0;width:858pt;height:395.25pt;z-index:-251653120;mso-position-horizontal:center;mso-position-horizontal-relative:margin;mso-position-vertical:center;mso-position-vertical-relative:margin" o:allowincell="f">
          <v:imagedata r:id="rId5" o:title="untitled (2)" gain="19661f" blacklevel="22938f"/>
          <w10:wrap anchorx="margin" anchory="margin"/>
        </v:shape>
      </w:pict>
    </w:r>
  </w:p>
  <w:p w14:paraId="4139A37B" w14:textId="77777777" w:rsidR="00F55535" w:rsidRDefault="00F555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86B5" w14:textId="77777777" w:rsidR="00F55535" w:rsidRDefault="00FA4E82">
    <w:pPr>
      <w:pStyle w:val="Header"/>
    </w:pPr>
    <w:r>
      <w:rPr>
        <w:noProof/>
      </w:rPr>
      <w:pict w14:anchorId="0C1D51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4" o:spid="_x0000_s2057" type="#_x0000_t75" style="position:absolute;margin-left:0;margin-top:0;width:858pt;height:395.25pt;z-index:-251655168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B65"/>
    <w:multiLevelType w:val="hybridMultilevel"/>
    <w:tmpl w:val="A3580200"/>
    <w:lvl w:ilvl="0" w:tplc="227077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CB7"/>
    <w:multiLevelType w:val="hybridMultilevel"/>
    <w:tmpl w:val="DF6CE5F8"/>
    <w:lvl w:ilvl="0" w:tplc="6AD4C9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487E"/>
    <w:multiLevelType w:val="hybridMultilevel"/>
    <w:tmpl w:val="7F14BF52"/>
    <w:lvl w:ilvl="0" w:tplc="F314E1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226E"/>
    <w:multiLevelType w:val="hybridMultilevel"/>
    <w:tmpl w:val="FCD6597A"/>
    <w:lvl w:ilvl="0" w:tplc="418C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46F3"/>
    <w:multiLevelType w:val="hybridMultilevel"/>
    <w:tmpl w:val="10C010F8"/>
    <w:lvl w:ilvl="0" w:tplc="FE7EED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103B8"/>
    <w:multiLevelType w:val="hybridMultilevel"/>
    <w:tmpl w:val="B6BE2ADE"/>
    <w:lvl w:ilvl="0" w:tplc="B44AF1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6743C"/>
    <w:multiLevelType w:val="hybridMultilevel"/>
    <w:tmpl w:val="BD0E6D98"/>
    <w:lvl w:ilvl="0" w:tplc="2B6057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41CF3"/>
    <w:multiLevelType w:val="hybridMultilevel"/>
    <w:tmpl w:val="25CEA44E"/>
    <w:lvl w:ilvl="0" w:tplc="042C56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drawingGridHorizontalSpacing w:val="9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35D"/>
    <w:rsid w:val="00000F55"/>
    <w:rsid w:val="00002FA7"/>
    <w:rsid w:val="000037ED"/>
    <w:rsid w:val="00003C9D"/>
    <w:rsid w:val="000056A2"/>
    <w:rsid w:val="0000674C"/>
    <w:rsid w:val="000079CB"/>
    <w:rsid w:val="000103CA"/>
    <w:rsid w:val="00011CDB"/>
    <w:rsid w:val="0001253D"/>
    <w:rsid w:val="00012A6C"/>
    <w:rsid w:val="00013C9B"/>
    <w:rsid w:val="0001558A"/>
    <w:rsid w:val="00015A4C"/>
    <w:rsid w:val="0002110A"/>
    <w:rsid w:val="00024CE2"/>
    <w:rsid w:val="0003242D"/>
    <w:rsid w:val="000346FD"/>
    <w:rsid w:val="000355E3"/>
    <w:rsid w:val="00035DF4"/>
    <w:rsid w:val="00036CDC"/>
    <w:rsid w:val="00037B8E"/>
    <w:rsid w:val="00040E03"/>
    <w:rsid w:val="0004197F"/>
    <w:rsid w:val="00045694"/>
    <w:rsid w:val="00046A46"/>
    <w:rsid w:val="00050C0A"/>
    <w:rsid w:val="00052928"/>
    <w:rsid w:val="00054244"/>
    <w:rsid w:val="0005452A"/>
    <w:rsid w:val="0005488C"/>
    <w:rsid w:val="00055C3E"/>
    <w:rsid w:val="00061961"/>
    <w:rsid w:val="00062408"/>
    <w:rsid w:val="00066800"/>
    <w:rsid w:val="000715E4"/>
    <w:rsid w:val="00072609"/>
    <w:rsid w:val="00073E8B"/>
    <w:rsid w:val="000804AD"/>
    <w:rsid w:val="0009068B"/>
    <w:rsid w:val="000934D7"/>
    <w:rsid w:val="00096DCC"/>
    <w:rsid w:val="000A07BF"/>
    <w:rsid w:val="000A119F"/>
    <w:rsid w:val="000A25B0"/>
    <w:rsid w:val="000A50E0"/>
    <w:rsid w:val="000A6610"/>
    <w:rsid w:val="000B013D"/>
    <w:rsid w:val="000B04E5"/>
    <w:rsid w:val="000B12E8"/>
    <w:rsid w:val="000B49BD"/>
    <w:rsid w:val="000C055A"/>
    <w:rsid w:val="000C3455"/>
    <w:rsid w:val="000C3BA4"/>
    <w:rsid w:val="000C5CA3"/>
    <w:rsid w:val="000C6101"/>
    <w:rsid w:val="000C632C"/>
    <w:rsid w:val="000C6B22"/>
    <w:rsid w:val="000C6CB9"/>
    <w:rsid w:val="000C73CB"/>
    <w:rsid w:val="000D0A28"/>
    <w:rsid w:val="000D0E6C"/>
    <w:rsid w:val="000D1673"/>
    <w:rsid w:val="000D189D"/>
    <w:rsid w:val="000D1AA6"/>
    <w:rsid w:val="000D69A5"/>
    <w:rsid w:val="000E0FEC"/>
    <w:rsid w:val="000E268C"/>
    <w:rsid w:val="000E2DF8"/>
    <w:rsid w:val="000E5A7F"/>
    <w:rsid w:val="000E6D62"/>
    <w:rsid w:val="000F0D65"/>
    <w:rsid w:val="000F3FF8"/>
    <w:rsid w:val="000F4AE5"/>
    <w:rsid w:val="000F5E75"/>
    <w:rsid w:val="00101770"/>
    <w:rsid w:val="00102F53"/>
    <w:rsid w:val="00105769"/>
    <w:rsid w:val="001061E9"/>
    <w:rsid w:val="00106560"/>
    <w:rsid w:val="00107C45"/>
    <w:rsid w:val="00113149"/>
    <w:rsid w:val="00114E93"/>
    <w:rsid w:val="00116B59"/>
    <w:rsid w:val="00121A31"/>
    <w:rsid w:val="001265AE"/>
    <w:rsid w:val="00126941"/>
    <w:rsid w:val="00133CA3"/>
    <w:rsid w:val="00137A88"/>
    <w:rsid w:val="00140CCE"/>
    <w:rsid w:val="00144CD3"/>
    <w:rsid w:val="001462ED"/>
    <w:rsid w:val="0014658A"/>
    <w:rsid w:val="001468C6"/>
    <w:rsid w:val="0014692C"/>
    <w:rsid w:val="00153B31"/>
    <w:rsid w:val="00153D56"/>
    <w:rsid w:val="00154C3A"/>
    <w:rsid w:val="00160D85"/>
    <w:rsid w:val="00161830"/>
    <w:rsid w:val="0016291B"/>
    <w:rsid w:val="00163569"/>
    <w:rsid w:val="00165884"/>
    <w:rsid w:val="00166C31"/>
    <w:rsid w:val="001715D1"/>
    <w:rsid w:val="00171C6A"/>
    <w:rsid w:val="00173EF8"/>
    <w:rsid w:val="00176058"/>
    <w:rsid w:val="0017793B"/>
    <w:rsid w:val="00182CA2"/>
    <w:rsid w:val="00185095"/>
    <w:rsid w:val="00185679"/>
    <w:rsid w:val="001945C4"/>
    <w:rsid w:val="00194BA7"/>
    <w:rsid w:val="001A2726"/>
    <w:rsid w:val="001A32D7"/>
    <w:rsid w:val="001A4049"/>
    <w:rsid w:val="001A5226"/>
    <w:rsid w:val="001A58FF"/>
    <w:rsid w:val="001A5EBC"/>
    <w:rsid w:val="001B01BA"/>
    <w:rsid w:val="001B20C8"/>
    <w:rsid w:val="001B2879"/>
    <w:rsid w:val="001B4250"/>
    <w:rsid w:val="001B65A5"/>
    <w:rsid w:val="001B700A"/>
    <w:rsid w:val="001C2115"/>
    <w:rsid w:val="001C571B"/>
    <w:rsid w:val="001C57CC"/>
    <w:rsid w:val="001C6640"/>
    <w:rsid w:val="001C7DD0"/>
    <w:rsid w:val="001D00E6"/>
    <w:rsid w:val="001D083A"/>
    <w:rsid w:val="001D1A4C"/>
    <w:rsid w:val="001D4D7D"/>
    <w:rsid w:val="001D5DBE"/>
    <w:rsid w:val="001E6515"/>
    <w:rsid w:val="001E76A2"/>
    <w:rsid w:val="001F2472"/>
    <w:rsid w:val="001F2721"/>
    <w:rsid w:val="00200BDD"/>
    <w:rsid w:val="00201B85"/>
    <w:rsid w:val="00201B86"/>
    <w:rsid w:val="0020581C"/>
    <w:rsid w:val="00214C8E"/>
    <w:rsid w:val="00215EE9"/>
    <w:rsid w:val="002160A1"/>
    <w:rsid w:val="002171BC"/>
    <w:rsid w:val="00220E14"/>
    <w:rsid w:val="00223DFB"/>
    <w:rsid w:val="002241C2"/>
    <w:rsid w:val="002242F2"/>
    <w:rsid w:val="00226E6B"/>
    <w:rsid w:val="00226ECF"/>
    <w:rsid w:val="00231EEC"/>
    <w:rsid w:val="00235631"/>
    <w:rsid w:val="00235B34"/>
    <w:rsid w:val="00235E37"/>
    <w:rsid w:val="0024073D"/>
    <w:rsid w:val="002422C7"/>
    <w:rsid w:val="00242CAE"/>
    <w:rsid w:val="00244E54"/>
    <w:rsid w:val="00251C91"/>
    <w:rsid w:val="00256F6D"/>
    <w:rsid w:val="00261CAD"/>
    <w:rsid w:val="00262119"/>
    <w:rsid w:val="00266B8C"/>
    <w:rsid w:val="00272294"/>
    <w:rsid w:val="00272EEB"/>
    <w:rsid w:val="00276619"/>
    <w:rsid w:val="00280917"/>
    <w:rsid w:val="00283839"/>
    <w:rsid w:val="00284463"/>
    <w:rsid w:val="00284A5C"/>
    <w:rsid w:val="00285DA3"/>
    <w:rsid w:val="00292B63"/>
    <w:rsid w:val="00294CBA"/>
    <w:rsid w:val="00295BC3"/>
    <w:rsid w:val="002974E3"/>
    <w:rsid w:val="002A2AC7"/>
    <w:rsid w:val="002A411F"/>
    <w:rsid w:val="002B0461"/>
    <w:rsid w:val="002B225C"/>
    <w:rsid w:val="002B7BCA"/>
    <w:rsid w:val="002C4E6B"/>
    <w:rsid w:val="002C5701"/>
    <w:rsid w:val="002C63F2"/>
    <w:rsid w:val="002C6EF8"/>
    <w:rsid w:val="002D4E41"/>
    <w:rsid w:val="002D62DD"/>
    <w:rsid w:val="002D6E30"/>
    <w:rsid w:val="002D7353"/>
    <w:rsid w:val="002E0B59"/>
    <w:rsid w:val="002E13C7"/>
    <w:rsid w:val="002E35DA"/>
    <w:rsid w:val="002E53F4"/>
    <w:rsid w:val="002E64B5"/>
    <w:rsid w:val="002F0567"/>
    <w:rsid w:val="002F1332"/>
    <w:rsid w:val="002F226A"/>
    <w:rsid w:val="002F3E2F"/>
    <w:rsid w:val="002F4121"/>
    <w:rsid w:val="002F6F9D"/>
    <w:rsid w:val="002F763B"/>
    <w:rsid w:val="00300334"/>
    <w:rsid w:val="00302E75"/>
    <w:rsid w:val="00303F65"/>
    <w:rsid w:val="0030635D"/>
    <w:rsid w:val="003079D7"/>
    <w:rsid w:val="00312A63"/>
    <w:rsid w:val="00314893"/>
    <w:rsid w:val="00315BC6"/>
    <w:rsid w:val="00316A32"/>
    <w:rsid w:val="003219A9"/>
    <w:rsid w:val="0032467B"/>
    <w:rsid w:val="003276E0"/>
    <w:rsid w:val="003302BD"/>
    <w:rsid w:val="00331408"/>
    <w:rsid w:val="003318D0"/>
    <w:rsid w:val="003363A9"/>
    <w:rsid w:val="00336CB3"/>
    <w:rsid w:val="00341A17"/>
    <w:rsid w:val="00341DC0"/>
    <w:rsid w:val="003439EB"/>
    <w:rsid w:val="00345577"/>
    <w:rsid w:val="003456C0"/>
    <w:rsid w:val="00347B5E"/>
    <w:rsid w:val="00347DFA"/>
    <w:rsid w:val="00353647"/>
    <w:rsid w:val="003542C4"/>
    <w:rsid w:val="0035638E"/>
    <w:rsid w:val="00357285"/>
    <w:rsid w:val="00363B5F"/>
    <w:rsid w:val="003665C4"/>
    <w:rsid w:val="003769F8"/>
    <w:rsid w:val="00376A69"/>
    <w:rsid w:val="00376C8C"/>
    <w:rsid w:val="00382A10"/>
    <w:rsid w:val="00382C3A"/>
    <w:rsid w:val="00384E8B"/>
    <w:rsid w:val="003928B4"/>
    <w:rsid w:val="00393DE0"/>
    <w:rsid w:val="00393E5A"/>
    <w:rsid w:val="00396B41"/>
    <w:rsid w:val="003978DC"/>
    <w:rsid w:val="003A28CE"/>
    <w:rsid w:val="003A429B"/>
    <w:rsid w:val="003A5742"/>
    <w:rsid w:val="003A5850"/>
    <w:rsid w:val="003A6567"/>
    <w:rsid w:val="003A6E0D"/>
    <w:rsid w:val="003B2358"/>
    <w:rsid w:val="003B350E"/>
    <w:rsid w:val="003B3A87"/>
    <w:rsid w:val="003B477C"/>
    <w:rsid w:val="003B6A06"/>
    <w:rsid w:val="003B74EC"/>
    <w:rsid w:val="003C0852"/>
    <w:rsid w:val="003C161D"/>
    <w:rsid w:val="003C26E3"/>
    <w:rsid w:val="003C2CC9"/>
    <w:rsid w:val="003C7FC2"/>
    <w:rsid w:val="003D3ACE"/>
    <w:rsid w:val="003D408D"/>
    <w:rsid w:val="003D4E69"/>
    <w:rsid w:val="003D5232"/>
    <w:rsid w:val="003D786E"/>
    <w:rsid w:val="003E12EB"/>
    <w:rsid w:val="003E136A"/>
    <w:rsid w:val="003E1730"/>
    <w:rsid w:val="003E4012"/>
    <w:rsid w:val="003E7488"/>
    <w:rsid w:val="003E7A76"/>
    <w:rsid w:val="003F011F"/>
    <w:rsid w:val="003F24AE"/>
    <w:rsid w:val="003F2DFC"/>
    <w:rsid w:val="003F2FC2"/>
    <w:rsid w:val="003F6C2A"/>
    <w:rsid w:val="004001AD"/>
    <w:rsid w:val="004001F7"/>
    <w:rsid w:val="00400B4E"/>
    <w:rsid w:val="0040359D"/>
    <w:rsid w:val="004049DF"/>
    <w:rsid w:val="00405ECF"/>
    <w:rsid w:val="00411ED2"/>
    <w:rsid w:val="00420EC1"/>
    <w:rsid w:val="00420EF8"/>
    <w:rsid w:val="00422174"/>
    <w:rsid w:val="00423464"/>
    <w:rsid w:val="0042426E"/>
    <w:rsid w:val="00427DFF"/>
    <w:rsid w:val="00430B11"/>
    <w:rsid w:val="004310FB"/>
    <w:rsid w:val="0043372B"/>
    <w:rsid w:val="00447DFC"/>
    <w:rsid w:val="00453CC5"/>
    <w:rsid w:val="00454365"/>
    <w:rsid w:val="00455043"/>
    <w:rsid w:val="00460C55"/>
    <w:rsid w:val="0046155F"/>
    <w:rsid w:val="00466710"/>
    <w:rsid w:val="004674CF"/>
    <w:rsid w:val="004714AE"/>
    <w:rsid w:val="00472C71"/>
    <w:rsid w:val="00472D14"/>
    <w:rsid w:val="00474506"/>
    <w:rsid w:val="00474696"/>
    <w:rsid w:val="00474AD8"/>
    <w:rsid w:val="004759A6"/>
    <w:rsid w:val="00475C7A"/>
    <w:rsid w:val="004817AE"/>
    <w:rsid w:val="00481F99"/>
    <w:rsid w:val="00483DFB"/>
    <w:rsid w:val="00484C9E"/>
    <w:rsid w:val="00484D92"/>
    <w:rsid w:val="00485909"/>
    <w:rsid w:val="00486E43"/>
    <w:rsid w:val="004901F4"/>
    <w:rsid w:val="00491116"/>
    <w:rsid w:val="0049323A"/>
    <w:rsid w:val="00495760"/>
    <w:rsid w:val="004A5323"/>
    <w:rsid w:val="004B3E41"/>
    <w:rsid w:val="004C110E"/>
    <w:rsid w:val="004C2BB2"/>
    <w:rsid w:val="004C2D85"/>
    <w:rsid w:val="004C5A59"/>
    <w:rsid w:val="004D0334"/>
    <w:rsid w:val="004D0E75"/>
    <w:rsid w:val="004D35D2"/>
    <w:rsid w:val="004D4EB9"/>
    <w:rsid w:val="004D6136"/>
    <w:rsid w:val="004E1859"/>
    <w:rsid w:val="004E1DFE"/>
    <w:rsid w:val="004E22DE"/>
    <w:rsid w:val="004E413D"/>
    <w:rsid w:val="004E421A"/>
    <w:rsid w:val="004E7F15"/>
    <w:rsid w:val="004F0D29"/>
    <w:rsid w:val="004F151D"/>
    <w:rsid w:val="004F49DE"/>
    <w:rsid w:val="0050090E"/>
    <w:rsid w:val="00500FA2"/>
    <w:rsid w:val="00503E09"/>
    <w:rsid w:val="005057D7"/>
    <w:rsid w:val="005069AC"/>
    <w:rsid w:val="00507BA5"/>
    <w:rsid w:val="0051069A"/>
    <w:rsid w:val="0051140E"/>
    <w:rsid w:val="0051146F"/>
    <w:rsid w:val="00511742"/>
    <w:rsid w:val="00514A36"/>
    <w:rsid w:val="005172D5"/>
    <w:rsid w:val="0052189D"/>
    <w:rsid w:val="00521D51"/>
    <w:rsid w:val="005248EA"/>
    <w:rsid w:val="00526817"/>
    <w:rsid w:val="00526B85"/>
    <w:rsid w:val="0052755B"/>
    <w:rsid w:val="00530B09"/>
    <w:rsid w:val="00531107"/>
    <w:rsid w:val="0053454E"/>
    <w:rsid w:val="0053565F"/>
    <w:rsid w:val="00537263"/>
    <w:rsid w:val="005434A5"/>
    <w:rsid w:val="0054399D"/>
    <w:rsid w:val="00547853"/>
    <w:rsid w:val="005505A7"/>
    <w:rsid w:val="00551B45"/>
    <w:rsid w:val="00551F07"/>
    <w:rsid w:val="00553200"/>
    <w:rsid w:val="0055470B"/>
    <w:rsid w:val="00554F05"/>
    <w:rsid w:val="005560C7"/>
    <w:rsid w:val="00560534"/>
    <w:rsid w:val="00560F44"/>
    <w:rsid w:val="005663EC"/>
    <w:rsid w:val="00573D51"/>
    <w:rsid w:val="00576D48"/>
    <w:rsid w:val="005802FB"/>
    <w:rsid w:val="0058091A"/>
    <w:rsid w:val="0058191F"/>
    <w:rsid w:val="0059088A"/>
    <w:rsid w:val="00590DAE"/>
    <w:rsid w:val="0059571D"/>
    <w:rsid w:val="00597456"/>
    <w:rsid w:val="005A0349"/>
    <w:rsid w:val="005A258D"/>
    <w:rsid w:val="005A42DA"/>
    <w:rsid w:val="005A5299"/>
    <w:rsid w:val="005A7479"/>
    <w:rsid w:val="005B21C5"/>
    <w:rsid w:val="005B366F"/>
    <w:rsid w:val="005B3FDB"/>
    <w:rsid w:val="005B5CD8"/>
    <w:rsid w:val="005B693A"/>
    <w:rsid w:val="005B7527"/>
    <w:rsid w:val="005C2803"/>
    <w:rsid w:val="005C3CC7"/>
    <w:rsid w:val="005C40EF"/>
    <w:rsid w:val="005C63C0"/>
    <w:rsid w:val="005C7650"/>
    <w:rsid w:val="005C7E0E"/>
    <w:rsid w:val="005D1E56"/>
    <w:rsid w:val="005D6E98"/>
    <w:rsid w:val="005E71CE"/>
    <w:rsid w:val="005F0149"/>
    <w:rsid w:val="005F03AD"/>
    <w:rsid w:val="005F1DC1"/>
    <w:rsid w:val="005F425E"/>
    <w:rsid w:val="005F6BCF"/>
    <w:rsid w:val="005F7C9C"/>
    <w:rsid w:val="005F7CA6"/>
    <w:rsid w:val="005F7F04"/>
    <w:rsid w:val="0060139C"/>
    <w:rsid w:val="00601C10"/>
    <w:rsid w:val="00604176"/>
    <w:rsid w:val="00611388"/>
    <w:rsid w:val="00613D87"/>
    <w:rsid w:val="00614DA3"/>
    <w:rsid w:val="00615FCA"/>
    <w:rsid w:val="006167F9"/>
    <w:rsid w:val="00617BC3"/>
    <w:rsid w:val="0062564B"/>
    <w:rsid w:val="00625BA1"/>
    <w:rsid w:val="00625EA7"/>
    <w:rsid w:val="00626530"/>
    <w:rsid w:val="00630676"/>
    <w:rsid w:val="00635740"/>
    <w:rsid w:val="00641094"/>
    <w:rsid w:val="00644D31"/>
    <w:rsid w:val="006472A1"/>
    <w:rsid w:val="0064750C"/>
    <w:rsid w:val="0065786E"/>
    <w:rsid w:val="0066119F"/>
    <w:rsid w:val="00661EA2"/>
    <w:rsid w:val="006648FB"/>
    <w:rsid w:val="00667C2F"/>
    <w:rsid w:val="00667DE8"/>
    <w:rsid w:val="006703E3"/>
    <w:rsid w:val="00670D37"/>
    <w:rsid w:val="0067350C"/>
    <w:rsid w:val="00673EE1"/>
    <w:rsid w:val="00673F22"/>
    <w:rsid w:val="0068066B"/>
    <w:rsid w:val="006821D2"/>
    <w:rsid w:val="00684856"/>
    <w:rsid w:val="0068654E"/>
    <w:rsid w:val="00687A4B"/>
    <w:rsid w:val="0069277B"/>
    <w:rsid w:val="0069432D"/>
    <w:rsid w:val="00696693"/>
    <w:rsid w:val="006A4D02"/>
    <w:rsid w:val="006B3339"/>
    <w:rsid w:val="006B4E03"/>
    <w:rsid w:val="006C0114"/>
    <w:rsid w:val="006C2B29"/>
    <w:rsid w:val="006C6D9E"/>
    <w:rsid w:val="006C6F87"/>
    <w:rsid w:val="006C7853"/>
    <w:rsid w:val="006D0075"/>
    <w:rsid w:val="006D00FC"/>
    <w:rsid w:val="006D1918"/>
    <w:rsid w:val="006D21A1"/>
    <w:rsid w:val="006D37C2"/>
    <w:rsid w:val="006D4250"/>
    <w:rsid w:val="006D6AD9"/>
    <w:rsid w:val="006D7F5A"/>
    <w:rsid w:val="006E4EF0"/>
    <w:rsid w:val="006E5C01"/>
    <w:rsid w:val="0070000E"/>
    <w:rsid w:val="007007C9"/>
    <w:rsid w:val="00704083"/>
    <w:rsid w:val="0070684A"/>
    <w:rsid w:val="00712E2B"/>
    <w:rsid w:val="00713475"/>
    <w:rsid w:val="00714057"/>
    <w:rsid w:val="00716300"/>
    <w:rsid w:val="00720711"/>
    <w:rsid w:val="00722663"/>
    <w:rsid w:val="0072542A"/>
    <w:rsid w:val="007319EE"/>
    <w:rsid w:val="00732EF9"/>
    <w:rsid w:val="007334DE"/>
    <w:rsid w:val="00733937"/>
    <w:rsid w:val="00735615"/>
    <w:rsid w:val="00736B55"/>
    <w:rsid w:val="00736C7D"/>
    <w:rsid w:val="00742D08"/>
    <w:rsid w:val="007434A0"/>
    <w:rsid w:val="0074435E"/>
    <w:rsid w:val="007453AA"/>
    <w:rsid w:val="00745697"/>
    <w:rsid w:val="00750A3C"/>
    <w:rsid w:val="0075178D"/>
    <w:rsid w:val="00757056"/>
    <w:rsid w:val="00760729"/>
    <w:rsid w:val="007627C2"/>
    <w:rsid w:val="007646B6"/>
    <w:rsid w:val="00766D2C"/>
    <w:rsid w:val="00771460"/>
    <w:rsid w:val="00776965"/>
    <w:rsid w:val="00777AAF"/>
    <w:rsid w:val="00780AEE"/>
    <w:rsid w:val="00781A9A"/>
    <w:rsid w:val="00784232"/>
    <w:rsid w:val="00785706"/>
    <w:rsid w:val="007861CB"/>
    <w:rsid w:val="00786244"/>
    <w:rsid w:val="00786429"/>
    <w:rsid w:val="007869EA"/>
    <w:rsid w:val="00787232"/>
    <w:rsid w:val="007974A8"/>
    <w:rsid w:val="007A09CC"/>
    <w:rsid w:val="007A10F9"/>
    <w:rsid w:val="007A5D26"/>
    <w:rsid w:val="007B227A"/>
    <w:rsid w:val="007B4D46"/>
    <w:rsid w:val="007B4DAF"/>
    <w:rsid w:val="007B667F"/>
    <w:rsid w:val="007B796F"/>
    <w:rsid w:val="007C13AD"/>
    <w:rsid w:val="007C2287"/>
    <w:rsid w:val="007C42F8"/>
    <w:rsid w:val="007C7B14"/>
    <w:rsid w:val="007D090F"/>
    <w:rsid w:val="007D1236"/>
    <w:rsid w:val="007D156D"/>
    <w:rsid w:val="007D1570"/>
    <w:rsid w:val="007D1F8A"/>
    <w:rsid w:val="007D3230"/>
    <w:rsid w:val="007D3747"/>
    <w:rsid w:val="007D62D2"/>
    <w:rsid w:val="007E07A9"/>
    <w:rsid w:val="007E175F"/>
    <w:rsid w:val="007E1C53"/>
    <w:rsid w:val="007E3F5F"/>
    <w:rsid w:val="007E44B2"/>
    <w:rsid w:val="007E4E22"/>
    <w:rsid w:val="007E7E47"/>
    <w:rsid w:val="007F1331"/>
    <w:rsid w:val="007F1DF5"/>
    <w:rsid w:val="007F3263"/>
    <w:rsid w:val="007F51F0"/>
    <w:rsid w:val="007F7145"/>
    <w:rsid w:val="007F79D1"/>
    <w:rsid w:val="008031BD"/>
    <w:rsid w:val="00806557"/>
    <w:rsid w:val="00810654"/>
    <w:rsid w:val="00815CF8"/>
    <w:rsid w:val="00816C44"/>
    <w:rsid w:val="0082066A"/>
    <w:rsid w:val="008222A5"/>
    <w:rsid w:val="00826EFD"/>
    <w:rsid w:val="00840077"/>
    <w:rsid w:val="008431D3"/>
    <w:rsid w:val="00843DDE"/>
    <w:rsid w:val="00845606"/>
    <w:rsid w:val="00845C19"/>
    <w:rsid w:val="00847CB9"/>
    <w:rsid w:val="00852E96"/>
    <w:rsid w:val="00855C1F"/>
    <w:rsid w:val="00856B9B"/>
    <w:rsid w:val="00856FA2"/>
    <w:rsid w:val="00860A41"/>
    <w:rsid w:val="008634EA"/>
    <w:rsid w:val="00863AD1"/>
    <w:rsid w:val="008643E7"/>
    <w:rsid w:val="00871EDB"/>
    <w:rsid w:val="00872402"/>
    <w:rsid w:val="0087429B"/>
    <w:rsid w:val="00875A03"/>
    <w:rsid w:val="00875D13"/>
    <w:rsid w:val="008804BF"/>
    <w:rsid w:val="008811AC"/>
    <w:rsid w:val="00886B86"/>
    <w:rsid w:val="0089236E"/>
    <w:rsid w:val="00892FE8"/>
    <w:rsid w:val="00896A61"/>
    <w:rsid w:val="008A0C03"/>
    <w:rsid w:val="008A132E"/>
    <w:rsid w:val="008B104F"/>
    <w:rsid w:val="008B31E3"/>
    <w:rsid w:val="008C28AF"/>
    <w:rsid w:val="008C3B3D"/>
    <w:rsid w:val="008C4786"/>
    <w:rsid w:val="008C4EA1"/>
    <w:rsid w:val="008C77B7"/>
    <w:rsid w:val="008D2BA1"/>
    <w:rsid w:val="008D3CD2"/>
    <w:rsid w:val="008D606D"/>
    <w:rsid w:val="008D612A"/>
    <w:rsid w:val="008E0503"/>
    <w:rsid w:val="008E092A"/>
    <w:rsid w:val="008E15C7"/>
    <w:rsid w:val="008E221F"/>
    <w:rsid w:val="008E27DD"/>
    <w:rsid w:val="008E3E05"/>
    <w:rsid w:val="008E4F86"/>
    <w:rsid w:val="008E562D"/>
    <w:rsid w:val="008E6BC7"/>
    <w:rsid w:val="008F14C4"/>
    <w:rsid w:val="008F2F4D"/>
    <w:rsid w:val="008F3672"/>
    <w:rsid w:val="008F38AF"/>
    <w:rsid w:val="008F5D77"/>
    <w:rsid w:val="008F5DB4"/>
    <w:rsid w:val="00902F0C"/>
    <w:rsid w:val="009060BE"/>
    <w:rsid w:val="00913728"/>
    <w:rsid w:val="00914671"/>
    <w:rsid w:val="00914A8B"/>
    <w:rsid w:val="009202F7"/>
    <w:rsid w:val="009259D6"/>
    <w:rsid w:val="00926CB9"/>
    <w:rsid w:val="0094203E"/>
    <w:rsid w:val="00943755"/>
    <w:rsid w:val="0094424D"/>
    <w:rsid w:val="00946E5D"/>
    <w:rsid w:val="009519C0"/>
    <w:rsid w:val="00954472"/>
    <w:rsid w:val="009559F8"/>
    <w:rsid w:val="00956195"/>
    <w:rsid w:val="00956935"/>
    <w:rsid w:val="009614EB"/>
    <w:rsid w:val="00961F7D"/>
    <w:rsid w:val="009625A1"/>
    <w:rsid w:val="00962B46"/>
    <w:rsid w:val="009640B1"/>
    <w:rsid w:val="00970896"/>
    <w:rsid w:val="00970FDA"/>
    <w:rsid w:val="0097224B"/>
    <w:rsid w:val="00972818"/>
    <w:rsid w:val="009741F6"/>
    <w:rsid w:val="0097623F"/>
    <w:rsid w:val="00976553"/>
    <w:rsid w:val="00976DED"/>
    <w:rsid w:val="009775F5"/>
    <w:rsid w:val="0098038C"/>
    <w:rsid w:val="00980A6C"/>
    <w:rsid w:val="0098110B"/>
    <w:rsid w:val="009843B2"/>
    <w:rsid w:val="00985995"/>
    <w:rsid w:val="009860A9"/>
    <w:rsid w:val="00993485"/>
    <w:rsid w:val="00995031"/>
    <w:rsid w:val="009958FB"/>
    <w:rsid w:val="00996B8F"/>
    <w:rsid w:val="00996CE5"/>
    <w:rsid w:val="00997A78"/>
    <w:rsid w:val="009A253C"/>
    <w:rsid w:val="009A73AF"/>
    <w:rsid w:val="009B0131"/>
    <w:rsid w:val="009B0B67"/>
    <w:rsid w:val="009B155E"/>
    <w:rsid w:val="009B48A5"/>
    <w:rsid w:val="009B570F"/>
    <w:rsid w:val="009B74E9"/>
    <w:rsid w:val="009C0992"/>
    <w:rsid w:val="009C1232"/>
    <w:rsid w:val="009C36E1"/>
    <w:rsid w:val="009C4237"/>
    <w:rsid w:val="009C5E1C"/>
    <w:rsid w:val="009C6829"/>
    <w:rsid w:val="009C7993"/>
    <w:rsid w:val="009D1B77"/>
    <w:rsid w:val="009D3CD2"/>
    <w:rsid w:val="009E0C34"/>
    <w:rsid w:val="009F0F3A"/>
    <w:rsid w:val="009F14C6"/>
    <w:rsid w:val="009F4E77"/>
    <w:rsid w:val="009F502F"/>
    <w:rsid w:val="009F7184"/>
    <w:rsid w:val="00A019BE"/>
    <w:rsid w:val="00A03CAD"/>
    <w:rsid w:val="00A05ADA"/>
    <w:rsid w:val="00A05E6E"/>
    <w:rsid w:val="00A0624F"/>
    <w:rsid w:val="00A10377"/>
    <w:rsid w:val="00A11101"/>
    <w:rsid w:val="00A12548"/>
    <w:rsid w:val="00A127CB"/>
    <w:rsid w:val="00A14426"/>
    <w:rsid w:val="00A152ED"/>
    <w:rsid w:val="00A17406"/>
    <w:rsid w:val="00A209ED"/>
    <w:rsid w:val="00A20B5A"/>
    <w:rsid w:val="00A22547"/>
    <w:rsid w:val="00A25CDE"/>
    <w:rsid w:val="00A261F8"/>
    <w:rsid w:val="00A32488"/>
    <w:rsid w:val="00A3550B"/>
    <w:rsid w:val="00A420D3"/>
    <w:rsid w:val="00A45054"/>
    <w:rsid w:val="00A45BFA"/>
    <w:rsid w:val="00A50863"/>
    <w:rsid w:val="00A513A0"/>
    <w:rsid w:val="00A5386C"/>
    <w:rsid w:val="00A5555B"/>
    <w:rsid w:val="00A55652"/>
    <w:rsid w:val="00A571C5"/>
    <w:rsid w:val="00A57567"/>
    <w:rsid w:val="00A57E31"/>
    <w:rsid w:val="00A6169C"/>
    <w:rsid w:val="00A6223C"/>
    <w:rsid w:val="00A62BB3"/>
    <w:rsid w:val="00A63EC0"/>
    <w:rsid w:val="00A65F92"/>
    <w:rsid w:val="00A671D5"/>
    <w:rsid w:val="00A70BA2"/>
    <w:rsid w:val="00A7366F"/>
    <w:rsid w:val="00A739B5"/>
    <w:rsid w:val="00A74583"/>
    <w:rsid w:val="00A7473D"/>
    <w:rsid w:val="00A74A33"/>
    <w:rsid w:val="00A763D6"/>
    <w:rsid w:val="00A800C3"/>
    <w:rsid w:val="00A81240"/>
    <w:rsid w:val="00A814FA"/>
    <w:rsid w:val="00A81E87"/>
    <w:rsid w:val="00A84F92"/>
    <w:rsid w:val="00A95995"/>
    <w:rsid w:val="00AA0427"/>
    <w:rsid w:val="00AA24F8"/>
    <w:rsid w:val="00AA4139"/>
    <w:rsid w:val="00AA449F"/>
    <w:rsid w:val="00AA6E7D"/>
    <w:rsid w:val="00AB0479"/>
    <w:rsid w:val="00AB0D0A"/>
    <w:rsid w:val="00AB2E69"/>
    <w:rsid w:val="00AB3EFA"/>
    <w:rsid w:val="00AB45AD"/>
    <w:rsid w:val="00AB6FFD"/>
    <w:rsid w:val="00AC05A1"/>
    <w:rsid w:val="00AC2B4E"/>
    <w:rsid w:val="00AD14AD"/>
    <w:rsid w:val="00AD1658"/>
    <w:rsid w:val="00AD2053"/>
    <w:rsid w:val="00AD3D7E"/>
    <w:rsid w:val="00AD5CF1"/>
    <w:rsid w:val="00AD60C2"/>
    <w:rsid w:val="00AD7AB6"/>
    <w:rsid w:val="00AE2CD0"/>
    <w:rsid w:val="00AE6A79"/>
    <w:rsid w:val="00AF04EB"/>
    <w:rsid w:val="00AF0B10"/>
    <w:rsid w:val="00AF117B"/>
    <w:rsid w:val="00AF1EF8"/>
    <w:rsid w:val="00AF7F36"/>
    <w:rsid w:val="00B009C7"/>
    <w:rsid w:val="00B02EBB"/>
    <w:rsid w:val="00B05B8B"/>
    <w:rsid w:val="00B076B2"/>
    <w:rsid w:val="00B07833"/>
    <w:rsid w:val="00B1104A"/>
    <w:rsid w:val="00B11A6B"/>
    <w:rsid w:val="00B11D1B"/>
    <w:rsid w:val="00B139BA"/>
    <w:rsid w:val="00B15457"/>
    <w:rsid w:val="00B15693"/>
    <w:rsid w:val="00B15E06"/>
    <w:rsid w:val="00B16338"/>
    <w:rsid w:val="00B17833"/>
    <w:rsid w:val="00B213D5"/>
    <w:rsid w:val="00B21DA9"/>
    <w:rsid w:val="00B26A79"/>
    <w:rsid w:val="00B271D7"/>
    <w:rsid w:val="00B2737E"/>
    <w:rsid w:val="00B31C19"/>
    <w:rsid w:val="00B34E56"/>
    <w:rsid w:val="00B355AE"/>
    <w:rsid w:val="00B36BE5"/>
    <w:rsid w:val="00B405B6"/>
    <w:rsid w:val="00B431E4"/>
    <w:rsid w:val="00B45CB0"/>
    <w:rsid w:val="00B45E1E"/>
    <w:rsid w:val="00B50883"/>
    <w:rsid w:val="00B51AA8"/>
    <w:rsid w:val="00B54484"/>
    <w:rsid w:val="00B618BC"/>
    <w:rsid w:val="00B618F6"/>
    <w:rsid w:val="00B63644"/>
    <w:rsid w:val="00B64E22"/>
    <w:rsid w:val="00B679BD"/>
    <w:rsid w:val="00B72D3F"/>
    <w:rsid w:val="00B73F3C"/>
    <w:rsid w:val="00B74957"/>
    <w:rsid w:val="00B7718E"/>
    <w:rsid w:val="00B80A0A"/>
    <w:rsid w:val="00B821C0"/>
    <w:rsid w:val="00B84386"/>
    <w:rsid w:val="00B87618"/>
    <w:rsid w:val="00B91261"/>
    <w:rsid w:val="00B927A4"/>
    <w:rsid w:val="00B934C8"/>
    <w:rsid w:val="00B93C49"/>
    <w:rsid w:val="00B95465"/>
    <w:rsid w:val="00B97CE4"/>
    <w:rsid w:val="00BA14CF"/>
    <w:rsid w:val="00BA3E2C"/>
    <w:rsid w:val="00BA7B77"/>
    <w:rsid w:val="00BB125B"/>
    <w:rsid w:val="00BB352B"/>
    <w:rsid w:val="00BB3946"/>
    <w:rsid w:val="00BB4060"/>
    <w:rsid w:val="00BB7EA8"/>
    <w:rsid w:val="00BC0B26"/>
    <w:rsid w:val="00BC362A"/>
    <w:rsid w:val="00BC3C9C"/>
    <w:rsid w:val="00BC41AE"/>
    <w:rsid w:val="00BC59BB"/>
    <w:rsid w:val="00BC75B0"/>
    <w:rsid w:val="00BD0A93"/>
    <w:rsid w:val="00BD38FB"/>
    <w:rsid w:val="00BD4943"/>
    <w:rsid w:val="00BE18DE"/>
    <w:rsid w:val="00BE1FAC"/>
    <w:rsid w:val="00BE3A0A"/>
    <w:rsid w:val="00BE5F9C"/>
    <w:rsid w:val="00BF09C4"/>
    <w:rsid w:val="00BF0A53"/>
    <w:rsid w:val="00BF1E1B"/>
    <w:rsid w:val="00BF4473"/>
    <w:rsid w:val="00BF4B3C"/>
    <w:rsid w:val="00BF5341"/>
    <w:rsid w:val="00C03320"/>
    <w:rsid w:val="00C03682"/>
    <w:rsid w:val="00C04D99"/>
    <w:rsid w:val="00C10EC7"/>
    <w:rsid w:val="00C13C34"/>
    <w:rsid w:val="00C178F4"/>
    <w:rsid w:val="00C218E0"/>
    <w:rsid w:val="00C23347"/>
    <w:rsid w:val="00C310D8"/>
    <w:rsid w:val="00C3302A"/>
    <w:rsid w:val="00C34C4A"/>
    <w:rsid w:val="00C35973"/>
    <w:rsid w:val="00C37495"/>
    <w:rsid w:val="00C40F66"/>
    <w:rsid w:val="00C432DE"/>
    <w:rsid w:val="00C47C00"/>
    <w:rsid w:val="00C503A8"/>
    <w:rsid w:val="00C51CA5"/>
    <w:rsid w:val="00C53CC4"/>
    <w:rsid w:val="00C5470A"/>
    <w:rsid w:val="00C558DA"/>
    <w:rsid w:val="00C56D7C"/>
    <w:rsid w:val="00C61030"/>
    <w:rsid w:val="00C65A5A"/>
    <w:rsid w:val="00C70258"/>
    <w:rsid w:val="00C7503A"/>
    <w:rsid w:val="00C7514C"/>
    <w:rsid w:val="00C758F1"/>
    <w:rsid w:val="00C83DA8"/>
    <w:rsid w:val="00C84E1F"/>
    <w:rsid w:val="00C858B7"/>
    <w:rsid w:val="00C900F4"/>
    <w:rsid w:val="00C9401F"/>
    <w:rsid w:val="00CA24E9"/>
    <w:rsid w:val="00CA6F12"/>
    <w:rsid w:val="00CB04C8"/>
    <w:rsid w:val="00CB0EA2"/>
    <w:rsid w:val="00CB1AC5"/>
    <w:rsid w:val="00CB241A"/>
    <w:rsid w:val="00CB2D41"/>
    <w:rsid w:val="00CB36A0"/>
    <w:rsid w:val="00CB36D2"/>
    <w:rsid w:val="00CB3EEA"/>
    <w:rsid w:val="00CB7001"/>
    <w:rsid w:val="00CC1CEB"/>
    <w:rsid w:val="00CC22D9"/>
    <w:rsid w:val="00CC232B"/>
    <w:rsid w:val="00CD1E52"/>
    <w:rsid w:val="00CD39A9"/>
    <w:rsid w:val="00CD4C3C"/>
    <w:rsid w:val="00CD73A6"/>
    <w:rsid w:val="00CD7A19"/>
    <w:rsid w:val="00CE330D"/>
    <w:rsid w:val="00CE3861"/>
    <w:rsid w:val="00CE452E"/>
    <w:rsid w:val="00CE6D1F"/>
    <w:rsid w:val="00CE7A83"/>
    <w:rsid w:val="00CF056F"/>
    <w:rsid w:val="00CF1B00"/>
    <w:rsid w:val="00CF342D"/>
    <w:rsid w:val="00CF43BF"/>
    <w:rsid w:val="00CF65CF"/>
    <w:rsid w:val="00CF7BE6"/>
    <w:rsid w:val="00D0218C"/>
    <w:rsid w:val="00D0356B"/>
    <w:rsid w:val="00D03AA6"/>
    <w:rsid w:val="00D11801"/>
    <w:rsid w:val="00D124F5"/>
    <w:rsid w:val="00D135DF"/>
    <w:rsid w:val="00D14EF1"/>
    <w:rsid w:val="00D15080"/>
    <w:rsid w:val="00D1640D"/>
    <w:rsid w:val="00D167F5"/>
    <w:rsid w:val="00D20C31"/>
    <w:rsid w:val="00D21CF7"/>
    <w:rsid w:val="00D25951"/>
    <w:rsid w:val="00D25BE8"/>
    <w:rsid w:val="00D262BE"/>
    <w:rsid w:val="00D26AD4"/>
    <w:rsid w:val="00D3235B"/>
    <w:rsid w:val="00D32990"/>
    <w:rsid w:val="00D32BC9"/>
    <w:rsid w:val="00D33F18"/>
    <w:rsid w:val="00D359BF"/>
    <w:rsid w:val="00D400B6"/>
    <w:rsid w:val="00D42A6F"/>
    <w:rsid w:val="00D43D54"/>
    <w:rsid w:val="00D44598"/>
    <w:rsid w:val="00D50066"/>
    <w:rsid w:val="00D51E19"/>
    <w:rsid w:val="00D523C4"/>
    <w:rsid w:val="00D5268C"/>
    <w:rsid w:val="00D53DF3"/>
    <w:rsid w:val="00D55C46"/>
    <w:rsid w:val="00D60DA4"/>
    <w:rsid w:val="00D6195B"/>
    <w:rsid w:val="00D64C80"/>
    <w:rsid w:val="00D64EC5"/>
    <w:rsid w:val="00D66260"/>
    <w:rsid w:val="00D70E74"/>
    <w:rsid w:val="00D7127E"/>
    <w:rsid w:val="00D71509"/>
    <w:rsid w:val="00D7278C"/>
    <w:rsid w:val="00D74EC8"/>
    <w:rsid w:val="00D75D35"/>
    <w:rsid w:val="00D805BA"/>
    <w:rsid w:val="00D854F0"/>
    <w:rsid w:val="00D85BC1"/>
    <w:rsid w:val="00D866C1"/>
    <w:rsid w:val="00D870DF"/>
    <w:rsid w:val="00D87D0C"/>
    <w:rsid w:val="00D918E9"/>
    <w:rsid w:val="00D92E90"/>
    <w:rsid w:val="00D941D7"/>
    <w:rsid w:val="00D9746A"/>
    <w:rsid w:val="00DA0505"/>
    <w:rsid w:val="00DA0BF1"/>
    <w:rsid w:val="00DA1B51"/>
    <w:rsid w:val="00DA3F35"/>
    <w:rsid w:val="00DA589C"/>
    <w:rsid w:val="00DB1E24"/>
    <w:rsid w:val="00DB25E5"/>
    <w:rsid w:val="00DB5FA5"/>
    <w:rsid w:val="00DB67A5"/>
    <w:rsid w:val="00DB7158"/>
    <w:rsid w:val="00DC1270"/>
    <w:rsid w:val="00DC4115"/>
    <w:rsid w:val="00DC4523"/>
    <w:rsid w:val="00DC6700"/>
    <w:rsid w:val="00DC696B"/>
    <w:rsid w:val="00DD0DA3"/>
    <w:rsid w:val="00DD4A3A"/>
    <w:rsid w:val="00DD5473"/>
    <w:rsid w:val="00DD5478"/>
    <w:rsid w:val="00DD6798"/>
    <w:rsid w:val="00DD70EC"/>
    <w:rsid w:val="00DE1042"/>
    <w:rsid w:val="00DE22BE"/>
    <w:rsid w:val="00DE3476"/>
    <w:rsid w:val="00DE3984"/>
    <w:rsid w:val="00DE755E"/>
    <w:rsid w:val="00DE7F70"/>
    <w:rsid w:val="00DF4551"/>
    <w:rsid w:val="00DF5285"/>
    <w:rsid w:val="00DF52EB"/>
    <w:rsid w:val="00DF5625"/>
    <w:rsid w:val="00E0078D"/>
    <w:rsid w:val="00E011A6"/>
    <w:rsid w:val="00E014DD"/>
    <w:rsid w:val="00E01A58"/>
    <w:rsid w:val="00E0446E"/>
    <w:rsid w:val="00E04D56"/>
    <w:rsid w:val="00E10AAD"/>
    <w:rsid w:val="00E13485"/>
    <w:rsid w:val="00E14514"/>
    <w:rsid w:val="00E177FE"/>
    <w:rsid w:val="00E24DCC"/>
    <w:rsid w:val="00E24FBC"/>
    <w:rsid w:val="00E26565"/>
    <w:rsid w:val="00E272FF"/>
    <w:rsid w:val="00E27ACA"/>
    <w:rsid w:val="00E27E5A"/>
    <w:rsid w:val="00E304E4"/>
    <w:rsid w:val="00E351E1"/>
    <w:rsid w:val="00E37A13"/>
    <w:rsid w:val="00E50006"/>
    <w:rsid w:val="00E5115D"/>
    <w:rsid w:val="00E54E43"/>
    <w:rsid w:val="00E60175"/>
    <w:rsid w:val="00E60BAE"/>
    <w:rsid w:val="00E61731"/>
    <w:rsid w:val="00E61B74"/>
    <w:rsid w:val="00E628CF"/>
    <w:rsid w:val="00E62961"/>
    <w:rsid w:val="00E64132"/>
    <w:rsid w:val="00E65911"/>
    <w:rsid w:val="00E666BB"/>
    <w:rsid w:val="00E66C26"/>
    <w:rsid w:val="00E705BE"/>
    <w:rsid w:val="00E717DB"/>
    <w:rsid w:val="00E72445"/>
    <w:rsid w:val="00E73AF5"/>
    <w:rsid w:val="00E76BF9"/>
    <w:rsid w:val="00E85452"/>
    <w:rsid w:val="00E865BD"/>
    <w:rsid w:val="00E86A81"/>
    <w:rsid w:val="00E90637"/>
    <w:rsid w:val="00E91F0B"/>
    <w:rsid w:val="00E937B6"/>
    <w:rsid w:val="00E9563E"/>
    <w:rsid w:val="00EA08F0"/>
    <w:rsid w:val="00EA1C0A"/>
    <w:rsid w:val="00EA278C"/>
    <w:rsid w:val="00EB55C0"/>
    <w:rsid w:val="00EB6F4A"/>
    <w:rsid w:val="00EC050C"/>
    <w:rsid w:val="00EC1E61"/>
    <w:rsid w:val="00EC267B"/>
    <w:rsid w:val="00EC3387"/>
    <w:rsid w:val="00EC6A44"/>
    <w:rsid w:val="00EC6A64"/>
    <w:rsid w:val="00EC7A78"/>
    <w:rsid w:val="00ED069B"/>
    <w:rsid w:val="00ED258A"/>
    <w:rsid w:val="00ED2CD7"/>
    <w:rsid w:val="00ED3FC0"/>
    <w:rsid w:val="00ED4BBB"/>
    <w:rsid w:val="00ED7F15"/>
    <w:rsid w:val="00EE0F70"/>
    <w:rsid w:val="00EE3FF6"/>
    <w:rsid w:val="00EE61D4"/>
    <w:rsid w:val="00EE7020"/>
    <w:rsid w:val="00EF3EF5"/>
    <w:rsid w:val="00EF52CA"/>
    <w:rsid w:val="00EF6F44"/>
    <w:rsid w:val="00F0085B"/>
    <w:rsid w:val="00F00CC9"/>
    <w:rsid w:val="00F00FD2"/>
    <w:rsid w:val="00F04C2A"/>
    <w:rsid w:val="00F06D69"/>
    <w:rsid w:val="00F11B28"/>
    <w:rsid w:val="00F12AE6"/>
    <w:rsid w:val="00F12D91"/>
    <w:rsid w:val="00F13DDD"/>
    <w:rsid w:val="00F2029D"/>
    <w:rsid w:val="00F20577"/>
    <w:rsid w:val="00F20A46"/>
    <w:rsid w:val="00F223F8"/>
    <w:rsid w:val="00F23417"/>
    <w:rsid w:val="00F23EE0"/>
    <w:rsid w:val="00F25BAD"/>
    <w:rsid w:val="00F2706A"/>
    <w:rsid w:val="00F322EC"/>
    <w:rsid w:val="00F329A8"/>
    <w:rsid w:val="00F336AF"/>
    <w:rsid w:val="00F419E9"/>
    <w:rsid w:val="00F43CBA"/>
    <w:rsid w:val="00F448B9"/>
    <w:rsid w:val="00F5001B"/>
    <w:rsid w:val="00F55535"/>
    <w:rsid w:val="00F576CB"/>
    <w:rsid w:val="00F6000B"/>
    <w:rsid w:val="00F61140"/>
    <w:rsid w:val="00F6208C"/>
    <w:rsid w:val="00F63408"/>
    <w:rsid w:val="00F6346C"/>
    <w:rsid w:val="00F6369B"/>
    <w:rsid w:val="00F64B3B"/>
    <w:rsid w:val="00F66C6E"/>
    <w:rsid w:val="00F672E4"/>
    <w:rsid w:val="00F673F4"/>
    <w:rsid w:val="00F70C5F"/>
    <w:rsid w:val="00F75280"/>
    <w:rsid w:val="00F7536F"/>
    <w:rsid w:val="00F77C30"/>
    <w:rsid w:val="00F80551"/>
    <w:rsid w:val="00F84B6C"/>
    <w:rsid w:val="00F86981"/>
    <w:rsid w:val="00F9078A"/>
    <w:rsid w:val="00F94AF8"/>
    <w:rsid w:val="00F96A12"/>
    <w:rsid w:val="00F97838"/>
    <w:rsid w:val="00FA01DD"/>
    <w:rsid w:val="00FA4299"/>
    <w:rsid w:val="00FA4E82"/>
    <w:rsid w:val="00FA5294"/>
    <w:rsid w:val="00FA78E5"/>
    <w:rsid w:val="00FB248E"/>
    <w:rsid w:val="00FB33D1"/>
    <w:rsid w:val="00FB5E29"/>
    <w:rsid w:val="00FB5FA3"/>
    <w:rsid w:val="00FB7A61"/>
    <w:rsid w:val="00FC4AE7"/>
    <w:rsid w:val="00FC5779"/>
    <w:rsid w:val="00FC6FE2"/>
    <w:rsid w:val="00FC7C72"/>
    <w:rsid w:val="00FD094A"/>
    <w:rsid w:val="00FD479F"/>
    <w:rsid w:val="00FD70CF"/>
    <w:rsid w:val="00FD79CC"/>
    <w:rsid w:val="00FE231E"/>
    <w:rsid w:val="00FE4C94"/>
    <w:rsid w:val="00FE5336"/>
    <w:rsid w:val="00FE575D"/>
    <w:rsid w:val="00FE6545"/>
    <w:rsid w:val="00FF0C14"/>
    <w:rsid w:val="00FF13FB"/>
    <w:rsid w:val="00FF18C6"/>
    <w:rsid w:val="00FF40FC"/>
    <w:rsid w:val="00FF4ADE"/>
    <w:rsid w:val="00FF5900"/>
    <w:rsid w:val="00FF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5BE0CED"/>
  <w15:docId w15:val="{4FA8CD22-4FE4-445F-8452-4F2B19E3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3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F6369B"/>
    <w:pPr>
      <w:spacing w:after="0" w:line="300" w:lineRule="auto"/>
      <w:outlineLvl w:val="1"/>
    </w:pPr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5D"/>
  </w:style>
  <w:style w:type="paragraph" w:styleId="Footer">
    <w:name w:val="footer"/>
    <w:basedOn w:val="Normal"/>
    <w:link w:val="Foot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5D"/>
  </w:style>
  <w:style w:type="paragraph" w:styleId="BalloonText">
    <w:name w:val="Balloon Text"/>
    <w:basedOn w:val="Normal"/>
    <w:link w:val="BalloonTextChar"/>
    <w:uiPriority w:val="99"/>
    <w:semiHidden/>
    <w:unhideWhenUsed/>
    <w:rsid w:val="0030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369B"/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paragraph" w:styleId="BodyText3">
    <w:name w:val="Body Text 3"/>
    <w:link w:val="BodyText3Char"/>
    <w:uiPriority w:val="99"/>
    <w:unhideWhenUsed/>
    <w:rsid w:val="00F6369B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6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rsid w:val="00F6369B"/>
    <w:rPr>
      <w:rFonts w:ascii="Georgia" w:eastAsia="Times New Roman" w:hAnsi="Georgia" w:cs="Times New Roman"/>
      <w:color w:val="000000"/>
      <w:kern w:val="28"/>
      <w:sz w:val="16"/>
      <w:szCs w:val="21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E1D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6FE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C6FE2"/>
    <w:rPr>
      <w:b/>
      <w:bCs/>
    </w:rPr>
  </w:style>
  <w:style w:type="paragraph" w:customStyle="1" w:styleId="Default">
    <w:name w:val="Default"/>
    <w:rsid w:val="008C4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E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F1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AD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682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43B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05A1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C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C0A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rsid w:val="00A11101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04D5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B6F4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1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1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ben.sati@avmu.mkVakfataJavnat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ntaks@avmu.m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vmu.m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microsoft.com/office/2007/relationships/hdphoto" Target="media/hdphoto1.wdp"/><Relationship Id="rId1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DC2D-4F6F-4007-8262-306FD7AB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AAAVMU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Ademi</dc:creator>
  <cp:lastModifiedBy>Jeton Ismaili</cp:lastModifiedBy>
  <cp:revision>48</cp:revision>
  <cp:lastPrinted>2020-10-01T11:54:00Z</cp:lastPrinted>
  <dcterms:created xsi:type="dcterms:W3CDTF">2020-11-02T14:13:00Z</dcterms:created>
  <dcterms:modified xsi:type="dcterms:W3CDTF">2021-07-01T10:35:00Z</dcterms:modified>
</cp:coreProperties>
</file>