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CD21" w14:textId="7AD65BDD" w:rsidR="00B834EE" w:rsidRPr="002869BA" w:rsidRDefault="00BC6855" w:rsidP="00B834EE">
      <w:pPr>
        <w:widowControl w:val="0"/>
        <w:autoSpaceDE w:val="0"/>
        <w:autoSpaceDN w:val="0"/>
        <w:adjustRightInd w:val="0"/>
        <w:spacing w:before="78" w:after="0" w:line="240" w:lineRule="auto"/>
        <w:ind w:left="299" w:right="317"/>
        <w:jc w:val="center"/>
        <w:rPr>
          <w:rFonts w:ascii="Arial Narrow" w:hAnsi="Arial Narrow" w:cs="Arial Narrow"/>
          <w:b/>
          <w:bCs/>
          <w:lang w:val="mk-MK"/>
        </w:rPr>
      </w:pPr>
      <w:r>
        <w:rPr>
          <w:rFonts w:ascii="Arial Narrow" w:hAnsi="Arial Narrow" w:cs="Arial Narrow"/>
          <w:b/>
          <w:bCs/>
          <w:lang w:val="mk-MK"/>
        </w:rPr>
        <w:t>Прв</w:t>
      </w:r>
      <w:r w:rsidR="00B834EE" w:rsidRPr="002869BA">
        <w:rPr>
          <w:rFonts w:ascii="Arial Narrow" w:hAnsi="Arial Narrow" w:cs="Arial Narrow"/>
          <w:b/>
          <w:bCs/>
          <w:lang w:val="mk-MK"/>
        </w:rPr>
        <w:t xml:space="preserve"> ја</w:t>
      </w:r>
      <w:r w:rsidR="00B834EE" w:rsidRPr="002869BA">
        <w:rPr>
          <w:rFonts w:ascii="Arial Narrow" w:hAnsi="Arial Narrow" w:cs="Arial Narrow"/>
          <w:b/>
          <w:bCs/>
          <w:spacing w:val="-1"/>
          <w:lang w:val="mk-MK"/>
        </w:rPr>
        <w:t>в</w:t>
      </w:r>
      <w:r w:rsidR="00B834EE" w:rsidRPr="002869BA">
        <w:rPr>
          <w:rFonts w:ascii="Arial Narrow" w:hAnsi="Arial Narrow" w:cs="Arial Narrow"/>
          <w:b/>
          <w:bCs/>
          <w:lang w:val="mk-MK"/>
        </w:rPr>
        <w:t>ен</w:t>
      </w:r>
      <w:r w:rsidR="00B834EE" w:rsidRPr="002869BA">
        <w:rPr>
          <w:rFonts w:ascii="Arial Narrow" w:hAnsi="Arial Narrow" w:cs="Arial Narrow"/>
          <w:b/>
          <w:bCs/>
          <w:spacing w:val="-1"/>
          <w:lang w:val="mk-MK"/>
        </w:rPr>
        <w:t xml:space="preserve"> </w:t>
      </w:r>
      <w:r w:rsidR="00B834EE" w:rsidRPr="002869BA">
        <w:rPr>
          <w:rFonts w:ascii="Arial Narrow" w:hAnsi="Arial Narrow" w:cs="Arial Narrow"/>
          <w:b/>
          <w:bCs/>
          <w:lang w:val="mk-MK"/>
        </w:rPr>
        <w:t>сост</w:t>
      </w:r>
      <w:r w:rsidR="00B834EE" w:rsidRPr="002869BA">
        <w:rPr>
          <w:rFonts w:ascii="Arial Narrow" w:hAnsi="Arial Narrow" w:cs="Arial Narrow"/>
          <w:b/>
          <w:bCs/>
          <w:spacing w:val="-2"/>
          <w:lang w:val="mk-MK"/>
        </w:rPr>
        <w:t>а</w:t>
      </w:r>
      <w:r w:rsidR="00B834EE" w:rsidRPr="002869BA">
        <w:rPr>
          <w:rFonts w:ascii="Arial Narrow" w:hAnsi="Arial Narrow" w:cs="Arial Narrow"/>
          <w:b/>
          <w:bCs/>
          <w:spacing w:val="1"/>
          <w:lang w:val="mk-MK"/>
        </w:rPr>
        <w:t>н</w:t>
      </w:r>
      <w:r w:rsidR="00B834EE" w:rsidRPr="002869BA">
        <w:rPr>
          <w:rFonts w:ascii="Arial Narrow" w:hAnsi="Arial Narrow" w:cs="Arial Narrow"/>
          <w:b/>
          <w:bCs/>
          <w:lang w:val="mk-MK"/>
        </w:rPr>
        <w:t>ок</w:t>
      </w:r>
      <w:r w:rsidR="00B834EE" w:rsidRPr="002869BA">
        <w:rPr>
          <w:rFonts w:ascii="Arial Narrow" w:hAnsi="Arial Narrow" w:cs="Arial Narrow"/>
          <w:b/>
          <w:bCs/>
          <w:spacing w:val="-2"/>
          <w:lang w:val="mk-MK"/>
        </w:rPr>
        <w:t xml:space="preserve"> </w:t>
      </w:r>
      <w:r w:rsidR="00B834EE" w:rsidRPr="002869BA">
        <w:rPr>
          <w:rFonts w:ascii="Arial Narrow" w:hAnsi="Arial Narrow" w:cs="Arial Narrow"/>
          <w:b/>
          <w:bCs/>
          <w:spacing w:val="1"/>
          <w:lang w:val="mk-MK"/>
        </w:rPr>
        <w:t>н</w:t>
      </w:r>
      <w:r w:rsidR="00B834EE" w:rsidRPr="002869BA">
        <w:rPr>
          <w:rFonts w:ascii="Arial Narrow" w:hAnsi="Arial Narrow" w:cs="Arial Narrow"/>
          <w:b/>
          <w:bCs/>
          <w:lang w:val="mk-MK"/>
        </w:rPr>
        <w:t>а</w:t>
      </w:r>
      <w:r w:rsidR="00B834EE" w:rsidRPr="002869BA">
        <w:rPr>
          <w:rFonts w:ascii="Arial Narrow" w:hAnsi="Arial Narrow" w:cs="Arial Narrow"/>
          <w:b/>
          <w:bCs/>
          <w:spacing w:val="-2"/>
          <w:lang w:val="mk-MK"/>
        </w:rPr>
        <w:t xml:space="preserve"> </w:t>
      </w:r>
      <w:r w:rsidR="00B834EE" w:rsidRPr="002869BA">
        <w:rPr>
          <w:rFonts w:ascii="Arial Narrow" w:hAnsi="Arial Narrow" w:cs="Arial Narrow"/>
          <w:b/>
          <w:bCs/>
          <w:spacing w:val="-1"/>
          <w:lang w:val="mk-MK"/>
        </w:rPr>
        <w:t>Аг</w:t>
      </w:r>
      <w:r w:rsidR="00B834EE" w:rsidRPr="002869BA">
        <w:rPr>
          <w:rFonts w:ascii="Arial Narrow" w:hAnsi="Arial Narrow" w:cs="Arial Narrow"/>
          <w:b/>
          <w:bCs/>
          <w:lang w:val="mk-MK"/>
        </w:rPr>
        <w:t>е</w:t>
      </w:r>
      <w:r w:rsidR="00B834EE" w:rsidRPr="002869BA">
        <w:rPr>
          <w:rFonts w:ascii="Arial Narrow" w:hAnsi="Arial Narrow" w:cs="Arial Narrow"/>
          <w:b/>
          <w:bCs/>
          <w:spacing w:val="1"/>
          <w:lang w:val="mk-MK"/>
        </w:rPr>
        <w:t>н</w:t>
      </w:r>
      <w:r w:rsidR="00B834EE" w:rsidRPr="002869BA">
        <w:rPr>
          <w:rFonts w:ascii="Arial Narrow" w:hAnsi="Arial Narrow" w:cs="Arial Narrow"/>
          <w:b/>
          <w:bCs/>
          <w:spacing w:val="-1"/>
          <w:lang w:val="mk-MK"/>
        </w:rPr>
        <w:t>ци</w:t>
      </w:r>
      <w:r w:rsidR="00B834EE" w:rsidRPr="002869BA">
        <w:rPr>
          <w:rFonts w:ascii="Arial Narrow" w:hAnsi="Arial Narrow" w:cs="Arial Narrow"/>
          <w:b/>
          <w:bCs/>
          <w:lang w:val="mk-MK"/>
        </w:rPr>
        <w:t xml:space="preserve">јата </w:t>
      </w:r>
      <w:r w:rsidR="00B834EE" w:rsidRPr="002869BA">
        <w:rPr>
          <w:rFonts w:ascii="Arial Narrow" w:hAnsi="Arial Narrow" w:cs="Arial Narrow"/>
          <w:b/>
          <w:bCs/>
          <w:spacing w:val="1"/>
          <w:lang w:val="mk-MK"/>
        </w:rPr>
        <w:t>з</w:t>
      </w:r>
      <w:r w:rsidR="00B834EE" w:rsidRPr="002869BA">
        <w:rPr>
          <w:rFonts w:ascii="Arial Narrow" w:hAnsi="Arial Narrow" w:cs="Arial Narrow"/>
          <w:b/>
          <w:bCs/>
          <w:lang w:val="mk-MK"/>
        </w:rPr>
        <w:t>а</w:t>
      </w:r>
      <w:r w:rsidR="00B834EE" w:rsidRPr="002869BA">
        <w:rPr>
          <w:rFonts w:ascii="Arial Narrow" w:hAnsi="Arial Narrow" w:cs="Arial Narrow"/>
          <w:b/>
          <w:bCs/>
          <w:spacing w:val="-2"/>
          <w:lang w:val="mk-MK"/>
        </w:rPr>
        <w:t xml:space="preserve"> </w:t>
      </w:r>
      <w:r w:rsidR="00B834EE" w:rsidRPr="002869BA">
        <w:rPr>
          <w:rFonts w:ascii="Arial Narrow" w:hAnsi="Arial Narrow" w:cs="Arial Narrow"/>
          <w:b/>
          <w:bCs/>
          <w:lang w:val="mk-MK"/>
        </w:rPr>
        <w:t>аудио и</w:t>
      </w:r>
      <w:r w:rsidR="00B834EE" w:rsidRPr="002869BA">
        <w:rPr>
          <w:rFonts w:ascii="Arial Narrow" w:hAnsi="Arial Narrow" w:cs="Arial Narrow"/>
          <w:b/>
          <w:bCs/>
          <w:spacing w:val="-1"/>
          <w:lang w:val="mk-MK"/>
        </w:rPr>
        <w:t xml:space="preserve"> </w:t>
      </w:r>
      <w:r w:rsidR="00B834EE" w:rsidRPr="002869BA">
        <w:rPr>
          <w:rFonts w:ascii="Arial Narrow" w:hAnsi="Arial Narrow" w:cs="Arial Narrow"/>
          <w:b/>
          <w:bCs/>
          <w:lang w:val="mk-MK"/>
        </w:rPr>
        <w:t>а</w:t>
      </w:r>
      <w:r w:rsidR="00B834EE" w:rsidRPr="002869BA">
        <w:rPr>
          <w:rFonts w:ascii="Arial Narrow" w:hAnsi="Arial Narrow" w:cs="Arial Narrow"/>
          <w:b/>
          <w:bCs/>
          <w:spacing w:val="-2"/>
          <w:lang w:val="mk-MK"/>
        </w:rPr>
        <w:t>у</w:t>
      </w:r>
      <w:r w:rsidR="00B834EE" w:rsidRPr="002869BA">
        <w:rPr>
          <w:rFonts w:ascii="Arial Narrow" w:hAnsi="Arial Narrow" w:cs="Arial Narrow"/>
          <w:b/>
          <w:bCs/>
          <w:lang w:val="mk-MK"/>
        </w:rPr>
        <w:t>д</w:t>
      </w:r>
      <w:r w:rsidR="00B834EE" w:rsidRPr="002869BA">
        <w:rPr>
          <w:rFonts w:ascii="Arial Narrow" w:hAnsi="Arial Narrow" w:cs="Arial Narrow"/>
          <w:b/>
          <w:bCs/>
          <w:spacing w:val="-1"/>
          <w:lang w:val="mk-MK"/>
        </w:rPr>
        <w:t>и</w:t>
      </w:r>
      <w:r w:rsidR="00B834EE" w:rsidRPr="002869BA">
        <w:rPr>
          <w:rFonts w:ascii="Arial Narrow" w:hAnsi="Arial Narrow" w:cs="Arial Narrow"/>
          <w:b/>
          <w:bCs/>
          <w:lang w:val="mk-MK"/>
        </w:rPr>
        <w:t>о</w:t>
      </w:r>
      <w:r w:rsidR="00B834EE" w:rsidRPr="002869BA">
        <w:rPr>
          <w:rFonts w:ascii="Arial Narrow" w:hAnsi="Arial Narrow" w:cs="Arial Narrow"/>
          <w:b/>
          <w:bCs/>
          <w:spacing w:val="-1"/>
          <w:lang w:val="mk-MK"/>
        </w:rPr>
        <w:t>ви</w:t>
      </w:r>
      <w:r w:rsidR="00B834EE" w:rsidRPr="002869BA">
        <w:rPr>
          <w:rFonts w:ascii="Arial Narrow" w:hAnsi="Arial Narrow" w:cs="Arial Narrow"/>
          <w:b/>
          <w:bCs/>
          <w:spacing w:val="1"/>
          <w:lang w:val="mk-MK"/>
        </w:rPr>
        <w:t>з</w:t>
      </w:r>
      <w:r w:rsidR="00B834EE" w:rsidRPr="002869BA">
        <w:rPr>
          <w:rFonts w:ascii="Arial Narrow" w:hAnsi="Arial Narrow" w:cs="Arial Narrow"/>
          <w:b/>
          <w:bCs/>
          <w:lang w:val="mk-MK"/>
        </w:rPr>
        <w:t>уел</w:t>
      </w:r>
      <w:r w:rsidR="00B834EE" w:rsidRPr="002869BA">
        <w:rPr>
          <w:rFonts w:ascii="Arial Narrow" w:hAnsi="Arial Narrow" w:cs="Arial Narrow"/>
          <w:b/>
          <w:bCs/>
          <w:spacing w:val="1"/>
          <w:lang w:val="mk-MK"/>
        </w:rPr>
        <w:t>н</w:t>
      </w:r>
      <w:r w:rsidR="00B834EE" w:rsidRPr="002869BA">
        <w:rPr>
          <w:rFonts w:ascii="Arial Narrow" w:hAnsi="Arial Narrow" w:cs="Arial Narrow"/>
          <w:b/>
          <w:bCs/>
          <w:lang w:val="mk-MK"/>
        </w:rPr>
        <w:t>и</w:t>
      </w:r>
      <w:r w:rsidR="00B834EE" w:rsidRPr="002869BA">
        <w:rPr>
          <w:rFonts w:ascii="Arial Narrow" w:hAnsi="Arial Narrow" w:cs="Arial Narrow"/>
          <w:b/>
          <w:bCs/>
          <w:spacing w:val="-3"/>
          <w:lang w:val="mk-MK"/>
        </w:rPr>
        <w:t xml:space="preserve"> </w:t>
      </w:r>
      <w:r w:rsidR="00B834EE" w:rsidRPr="002869BA">
        <w:rPr>
          <w:rFonts w:ascii="Arial Narrow" w:hAnsi="Arial Narrow" w:cs="Arial Narrow"/>
          <w:b/>
          <w:bCs/>
          <w:lang w:val="mk-MK"/>
        </w:rPr>
        <w:t>меди</w:t>
      </w:r>
      <w:r w:rsidR="00B834EE" w:rsidRPr="002869BA">
        <w:rPr>
          <w:rFonts w:ascii="Arial Narrow" w:hAnsi="Arial Narrow" w:cs="Arial Narrow"/>
          <w:b/>
          <w:bCs/>
          <w:spacing w:val="-2"/>
          <w:lang w:val="mk-MK"/>
        </w:rPr>
        <w:t>у</w:t>
      </w:r>
      <w:r w:rsidR="00B834EE" w:rsidRPr="002869BA">
        <w:rPr>
          <w:rFonts w:ascii="Arial Narrow" w:hAnsi="Arial Narrow" w:cs="Arial Narrow"/>
          <w:b/>
          <w:bCs/>
          <w:lang w:val="mk-MK"/>
        </w:rPr>
        <w:t>мс</w:t>
      </w:r>
      <w:r w:rsidR="00B834EE" w:rsidRPr="002869BA">
        <w:rPr>
          <w:rFonts w:ascii="Arial Narrow" w:hAnsi="Arial Narrow" w:cs="Arial Narrow"/>
          <w:b/>
          <w:bCs/>
          <w:spacing w:val="1"/>
          <w:lang w:val="mk-MK"/>
        </w:rPr>
        <w:t>к</w:t>
      </w:r>
      <w:r w:rsidR="00B834EE" w:rsidRPr="002869BA">
        <w:rPr>
          <w:rFonts w:ascii="Arial Narrow" w:hAnsi="Arial Narrow" w:cs="Arial Narrow"/>
          <w:b/>
          <w:bCs/>
          <w:lang w:val="mk-MK"/>
        </w:rPr>
        <w:t>и</w:t>
      </w:r>
      <w:r w:rsidR="00B834EE" w:rsidRPr="002869BA">
        <w:rPr>
          <w:rFonts w:ascii="Arial Narrow" w:hAnsi="Arial Narrow" w:cs="Arial Narrow"/>
          <w:b/>
          <w:bCs/>
          <w:spacing w:val="-1"/>
          <w:lang w:val="mk-MK"/>
        </w:rPr>
        <w:t xml:space="preserve"> </w:t>
      </w:r>
      <w:r w:rsidR="00B834EE" w:rsidRPr="002869BA">
        <w:rPr>
          <w:rFonts w:ascii="Arial Narrow" w:hAnsi="Arial Narrow" w:cs="Arial Narrow"/>
          <w:b/>
          <w:bCs/>
          <w:lang w:val="mk-MK"/>
        </w:rPr>
        <w:t>у</w:t>
      </w:r>
      <w:r w:rsidR="00B834EE" w:rsidRPr="002869BA">
        <w:rPr>
          <w:rFonts w:ascii="Arial Narrow" w:hAnsi="Arial Narrow" w:cs="Arial Narrow"/>
          <w:b/>
          <w:bCs/>
          <w:spacing w:val="-2"/>
          <w:lang w:val="mk-MK"/>
        </w:rPr>
        <w:t>сл</w:t>
      </w:r>
      <w:r w:rsidR="00B834EE" w:rsidRPr="002869BA">
        <w:rPr>
          <w:rFonts w:ascii="Arial Narrow" w:hAnsi="Arial Narrow" w:cs="Arial Narrow"/>
          <w:b/>
          <w:bCs/>
          <w:lang w:val="mk-MK"/>
        </w:rPr>
        <w:t>у</w:t>
      </w:r>
      <w:r w:rsidR="00B834EE" w:rsidRPr="002869BA">
        <w:rPr>
          <w:rFonts w:ascii="Arial Narrow" w:hAnsi="Arial Narrow" w:cs="Arial Narrow"/>
          <w:b/>
          <w:bCs/>
          <w:spacing w:val="-1"/>
          <w:lang w:val="mk-MK"/>
        </w:rPr>
        <w:t>г</w:t>
      </w:r>
      <w:r w:rsidR="00B834EE" w:rsidRPr="002869BA">
        <w:rPr>
          <w:rFonts w:ascii="Arial Narrow" w:hAnsi="Arial Narrow" w:cs="Arial Narrow"/>
          <w:b/>
          <w:bCs/>
          <w:lang w:val="mk-MK"/>
        </w:rPr>
        <w:t>и</w:t>
      </w:r>
      <w:r w:rsidR="00B834EE" w:rsidRPr="002869BA">
        <w:rPr>
          <w:rFonts w:ascii="Arial Narrow" w:hAnsi="Arial Narrow" w:cs="Arial Narrow"/>
          <w:b/>
          <w:bCs/>
          <w:spacing w:val="-1"/>
          <w:lang w:val="mk-MK"/>
        </w:rPr>
        <w:t xml:space="preserve"> </w:t>
      </w:r>
      <w:r w:rsidR="00B834EE" w:rsidRPr="002869BA">
        <w:rPr>
          <w:rFonts w:ascii="Arial Narrow" w:hAnsi="Arial Narrow" w:cs="Arial Narrow"/>
          <w:b/>
          <w:bCs/>
          <w:spacing w:val="1"/>
          <w:lang w:val="mk-MK"/>
        </w:rPr>
        <w:t>з</w:t>
      </w:r>
      <w:r w:rsidR="00B834EE" w:rsidRPr="002869BA">
        <w:rPr>
          <w:rFonts w:ascii="Arial Narrow" w:hAnsi="Arial Narrow" w:cs="Arial Narrow"/>
          <w:b/>
          <w:bCs/>
          <w:lang w:val="mk-MK"/>
        </w:rPr>
        <w:t>а 20</w:t>
      </w:r>
      <w:r>
        <w:rPr>
          <w:rFonts w:ascii="Arial Narrow" w:hAnsi="Arial Narrow" w:cs="Arial Narrow"/>
          <w:b/>
          <w:bCs/>
          <w:spacing w:val="4"/>
          <w:lang w:val="mk-MK"/>
        </w:rPr>
        <w:t>22</w:t>
      </w:r>
    </w:p>
    <w:p w14:paraId="66E563B2" w14:textId="77777777" w:rsidR="00B834EE" w:rsidRPr="002869BA" w:rsidRDefault="00B834EE" w:rsidP="00B834EE">
      <w:pPr>
        <w:widowControl w:val="0"/>
        <w:autoSpaceDE w:val="0"/>
        <w:autoSpaceDN w:val="0"/>
        <w:adjustRightInd w:val="0"/>
        <w:spacing w:before="78" w:after="0" w:line="240" w:lineRule="auto"/>
        <w:ind w:left="299" w:right="317"/>
        <w:jc w:val="center"/>
        <w:rPr>
          <w:rFonts w:ascii="Arial Narrow" w:hAnsi="Arial Narrow" w:cs="Arial Narrow"/>
          <w:lang w:val="mk-MK"/>
        </w:rPr>
      </w:pPr>
    </w:p>
    <w:p w14:paraId="092E957C" w14:textId="3D634A46" w:rsidR="00B834EE" w:rsidRPr="002869BA" w:rsidRDefault="00B834EE" w:rsidP="00C83DA0">
      <w:pPr>
        <w:widowControl w:val="0"/>
        <w:autoSpaceDE w:val="0"/>
        <w:autoSpaceDN w:val="0"/>
        <w:adjustRightInd w:val="0"/>
        <w:spacing w:after="0" w:line="240" w:lineRule="auto"/>
        <w:ind w:left="720" w:right="2057" w:firstLine="720"/>
        <w:jc w:val="center"/>
        <w:rPr>
          <w:rFonts w:ascii="Arial Narrow" w:hAnsi="Arial Narrow" w:cs="Arial Narrow"/>
          <w:lang w:val="mk-MK"/>
        </w:rPr>
      </w:pPr>
      <w:r w:rsidRPr="002869BA">
        <w:rPr>
          <w:rFonts w:ascii="Arial Narrow" w:hAnsi="Arial Narrow" w:cs="Arial Narrow"/>
          <w:b/>
          <w:bCs/>
          <w:lang w:val="mk-MK"/>
        </w:rPr>
        <w:t>До</w:t>
      </w:r>
      <w:r w:rsidRPr="002869BA">
        <w:rPr>
          <w:rFonts w:ascii="Arial Narrow" w:hAnsi="Arial Narrow" w:cs="Arial Narrow"/>
          <w:b/>
          <w:bCs/>
          <w:spacing w:val="1"/>
          <w:lang w:val="mk-MK"/>
        </w:rPr>
        <w:t>б</w:t>
      </w:r>
      <w:r w:rsidRPr="002869BA">
        <w:rPr>
          <w:rFonts w:ascii="Arial Narrow" w:hAnsi="Arial Narrow" w:cs="Arial Narrow"/>
          <w:b/>
          <w:bCs/>
          <w:spacing w:val="-1"/>
          <w:lang w:val="mk-MK"/>
        </w:rPr>
        <w:t>и</w:t>
      </w:r>
      <w:r w:rsidRPr="002869BA">
        <w:rPr>
          <w:rFonts w:ascii="Arial Narrow" w:hAnsi="Arial Narrow" w:cs="Arial Narrow"/>
          <w:b/>
          <w:bCs/>
          <w:spacing w:val="-2"/>
          <w:lang w:val="mk-MK"/>
        </w:rPr>
        <w:t>е</w:t>
      </w:r>
      <w:r w:rsidRPr="002869BA">
        <w:rPr>
          <w:rFonts w:ascii="Arial Narrow" w:hAnsi="Arial Narrow" w:cs="Arial Narrow"/>
          <w:b/>
          <w:bCs/>
          <w:spacing w:val="1"/>
          <w:lang w:val="mk-MK"/>
        </w:rPr>
        <w:t>н</w:t>
      </w:r>
      <w:r w:rsidRPr="002869BA">
        <w:rPr>
          <w:rFonts w:ascii="Arial Narrow" w:hAnsi="Arial Narrow" w:cs="Arial Narrow"/>
          <w:b/>
          <w:bCs/>
          <w:lang w:val="mk-MK"/>
        </w:rPr>
        <w:t>и</w:t>
      </w:r>
      <w:r w:rsidRPr="002869BA">
        <w:rPr>
          <w:rFonts w:ascii="Arial Narrow" w:hAnsi="Arial Narrow" w:cs="Arial Narrow"/>
          <w:b/>
          <w:bCs/>
          <w:spacing w:val="-1"/>
          <w:lang w:val="mk-MK"/>
        </w:rPr>
        <w:t xml:space="preserve"> </w:t>
      </w:r>
      <w:r w:rsidRPr="002869BA">
        <w:rPr>
          <w:rFonts w:ascii="Arial Narrow" w:hAnsi="Arial Narrow" w:cs="Arial Narrow"/>
          <w:b/>
          <w:bCs/>
          <w:lang w:val="mk-MK"/>
        </w:rPr>
        <w:t>став</w:t>
      </w:r>
      <w:r w:rsidRPr="002869BA">
        <w:rPr>
          <w:rFonts w:ascii="Arial Narrow" w:hAnsi="Arial Narrow" w:cs="Arial Narrow"/>
          <w:b/>
          <w:bCs/>
          <w:spacing w:val="-1"/>
          <w:lang w:val="mk-MK"/>
        </w:rPr>
        <w:t>ов</w:t>
      </w:r>
      <w:r w:rsidRPr="002869BA">
        <w:rPr>
          <w:rFonts w:ascii="Arial Narrow" w:hAnsi="Arial Narrow" w:cs="Arial Narrow"/>
          <w:b/>
          <w:bCs/>
          <w:lang w:val="mk-MK"/>
        </w:rPr>
        <w:t>и</w:t>
      </w:r>
      <w:r w:rsidRPr="002869BA">
        <w:rPr>
          <w:rFonts w:ascii="Arial Narrow" w:hAnsi="Arial Narrow" w:cs="Arial Narrow"/>
          <w:b/>
          <w:bCs/>
          <w:spacing w:val="-1"/>
          <w:lang w:val="mk-MK"/>
        </w:rPr>
        <w:t xml:space="preserve"> </w:t>
      </w:r>
      <w:r w:rsidRPr="002869BA">
        <w:rPr>
          <w:rFonts w:ascii="Arial Narrow" w:hAnsi="Arial Narrow" w:cs="Arial Narrow"/>
          <w:b/>
          <w:bCs/>
          <w:lang w:val="mk-MK"/>
        </w:rPr>
        <w:t>и</w:t>
      </w:r>
      <w:r w:rsidRPr="002869BA">
        <w:rPr>
          <w:rFonts w:ascii="Arial Narrow" w:hAnsi="Arial Narrow" w:cs="Arial Narrow"/>
          <w:b/>
          <w:bCs/>
          <w:spacing w:val="-1"/>
          <w:lang w:val="mk-MK"/>
        </w:rPr>
        <w:t xml:space="preserve"> </w:t>
      </w:r>
      <w:r w:rsidRPr="002869BA">
        <w:rPr>
          <w:rFonts w:ascii="Arial Narrow" w:hAnsi="Arial Narrow" w:cs="Arial Narrow"/>
          <w:b/>
          <w:bCs/>
          <w:lang w:val="mk-MK"/>
        </w:rPr>
        <w:t>мисл</w:t>
      </w:r>
      <w:r w:rsidRPr="002869BA">
        <w:rPr>
          <w:rFonts w:ascii="Arial Narrow" w:hAnsi="Arial Narrow" w:cs="Arial Narrow"/>
          <w:b/>
          <w:bCs/>
          <w:spacing w:val="-2"/>
          <w:lang w:val="mk-MK"/>
        </w:rPr>
        <w:t>е</w:t>
      </w:r>
      <w:r w:rsidRPr="002869BA">
        <w:rPr>
          <w:rFonts w:ascii="Arial Narrow" w:hAnsi="Arial Narrow" w:cs="Arial Narrow"/>
          <w:b/>
          <w:bCs/>
          <w:spacing w:val="-1"/>
          <w:lang w:val="mk-MK"/>
        </w:rPr>
        <w:t>њ</w:t>
      </w:r>
      <w:r w:rsidR="00C83DA0">
        <w:rPr>
          <w:rFonts w:ascii="Arial Narrow" w:hAnsi="Arial Narrow" w:cs="Arial Narrow"/>
          <w:b/>
          <w:bCs/>
          <w:lang w:val="mk-MK"/>
        </w:rPr>
        <w:t>а од присутните учесници</w:t>
      </w:r>
    </w:p>
    <w:p w14:paraId="5B296626" w14:textId="77777777" w:rsidR="00B834EE" w:rsidRPr="002869BA" w:rsidRDefault="00B834EE" w:rsidP="00B834EE">
      <w:pPr>
        <w:widowControl w:val="0"/>
        <w:autoSpaceDE w:val="0"/>
        <w:autoSpaceDN w:val="0"/>
        <w:adjustRightInd w:val="0"/>
        <w:spacing w:before="20" w:after="0" w:line="240" w:lineRule="auto"/>
        <w:jc w:val="both"/>
        <w:rPr>
          <w:rFonts w:ascii="Arial Narrow" w:hAnsi="Arial Narrow" w:cs="Arial Narrow"/>
          <w:lang w:val="mk-MK"/>
        </w:rPr>
      </w:pPr>
    </w:p>
    <w:p w14:paraId="5E40B12B" w14:textId="7475523E" w:rsidR="00B834EE" w:rsidRPr="002869BA" w:rsidRDefault="00BC6855" w:rsidP="00B834EE">
      <w:pPr>
        <w:widowControl w:val="0"/>
        <w:autoSpaceDE w:val="0"/>
        <w:autoSpaceDN w:val="0"/>
        <w:adjustRightInd w:val="0"/>
        <w:spacing w:after="0" w:line="240" w:lineRule="auto"/>
        <w:ind w:left="2880" w:right="3838" w:firstLine="720"/>
        <w:rPr>
          <w:rFonts w:ascii="Arial Narrow" w:hAnsi="Arial Narrow" w:cs="Arial Narrow"/>
          <w:lang w:val="mk-MK"/>
        </w:rPr>
      </w:pPr>
      <w:r>
        <w:rPr>
          <w:rFonts w:ascii="Arial Narrow" w:hAnsi="Arial Narrow" w:cs="Arial Narrow"/>
          <w:b/>
          <w:bCs/>
          <w:lang w:val="mk-MK"/>
        </w:rPr>
        <w:t>28.03.2022</w:t>
      </w:r>
      <w:r w:rsidR="00B834EE" w:rsidRPr="002869BA">
        <w:rPr>
          <w:rFonts w:ascii="Arial Narrow" w:hAnsi="Arial Narrow" w:cs="Arial Narrow"/>
          <w:b/>
          <w:bCs/>
          <w:lang w:val="mk-MK"/>
        </w:rPr>
        <w:t xml:space="preserve"> година</w:t>
      </w:r>
      <w:r w:rsidR="00B834EE" w:rsidRPr="002869BA">
        <w:rPr>
          <w:rFonts w:ascii="Arial Narrow" w:hAnsi="Arial Narrow" w:cs="Arial Narrow"/>
          <w:b/>
          <w:bCs/>
          <w:spacing w:val="1"/>
          <w:lang w:val="mk-MK"/>
        </w:rPr>
        <w:t xml:space="preserve"> </w:t>
      </w:r>
    </w:p>
    <w:p w14:paraId="72D9B801" w14:textId="77777777" w:rsidR="00B834EE" w:rsidRPr="002869BA" w:rsidRDefault="00B834EE" w:rsidP="00B834EE">
      <w:pPr>
        <w:spacing w:line="240" w:lineRule="auto"/>
        <w:jc w:val="both"/>
        <w:rPr>
          <w:rFonts w:ascii="Arial Narrow" w:hAnsi="Arial Narrow"/>
          <w:b/>
          <w:lang w:val="mk-MK"/>
        </w:rPr>
      </w:pPr>
    </w:p>
    <w:p w14:paraId="2574E218" w14:textId="7108F690" w:rsidR="00B834EE" w:rsidRPr="002869BA" w:rsidRDefault="00BC6855" w:rsidP="00B834EE">
      <w:pPr>
        <w:widowControl w:val="0"/>
        <w:autoSpaceDE w:val="0"/>
        <w:autoSpaceDN w:val="0"/>
        <w:adjustRightInd w:val="0"/>
        <w:spacing w:after="0" w:line="240" w:lineRule="auto"/>
        <w:ind w:left="100" w:right="86" w:firstLine="620"/>
        <w:jc w:val="both"/>
        <w:rPr>
          <w:rFonts w:ascii="Arial Narrow" w:hAnsi="Arial Narrow" w:cs="Arial Narrow"/>
          <w:spacing w:val="2"/>
          <w:lang w:val="mk-MK"/>
        </w:rPr>
      </w:pPr>
      <w:r>
        <w:rPr>
          <w:rFonts w:ascii="Arial Narrow" w:hAnsi="Arial Narrow" w:cs="Arial Narrow"/>
          <w:spacing w:val="-1"/>
          <w:lang w:val="mk-MK"/>
        </w:rPr>
        <w:t xml:space="preserve">Првиот </w:t>
      </w:r>
      <w:r w:rsidR="00B834EE" w:rsidRPr="002869BA">
        <w:rPr>
          <w:rFonts w:ascii="Arial Narrow" w:hAnsi="Arial Narrow" w:cs="Arial Narrow"/>
          <w:spacing w:val="2"/>
          <w:lang w:val="mk-MK"/>
        </w:rPr>
        <w:t xml:space="preserve">јавен состанок на Агенцијата за аудио и аудиовизуелни медиумски услуги се одржа преку видео конференциска врска, на </w:t>
      </w:r>
      <w:r>
        <w:rPr>
          <w:rFonts w:ascii="Arial Narrow" w:hAnsi="Arial Narrow" w:cs="Arial Narrow"/>
          <w:spacing w:val="2"/>
          <w:lang w:val="mk-MK"/>
        </w:rPr>
        <w:t>28 март</w:t>
      </w:r>
      <w:r w:rsidR="00495FA1" w:rsidRPr="002869BA">
        <w:rPr>
          <w:rFonts w:ascii="Arial Narrow" w:hAnsi="Arial Narrow" w:cs="Arial Narrow"/>
          <w:spacing w:val="2"/>
          <w:lang w:val="mk-MK"/>
        </w:rPr>
        <w:t xml:space="preserve"> </w:t>
      </w:r>
      <w:r>
        <w:rPr>
          <w:rFonts w:ascii="Arial Narrow" w:hAnsi="Arial Narrow" w:cs="Arial Narrow"/>
          <w:spacing w:val="2"/>
          <w:lang w:val="mk-MK"/>
        </w:rPr>
        <w:t>2022</w:t>
      </w:r>
      <w:r w:rsidR="00B834EE" w:rsidRPr="002869BA">
        <w:rPr>
          <w:rFonts w:ascii="Arial Narrow" w:hAnsi="Arial Narrow" w:cs="Arial Narrow"/>
          <w:spacing w:val="2"/>
          <w:lang w:val="mk-MK"/>
        </w:rPr>
        <w:t xml:space="preserve"> година, со почеток во 12 часот.</w:t>
      </w:r>
    </w:p>
    <w:p w14:paraId="10128392" w14:textId="77777777" w:rsidR="00B834EE" w:rsidRPr="002869BA" w:rsidRDefault="00B834EE" w:rsidP="00B834EE">
      <w:pPr>
        <w:widowControl w:val="0"/>
        <w:autoSpaceDE w:val="0"/>
        <w:autoSpaceDN w:val="0"/>
        <w:adjustRightInd w:val="0"/>
        <w:spacing w:after="0" w:line="240" w:lineRule="auto"/>
        <w:ind w:left="100" w:right="86" w:firstLine="620"/>
        <w:jc w:val="both"/>
        <w:rPr>
          <w:rFonts w:ascii="Arial Narrow" w:hAnsi="Arial Narrow" w:cs="Arial Narrow"/>
          <w:lang w:val="mk-MK"/>
        </w:rPr>
      </w:pPr>
    </w:p>
    <w:p w14:paraId="43EE704F" w14:textId="77777777" w:rsidR="001F7D9C" w:rsidRDefault="00B834EE" w:rsidP="00B834EE">
      <w:pPr>
        <w:widowControl w:val="0"/>
        <w:autoSpaceDE w:val="0"/>
        <w:autoSpaceDN w:val="0"/>
        <w:adjustRightInd w:val="0"/>
        <w:spacing w:after="0" w:line="240" w:lineRule="auto"/>
        <w:ind w:left="100" w:right="86" w:firstLine="620"/>
        <w:jc w:val="both"/>
        <w:rPr>
          <w:rFonts w:ascii="Arial Narrow" w:hAnsi="Arial Narrow" w:cs="Arial Narrow"/>
          <w:lang w:val="mk-MK"/>
        </w:rPr>
      </w:pPr>
      <w:r w:rsidRPr="002869BA">
        <w:rPr>
          <w:rFonts w:ascii="Arial Narrow" w:hAnsi="Arial Narrow" w:cs="Arial Narrow"/>
          <w:lang w:val="mk-MK"/>
        </w:rPr>
        <w:t>Воведно обраќање имаше директорот на Агенцијата, д-р Зоран Трајчевски, кој ги презентираше активностите од изминатиот квартал, спроведени согласно Годишната програма за работа на Агенцијата.</w:t>
      </w:r>
    </w:p>
    <w:p w14:paraId="13669BEF" w14:textId="77777777" w:rsidR="001F7D9C" w:rsidRDefault="001F7D9C" w:rsidP="00B834EE">
      <w:pPr>
        <w:widowControl w:val="0"/>
        <w:autoSpaceDE w:val="0"/>
        <w:autoSpaceDN w:val="0"/>
        <w:adjustRightInd w:val="0"/>
        <w:spacing w:after="0" w:line="240" w:lineRule="auto"/>
        <w:ind w:left="100" w:right="86" w:firstLine="620"/>
        <w:jc w:val="both"/>
        <w:rPr>
          <w:rFonts w:ascii="Arial Narrow" w:hAnsi="Arial Narrow" w:cs="Arial Narrow"/>
          <w:lang w:val="mk-MK"/>
        </w:rPr>
      </w:pPr>
    </w:p>
    <w:p w14:paraId="04E98221" w14:textId="0CE4857B" w:rsidR="00F64237" w:rsidRPr="002869BA" w:rsidRDefault="00B834EE" w:rsidP="00B834EE">
      <w:pPr>
        <w:widowControl w:val="0"/>
        <w:autoSpaceDE w:val="0"/>
        <w:autoSpaceDN w:val="0"/>
        <w:adjustRightInd w:val="0"/>
        <w:spacing w:after="0" w:line="240" w:lineRule="auto"/>
        <w:ind w:left="100" w:right="86" w:firstLine="620"/>
        <w:jc w:val="both"/>
        <w:rPr>
          <w:rFonts w:ascii="Arial Narrow" w:hAnsi="Arial Narrow"/>
          <w:lang w:val="mk-MK"/>
        </w:rPr>
      </w:pPr>
      <w:r w:rsidRPr="002869BA">
        <w:rPr>
          <w:rFonts w:ascii="Arial Narrow" w:hAnsi="Arial Narrow" w:cs="Arial Narrow"/>
          <w:lang w:val="mk-MK"/>
        </w:rPr>
        <w:t xml:space="preserve"> На состанокот беа презентирани </w:t>
      </w:r>
      <w:r w:rsidR="00BF18ED" w:rsidRPr="002869BA">
        <w:rPr>
          <w:rFonts w:ascii="Arial Narrow" w:hAnsi="Arial Narrow" w:cs="Arial Narrow"/>
          <w:lang w:val="mk-MK"/>
        </w:rPr>
        <w:t xml:space="preserve">и </w:t>
      </w:r>
      <w:r w:rsidR="00F64237" w:rsidRPr="002869BA">
        <w:rPr>
          <w:rFonts w:ascii="Arial Narrow" w:hAnsi="Arial Narrow"/>
          <w:lang w:val="mk-MK"/>
        </w:rPr>
        <w:t>наодите од </w:t>
      </w:r>
      <w:r w:rsidR="00BC6855" w:rsidRPr="00BC6855">
        <w:rPr>
          <w:rFonts w:ascii="Arial Narrow" w:hAnsi="Arial Narrow"/>
          <w:lang w:val="mk-MK"/>
        </w:rPr>
        <w:t xml:space="preserve">Анализата „Родот во медиумите 2021: Родовите прашања и начинот на претставување на жените и мажите во спортската програма на националните </w:t>
      </w:r>
      <w:proofErr w:type="spellStart"/>
      <w:r w:rsidR="00BC6855" w:rsidRPr="00BC6855">
        <w:rPr>
          <w:rFonts w:ascii="Arial Narrow" w:hAnsi="Arial Narrow"/>
          <w:lang w:val="mk-MK"/>
        </w:rPr>
        <w:t>терестријални</w:t>
      </w:r>
      <w:proofErr w:type="spellEnd"/>
      <w:r w:rsidR="00BC6855" w:rsidRPr="00BC6855">
        <w:rPr>
          <w:rFonts w:ascii="Arial Narrow" w:hAnsi="Arial Narrow"/>
          <w:lang w:val="mk-MK"/>
        </w:rPr>
        <w:t xml:space="preserve"> телевизии“, со која за прв пат се дава квантитативен и квалитативен увид во тоа колку и како известуваат националните телевизии за спортистките и спортовите во женска конкуренција, наспроти спортистите и спортовите во машка конкуренција.</w:t>
      </w:r>
    </w:p>
    <w:p w14:paraId="1ED9D946" w14:textId="77777777" w:rsidR="00B834EE" w:rsidRPr="002869BA" w:rsidRDefault="00B834EE" w:rsidP="00B834EE">
      <w:pPr>
        <w:widowControl w:val="0"/>
        <w:autoSpaceDE w:val="0"/>
        <w:autoSpaceDN w:val="0"/>
        <w:adjustRightInd w:val="0"/>
        <w:spacing w:after="0" w:line="240" w:lineRule="auto"/>
        <w:ind w:right="86"/>
        <w:jc w:val="both"/>
        <w:rPr>
          <w:rFonts w:ascii="Arial Narrow" w:hAnsi="Arial Narrow" w:cs="Arial Narrow"/>
          <w:lang w:val="mk-MK"/>
        </w:rPr>
      </w:pPr>
    </w:p>
    <w:p w14:paraId="26711A10" w14:textId="77777777" w:rsidR="00B834EE" w:rsidRPr="002869BA" w:rsidRDefault="00B834EE" w:rsidP="00B834EE">
      <w:pPr>
        <w:spacing w:line="240" w:lineRule="auto"/>
        <w:ind w:firstLine="720"/>
        <w:jc w:val="both"/>
        <w:rPr>
          <w:rFonts w:ascii="Arial Narrow" w:hAnsi="Arial Narrow"/>
          <w:lang w:val="mk-MK"/>
        </w:rPr>
      </w:pPr>
      <w:r w:rsidRPr="002869BA">
        <w:rPr>
          <w:rFonts w:ascii="Arial Narrow" w:hAnsi="Arial Narrow"/>
          <w:lang w:val="mk-MK"/>
        </w:rPr>
        <w:t xml:space="preserve">На крајот на состанокот беше отворена панел дискусија, на која присутните учесници имаа можност да постават прашања и да </w:t>
      </w:r>
      <w:proofErr w:type="spellStart"/>
      <w:r w:rsidRPr="002869BA">
        <w:rPr>
          <w:rFonts w:ascii="Arial Narrow" w:hAnsi="Arial Narrow"/>
          <w:lang w:val="mk-MK"/>
        </w:rPr>
        <w:t>дадaт</w:t>
      </w:r>
      <w:proofErr w:type="spellEnd"/>
      <w:r w:rsidRPr="002869BA">
        <w:rPr>
          <w:rFonts w:ascii="Arial Narrow" w:hAnsi="Arial Narrow"/>
          <w:lang w:val="mk-MK"/>
        </w:rPr>
        <w:t xml:space="preserve"> свои коментари.</w:t>
      </w:r>
    </w:p>
    <w:p w14:paraId="5C01A42A" w14:textId="77777777" w:rsidR="00B834EE" w:rsidRPr="002869BA" w:rsidRDefault="00B834EE" w:rsidP="00B834EE">
      <w:pPr>
        <w:spacing w:line="240" w:lineRule="auto"/>
        <w:ind w:firstLine="720"/>
        <w:jc w:val="both"/>
        <w:rPr>
          <w:rFonts w:ascii="Arial Narrow" w:hAnsi="Arial Narrow"/>
          <w:lang w:val="mk-MK"/>
        </w:rPr>
      </w:pPr>
    </w:p>
    <w:p w14:paraId="4603BC9E" w14:textId="58E5435D" w:rsidR="00B834EE" w:rsidRPr="002869BA" w:rsidRDefault="008623D5" w:rsidP="00B834EE">
      <w:pPr>
        <w:spacing w:line="240" w:lineRule="auto"/>
        <w:jc w:val="both"/>
        <w:rPr>
          <w:rFonts w:ascii="Arial Narrow" w:hAnsi="Arial Narrow"/>
          <w:b/>
          <w:lang w:val="mk-MK"/>
        </w:rPr>
      </w:pPr>
      <w:r w:rsidRPr="002869BA">
        <w:rPr>
          <w:rFonts w:ascii="Arial Narrow" w:hAnsi="Arial Narrow"/>
          <w:b/>
          <w:lang w:val="mk-MK"/>
        </w:rPr>
        <w:t>Панел дискусија:</w:t>
      </w:r>
      <w:r w:rsidR="00F1157E" w:rsidRPr="002869BA">
        <w:rPr>
          <w:rFonts w:ascii="Arial Narrow" w:hAnsi="Arial Narrow"/>
          <w:b/>
          <w:lang w:val="mk-MK"/>
        </w:rPr>
        <w:t xml:space="preserve"> </w:t>
      </w:r>
    </w:p>
    <w:p w14:paraId="7B8990E2" w14:textId="41947C69" w:rsidR="00F1157E" w:rsidRPr="00696722" w:rsidRDefault="009E5389" w:rsidP="00B834EE">
      <w:pPr>
        <w:spacing w:line="240" w:lineRule="auto"/>
        <w:jc w:val="both"/>
        <w:rPr>
          <w:rFonts w:ascii="Arial Narrow" w:hAnsi="Arial Narrow"/>
          <w:lang w:val="mk-MK"/>
        </w:rPr>
      </w:pPr>
      <w:r>
        <w:rPr>
          <w:rFonts w:ascii="Arial Narrow" w:hAnsi="Arial Narrow"/>
          <w:b/>
          <w:i/>
          <w:lang w:val="mk-MK"/>
        </w:rPr>
        <w:t xml:space="preserve">м-р </w:t>
      </w:r>
      <w:r w:rsidR="00212C15" w:rsidRPr="009B3FD4">
        <w:rPr>
          <w:rFonts w:ascii="Arial Narrow" w:hAnsi="Arial Narrow"/>
          <w:b/>
          <w:i/>
          <w:lang w:val="mk-MK"/>
        </w:rPr>
        <w:t xml:space="preserve">Емилија Петреска </w:t>
      </w:r>
      <w:proofErr w:type="spellStart"/>
      <w:r w:rsidR="00212C15" w:rsidRPr="009B3FD4">
        <w:rPr>
          <w:rFonts w:ascii="Arial Narrow" w:hAnsi="Arial Narrow"/>
          <w:b/>
          <w:i/>
          <w:lang w:val="mk-MK"/>
        </w:rPr>
        <w:t>Камењарова</w:t>
      </w:r>
      <w:proofErr w:type="spellEnd"/>
      <w:r w:rsidR="00212C15" w:rsidRPr="009B3FD4">
        <w:rPr>
          <w:rFonts w:ascii="Arial Narrow" w:hAnsi="Arial Narrow"/>
          <w:b/>
          <w:i/>
          <w:lang w:val="mk-MK"/>
        </w:rPr>
        <w:t>, п</w:t>
      </w:r>
      <w:r w:rsidR="00C856E0" w:rsidRPr="009B3FD4">
        <w:rPr>
          <w:rFonts w:ascii="Arial Narrow" w:hAnsi="Arial Narrow"/>
          <w:b/>
          <w:i/>
          <w:lang w:val="mk-MK"/>
        </w:rPr>
        <w:t>омошничка</w:t>
      </w:r>
      <w:r w:rsidR="00212C15" w:rsidRPr="009B3FD4">
        <w:rPr>
          <w:rFonts w:ascii="Arial Narrow" w:hAnsi="Arial Narrow"/>
          <w:b/>
          <w:i/>
          <w:lang w:val="mk-MK"/>
        </w:rPr>
        <w:t xml:space="preserve"> раководителка на Секторот за програмски работи на АВМУ</w:t>
      </w:r>
      <w:r>
        <w:rPr>
          <w:rFonts w:ascii="Arial Narrow" w:hAnsi="Arial Narrow"/>
          <w:b/>
          <w:i/>
          <w:lang w:val="mk-MK"/>
        </w:rPr>
        <w:t>,</w:t>
      </w:r>
      <w:r w:rsidR="00F11B00">
        <w:rPr>
          <w:rFonts w:ascii="Arial Narrow" w:hAnsi="Arial Narrow"/>
          <w:b/>
          <w:lang w:val="mk-MK"/>
        </w:rPr>
        <w:t xml:space="preserve"> </w:t>
      </w:r>
      <w:r w:rsidRPr="009E5389">
        <w:rPr>
          <w:rFonts w:ascii="Arial Narrow" w:hAnsi="Arial Narrow"/>
          <w:lang w:val="mk-MK"/>
        </w:rPr>
        <w:t>даде вовед во панел дискусијата</w:t>
      </w:r>
      <w:r>
        <w:rPr>
          <w:rFonts w:ascii="Arial Narrow" w:hAnsi="Arial Narrow"/>
          <w:b/>
          <w:lang w:val="mk-MK"/>
        </w:rPr>
        <w:t xml:space="preserve"> </w:t>
      </w:r>
      <w:r>
        <w:rPr>
          <w:rFonts w:ascii="Arial Narrow" w:hAnsi="Arial Narrow"/>
          <w:lang w:val="mk-MK"/>
        </w:rPr>
        <w:t>посочувајќи</w:t>
      </w:r>
      <w:r w:rsidR="00F11B00" w:rsidRPr="00F11B00">
        <w:rPr>
          <w:rFonts w:ascii="Arial Narrow" w:hAnsi="Arial Narrow"/>
          <w:lang w:val="mk-MK"/>
        </w:rPr>
        <w:t xml:space="preserve"> дека</w:t>
      </w:r>
      <w:r w:rsidR="00F11B00">
        <w:rPr>
          <w:rFonts w:ascii="Arial Narrow" w:hAnsi="Arial Narrow"/>
          <w:b/>
          <w:lang w:val="mk-MK"/>
        </w:rPr>
        <w:t xml:space="preserve"> </w:t>
      </w:r>
      <w:r w:rsidR="00F11B00" w:rsidRPr="00F11B00">
        <w:rPr>
          <w:rFonts w:ascii="Arial Narrow" w:hAnsi="Arial Narrow"/>
          <w:lang w:val="mk-MK"/>
        </w:rPr>
        <w:t xml:space="preserve">од сето тоа што е досега </w:t>
      </w:r>
      <w:r w:rsidR="00A36457">
        <w:rPr>
          <w:rFonts w:ascii="Arial Narrow" w:hAnsi="Arial Narrow"/>
          <w:lang w:val="mk-MK"/>
        </w:rPr>
        <w:t xml:space="preserve">е </w:t>
      </w:r>
      <w:r w:rsidR="00F11B00" w:rsidRPr="00F11B00">
        <w:rPr>
          <w:rFonts w:ascii="Arial Narrow" w:hAnsi="Arial Narrow"/>
          <w:lang w:val="mk-MK"/>
        </w:rPr>
        <w:t>објавувано било како истражување или ка</w:t>
      </w:r>
      <w:r>
        <w:rPr>
          <w:rFonts w:ascii="Arial Narrow" w:hAnsi="Arial Narrow"/>
          <w:lang w:val="mk-MK"/>
        </w:rPr>
        <w:t xml:space="preserve">ко новинарски текстови на тема </w:t>
      </w:r>
      <w:r w:rsidR="00F11B00" w:rsidRPr="00F11B00">
        <w:rPr>
          <w:rFonts w:ascii="Arial Narrow" w:hAnsi="Arial Narrow"/>
          <w:lang w:val="mk-MK"/>
        </w:rPr>
        <w:t>родот и медиумското известување</w:t>
      </w:r>
      <w:r w:rsidR="00A36457">
        <w:rPr>
          <w:rFonts w:ascii="Arial Narrow" w:hAnsi="Arial Narrow"/>
          <w:lang w:val="mk-MK"/>
        </w:rPr>
        <w:t>,</w:t>
      </w:r>
      <w:r w:rsidR="00F11B00" w:rsidRPr="00F11B00">
        <w:rPr>
          <w:rFonts w:ascii="Arial Narrow" w:hAnsi="Arial Narrow"/>
          <w:lang w:val="mk-MK"/>
        </w:rPr>
        <w:t xml:space="preserve"> како и од учеството на Агенцијата во изработката на новата стратегија за родова еднаквост</w:t>
      </w:r>
      <w:r>
        <w:rPr>
          <w:rFonts w:ascii="Arial Narrow" w:hAnsi="Arial Narrow"/>
          <w:lang w:val="mk-MK"/>
        </w:rPr>
        <w:t>,</w:t>
      </w:r>
      <w:r w:rsidR="00A36457">
        <w:rPr>
          <w:rFonts w:ascii="Arial Narrow" w:hAnsi="Arial Narrow"/>
          <w:lang w:val="mk-MK"/>
        </w:rPr>
        <w:t xml:space="preserve"> беше констатирано</w:t>
      </w:r>
      <w:r>
        <w:rPr>
          <w:rFonts w:ascii="Arial Narrow" w:hAnsi="Arial Narrow"/>
          <w:lang w:val="mk-MK"/>
        </w:rPr>
        <w:t xml:space="preserve"> дека има една алка која</w:t>
      </w:r>
      <w:r w:rsidR="00F11B00" w:rsidRPr="00F11B00">
        <w:rPr>
          <w:rFonts w:ascii="Arial Narrow" w:hAnsi="Arial Narrow"/>
          <w:lang w:val="mk-MK"/>
        </w:rPr>
        <w:t xml:space="preserve">што недостига </w:t>
      </w:r>
      <w:r w:rsidR="00A36457">
        <w:rPr>
          <w:rFonts w:ascii="Arial Narrow" w:hAnsi="Arial Narrow"/>
          <w:lang w:val="mk-MK"/>
        </w:rPr>
        <w:t>и</w:t>
      </w:r>
      <w:r>
        <w:rPr>
          <w:rFonts w:ascii="Arial Narrow" w:hAnsi="Arial Narrow"/>
          <w:lang w:val="mk-MK"/>
        </w:rPr>
        <w:t xml:space="preserve"> врз основа на тоа </w:t>
      </w:r>
      <w:r w:rsidR="00A36457">
        <w:rPr>
          <w:rFonts w:ascii="Arial Narrow" w:hAnsi="Arial Narrow"/>
          <w:lang w:val="mk-MK"/>
        </w:rPr>
        <w:t xml:space="preserve">е изработено истражувањето за родовите прашања </w:t>
      </w:r>
      <w:r w:rsidR="00A36457" w:rsidRPr="00BC6855">
        <w:rPr>
          <w:rFonts w:ascii="Arial Narrow" w:hAnsi="Arial Narrow"/>
          <w:lang w:val="mk-MK"/>
        </w:rPr>
        <w:t>во спортската програма на национ</w:t>
      </w:r>
      <w:r w:rsidR="00A36457">
        <w:rPr>
          <w:rFonts w:ascii="Arial Narrow" w:hAnsi="Arial Narrow"/>
          <w:lang w:val="mk-MK"/>
        </w:rPr>
        <w:t xml:space="preserve">алните </w:t>
      </w:r>
      <w:proofErr w:type="spellStart"/>
      <w:r w:rsidR="00A36457">
        <w:rPr>
          <w:rFonts w:ascii="Arial Narrow" w:hAnsi="Arial Narrow"/>
          <w:lang w:val="mk-MK"/>
        </w:rPr>
        <w:t>терестријални</w:t>
      </w:r>
      <w:proofErr w:type="spellEnd"/>
      <w:r w:rsidR="00A36457">
        <w:rPr>
          <w:rFonts w:ascii="Arial Narrow" w:hAnsi="Arial Narrow"/>
          <w:lang w:val="mk-MK"/>
        </w:rPr>
        <w:t xml:space="preserve"> телевизии. Во него</w:t>
      </w:r>
      <w:r>
        <w:rPr>
          <w:rFonts w:ascii="Arial Narrow" w:hAnsi="Arial Narrow"/>
          <w:lang w:val="mk-MK"/>
        </w:rPr>
        <w:t>,</w:t>
      </w:r>
      <w:r w:rsidR="00F11B00">
        <w:rPr>
          <w:rFonts w:ascii="Arial Narrow" w:hAnsi="Arial Narrow"/>
          <w:lang w:val="mk-MK"/>
        </w:rPr>
        <w:t xml:space="preserve"> конкретно низ податоци </w:t>
      </w:r>
      <w:r w:rsidR="00A36457">
        <w:rPr>
          <w:rFonts w:ascii="Arial Narrow" w:hAnsi="Arial Narrow"/>
          <w:lang w:val="mk-MK"/>
        </w:rPr>
        <w:t xml:space="preserve">е посочено како </w:t>
      </w:r>
      <w:r w:rsidR="00F11B00">
        <w:rPr>
          <w:rFonts w:ascii="Arial Narrow" w:hAnsi="Arial Narrow"/>
          <w:lang w:val="mk-MK"/>
        </w:rPr>
        <w:t>се известува и за спортистите и за спортистките и за спортовите во машка и спортовите во</w:t>
      </w:r>
      <w:r w:rsidR="00A36457">
        <w:rPr>
          <w:rFonts w:ascii="Arial Narrow" w:hAnsi="Arial Narrow"/>
          <w:lang w:val="mk-MK"/>
        </w:rPr>
        <w:t xml:space="preserve"> женска конкуренција. Претходно постоеја сознанија за состојбите,</w:t>
      </w:r>
      <w:r w:rsidR="00C856E0">
        <w:rPr>
          <w:rFonts w:ascii="Arial Narrow" w:hAnsi="Arial Narrow"/>
          <w:lang w:val="mk-MK"/>
        </w:rPr>
        <w:t xml:space="preserve"> но за тоа беа потребни бројк</w:t>
      </w:r>
      <w:r w:rsidR="00A36457">
        <w:rPr>
          <w:rFonts w:ascii="Arial Narrow" w:hAnsi="Arial Narrow"/>
          <w:lang w:val="mk-MK"/>
        </w:rPr>
        <w:t>и за да се потврдат тие сознанија</w:t>
      </w:r>
      <w:r w:rsidR="00C856E0">
        <w:rPr>
          <w:rFonts w:ascii="Arial Narrow" w:hAnsi="Arial Narrow"/>
          <w:lang w:val="mk-MK"/>
        </w:rPr>
        <w:t xml:space="preserve"> и </w:t>
      </w:r>
      <w:r w:rsidR="00A36457">
        <w:rPr>
          <w:rFonts w:ascii="Arial Narrow" w:hAnsi="Arial Narrow"/>
          <w:lang w:val="mk-MK"/>
        </w:rPr>
        <w:t xml:space="preserve">врз основа на нив </w:t>
      </w:r>
      <w:r w:rsidR="006F79AF">
        <w:rPr>
          <w:rFonts w:ascii="Arial Narrow" w:hAnsi="Arial Narrow"/>
          <w:lang w:val="mk-MK"/>
        </w:rPr>
        <w:t>да се градат политики</w:t>
      </w:r>
      <w:r w:rsidR="00C856E0">
        <w:rPr>
          <w:rFonts w:ascii="Arial Narrow" w:hAnsi="Arial Narrow"/>
          <w:lang w:val="mk-MK"/>
        </w:rPr>
        <w:t>.</w:t>
      </w:r>
      <w:r w:rsidR="006F79AF">
        <w:rPr>
          <w:rFonts w:ascii="Arial Narrow" w:hAnsi="Arial Narrow"/>
          <w:lang w:val="mk-MK"/>
        </w:rPr>
        <w:t xml:space="preserve"> И во претходните </w:t>
      </w:r>
      <w:r>
        <w:rPr>
          <w:rFonts w:ascii="Arial Narrow" w:hAnsi="Arial Narrow"/>
          <w:lang w:val="mk-MK"/>
        </w:rPr>
        <w:t>изработени истражувања за родовите прашања</w:t>
      </w:r>
      <w:r w:rsidR="006F79AF">
        <w:rPr>
          <w:rFonts w:ascii="Arial Narrow" w:hAnsi="Arial Narrow"/>
          <w:lang w:val="mk-MK"/>
        </w:rPr>
        <w:t>,</w:t>
      </w:r>
      <w:r w:rsidR="002E0AEE">
        <w:rPr>
          <w:rFonts w:ascii="Arial Narrow" w:hAnsi="Arial Narrow"/>
          <w:lang w:val="mk-MK"/>
        </w:rPr>
        <w:t xml:space="preserve"> доста често од спортските редакции </w:t>
      </w:r>
      <w:r w:rsidR="006F79AF">
        <w:rPr>
          <w:rFonts w:ascii="Arial Narrow" w:hAnsi="Arial Narrow"/>
          <w:lang w:val="mk-MK"/>
        </w:rPr>
        <w:t xml:space="preserve">имаше коментари </w:t>
      </w:r>
      <w:r w:rsidR="002E0AEE">
        <w:rPr>
          <w:rFonts w:ascii="Arial Narrow" w:hAnsi="Arial Narrow"/>
          <w:lang w:val="mk-MK"/>
        </w:rPr>
        <w:t xml:space="preserve">дека навистина има помалку спортистки и спортови од женска конкуренција на ТВ програмите и на пишаните медиуми (печатени медиуми и онлајн), но дека </w:t>
      </w:r>
      <w:r>
        <w:rPr>
          <w:rFonts w:ascii="Arial Narrow" w:hAnsi="Arial Narrow"/>
          <w:lang w:val="mk-MK"/>
        </w:rPr>
        <w:t>тоа е така затоа што има помал</w:t>
      </w:r>
      <w:r w:rsidR="002E0AEE">
        <w:rPr>
          <w:rFonts w:ascii="Arial Narrow" w:hAnsi="Arial Narrow"/>
          <w:lang w:val="mk-MK"/>
        </w:rPr>
        <w:t xml:space="preserve"> интерес </w:t>
      </w:r>
      <w:r>
        <w:rPr>
          <w:rFonts w:ascii="Arial Narrow" w:hAnsi="Arial Narrow"/>
          <w:lang w:val="mk-MK"/>
        </w:rPr>
        <w:t xml:space="preserve">кај публиката </w:t>
      </w:r>
      <w:r w:rsidR="002E0AEE">
        <w:rPr>
          <w:rFonts w:ascii="Arial Narrow" w:hAnsi="Arial Narrow"/>
          <w:lang w:val="mk-MK"/>
        </w:rPr>
        <w:t>и помала понуда на квалитетен спорт</w:t>
      </w:r>
      <w:r>
        <w:rPr>
          <w:rFonts w:ascii="Arial Narrow" w:hAnsi="Arial Narrow"/>
          <w:lang w:val="mk-MK"/>
        </w:rPr>
        <w:t xml:space="preserve"> во женска конкуренција</w:t>
      </w:r>
      <w:r w:rsidR="002E0AEE">
        <w:rPr>
          <w:rFonts w:ascii="Arial Narrow" w:hAnsi="Arial Narrow"/>
          <w:lang w:val="mk-MK"/>
        </w:rPr>
        <w:t xml:space="preserve">. </w:t>
      </w:r>
      <w:r w:rsidR="006F79AF">
        <w:rPr>
          <w:rFonts w:ascii="Arial Narrow" w:hAnsi="Arial Narrow"/>
          <w:lang w:val="mk-MK"/>
        </w:rPr>
        <w:t>Беше анализирано</w:t>
      </w:r>
      <w:r w:rsidR="002E0AEE">
        <w:rPr>
          <w:rFonts w:ascii="Arial Narrow" w:hAnsi="Arial Narrow"/>
          <w:lang w:val="mk-MK"/>
        </w:rPr>
        <w:t xml:space="preserve"> колку и какво ќе биде влијанието на еден голем настан како што се Летните олимписки игри врз начинот на известување, и се покажа дека тој прави промена</w:t>
      </w:r>
      <w:r w:rsidR="006F79AF">
        <w:rPr>
          <w:rFonts w:ascii="Arial Narrow" w:hAnsi="Arial Narrow"/>
          <w:lang w:val="mk-MK"/>
        </w:rPr>
        <w:t>,</w:t>
      </w:r>
      <w:r w:rsidR="002E0AEE">
        <w:rPr>
          <w:rFonts w:ascii="Arial Narrow" w:hAnsi="Arial Narrow"/>
          <w:lang w:val="mk-MK"/>
        </w:rPr>
        <w:t xml:space="preserve"> но не води до рамноправност</w:t>
      </w:r>
      <w:r w:rsidR="006F79AF">
        <w:rPr>
          <w:rFonts w:ascii="Arial Narrow" w:hAnsi="Arial Narrow"/>
          <w:lang w:val="mk-MK"/>
        </w:rPr>
        <w:t xml:space="preserve">, односно </w:t>
      </w:r>
      <w:r w:rsidR="002E0AEE">
        <w:rPr>
          <w:rFonts w:ascii="Arial Narrow" w:hAnsi="Arial Narrow"/>
          <w:lang w:val="mk-MK"/>
        </w:rPr>
        <w:t>останува доминација</w:t>
      </w:r>
      <w:r w:rsidR="006F79AF">
        <w:rPr>
          <w:rFonts w:ascii="Arial Narrow" w:hAnsi="Arial Narrow"/>
          <w:lang w:val="mk-MK"/>
        </w:rPr>
        <w:t>та</w:t>
      </w:r>
      <w:r w:rsidR="002E0AEE">
        <w:rPr>
          <w:rFonts w:ascii="Arial Narrow" w:hAnsi="Arial Narrow"/>
          <w:lang w:val="mk-MK"/>
        </w:rPr>
        <w:t xml:space="preserve"> на машките спортови, особе</w:t>
      </w:r>
      <w:r w:rsidR="006F79AF">
        <w:rPr>
          <w:rFonts w:ascii="Arial Narrow" w:hAnsi="Arial Narrow"/>
          <w:lang w:val="mk-MK"/>
        </w:rPr>
        <w:t xml:space="preserve">но на тимските спортови. Посочи дека при соочувањето со податоците од истражувањето </w:t>
      </w:r>
      <w:r w:rsidR="002E0AEE">
        <w:rPr>
          <w:rFonts w:ascii="Arial Narrow" w:hAnsi="Arial Narrow"/>
          <w:lang w:val="mk-MK"/>
        </w:rPr>
        <w:t xml:space="preserve">треба да се има предвид да се размислува што треба да се направи </w:t>
      </w:r>
      <w:r w:rsidR="00513B73">
        <w:rPr>
          <w:rFonts w:ascii="Arial Narrow" w:hAnsi="Arial Narrow"/>
          <w:lang w:val="mk-MK"/>
        </w:rPr>
        <w:t>и на ниво на полити</w:t>
      </w:r>
      <w:r w:rsidR="006F79AF">
        <w:rPr>
          <w:rFonts w:ascii="Arial Narrow" w:hAnsi="Arial Narrow"/>
          <w:lang w:val="mk-MK"/>
        </w:rPr>
        <w:t>ки</w:t>
      </w:r>
      <w:r w:rsidR="00513B73">
        <w:rPr>
          <w:rFonts w:ascii="Arial Narrow" w:hAnsi="Arial Narrow"/>
          <w:lang w:val="mk-MK"/>
        </w:rPr>
        <w:t xml:space="preserve"> во државата</w:t>
      </w:r>
      <w:r w:rsidR="006F79AF">
        <w:rPr>
          <w:rFonts w:ascii="Arial Narrow" w:hAnsi="Arial Narrow"/>
          <w:lang w:val="mk-MK"/>
        </w:rPr>
        <w:t>,</w:t>
      </w:r>
      <w:r w:rsidR="00513B73">
        <w:rPr>
          <w:rFonts w:ascii="Arial Narrow" w:hAnsi="Arial Narrow"/>
          <w:lang w:val="mk-MK"/>
        </w:rPr>
        <w:t xml:space="preserve"> но и на ниво на уреднички одлуки во медиумите за да се популаризира спо</w:t>
      </w:r>
      <w:r w:rsidR="006F79AF">
        <w:rPr>
          <w:rFonts w:ascii="Arial Narrow" w:hAnsi="Arial Narrow"/>
          <w:lang w:val="mk-MK"/>
        </w:rPr>
        <w:t>ртот во женска конкуренција и да се информира за постоењето на женски</w:t>
      </w:r>
      <w:r w:rsidR="00513B73">
        <w:rPr>
          <w:rFonts w:ascii="Arial Narrow" w:hAnsi="Arial Narrow"/>
          <w:lang w:val="mk-MK"/>
        </w:rPr>
        <w:t xml:space="preserve"> спортски клубови. Голем дел од н</w:t>
      </w:r>
      <w:r w:rsidR="00A05140">
        <w:rPr>
          <w:rFonts w:ascii="Arial Narrow" w:hAnsi="Arial Narrow"/>
          <w:lang w:val="mk-MK"/>
        </w:rPr>
        <w:t xml:space="preserve">ив можеби не постигнуваат такви </w:t>
      </w:r>
      <w:r w:rsidR="00513B73">
        <w:rPr>
          <w:rFonts w:ascii="Arial Narrow" w:hAnsi="Arial Narrow"/>
          <w:lang w:val="mk-MK"/>
        </w:rPr>
        <w:t>успеси како спортовите во машка конкуренција, но кога се планираат вестите или емисиите може да се најде начин како да се направат прилози за овие вести со кои повеќе ќе се информира за тоа што се прави во женскиот спорт, бидејќи за да се развива спортот во женска конкуренција потребно е пред се луѓето да знаат дека тој постои, да знаат какви се состојбите во однос на него, да знаат што е она што треба да се направи за да с</w:t>
      </w:r>
      <w:r>
        <w:rPr>
          <w:rFonts w:ascii="Arial Narrow" w:hAnsi="Arial Narrow"/>
          <w:lang w:val="mk-MK"/>
        </w:rPr>
        <w:t>е измени таа состојба. Истражувањето</w:t>
      </w:r>
      <w:r w:rsidR="00513B73">
        <w:rPr>
          <w:rFonts w:ascii="Arial Narrow" w:hAnsi="Arial Narrow"/>
          <w:lang w:val="mk-MK"/>
        </w:rPr>
        <w:t xml:space="preserve"> за родот во спортските ТВ програми наскоро ќе биде објавено на веб страницата на Агенц</w:t>
      </w:r>
      <w:r w:rsidR="00A11F17">
        <w:rPr>
          <w:rFonts w:ascii="Arial Narrow" w:hAnsi="Arial Narrow"/>
          <w:lang w:val="mk-MK"/>
        </w:rPr>
        <w:t>ијата, и ќе биде от</w:t>
      </w:r>
      <w:r w:rsidR="00513B73">
        <w:rPr>
          <w:rFonts w:ascii="Arial Narrow" w:hAnsi="Arial Narrow"/>
          <w:lang w:val="mk-MK"/>
        </w:rPr>
        <w:t>печатено во форма на публи</w:t>
      </w:r>
      <w:r w:rsidR="009B3FD4">
        <w:rPr>
          <w:rFonts w:ascii="Arial Narrow" w:hAnsi="Arial Narrow"/>
          <w:lang w:val="mk-MK"/>
        </w:rPr>
        <w:t xml:space="preserve">кација која ќе биде доставена </w:t>
      </w:r>
      <w:r w:rsidR="00A11F17">
        <w:rPr>
          <w:rFonts w:ascii="Arial Narrow" w:hAnsi="Arial Narrow"/>
          <w:lang w:val="mk-MK"/>
        </w:rPr>
        <w:t>до Собранието на РСМ и</w:t>
      </w:r>
      <w:r w:rsidR="00513B73">
        <w:rPr>
          <w:rFonts w:ascii="Arial Narrow" w:hAnsi="Arial Narrow"/>
          <w:lang w:val="mk-MK"/>
        </w:rPr>
        <w:t xml:space="preserve"> </w:t>
      </w:r>
      <w:r w:rsidR="009B3FD4">
        <w:rPr>
          <w:rFonts w:ascii="Arial Narrow" w:hAnsi="Arial Narrow"/>
          <w:lang w:val="mk-MK"/>
        </w:rPr>
        <w:t>Министерството за труд и социјална политика.</w:t>
      </w:r>
      <w:r w:rsidR="009B3FD4">
        <w:rPr>
          <w:rFonts w:ascii="Arial Narrow" w:hAnsi="Arial Narrow"/>
        </w:rPr>
        <w:t xml:space="preserve"> </w:t>
      </w:r>
      <w:r w:rsidR="00696722">
        <w:rPr>
          <w:rFonts w:ascii="Arial Narrow" w:hAnsi="Arial Narrow"/>
          <w:lang w:val="mk-MK"/>
        </w:rPr>
        <w:t xml:space="preserve"> </w:t>
      </w:r>
    </w:p>
    <w:p w14:paraId="7CB29530" w14:textId="4EB47396" w:rsidR="009B3FD4" w:rsidRPr="009B3FD4" w:rsidRDefault="009B3FD4" w:rsidP="00B834EE">
      <w:pPr>
        <w:spacing w:line="240" w:lineRule="auto"/>
        <w:jc w:val="both"/>
        <w:rPr>
          <w:rFonts w:ascii="Arial Narrow" w:hAnsi="Arial Narrow"/>
          <w:lang w:val="mk-MK"/>
        </w:rPr>
      </w:pPr>
      <w:r w:rsidRPr="009B3FD4">
        <w:rPr>
          <w:rFonts w:ascii="Arial Narrow" w:hAnsi="Arial Narrow"/>
          <w:b/>
          <w:i/>
          <w:lang w:val="mk-MK"/>
        </w:rPr>
        <w:lastRenderedPageBreak/>
        <w:t xml:space="preserve">Ангела </w:t>
      </w:r>
      <w:proofErr w:type="spellStart"/>
      <w:r w:rsidRPr="009B3FD4">
        <w:rPr>
          <w:rFonts w:ascii="Arial Narrow" w:hAnsi="Arial Narrow"/>
          <w:b/>
          <w:i/>
          <w:lang w:val="mk-MK"/>
        </w:rPr>
        <w:t>Рајчевска</w:t>
      </w:r>
      <w:proofErr w:type="spellEnd"/>
      <w:r w:rsidRPr="009B3FD4">
        <w:rPr>
          <w:rFonts w:ascii="Arial Narrow" w:hAnsi="Arial Narrow"/>
          <w:b/>
          <w:i/>
          <w:lang w:val="mk-MK"/>
        </w:rPr>
        <w:t>, од Македонската медиумска агенција (МИА)</w:t>
      </w:r>
      <w:r>
        <w:rPr>
          <w:rFonts w:ascii="Arial Narrow" w:hAnsi="Arial Narrow"/>
          <w:b/>
          <w:i/>
          <w:lang w:val="mk-MK"/>
        </w:rPr>
        <w:t xml:space="preserve">, </w:t>
      </w:r>
      <w:r>
        <w:rPr>
          <w:rFonts w:ascii="Arial Narrow" w:hAnsi="Arial Narrow"/>
          <w:lang w:val="mk-MK"/>
        </w:rPr>
        <w:t xml:space="preserve">сподели информација во однос на нејзиното истражување </w:t>
      </w:r>
      <w:r w:rsidR="00416138">
        <w:rPr>
          <w:rFonts w:ascii="Arial Narrow" w:hAnsi="Arial Narrow"/>
          <w:lang w:val="mk-MK"/>
        </w:rPr>
        <w:t xml:space="preserve">направено минатата година </w:t>
      </w:r>
      <w:r>
        <w:rPr>
          <w:rFonts w:ascii="Arial Narrow" w:hAnsi="Arial Narrow"/>
          <w:lang w:val="mk-MK"/>
        </w:rPr>
        <w:t>на оваа тема</w:t>
      </w:r>
      <w:r w:rsidR="00416138">
        <w:rPr>
          <w:rFonts w:ascii="Arial Narrow" w:hAnsi="Arial Narrow"/>
          <w:lang w:val="mk-MK"/>
        </w:rPr>
        <w:t>, кое исто така покажало ниска застапеност на спортови во женска конкуренција. Посочи дека состојбата на ова поле е алармантна и е потребна промена. Како жена од спортот и од медиумите, смета дека навистина жените заслужуваат да им се посвети внимание за да се променат работите. Го пофал</w:t>
      </w:r>
      <w:r w:rsidR="00A11F17">
        <w:rPr>
          <w:rFonts w:ascii="Arial Narrow" w:hAnsi="Arial Narrow"/>
          <w:lang w:val="mk-MK"/>
        </w:rPr>
        <w:t xml:space="preserve">и истражувањето за родовите прашања </w:t>
      </w:r>
      <w:r w:rsidR="00A11F17" w:rsidRPr="00BC6855">
        <w:rPr>
          <w:rFonts w:ascii="Arial Narrow" w:hAnsi="Arial Narrow"/>
          <w:lang w:val="mk-MK"/>
        </w:rPr>
        <w:t>во спортската програма на национ</w:t>
      </w:r>
      <w:r w:rsidR="00A11F17">
        <w:rPr>
          <w:rFonts w:ascii="Arial Narrow" w:hAnsi="Arial Narrow"/>
          <w:lang w:val="mk-MK"/>
        </w:rPr>
        <w:t xml:space="preserve">алните </w:t>
      </w:r>
      <w:proofErr w:type="spellStart"/>
      <w:r w:rsidR="00A11F17">
        <w:rPr>
          <w:rFonts w:ascii="Arial Narrow" w:hAnsi="Arial Narrow"/>
          <w:lang w:val="mk-MK"/>
        </w:rPr>
        <w:t>терестријални</w:t>
      </w:r>
      <w:proofErr w:type="spellEnd"/>
      <w:r w:rsidR="00A11F17">
        <w:rPr>
          <w:rFonts w:ascii="Arial Narrow" w:hAnsi="Arial Narrow"/>
          <w:lang w:val="mk-MK"/>
        </w:rPr>
        <w:t xml:space="preserve"> телевизии и начинот на кој</w:t>
      </w:r>
      <w:r w:rsidR="00416138">
        <w:rPr>
          <w:rFonts w:ascii="Arial Narrow" w:hAnsi="Arial Narrow"/>
          <w:lang w:val="mk-MK"/>
        </w:rPr>
        <w:t>што е сеопфатно направено.</w:t>
      </w:r>
    </w:p>
    <w:p w14:paraId="3DAB8DBD" w14:textId="453462DF" w:rsidR="00513B73" w:rsidRPr="00416138" w:rsidRDefault="00416138" w:rsidP="00B834EE">
      <w:pPr>
        <w:spacing w:line="240" w:lineRule="auto"/>
        <w:jc w:val="both"/>
        <w:rPr>
          <w:rFonts w:ascii="Arial Narrow" w:hAnsi="Arial Narrow"/>
          <w:lang w:val="mk-MK"/>
        </w:rPr>
      </w:pPr>
      <w:r w:rsidRPr="00416138">
        <w:rPr>
          <w:rFonts w:ascii="Arial Narrow" w:hAnsi="Arial Narrow"/>
          <w:b/>
          <w:i/>
          <w:lang w:val="mk-MK"/>
        </w:rPr>
        <w:t xml:space="preserve">Зоран </w:t>
      </w:r>
      <w:proofErr w:type="spellStart"/>
      <w:r w:rsidRPr="00416138">
        <w:rPr>
          <w:rFonts w:ascii="Arial Narrow" w:hAnsi="Arial Narrow"/>
          <w:b/>
          <w:i/>
          <w:lang w:val="mk-MK"/>
        </w:rPr>
        <w:t>Фиданоски</w:t>
      </w:r>
      <w:proofErr w:type="spellEnd"/>
      <w:r w:rsidRPr="00416138">
        <w:rPr>
          <w:rFonts w:ascii="Arial Narrow" w:hAnsi="Arial Narrow"/>
          <w:b/>
          <w:i/>
          <w:lang w:val="mk-MK"/>
        </w:rPr>
        <w:t>, член на Советот на АВМУ</w:t>
      </w:r>
      <w:r>
        <w:rPr>
          <w:rFonts w:ascii="Arial Narrow" w:hAnsi="Arial Narrow"/>
          <w:b/>
          <w:i/>
          <w:lang w:val="mk-MK"/>
        </w:rPr>
        <w:t>,</w:t>
      </w:r>
      <w:r w:rsidR="00BF13F7">
        <w:rPr>
          <w:rFonts w:ascii="Arial Narrow" w:hAnsi="Arial Narrow"/>
          <w:b/>
          <w:i/>
          <w:lang w:val="mk-MK"/>
        </w:rPr>
        <w:t xml:space="preserve"> </w:t>
      </w:r>
      <w:r>
        <w:rPr>
          <w:rFonts w:ascii="Arial Narrow" w:hAnsi="Arial Narrow"/>
          <w:lang w:val="mk-MK"/>
        </w:rPr>
        <w:t xml:space="preserve">посочи дека </w:t>
      </w:r>
      <w:r w:rsidR="00BF13F7">
        <w:rPr>
          <w:rFonts w:ascii="Arial Narrow" w:hAnsi="Arial Narrow"/>
          <w:lang w:val="mk-MK"/>
        </w:rPr>
        <w:t xml:space="preserve">како </w:t>
      </w:r>
      <w:r>
        <w:rPr>
          <w:rFonts w:ascii="Arial Narrow" w:hAnsi="Arial Narrow"/>
          <w:lang w:val="mk-MK"/>
        </w:rPr>
        <w:t xml:space="preserve">љубител на спортот и поранешен спортски новинар </w:t>
      </w:r>
      <w:r w:rsidR="009E5389">
        <w:rPr>
          <w:rFonts w:ascii="Arial Narrow" w:hAnsi="Arial Narrow"/>
          <w:lang w:val="mk-MK"/>
        </w:rPr>
        <w:t>се согласува</w:t>
      </w:r>
      <w:r>
        <w:rPr>
          <w:rFonts w:ascii="Arial Narrow" w:hAnsi="Arial Narrow"/>
          <w:lang w:val="mk-MK"/>
        </w:rPr>
        <w:t xml:space="preserve"> со констатацијата дека за жал сеуште во спортот доминира машката популација</w:t>
      </w:r>
      <w:r w:rsidR="00BF13F7">
        <w:rPr>
          <w:rFonts w:ascii="Arial Narrow" w:hAnsi="Arial Narrow"/>
          <w:lang w:val="mk-MK"/>
        </w:rPr>
        <w:t>,</w:t>
      </w:r>
      <w:r>
        <w:rPr>
          <w:rFonts w:ascii="Arial Narrow" w:hAnsi="Arial Narrow"/>
          <w:lang w:val="mk-MK"/>
        </w:rPr>
        <w:t xml:space="preserve"> иако се поголем продор има и женскиот спорт. Кај сите вистински љубители на спортот постигн</w:t>
      </w:r>
      <w:r w:rsidR="009E5389">
        <w:rPr>
          <w:rFonts w:ascii="Arial Narrow" w:hAnsi="Arial Narrow"/>
          <w:lang w:val="mk-MK"/>
        </w:rPr>
        <w:t>атиот резултат е тој што ги става</w:t>
      </w:r>
      <w:r>
        <w:rPr>
          <w:rFonts w:ascii="Arial Narrow" w:hAnsi="Arial Narrow"/>
          <w:lang w:val="mk-MK"/>
        </w:rPr>
        <w:t xml:space="preserve"> сите спортисти</w:t>
      </w:r>
      <w:r w:rsidR="00DB34D2">
        <w:rPr>
          <w:rFonts w:ascii="Arial Narrow" w:hAnsi="Arial Narrow"/>
          <w:lang w:val="mk-MK"/>
        </w:rPr>
        <w:t>/спортистки</w:t>
      </w:r>
      <w:r w:rsidR="009E5389">
        <w:rPr>
          <w:rFonts w:ascii="Arial Narrow" w:hAnsi="Arial Narrow"/>
          <w:lang w:val="mk-MK"/>
        </w:rPr>
        <w:t xml:space="preserve"> во преден план</w:t>
      </w:r>
      <w:r w:rsidR="00DB34D2">
        <w:rPr>
          <w:rFonts w:ascii="Arial Narrow" w:hAnsi="Arial Narrow"/>
          <w:lang w:val="mk-MK"/>
        </w:rPr>
        <w:t xml:space="preserve">. Сите се сеќаваат кога пред 20 години ракометниот клуб </w:t>
      </w:r>
      <w:r w:rsidR="002C1952">
        <w:rPr>
          <w:rFonts w:ascii="Arial Narrow" w:hAnsi="Arial Narrow"/>
          <w:lang w:val="mk-MK"/>
        </w:rPr>
        <w:t>„</w:t>
      </w:r>
      <w:proofErr w:type="spellStart"/>
      <w:r w:rsidR="00DB34D2">
        <w:rPr>
          <w:rFonts w:ascii="Arial Narrow" w:hAnsi="Arial Narrow"/>
          <w:lang w:val="mk-MK"/>
        </w:rPr>
        <w:t>Кометал</w:t>
      </w:r>
      <w:proofErr w:type="spellEnd"/>
      <w:r w:rsidR="00DB34D2">
        <w:rPr>
          <w:rFonts w:ascii="Arial Narrow" w:hAnsi="Arial Narrow"/>
          <w:lang w:val="mk-MK"/>
        </w:rPr>
        <w:t xml:space="preserve"> Ѓорче Петров</w:t>
      </w:r>
      <w:r w:rsidR="002C1952">
        <w:rPr>
          <w:rFonts w:ascii="Arial Narrow" w:hAnsi="Arial Narrow"/>
          <w:lang w:val="mk-MK"/>
        </w:rPr>
        <w:t>“</w:t>
      </w:r>
      <w:r w:rsidR="00DB34D2">
        <w:rPr>
          <w:rFonts w:ascii="Arial Narrow" w:hAnsi="Arial Narrow"/>
          <w:lang w:val="mk-MK"/>
        </w:rPr>
        <w:t xml:space="preserve"> ја освои европската шампионска титула во ракомет, ракометарки</w:t>
      </w:r>
      <w:r w:rsidR="00BF13F7">
        <w:rPr>
          <w:rFonts w:ascii="Arial Narrow" w:hAnsi="Arial Narrow"/>
          <w:lang w:val="mk-MK"/>
        </w:rPr>
        <w:t xml:space="preserve">те од тој клуб тогаш беа национални хероини </w:t>
      </w:r>
      <w:r w:rsidR="00DB34D2">
        <w:rPr>
          <w:rFonts w:ascii="Arial Narrow" w:hAnsi="Arial Narrow"/>
          <w:lang w:val="mk-MK"/>
        </w:rPr>
        <w:t>и се славеше максимално тој успех</w:t>
      </w:r>
      <w:r w:rsidR="00B700EC">
        <w:rPr>
          <w:rFonts w:ascii="Arial Narrow" w:hAnsi="Arial Narrow"/>
          <w:lang w:val="mk-MK"/>
        </w:rPr>
        <w:t xml:space="preserve"> и сл. Во последниве години, </w:t>
      </w:r>
      <w:r w:rsidR="00DB34D2">
        <w:rPr>
          <w:rFonts w:ascii="Arial Narrow" w:hAnsi="Arial Narrow"/>
          <w:lang w:val="mk-MK"/>
        </w:rPr>
        <w:t xml:space="preserve">барем во македонскиот спорт </w:t>
      </w:r>
      <w:proofErr w:type="spellStart"/>
      <w:r w:rsidR="00DB34D2">
        <w:rPr>
          <w:rFonts w:ascii="Arial Narrow" w:hAnsi="Arial Narrow"/>
          <w:lang w:val="mk-MK"/>
        </w:rPr>
        <w:t>резултатските</w:t>
      </w:r>
      <w:proofErr w:type="spellEnd"/>
      <w:r w:rsidR="00DB34D2">
        <w:rPr>
          <w:rFonts w:ascii="Arial Narrow" w:hAnsi="Arial Narrow"/>
          <w:lang w:val="mk-MK"/>
        </w:rPr>
        <w:t xml:space="preserve"> остварувања коишт</w:t>
      </w:r>
      <w:r w:rsidR="00B700EC">
        <w:rPr>
          <w:rFonts w:ascii="Arial Narrow" w:hAnsi="Arial Narrow"/>
          <w:lang w:val="mk-MK"/>
        </w:rPr>
        <w:t>о се вредни за одбележување и во европски и</w:t>
      </w:r>
      <w:r w:rsidR="00DB34D2">
        <w:rPr>
          <w:rFonts w:ascii="Arial Narrow" w:hAnsi="Arial Narrow"/>
          <w:lang w:val="mk-MK"/>
        </w:rPr>
        <w:t xml:space="preserve"> пошироки рамки</w:t>
      </w:r>
      <w:r w:rsidR="00BF13F7">
        <w:rPr>
          <w:rFonts w:ascii="Arial Narrow" w:hAnsi="Arial Narrow"/>
          <w:lang w:val="mk-MK"/>
        </w:rPr>
        <w:t>,</w:t>
      </w:r>
      <w:r w:rsidR="00DB34D2">
        <w:rPr>
          <w:rFonts w:ascii="Arial Narrow" w:hAnsi="Arial Narrow"/>
          <w:lang w:val="mk-MK"/>
        </w:rPr>
        <w:t xml:space="preserve"> се претежно остварени од машки спортисти, и од тие причини веројатно се повеќе доминантни известувањата за машкиот спорт. Точно е дека доминираат машките спортови</w:t>
      </w:r>
      <w:r w:rsidR="00BF13F7">
        <w:rPr>
          <w:rFonts w:ascii="Arial Narrow" w:hAnsi="Arial Narrow"/>
          <w:lang w:val="mk-MK"/>
        </w:rPr>
        <w:t>,</w:t>
      </w:r>
      <w:r w:rsidR="00DB34D2">
        <w:rPr>
          <w:rFonts w:ascii="Arial Narrow" w:hAnsi="Arial Narrow"/>
          <w:lang w:val="mk-MK"/>
        </w:rPr>
        <w:t xml:space="preserve"> но пак е то</w:t>
      </w:r>
      <w:r w:rsidR="00B700EC">
        <w:rPr>
          <w:rFonts w:ascii="Arial Narrow" w:hAnsi="Arial Narrow"/>
          <w:lang w:val="mk-MK"/>
        </w:rPr>
        <w:t xml:space="preserve">а поврзано со резултатот. Посочи пример дека </w:t>
      </w:r>
      <w:r w:rsidR="00DB34D2">
        <w:rPr>
          <w:rFonts w:ascii="Arial Narrow" w:hAnsi="Arial Narrow"/>
          <w:lang w:val="mk-MK"/>
        </w:rPr>
        <w:t xml:space="preserve">кај машката атлетика и ден денес се рушат рекорди во повеќе дисциплини, </w:t>
      </w:r>
      <w:r w:rsidR="00B700EC">
        <w:rPr>
          <w:rFonts w:ascii="Arial Narrow" w:hAnsi="Arial Narrow"/>
          <w:lang w:val="mk-MK"/>
        </w:rPr>
        <w:t xml:space="preserve">додека </w:t>
      </w:r>
      <w:r w:rsidR="00DB34D2">
        <w:rPr>
          <w:rFonts w:ascii="Arial Narrow" w:hAnsi="Arial Narrow"/>
          <w:lang w:val="mk-MK"/>
        </w:rPr>
        <w:t xml:space="preserve">во женската атлетика сеуште не се надминати некои резултати кои се постигнати </w:t>
      </w:r>
      <w:r w:rsidR="00B700EC">
        <w:rPr>
          <w:rFonts w:ascii="Arial Narrow" w:hAnsi="Arial Narrow"/>
          <w:lang w:val="mk-MK"/>
        </w:rPr>
        <w:t xml:space="preserve">од </w:t>
      </w:r>
      <w:r w:rsidR="00DB34D2">
        <w:rPr>
          <w:rFonts w:ascii="Arial Narrow" w:hAnsi="Arial Narrow"/>
          <w:lang w:val="mk-MK"/>
        </w:rPr>
        <w:t xml:space="preserve">пред 20-25 години. </w:t>
      </w:r>
      <w:r w:rsidR="00764C0F">
        <w:rPr>
          <w:rFonts w:ascii="Arial Narrow" w:hAnsi="Arial Narrow"/>
          <w:lang w:val="mk-MK"/>
        </w:rPr>
        <w:t>Добро е што во спортското новинарство во земјава с</w:t>
      </w:r>
      <w:r w:rsidR="00BF13F7">
        <w:rPr>
          <w:rFonts w:ascii="Arial Narrow" w:hAnsi="Arial Narrow"/>
          <w:lang w:val="mk-MK"/>
        </w:rPr>
        <w:t>е повеќе има жени новинарки кои</w:t>
      </w:r>
      <w:r w:rsidR="0016199B">
        <w:rPr>
          <w:rFonts w:ascii="Arial Narrow" w:hAnsi="Arial Narrow"/>
          <w:lang w:val="mk-MK"/>
        </w:rPr>
        <w:t>што ја следат оваа проблематика</w:t>
      </w:r>
      <w:r w:rsidR="00764C0F">
        <w:rPr>
          <w:rFonts w:ascii="Arial Narrow" w:hAnsi="Arial Narrow"/>
          <w:lang w:val="mk-MK"/>
        </w:rPr>
        <w:t xml:space="preserve"> </w:t>
      </w:r>
      <w:r w:rsidR="00BF13F7">
        <w:rPr>
          <w:rFonts w:ascii="Arial Narrow" w:hAnsi="Arial Narrow"/>
          <w:lang w:val="mk-MK"/>
        </w:rPr>
        <w:t xml:space="preserve">и </w:t>
      </w:r>
      <w:r w:rsidR="00764C0F">
        <w:rPr>
          <w:rFonts w:ascii="Arial Narrow" w:hAnsi="Arial Narrow"/>
          <w:lang w:val="mk-MK"/>
        </w:rPr>
        <w:t xml:space="preserve">кои би требало да придонесат </w:t>
      </w:r>
      <w:r w:rsidR="00BF13F7">
        <w:rPr>
          <w:rFonts w:ascii="Arial Narrow" w:hAnsi="Arial Narrow"/>
          <w:lang w:val="mk-MK"/>
        </w:rPr>
        <w:t xml:space="preserve">за </w:t>
      </w:r>
      <w:r w:rsidR="00764C0F">
        <w:rPr>
          <w:rFonts w:ascii="Arial Narrow" w:hAnsi="Arial Narrow"/>
          <w:lang w:val="mk-MK"/>
        </w:rPr>
        <w:t>поголемо вклучување на жените во повеќето спортови.</w:t>
      </w:r>
    </w:p>
    <w:p w14:paraId="2FBF9FFC" w14:textId="5471CC47" w:rsidR="002C774A" w:rsidRDefault="00764C0F" w:rsidP="00764C0F">
      <w:pPr>
        <w:spacing w:line="240" w:lineRule="auto"/>
        <w:jc w:val="both"/>
        <w:rPr>
          <w:rFonts w:ascii="Arial Narrow" w:hAnsi="Arial Narrow"/>
          <w:lang w:val="mk-MK"/>
        </w:rPr>
      </w:pPr>
      <w:r w:rsidRPr="009B3FD4">
        <w:rPr>
          <w:rFonts w:ascii="Arial Narrow" w:hAnsi="Arial Narrow"/>
          <w:b/>
          <w:i/>
          <w:lang w:val="mk-MK"/>
        </w:rPr>
        <w:t xml:space="preserve">Ангела </w:t>
      </w:r>
      <w:proofErr w:type="spellStart"/>
      <w:r w:rsidRPr="009B3FD4">
        <w:rPr>
          <w:rFonts w:ascii="Arial Narrow" w:hAnsi="Arial Narrow"/>
          <w:b/>
          <w:i/>
          <w:lang w:val="mk-MK"/>
        </w:rPr>
        <w:t>Рајчевска</w:t>
      </w:r>
      <w:proofErr w:type="spellEnd"/>
      <w:r w:rsidRPr="009B3FD4">
        <w:rPr>
          <w:rFonts w:ascii="Arial Narrow" w:hAnsi="Arial Narrow"/>
          <w:b/>
          <w:i/>
          <w:lang w:val="mk-MK"/>
        </w:rPr>
        <w:t>, од Македонската медиумска агенција (МИА)</w:t>
      </w:r>
      <w:r>
        <w:rPr>
          <w:rFonts w:ascii="Arial Narrow" w:hAnsi="Arial Narrow"/>
          <w:b/>
          <w:i/>
          <w:lang w:val="mk-MK"/>
        </w:rPr>
        <w:t xml:space="preserve">, </w:t>
      </w:r>
      <w:r w:rsidR="005A0E30">
        <w:rPr>
          <w:rFonts w:ascii="Arial Narrow" w:hAnsi="Arial Narrow"/>
          <w:lang w:val="mk-MK"/>
        </w:rPr>
        <w:t xml:space="preserve">додаде дека </w:t>
      </w:r>
      <w:r w:rsidR="009A13D4">
        <w:rPr>
          <w:rFonts w:ascii="Arial Narrow" w:hAnsi="Arial Narrow"/>
          <w:lang w:val="mk-MK"/>
        </w:rPr>
        <w:t>нејзината тем</w:t>
      </w:r>
      <w:r>
        <w:rPr>
          <w:rFonts w:ascii="Arial Narrow" w:hAnsi="Arial Narrow"/>
          <w:lang w:val="mk-MK"/>
        </w:rPr>
        <w:t xml:space="preserve">а </w:t>
      </w:r>
      <w:r w:rsidR="009A13D4">
        <w:rPr>
          <w:rFonts w:ascii="Arial Narrow" w:hAnsi="Arial Narrow"/>
          <w:lang w:val="mk-MK"/>
        </w:rPr>
        <w:t xml:space="preserve">на </w:t>
      </w:r>
      <w:r w:rsidR="005A0E30">
        <w:rPr>
          <w:rFonts w:ascii="Arial Narrow" w:hAnsi="Arial Narrow"/>
          <w:lang w:val="mk-MK"/>
        </w:rPr>
        <w:t xml:space="preserve">истражување </w:t>
      </w:r>
      <w:r w:rsidR="00287B93">
        <w:rPr>
          <w:rFonts w:ascii="Arial Narrow" w:hAnsi="Arial Narrow"/>
          <w:lang w:val="mk-MK"/>
        </w:rPr>
        <w:t xml:space="preserve">била во насока </w:t>
      </w:r>
      <w:r w:rsidR="00932ABC">
        <w:rPr>
          <w:rFonts w:ascii="Arial Narrow" w:hAnsi="Arial Narrow"/>
          <w:lang w:val="mk-MK"/>
        </w:rPr>
        <w:t xml:space="preserve">на тоа </w:t>
      </w:r>
      <w:r w:rsidR="009A13D4">
        <w:rPr>
          <w:rFonts w:ascii="Arial Narrow" w:hAnsi="Arial Narrow"/>
          <w:lang w:val="mk-MK"/>
        </w:rPr>
        <w:t>дека резултато</w:t>
      </w:r>
      <w:r w:rsidR="00932ABC">
        <w:rPr>
          <w:rFonts w:ascii="Arial Narrow" w:hAnsi="Arial Narrow"/>
          <w:lang w:val="mk-MK"/>
        </w:rPr>
        <w:t xml:space="preserve">т не треба да биде репер </w:t>
      </w:r>
      <w:r w:rsidR="009A13D4">
        <w:rPr>
          <w:rFonts w:ascii="Arial Narrow" w:hAnsi="Arial Narrow"/>
          <w:lang w:val="mk-MK"/>
        </w:rPr>
        <w:t>как</w:t>
      </w:r>
      <w:r w:rsidR="00287B93">
        <w:rPr>
          <w:rFonts w:ascii="Arial Narrow" w:hAnsi="Arial Narrow"/>
          <w:lang w:val="mk-MK"/>
        </w:rPr>
        <w:t>о спортистите/спортистките ќе бидат</w:t>
      </w:r>
      <w:r w:rsidR="009A13D4">
        <w:rPr>
          <w:rFonts w:ascii="Arial Narrow" w:hAnsi="Arial Narrow"/>
          <w:lang w:val="mk-MK"/>
        </w:rPr>
        <w:t xml:space="preserve"> претставен</w:t>
      </w:r>
      <w:r w:rsidR="00287B93">
        <w:rPr>
          <w:rFonts w:ascii="Arial Narrow" w:hAnsi="Arial Narrow"/>
          <w:lang w:val="mk-MK"/>
        </w:rPr>
        <w:t>и</w:t>
      </w:r>
      <w:r w:rsidR="009A13D4">
        <w:rPr>
          <w:rFonts w:ascii="Arial Narrow" w:hAnsi="Arial Narrow"/>
          <w:lang w:val="mk-MK"/>
        </w:rPr>
        <w:t xml:space="preserve"> во медиумите, бидејќи на медиумите треба да бидат </w:t>
      </w:r>
      <w:r w:rsidR="002C1952">
        <w:rPr>
          <w:rFonts w:ascii="Arial Narrow" w:hAnsi="Arial Narrow"/>
          <w:lang w:val="mk-MK"/>
        </w:rPr>
        <w:t xml:space="preserve">застапени сите подеднакво. Медиумите </w:t>
      </w:r>
      <w:r w:rsidR="00932ABC">
        <w:rPr>
          <w:rFonts w:ascii="Arial Narrow" w:hAnsi="Arial Narrow"/>
          <w:lang w:val="mk-MK"/>
        </w:rPr>
        <w:t xml:space="preserve">треба </w:t>
      </w:r>
      <w:r w:rsidR="002C1952">
        <w:rPr>
          <w:rFonts w:ascii="Arial Narrow" w:hAnsi="Arial Narrow"/>
          <w:lang w:val="mk-MK"/>
        </w:rPr>
        <w:t>да</w:t>
      </w:r>
      <w:r w:rsidR="009A13D4">
        <w:rPr>
          <w:rFonts w:ascii="Arial Narrow" w:hAnsi="Arial Narrow"/>
          <w:lang w:val="mk-MK"/>
        </w:rPr>
        <w:t xml:space="preserve"> известува</w:t>
      </w:r>
      <w:r w:rsidR="002C1952">
        <w:rPr>
          <w:rFonts w:ascii="Arial Narrow" w:hAnsi="Arial Narrow"/>
          <w:lang w:val="mk-MK"/>
        </w:rPr>
        <w:t>ат</w:t>
      </w:r>
      <w:r w:rsidR="009A13D4">
        <w:rPr>
          <w:rFonts w:ascii="Arial Narrow" w:hAnsi="Arial Narrow"/>
          <w:lang w:val="mk-MK"/>
        </w:rPr>
        <w:t xml:space="preserve"> и за </w:t>
      </w:r>
      <w:r w:rsidR="002C1952">
        <w:rPr>
          <w:rFonts w:ascii="Arial Narrow" w:hAnsi="Arial Narrow"/>
          <w:lang w:val="mk-MK"/>
        </w:rPr>
        <w:t xml:space="preserve">натпревари во </w:t>
      </w:r>
      <w:r w:rsidR="009A13D4">
        <w:rPr>
          <w:rFonts w:ascii="Arial Narrow" w:hAnsi="Arial Narrow"/>
          <w:lang w:val="mk-MK"/>
        </w:rPr>
        <w:t xml:space="preserve">прва лига фудбал </w:t>
      </w:r>
      <w:r w:rsidR="002C1952">
        <w:rPr>
          <w:rFonts w:ascii="Arial Narrow" w:hAnsi="Arial Narrow"/>
          <w:lang w:val="mk-MK"/>
        </w:rPr>
        <w:t xml:space="preserve">за мажи </w:t>
      </w:r>
      <w:r w:rsidR="009A13D4">
        <w:rPr>
          <w:rFonts w:ascii="Arial Narrow" w:hAnsi="Arial Narrow"/>
          <w:lang w:val="mk-MK"/>
        </w:rPr>
        <w:t>и за</w:t>
      </w:r>
      <w:r w:rsidR="00287B93">
        <w:rPr>
          <w:rFonts w:ascii="Arial Narrow" w:hAnsi="Arial Narrow"/>
          <w:lang w:val="mk-MK"/>
        </w:rPr>
        <w:t xml:space="preserve"> прва лига фудбал</w:t>
      </w:r>
      <w:r w:rsidR="002C1952">
        <w:rPr>
          <w:rFonts w:ascii="Arial Narrow" w:hAnsi="Arial Narrow"/>
          <w:lang w:val="mk-MK"/>
        </w:rPr>
        <w:t xml:space="preserve"> за жени. </w:t>
      </w:r>
      <w:r w:rsidR="009A13D4">
        <w:rPr>
          <w:rFonts w:ascii="Arial Narrow" w:hAnsi="Arial Narrow"/>
          <w:lang w:val="mk-MK"/>
        </w:rPr>
        <w:t>Бидејќи како судиј</w:t>
      </w:r>
      <w:r w:rsidR="00932ABC">
        <w:rPr>
          <w:rFonts w:ascii="Arial Narrow" w:hAnsi="Arial Narrow"/>
          <w:lang w:val="mk-MK"/>
        </w:rPr>
        <w:t>а во прва фудбалска женска лига</w:t>
      </w:r>
      <w:r w:rsidR="009A13D4">
        <w:rPr>
          <w:rFonts w:ascii="Arial Narrow" w:hAnsi="Arial Narrow"/>
          <w:lang w:val="mk-MK"/>
        </w:rPr>
        <w:t xml:space="preserve"> суди на натпревари</w:t>
      </w:r>
      <w:r w:rsidR="00932ABC">
        <w:rPr>
          <w:rFonts w:ascii="Arial Narrow" w:hAnsi="Arial Narrow"/>
          <w:lang w:val="mk-MK"/>
        </w:rPr>
        <w:t>,</w:t>
      </w:r>
      <w:r w:rsidR="009A13D4">
        <w:rPr>
          <w:rFonts w:ascii="Arial Narrow" w:hAnsi="Arial Narrow"/>
          <w:lang w:val="mk-MK"/>
        </w:rPr>
        <w:t xml:space="preserve"> </w:t>
      </w:r>
      <w:r w:rsidR="00287B93">
        <w:rPr>
          <w:rFonts w:ascii="Arial Narrow" w:hAnsi="Arial Narrow"/>
          <w:lang w:val="mk-MK"/>
        </w:rPr>
        <w:t xml:space="preserve">забележала дека </w:t>
      </w:r>
      <w:r w:rsidR="002C1952">
        <w:rPr>
          <w:rFonts w:ascii="Arial Narrow" w:hAnsi="Arial Narrow"/>
          <w:lang w:val="mk-MK"/>
        </w:rPr>
        <w:t>натпреварите</w:t>
      </w:r>
      <w:r w:rsidR="009A13D4">
        <w:rPr>
          <w:rFonts w:ascii="Arial Narrow" w:hAnsi="Arial Narrow"/>
          <w:lang w:val="mk-MK"/>
        </w:rPr>
        <w:t xml:space="preserve"> </w:t>
      </w:r>
      <w:r w:rsidR="002C1952">
        <w:rPr>
          <w:rFonts w:ascii="Arial Narrow" w:hAnsi="Arial Narrow"/>
          <w:lang w:val="mk-MK"/>
        </w:rPr>
        <w:t xml:space="preserve">кои се медиумски покриени </w:t>
      </w:r>
      <w:r w:rsidR="009A13D4">
        <w:rPr>
          <w:rFonts w:ascii="Arial Narrow" w:hAnsi="Arial Narrow"/>
          <w:lang w:val="mk-MK"/>
        </w:rPr>
        <w:t xml:space="preserve">привлекуваат </w:t>
      </w:r>
      <w:r w:rsidR="002C1952">
        <w:rPr>
          <w:rFonts w:ascii="Arial Narrow" w:hAnsi="Arial Narrow"/>
          <w:lang w:val="mk-MK"/>
        </w:rPr>
        <w:t xml:space="preserve">поголема </w:t>
      </w:r>
      <w:r w:rsidR="009A13D4">
        <w:rPr>
          <w:rFonts w:ascii="Arial Narrow" w:hAnsi="Arial Narrow"/>
          <w:lang w:val="mk-MK"/>
        </w:rPr>
        <w:t xml:space="preserve">публика. </w:t>
      </w:r>
      <w:r w:rsidR="002C1952">
        <w:rPr>
          <w:rFonts w:ascii="Arial Narrow" w:hAnsi="Arial Narrow"/>
          <w:lang w:val="mk-MK"/>
        </w:rPr>
        <w:t>Женските фудбалски клубови н</w:t>
      </w:r>
      <w:r w:rsidR="009A13D4">
        <w:rPr>
          <w:rFonts w:ascii="Arial Narrow" w:hAnsi="Arial Narrow"/>
          <w:lang w:val="mk-MK"/>
        </w:rPr>
        <w:t>емаат значителни успеси во моментов, но секој нареден натпревар клубовите имаат повеќе публика, бидејќи има пре</w:t>
      </w:r>
      <w:r w:rsidR="002C1952">
        <w:rPr>
          <w:rFonts w:ascii="Arial Narrow" w:hAnsi="Arial Narrow"/>
          <w:lang w:val="mk-MK"/>
        </w:rPr>
        <w:t xml:space="preserve">нос во живо и граѓаните </w:t>
      </w:r>
      <w:r w:rsidR="009A13D4">
        <w:rPr>
          <w:rFonts w:ascii="Arial Narrow" w:hAnsi="Arial Narrow"/>
          <w:lang w:val="mk-MK"/>
        </w:rPr>
        <w:t xml:space="preserve">се интересираат дека има женски фудбал, додека за останатите </w:t>
      </w:r>
      <w:r w:rsidR="002C1952">
        <w:rPr>
          <w:rFonts w:ascii="Arial Narrow" w:hAnsi="Arial Narrow"/>
          <w:lang w:val="mk-MK"/>
        </w:rPr>
        <w:t xml:space="preserve">женски спортови </w:t>
      </w:r>
      <w:r w:rsidR="009A13D4">
        <w:rPr>
          <w:rFonts w:ascii="Arial Narrow" w:hAnsi="Arial Narrow"/>
          <w:lang w:val="mk-MK"/>
        </w:rPr>
        <w:t>нема</w:t>
      </w:r>
      <w:r w:rsidR="002C1952">
        <w:rPr>
          <w:rFonts w:ascii="Arial Narrow" w:hAnsi="Arial Narrow"/>
          <w:lang w:val="mk-MK"/>
        </w:rPr>
        <w:t xml:space="preserve"> преноси</w:t>
      </w:r>
      <w:r w:rsidR="009A13D4">
        <w:rPr>
          <w:rFonts w:ascii="Arial Narrow" w:hAnsi="Arial Narrow"/>
          <w:lang w:val="mk-MK"/>
        </w:rPr>
        <w:t xml:space="preserve">. Новинарите треба да опфатат известување за сите женски спортови, па потоа публиката сама да одлучи што ќе гледа. </w:t>
      </w:r>
    </w:p>
    <w:p w14:paraId="5E96378E" w14:textId="684A5FFB" w:rsidR="009A13D4" w:rsidRDefault="009A13D4" w:rsidP="00764C0F">
      <w:pPr>
        <w:spacing w:line="240" w:lineRule="auto"/>
        <w:jc w:val="both"/>
        <w:rPr>
          <w:rFonts w:ascii="Arial Narrow" w:hAnsi="Arial Narrow"/>
          <w:lang w:val="mk-MK"/>
        </w:rPr>
      </w:pPr>
      <w:r w:rsidRPr="009A13D4">
        <w:rPr>
          <w:rFonts w:ascii="Arial Narrow" w:hAnsi="Arial Narrow"/>
          <w:b/>
          <w:i/>
          <w:lang w:val="mk-MK"/>
        </w:rPr>
        <w:t xml:space="preserve">Снежана Трпевска, од институтот </w:t>
      </w:r>
      <w:proofErr w:type="spellStart"/>
      <w:r w:rsidRPr="009A13D4">
        <w:rPr>
          <w:rFonts w:ascii="Arial Narrow" w:hAnsi="Arial Narrow"/>
          <w:b/>
          <w:i/>
          <w:lang w:val="mk-MK"/>
        </w:rPr>
        <w:t>Ресис</w:t>
      </w:r>
      <w:proofErr w:type="spellEnd"/>
      <w:r>
        <w:rPr>
          <w:rFonts w:ascii="Arial Narrow" w:hAnsi="Arial Narrow"/>
          <w:b/>
          <w:i/>
          <w:lang w:val="mk-MK"/>
        </w:rPr>
        <w:t xml:space="preserve">, </w:t>
      </w:r>
      <w:r w:rsidR="00287B93">
        <w:rPr>
          <w:rFonts w:ascii="Arial Narrow" w:hAnsi="Arial Narrow"/>
          <w:lang w:val="mk-MK"/>
        </w:rPr>
        <w:t>се надоврза</w:t>
      </w:r>
      <w:r w:rsidRPr="009A13D4">
        <w:rPr>
          <w:rFonts w:ascii="Arial Narrow" w:hAnsi="Arial Narrow"/>
          <w:lang w:val="mk-MK"/>
        </w:rPr>
        <w:t xml:space="preserve"> </w:t>
      </w:r>
      <w:r w:rsidR="00287B93">
        <w:rPr>
          <w:rFonts w:ascii="Arial Narrow" w:hAnsi="Arial Narrow"/>
          <w:lang w:val="mk-MK"/>
        </w:rPr>
        <w:t>со сознанието дека</w:t>
      </w:r>
      <w:r w:rsidR="00541D31">
        <w:rPr>
          <w:rFonts w:ascii="Arial Narrow" w:hAnsi="Arial Narrow"/>
          <w:lang w:val="mk-MK"/>
        </w:rPr>
        <w:t xml:space="preserve"> „УНЕСКО</w:t>
      </w:r>
      <w:r w:rsidR="00921A57">
        <w:rPr>
          <w:rFonts w:ascii="Arial Narrow" w:hAnsi="Arial Narrow"/>
          <w:lang w:val="mk-MK"/>
        </w:rPr>
        <w:t>“ се залага за родов баланс во спортските програми на медиуми</w:t>
      </w:r>
      <w:r w:rsidR="00932ABC">
        <w:rPr>
          <w:rFonts w:ascii="Arial Narrow" w:hAnsi="Arial Narrow"/>
          <w:lang w:val="mk-MK"/>
        </w:rPr>
        <w:t>те</w:t>
      </w:r>
      <w:r w:rsidR="00066913">
        <w:rPr>
          <w:rFonts w:ascii="Arial Narrow" w:hAnsi="Arial Narrow"/>
          <w:lang w:val="mk-MK"/>
        </w:rPr>
        <w:t xml:space="preserve"> и за ова прашање има</w:t>
      </w:r>
      <w:r w:rsidR="00541D31">
        <w:rPr>
          <w:rFonts w:ascii="Arial Narrow" w:hAnsi="Arial Narrow"/>
          <w:lang w:val="mk-MK"/>
        </w:rPr>
        <w:t xml:space="preserve"> изработена</w:t>
      </w:r>
      <w:r w:rsidR="00921A57">
        <w:rPr>
          <w:rFonts w:ascii="Arial Narrow" w:hAnsi="Arial Narrow"/>
          <w:lang w:val="mk-MK"/>
        </w:rPr>
        <w:t xml:space="preserve"> анализа </w:t>
      </w:r>
      <w:r w:rsidR="00932ABC">
        <w:rPr>
          <w:rFonts w:ascii="Arial Narrow" w:hAnsi="Arial Narrow"/>
          <w:lang w:val="mk-MK"/>
        </w:rPr>
        <w:t>со податоци</w:t>
      </w:r>
      <w:r w:rsidR="00541D31">
        <w:rPr>
          <w:rFonts w:ascii="Arial Narrow" w:hAnsi="Arial Narrow"/>
          <w:lang w:val="mk-MK"/>
        </w:rPr>
        <w:t xml:space="preserve"> што се случувало за време на Олимписките</w:t>
      </w:r>
      <w:r w:rsidR="00921A57">
        <w:rPr>
          <w:rFonts w:ascii="Arial Narrow" w:hAnsi="Arial Narrow"/>
          <w:lang w:val="mk-MK"/>
        </w:rPr>
        <w:t xml:space="preserve"> игри</w:t>
      </w:r>
      <w:r w:rsidR="00541D31">
        <w:rPr>
          <w:rFonts w:ascii="Arial Narrow" w:hAnsi="Arial Narrow"/>
          <w:lang w:val="mk-MK"/>
        </w:rPr>
        <w:t>,</w:t>
      </w:r>
      <w:r w:rsidR="00921A57">
        <w:rPr>
          <w:rFonts w:ascii="Arial Narrow" w:hAnsi="Arial Narrow"/>
          <w:lang w:val="mk-MK"/>
        </w:rPr>
        <w:t xml:space="preserve"> а што надвор од тој период. </w:t>
      </w:r>
      <w:r w:rsidR="00066913">
        <w:rPr>
          <w:rFonts w:ascii="Arial Narrow" w:hAnsi="Arial Narrow"/>
          <w:lang w:val="mk-MK"/>
        </w:rPr>
        <w:t xml:space="preserve">Истражувањето покажало дека во многу земји </w:t>
      </w:r>
      <w:r w:rsidR="00921A57">
        <w:rPr>
          <w:rFonts w:ascii="Arial Narrow" w:hAnsi="Arial Narrow"/>
          <w:lang w:val="mk-MK"/>
        </w:rPr>
        <w:t>кога нема понуда или притисок</w:t>
      </w:r>
      <w:r w:rsidR="00066913">
        <w:rPr>
          <w:rFonts w:ascii="Arial Narrow" w:hAnsi="Arial Narrow"/>
          <w:lang w:val="mk-MK"/>
        </w:rPr>
        <w:t xml:space="preserve"> од големи настани,</w:t>
      </w:r>
      <w:r w:rsidR="00921A57">
        <w:rPr>
          <w:rFonts w:ascii="Arial Narrow" w:hAnsi="Arial Narrow"/>
          <w:lang w:val="mk-MK"/>
        </w:rPr>
        <w:t xml:space="preserve"> има многу повеќе </w:t>
      </w:r>
      <w:r w:rsidR="00932ABC">
        <w:rPr>
          <w:rFonts w:ascii="Arial Narrow" w:hAnsi="Arial Narrow"/>
          <w:lang w:val="mk-MK"/>
        </w:rPr>
        <w:t xml:space="preserve">натпревари во </w:t>
      </w:r>
      <w:r w:rsidR="00921A57">
        <w:rPr>
          <w:rFonts w:ascii="Arial Narrow" w:hAnsi="Arial Narrow"/>
          <w:lang w:val="mk-MK"/>
        </w:rPr>
        <w:t>женски спортови ок</w:t>
      </w:r>
      <w:r w:rsidR="00066913">
        <w:rPr>
          <w:rFonts w:ascii="Arial Narrow" w:hAnsi="Arial Narrow"/>
          <w:lang w:val="mk-MK"/>
        </w:rPr>
        <w:t>олу 40%, а од нив само 4%</w:t>
      </w:r>
      <w:r w:rsidR="00921A57">
        <w:rPr>
          <w:rFonts w:ascii="Arial Narrow" w:hAnsi="Arial Narrow"/>
          <w:lang w:val="mk-MK"/>
        </w:rPr>
        <w:t xml:space="preserve"> биле пренесе</w:t>
      </w:r>
      <w:r w:rsidR="00BA6309">
        <w:rPr>
          <w:rFonts w:ascii="Arial Narrow" w:hAnsi="Arial Narrow"/>
          <w:lang w:val="mk-MK"/>
        </w:rPr>
        <w:t>ни во медиумите. Не само во земјава</w:t>
      </w:r>
      <w:r w:rsidR="00921A57">
        <w:rPr>
          <w:rFonts w:ascii="Arial Narrow" w:hAnsi="Arial Narrow"/>
          <w:lang w:val="mk-MK"/>
        </w:rPr>
        <w:t>, туку и во други земји постојат така наречени бариери кај лицата кои</w:t>
      </w:r>
      <w:r w:rsidR="00932ABC">
        <w:rPr>
          <w:rFonts w:ascii="Arial Narrow" w:hAnsi="Arial Narrow"/>
          <w:lang w:val="mk-MK"/>
        </w:rPr>
        <w:t>што</w:t>
      </w:r>
      <w:r w:rsidR="00921A57">
        <w:rPr>
          <w:rFonts w:ascii="Arial Narrow" w:hAnsi="Arial Narrow"/>
          <w:lang w:val="mk-MK"/>
        </w:rPr>
        <w:t xml:space="preserve"> се занимаваат со уредување на спортска</w:t>
      </w:r>
      <w:r w:rsidR="00066913">
        <w:rPr>
          <w:rFonts w:ascii="Arial Narrow" w:hAnsi="Arial Narrow"/>
          <w:lang w:val="mk-MK"/>
        </w:rPr>
        <w:t>та</w:t>
      </w:r>
      <w:r w:rsidR="00BA6309">
        <w:rPr>
          <w:rFonts w:ascii="Arial Narrow" w:hAnsi="Arial Narrow"/>
          <w:lang w:val="mk-MK"/>
        </w:rPr>
        <w:t xml:space="preserve"> програма. Во земјава,</w:t>
      </w:r>
      <w:r w:rsidR="00921A57">
        <w:rPr>
          <w:rFonts w:ascii="Arial Narrow" w:hAnsi="Arial Narrow"/>
          <w:lang w:val="mk-MK"/>
        </w:rPr>
        <w:t xml:space="preserve"> особено кај комерцијалните телевизии кои имаат помал диверзитет од Јавниот сервис, веројатно </w:t>
      </w:r>
      <w:r w:rsidR="00BA6309">
        <w:rPr>
          <w:rFonts w:ascii="Arial Narrow" w:hAnsi="Arial Narrow"/>
          <w:lang w:val="mk-MK"/>
        </w:rPr>
        <w:t xml:space="preserve">бариерите </w:t>
      </w:r>
      <w:r w:rsidR="00921A57">
        <w:rPr>
          <w:rFonts w:ascii="Arial Narrow" w:hAnsi="Arial Narrow"/>
          <w:lang w:val="mk-MK"/>
        </w:rPr>
        <w:t xml:space="preserve">произлегуваат од нивната претпоставка што би сакала публиката повеќе да гледа. </w:t>
      </w:r>
      <w:r w:rsidR="00BA6309">
        <w:rPr>
          <w:rFonts w:ascii="Arial Narrow" w:hAnsi="Arial Narrow"/>
          <w:lang w:val="mk-MK"/>
        </w:rPr>
        <w:t xml:space="preserve">Посочи дека </w:t>
      </w:r>
      <w:r w:rsidR="00921A57">
        <w:rPr>
          <w:rFonts w:ascii="Arial Narrow" w:hAnsi="Arial Narrow"/>
          <w:lang w:val="mk-MK"/>
        </w:rPr>
        <w:t xml:space="preserve">би било </w:t>
      </w:r>
      <w:r w:rsidR="00BA6309">
        <w:rPr>
          <w:rFonts w:ascii="Arial Narrow" w:hAnsi="Arial Narrow"/>
          <w:lang w:val="mk-MK"/>
        </w:rPr>
        <w:t xml:space="preserve">добро </w:t>
      </w:r>
      <w:r w:rsidR="00921A57">
        <w:rPr>
          <w:rFonts w:ascii="Arial Narrow" w:hAnsi="Arial Narrow"/>
          <w:lang w:val="mk-MK"/>
        </w:rPr>
        <w:t xml:space="preserve">да се има </w:t>
      </w:r>
      <w:r w:rsidR="00BA6309">
        <w:rPr>
          <w:rFonts w:ascii="Arial Narrow" w:hAnsi="Arial Narrow"/>
          <w:lang w:val="mk-MK"/>
        </w:rPr>
        <w:t>податок што мислат уредниците на</w:t>
      </w:r>
      <w:r w:rsidR="00921A57">
        <w:rPr>
          <w:rFonts w:ascii="Arial Narrow" w:hAnsi="Arial Narrow"/>
          <w:lang w:val="mk-MK"/>
        </w:rPr>
        <w:t xml:space="preserve"> спортските редакции</w:t>
      </w:r>
      <w:r w:rsidR="00EB1FE7">
        <w:rPr>
          <w:rFonts w:ascii="Arial Narrow" w:hAnsi="Arial Narrow"/>
          <w:lang w:val="mk-MK"/>
        </w:rPr>
        <w:t xml:space="preserve"> во телевизиите во однос на ова прашање. </w:t>
      </w:r>
    </w:p>
    <w:p w14:paraId="129F5C50" w14:textId="598F6397" w:rsidR="00EB1FE7" w:rsidRDefault="00EB1FE7" w:rsidP="00EB1FE7">
      <w:pPr>
        <w:spacing w:line="240" w:lineRule="auto"/>
        <w:jc w:val="both"/>
        <w:rPr>
          <w:rFonts w:ascii="Arial Narrow" w:hAnsi="Arial Narrow"/>
          <w:lang w:val="mk-MK"/>
        </w:rPr>
      </w:pPr>
      <w:r w:rsidRPr="009B3FD4">
        <w:rPr>
          <w:rFonts w:ascii="Arial Narrow" w:hAnsi="Arial Narrow"/>
          <w:b/>
          <w:i/>
          <w:lang w:val="mk-MK"/>
        </w:rPr>
        <w:t xml:space="preserve">Ангела </w:t>
      </w:r>
      <w:proofErr w:type="spellStart"/>
      <w:r w:rsidRPr="009B3FD4">
        <w:rPr>
          <w:rFonts w:ascii="Arial Narrow" w:hAnsi="Arial Narrow"/>
          <w:b/>
          <w:i/>
          <w:lang w:val="mk-MK"/>
        </w:rPr>
        <w:t>Рајчевска</w:t>
      </w:r>
      <w:proofErr w:type="spellEnd"/>
      <w:r w:rsidRPr="009B3FD4">
        <w:rPr>
          <w:rFonts w:ascii="Arial Narrow" w:hAnsi="Arial Narrow"/>
          <w:b/>
          <w:i/>
          <w:lang w:val="mk-MK"/>
        </w:rPr>
        <w:t>, од Македонската медиумска агенција (МИА)</w:t>
      </w:r>
      <w:r>
        <w:rPr>
          <w:rFonts w:ascii="Arial Narrow" w:hAnsi="Arial Narrow"/>
          <w:b/>
          <w:i/>
          <w:lang w:val="mk-MK"/>
        </w:rPr>
        <w:t xml:space="preserve">, </w:t>
      </w:r>
      <w:r>
        <w:rPr>
          <w:rFonts w:ascii="Arial Narrow" w:hAnsi="Arial Narrow"/>
          <w:lang w:val="mk-MK"/>
        </w:rPr>
        <w:t>дода</w:t>
      </w:r>
      <w:r w:rsidR="007068F8">
        <w:rPr>
          <w:rFonts w:ascii="Arial Narrow" w:hAnsi="Arial Narrow"/>
          <w:lang w:val="mk-MK"/>
        </w:rPr>
        <w:t>де дека наоди</w:t>
      </w:r>
      <w:r w:rsidR="00932ABC">
        <w:rPr>
          <w:rFonts w:ascii="Arial Narrow" w:hAnsi="Arial Narrow"/>
          <w:lang w:val="mk-MK"/>
        </w:rPr>
        <w:t>те</w:t>
      </w:r>
      <w:r w:rsidR="007068F8">
        <w:rPr>
          <w:rFonts w:ascii="Arial Narrow" w:hAnsi="Arial Narrow"/>
          <w:lang w:val="mk-MK"/>
        </w:rPr>
        <w:t xml:space="preserve"> од истражувањето на „УНЕСКО“ ги има земено предвид </w:t>
      </w:r>
      <w:r>
        <w:rPr>
          <w:rFonts w:ascii="Arial Narrow" w:hAnsi="Arial Narrow"/>
          <w:lang w:val="mk-MK"/>
        </w:rPr>
        <w:t>п</w:t>
      </w:r>
      <w:r w:rsidR="00932ABC">
        <w:rPr>
          <w:rFonts w:ascii="Arial Narrow" w:hAnsi="Arial Narrow"/>
          <w:lang w:val="mk-MK"/>
        </w:rPr>
        <w:t>ри новата тема која ја обработува</w:t>
      </w:r>
      <w:r w:rsidR="007068F8">
        <w:rPr>
          <w:rFonts w:ascii="Arial Narrow" w:hAnsi="Arial Narrow"/>
          <w:lang w:val="mk-MK"/>
        </w:rPr>
        <w:t xml:space="preserve"> поврзана со</w:t>
      </w:r>
      <w:r>
        <w:rPr>
          <w:rFonts w:ascii="Arial Narrow" w:hAnsi="Arial Narrow"/>
          <w:lang w:val="mk-MK"/>
        </w:rPr>
        <w:t xml:space="preserve"> сексизмот во медиумската покриеност во спор</w:t>
      </w:r>
      <w:r w:rsidR="007068F8">
        <w:rPr>
          <w:rFonts w:ascii="Arial Narrow" w:hAnsi="Arial Narrow"/>
          <w:lang w:val="mk-MK"/>
        </w:rPr>
        <w:t xml:space="preserve">тот. Смета дека </w:t>
      </w:r>
      <w:r>
        <w:rPr>
          <w:rFonts w:ascii="Arial Narrow" w:hAnsi="Arial Narrow"/>
          <w:lang w:val="mk-MK"/>
        </w:rPr>
        <w:t>и тие 4% кои</w:t>
      </w:r>
      <w:r w:rsidR="007068F8">
        <w:rPr>
          <w:rFonts w:ascii="Arial Narrow" w:hAnsi="Arial Narrow"/>
          <w:lang w:val="mk-MK"/>
        </w:rPr>
        <w:t>што</w:t>
      </w:r>
      <w:r>
        <w:rPr>
          <w:rFonts w:ascii="Arial Narrow" w:hAnsi="Arial Narrow"/>
          <w:lang w:val="mk-MK"/>
        </w:rPr>
        <w:t xml:space="preserve"> се одвоени за жените во спортот</w:t>
      </w:r>
      <w:r w:rsidR="007068F8">
        <w:rPr>
          <w:rFonts w:ascii="Arial Narrow" w:hAnsi="Arial Narrow"/>
          <w:lang w:val="mk-MK"/>
        </w:rPr>
        <w:t>,</w:t>
      </w:r>
      <w:r>
        <w:rPr>
          <w:rFonts w:ascii="Arial Narrow" w:hAnsi="Arial Narrow"/>
          <w:lang w:val="mk-MK"/>
        </w:rPr>
        <w:t xml:space="preserve"> поголемиот дел се однесуваат на сексизам. Се користат такви наслови кои алудираат на </w:t>
      </w:r>
      <w:r w:rsidR="007068F8">
        <w:rPr>
          <w:rFonts w:ascii="Arial Narrow" w:hAnsi="Arial Narrow"/>
          <w:lang w:val="mk-MK"/>
        </w:rPr>
        <w:t>спортистките како личност - мајки, немажени, бремени, разведени</w:t>
      </w:r>
      <w:r>
        <w:rPr>
          <w:rFonts w:ascii="Arial Narrow" w:hAnsi="Arial Narrow"/>
          <w:lang w:val="mk-MK"/>
        </w:rPr>
        <w:t xml:space="preserve"> и сл. </w:t>
      </w:r>
      <w:r w:rsidR="00932ABC">
        <w:rPr>
          <w:rFonts w:ascii="Arial Narrow" w:hAnsi="Arial Narrow"/>
          <w:lang w:val="mk-MK"/>
        </w:rPr>
        <w:t>Истакна дека</w:t>
      </w:r>
      <w:r>
        <w:rPr>
          <w:rFonts w:ascii="Arial Narrow" w:hAnsi="Arial Narrow"/>
          <w:lang w:val="mk-MK"/>
        </w:rPr>
        <w:t xml:space="preserve"> со то</w:t>
      </w:r>
      <w:r w:rsidR="007068F8">
        <w:rPr>
          <w:rFonts w:ascii="Arial Narrow" w:hAnsi="Arial Narrow"/>
          <w:lang w:val="mk-MK"/>
        </w:rPr>
        <w:t>ј проблем се соочуваме и во земјава</w:t>
      </w:r>
      <w:r>
        <w:rPr>
          <w:rFonts w:ascii="Arial Narrow" w:hAnsi="Arial Narrow"/>
          <w:lang w:val="mk-MK"/>
        </w:rPr>
        <w:t>, што се гледа и од темата која наскоро ќе биде објавена</w:t>
      </w:r>
      <w:r w:rsidR="007D1D93">
        <w:rPr>
          <w:rFonts w:ascii="Arial Narrow" w:hAnsi="Arial Narrow"/>
          <w:lang w:val="mk-MK"/>
        </w:rPr>
        <w:t>, за која при подготвувањето, во изјави добиени од страна на спортистките беше посочено дека повеќе медиумите се интересираат за нивниот приватен живот</w:t>
      </w:r>
      <w:r w:rsidR="007068F8">
        <w:rPr>
          <w:rFonts w:ascii="Arial Narrow" w:hAnsi="Arial Narrow"/>
          <w:lang w:val="mk-MK"/>
        </w:rPr>
        <w:t>,</w:t>
      </w:r>
      <w:r w:rsidR="007D1D93">
        <w:rPr>
          <w:rFonts w:ascii="Arial Narrow" w:hAnsi="Arial Narrow"/>
          <w:lang w:val="mk-MK"/>
        </w:rPr>
        <w:t xml:space="preserve"> отколку за достигнувањата кои ги имаат постигнато.</w:t>
      </w:r>
    </w:p>
    <w:p w14:paraId="02C912AD" w14:textId="7845BC57" w:rsidR="007D1D93" w:rsidRDefault="00932ABC" w:rsidP="00C60CBF">
      <w:pPr>
        <w:spacing w:line="240" w:lineRule="auto"/>
        <w:jc w:val="both"/>
        <w:rPr>
          <w:rFonts w:ascii="Arial Narrow" w:hAnsi="Arial Narrow"/>
          <w:lang w:val="mk-MK"/>
        </w:rPr>
      </w:pPr>
      <w:r>
        <w:rPr>
          <w:rFonts w:ascii="Arial Narrow" w:hAnsi="Arial Narrow"/>
          <w:b/>
          <w:i/>
          <w:lang w:val="mk-MK"/>
        </w:rPr>
        <w:t xml:space="preserve">м-р </w:t>
      </w:r>
      <w:r w:rsidR="00C60CBF" w:rsidRPr="009B3FD4">
        <w:rPr>
          <w:rFonts w:ascii="Arial Narrow" w:hAnsi="Arial Narrow"/>
          <w:b/>
          <w:i/>
          <w:lang w:val="mk-MK"/>
        </w:rPr>
        <w:t xml:space="preserve">Емилија Петреска </w:t>
      </w:r>
      <w:proofErr w:type="spellStart"/>
      <w:r w:rsidR="00C60CBF" w:rsidRPr="009B3FD4">
        <w:rPr>
          <w:rFonts w:ascii="Arial Narrow" w:hAnsi="Arial Narrow"/>
          <w:b/>
          <w:i/>
          <w:lang w:val="mk-MK"/>
        </w:rPr>
        <w:t>Камењарова</w:t>
      </w:r>
      <w:proofErr w:type="spellEnd"/>
      <w:r w:rsidR="00C60CBF" w:rsidRPr="009B3FD4">
        <w:rPr>
          <w:rFonts w:ascii="Arial Narrow" w:hAnsi="Arial Narrow"/>
          <w:b/>
          <w:i/>
          <w:lang w:val="mk-MK"/>
        </w:rPr>
        <w:t>, помошничка раководителка на Секторот за програмски работи на АВМУ</w:t>
      </w:r>
      <w:r w:rsidR="006D7DC6">
        <w:rPr>
          <w:rFonts w:ascii="Arial Narrow" w:hAnsi="Arial Narrow"/>
          <w:b/>
          <w:i/>
          <w:lang w:val="mk-MK"/>
        </w:rPr>
        <w:t>,</w:t>
      </w:r>
      <w:r w:rsidR="00C60CBF">
        <w:rPr>
          <w:rFonts w:ascii="Arial Narrow" w:hAnsi="Arial Narrow"/>
          <w:b/>
          <w:lang w:val="mk-MK"/>
        </w:rPr>
        <w:t xml:space="preserve"> </w:t>
      </w:r>
      <w:r w:rsidR="00C60CBF" w:rsidRPr="00F11B00">
        <w:rPr>
          <w:rFonts w:ascii="Arial Narrow" w:hAnsi="Arial Narrow"/>
          <w:lang w:val="mk-MK"/>
        </w:rPr>
        <w:t>посочи дека</w:t>
      </w:r>
      <w:r w:rsidR="00C60CBF">
        <w:rPr>
          <w:rFonts w:ascii="Arial Narrow" w:hAnsi="Arial Narrow"/>
          <w:lang w:val="mk-MK"/>
        </w:rPr>
        <w:t xml:space="preserve"> истражувањето за родо</w:t>
      </w:r>
      <w:r w:rsidR="006D7DC6">
        <w:rPr>
          <w:rFonts w:ascii="Arial Narrow" w:hAnsi="Arial Narrow"/>
          <w:lang w:val="mk-MK"/>
        </w:rPr>
        <w:t>т во спортската ТВ програма во целост ќе биде објавено</w:t>
      </w:r>
      <w:r w:rsidR="00C60CBF">
        <w:rPr>
          <w:rFonts w:ascii="Arial Narrow" w:hAnsi="Arial Narrow"/>
          <w:lang w:val="mk-MK"/>
        </w:rPr>
        <w:t xml:space="preserve"> наскоро</w:t>
      </w:r>
      <w:r w:rsidR="006D7DC6">
        <w:rPr>
          <w:rFonts w:ascii="Arial Narrow" w:hAnsi="Arial Narrow"/>
          <w:lang w:val="mk-MK"/>
        </w:rPr>
        <w:t xml:space="preserve">, </w:t>
      </w:r>
      <w:r w:rsidR="006D7DC6">
        <w:rPr>
          <w:rFonts w:ascii="Arial Narrow" w:hAnsi="Arial Narrow"/>
          <w:lang w:val="mk-MK"/>
        </w:rPr>
        <w:lastRenderedPageBreak/>
        <w:t xml:space="preserve">и во него </w:t>
      </w:r>
      <w:r w:rsidR="00C60CBF">
        <w:rPr>
          <w:rFonts w:ascii="Arial Narrow" w:hAnsi="Arial Narrow"/>
          <w:lang w:val="mk-MK"/>
        </w:rPr>
        <w:t>меѓу</w:t>
      </w:r>
      <w:r w:rsidR="00447A13">
        <w:rPr>
          <w:rFonts w:ascii="Arial Narrow" w:hAnsi="Arial Narrow"/>
          <w:lang w:val="mk-MK"/>
        </w:rPr>
        <w:t xml:space="preserve"> </w:t>
      </w:r>
      <w:r w:rsidR="006D7DC6">
        <w:rPr>
          <w:rFonts w:ascii="Arial Narrow" w:hAnsi="Arial Narrow"/>
          <w:lang w:val="mk-MK"/>
        </w:rPr>
        <w:t>другото се дадени истражувања з</w:t>
      </w:r>
      <w:r w:rsidR="00C60CBF">
        <w:rPr>
          <w:rFonts w:ascii="Arial Narrow" w:hAnsi="Arial Narrow"/>
          <w:lang w:val="mk-MK"/>
        </w:rPr>
        <w:t>а</w:t>
      </w:r>
      <w:r>
        <w:rPr>
          <w:rFonts w:ascii="Arial Narrow" w:hAnsi="Arial Narrow"/>
          <w:lang w:val="mk-MK"/>
        </w:rPr>
        <w:t xml:space="preserve"> состојбата во различни делови од</w:t>
      </w:r>
      <w:r w:rsidR="00C60CBF">
        <w:rPr>
          <w:rFonts w:ascii="Arial Narrow" w:hAnsi="Arial Narrow"/>
          <w:lang w:val="mk-MK"/>
        </w:rPr>
        <w:t xml:space="preserve"> светот</w:t>
      </w:r>
      <w:r>
        <w:rPr>
          <w:rFonts w:ascii="Arial Narrow" w:hAnsi="Arial Narrow"/>
          <w:lang w:val="mk-MK"/>
        </w:rPr>
        <w:t>,</w:t>
      </w:r>
      <w:r w:rsidR="00C60CBF">
        <w:rPr>
          <w:rFonts w:ascii="Arial Narrow" w:hAnsi="Arial Narrow"/>
          <w:lang w:val="mk-MK"/>
        </w:rPr>
        <w:t xml:space="preserve"> кои дав</w:t>
      </w:r>
      <w:r>
        <w:rPr>
          <w:rFonts w:ascii="Arial Narrow" w:hAnsi="Arial Narrow"/>
          <w:lang w:val="mk-MK"/>
        </w:rPr>
        <w:t>аат приказ како се известува</w:t>
      </w:r>
      <w:r w:rsidR="00C60CBF">
        <w:rPr>
          <w:rFonts w:ascii="Arial Narrow" w:hAnsi="Arial Narrow"/>
          <w:lang w:val="mk-MK"/>
        </w:rPr>
        <w:t xml:space="preserve"> за спор</w:t>
      </w:r>
      <w:r w:rsidR="006D7DC6">
        <w:rPr>
          <w:rFonts w:ascii="Arial Narrow" w:hAnsi="Arial Narrow"/>
          <w:lang w:val="mk-MK"/>
        </w:rPr>
        <w:t>товите во женската конкуренција. О</w:t>
      </w:r>
      <w:r w:rsidR="00C60CBF">
        <w:rPr>
          <w:rFonts w:ascii="Arial Narrow" w:hAnsi="Arial Narrow"/>
          <w:lang w:val="mk-MK"/>
        </w:rPr>
        <w:t xml:space="preserve">свен тоа </w:t>
      </w:r>
      <w:r w:rsidR="006D7DC6">
        <w:rPr>
          <w:rFonts w:ascii="Arial Narrow" w:hAnsi="Arial Narrow"/>
          <w:lang w:val="mk-MK"/>
        </w:rPr>
        <w:t xml:space="preserve">во истражувањето е посочен </w:t>
      </w:r>
      <w:r w:rsidR="00C60CBF">
        <w:rPr>
          <w:rFonts w:ascii="Arial Narrow" w:hAnsi="Arial Narrow"/>
          <w:lang w:val="mk-MK"/>
        </w:rPr>
        <w:t>и еден квалитативен сегмент за секоја телевизија, односно дали има сексистички говор, како се претставени спортистките</w:t>
      </w:r>
      <w:r w:rsidR="006D7DC6">
        <w:rPr>
          <w:rFonts w:ascii="Arial Narrow" w:hAnsi="Arial Narrow"/>
          <w:lang w:val="mk-MK"/>
        </w:rPr>
        <w:t xml:space="preserve"> и сл</w:t>
      </w:r>
      <w:r w:rsidR="00C60CBF">
        <w:rPr>
          <w:rFonts w:ascii="Arial Narrow" w:hAnsi="Arial Narrow"/>
          <w:lang w:val="mk-MK"/>
        </w:rPr>
        <w:t xml:space="preserve">. </w:t>
      </w:r>
    </w:p>
    <w:p w14:paraId="051554CB" w14:textId="44CB610B" w:rsidR="00447A13" w:rsidRPr="00F46A91" w:rsidRDefault="00447A13" w:rsidP="00C60CBF">
      <w:pPr>
        <w:spacing w:line="240" w:lineRule="auto"/>
        <w:jc w:val="both"/>
        <w:rPr>
          <w:rFonts w:ascii="Arial Narrow" w:hAnsi="Arial Narrow"/>
          <w:b/>
          <w:i/>
          <w:lang w:val="mk-MK"/>
        </w:rPr>
      </w:pPr>
      <w:r w:rsidRPr="00447A13">
        <w:rPr>
          <w:rFonts w:ascii="Arial Narrow" w:hAnsi="Arial Narrow"/>
          <w:b/>
          <w:i/>
          <w:lang w:val="mk-MK"/>
        </w:rPr>
        <w:t xml:space="preserve">Игор Мицевски, </w:t>
      </w:r>
      <w:r>
        <w:rPr>
          <w:rFonts w:ascii="Arial Narrow" w:hAnsi="Arial Narrow"/>
          <w:b/>
          <w:i/>
          <w:lang w:val="mk-MK"/>
        </w:rPr>
        <w:t xml:space="preserve">од </w:t>
      </w:r>
      <w:r w:rsidRPr="00447A13">
        <w:rPr>
          <w:rFonts w:ascii="Arial Narrow" w:hAnsi="Arial Narrow"/>
          <w:b/>
          <w:i/>
          <w:lang w:val="mk-MK"/>
        </w:rPr>
        <w:t>Институт</w:t>
      </w:r>
      <w:r>
        <w:rPr>
          <w:rFonts w:ascii="Arial Narrow" w:hAnsi="Arial Narrow"/>
          <w:b/>
          <w:i/>
          <w:lang w:val="mk-MK"/>
        </w:rPr>
        <w:t>от</w:t>
      </w:r>
      <w:r w:rsidRPr="00447A13">
        <w:rPr>
          <w:rFonts w:ascii="Arial Narrow" w:hAnsi="Arial Narrow"/>
          <w:b/>
          <w:i/>
          <w:lang w:val="mk-MK"/>
        </w:rPr>
        <w:t xml:space="preserve"> </w:t>
      </w:r>
      <w:proofErr w:type="spellStart"/>
      <w:r w:rsidRPr="00447A13">
        <w:rPr>
          <w:rFonts w:ascii="Arial Narrow" w:hAnsi="Arial Narrow"/>
          <w:b/>
          <w:i/>
          <w:lang w:val="mk-MK"/>
        </w:rPr>
        <w:t>Р</w:t>
      </w:r>
      <w:r>
        <w:rPr>
          <w:rFonts w:ascii="Arial Narrow" w:hAnsi="Arial Narrow"/>
          <w:b/>
          <w:i/>
          <w:lang w:val="mk-MK"/>
        </w:rPr>
        <w:t>есис</w:t>
      </w:r>
      <w:proofErr w:type="spellEnd"/>
      <w:r>
        <w:rPr>
          <w:rFonts w:ascii="Arial Narrow" w:hAnsi="Arial Narrow"/>
          <w:b/>
          <w:i/>
          <w:lang w:val="mk-MK"/>
        </w:rPr>
        <w:t xml:space="preserve">, </w:t>
      </w:r>
      <w:r w:rsidRPr="00447A13">
        <w:rPr>
          <w:rFonts w:ascii="Arial Narrow" w:hAnsi="Arial Narrow"/>
          <w:lang w:val="mk-MK"/>
        </w:rPr>
        <w:t>се надоврза</w:t>
      </w:r>
      <w:r>
        <w:rPr>
          <w:rFonts w:ascii="Arial Narrow" w:hAnsi="Arial Narrow"/>
          <w:b/>
          <w:i/>
          <w:lang w:val="mk-MK"/>
        </w:rPr>
        <w:t xml:space="preserve"> </w:t>
      </w:r>
      <w:r w:rsidR="00256A28">
        <w:rPr>
          <w:rFonts w:ascii="Arial Narrow" w:hAnsi="Arial Narrow"/>
          <w:lang w:val="mk-MK"/>
        </w:rPr>
        <w:t>во контекст на тоа дека</w:t>
      </w:r>
      <w:r>
        <w:rPr>
          <w:rFonts w:ascii="Arial Narrow" w:hAnsi="Arial Narrow"/>
          <w:lang w:val="mk-MK"/>
        </w:rPr>
        <w:t xml:space="preserve"> притисок тр</w:t>
      </w:r>
      <w:r w:rsidR="00065BE6">
        <w:rPr>
          <w:rFonts w:ascii="Arial Narrow" w:hAnsi="Arial Narrow"/>
          <w:lang w:val="mk-MK"/>
        </w:rPr>
        <w:t>еба да се направи врз медиумите</w:t>
      </w:r>
      <w:r>
        <w:rPr>
          <w:rFonts w:ascii="Arial Narrow" w:hAnsi="Arial Narrow"/>
          <w:lang w:val="mk-MK"/>
        </w:rPr>
        <w:t xml:space="preserve">. </w:t>
      </w:r>
      <w:r w:rsidR="00065BE6">
        <w:rPr>
          <w:rFonts w:ascii="Arial Narrow" w:hAnsi="Arial Narrow"/>
          <w:lang w:val="mk-MK"/>
        </w:rPr>
        <w:t>Посочи дека тоа што денес постои</w:t>
      </w:r>
      <w:r>
        <w:rPr>
          <w:rFonts w:ascii="Arial Narrow" w:hAnsi="Arial Narrow"/>
          <w:lang w:val="mk-MK"/>
        </w:rPr>
        <w:t xml:space="preserve"> како спорт е нераскинливо поврзано со распределбата на слободното време на средната класа во 19</w:t>
      </w:r>
      <w:r w:rsidR="00065BE6">
        <w:rPr>
          <w:rFonts w:ascii="Arial Narrow" w:hAnsi="Arial Narrow"/>
          <w:lang w:val="mk-MK"/>
        </w:rPr>
        <w:t xml:space="preserve">-от век, а популарноста на денешните спортови </w:t>
      </w:r>
      <w:r>
        <w:rPr>
          <w:rFonts w:ascii="Arial Narrow" w:hAnsi="Arial Narrow"/>
          <w:lang w:val="mk-MK"/>
        </w:rPr>
        <w:t xml:space="preserve">е медиумски ефект. </w:t>
      </w:r>
      <w:r w:rsidR="00213992">
        <w:rPr>
          <w:rFonts w:ascii="Arial Narrow" w:hAnsi="Arial Narrow"/>
          <w:lang w:val="mk-MK"/>
        </w:rPr>
        <w:t>Додаде дека м</w:t>
      </w:r>
      <w:r>
        <w:rPr>
          <w:rFonts w:ascii="Arial Narrow" w:hAnsi="Arial Narrow"/>
          <w:lang w:val="mk-MK"/>
        </w:rPr>
        <w:t>едиумите треба да му посветат повеќе внимание на женскиот спорт</w:t>
      </w:r>
      <w:r w:rsidR="00065BE6">
        <w:rPr>
          <w:rFonts w:ascii="Arial Narrow" w:hAnsi="Arial Narrow"/>
          <w:lang w:val="mk-MK"/>
        </w:rPr>
        <w:t>,</w:t>
      </w:r>
      <w:r>
        <w:rPr>
          <w:rFonts w:ascii="Arial Narrow" w:hAnsi="Arial Narrow"/>
          <w:lang w:val="mk-MK"/>
        </w:rPr>
        <w:t xml:space="preserve"> а она што се </w:t>
      </w:r>
      <w:proofErr w:type="spellStart"/>
      <w:r>
        <w:rPr>
          <w:rFonts w:ascii="Arial Narrow" w:hAnsi="Arial Narrow"/>
          <w:lang w:val="mk-MK"/>
        </w:rPr>
        <w:t>перцепира</w:t>
      </w:r>
      <w:proofErr w:type="spellEnd"/>
      <w:r>
        <w:rPr>
          <w:rFonts w:ascii="Arial Narrow" w:hAnsi="Arial Narrow"/>
          <w:lang w:val="mk-MK"/>
        </w:rPr>
        <w:t xml:space="preserve"> како успех ќе се види подоцна.</w:t>
      </w:r>
      <w:r w:rsidR="00065BE6">
        <w:rPr>
          <w:rFonts w:ascii="Arial Narrow" w:hAnsi="Arial Narrow"/>
          <w:lang w:val="mk-MK"/>
        </w:rPr>
        <w:t xml:space="preserve"> Примерот со истражувањето на „УНЕСКО“, за</w:t>
      </w:r>
      <w:r w:rsidR="00236401">
        <w:rPr>
          <w:rFonts w:ascii="Arial Narrow" w:hAnsi="Arial Narrow"/>
          <w:lang w:val="mk-MK"/>
        </w:rPr>
        <w:t xml:space="preserve"> </w:t>
      </w:r>
      <w:r w:rsidR="002F49D2">
        <w:rPr>
          <w:rFonts w:ascii="Arial Narrow" w:hAnsi="Arial Narrow"/>
          <w:lang w:val="mk-MK"/>
        </w:rPr>
        <w:t xml:space="preserve">соодносот на </w:t>
      </w:r>
      <w:r w:rsidR="00236401">
        <w:rPr>
          <w:rFonts w:ascii="Arial Narrow" w:hAnsi="Arial Narrow"/>
          <w:lang w:val="mk-MK"/>
        </w:rPr>
        <w:t>4</w:t>
      </w:r>
      <w:r w:rsidR="00065BE6">
        <w:rPr>
          <w:rFonts w:ascii="Arial Narrow" w:hAnsi="Arial Narrow"/>
          <w:lang w:val="mk-MK"/>
        </w:rPr>
        <w:t>0% понуда на спортска содржина</w:t>
      </w:r>
      <w:r w:rsidR="00213992">
        <w:rPr>
          <w:rFonts w:ascii="Arial Narrow" w:hAnsi="Arial Narrow"/>
          <w:lang w:val="mk-MK"/>
        </w:rPr>
        <w:t>,</w:t>
      </w:r>
      <w:r w:rsidR="00065BE6">
        <w:rPr>
          <w:rFonts w:ascii="Arial Narrow" w:hAnsi="Arial Narrow"/>
          <w:lang w:val="mk-MK"/>
        </w:rPr>
        <w:t xml:space="preserve"> а</w:t>
      </w:r>
      <w:r w:rsidR="00236401">
        <w:rPr>
          <w:rFonts w:ascii="Arial Narrow" w:hAnsi="Arial Narrow"/>
          <w:lang w:val="mk-MK"/>
        </w:rPr>
        <w:t xml:space="preserve"> само 4% застапеност во медиумите</w:t>
      </w:r>
      <w:r w:rsidR="002F49D2">
        <w:rPr>
          <w:rFonts w:ascii="Arial Narrow" w:hAnsi="Arial Narrow"/>
          <w:lang w:val="mk-MK"/>
        </w:rPr>
        <w:t xml:space="preserve"> е недозволиво да се случува. </w:t>
      </w:r>
    </w:p>
    <w:p w14:paraId="6598C806" w14:textId="17534A92" w:rsidR="00F46A91" w:rsidRDefault="00F46A91" w:rsidP="00A345E8">
      <w:pPr>
        <w:pStyle w:val="NormalWeb"/>
        <w:shd w:val="clear" w:color="auto" w:fill="FFFFFF"/>
        <w:spacing w:before="0" w:beforeAutospacing="0" w:after="0" w:afterAutospacing="0"/>
        <w:jc w:val="both"/>
        <w:rPr>
          <w:rFonts w:ascii="Arial Narrow" w:hAnsi="Arial Narrow"/>
          <w:sz w:val="22"/>
          <w:lang w:val="mk-MK"/>
        </w:rPr>
      </w:pPr>
      <w:r w:rsidRPr="00A345E8">
        <w:rPr>
          <w:rFonts w:ascii="Arial Narrow" w:hAnsi="Arial Narrow"/>
          <w:b/>
          <w:i/>
          <w:sz w:val="22"/>
          <w:lang w:val="mk-MK"/>
        </w:rPr>
        <w:t xml:space="preserve">Зоран </w:t>
      </w:r>
      <w:proofErr w:type="spellStart"/>
      <w:r w:rsidRPr="00A345E8">
        <w:rPr>
          <w:rFonts w:ascii="Arial Narrow" w:hAnsi="Arial Narrow"/>
          <w:b/>
          <w:i/>
          <w:sz w:val="22"/>
          <w:lang w:val="mk-MK"/>
        </w:rPr>
        <w:t>Фиданоски</w:t>
      </w:r>
      <w:proofErr w:type="spellEnd"/>
      <w:r w:rsidRPr="00A345E8">
        <w:rPr>
          <w:rFonts w:ascii="Arial Narrow" w:hAnsi="Arial Narrow"/>
          <w:b/>
          <w:i/>
          <w:sz w:val="22"/>
          <w:lang w:val="mk-MK"/>
        </w:rPr>
        <w:t>, член на Советот на АВМУ</w:t>
      </w:r>
      <w:r w:rsidR="00A345E8">
        <w:rPr>
          <w:rFonts w:ascii="Arial Narrow" w:hAnsi="Arial Narrow"/>
          <w:b/>
          <w:i/>
          <w:sz w:val="22"/>
          <w:lang w:val="mk-MK"/>
        </w:rPr>
        <w:t>,</w:t>
      </w:r>
      <w:r w:rsidRPr="00A345E8">
        <w:rPr>
          <w:rFonts w:ascii="Arial Narrow" w:hAnsi="Arial Narrow"/>
          <w:b/>
          <w:i/>
          <w:sz w:val="22"/>
          <w:lang w:val="mk-MK"/>
        </w:rPr>
        <w:t xml:space="preserve"> </w:t>
      </w:r>
      <w:r w:rsidRPr="00A345E8">
        <w:rPr>
          <w:rFonts w:ascii="Arial Narrow" w:hAnsi="Arial Narrow"/>
          <w:sz w:val="22"/>
          <w:lang w:val="mk-MK"/>
        </w:rPr>
        <w:t xml:space="preserve">дополни дека дава максимална поддршка за застапеноста на жените во спортот од секаков аспект. </w:t>
      </w:r>
      <w:r w:rsidR="00065BE6" w:rsidRPr="00A345E8">
        <w:rPr>
          <w:rFonts w:ascii="Arial Narrow" w:hAnsi="Arial Narrow"/>
          <w:sz w:val="22"/>
          <w:lang w:val="mk-MK"/>
        </w:rPr>
        <w:t>Додаде дека н</w:t>
      </w:r>
      <w:r w:rsidRPr="00A345E8">
        <w:rPr>
          <w:rFonts w:ascii="Arial Narrow" w:hAnsi="Arial Narrow"/>
          <w:sz w:val="22"/>
          <w:lang w:val="mk-MK"/>
        </w:rPr>
        <w:t>ајскапата реклама во СА</w:t>
      </w:r>
      <w:r w:rsidR="00065BE6" w:rsidRPr="00A345E8">
        <w:rPr>
          <w:rFonts w:ascii="Arial Narrow" w:hAnsi="Arial Narrow"/>
          <w:sz w:val="22"/>
          <w:lang w:val="mk-MK"/>
        </w:rPr>
        <w:t>Д се про</w:t>
      </w:r>
      <w:r w:rsidR="00A345E8">
        <w:rPr>
          <w:rFonts w:ascii="Arial Narrow" w:hAnsi="Arial Narrow"/>
          <w:sz w:val="22"/>
          <w:lang w:val="mk-MK"/>
        </w:rPr>
        <w:t>дава за време на натпреварите во</w:t>
      </w:r>
      <w:r w:rsidR="00065BE6" w:rsidRPr="00A345E8">
        <w:rPr>
          <w:rFonts w:ascii="Arial Narrow" w:hAnsi="Arial Narrow"/>
          <w:sz w:val="22"/>
          <w:lang w:val="mk-MK"/>
        </w:rPr>
        <w:t xml:space="preserve"> </w:t>
      </w:r>
      <w:r w:rsidR="00A345E8">
        <w:rPr>
          <w:rFonts w:ascii="Arial Narrow" w:hAnsi="Arial Narrow"/>
          <w:sz w:val="22"/>
          <w:lang w:val="mk-MK"/>
        </w:rPr>
        <w:t>американски</w:t>
      </w:r>
      <w:r w:rsidRPr="00A345E8">
        <w:rPr>
          <w:rFonts w:ascii="Arial Narrow" w:hAnsi="Arial Narrow"/>
          <w:sz w:val="22"/>
          <w:lang w:val="mk-MK"/>
        </w:rPr>
        <w:t xml:space="preserve"> фудбал во машка конкуренција, втората најскапа реклама е за време на натпреварите </w:t>
      </w:r>
      <w:r w:rsidR="00065BE6" w:rsidRPr="00A345E8">
        <w:rPr>
          <w:rFonts w:ascii="Arial Narrow" w:hAnsi="Arial Narrow"/>
          <w:sz w:val="22"/>
          <w:lang w:val="mk-MK"/>
        </w:rPr>
        <w:t xml:space="preserve">во машка конкуренција </w:t>
      </w:r>
      <w:r w:rsidRPr="00A345E8">
        <w:rPr>
          <w:rFonts w:ascii="Arial Narrow" w:hAnsi="Arial Narrow"/>
          <w:sz w:val="22"/>
          <w:lang w:val="mk-MK"/>
        </w:rPr>
        <w:t xml:space="preserve">во НБА кошарка. Во светот сеуште доминираат мажите во спортот како општествен феномен. Не се согласува дека треба вината да се префрли на медиумите за тоа дека жените не се доволно застапени, затоа што постигнатите резултати одредуваат кој ќе биде во преден план, затоа што самите медиуми и временски и како уредувачка политика немаат бесконечно многу време за прикажување на сите елементи од било кој спорт. </w:t>
      </w:r>
      <w:r w:rsidR="00065BE6" w:rsidRPr="00A345E8">
        <w:rPr>
          <w:rFonts w:ascii="Arial Narrow" w:hAnsi="Arial Narrow"/>
          <w:sz w:val="22"/>
          <w:lang w:val="mk-MK"/>
        </w:rPr>
        <w:t>Посочи пример со</w:t>
      </w:r>
      <w:r w:rsidRPr="00A345E8">
        <w:rPr>
          <w:rFonts w:ascii="Arial Narrow" w:hAnsi="Arial Narrow"/>
          <w:sz w:val="22"/>
          <w:lang w:val="mk-MK"/>
        </w:rPr>
        <w:t xml:space="preserve"> женскиот ракометен клуб Вардар </w:t>
      </w:r>
      <w:r w:rsidR="00065BE6" w:rsidRPr="00A345E8">
        <w:rPr>
          <w:rFonts w:ascii="Arial Narrow" w:hAnsi="Arial Narrow"/>
          <w:sz w:val="22"/>
          <w:lang w:val="mk-MK"/>
        </w:rPr>
        <w:t xml:space="preserve">кој </w:t>
      </w:r>
      <w:r w:rsidRPr="00A345E8">
        <w:rPr>
          <w:rFonts w:ascii="Arial Narrow" w:hAnsi="Arial Narrow"/>
          <w:sz w:val="22"/>
          <w:lang w:val="mk-MK"/>
        </w:rPr>
        <w:t>играше во финале за европска титула и исто беше во фокусот на вниманието на овдешната јавност</w:t>
      </w:r>
      <w:r w:rsidR="00BD18CD" w:rsidRPr="00A345E8">
        <w:rPr>
          <w:rFonts w:ascii="Arial Narrow" w:hAnsi="Arial Narrow"/>
          <w:sz w:val="22"/>
          <w:lang w:val="mk-MK"/>
        </w:rPr>
        <w:t xml:space="preserve"> и со публика во салата и пред медиумите. </w:t>
      </w:r>
      <w:r w:rsidR="00DD4E41" w:rsidRPr="00A345E8">
        <w:rPr>
          <w:rFonts w:ascii="Arial Narrow" w:hAnsi="Arial Narrow"/>
          <w:sz w:val="22"/>
          <w:lang w:val="mk-MK"/>
        </w:rPr>
        <w:t>Македонската женска ракометна репрезентација беше на чекор до пласман на европско првенство и загуби во еден натпревар</w:t>
      </w:r>
      <w:r w:rsidR="00065BE6" w:rsidRPr="00A345E8">
        <w:rPr>
          <w:rFonts w:ascii="Arial Narrow" w:hAnsi="Arial Narrow"/>
          <w:sz w:val="22"/>
          <w:lang w:val="mk-MK"/>
        </w:rPr>
        <w:t>,</w:t>
      </w:r>
      <w:r w:rsidR="00DD4E41" w:rsidRPr="00A345E8">
        <w:rPr>
          <w:rFonts w:ascii="Arial Narrow" w:hAnsi="Arial Narrow"/>
          <w:sz w:val="22"/>
          <w:lang w:val="mk-MK"/>
        </w:rPr>
        <w:t xml:space="preserve"> но и тогаш беше во фокусот на вниманието на јавноста. Овој период се одржуваат натпревари за пласман на светско првенство во фудбал за м</w:t>
      </w:r>
      <w:r w:rsidR="00DE7114">
        <w:rPr>
          <w:rFonts w:ascii="Arial Narrow" w:hAnsi="Arial Narrow"/>
          <w:sz w:val="22"/>
          <w:lang w:val="mk-MK"/>
        </w:rPr>
        <w:t>ажи</w:t>
      </w:r>
      <w:r w:rsidR="00065BE6" w:rsidRPr="00A345E8">
        <w:rPr>
          <w:rFonts w:ascii="Arial Narrow" w:hAnsi="Arial Narrow"/>
          <w:sz w:val="22"/>
          <w:lang w:val="mk-MK"/>
        </w:rPr>
        <w:t xml:space="preserve"> и тие натпревари се повод ц</w:t>
      </w:r>
      <w:r w:rsidR="00DD4E41" w:rsidRPr="00A345E8">
        <w:rPr>
          <w:rFonts w:ascii="Arial Narrow" w:hAnsi="Arial Narrow"/>
          <w:sz w:val="22"/>
          <w:lang w:val="mk-MK"/>
        </w:rPr>
        <w:t>ела јавност да зборува за тоа и во овие денови да доминира машкиот елемент во спортот во објавите во медиумите. Смета дека треба многу да се вложи за да има еднаква з</w:t>
      </w:r>
      <w:r w:rsidR="00065BE6" w:rsidRPr="00A345E8">
        <w:rPr>
          <w:rFonts w:ascii="Arial Narrow" w:hAnsi="Arial Narrow"/>
          <w:sz w:val="22"/>
          <w:lang w:val="mk-MK"/>
        </w:rPr>
        <w:t>астапеност на жените во спортот.</w:t>
      </w:r>
    </w:p>
    <w:p w14:paraId="7AF30BA6" w14:textId="77777777" w:rsidR="00A345E8" w:rsidRPr="00A345E8" w:rsidRDefault="00A345E8" w:rsidP="00A345E8">
      <w:pPr>
        <w:pStyle w:val="NormalWeb"/>
        <w:shd w:val="clear" w:color="auto" w:fill="FFFFFF"/>
        <w:spacing w:before="0" w:beforeAutospacing="0" w:after="0" w:afterAutospacing="0"/>
        <w:jc w:val="both"/>
        <w:rPr>
          <w:rFonts w:ascii="Arial Narrow" w:hAnsi="Arial Narrow"/>
          <w:sz w:val="22"/>
          <w:lang w:val="mk-MK"/>
        </w:rPr>
      </w:pPr>
    </w:p>
    <w:p w14:paraId="7EB362A1" w14:textId="04963F9D" w:rsidR="00F46A91" w:rsidRDefault="00DE7114" w:rsidP="001374F6">
      <w:pPr>
        <w:jc w:val="both"/>
        <w:rPr>
          <w:rFonts w:ascii="Arial Narrow" w:hAnsi="Arial Narrow"/>
          <w:lang w:val="mk-MK"/>
        </w:rPr>
      </w:pPr>
      <w:r>
        <w:rPr>
          <w:rFonts w:ascii="Arial Narrow" w:hAnsi="Arial Narrow"/>
          <w:b/>
          <w:i/>
          <w:lang w:val="mk-MK"/>
        </w:rPr>
        <w:t xml:space="preserve">м-р </w:t>
      </w:r>
      <w:r w:rsidR="001374F6" w:rsidRPr="009B3FD4">
        <w:rPr>
          <w:rFonts w:ascii="Arial Narrow" w:hAnsi="Arial Narrow"/>
          <w:b/>
          <w:i/>
          <w:lang w:val="mk-MK"/>
        </w:rPr>
        <w:t xml:space="preserve">Емилија Петреска </w:t>
      </w:r>
      <w:proofErr w:type="spellStart"/>
      <w:r w:rsidR="001374F6" w:rsidRPr="009B3FD4">
        <w:rPr>
          <w:rFonts w:ascii="Arial Narrow" w:hAnsi="Arial Narrow"/>
          <w:b/>
          <w:i/>
          <w:lang w:val="mk-MK"/>
        </w:rPr>
        <w:t>Камењарова</w:t>
      </w:r>
      <w:proofErr w:type="spellEnd"/>
      <w:r w:rsidR="001374F6" w:rsidRPr="009B3FD4">
        <w:rPr>
          <w:rFonts w:ascii="Arial Narrow" w:hAnsi="Arial Narrow"/>
          <w:b/>
          <w:i/>
          <w:lang w:val="mk-MK"/>
        </w:rPr>
        <w:t>, помошничка раководителка на Секторот за програмски работи на АВМУ</w:t>
      </w:r>
      <w:r>
        <w:rPr>
          <w:rFonts w:ascii="Arial Narrow" w:hAnsi="Arial Narrow"/>
          <w:b/>
          <w:i/>
          <w:lang w:val="mk-MK"/>
        </w:rPr>
        <w:t>,</w:t>
      </w:r>
      <w:r w:rsidR="001374F6">
        <w:rPr>
          <w:rFonts w:ascii="Arial Narrow" w:hAnsi="Arial Narrow"/>
          <w:b/>
          <w:i/>
          <w:lang w:val="mk-MK"/>
        </w:rPr>
        <w:t xml:space="preserve"> </w:t>
      </w:r>
      <w:r w:rsidR="001374F6" w:rsidRPr="001374F6">
        <w:rPr>
          <w:rFonts w:ascii="Arial Narrow" w:hAnsi="Arial Narrow"/>
          <w:lang w:val="mk-MK"/>
        </w:rPr>
        <w:t xml:space="preserve">дополни </w:t>
      </w:r>
      <w:r w:rsidR="00065BE6">
        <w:rPr>
          <w:rFonts w:ascii="Arial Narrow" w:hAnsi="Arial Narrow"/>
          <w:lang w:val="mk-MK"/>
        </w:rPr>
        <w:t>дека</w:t>
      </w:r>
      <w:r>
        <w:rPr>
          <w:rFonts w:ascii="Arial Narrow" w:hAnsi="Arial Narrow"/>
          <w:lang w:val="mk-MK"/>
        </w:rPr>
        <w:t xml:space="preserve"> за време на подготовката на С</w:t>
      </w:r>
      <w:r w:rsidR="001374F6">
        <w:rPr>
          <w:rFonts w:ascii="Arial Narrow" w:hAnsi="Arial Narrow"/>
          <w:lang w:val="mk-MK"/>
        </w:rPr>
        <w:t xml:space="preserve">тратегијата за родова еднаквост 2021 – 2026 година, на тема родот и спортот се покажаа низа работи </w:t>
      </w:r>
      <w:r w:rsidR="00065BE6">
        <w:rPr>
          <w:rFonts w:ascii="Arial Narrow" w:hAnsi="Arial Narrow"/>
          <w:lang w:val="mk-MK"/>
        </w:rPr>
        <w:t xml:space="preserve">на </w:t>
      </w:r>
      <w:r w:rsidR="001374F6">
        <w:rPr>
          <w:rFonts w:ascii="Arial Narrow" w:hAnsi="Arial Narrow"/>
          <w:lang w:val="mk-MK"/>
        </w:rPr>
        <w:t>ко</w:t>
      </w:r>
      <w:r>
        <w:rPr>
          <w:rFonts w:ascii="Arial Narrow" w:hAnsi="Arial Narrow"/>
          <w:lang w:val="mk-MK"/>
        </w:rPr>
        <w:t>ишто треба да се внимава и каде што</w:t>
      </w:r>
      <w:r w:rsidR="001374F6">
        <w:rPr>
          <w:rFonts w:ascii="Arial Narrow" w:hAnsi="Arial Narrow"/>
          <w:lang w:val="mk-MK"/>
        </w:rPr>
        <w:t xml:space="preserve"> треба да се сменат по</w:t>
      </w:r>
      <w:r w:rsidR="00235F1E">
        <w:rPr>
          <w:rFonts w:ascii="Arial Narrow" w:hAnsi="Arial Narrow"/>
          <w:lang w:val="mk-MK"/>
        </w:rPr>
        <w:t xml:space="preserve">литиките. Една од работите е </w:t>
      </w:r>
      <w:r w:rsidR="001374F6">
        <w:rPr>
          <w:rFonts w:ascii="Arial Narrow" w:hAnsi="Arial Narrow"/>
          <w:lang w:val="mk-MK"/>
        </w:rPr>
        <w:t>пример</w:t>
      </w:r>
      <w:r w:rsidR="00235F1E">
        <w:rPr>
          <w:rFonts w:ascii="Arial Narrow" w:hAnsi="Arial Narrow"/>
          <w:lang w:val="mk-MK"/>
        </w:rPr>
        <w:t>от со</w:t>
      </w:r>
      <w:r w:rsidR="001374F6">
        <w:rPr>
          <w:rFonts w:ascii="Arial Narrow" w:hAnsi="Arial Narrow"/>
          <w:lang w:val="mk-MK"/>
        </w:rPr>
        <w:t xml:space="preserve"> општините </w:t>
      </w:r>
      <w:r w:rsidR="00235F1E">
        <w:rPr>
          <w:rFonts w:ascii="Arial Narrow" w:hAnsi="Arial Narrow"/>
          <w:lang w:val="mk-MK"/>
        </w:rPr>
        <w:t xml:space="preserve">каде </w:t>
      </w:r>
      <w:r w:rsidR="001374F6">
        <w:rPr>
          <w:rFonts w:ascii="Arial Narrow" w:hAnsi="Arial Narrow"/>
          <w:lang w:val="mk-MK"/>
        </w:rPr>
        <w:t xml:space="preserve">кога </w:t>
      </w:r>
      <w:r w:rsidR="00235F1E">
        <w:rPr>
          <w:rFonts w:ascii="Arial Narrow" w:hAnsi="Arial Narrow"/>
          <w:lang w:val="mk-MK"/>
        </w:rPr>
        <w:t>треб</w:t>
      </w:r>
      <w:r>
        <w:rPr>
          <w:rFonts w:ascii="Arial Narrow" w:hAnsi="Arial Narrow"/>
          <w:lang w:val="mk-MK"/>
        </w:rPr>
        <w:t xml:space="preserve">а да се вложат средства </w:t>
      </w:r>
      <w:r w:rsidR="00235F1E">
        <w:rPr>
          <w:rFonts w:ascii="Arial Narrow" w:hAnsi="Arial Narrow"/>
          <w:lang w:val="mk-MK"/>
        </w:rPr>
        <w:t>во спортот, се</w:t>
      </w:r>
      <w:r>
        <w:rPr>
          <w:rFonts w:ascii="Arial Narrow" w:hAnsi="Arial Narrow"/>
          <w:lang w:val="mk-MK"/>
        </w:rPr>
        <w:t xml:space="preserve"> вложува</w:t>
      </w:r>
      <w:r w:rsidR="001374F6">
        <w:rPr>
          <w:rFonts w:ascii="Arial Narrow" w:hAnsi="Arial Narrow"/>
          <w:lang w:val="mk-MK"/>
        </w:rPr>
        <w:t xml:space="preserve"> во најуспешниот тим којшто постои, тој којшто обично е во машка конкуренција</w:t>
      </w:r>
      <w:r w:rsidR="002778C6">
        <w:rPr>
          <w:rFonts w:ascii="Arial Narrow" w:hAnsi="Arial Narrow"/>
          <w:lang w:val="mk-MK"/>
        </w:rPr>
        <w:t xml:space="preserve">, не </w:t>
      </w:r>
      <w:r w:rsidR="00235F1E">
        <w:rPr>
          <w:rFonts w:ascii="Arial Narrow" w:hAnsi="Arial Narrow"/>
          <w:lang w:val="mk-MK"/>
        </w:rPr>
        <w:t>се вложува ништо или</w:t>
      </w:r>
      <w:r>
        <w:rPr>
          <w:rFonts w:ascii="Arial Narrow" w:hAnsi="Arial Narrow"/>
          <w:lang w:val="mk-MK"/>
        </w:rPr>
        <w:t xml:space="preserve"> пре</w:t>
      </w:r>
      <w:r w:rsidR="002778C6">
        <w:rPr>
          <w:rFonts w:ascii="Arial Narrow" w:hAnsi="Arial Narrow"/>
          <w:lang w:val="mk-MK"/>
        </w:rPr>
        <w:t>малку во развојот на сп</w:t>
      </w:r>
      <w:r w:rsidR="00235F1E">
        <w:rPr>
          <w:rFonts w:ascii="Arial Narrow" w:hAnsi="Arial Narrow"/>
          <w:lang w:val="mk-MK"/>
        </w:rPr>
        <w:t>ортовите во женска конкуренција</w:t>
      </w:r>
      <w:r w:rsidR="002778C6">
        <w:rPr>
          <w:rFonts w:ascii="Arial Narrow" w:hAnsi="Arial Narrow"/>
          <w:lang w:val="mk-MK"/>
        </w:rPr>
        <w:t xml:space="preserve">. Втората работа е дека во спортските капацитети во коишто се тренира е неопходно да се обезбедат соодветни услови за да можат таму да тренираат жените, </w:t>
      </w:r>
      <w:r w:rsidR="00235F1E">
        <w:rPr>
          <w:rFonts w:ascii="Arial Narrow" w:hAnsi="Arial Narrow"/>
          <w:lang w:val="mk-MK"/>
        </w:rPr>
        <w:t>како и базични но</w:t>
      </w:r>
      <w:r w:rsidR="002778C6">
        <w:rPr>
          <w:rFonts w:ascii="Arial Narrow" w:hAnsi="Arial Narrow"/>
          <w:lang w:val="mk-MK"/>
        </w:rPr>
        <w:t xml:space="preserve"> многу потребни</w:t>
      </w:r>
      <w:r>
        <w:rPr>
          <w:rFonts w:ascii="Arial Narrow" w:hAnsi="Arial Narrow"/>
          <w:lang w:val="mk-MK"/>
        </w:rPr>
        <w:t xml:space="preserve"> услови</w:t>
      </w:r>
      <w:r w:rsidR="00235F1E">
        <w:rPr>
          <w:rFonts w:ascii="Arial Narrow" w:hAnsi="Arial Narrow"/>
          <w:lang w:val="mk-MK"/>
        </w:rPr>
        <w:t xml:space="preserve"> </w:t>
      </w:r>
      <w:r w:rsidR="002778C6">
        <w:rPr>
          <w:rFonts w:ascii="Arial Narrow" w:hAnsi="Arial Narrow"/>
          <w:lang w:val="mk-MK"/>
        </w:rPr>
        <w:t xml:space="preserve">како што се соодветни тоалети или соодветно осветлување кога треба навечер </w:t>
      </w:r>
      <w:r w:rsidR="00235F1E">
        <w:rPr>
          <w:rFonts w:ascii="Arial Narrow" w:hAnsi="Arial Narrow"/>
          <w:lang w:val="mk-MK"/>
        </w:rPr>
        <w:t xml:space="preserve">спортистките </w:t>
      </w:r>
      <w:r w:rsidR="002778C6">
        <w:rPr>
          <w:rFonts w:ascii="Arial Narrow" w:hAnsi="Arial Narrow"/>
          <w:lang w:val="mk-MK"/>
        </w:rPr>
        <w:t xml:space="preserve">да си заминат од тренинг. </w:t>
      </w:r>
      <w:r w:rsidR="00235F1E">
        <w:rPr>
          <w:rFonts w:ascii="Arial Narrow" w:hAnsi="Arial Narrow"/>
          <w:lang w:val="mk-MK"/>
        </w:rPr>
        <w:t xml:space="preserve">Со спроведеното истражување за родот во спортските ТВ програми </w:t>
      </w:r>
      <w:r w:rsidR="002778C6">
        <w:rPr>
          <w:rFonts w:ascii="Arial Narrow" w:hAnsi="Arial Narrow"/>
          <w:lang w:val="mk-MK"/>
        </w:rPr>
        <w:t xml:space="preserve">не </w:t>
      </w:r>
      <w:r w:rsidR="00235F1E">
        <w:rPr>
          <w:rFonts w:ascii="Arial Narrow" w:hAnsi="Arial Narrow"/>
          <w:lang w:val="mk-MK"/>
        </w:rPr>
        <w:t xml:space="preserve">се </w:t>
      </w:r>
      <w:r w:rsidR="002778C6">
        <w:rPr>
          <w:rFonts w:ascii="Arial Narrow" w:hAnsi="Arial Narrow"/>
          <w:lang w:val="mk-MK"/>
        </w:rPr>
        <w:t>утв</w:t>
      </w:r>
      <w:r w:rsidR="00235F1E">
        <w:rPr>
          <w:rFonts w:ascii="Arial Narrow" w:hAnsi="Arial Narrow"/>
          <w:lang w:val="mk-MK"/>
        </w:rPr>
        <w:t xml:space="preserve">рдува вина кон никого, само се </w:t>
      </w:r>
      <w:r w:rsidR="002778C6">
        <w:rPr>
          <w:rFonts w:ascii="Arial Narrow" w:hAnsi="Arial Narrow"/>
          <w:lang w:val="mk-MK"/>
        </w:rPr>
        <w:t>констатира состојбата,</w:t>
      </w:r>
      <w:r w:rsidR="00235F1E">
        <w:rPr>
          <w:rFonts w:ascii="Arial Narrow" w:hAnsi="Arial Narrow"/>
          <w:lang w:val="mk-MK"/>
        </w:rPr>
        <w:t xml:space="preserve"> се покажува таква каква што е </w:t>
      </w:r>
      <w:r w:rsidR="002778C6">
        <w:rPr>
          <w:rFonts w:ascii="Arial Narrow" w:hAnsi="Arial Narrow"/>
          <w:lang w:val="mk-MK"/>
        </w:rPr>
        <w:t>и се посочува дека ак</w:t>
      </w:r>
      <w:r w:rsidR="00235F1E">
        <w:rPr>
          <w:rFonts w:ascii="Arial Narrow" w:hAnsi="Arial Narrow"/>
          <w:lang w:val="mk-MK"/>
        </w:rPr>
        <w:t xml:space="preserve">о е релевантно да се известува </w:t>
      </w:r>
      <w:r w:rsidR="002778C6">
        <w:rPr>
          <w:rFonts w:ascii="Arial Narrow" w:hAnsi="Arial Narrow"/>
          <w:lang w:val="mk-MK"/>
        </w:rPr>
        <w:t xml:space="preserve">не само за успешните туку и за помалку успешните тимови во прва лига во спорт во машка конкуренција, тогаш е еднакво релевантно да се извести и за тимовите во женската прва лига во другите спортови, </w:t>
      </w:r>
      <w:r w:rsidR="00235F1E">
        <w:rPr>
          <w:rFonts w:ascii="Arial Narrow" w:hAnsi="Arial Narrow"/>
          <w:lang w:val="mk-MK"/>
        </w:rPr>
        <w:t xml:space="preserve">за да се </w:t>
      </w:r>
      <w:r w:rsidR="002778C6">
        <w:rPr>
          <w:rFonts w:ascii="Arial Narrow" w:hAnsi="Arial Narrow"/>
          <w:lang w:val="mk-MK"/>
        </w:rPr>
        <w:t xml:space="preserve">информира јавноста дека постојат </w:t>
      </w:r>
      <w:r w:rsidR="00235F1E">
        <w:rPr>
          <w:rFonts w:ascii="Arial Narrow" w:hAnsi="Arial Narrow"/>
          <w:lang w:val="mk-MK"/>
        </w:rPr>
        <w:t>и лиги</w:t>
      </w:r>
      <w:r w:rsidR="002778C6">
        <w:rPr>
          <w:rFonts w:ascii="Arial Narrow" w:hAnsi="Arial Narrow"/>
          <w:lang w:val="mk-MK"/>
        </w:rPr>
        <w:t xml:space="preserve"> во женска конкуренција. </w:t>
      </w:r>
      <w:r w:rsidR="00AE2591">
        <w:rPr>
          <w:rFonts w:ascii="Arial Narrow" w:hAnsi="Arial Narrow"/>
          <w:lang w:val="mk-MK"/>
        </w:rPr>
        <w:t>И кај нас и н</w:t>
      </w:r>
      <w:r w:rsidR="002778C6">
        <w:rPr>
          <w:rFonts w:ascii="Arial Narrow" w:hAnsi="Arial Narrow"/>
          <w:lang w:val="mk-MK"/>
        </w:rPr>
        <w:t>а глобално ниво има суштински проблем и тоа е добро посочено во</w:t>
      </w:r>
      <w:r w:rsidR="00235F1E">
        <w:rPr>
          <w:rFonts w:ascii="Arial Narrow" w:hAnsi="Arial Narrow"/>
          <w:lang w:val="mk-MK"/>
        </w:rPr>
        <w:t xml:space="preserve"> истражувањето</w:t>
      </w:r>
      <w:r w:rsidR="00AE2591">
        <w:rPr>
          <w:rFonts w:ascii="Arial Narrow" w:hAnsi="Arial Narrow"/>
          <w:lang w:val="mk-MK"/>
        </w:rPr>
        <w:t>, медиумите го создадоа спортот таков како што е сега во м</w:t>
      </w:r>
      <w:r w:rsidR="00235F1E">
        <w:rPr>
          <w:rFonts w:ascii="Arial Narrow" w:hAnsi="Arial Narrow"/>
          <w:lang w:val="mk-MK"/>
        </w:rPr>
        <w:t xml:space="preserve">ашка конкуренција, </w:t>
      </w:r>
      <w:r w:rsidR="00AE2591">
        <w:rPr>
          <w:rFonts w:ascii="Arial Narrow" w:hAnsi="Arial Narrow"/>
          <w:lang w:val="mk-MK"/>
        </w:rPr>
        <w:t>и редно е сега да помогнат да се развие како што треба да биде</w:t>
      </w:r>
      <w:r w:rsidR="00960EB3">
        <w:rPr>
          <w:rFonts w:ascii="Arial Narrow" w:hAnsi="Arial Narrow"/>
          <w:lang w:val="mk-MK"/>
        </w:rPr>
        <w:t xml:space="preserve"> и во женска конкуренција. И спортистките и спортовите во женска конкуренција заслужуваат да добијат поддршка за да се ра</w:t>
      </w:r>
      <w:r w:rsidR="00235F1E">
        <w:rPr>
          <w:rFonts w:ascii="Arial Narrow" w:hAnsi="Arial Narrow"/>
          <w:lang w:val="mk-MK"/>
        </w:rPr>
        <w:t>звијат. Поентата на ова истражување</w:t>
      </w:r>
      <w:r w:rsidR="00960EB3">
        <w:rPr>
          <w:rFonts w:ascii="Arial Narrow" w:hAnsi="Arial Narrow"/>
          <w:lang w:val="mk-MK"/>
        </w:rPr>
        <w:t xml:space="preserve"> е да не се посочува вина никаде, туку да се развие основа за размислување и за дебата, за тоа што всушност треба да </w:t>
      </w:r>
      <w:r>
        <w:rPr>
          <w:rFonts w:ascii="Arial Narrow" w:hAnsi="Arial Narrow"/>
          <w:lang w:val="mk-MK"/>
        </w:rPr>
        <w:t>се прави за да се стимулираат</w:t>
      </w:r>
      <w:r w:rsidR="00960EB3">
        <w:rPr>
          <w:rFonts w:ascii="Arial Narrow" w:hAnsi="Arial Narrow"/>
          <w:lang w:val="mk-MK"/>
        </w:rPr>
        <w:t xml:space="preserve"> спортистките и женскиот спорт.</w:t>
      </w:r>
    </w:p>
    <w:p w14:paraId="56839E9F" w14:textId="0026DF02" w:rsidR="00960EB3" w:rsidRDefault="00960EB3" w:rsidP="00960EB3">
      <w:pPr>
        <w:jc w:val="both"/>
        <w:rPr>
          <w:rFonts w:ascii="Arial Narrow" w:hAnsi="Arial Narrow"/>
          <w:lang w:val="mk-MK"/>
        </w:rPr>
      </w:pPr>
      <w:r w:rsidRPr="009A13D4">
        <w:rPr>
          <w:rFonts w:ascii="Arial Narrow" w:hAnsi="Arial Narrow"/>
          <w:b/>
          <w:i/>
          <w:lang w:val="mk-MK"/>
        </w:rPr>
        <w:t xml:space="preserve">Снежана Трпевска, од институтот </w:t>
      </w:r>
      <w:proofErr w:type="spellStart"/>
      <w:r w:rsidRPr="009A13D4">
        <w:rPr>
          <w:rFonts w:ascii="Arial Narrow" w:hAnsi="Arial Narrow"/>
          <w:b/>
          <w:i/>
          <w:lang w:val="mk-MK"/>
        </w:rPr>
        <w:t>Ресис</w:t>
      </w:r>
      <w:proofErr w:type="spellEnd"/>
      <w:r>
        <w:rPr>
          <w:rFonts w:ascii="Arial Narrow" w:hAnsi="Arial Narrow"/>
          <w:b/>
          <w:i/>
          <w:lang w:val="mk-MK"/>
        </w:rPr>
        <w:t xml:space="preserve">, </w:t>
      </w:r>
      <w:r>
        <w:rPr>
          <w:rFonts w:ascii="Arial Narrow" w:hAnsi="Arial Narrow"/>
          <w:lang w:val="mk-MK"/>
        </w:rPr>
        <w:t>се надоврза дека улогата на спортското новинарството не може да биде само известување за спортски</w:t>
      </w:r>
      <w:r w:rsidR="00DE7114">
        <w:rPr>
          <w:rFonts w:ascii="Arial Narrow" w:hAnsi="Arial Narrow"/>
          <w:lang w:val="mk-MK"/>
        </w:rPr>
        <w:t>те</w:t>
      </w:r>
      <w:r>
        <w:rPr>
          <w:rFonts w:ascii="Arial Narrow" w:hAnsi="Arial Narrow"/>
          <w:lang w:val="mk-MK"/>
        </w:rPr>
        <w:t xml:space="preserve"> резултати и за спортови</w:t>
      </w:r>
      <w:r w:rsidR="00E11E45">
        <w:rPr>
          <w:rFonts w:ascii="Arial Narrow" w:hAnsi="Arial Narrow"/>
          <w:lang w:val="mk-MK"/>
        </w:rPr>
        <w:t>те</w:t>
      </w:r>
      <w:r>
        <w:rPr>
          <w:rFonts w:ascii="Arial Narrow" w:hAnsi="Arial Narrow"/>
          <w:lang w:val="mk-MK"/>
        </w:rPr>
        <w:t xml:space="preserve"> такви какви што се. Во реалноста треба да се отвораат прашањата за развојот на спортот</w:t>
      </w:r>
      <w:r w:rsidR="00873190">
        <w:rPr>
          <w:rFonts w:ascii="Arial Narrow" w:hAnsi="Arial Narrow"/>
          <w:lang w:val="mk-MK"/>
        </w:rPr>
        <w:t>,</w:t>
      </w:r>
      <w:r>
        <w:rPr>
          <w:rFonts w:ascii="Arial Narrow" w:hAnsi="Arial Narrow"/>
          <w:lang w:val="mk-MK"/>
        </w:rPr>
        <w:t xml:space="preserve"> па во тој контекст и темите – зошто женскиот спорт не е толку </w:t>
      </w:r>
      <w:r>
        <w:rPr>
          <w:rFonts w:ascii="Arial Narrow" w:hAnsi="Arial Narrow"/>
          <w:lang w:val="mk-MK"/>
        </w:rPr>
        <w:lastRenderedPageBreak/>
        <w:t xml:space="preserve">развиен, каде е проблемот и сл. Не може </w:t>
      </w:r>
      <w:r w:rsidR="00873190">
        <w:rPr>
          <w:rFonts w:ascii="Arial Narrow" w:hAnsi="Arial Narrow"/>
          <w:lang w:val="mk-MK"/>
        </w:rPr>
        <w:t xml:space="preserve">спортското новинарство </w:t>
      </w:r>
      <w:r>
        <w:rPr>
          <w:rFonts w:ascii="Arial Narrow" w:hAnsi="Arial Narrow"/>
          <w:lang w:val="mk-MK"/>
        </w:rPr>
        <w:t xml:space="preserve">да биде само </w:t>
      </w:r>
      <w:proofErr w:type="spellStart"/>
      <w:r>
        <w:rPr>
          <w:rFonts w:ascii="Arial Narrow" w:hAnsi="Arial Narrow"/>
          <w:lang w:val="mk-MK"/>
        </w:rPr>
        <w:t>реактивно</w:t>
      </w:r>
      <w:proofErr w:type="spellEnd"/>
      <w:r>
        <w:rPr>
          <w:rFonts w:ascii="Arial Narrow" w:hAnsi="Arial Narrow"/>
          <w:lang w:val="mk-MK"/>
        </w:rPr>
        <w:t>, односно да рефлектира она што се случува во реалноста, туку треба да се отвора</w:t>
      </w:r>
      <w:r w:rsidR="00873190">
        <w:rPr>
          <w:rFonts w:ascii="Arial Narrow" w:hAnsi="Arial Narrow"/>
          <w:lang w:val="mk-MK"/>
        </w:rPr>
        <w:t>а</w:t>
      </w:r>
      <w:r>
        <w:rPr>
          <w:rFonts w:ascii="Arial Narrow" w:hAnsi="Arial Narrow"/>
          <w:lang w:val="mk-MK"/>
        </w:rPr>
        <w:t xml:space="preserve">т и други прашања. Важен заклучок е дека ова е поширок проблем, но кога </w:t>
      </w:r>
      <w:r w:rsidR="00873190">
        <w:rPr>
          <w:rFonts w:ascii="Arial Narrow" w:hAnsi="Arial Narrow"/>
          <w:lang w:val="mk-MK"/>
        </w:rPr>
        <w:t xml:space="preserve">се </w:t>
      </w:r>
      <w:r>
        <w:rPr>
          <w:rFonts w:ascii="Arial Narrow" w:hAnsi="Arial Narrow"/>
          <w:lang w:val="mk-MK"/>
        </w:rPr>
        <w:t>збор</w:t>
      </w:r>
      <w:r w:rsidR="00873190">
        <w:rPr>
          <w:rFonts w:ascii="Arial Narrow" w:hAnsi="Arial Narrow"/>
          <w:lang w:val="mk-MK"/>
        </w:rPr>
        <w:t>ува</w:t>
      </w:r>
      <w:r>
        <w:rPr>
          <w:rFonts w:ascii="Arial Narrow" w:hAnsi="Arial Narrow"/>
          <w:lang w:val="mk-MK"/>
        </w:rPr>
        <w:t xml:space="preserve"> за медиумите </w:t>
      </w:r>
      <w:r w:rsidR="00873190">
        <w:rPr>
          <w:rFonts w:ascii="Arial Narrow" w:hAnsi="Arial Narrow"/>
          <w:lang w:val="mk-MK"/>
        </w:rPr>
        <w:t xml:space="preserve">се зборува за уредувачката политика, односно </w:t>
      </w:r>
      <w:r>
        <w:rPr>
          <w:rFonts w:ascii="Arial Narrow" w:hAnsi="Arial Narrow"/>
          <w:lang w:val="mk-MK"/>
        </w:rPr>
        <w:t xml:space="preserve">дека не се води свесна уредувачка политика </w:t>
      </w:r>
      <w:r w:rsidR="002C77F9">
        <w:rPr>
          <w:rFonts w:ascii="Arial Narrow" w:hAnsi="Arial Narrow"/>
          <w:lang w:val="mk-MK"/>
        </w:rPr>
        <w:t>за родовите аспекти, за овој вид различност</w:t>
      </w:r>
      <w:r w:rsidR="00873190">
        <w:rPr>
          <w:rFonts w:ascii="Arial Narrow" w:hAnsi="Arial Narrow"/>
          <w:lang w:val="mk-MK"/>
        </w:rPr>
        <w:t>,</w:t>
      </w:r>
      <w:r w:rsidR="002C77F9">
        <w:rPr>
          <w:rFonts w:ascii="Arial Narrow" w:hAnsi="Arial Narrow"/>
          <w:lang w:val="mk-MK"/>
        </w:rPr>
        <w:t xml:space="preserve"> како и за многу други различности.</w:t>
      </w:r>
    </w:p>
    <w:p w14:paraId="3009E534" w14:textId="5EB48568" w:rsidR="00960EB3" w:rsidRDefault="005318AD" w:rsidP="00960EB3">
      <w:pPr>
        <w:jc w:val="both"/>
        <w:rPr>
          <w:rFonts w:ascii="Arial Narrow" w:hAnsi="Arial Narrow"/>
          <w:lang w:val="mk-MK"/>
        </w:rPr>
      </w:pPr>
      <w:r w:rsidRPr="003A5D31">
        <w:rPr>
          <w:rFonts w:ascii="Arial Narrow" w:hAnsi="Arial Narrow"/>
          <w:b/>
          <w:i/>
          <w:lang w:val="mk-MK"/>
        </w:rPr>
        <w:t>Дарко Б</w:t>
      </w:r>
      <w:r w:rsidR="003A5D31">
        <w:rPr>
          <w:rFonts w:ascii="Arial Narrow" w:hAnsi="Arial Narrow"/>
          <w:b/>
          <w:i/>
          <w:lang w:val="mk-MK"/>
        </w:rPr>
        <w:t>ашевски од</w:t>
      </w:r>
      <w:r w:rsidRPr="003A5D31">
        <w:rPr>
          <w:rFonts w:ascii="Arial Narrow" w:hAnsi="Arial Narrow"/>
          <w:b/>
          <w:i/>
          <w:lang w:val="mk-MK"/>
        </w:rPr>
        <w:t xml:space="preserve"> </w:t>
      </w:r>
      <w:r w:rsidR="0048663C" w:rsidRPr="0048663C">
        <w:rPr>
          <w:rFonts w:ascii="Arial Narrow" w:hAnsi="Arial Narrow"/>
          <w:b/>
          <w:i/>
          <w:lang w:val="mk-MK"/>
        </w:rPr>
        <w:t>Здружение</w:t>
      </w:r>
      <w:r w:rsidR="00C041A5">
        <w:rPr>
          <w:rFonts w:ascii="Arial Narrow" w:hAnsi="Arial Narrow"/>
          <w:b/>
          <w:i/>
          <w:lang w:val="mk-MK"/>
        </w:rPr>
        <w:t>то</w:t>
      </w:r>
      <w:r w:rsidR="0048663C" w:rsidRPr="0048663C">
        <w:rPr>
          <w:rFonts w:ascii="Arial Narrow" w:hAnsi="Arial Narrow"/>
          <w:b/>
          <w:i/>
          <w:lang w:val="mk-MK"/>
        </w:rPr>
        <w:t xml:space="preserve"> за меди</w:t>
      </w:r>
      <w:r w:rsidR="0048663C">
        <w:rPr>
          <w:rFonts w:ascii="Arial Narrow" w:hAnsi="Arial Narrow"/>
          <w:b/>
          <w:i/>
          <w:lang w:val="mk-MK"/>
        </w:rPr>
        <w:t xml:space="preserve">умска писменост </w:t>
      </w:r>
      <w:proofErr w:type="spellStart"/>
      <w:r w:rsidR="0048663C">
        <w:rPr>
          <w:rFonts w:ascii="Arial Narrow" w:hAnsi="Arial Narrow"/>
          <w:b/>
          <w:i/>
          <w:lang w:val="mk-MK"/>
        </w:rPr>
        <w:t>Планет</w:t>
      </w:r>
      <w:proofErr w:type="spellEnd"/>
      <w:r w:rsidR="0048663C">
        <w:rPr>
          <w:rFonts w:ascii="Arial Narrow" w:hAnsi="Arial Narrow"/>
          <w:b/>
          <w:i/>
          <w:lang w:val="mk-MK"/>
        </w:rPr>
        <w:t>-М</w:t>
      </w:r>
      <w:r w:rsidR="003A5D31">
        <w:rPr>
          <w:rFonts w:ascii="Arial Narrow" w:hAnsi="Arial Narrow"/>
          <w:b/>
          <w:i/>
          <w:lang w:val="mk-MK"/>
        </w:rPr>
        <w:t xml:space="preserve">, </w:t>
      </w:r>
      <w:r w:rsidR="00702A5B" w:rsidRPr="00702A5B">
        <w:rPr>
          <w:rFonts w:ascii="Arial Narrow" w:hAnsi="Arial Narrow"/>
          <w:lang w:val="mk-MK"/>
        </w:rPr>
        <w:t xml:space="preserve">направи </w:t>
      </w:r>
      <w:r w:rsidR="00702A5B">
        <w:rPr>
          <w:rFonts w:ascii="Arial Narrow" w:hAnsi="Arial Narrow"/>
          <w:lang w:val="mk-MK"/>
        </w:rPr>
        <w:t xml:space="preserve">паралела во однос на застапеноста на жените во филмската дејност. </w:t>
      </w:r>
      <w:r w:rsidR="0048663C">
        <w:rPr>
          <w:rFonts w:ascii="Arial Narrow" w:hAnsi="Arial Narrow"/>
          <w:lang w:val="mk-MK"/>
        </w:rPr>
        <w:t>Посочи дека п</w:t>
      </w:r>
      <w:r w:rsidR="00702A5B">
        <w:rPr>
          <w:rFonts w:ascii="Arial Narrow" w:hAnsi="Arial Narrow"/>
          <w:lang w:val="mk-MK"/>
        </w:rPr>
        <w:t>ре</w:t>
      </w:r>
      <w:r w:rsidR="004C74B3">
        <w:rPr>
          <w:rFonts w:ascii="Arial Narrow" w:hAnsi="Arial Narrow"/>
          <w:lang w:val="mk-MK"/>
        </w:rPr>
        <w:t>д 10-на години почна да се зборува</w:t>
      </w:r>
      <w:r w:rsidR="00702A5B">
        <w:rPr>
          <w:rFonts w:ascii="Arial Narrow" w:hAnsi="Arial Narrow"/>
          <w:lang w:val="mk-MK"/>
        </w:rPr>
        <w:t xml:space="preserve"> за женски</w:t>
      </w:r>
      <w:r w:rsidR="0048663C">
        <w:rPr>
          <w:rFonts w:ascii="Arial Narrow" w:hAnsi="Arial Narrow"/>
          <w:lang w:val="mk-MK"/>
        </w:rPr>
        <w:t>от</w:t>
      </w:r>
      <w:r w:rsidR="004C74B3">
        <w:rPr>
          <w:rFonts w:ascii="Arial Narrow" w:hAnsi="Arial Narrow"/>
          <w:lang w:val="mk-MK"/>
        </w:rPr>
        <w:t xml:space="preserve"> филм и</w:t>
      </w:r>
      <w:r w:rsidR="00702A5B">
        <w:rPr>
          <w:rFonts w:ascii="Arial Narrow" w:hAnsi="Arial Narrow"/>
          <w:lang w:val="mk-MK"/>
        </w:rPr>
        <w:t xml:space="preserve"> присуство</w:t>
      </w:r>
      <w:r w:rsidR="0048663C">
        <w:rPr>
          <w:rFonts w:ascii="Arial Narrow" w:hAnsi="Arial Narrow"/>
          <w:lang w:val="mk-MK"/>
        </w:rPr>
        <w:t>то на жени режисерки</w:t>
      </w:r>
      <w:r w:rsidR="00702A5B">
        <w:rPr>
          <w:rFonts w:ascii="Arial Narrow" w:hAnsi="Arial Narrow"/>
          <w:lang w:val="mk-MK"/>
        </w:rPr>
        <w:t xml:space="preserve">. Вакви дискусии треба да се </w:t>
      </w:r>
      <w:r w:rsidR="006B3C6B">
        <w:rPr>
          <w:rFonts w:ascii="Arial Narrow" w:hAnsi="Arial Narrow"/>
          <w:lang w:val="mk-MK"/>
        </w:rPr>
        <w:t>отвораат</w:t>
      </w:r>
      <w:r w:rsidR="00150338">
        <w:rPr>
          <w:rFonts w:ascii="Arial Narrow" w:hAnsi="Arial Narrow"/>
          <w:lang w:val="mk-MK"/>
        </w:rPr>
        <w:t xml:space="preserve"> за да се поттикне и мотивира женското присуство и во спортот и во медиумите</w:t>
      </w:r>
      <w:r w:rsidR="00276A60">
        <w:rPr>
          <w:rFonts w:ascii="Arial Narrow" w:hAnsi="Arial Narrow"/>
          <w:lang w:val="mk-MK"/>
        </w:rPr>
        <w:t xml:space="preserve">. Во однос на филмската дејност </w:t>
      </w:r>
      <w:r w:rsidR="0048663C">
        <w:rPr>
          <w:rFonts w:ascii="Arial Narrow" w:hAnsi="Arial Narrow"/>
          <w:lang w:val="mk-MK"/>
        </w:rPr>
        <w:t>во земјава, се случи спонтано во изминатите</w:t>
      </w:r>
      <w:r w:rsidR="00276A60">
        <w:rPr>
          <w:rFonts w:ascii="Arial Narrow" w:hAnsi="Arial Narrow"/>
          <w:lang w:val="mk-MK"/>
        </w:rPr>
        <w:t xml:space="preserve"> 10 години </w:t>
      </w:r>
      <w:r w:rsidR="0048663C">
        <w:rPr>
          <w:rFonts w:ascii="Arial Narrow" w:hAnsi="Arial Narrow"/>
          <w:lang w:val="mk-MK"/>
        </w:rPr>
        <w:t xml:space="preserve">да </w:t>
      </w:r>
      <w:r w:rsidR="00276A60">
        <w:rPr>
          <w:rFonts w:ascii="Arial Narrow" w:hAnsi="Arial Narrow"/>
          <w:lang w:val="mk-MK"/>
        </w:rPr>
        <w:t>има се повеќе присуство на режисерки во македонскиот филм.</w:t>
      </w:r>
      <w:r w:rsidR="00150338">
        <w:rPr>
          <w:rFonts w:ascii="Arial Narrow" w:hAnsi="Arial Narrow"/>
          <w:lang w:val="mk-MK"/>
        </w:rPr>
        <w:t xml:space="preserve"> </w:t>
      </w:r>
      <w:r w:rsidR="00276A60">
        <w:rPr>
          <w:rFonts w:ascii="Arial Narrow" w:hAnsi="Arial Narrow"/>
          <w:lang w:val="mk-MK"/>
        </w:rPr>
        <w:t xml:space="preserve">Во моментов </w:t>
      </w:r>
      <w:r w:rsidR="00DE7114">
        <w:rPr>
          <w:rFonts w:ascii="Arial Narrow" w:hAnsi="Arial Narrow"/>
          <w:lang w:val="mk-MK"/>
        </w:rPr>
        <w:t xml:space="preserve">жените режисерки повеќе се застапени </w:t>
      </w:r>
      <w:r w:rsidR="0048663C">
        <w:rPr>
          <w:rFonts w:ascii="Arial Narrow" w:hAnsi="Arial Narrow"/>
          <w:lang w:val="mk-MK"/>
        </w:rPr>
        <w:t>во домашните филмови, со награди и</w:t>
      </w:r>
      <w:r w:rsidR="002E3C52">
        <w:rPr>
          <w:rFonts w:ascii="Arial Narrow" w:hAnsi="Arial Narrow"/>
          <w:lang w:val="mk-MK"/>
        </w:rPr>
        <w:t xml:space="preserve"> успеси. </w:t>
      </w:r>
      <w:r w:rsidR="00276A60">
        <w:rPr>
          <w:rFonts w:ascii="Arial Narrow" w:hAnsi="Arial Narrow"/>
          <w:lang w:val="mk-MK"/>
        </w:rPr>
        <w:t>Доаѓа нова генерација каде што жените преземаат лидерска поз</w:t>
      </w:r>
      <w:r w:rsidR="00DE7114">
        <w:rPr>
          <w:rFonts w:ascii="Arial Narrow" w:hAnsi="Arial Narrow"/>
          <w:lang w:val="mk-MK"/>
        </w:rPr>
        <w:t xml:space="preserve">иција, само треба </w:t>
      </w:r>
      <w:r w:rsidR="00276A60">
        <w:rPr>
          <w:rFonts w:ascii="Arial Narrow" w:hAnsi="Arial Narrow"/>
          <w:lang w:val="mk-MK"/>
        </w:rPr>
        <w:t>да се мотивираат</w:t>
      </w:r>
      <w:r w:rsidR="00DE7114">
        <w:rPr>
          <w:rFonts w:ascii="Arial Narrow" w:hAnsi="Arial Narrow"/>
          <w:lang w:val="mk-MK"/>
        </w:rPr>
        <w:t xml:space="preserve"> и</w:t>
      </w:r>
      <w:r w:rsidR="00276A60">
        <w:rPr>
          <w:rFonts w:ascii="Arial Narrow" w:hAnsi="Arial Narrow"/>
          <w:lang w:val="mk-MK"/>
        </w:rPr>
        <w:t xml:space="preserve"> да им се отвора</w:t>
      </w:r>
      <w:r w:rsidR="00DE7114">
        <w:rPr>
          <w:rFonts w:ascii="Arial Narrow" w:hAnsi="Arial Narrow"/>
          <w:lang w:val="mk-MK"/>
        </w:rPr>
        <w:t>а</w:t>
      </w:r>
      <w:r w:rsidR="00276A60">
        <w:rPr>
          <w:rFonts w:ascii="Arial Narrow" w:hAnsi="Arial Narrow"/>
          <w:lang w:val="mk-MK"/>
        </w:rPr>
        <w:t>т нови врати и во спортот и во медиумите.</w:t>
      </w:r>
    </w:p>
    <w:p w14:paraId="4B8F35D8" w14:textId="73B892B1" w:rsidR="00947E67" w:rsidRPr="00947E67" w:rsidRDefault="00947E67" w:rsidP="00960EB3">
      <w:pPr>
        <w:jc w:val="both"/>
        <w:rPr>
          <w:rFonts w:ascii="Arial Narrow" w:hAnsi="Arial Narrow"/>
          <w:i/>
          <w:lang w:val="mk-MK"/>
        </w:rPr>
      </w:pPr>
      <w:r w:rsidRPr="00B53B67">
        <w:rPr>
          <w:rFonts w:ascii="Arial Narrow" w:hAnsi="Arial Narrow"/>
          <w:b/>
          <w:i/>
          <w:lang w:val="mk-MK"/>
        </w:rPr>
        <w:t>Силвија Митевска од кабинетот на премиерот на Владата на РСМ,</w:t>
      </w:r>
      <w:r w:rsidRPr="00947E67">
        <w:rPr>
          <w:rFonts w:ascii="Arial Narrow" w:hAnsi="Arial Narrow"/>
          <w:b/>
          <w:lang w:val="mk-MK"/>
        </w:rPr>
        <w:t xml:space="preserve"> </w:t>
      </w:r>
      <w:r>
        <w:rPr>
          <w:rFonts w:ascii="Arial Narrow" w:hAnsi="Arial Narrow"/>
          <w:lang w:val="mk-MK"/>
        </w:rPr>
        <w:t xml:space="preserve">додаде дека имаат сознанија за </w:t>
      </w:r>
      <w:proofErr w:type="spellStart"/>
      <w:r>
        <w:rPr>
          <w:rFonts w:ascii="Arial Narrow" w:hAnsi="Arial Narrow"/>
          <w:lang w:val="mk-MK"/>
        </w:rPr>
        <w:t>родовото</w:t>
      </w:r>
      <w:proofErr w:type="spellEnd"/>
      <w:r>
        <w:rPr>
          <w:rFonts w:ascii="Arial Narrow" w:hAnsi="Arial Narrow"/>
          <w:lang w:val="mk-MK"/>
        </w:rPr>
        <w:t xml:space="preserve"> портретирање во спортот во женска категорија, но досега немало документ или </w:t>
      </w:r>
      <w:r w:rsidR="004C74B3">
        <w:rPr>
          <w:rFonts w:ascii="Arial Narrow" w:hAnsi="Arial Narrow"/>
          <w:lang w:val="mk-MK"/>
        </w:rPr>
        <w:t>истражување кое ќе биде со</w:t>
      </w:r>
      <w:r>
        <w:rPr>
          <w:rFonts w:ascii="Arial Narrow" w:hAnsi="Arial Narrow"/>
          <w:lang w:val="mk-MK"/>
        </w:rPr>
        <w:t xml:space="preserve"> бројки и податоци</w:t>
      </w:r>
      <w:r w:rsidR="004C74B3">
        <w:rPr>
          <w:rFonts w:ascii="Arial Narrow" w:hAnsi="Arial Narrow"/>
          <w:lang w:val="mk-MK"/>
        </w:rPr>
        <w:t xml:space="preserve"> и кое ќе послужи во идно</w:t>
      </w:r>
      <w:r>
        <w:rPr>
          <w:rFonts w:ascii="Arial Narrow" w:hAnsi="Arial Narrow"/>
          <w:lang w:val="mk-MK"/>
        </w:rPr>
        <w:t xml:space="preserve"> лобирање и креира</w:t>
      </w:r>
      <w:r w:rsidR="004C74B3">
        <w:rPr>
          <w:rFonts w:ascii="Arial Narrow" w:hAnsi="Arial Narrow"/>
          <w:lang w:val="mk-MK"/>
        </w:rPr>
        <w:t>ње на мерки и активности како да се надмине</w:t>
      </w:r>
      <w:r>
        <w:rPr>
          <w:rFonts w:ascii="Arial Narrow" w:hAnsi="Arial Narrow"/>
          <w:lang w:val="mk-MK"/>
        </w:rPr>
        <w:t xml:space="preserve"> ова</w:t>
      </w:r>
      <w:r w:rsidR="004C74B3">
        <w:rPr>
          <w:rFonts w:ascii="Arial Narrow" w:hAnsi="Arial Narrow"/>
          <w:lang w:val="mk-MK"/>
        </w:rPr>
        <w:t>а</w:t>
      </w:r>
      <w:r>
        <w:rPr>
          <w:rFonts w:ascii="Arial Narrow" w:hAnsi="Arial Narrow"/>
          <w:lang w:val="mk-MK"/>
        </w:rPr>
        <w:t xml:space="preserve"> </w:t>
      </w:r>
      <w:r w:rsidR="004C74B3">
        <w:rPr>
          <w:rFonts w:ascii="Arial Narrow" w:hAnsi="Arial Narrow"/>
          <w:lang w:val="mk-MK"/>
        </w:rPr>
        <w:t>состојба</w:t>
      </w:r>
      <w:r>
        <w:rPr>
          <w:rFonts w:ascii="Arial Narrow" w:hAnsi="Arial Narrow"/>
          <w:lang w:val="mk-MK"/>
        </w:rPr>
        <w:t xml:space="preserve">. </w:t>
      </w:r>
      <w:r w:rsidR="004C74B3">
        <w:rPr>
          <w:rFonts w:ascii="Arial Narrow" w:hAnsi="Arial Narrow"/>
          <w:lang w:val="mk-MK"/>
        </w:rPr>
        <w:t xml:space="preserve">Борбата </w:t>
      </w:r>
      <w:r>
        <w:rPr>
          <w:rFonts w:ascii="Arial Narrow" w:hAnsi="Arial Narrow"/>
          <w:lang w:val="mk-MK"/>
        </w:rPr>
        <w:t>и заложбата за родова еднаквост вклучувајќи го и рамномерното медиумско покривање во спортот е нешто што се во</w:t>
      </w:r>
      <w:r w:rsidR="004C74B3">
        <w:rPr>
          <w:rFonts w:ascii="Arial Narrow" w:hAnsi="Arial Narrow"/>
          <w:lang w:val="mk-MK"/>
        </w:rPr>
        <w:t>ди во светски рамки и земјава не е</w:t>
      </w:r>
      <w:r>
        <w:rPr>
          <w:rFonts w:ascii="Arial Narrow" w:hAnsi="Arial Narrow"/>
          <w:lang w:val="mk-MK"/>
        </w:rPr>
        <w:t xml:space="preserve"> исклучок</w:t>
      </w:r>
      <w:r w:rsidR="00946018">
        <w:rPr>
          <w:rFonts w:ascii="Arial Narrow" w:hAnsi="Arial Narrow"/>
          <w:lang w:val="mk-MK"/>
        </w:rPr>
        <w:t xml:space="preserve">. </w:t>
      </w:r>
      <w:r w:rsidR="004C74B3">
        <w:rPr>
          <w:rFonts w:ascii="Arial Narrow" w:hAnsi="Arial Narrow"/>
          <w:lang w:val="mk-MK"/>
        </w:rPr>
        <w:t>Истражувањето ќе помогне</w:t>
      </w:r>
      <w:r>
        <w:rPr>
          <w:rFonts w:ascii="Arial Narrow" w:hAnsi="Arial Narrow"/>
          <w:lang w:val="mk-MK"/>
        </w:rPr>
        <w:t xml:space="preserve"> и во лобирањето и во креирањето политики и мерки коишто треба да го надминат о</w:t>
      </w:r>
      <w:r w:rsidR="004C74B3">
        <w:rPr>
          <w:rFonts w:ascii="Arial Narrow" w:hAnsi="Arial Narrow"/>
          <w:lang w:val="mk-MK"/>
        </w:rPr>
        <w:t xml:space="preserve">вој проблем и да придонесе за </w:t>
      </w:r>
      <w:r>
        <w:rPr>
          <w:rFonts w:ascii="Arial Narrow" w:hAnsi="Arial Narrow"/>
          <w:lang w:val="mk-MK"/>
        </w:rPr>
        <w:t>успешни инди</w:t>
      </w:r>
      <w:r w:rsidR="00946018">
        <w:rPr>
          <w:rFonts w:ascii="Arial Narrow" w:hAnsi="Arial Narrow"/>
          <w:lang w:val="mk-MK"/>
        </w:rPr>
        <w:t>катори</w:t>
      </w:r>
      <w:r>
        <w:rPr>
          <w:rFonts w:ascii="Arial Narrow" w:hAnsi="Arial Narrow"/>
          <w:lang w:val="mk-MK"/>
        </w:rPr>
        <w:t xml:space="preserve"> и </w:t>
      </w:r>
      <w:r w:rsidR="004C74B3">
        <w:rPr>
          <w:rFonts w:ascii="Arial Narrow" w:hAnsi="Arial Narrow"/>
          <w:lang w:val="mk-MK"/>
        </w:rPr>
        <w:t xml:space="preserve">правци како </w:t>
      </w:r>
      <w:r>
        <w:rPr>
          <w:rFonts w:ascii="Arial Narrow" w:hAnsi="Arial Narrow"/>
          <w:lang w:val="mk-MK"/>
        </w:rPr>
        <w:t>да се известува за спортот во женска категорија. Посочи дека медиумите се оние кои треба да бидат креатор на јавн</w:t>
      </w:r>
      <w:r w:rsidR="004C74B3">
        <w:rPr>
          <w:rFonts w:ascii="Arial Narrow" w:hAnsi="Arial Narrow"/>
          <w:lang w:val="mk-MK"/>
        </w:rPr>
        <w:t>ото мислење, да не се</w:t>
      </w:r>
      <w:r>
        <w:rPr>
          <w:rFonts w:ascii="Arial Narrow" w:hAnsi="Arial Narrow"/>
          <w:lang w:val="mk-MK"/>
        </w:rPr>
        <w:t xml:space="preserve"> објавуваат вести само врз основа на резултати</w:t>
      </w:r>
      <w:r w:rsidR="00946018">
        <w:rPr>
          <w:rFonts w:ascii="Arial Narrow" w:hAnsi="Arial Narrow"/>
          <w:lang w:val="mk-MK"/>
        </w:rPr>
        <w:t>. Додаде дека недостатокот на медиумско</w:t>
      </w:r>
      <w:r>
        <w:rPr>
          <w:rFonts w:ascii="Arial Narrow" w:hAnsi="Arial Narrow"/>
          <w:lang w:val="mk-MK"/>
        </w:rPr>
        <w:t xml:space="preserve"> покрива</w:t>
      </w:r>
      <w:r w:rsidR="004C74B3">
        <w:rPr>
          <w:rFonts w:ascii="Arial Narrow" w:hAnsi="Arial Narrow"/>
          <w:lang w:val="mk-MK"/>
        </w:rPr>
        <w:t>ње на же</w:t>
      </w:r>
      <w:r w:rsidR="00946018">
        <w:rPr>
          <w:rFonts w:ascii="Arial Narrow" w:hAnsi="Arial Narrow"/>
          <w:lang w:val="mk-MK"/>
        </w:rPr>
        <w:t>нските спортови влијае</w:t>
      </w:r>
      <w:r>
        <w:rPr>
          <w:rFonts w:ascii="Arial Narrow" w:hAnsi="Arial Narrow"/>
          <w:lang w:val="mk-MK"/>
        </w:rPr>
        <w:t xml:space="preserve"> и во однос на губење на финансиска поддршка</w:t>
      </w:r>
      <w:r w:rsidR="00946018">
        <w:rPr>
          <w:rFonts w:ascii="Arial Narrow" w:hAnsi="Arial Narrow"/>
          <w:lang w:val="mk-MK"/>
        </w:rPr>
        <w:t xml:space="preserve"> од страна на државата</w:t>
      </w:r>
      <w:r>
        <w:rPr>
          <w:rFonts w:ascii="Arial Narrow" w:hAnsi="Arial Narrow"/>
          <w:lang w:val="mk-MK"/>
        </w:rPr>
        <w:t xml:space="preserve">. Еден од условите при </w:t>
      </w:r>
      <w:r w:rsidR="004C74B3">
        <w:rPr>
          <w:rFonts w:ascii="Arial Narrow" w:hAnsi="Arial Narrow"/>
          <w:lang w:val="mk-MK"/>
        </w:rPr>
        <w:t>аплицирање за ваучери</w:t>
      </w:r>
      <w:r w:rsidR="00E53AF7">
        <w:rPr>
          <w:rFonts w:ascii="Arial Narrow" w:hAnsi="Arial Narrow"/>
          <w:lang w:val="mk-MK"/>
        </w:rPr>
        <w:t xml:space="preserve"> и критериумите кои треба да се исполнат</w:t>
      </w:r>
      <w:r w:rsidR="00946018">
        <w:rPr>
          <w:rFonts w:ascii="Arial Narrow" w:hAnsi="Arial Narrow"/>
          <w:lang w:val="mk-MK"/>
        </w:rPr>
        <w:t xml:space="preserve"> за да се добие</w:t>
      </w:r>
      <w:r>
        <w:rPr>
          <w:rFonts w:ascii="Arial Narrow" w:hAnsi="Arial Narrow"/>
          <w:lang w:val="mk-MK"/>
        </w:rPr>
        <w:t xml:space="preserve"> финансиска поддршка од државата е и информ</w:t>
      </w:r>
      <w:r w:rsidR="00946018">
        <w:rPr>
          <w:rFonts w:ascii="Arial Narrow" w:hAnsi="Arial Narrow"/>
          <w:lang w:val="mk-MK"/>
        </w:rPr>
        <w:t>ацијата дали нивните натпревари</w:t>
      </w:r>
      <w:r>
        <w:rPr>
          <w:rFonts w:ascii="Arial Narrow" w:hAnsi="Arial Narrow"/>
          <w:lang w:val="mk-MK"/>
        </w:rPr>
        <w:t xml:space="preserve"> </w:t>
      </w:r>
      <w:r w:rsidR="00E53AF7">
        <w:rPr>
          <w:rFonts w:ascii="Arial Narrow" w:hAnsi="Arial Narrow"/>
          <w:lang w:val="mk-MK"/>
        </w:rPr>
        <w:t xml:space="preserve">и </w:t>
      </w:r>
      <w:r w:rsidR="00946018">
        <w:rPr>
          <w:rFonts w:ascii="Arial Narrow" w:hAnsi="Arial Narrow"/>
          <w:lang w:val="mk-MK"/>
        </w:rPr>
        <w:t>лиги</w:t>
      </w:r>
      <w:r>
        <w:rPr>
          <w:rFonts w:ascii="Arial Narrow" w:hAnsi="Arial Narrow"/>
          <w:lang w:val="mk-MK"/>
        </w:rPr>
        <w:t xml:space="preserve"> се </w:t>
      </w:r>
      <w:r w:rsidR="008226E0">
        <w:rPr>
          <w:rFonts w:ascii="Arial Narrow" w:hAnsi="Arial Narrow"/>
          <w:lang w:val="mk-MK"/>
        </w:rPr>
        <w:t xml:space="preserve">медиумски </w:t>
      </w:r>
      <w:r>
        <w:rPr>
          <w:rFonts w:ascii="Arial Narrow" w:hAnsi="Arial Narrow"/>
          <w:lang w:val="mk-MK"/>
        </w:rPr>
        <w:t>претставени или не.</w:t>
      </w:r>
      <w:r w:rsidR="008226E0">
        <w:rPr>
          <w:rFonts w:ascii="Arial Narrow" w:hAnsi="Arial Narrow"/>
          <w:lang w:val="mk-MK"/>
        </w:rPr>
        <w:t xml:space="preserve"> </w:t>
      </w:r>
      <w:r w:rsidR="00E53AF7">
        <w:rPr>
          <w:rFonts w:ascii="Arial Narrow" w:hAnsi="Arial Narrow"/>
          <w:lang w:val="mk-MK"/>
        </w:rPr>
        <w:t>Од тој аспект в</w:t>
      </w:r>
      <w:r w:rsidR="008226E0">
        <w:rPr>
          <w:rFonts w:ascii="Arial Narrow" w:hAnsi="Arial Narrow"/>
          <w:lang w:val="mk-MK"/>
        </w:rPr>
        <w:t>о самиот старт се сосекуваат женските клубови коишто сакаат да напредуваат и да го развиваат спортот</w:t>
      </w:r>
      <w:r w:rsidR="00E53AF7">
        <w:rPr>
          <w:rFonts w:ascii="Arial Narrow" w:hAnsi="Arial Narrow"/>
          <w:lang w:val="mk-MK"/>
        </w:rPr>
        <w:t>, односно</w:t>
      </w:r>
      <w:r w:rsidR="008226E0">
        <w:rPr>
          <w:rFonts w:ascii="Arial Narrow" w:hAnsi="Arial Narrow"/>
          <w:lang w:val="mk-MK"/>
        </w:rPr>
        <w:t xml:space="preserve"> немаат исти </w:t>
      </w:r>
      <w:r w:rsidR="00E53AF7">
        <w:rPr>
          <w:rFonts w:ascii="Arial Narrow" w:hAnsi="Arial Narrow"/>
          <w:lang w:val="mk-MK"/>
        </w:rPr>
        <w:t xml:space="preserve">стартни позиции како </w:t>
      </w:r>
      <w:r w:rsidR="008226E0">
        <w:rPr>
          <w:rFonts w:ascii="Arial Narrow" w:hAnsi="Arial Narrow"/>
          <w:lang w:val="mk-MK"/>
        </w:rPr>
        <w:t>машки</w:t>
      </w:r>
      <w:r w:rsidR="00E53AF7">
        <w:rPr>
          <w:rFonts w:ascii="Arial Narrow" w:hAnsi="Arial Narrow"/>
          <w:lang w:val="mk-MK"/>
        </w:rPr>
        <w:t>те</w:t>
      </w:r>
      <w:r w:rsidR="008226E0">
        <w:rPr>
          <w:rFonts w:ascii="Arial Narrow" w:hAnsi="Arial Narrow"/>
          <w:lang w:val="mk-MK"/>
        </w:rPr>
        <w:t xml:space="preserve"> клубови.</w:t>
      </w:r>
      <w:r w:rsidR="00946018">
        <w:rPr>
          <w:rFonts w:ascii="Arial Narrow" w:hAnsi="Arial Narrow"/>
          <w:lang w:val="mk-MK"/>
        </w:rPr>
        <w:t xml:space="preserve"> В</w:t>
      </w:r>
      <w:r w:rsidR="0057172E">
        <w:rPr>
          <w:rFonts w:ascii="Arial Narrow" w:hAnsi="Arial Narrow"/>
          <w:lang w:val="mk-MK"/>
        </w:rPr>
        <w:t>акви</w:t>
      </w:r>
      <w:r w:rsidR="00E53AF7">
        <w:rPr>
          <w:rFonts w:ascii="Arial Narrow" w:hAnsi="Arial Narrow"/>
          <w:lang w:val="mk-MK"/>
        </w:rPr>
        <w:t>те</w:t>
      </w:r>
      <w:r w:rsidR="0057172E">
        <w:rPr>
          <w:rFonts w:ascii="Arial Narrow" w:hAnsi="Arial Narrow"/>
          <w:lang w:val="mk-MK"/>
        </w:rPr>
        <w:t xml:space="preserve"> истражувања и дијагности</w:t>
      </w:r>
      <w:r w:rsidR="00E53AF7">
        <w:rPr>
          <w:rFonts w:ascii="Arial Narrow" w:hAnsi="Arial Narrow"/>
          <w:lang w:val="mk-MK"/>
        </w:rPr>
        <w:t>цирање на проблемите коишто</w:t>
      </w:r>
      <w:r w:rsidR="0057172E">
        <w:rPr>
          <w:rFonts w:ascii="Arial Narrow" w:hAnsi="Arial Narrow"/>
          <w:lang w:val="mk-MK"/>
        </w:rPr>
        <w:t xml:space="preserve"> постојат во праксата се повеќе од неопходни</w:t>
      </w:r>
      <w:r w:rsidR="00946018">
        <w:rPr>
          <w:rFonts w:ascii="Arial Narrow" w:hAnsi="Arial Narrow"/>
          <w:lang w:val="mk-MK"/>
        </w:rPr>
        <w:t>,</w:t>
      </w:r>
      <w:r w:rsidR="0057172E">
        <w:rPr>
          <w:rFonts w:ascii="Arial Narrow" w:hAnsi="Arial Narrow"/>
          <w:lang w:val="mk-MK"/>
        </w:rPr>
        <w:t xml:space="preserve"> за да може да се надминат и да се креираат мерки коишто ќе треба да ги променат работите на подобро.</w:t>
      </w:r>
    </w:p>
    <w:p w14:paraId="12F91942" w14:textId="13A76369" w:rsidR="00960EB3" w:rsidRPr="00D23204" w:rsidRDefault="00946018" w:rsidP="00960EB3">
      <w:pPr>
        <w:jc w:val="both"/>
        <w:rPr>
          <w:rFonts w:ascii="Arial Narrow" w:hAnsi="Arial Narrow"/>
        </w:rPr>
      </w:pPr>
      <w:r w:rsidRPr="00B53B67">
        <w:rPr>
          <w:rFonts w:ascii="Arial Narrow" w:hAnsi="Arial Narrow" w:cs="Arial Narrow"/>
          <w:b/>
          <w:i/>
          <w:lang w:val="mk-MK"/>
        </w:rPr>
        <w:t>д-р Зоран Трајчевски</w:t>
      </w:r>
      <w:r>
        <w:rPr>
          <w:rFonts w:ascii="Arial Narrow" w:hAnsi="Arial Narrow" w:cs="Arial Narrow"/>
          <w:lang w:val="mk-MK"/>
        </w:rPr>
        <w:t xml:space="preserve">, </w:t>
      </w:r>
      <w:r>
        <w:rPr>
          <w:rFonts w:ascii="Arial Narrow" w:hAnsi="Arial Narrow" w:cs="Arial Narrow"/>
          <w:b/>
          <w:i/>
          <w:lang w:val="mk-MK"/>
        </w:rPr>
        <w:t>директор</w:t>
      </w:r>
      <w:r w:rsidR="00B53B67" w:rsidRPr="00B53B67">
        <w:rPr>
          <w:rFonts w:ascii="Arial Narrow" w:hAnsi="Arial Narrow" w:cs="Arial Narrow"/>
          <w:b/>
          <w:i/>
          <w:lang w:val="mk-MK"/>
        </w:rPr>
        <w:t xml:space="preserve"> на </w:t>
      </w:r>
      <w:r>
        <w:rPr>
          <w:rFonts w:ascii="Arial Narrow" w:hAnsi="Arial Narrow" w:cs="Arial Narrow"/>
          <w:b/>
          <w:i/>
          <w:lang w:val="mk-MK"/>
        </w:rPr>
        <w:t>АВМУ,</w:t>
      </w:r>
      <w:r w:rsidR="00B53B67">
        <w:rPr>
          <w:rFonts w:ascii="Arial Narrow" w:hAnsi="Arial Narrow" w:cs="Arial Narrow"/>
          <w:lang w:val="mk-MK"/>
        </w:rPr>
        <w:t xml:space="preserve"> додаде дека Агенцијата за аудио и аудиовизуелни медиумски услуги има</w:t>
      </w:r>
      <w:r w:rsidR="000168F5">
        <w:rPr>
          <w:rFonts w:ascii="Arial Narrow" w:hAnsi="Arial Narrow" w:cs="Arial Narrow"/>
          <w:lang w:val="mk-MK"/>
        </w:rPr>
        <w:t xml:space="preserve"> законска обврска да го достави </w:t>
      </w:r>
      <w:r w:rsidR="00E53AF7">
        <w:rPr>
          <w:rFonts w:ascii="Arial Narrow" w:hAnsi="Arial Narrow" w:cs="Arial Narrow"/>
          <w:lang w:val="mk-MK"/>
        </w:rPr>
        <w:t>истражувањето</w:t>
      </w:r>
      <w:r w:rsidR="00497481">
        <w:rPr>
          <w:rFonts w:ascii="Arial Narrow" w:hAnsi="Arial Narrow" w:cs="Arial Narrow"/>
          <w:lang w:val="mk-MK"/>
        </w:rPr>
        <w:t xml:space="preserve"> до Министерството за труд и социј</w:t>
      </w:r>
      <w:r w:rsidR="008B2B4A">
        <w:rPr>
          <w:rFonts w:ascii="Arial Narrow" w:hAnsi="Arial Narrow" w:cs="Arial Narrow"/>
          <w:lang w:val="mk-MK"/>
        </w:rPr>
        <w:t>ална политика и Собранието на РСМ, за понатака врз основа на овие истражув</w:t>
      </w:r>
      <w:r w:rsidR="00E53AF7">
        <w:rPr>
          <w:rFonts w:ascii="Arial Narrow" w:hAnsi="Arial Narrow" w:cs="Arial Narrow"/>
          <w:lang w:val="mk-MK"/>
        </w:rPr>
        <w:t xml:space="preserve">ања ги креираат своите политики. Посочи дека истражувањето </w:t>
      </w:r>
      <w:r w:rsidR="008B2B4A">
        <w:rPr>
          <w:rFonts w:ascii="Arial Narrow" w:hAnsi="Arial Narrow" w:cs="Arial Narrow"/>
          <w:lang w:val="mk-MK"/>
        </w:rPr>
        <w:t>дополнително ќе биде доставен</w:t>
      </w:r>
      <w:r w:rsidR="00E53AF7">
        <w:rPr>
          <w:rFonts w:ascii="Arial Narrow" w:hAnsi="Arial Narrow" w:cs="Arial Narrow"/>
          <w:lang w:val="mk-MK"/>
        </w:rPr>
        <w:t>о</w:t>
      </w:r>
      <w:r w:rsidR="008B2B4A">
        <w:rPr>
          <w:rFonts w:ascii="Arial Narrow" w:hAnsi="Arial Narrow" w:cs="Arial Narrow"/>
          <w:lang w:val="mk-MK"/>
        </w:rPr>
        <w:t xml:space="preserve"> и до кабинетот на претседате</w:t>
      </w:r>
      <w:r w:rsidR="00E53AF7">
        <w:rPr>
          <w:rFonts w:ascii="Arial Narrow" w:hAnsi="Arial Narrow" w:cs="Arial Narrow"/>
          <w:lang w:val="mk-MK"/>
        </w:rPr>
        <w:t xml:space="preserve">лот на Владата на РСМ и </w:t>
      </w:r>
      <w:r w:rsidR="008B2B4A">
        <w:rPr>
          <w:rFonts w:ascii="Arial Narrow" w:hAnsi="Arial Narrow" w:cs="Arial Narrow"/>
          <w:lang w:val="mk-MK"/>
        </w:rPr>
        <w:t>д</w:t>
      </w:r>
      <w:r w:rsidR="00E53AF7">
        <w:rPr>
          <w:rFonts w:ascii="Arial Narrow" w:hAnsi="Arial Narrow" w:cs="Arial Narrow"/>
          <w:lang w:val="mk-MK"/>
        </w:rPr>
        <w:t>ека се надева дека</w:t>
      </w:r>
      <w:r w:rsidR="008B2B4A">
        <w:rPr>
          <w:rFonts w:ascii="Arial Narrow" w:hAnsi="Arial Narrow" w:cs="Arial Narrow"/>
          <w:lang w:val="mk-MK"/>
        </w:rPr>
        <w:t xml:space="preserve"> </w:t>
      </w:r>
      <w:r w:rsidR="00E53AF7">
        <w:rPr>
          <w:rFonts w:ascii="Arial Narrow" w:hAnsi="Arial Narrow" w:cs="Arial Narrow"/>
          <w:lang w:val="mk-MK"/>
        </w:rPr>
        <w:t xml:space="preserve">ова истражување </w:t>
      </w:r>
      <w:r w:rsidR="008B2B4A">
        <w:rPr>
          <w:rFonts w:ascii="Arial Narrow" w:hAnsi="Arial Narrow" w:cs="Arial Narrow"/>
          <w:lang w:val="mk-MK"/>
        </w:rPr>
        <w:t>ќе има ефект во креирањето на идните политики на Владата, Министерството и Собранието во однос на овие прашања.</w:t>
      </w:r>
    </w:p>
    <w:p w14:paraId="35E34B3F" w14:textId="461CD1C2" w:rsidR="00960EB3" w:rsidRDefault="008B2B4A" w:rsidP="008B2B4A">
      <w:pPr>
        <w:jc w:val="both"/>
        <w:rPr>
          <w:rFonts w:ascii="Arial Narrow" w:hAnsi="Arial Narrow"/>
          <w:lang w:val="mk-MK"/>
        </w:rPr>
      </w:pPr>
      <w:r w:rsidRPr="009A13D4">
        <w:rPr>
          <w:rFonts w:ascii="Arial Narrow" w:hAnsi="Arial Narrow"/>
          <w:b/>
          <w:i/>
          <w:lang w:val="mk-MK"/>
        </w:rPr>
        <w:t xml:space="preserve">Снежана Трпевска, од институтот </w:t>
      </w:r>
      <w:proofErr w:type="spellStart"/>
      <w:r w:rsidRPr="009A13D4">
        <w:rPr>
          <w:rFonts w:ascii="Arial Narrow" w:hAnsi="Arial Narrow"/>
          <w:b/>
          <w:i/>
          <w:lang w:val="mk-MK"/>
        </w:rPr>
        <w:t>Ресис</w:t>
      </w:r>
      <w:proofErr w:type="spellEnd"/>
      <w:r w:rsidR="00946018">
        <w:rPr>
          <w:rFonts w:ascii="Arial Narrow" w:hAnsi="Arial Narrow"/>
          <w:b/>
          <w:i/>
          <w:lang w:val="mk-MK"/>
        </w:rPr>
        <w:t>,</w:t>
      </w:r>
      <w:r>
        <w:rPr>
          <w:rFonts w:ascii="Arial Narrow" w:hAnsi="Arial Narrow"/>
          <w:b/>
          <w:i/>
          <w:lang w:val="mk-MK"/>
        </w:rPr>
        <w:t xml:space="preserve"> </w:t>
      </w:r>
      <w:r w:rsidRPr="008B2B4A">
        <w:rPr>
          <w:rFonts w:ascii="Arial Narrow" w:hAnsi="Arial Narrow"/>
          <w:lang w:val="mk-MK"/>
        </w:rPr>
        <w:t>пре</w:t>
      </w:r>
      <w:r>
        <w:rPr>
          <w:rFonts w:ascii="Arial Narrow" w:hAnsi="Arial Narrow"/>
          <w:lang w:val="mk-MK"/>
        </w:rPr>
        <w:t>дложи да не се остане само на оваа дебата и ако е интересно прашањето и за креаторите на политики</w:t>
      </w:r>
      <w:r w:rsidR="00FF5BE1">
        <w:rPr>
          <w:rFonts w:ascii="Arial Narrow" w:hAnsi="Arial Narrow"/>
          <w:lang w:val="mk-MK"/>
        </w:rPr>
        <w:t>,</w:t>
      </w:r>
      <w:r>
        <w:rPr>
          <w:rFonts w:ascii="Arial Narrow" w:hAnsi="Arial Narrow"/>
          <w:lang w:val="mk-MK"/>
        </w:rPr>
        <w:t xml:space="preserve"> можеби е добро да се организира една поширока дебата каде што ќе дојдат различни поединци</w:t>
      </w:r>
      <w:r w:rsidR="004045A0">
        <w:rPr>
          <w:rFonts w:ascii="Arial Narrow" w:hAnsi="Arial Narrow"/>
          <w:lang w:val="mk-MK"/>
        </w:rPr>
        <w:t xml:space="preserve"> ду</w:t>
      </w:r>
      <w:r w:rsidR="00FF5BE1">
        <w:rPr>
          <w:rFonts w:ascii="Arial Narrow" w:hAnsi="Arial Narrow"/>
          <w:lang w:val="mk-MK"/>
        </w:rPr>
        <w:t xml:space="preserve">ри и уредници. </w:t>
      </w:r>
    </w:p>
    <w:p w14:paraId="7FAE4187" w14:textId="624AB72B" w:rsidR="004045A0" w:rsidRDefault="004045A0" w:rsidP="008B2B4A">
      <w:pPr>
        <w:jc w:val="both"/>
        <w:rPr>
          <w:rFonts w:ascii="Arial Narrow" w:hAnsi="Arial Narrow"/>
          <w:lang w:val="mk-MK"/>
        </w:rPr>
      </w:pPr>
      <w:r w:rsidRPr="009B3FD4">
        <w:rPr>
          <w:rFonts w:ascii="Arial Narrow" w:hAnsi="Arial Narrow"/>
          <w:b/>
          <w:i/>
          <w:lang w:val="mk-MK"/>
        </w:rPr>
        <w:t xml:space="preserve">Ангела </w:t>
      </w:r>
      <w:proofErr w:type="spellStart"/>
      <w:r w:rsidRPr="009B3FD4">
        <w:rPr>
          <w:rFonts w:ascii="Arial Narrow" w:hAnsi="Arial Narrow"/>
          <w:b/>
          <w:i/>
          <w:lang w:val="mk-MK"/>
        </w:rPr>
        <w:t>Рајчевска</w:t>
      </w:r>
      <w:proofErr w:type="spellEnd"/>
      <w:r w:rsidRPr="009B3FD4">
        <w:rPr>
          <w:rFonts w:ascii="Arial Narrow" w:hAnsi="Arial Narrow"/>
          <w:b/>
          <w:i/>
          <w:lang w:val="mk-MK"/>
        </w:rPr>
        <w:t>, од Македонската медиумска агенција (МИА)</w:t>
      </w:r>
      <w:r w:rsidR="00946018">
        <w:rPr>
          <w:rFonts w:ascii="Arial Narrow" w:hAnsi="Arial Narrow"/>
          <w:b/>
          <w:i/>
          <w:lang w:val="mk-MK"/>
        </w:rPr>
        <w:t>,</w:t>
      </w:r>
      <w:r>
        <w:rPr>
          <w:rFonts w:ascii="Arial Narrow" w:hAnsi="Arial Narrow"/>
          <w:b/>
          <w:i/>
          <w:lang w:val="mk-MK"/>
        </w:rPr>
        <w:t xml:space="preserve"> </w:t>
      </w:r>
      <w:r w:rsidRPr="004045A0">
        <w:rPr>
          <w:rFonts w:ascii="Arial Narrow" w:hAnsi="Arial Narrow"/>
          <w:lang w:val="mk-MK"/>
        </w:rPr>
        <w:t>дополни дека</w:t>
      </w:r>
      <w:r w:rsidRPr="004045A0">
        <w:rPr>
          <w:rFonts w:ascii="Arial Narrow" w:hAnsi="Arial Narrow"/>
          <w:i/>
          <w:lang w:val="mk-MK"/>
        </w:rPr>
        <w:t xml:space="preserve"> </w:t>
      </w:r>
      <w:r w:rsidRPr="004045A0">
        <w:rPr>
          <w:rFonts w:ascii="Arial Narrow" w:hAnsi="Arial Narrow"/>
          <w:lang w:val="mk-MK"/>
        </w:rPr>
        <w:t>е</w:t>
      </w:r>
      <w:r>
        <w:rPr>
          <w:rFonts w:ascii="Arial Narrow" w:hAnsi="Arial Narrow"/>
          <w:lang w:val="mk-MK"/>
        </w:rPr>
        <w:t xml:space="preserve"> добро ист</w:t>
      </w:r>
      <w:r w:rsidR="00FF5BE1">
        <w:rPr>
          <w:rFonts w:ascii="Arial Narrow" w:hAnsi="Arial Narrow"/>
          <w:lang w:val="mk-MK"/>
        </w:rPr>
        <w:t>р</w:t>
      </w:r>
      <w:r>
        <w:rPr>
          <w:rFonts w:ascii="Arial Narrow" w:hAnsi="Arial Narrow"/>
          <w:lang w:val="mk-MK"/>
        </w:rPr>
        <w:t>ажувањето</w:t>
      </w:r>
      <w:r w:rsidR="00FF5BE1">
        <w:rPr>
          <w:rFonts w:ascii="Arial Narrow" w:hAnsi="Arial Narrow"/>
          <w:lang w:val="mk-MK"/>
        </w:rPr>
        <w:t xml:space="preserve"> да се достави</w:t>
      </w:r>
      <w:r>
        <w:rPr>
          <w:rFonts w:ascii="Arial Narrow" w:hAnsi="Arial Narrow"/>
          <w:lang w:val="mk-MK"/>
        </w:rPr>
        <w:t xml:space="preserve"> до сите медиуми, бидејќи нема </w:t>
      </w:r>
      <w:r w:rsidR="00FF5BE1">
        <w:rPr>
          <w:rFonts w:ascii="Arial Narrow" w:hAnsi="Arial Narrow"/>
          <w:lang w:val="mk-MK"/>
        </w:rPr>
        <w:t xml:space="preserve">присутни </w:t>
      </w:r>
      <w:r>
        <w:rPr>
          <w:rFonts w:ascii="Arial Narrow" w:hAnsi="Arial Narrow"/>
          <w:lang w:val="mk-MK"/>
        </w:rPr>
        <w:t>спо</w:t>
      </w:r>
      <w:r w:rsidR="00FF5BE1">
        <w:rPr>
          <w:rFonts w:ascii="Arial Narrow" w:hAnsi="Arial Narrow"/>
          <w:lang w:val="mk-MK"/>
        </w:rPr>
        <w:t xml:space="preserve">ртски новинари, коишто ги засега оваа тема. </w:t>
      </w:r>
    </w:p>
    <w:p w14:paraId="65AD56F8" w14:textId="447C9BBE" w:rsidR="008B2B4A" w:rsidRDefault="00C945C9" w:rsidP="008B2B4A">
      <w:pPr>
        <w:jc w:val="both"/>
        <w:rPr>
          <w:rFonts w:ascii="Arial Narrow" w:hAnsi="Arial Narrow"/>
          <w:lang w:val="mk-MK"/>
        </w:rPr>
      </w:pPr>
      <w:r>
        <w:rPr>
          <w:rFonts w:ascii="Arial Narrow" w:hAnsi="Arial Narrow"/>
          <w:b/>
          <w:i/>
          <w:lang w:val="mk-MK"/>
        </w:rPr>
        <w:t xml:space="preserve">м-р </w:t>
      </w:r>
      <w:r w:rsidR="00021164" w:rsidRPr="009B3FD4">
        <w:rPr>
          <w:rFonts w:ascii="Arial Narrow" w:hAnsi="Arial Narrow"/>
          <w:b/>
          <w:i/>
          <w:lang w:val="mk-MK"/>
        </w:rPr>
        <w:t xml:space="preserve">Емилија Петреска </w:t>
      </w:r>
      <w:proofErr w:type="spellStart"/>
      <w:r w:rsidR="00021164" w:rsidRPr="009B3FD4">
        <w:rPr>
          <w:rFonts w:ascii="Arial Narrow" w:hAnsi="Arial Narrow"/>
          <w:b/>
          <w:i/>
          <w:lang w:val="mk-MK"/>
        </w:rPr>
        <w:t>Камењарова</w:t>
      </w:r>
      <w:proofErr w:type="spellEnd"/>
      <w:r w:rsidR="00021164" w:rsidRPr="009B3FD4">
        <w:rPr>
          <w:rFonts w:ascii="Arial Narrow" w:hAnsi="Arial Narrow"/>
          <w:b/>
          <w:i/>
          <w:lang w:val="mk-MK"/>
        </w:rPr>
        <w:t>, помошничка раководителка на Секторот за програмски ра</w:t>
      </w:r>
      <w:r w:rsidR="001E61E1">
        <w:rPr>
          <w:rFonts w:ascii="Arial Narrow" w:hAnsi="Arial Narrow"/>
          <w:b/>
          <w:i/>
          <w:lang w:val="mk-MK"/>
        </w:rPr>
        <w:t xml:space="preserve">боти на АВМУ, </w:t>
      </w:r>
      <w:r w:rsidR="00021164" w:rsidRPr="00021164">
        <w:rPr>
          <w:rFonts w:ascii="Arial Narrow" w:hAnsi="Arial Narrow"/>
          <w:lang w:val="mk-MK"/>
        </w:rPr>
        <w:t>додаде дека</w:t>
      </w:r>
      <w:r w:rsidR="00A36457">
        <w:rPr>
          <w:rFonts w:ascii="Arial Narrow" w:hAnsi="Arial Narrow"/>
          <w:lang w:val="mk-MK"/>
        </w:rPr>
        <w:t xml:space="preserve"> за овој состанок</w:t>
      </w:r>
      <w:r w:rsidR="00021164">
        <w:rPr>
          <w:rFonts w:ascii="Arial Narrow" w:hAnsi="Arial Narrow"/>
          <w:b/>
          <w:i/>
          <w:lang w:val="mk-MK"/>
        </w:rPr>
        <w:t xml:space="preserve"> </w:t>
      </w:r>
      <w:r w:rsidR="00021164">
        <w:rPr>
          <w:rFonts w:ascii="Arial Narrow" w:hAnsi="Arial Narrow"/>
          <w:lang w:val="mk-MK"/>
        </w:rPr>
        <w:t xml:space="preserve">беше пратена покана до спортските редакции на </w:t>
      </w:r>
      <w:r w:rsidR="00A36457">
        <w:rPr>
          <w:rFonts w:ascii="Arial Narrow" w:hAnsi="Arial Narrow"/>
          <w:lang w:val="mk-MK"/>
        </w:rPr>
        <w:t xml:space="preserve">националните телевизии и програмските сервиси на </w:t>
      </w:r>
      <w:r w:rsidR="00021164">
        <w:rPr>
          <w:rFonts w:ascii="Arial Narrow" w:hAnsi="Arial Narrow"/>
          <w:lang w:val="mk-MK"/>
        </w:rPr>
        <w:t>анализираните медиуми, но дека нема нивни претставник</w:t>
      </w:r>
      <w:r w:rsidR="00A36457">
        <w:rPr>
          <w:rFonts w:ascii="Arial Narrow" w:hAnsi="Arial Narrow"/>
          <w:lang w:val="mk-MK"/>
        </w:rPr>
        <w:t>.</w:t>
      </w:r>
    </w:p>
    <w:p w14:paraId="13076411" w14:textId="77777777" w:rsidR="004C5426" w:rsidRPr="002869BA" w:rsidRDefault="004C5426" w:rsidP="004C5426">
      <w:pPr>
        <w:spacing w:line="240" w:lineRule="auto"/>
        <w:jc w:val="both"/>
        <w:rPr>
          <w:rFonts w:ascii="Arial Narrow" w:hAnsi="Arial Narrow"/>
          <w:b/>
          <w:lang w:val="mk-MK"/>
        </w:rPr>
      </w:pPr>
      <w:r w:rsidRPr="002869BA">
        <w:rPr>
          <w:rFonts w:ascii="Arial Narrow" w:hAnsi="Arial Narrow"/>
          <w:b/>
          <w:lang w:val="mk-MK"/>
        </w:rPr>
        <w:lastRenderedPageBreak/>
        <w:t>Прилог</w:t>
      </w:r>
    </w:p>
    <w:p w14:paraId="1D96A93C" w14:textId="77777777" w:rsidR="004C5426" w:rsidRPr="002869BA" w:rsidRDefault="004C5426" w:rsidP="004C5426">
      <w:pPr>
        <w:spacing w:line="240" w:lineRule="auto"/>
        <w:jc w:val="both"/>
        <w:rPr>
          <w:rFonts w:ascii="Arial Narrow" w:hAnsi="Arial Narrow"/>
          <w:lang w:val="mk-MK"/>
        </w:rPr>
      </w:pPr>
      <w:r w:rsidRPr="002869BA">
        <w:rPr>
          <w:rFonts w:ascii="Arial Narrow" w:hAnsi="Arial Narrow"/>
          <w:lang w:val="mk-MK"/>
        </w:rPr>
        <w:t xml:space="preserve"> </w:t>
      </w:r>
    </w:p>
    <w:p w14:paraId="37E71A18" w14:textId="25BA0C20" w:rsidR="004C5426" w:rsidRPr="002869BA" w:rsidRDefault="004C5426" w:rsidP="004C5426">
      <w:pPr>
        <w:spacing w:line="240" w:lineRule="auto"/>
        <w:jc w:val="center"/>
        <w:rPr>
          <w:rFonts w:ascii="Arial Narrow" w:hAnsi="Arial Narrow"/>
          <w:b/>
          <w:u w:val="single"/>
          <w:lang w:val="mk-MK"/>
        </w:rPr>
      </w:pPr>
      <w:r w:rsidRPr="002869BA">
        <w:rPr>
          <w:rFonts w:ascii="Arial Narrow" w:hAnsi="Arial Narrow"/>
          <w:b/>
          <w:u w:val="single"/>
          <w:lang w:val="mk-MK"/>
        </w:rPr>
        <w:t>Листа на присутни</w:t>
      </w:r>
      <w:r w:rsidR="00995FE5" w:rsidRPr="002869BA">
        <w:rPr>
          <w:rFonts w:ascii="Arial Narrow" w:hAnsi="Arial Narrow"/>
          <w:b/>
          <w:u w:val="single"/>
          <w:lang w:val="mk-MK"/>
        </w:rPr>
        <w:t xml:space="preserve"> учесници</w:t>
      </w:r>
      <w:r w:rsidRPr="002869BA">
        <w:rPr>
          <w:rFonts w:ascii="Arial Narrow" w:hAnsi="Arial Narrow"/>
          <w:b/>
          <w:u w:val="single"/>
          <w:lang w:val="mk-MK"/>
        </w:rPr>
        <w:t xml:space="preserve"> на јавниот состанок</w:t>
      </w:r>
    </w:p>
    <w:tbl>
      <w:tblPr>
        <w:tblW w:w="0" w:type="auto"/>
        <w:tblInd w:w="1449" w:type="dxa"/>
        <w:tblLayout w:type="fixed"/>
        <w:tblCellMar>
          <w:left w:w="0" w:type="dxa"/>
          <w:right w:w="0" w:type="dxa"/>
        </w:tblCellMar>
        <w:tblLook w:val="04A0" w:firstRow="1" w:lastRow="0" w:firstColumn="1" w:lastColumn="0" w:noHBand="0" w:noVBand="1"/>
      </w:tblPr>
      <w:tblGrid>
        <w:gridCol w:w="739"/>
        <w:gridCol w:w="2861"/>
        <w:gridCol w:w="3761"/>
      </w:tblGrid>
      <w:tr w:rsidR="004C5426" w:rsidRPr="002869BA" w14:paraId="49F7D042" w14:textId="77777777" w:rsidTr="007F6A13">
        <w:trPr>
          <w:trHeight w:val="461"/>
        </w:trPr>
        <w:tc>
          <w:tcPr>
            <w:tcW w:w="7361" w:type="dxa"/>
            <w:gridSpan w:val="3"/>
            <w:tcBorders>
              <w:top w:val="single" w:sz="8" w:space="0" w:color="000000"/>
              <w:left w:val="single" w:sz="8" w:space="0" w:color="000000"/>
              <w:bottom w:val="nil"/>
              <w:right w:val="single" w:sz="8" w:space="0" w:color="000000"/>
            </w:tcBorders>
            <w:shd w:val="clear" w:color="auto" w:fill="D7D7D7"/>
            <w:hideMark/>
          </w:tcPr>
          <w:p w14:paraId="37E0E682" w14:textId="1BFD668F" w:rsidR="004C5426" w:rsidRPr="002869BA" w:rsidRDefault="004C5426">
            <w:pPr>
              <w:widowControl w:val="0"/>
              <w:autoSpaceDE w:val="0"/>
              <w:autoSpaceDN w:val="0"/>
              <w:adjustRightInd w:val="0"/>
              <w:spacing w:before="90" w:after="0" w:line="240" w:lineRule="auto"/>
              <w:ind w:left="307" w:right="274" w:firstLine="77"/>
              <w:jc w:val="center"/>
              <w:rPr>
                <w:rFonts w:ascii="Arial Narrow" w:hAnsi="Arial Narrow"/>
                <w:lang w:val="mk-MK"/>
              </w:rPr>
            </w:pPr>
            <w:r w:rsidRPr="002869BA">
              <w:rPr>
                <w:rFonts w:ascii="Arial Narrow" w:hAnsi="Arial Narrow" w:cs="Arial Narrow"/>
                <w:b/>
                <w:bCs/>
                <w:lang w:val="mk-MK"/>
              </w:rPr>
              <w:t>Л</w:t>
            </w:r>
            <w:r w:rsidRPr="002869BA">
              <w:rPr>
                <w:rFonts w:ascii="Arial Narrow" w:hAnsi="Arial Narrow" w:cs="Arial Narrow"/>
                <w:b/>
                <w:bCs/>
                <w:spacing w:val="-1"/>
                <w:lang w:val="mk-MK"/>
              </w:rPr>
              <w:t>и</w:t>
            </w:r>
            <w:r w:rsidRPr="002869BA">
              <w:rPr>
                <w:rFonts w:ascii="Arial Narrow" w:hAnsi="Arial Narrow" w:cs="Arial Narrow"/>
                <w:b/>
                <w:bCs/>
                <w:lang w:val="mk-MK"/>
              </w:rPr>
              <w:t xml:space="preserve">ста </w:t>
            </w:r>
            <w:r w:rsidRPr="002869BA">
              <w:rPr>
                <w:rFonts w:ascii="Arial Narrow" w:hAnsi="Arial Narrow" w:cs="Arial Narrow"/>
                <w:b/>
                <w:bCs/>
                <w:spacing w:val="1"/>
                <w:lang w:val="mk-MK"/>
              </w:rPr>
              <w:t>н</w:t>
            </w:r>
            <w:r w:rsidRPr="002869BA">
              <w:rPr>
                <w:rFonts w:ascii="Arial Narrow" w:hAnsi="Arial Narrow" w:cs="Arial Narrow"/>
                <w:b/>
                <w:bCs/>
                <w:lang w:val="mk-MK"/>
              </w:rPr>
              <w:t>а</w:t>
            </w:r>
            <w:r w:rsidRPr="002869BA">
              <w:rPr>
                <w:rFonts w:ascii="Arial Narrow" w:hAnsi="Arial Narrow" w:cs="Arial Narrow"/>
                <w:b/>
                <w:bCs/>
                <w:spacing w:val="-2"/>
                <w:lang w:val="mk-MK"/>
              </w:rPr>
              <w:t xml:space="preserve"> </w:t>
            </w:r>
            <w:r w:rsidRPr="002869BA">
              <w:rPr>
                <w:rFonts w:ascii="Arial Narrow" w:hAnsi="Arial Narrow" w:cs="Arial Narrow"/>
                <w:b/>
                <w:bCs/>
                <w:spacing w:val="1"/>
                <w:lang w:val="mk-MK"/>
              </w:rPr>
              <w:t>п</w:t>
            </w:r>
            <w:r w:rsidRPr="002869BA">
              <w:rPr>
                <w:rFonts w:ascii="Arial Narrow" w:hAnsi="Arial Narrow" w:cs="Arial Narrow"/>
                <w:b/>
                <w:bCs/>
                <w:lang w:val="mk-MK"/>
              </w:rPr>
              <w:t>р</w:t>
            </w:r>
            <w:r w:rsidRPr="002869BA">
              <w:rPr>
                <w:rFonts w:ascii="Arial Narrow" w:hAnsi="Arial Narrow" w:cs="Arial Narrow"/>
                <w:b/>
                <w:bCs/>
                <w:spacing w:val="-1"/>
                <w:lang w:val="mk-MK"/>
              </w:rPr>
              <w:t>и</w:t>
            </w:r>
            <w:r w:rsidRPr="002869BA">
              <w:rPr>
                <w:rFonts w:ascii="Arial Narrow" w:hAnsi="Arial Narrow" w:cs="Arial Narrow"/>
                <w:b/>
                <w:bCs/>
                <w:lang w:val="mk-MK"/>
              </w:rPr>
              <w:t>с</w:t>
            </w:r>
            <w:r w:rsidRPr="002869BA">
              <w:rPr>
                <w:rFonts w:ascii="Arial Narrow" w:hAnsi="Arial Narrow" w:cs="Arial Narrow"/>
                <w:b/>
                <w:bCs/>
                <w:spacing w:val="-2"/>
                <w:lang w:val="mk-MK"/>
              </w:rPr>
              <w:t>у</w:t>
            </w:r>
            <w:r w:rsidRPr="002869BA">
              <w:rPr>
                <w:rFonts w:ascii="Arial Narrow" w:hAnsi="Arial Narrow" w:cs="Arial Narrow"/>
                <w:b/>
                <w:bCs/>
                <w:lang w:val="mk-MK"/>
              </w:rPr>
              <w:t>т</w:t>
            </w:r>
            <w:r w:rsidRPr="002869BA">
              <w:rPr>
                <w:rFonts w:ascii="Arial Narrow" w:hAnsi="Arial Narrow" w:cs="Arial Narrow"/>
                <w:b/>
                <w:bCs/>
                <w:spacing w:val="1"/>
                <w:lang w:val="mk-MK"/>
              </w:rPr>
              <w:t>н</w:t>
            </w:r>
            <w:r w:rsidRPr="002869BA">
              <w:rPr>
                <w:rFonts w:ascii="Arial Narrow" w:hAnsi="Arial Narrow" w:cs="Arial Narrow"/>
                <w:b/>
                <w:bCs/>
                <w:lang w:val="mk-MK"/>
              </w:rPr>
              <w:t>и</w:t>
            </w:r>
            <w:r w:rsidRPr="002869BA">
              <w:rPr>
                <w:rFonts w:ascii="Arial Narrow" w:hAnsi="Arial Narrow" w:cs="Arial Narrow"/>
                <w:b/>
                <w:bCs/>
                <w:spacing w:val="-1"/>
                <w:lang w:val="mk-MK"/>
              </w:rPr>
              <w:t xml:space="preserve"> </w:t>
            </w:r>
            <w:r w:rsidRPr="002869BA">
              <w:rPr>
                <w:rFonts w:ascii="Arial Narrow" w:hAnsi="Arial Narrow" w:cs="Arial Narrow"/>
                <w:b/>
                <w:bCs/>
                <w:spacing w:val="-2"/>
                <w:lang w:val="mk-MK"/>
              </w:rPr>
              <w:t>у</w:t>
            </w:r>
            <w:r w:rsidRPr="002869BA">
              <w:rPr>
                <w:rFonts w:ascii="Arial Narrow" w:hAnsi="Arial Narrow" w:cs="Arial Narrow"/>
                <w:b/>
                <w:bCs/>
                <w:lang w:val="mk-MK"/>
              </w:rPr>
              <w:t>че</w:t>
            </w:r>
            <w:r w:rsidRPr="002869BA">
              <w:rPr>
                <w:rFonts w:ascii="Arial Narrow" w:hAnsi="Arial Narrow" w:cs="Arial Narrow"/>
                <w:b/>
                <w:bCs/>
                <w:spacing w:val="-2"/>
                <w:lang w:val="mk-MK"/>
              </w:rPr>
              <w:t>с</w:t>
            </w:r>
            <w:r w:rsidRPr="002869BA">
              <w:rPr>
                <w:rFonts w:ascii="Arial Narrow" w:hAnsi="Arial Narrow" w:cs="Arial Narrow"/>
                <w:b/>
                <w:bCs/>
                <w:spacing w:val="1"/>
                <w:lang w:val="mk-MK"/>
              </w:rPr>
              <w:t>н</w:t>
            </w:r>
            <w:r w:rsidRPr="002869BA">
              <w:rPr>
                <w:rFonts w:ascii="Arial Narrow" w:hAnsi="Arial Narrow" w:cs="Arial Narrow"/>
                <w:b/>
                <w:bCs/>
                <w:spacing w:val="-1"/>
                <w:lang w:val="mk-MK"/>
              </w:rPr>
              <w:t>иц</w:t>
            </w:r>
            <w:r w:rsidRPr="002869BA">
              <w:rPr>
                <w:rFonts w:ascii="Arial Narrow" w:hAnsi="Arial Narrow" w:cs="Arial Narrow"/>
                <w:b/>
                <w:bCs/>
                <w:lang w:val="mk-MK"/>
              </w:rPr>
              <w:t>и</w:t>
            </w:r>
            <w:r w:rsidRPr="002869BA">
              <w:rPr>
                <w:rFonts w:ascii="Arial Narrow" w:hAnsi="Arial Narrow" w:cs="Arial Narrow"/>
                <w:b/>
                <w:bCs/>
                <w:spacing w:val="-1"/>
                <w:lang w:val="mk-MK"/>
              </w:rPr>
              <w:t xml:space="preserve"> </w:t>
            </w:r>
            <w:r w:rsidRPr="002869BA">
              <w:rPr>
                <w:rFonts w:ascii="Arial Narrow" w:hAnsi="Arial Narrow" w:cs="Arial Narrow"/>
                <w:b/>
                <w:bCs/>
                <w:spacing w:val="1"/>
                <w:lang w:val="mk-MK"/>
              </w:rPr>
              <w:t xml:space="preserve">на </w:t>
            </w:r>
            <w:r w:rsidR="00177239">
              <w:rPr>
                <w:rFonts w:ascii="Arial Narrow" w:hAnsi="Arial Narrow" w:cs="Arial Narrow"/>
                <w:b/>
                <w:bCs/>
                <w:spacing w:val="1"/>
                <w:lang w:val="mk-MK"/>
              </w:rPr>
              <w:t>прв</w:t>
            </w:r>
            <w:r w:rsidRPr="002869BA">
              <w:rPr>
                <w:rFonts w:ascii="Arial Narrow" w:hAnsi="Arial Narrow" w:cs="Arial Narrow"/>
                <w:b/>
                <w:bCs/>
                <w:spacing w:val="1"/>
                <w:lang w:val="mk-MK"/>
              </w:rPr>
              <w:t xml:space="preserve"> </w:t>
            </w:r>
            <w:r w:rsidRPr="002869BA">
              <w:rPr>
                <w:rFonts w:ascii="Arial Narrow" w:hAnsi="Arial Narrow" w:cs="Arial Narrow"/>
                <w:b/>
                <w:bCs/>
                <w:lang w:val="mk-MK"/>
              </w:rPr>
              <w:t>ја</w:t>
            </w:r>
            <w:r w:rsidRPr="002869BA">
              <w:rPr>
                <w:rFonts w:ascii="Arial Narrow" w:hAnsi="Arial Narrow" w:cs="Arial Narrow"/>
                <w:b/>
                <w:bCs/>
                <w:spacing w:val="-1"/>
                <w:lang w:val="mk-MK"/>
              </w:rPr>
              <w:t>в</w:t>
            </w:r>
            <w:r w:rsidRPr="002869BA">
              <w:rPr>
                <w:rFonts w:ascii="Arial Narrow" w:hAnsi="Arial Narrow" w:cs="Arial Narrow"/>
                <w:b/>
                <w:bCs/>
                <w:lang w:val="mk-MK"/>
              </w:rPr>
              <w:t>ен</w:t>
            </w:r>
            <w:r w:rsidRPr="002869BA">
              <w:rPr>
                <w:rFonts w:ascii="Arial Narrow" w:hAnsi="Arial Narrow" w:cs="Arial Narrow"/>
                <w:b/>
                <w:bCs/>
                <w:spacing w:val="-1"/>
                <w:lang w:val="mk-MK"/>
              </w:rPr>
              <w:t xml:space="preserve"> </w:t>
            </w:r>
            <w:r w:rsidRPr="002869BA">
              <w:rPr>
                <w:rFonts w:ascii="Arial Narrow" w:hAnsi="Arial Narrow" w:cs="Arial Narrow"/>
                <w:b/>
                <w:bCs/>
                <w:lang w:val="mk-MK"/>
              </w:rPr>
              <w:t>сос</w:t>
            </w:r>
            <w:r w:rsidRPr="002869BA">
              <w:rPr>
                <w:rFonts w:ascii="Arial Narrow" w:hAnsi="Arial Narrow" w:cs="Arial Narrow"/>
                <w:b/>
                <w:bCs/>
                <w:spacing w:val="-2"/>
                <w:lang w:val="mk-MK"/>
              </w:rPr>
              <w:t>т</w:t>
            </w:r>
            <w:r w:rsidRPr="002869BA">
              <w:rPr>
                <w:rFonts w:ascii="Arial Narrow" w:hAnsi="Arial Narrow" w:cs="Arial Narrow"/>
                <w:b/>
                <w:bCs/>
                <w:lang w:val="mk-MK"/>
              </w:rPr>
              <w:t>а</w:t>
            </w:r>
            <w:r w:rsidRPr="002869BA">
              <w:rPr>
                <w:rFonts w:ascii="Arial Narrow" w:hAnsi="Arial Narrow" w:cs="Arial Narrow"/>
                <w:b/>
                <w:bCs/>
                <w:spacing w:val="1"/>
                <w:lang w:val="mk-MK"/>
              </w:rPr>
              <w:t>н</w:t>
            </w:r>
            <w:r w:rsidRPr="002869BA">
              <w:rPr>
                <w:rFonts w:ascii="Arial Narrow" w:hAnsi="Arial Narrow" w:cs="Arial Narrow"/>
                <w:b/>
                <w:bCs/>
                <w:lang w:val="mk-MK"/>
              </w:rPr>
              <w:t>ок</w:t>
            </w:r>
            <w:r w:rsidRPr="002869BA">
              <w:rPr>
                <w:rFonts w:ascii="Arial Narrow" w:hAnsi="Arial Narrow" w:cs="Arial Narrow"/>
                <w:b/>
                <w:bCs/>
                <w:spacing w:val="-2"/>
                <w:lang w:val="mk-MK"/>
              </w:rPr>
              <w:t xml:space="preserve"> </w:t>
            </w:r>
            <w:r w:rsidRPr="002869BA">
              <w:rPr>
                <w:rFonts w:ascii="Arial Narrow" w:hAnsi="Arial Narrow" w:cs="Arial Narrow"/>
                <w:b/>
                <w:bCs/>
                <w:spacing w:val="1"/>
                <w:lang w:val="mk-MK"/>
              </w:rPr>
              <w:t>з</w:t>
            </w:r>
            <w:r w:rsidRPr="002869BA">
              <w:rPr>
                <w:rFonts w:ascii="Arial Narrow" w:hAnsi="Arial Narrow" w:cs="Arial Narrow"/>
                <w:b/>
                <w:bCs/>
                <w:lang w:val="mk-MK"/>
              </w:rPr>
              <w:t xml:space="preserve">а </w:t>
            </w:r>
            <w:r w:rsidRPr="002869BA">
              <w:rPr>
                <w:rFonts w:ascii="Arial Narrow" w:hAnsi="Arial Narrow" w:cs="Arial Narrow"/>
                <w:b/>
                <w:bCs/>
                <w:spacing w:val="-2"/>
                <w:lang w:val="mk-MK"/>
              </w:rPr>
              <w:t>2</w:t>
            </w:r>
            <w:r w:rsidR="00177239">
              <w:rPr>
                <w:rFonts w:ascii="Arial Narrow" w:hAnsi="Arial Narrow" w:cs="Arial Narrow"/>
                <w:b/>
                <w:bCs/>
                <w:lang w:val="mk-MK"/>
              </w:rPr>
              <w:t>022</w:t>
            </w:r>
          </w:p>
        </w:tc>
      </w:tr>
      <w:tr w:rsidR="004C5426" w:rsidRPr="002869BA" w14:paraId="42FD5CF5" w14:textId="77777777" w:rsidTr="007F6A13">
        <w:trPr>
          <w:trHeight w:hRule="exact" w:val="310"/>
        </w:trPr>
        <w:tc>
          <w:tcPr>
            <w:tcW w:w="739" w:type="dxa"/>
            <w:tcBorders>
              <w:top w:val="single" w:sz="8" w:space="0" w:color="000000"/>
              <w:left w:val="single" w:sz="8" w:space="0" w:color="000000"/>
              <w:bottom w:val="single" w:sz="4" w:space="0" w:color="000000"/>
              <w:right w:val="single" w:sz="8" w:space="0" w:color="000000"/>
            </w:tcBorders>
            <w:hideMark/>
          </w:tcPr>
          <w:p w14:paraId="42FD554F" w14:textId="77777777" w:rsidR="004C5426" w:rsidRPr="002869BA" w:rsidRDefault="004C5426">
            <w:pPr>
              <w:widowControl w:val="0"/>
              <w:autoSpaceDE w:val="0"/>
              <w:autoSpaceDN w:val="0"/>
              <w:adjustRightInd w:val="0"/>
              <w:spacing w:before="23" w:after="0" w:line="240" w:lineRule="auto"/>
              <w:ind w:left="214"/>
              <w:rPr>
                <w:rFonts w:ascii="Arial Narrow" w:hAnsi="Arial Narrow"/>
                <w:lang w:val="mk-MK"/>
              </w:rPr>
            </w:pPr>
            <w:r w:rsidRPr="002869BA">
              <w:rPr>
                <w:rFonts w:ascii="Arial Narrow" w:hAnsi="Arial Narrow" w:cs="Arial Narrow"/>
                <w:b/>
                <w:bCs/>
                <w:spacing w:val="-1"/>
                <w:lang w:val="mk-MK"/>
              </w:rPr>
              <w:t>Б</w:t>
            </w:r>
            <w:r w:rsidRPr="002869BA">
              <w:rPr>
                <w:rFonts w:ascii="Arial Narrow" w:hAnsi="Arial Narrow" w:cs="Arial Narrow"/>
                <w:b/>
                <w:bCs/>
                <w:lang w:val="mk-MK"/>
              </w:rPr>
              <w:t>р.</w:t>
            </w:r>
          </w:p>
        </w:tc>
        <w:tc>
          <w:tcPr>
            <w:tcW w:w="2861" w:type="dxa"/>
            <w:tcBorders>
              <w:top w:val="single" w:sz="8" w:space="0" w:color="000000"/>
              <w:left w:val="single" w:sz="8" w:space="0" w:color="000000"/>
              <w:bottom w:val="single" w:sz="4" w:space="0" w:color="000000"/>
              <w:right w:val="single" w:sz="8" w:space="0" w:color="000000"/>
            </w:tcBorders>
            <w:hideMark/>
          </w:tcPr>
          <w:p w14:paraId="0BBE8FAB" w14:textId="77777777" w:rsidR="004C5426" w:rsidRPr="002869BA" w:rsidRDefault="004C5426">
            <w:pPr>
              <w:widowControl w:val="0"/>
              <w:autoSpaceDE w:val="0"/>
              <w:autoSpaceDN w:val="0"/>
              <w:adjustRightInd w:val="0"/>
              <w:spacing w:before="23" w:after="0" w:line="240" w:lineRule="auto"/>
              <w:ind w:left="757"/>
              <w:rPr>
                <w:rFonts w:ascii="Arial Narrow" w:hAnsi="Arial Narrow"/>
                <w:lang w:val="mk-MK"/>
              </w:rPr>
            </w:pPr>
            <w:r w:rsidRPr="002869BA">
              <w:rPr>
                <w:rFonts w:ascii="Arial Narrow" w:hAnsi="Arial Narrow" w:cs="Arial Narrow"/>
                <w:b/>
                <w:bCs/>
                <w:spacing w:val="-1"/>
                <w:lang w:val="mk-MK"/>
              </w:rPr>
              <w:t>И</w:t>
            </w:r>
            <w:r w:rsidRPr="002869BA">
              <w:rPr>
                <w:rFonts w:ascii="Arial Narrow" w:hAnsi="Arial Narrow" w:cs="Arial Narrow"/>
                <w:b/>
                <w:bCs/>
                <w:lang w:val="mk-MK"/>
              </w:rPr>
              <w:t xml:space="preserve">ме и </w:t>
            </w:r>
            <w:r w:rsidRPr="002869BA">
              <w:rPr>
                <w:rFonts w:ascii="Arial Narrow" w:hAnsi="Arial Narrow" w:cs="Arial Narrow"/>
                <w:b/>
                <w:bCs/>
                <w:spacing w:val="1"/>
                <w:lang w:val="mk-MK"/>
              </w:rPr>
              <w:t>п</w:t>
            </w:r>
            <w:r w:rsidRPr="002869BA">
              <w:rPr>
                <w:rFonts w:ascii="Arial Narrow" w:hAnsi="Arial Narrow" w:cs="Arial Narrow"/>
                <w:b/>
                <w:bCs/>
                <w:lang w:val="mk-MK"/>
              </w:rPr>
              <w:t>р</w:t>
            </w:r>
            <w:r w:rsidRPr="002869BA">
              <w:rPr>
                <w:rFonts w:ascii="Arial Narrow" w:hAnsi="Arial Narrow" w:cs="Arial Narrow"/>
                <w:b/>
                <w:bCs/>
                <w:spacing w:val="-2"/>
                <w:lang w:val="mk-MK"/>
              </w:rPr>
              <w:t>е</w:t>
            </w:r>
            <w:r w:rsidRPr="002869BA">
              <w:rPr>
                <w:rFonts w:ascii="Arial Narrow" w:hAnsi="Arial Narrow" w:cs="Arial Narrow"/>
                <w:b/>
                <w:bCs/>
                <w:spacing w:val="1"/>
                <w:lang w:val="mk-MK"/>
              </w:rPr>
              <w:t>з</w:t>
            </w:r>
            <w:r w:rsidRPr="002869BA">
              <w:rPr>
                <w:rFonts w:ascii="Arial Narrow" w:hAnsi="Arial Narrow" w:cs="Arial Narrow"/>
                <w:b/>
                <w:bCs/>
                <w:spacing w:val="-1"/>
                <w:lang w:val="mk-MK"/>
              </w:rPr>
              <w:t>и</w:t>
            </w:r>
            <w:r w:rsidRPr="002869BA">
              <w:rPr>
                <w:rFonts w:ascii="Arial Narrow" w:hAnsi="Arial Narrow" w:cs="Arial Narrow"/>
                <w:b/>
                <w:bCs/>
                <w:lang w:val="mk-MK"/>
              </w:rPr>
              <w:t>ме</w:t>
            </w:r>
          </w:p>
        </w:tc>
        <w:tc>
          <w:tcPr>
            <w:tcW w:w="3761" w:type="dxa"/>
            <w:tcBorders>
              <w:top w:val="single" w:sz="8" w:space="0" w:color="000000"/>
              <w:left w:val="single" w:sz="8" w:space="0" w:color="000000"/>
              <w:bottom w:val="single" w:sz="4" w:space="0" w:color="000000"/>
              <w:right w:val="single" w:sz="8" w:space="0" w:color="000000"/>
            </w:tcBorders>
            <w:hideMark/>
          </w:tcPr>
          <w:p w14:paraId="289A500A" w14:textId="77777777" w:rsidR="004C5426" w:rsidRPr="002869BA" w:rsidRDefault="004C5426">
            <w:pPr>
              <w:widowControl w:val="0"/>
              <w:autoSpaceDE w:val="0"/>
              <w:autoSpaceDN w:val="0"/>
              <w:adjustRightInd w:val="0"/>
              <w:spacing w:before="23" w:after="0" w:line="240" w:lineRule="auto"/>
              <w:ind w:left="970"/>
              <w:rPr>
                <w:rFonts w:ascii="Arial Narrow" w:hAnsi="Arial Narrow"/>
                <w:lang w:val="mk-MK"/>
              </w:rPr>
            </w:pPr>
            <w:r w:rsidRPr="002869BA">
              <w:rPr>
                <w:rFonts w:ascii="Arial Narrow" w:hAnsi="Arial Narrow" w:cs="Arial Narrow"/>
                <w:b/>
                <w:bCs/>
                <w:spacing w:val="-1"/>
                <w:lang w:val="mk-MK"/>
              </w:rPr>
              <w:t>И</w:t>
            </w:r>
            <w:r w:rsidRPr="002869BA">
              <w:rPr>
                <w:rFonts w:ascii="Arial Narrow" w:hAnsi="Arial Narrow" w:cs="Arial Narrow"/>
                <w:b/>
                <w:bCs/>
                <w:spacing w:val="1"/>
                <w:lang w:val="mk-MK"/>
              </w:rPr>
              <w:t>н</w:t>
            </w:r>
            <w:r w:rsidRPr="002869BA">
              <w:rPr>
                <w:rFonts w:ascii="Arial Narrow" w:hAnsi="Arial Narrow" w:cs="Arial Narrow"/>
                <w:b/>
                <w:bCs/>
                <w:lang w:val="mk-MK"/>
              </w:rPr>
              <w:t>ст</w:t>
            </w:r>
            <w:r w:rsidRPr="002869BA">
              <w:rPr>
                <w:rFonts w:ascii="Arial Narrow" w:hAnsi="Arial Narrow" w:cs="Arial Narrow"/>
                <w:b/>
                <w:bCs/>
                <w:spacing w:val="-1"/>
                <w:lang w:val="mk-MK"/>
              </w:rPr>
              <w:t>и</w:t>
            </w:r>
            <w:r w:rsidRPr="002869BA">
              <w:rPr>
                <w:rFonts w:ascii="Arial Narrow" w:hAnsi="Arial Narrow" w:cs="Arial Narrow"/>
                <w:b/>
                <w:bCs/>
                <w:lang w:val="mk-MK"/>
              </w:rPr>
              <w:t>ту</w:t>
            </w:r>
            <w:r w:rsidRPr="002869BA">
              <w:rPr>
                <w:rFonts w:ascii="Arial Narrow" w:hAnsi="Arial Narrow" w:cs="Arial Narrow"/>
                <w:b/>
                <w:bCs/>
                <w:spacing w:val="-1"/>
                <w:lang w:val="mk-MK"/>
              </w:rPr>
              <w:t>ци</w:t>
            </w:r>
            <w:r w:rsidRPr="002869BA">
              <w:rPr>
                <w:rFonts w:ascii="Arial Narrow" w:hAnsi="Arial Narrow" w:cs="Arial Narrow"/>
                <w:b/>
                <w:bCs/>
                <w:lang w:val="mk-MK"/>
              </w:rPr>
              <w:t>ја</w:t>
            </w:r>
          </w:p>
        </w:tc>
      </w:tr>
      <w:tr w:rsidR="00C945C9" w:rsidRPr="002869BA" w14:paraId="07BDAF29" w14:textId="77777777" w:rsidTr="007F6A13">
        <w:trPr>
          <w:trHeight w:val="295"/>
        </w:trPr>
        <w:tc>
          <w:tcPr>
            <w:tcW w:w="739" w:type="dxa"/>
            <w:tcBorders>
              <w:top w:val="single" w:sz="4" w:space="0" w:color="000000"/>
              <w:left w:val="single" w:sz="8" w:space="0" w:color="000000"/>
              <w:bottom w:val="single" w:sz="4" w:space="0" w:color="000000"/>
              <w:right w:val="single" w:sz="8" w:space="0" w:color="000000"/>
            </w:tcBorders>
            <w:hideMark/>
          </w:tcPr>
          <w:p w14:paraId="0CE40E3B" w14:textId="77777777" w:rsidR="00C945C9" w:rsidRPr="002869BA" w:rsidRDefault="00C945C9">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1</w:t>
            </w:r>
          </w:p>
        </w:tc>
        <w:tc>
          <w:tcPr>
            <w:tcW w:w="2861" w:type="dxa"/>
            <w:tcBorders>
              <w:top w:val="single" w:sz="4" w:space="0" w:color="000000"/>
              <w:left w:val="single" w:sz="8" w:space="0" w:color="000000"/>
              <w:bottom w:val="single" w:sz="4" w:space="0" w:color="000000"/>
              <w:right w:val="single" w:sz="8" w:space="0" w:color="000000"/>
            </w:tcBorders>
            <w:hideMark/>
          </w:tcPr>
          <w:p w14:paraId="24029E24" w14:textId="77777777" w:rsidR="00C945C9" w:rsidRPr="002869BA" w:rsidRDefault="00C945C9">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cs="Arial Narrow"/>
                <w:lang w:val="mk-MK"/>
              </w:rPr>
              <w:t xml:space="preserve">д-р </w:t>
            </w:r>
            <w:r w:rsidRPr="002869BA">
              <w:rPr>
                <w:rFonts w:ascii="Arial Narrow" w:hAnsi="Arial Narrow" w:cs="Arial Narrow"/>
                <w:spacing w:val="1"/>
                <w:lang w:val="mk-MK"/>
              </w:rPr>
              <w:t>З</w:t>
            </w:r>
            <w:r w:rsidRPr="002869BA">
              <w:rPr>
                <w:rFonts w:ascii="Arial Narrow" w:hAnsi="Arial Narrow" w:cs="Arial Narrow"/>
                <w:lang w:val="mk-MK"/>
              </w:rPr>
              <w:t>о</w:t>
            </w:r>
            <w:r w:rsidRPr="002869BA">
              <w:rPr>
                <w:rFonts w:ascii="Arial Narrow" w:hAnsi="Arial Narrow" w:cs="Arial Narrow"/>
                <w:spacing w:val="-2"/>
                <w:lang w:val="mk-MK"/>
              </w:rPr>
              <w:t>р</w:t>
            </w:r>
            <w:r w:rsidRPr="002869BA">
              <w:rPr>
                <w:rFonts w:ascii="Arial Narrow" w:hAnsi="Arial Narrow" w:cs="Arial Narrow"/>
                <w:lang w:val="mk-MK"/>
              </w:rPr>
              <w:t>ан</w:t>
            </w:r>
            <w:r w:rsidRPr="002869BA">
              <w:rPr>
                <w:rFonts w:ascii="Arial Narrow" w:hAnsi="Arial Narrow" w:cs="Arial Narrow"/>
                <w:spacing w:val="1"/>
                <w:lang w:val="mk-MK"/>
              </w:rPr>
              <w:t xml:space="preserve"> </w:t>
            </w:r>
            <w:r w:rsidRPr="002869BA">
              <w:rPr>
                <w:rFonts w:ascii="Arial Narrow" w:hAnsi="Arial Narrow" w:cs="Arial Narrow"/>
                <w:lang w:val="mk-MK"/>
              </w:rPr>
              <w:t>Т</w:t>
            </w:r>
            <w:r w:rsidRPr="002869BA">
              <w:rPr>
                <w:rFonts w:ascii="Arial Narrow" w:hAnsi="Arial Narrow" w:cs="Arial Narrow"/>
                <w:spacing w:val="-2"/>
                <w:lang w:val="mk-MK"/>
              </w:rPr>
              <w:t>р</w:t>
            </w:r>
            <w:r w:rsidRPr="002869BA">
              <w:rPr>
                <w:rFonts w:ascii="Arial Narrow" w:hAnsi="Arial Narrow" w:cs="Arial Narrow"/>
                <w:lang w:val="mk-MK"/>
              </w:rPr>
              <w:t>ај</w:t>
            </w:r>
            <w:r w:rsidRPr="002869BA">
              <w:rPr>
                <w:rFonts w:ascii="Arial Narrow" w:hAnsi="Arial Narrow" w:cs="Arial Narrow"/>
                <w:spacing w:val="-1"/>
                <w:lang w:val="mk-MK"/>
              </w:rPr>
              <w:t>ч</w:t>
            </w:r>
            <w:r w:rsidRPr="002869BA">
              <w:rPr>
                <w:rFonts w:ascii="Arial Narrow" w:hAnsi="Arial Narrow" w:cs="Arial Narrow"/>
                <w:lang w:val="mk-MK"/>
              </w:rPr>
              <w:t>ев</w:t>
            </w:r>
            <w:r w:rsidRPr="002869BA">
              <w:rPr>
                <w:rFonts w:ascii="Arial Narrow" w:hAnsi="Arial Narrow" w:cs="Arial Narrow"/>
                <w:spacing w:val="-2"/>
                <w:lang w:val="mk-MK"/>
              </w:rPr>
              <w:t>с</w:t>
            </w:r>
            <w:r w:rsidRPr="002869BA">
              <w:rPr>
                <w:rFonts w:ascii="Arial Narrow" w:hAnsi="Arial Narrow" w:cs="Arial Narrow"/>
                <w:lang w:val="mk-MK"/>
              </w:rPr>
              <w:t>ки</w:t>
            </w:r>
          </w:p>
        </w:tc>
        <w:tc>
          <w:tcPr>
            <w:tcW w:w="3761" w:type="dxa"/>
            <w:vMerge w:val="restart"/>
            <w:tcBorders>
              <w:top w:val="single" w:sz="4" w:space="0" w:color="000000"/>
              <w:left w:val="single" w:sz="8" w:space="0" w:color="000000"/>
              <w:right w:val="single" w:sz="8" w:space="0" w:color="000000"/>
            </w:tcBorders>
          </w:tcPr>
          <w:p w14:paraId="1379811B"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375A9ADD"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29F3D0A6"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09984B45"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4DDF4949"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0A0B495E"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6E0A5870" w14:textId="77777777" w:rsidR="00C945C9" w:rsidRPr="002869BA" w:rsidRDefault="00C945C9">
            <w:pPr>
              <w:widowControl w:val="0"/>
              <w:autoSpaceDE w:val="0"/>
              <w:autoSpaceDN w:val="0"/>
              <w:adjustRightInd w:val="0"/>
              <w:spacing w:after="0" w:line="240" w:lineRule="auto"/>
              <w:rPr>
                <w:rFonts w:ascii="Arial Narrow" w:hAnsi="Arial Narrow"/>
                <w:lang w:val="mk-MK"/>
              </w:rPr>
            </w:pPr>
          </w:p>
          <w:p w14:paraId="1DEFB0DC" w14:textId="77777777" w:rsidR="00C945C9" w:rsidRPr="002869BA" w:rsidRDefault="00C945C9">
            <w:pPr>
              <w:widowControl w:val="0"/>
              <w:autoSpaceDE w:val="0"/>
              <w:autoSpaceDN w:val="0"/>
              <w:adjustRightInd w:val="0"/>
              <w:spacing w:before="10" w:after="0" w:line="240" w:lineRule="auto"/>
              <w:rPr>
                <w:rFonts w:ascii="Arial Narrow" w:hAnsi="Arial Narrow"/>
                <w:lang w:val="mk-MK"/>
              </w:rPr>
            </w:pPr>
          </w:p>
          <w:p w14:paraId="0F609841" w14:textId="77777777" w:rsidR="00C945C9" w:rsidRPr="002869BA" w:rsidRDefault="00C945C9" w:rsidP="00B17FA9">
            <w:pPr>
              <w:widowControl w:val="0"/>
              <w:autoSpaceDE w:val="0"/>
              <w:autoSpaceDN w:val="0"/>
              <w:adjustRightInd w:val="0"/>
              <w:spacing w:after="0" w:line="240" w:lineRule="auto"/>
              <w:ind w:right="67"/>
              <w:jc w:val="center"/>
              <w:rPr>
                <w:rFonts w:ascii="Arial Narrow" w:hAnsi="Arial Narrow"/>
                <w:b/>
                <w:bCs/>
                <w:lang w:val="mk-MK"/>
              </w:rPr>
            </w:pPr>
            <w:r w:rsidRPr="002869BA">
              <w:rPr>
                <w:rFonts w:ascii="Arial Narrow" w:hAnsi="Arial Narrow" w:cs="Arial Narrow"/>
                <w:b/>
                <w:bCs/>
                <w:spacing w:val="-1"/>
                <w:lang w:val="mk-MK"/>
              </w:rPr>
              <w:t>А</w:t>
            </w:r>
            <w:r w:rsidRPr="002869BA">
              <w:rPr>
                <w:rFonts w:ascii="Arial Narrow" w:hAnsi="Arial Narrow" w:cs="Arial Narrow"/>
                <w:b/>
                <w:bCs/>
                <w:spacing w:val="1"/>
                <w:lang w:val="mk-MK"/>
              </w:rPr>
              <w:t>г</w:t>
            </w:r>
            <w:r w:rsidRPr="002869BA">
              <w:rPr>
                <w:rFonts w:ascii="Arial Narrow" w:hAnsi="Arial Narrow" w:cs="Arial Narrow"/>
                <w:b/>
                <w:bCs/>
                <w:lang w:val="mk-MK"/>
              </w:rPr>
              <w:t>е</w:t>
            </w:r>
            <w:r w:rsidRPr="002869BA">
              <w:rPr>
                <w:rFonts w:ascii="Arial Narrow" w:hAnsi="Arial Narrow" w:cs="Arial Narrow"/>
                <w:b/>
                <w:bCs/>
                <w:spacing w:val="1"/>
                <w:lang w:val="mk-MK"/>
              </w:rPr>
              <w:t>н</w:t>
            </w:r>
            <w:r w:rsidRPr="002869BA">
              <w:rPr>
                <w:rFonts w:ascii="Arial Narrow" w:hAnsi="Arial Narrow" w:cs="Arial Narrow"/>
                <w:b/>
                <w:bCs/>
                <w:lang w:val="mk-MK"/>
              </w:rPr>
              <w:t>ц</w:t>
            </w:r>
            <w:r w:rsidRPr="002869BA">
              <w:rPr>
                <w:rFonts w:ascii="Arial Narrow" w:hAnsi="Arial Narrow" w:cs="Arial Narrow"/>
                <w:b/>
                <w:bCs/>
                <w:spacing w:val="-1"/>
                <w:lang w:val="mk-MK"/>
              </w:rPr>
              <w:t>и</w:t>
            </w:r>
            <w:r w:rsidRPr="002869BA">
              <w:rPr>
                <w:rFonts w:ascii="Arial Narrow" w:hAnsi="Arial Narrow" w:cs="Arial Narrow"/>
                <w:b/>
                <w:bCs/>
                <w:spacing w:val="-2"/>
                <w:lang w:val="mk-MK"/>
              </w:rPr>
              <w:t>ј</w:t>
            </w:r>
            <w:r w:rsidRPr="002869BA">
              <w:rPr>
                <w:rFonts w:ascii="Arial Narrow" w:hAnsi="Arial Narrow" w:cs="Arial Narrow"/>
                <w:b/>
                <w:bCs/>
                <w:lang w:val="mk-MK"/>
              </w:rPr>
              <w:t xml:space="preserve">а </w:t>
            </w:r>
            <w:r w:rsidRPr="002869BA">
              <w:rPr>
                <w:rFonts w:ascii="Arial Narrow" w:hAnsi="Arial Narrow" w:cs="Arial Narrow"/>
                <w:b/>
                <w:bCs/>
                <w:spacing w:val="1"/>
                <w:lang w:val="mk-MK"/>
              </w:rPr>
              <w:t>з</w:t>
            </w:r>
            <w:r w:rsidRPr="002869BA">
              <w:rPr>
                <w:rFonts w:ascii="Arial Narrow" w:hAnsi="Arial Narrow" w:cs="Arial Narrow"/>
                <w:b/>
                <w:bCs/>
                <w:lang w:val="mk-MK"/>
              </w:rPr>
              <w:t>а</w:t>
            </w:r>
            <w:r w:rsidRPr="002869BA">
              <w:rPr>
                <w:rFonts w:ascii="Arial Narrow" w:hAnsi="Arial Narrow" w:cs="Arial Narrow"/>
                <w:b/>
                <w:bCs/>
                <w:spacing w:val="-2"/>
                <w:lang w:val="mk-MK"/>
              </w:rPr>
              <w:t xml:space="preserve"> </w:t>
            </w:r>
            <w:r w:rsidRPr="002869BA">
              <w:rPr>
                <w:rFonts w:ascii="Arial Narrow" w:hAnsi="Arial Narrow" w:cs="Arial Narrow"/>
                <w:b/>
                <w:bCs/>
                <w:lang w:val="mk-MK"/>
              </w:rPr>
              <w:t>а</w:t>
            </w:r>
            <w:r w:rsidRPr="002869BA">
              <w:rPr>
                <w:rFonts w:ascii="Arial Narrow" w:hAnsi="Arial Narrow" w:cs="Arial Narrow"/>
                <w:b/>
                <w:bCs/>
                <w:spacing w:val="1"/>
                <w:lang w:val="mk-MK"/>
              </w:rPr>
              <w:t>у</w:t>
            </w:r>
            <w:r w:rsidRPr="002869BA">
              <w:rPr>
                <w:rFonts w:ascii="Arial Narrow" w:hAnsi="Arial Narrow" w:cs="Arial Narrow"/>
                <w:b/>
                <w:bCs/>
                <w:lang w:val="mk-MK"/>
              </w:rPr>
              <w:t>дио</w:t>
            </w:r>
            <w:r w:rsidRPr="002869BA">
              <w:rPr>
                <w:rFonts w:ascii="Arial Narrow" w:hAnsi="Arial Narrow" w:cs="Arial Narrow"/>
                <w:b/>
                <w:bCs/>
                <w:spacing w:val="-2"/>
                <w:lang w:val="mk-MK"/>
              </w:rPr>
              <w:t xml:space="preserve"> </w:t>
            </w:r>
            <w:r w:rsidRPr="002869BA">
              <w:rPr>
                <w:rFonts w:ascii="Arial Narrow" w:hAnsi="Arial Narrow" w:cs="Arial Narrow"/>
                <w:b/>
                <w:bCs/>
                <w:lang w:val="mk-MK"/>
              </w:rPr>
              <w:t>и а</w:t>
            </w:r>
            <w:r w:rsidRPr="002869BA">
              <w:rPr>
                <w:rFonts w:ascii="Arial Narrow" w:hAnsi="Arial Narrow" w:cs="Arial Narrow"/>
                <w:b/>
                <w:bCs/>
                <w:spacing w:val="1"/>
                <w:lang w:val="mk-MK"/>
              </w:rPr>
              <w:t>у</w:t>
            </w:r>
            <w:r w:rsidRPr="002869BA">
              <w:rPr>
                <w:rFonts w:ascii="Arial Narrow" w:hAnsi="Arial Narrow" w:cs="Arial Narrow"/>
                <w:b/>
                <w:bCs/>
                <w:lang w:val="mk-MK"/>
              </w:rPr>
              <w:t>диов</w:t>
            </w:r>
            <w:r w:rsidRPr="002869BA">
              <w:rPr>
                <w:rFonts w:ascii="Arial Narrow" w:hAnsi="Arial Narrow" w:cs="Arial Narrow"/>
                <w:b/>
                <w:bCs/>
                <w:spacing w:val="-3"/>
                <w:lang w:val="mk-MK"/>
              </w:rPr>
              <w:t>и</w:t>
            </w:r>
            <w:r w:rsidRPr="002869BA">
              <w:rPr>
                <w:rFonts w:ascii="Arial Narrow" w:hAnsi="Arial Narrow" w:cs="Arial Narrow"/>
                <w:b/>
                <w:bCs/>
                <w:spacing w:val="1"/>
                <w:lang w:val="mk-MK"/>
              </w:rPr>
              <w:t>з</w:t>
            </w:r>
            <w:r w:rsidRPr="002869BA">
              <w:rPr>
                <w:rFonts w:ascii="Arial Narrow" w:hAnsi="Arial Narrow" w:cs="Arial Narrow"/>
                <w:b/>
                <w:bCs/>
                <w:lang w:val="mk-MK"/>
              </w:rPr>
              <w:t>уе</w:t>
            </w:r>
            <w:r w:rsidRPr="002869BA">
              <w:rPr>
                <w:rFonts w:ascii="Arial Narrow" w:hAnsi="Arial Narrow" w:cs="Arial Narrow"/>
                <w:b/>
                <w:bCs/>
                <w:spacing w:val="-2"/>
                <w:lang w:val="mk-MK"/>
              </w:rPr>
              <w:t>л</w:t>
            </w:r>
            <w:r w:rsidRPr="002869BA">
              <w:rPr>
                <w:rFonts w:ascii="Arial Narrow" w:hAnsi="Arial Narrow" w:cs="Arial Narrow"/>
                <w:b/>
                <w:bCs/>
                <w:spacing w:val="1"/>
                <w:lang w:val="mk-MK"/>
              </w:rPr>
              <w:t>н</w:t>
            </w:r>
            <w:r w:rsidRPr="002869BA">
              <w:rPr>
                <w:rFonts w:ascii="Arial Narrow" w:hAnsi="Arial Narrow" w:cs="Arial Narrow"/>
                <w:b/>
                <w:bCs/>
                <w:lang w:val="mk-MK"/>
              </w:rPr>
              <w:t xml:space="preserve">и </w:t>
            </w:r>
            <w:r w:rsidRPr="002869BA">
              <w:rPr>
                <w:rFonts w:ascii="Arial Narrow" w:hAnsi="Arial Narrow" w:cs="Arial Narrow"/>
                <w:b/>
                <w:bCs/>
                <w:spacing w:val="-1"/>
                <w:lang w:val="mk-MK"/>
              </w:rPr>
              <w:t>медиумски услуги</w:t>
            </w:r>
          </w:p>
        </w:tc>
      </w:tr>
      <w:tr w:rsidR="00C945C9" w:rsidRPr="002869BA" w14:paraId="3077C071"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12F57E8E" w14:textId="77777777" w:rsidR="00C945C9" w:rsidRPr="002869BA" w:rsidRDefault="00C945C9">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2</w:t>
            </w:r>
          </w:p>
        </w:tc>
        <w:tc>
          <w:tcPr>
            <w:tcW w:w="2861" w:type="dxa"/>
            <w:tcBorders>
              <w:top w:val="single" w:sz="4" w:space="0" w:color="000000"/>
              <w:left w:val="single" w:sz="8" w:space="0" w:color="000000"/>
              <w:bottom w:val="single" w:sz="4" w:space="0" w:color="000000"/>
              <w:right w:val="single" w:sz="8" w:space="0" w:color="000000"/>
            </w:tcBorders>
          </w:tcPr>
          <w:p w14:paraId="6F04CC13" w14:textId="158F21F3" w:rsidR="00C945C9" w:rsidRPr="002869BA" w:rsidRDefault="00C945C9">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Лазо Петрушевски</w:t>
            </w:r>
          </w:p>
        </w:tc>
        <w:tc>
          <w:tcPr>
            <w:tcW w:w="3761" w:type="dxa"/>
            <w:vMerge/>
            <w:tcBorders>
              <w:left w:val="single" w:sz="8" w:space="0" w:color="000000"/>
              <w:right w:val="single" w:sz="8" w:space="0" w:color="000000"/>
            </w:tcBorders>
            <w:vAlign w:val="center"/>
            <w:hideMark/>
          </w:tcPr>
          <w:p w14:paraId="2615E17A" w14:textId="77777777" w:rsidR="00C945C9" w:rsidRPr="002869BA" w:rsidRDefault="00C945C9">
            <w:pPr>
              <w:spacing w:after="0"/>
              <w:rPr>
                <w:rFonts w:ascii="Arial Narrow" w:hAnsi="Arial Narrow"/>
                <w:lang w:val="mk-MK"/>
              </w:rPr>
            </w:pPr>
          </w:p>
        </w:tc>
      </w:tr>
      <w:tr w:rsidR="00C945C9" w:rsidRPr="002869BA" w14:paraId="2104F0C1"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7D1E6E96"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3</w:t>
            </w:r>
          </w:p>
        </w:tc>
        <w:tc>
          <w:tcPr>
            <w:tcW w:w="2861" w:type="dxa"/>
            <w:tcBorders>
              <w:top w:val="single" w:sz="4" w:space="0" w:color="000000"/>
              <w:left w:val="single" w:sz="8" w:space="0" w:color="000000"/>
              <w:bottom w:val="single" w:sz="4" w:space="0" w:color="000000"/>
              <w:right w:val="single" w:sz="8" w:space="0" w:color="000000"/>
            </w:tcBorders>
            <w:hideMark/>
          </w:tcPr>
          <w:p w14:paraId="138571E5" w14:textId="0E488ADF"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Зоран Фидановски</w:t>
            </w:r>
          </w:p>
        </w:tc>
        <w:tc>
          <w:tcPr>
            <w:tcW w:w="3761" w:type="dxa"/>
            <w:vMerge/>
            <w:tcBorders>
              <w:left w:val="single" w:sz="8" w:space="0" w:color="000000"/>
              <w:right w:val="single" w:sz="8" w:space="0" w:color="000000"/>
            </w:tcBorders>
            <w:vAlign w:val="center"/>
            <w:hideMark/>
          </w:tcPr>
          <w:p w14:paraId="016F2C59" w14:textId="77777777" w:rsidR="00C945C9" w:rsidRPr="002869BA" w:rsidRDefault="00C945C9" w:rsidP="009C3B54">
            <w:pPr>
              <w:spacing w:after="0"/>
              <w:rPr>
                <w:rFonts w:ascii="Arial Narrow" w:hAnsi="Arial Narrow"/>
                <w:lang w:val="mk-MK"/>
              </w:rPr>
            </w:pPr>
          </w:p>
        </w:tc>
      </w:tr>
      <w:tr w:rsidR="00C945C9" w:rsidRPr="002869BA" w14:paraId="7CCEFD49"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5594EC36"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cs="Arial Narrow"/>
                <w:lang w:val="mk-MK"/>
              </w:rPr>
            </w:pPr>
            <w:r w:rsidRPr="002869BA">
              <w:rPr>
                <w:rFonts w:ascii="Arial Narrow" w:hAnsi="Arial Narrow" w:cs="Arial Narrow"/>
                <w:lang w:val="mk-MK"/>
              </w:rPr>
              <w:t>4</w:t>
            </w:r>
          </w:p>
        </w:tc>
        <w:tc>
          <w:tcPr>
            <w:tcW w:w="2861" w:type="dxa"/>
            <w:tcBorders>
              <w:top w:val="single" w:sz="4" w:space="0" w:color="000000"/>
              <w:left w:val="single" w:sz="8" w:space="0" w:color="000000"/>
              <w:bottom w:val="single" w:sz="4" w:space="0" w:color="000000"/>
              <w:right w:val="single" w:sz="8" w:space="0" w:color="000000"/>
            </w:tcBorders>
          </w:tcPr>
          <w:p w14:paraId="4D36BFA0" w14:textId="57BCFAB2" w:rsidR="00C945C9" w:rsidRPr="002869BA" w:rsidRDefault="00C945C9" w:rsidP="009C3B54">
            <w:pPr>
              <w:widowControl w:val="0"/>
              <w:autoSpaceDE w:val="0"/>
              <w:autoSpaceDN w:val="0"/>
              <w:adjustRightInd w:val="0"/>
              <w:spacing w:before="13" w:after="0" w:line="240" w:lineRule="auto"/>
              <w:rPr>
                <w:rFonts w:ascii="Arial Narrow" w:hAnsi="Arial Narrow" w:cs="Arial Narrow"/>
                <w:lang w:val="mk-MK"/>
              </w:rPr>
            </w:pPr>
            <w:r w:rsidRPr="002869BA">
              <w:rPr>
                <w:rFonts w:ascii="Arial Narrow" w:hAnsi="Arial Narrow" w:cs="Arial Narrow"/>
                <w:lang w:val="mk-MK"/>
              </w:rPr>
              <w:t>м-р Др</w:t>
            </w:r>
            <w:r w:rsidRPr="002869BA">
              <w:rPr>
                <w:rFonts w:ascii="Arial Narrow" w:hAnsi="Arial Narrow" w:cs="Arial Narrow"/>
                <w:spacing w:val="-2"/>
                <w:lang w:val="mk-MK"/>
              </w:rPr>
              <w:t>а</w:t>
            </w:r>
            <w:r w:rsidRPr="002869BA">
              <w:rPr>
                <w:rFonts w:ascii="Arial Narrow" w:hAnsi="Arial Narrow" w:cs="Arial Narrow"/>
                <w:spacing w:val="1"/>
                <w:lang w:val="mk-MK"/>
              </w:rPr>
              <w:t>г</w:t>
            </w:r>
            <w:r w:rsidRPr="002869BA">
              <w:rPr>
                <w:rFonts w:ascii="Arial Narrow" w:hAnsi="Arial Narrow" w:cs="Arial Narrow"/>
                <w:lang w:val="mk-MK"/>
              </w:rPr>
              <w:t>и</w:t>
            </w:r>
            <w:r w:rsidRPr="002869BA">
              <w:rPr>
                <w:rFonts w:ascii="Arial Narrow" w:hAnsi="Arial Narrow" w:cs="Arial Narrow"/>
                <w:spacing w:val="-1"/>
                <w:lang w:val="mk-MK"/>
              </w:rPr>
              <w:t>ц</w:t>
            </w:r>
            <w:r w:rsidRPr="002869BA">
              <w:rPr>
                <w:rFonts w:ascii="Arial Narrow" w:hAnsi="Arial Narrow" w:cs="Arial Narrow"/>
                <w:lang w:val="mk-MK"/>
              </w:rPr>
              <w:t xml:space="preserve">а </w:t>
            </w:r>
            <w:proofErr w:type="spellStart"/>
            <w:r w:rsidRPr="002869BA">
              <w:rPr>
                <w:rFonts w:ascii="Arial Narrow" w:hAnsi="Arial Narrow" w:cs="Arial Narrow"/>
                <w:spacing w:val="-2"/>
                <w:lang w:val="mk-MK"/>
              </w:rPr>
              <w:t>Љ</w:t>
            </w:r>
            <w:r w:rsidRPr="002869BA">
              <w:rPr>
                <w:rFonts w:ascii="Arial Narrow" w:hAnsi="Arial Narrow" w:cs="Arial Narrow"/>
                <w:lang w:val="mk-MK"/>
              </w:rPr>
              <w:t>убе</w:t>
            </w:r>
            <w:r w:rsidRPr="002869BA">
              <w:rPr>
                <w:rFonts w:ascii="Arial Narrow" w:hAnsi="Arial Narrow" w:cs="Arial Narrow"/>
                <w:spacing w:val="-1"/>
                <w:lang w:val="mk-MK"/>
              </w:rPr>
              <w:t>в</w:t>
            </w:r>
            <w:r w:rsidRPr="002869BA">
              <w:rPr>
                <w:rFonts w:ascii="Arial Narrow" w:hAnsi="Arial Narrow" w:cs="Arial Narrow"/>
                <w:lang w:val="mk-MK"/>
              </w:rPr>
              <w:t>с</w:t>
            </w:r>
            <w:r w:rsidRPr="002869BA">
              <w:rPr>
                <w:rFonts w:ascii="Arial Narrow" w:hAnsi="Arial Narrow" w:cs="Arial Narrow"/>
                <w:spacing w:val="-2"/>
                <w:lang w:val="mk-MK"/>
              </w:rPr>
              <w:t>к</w:t>
            </w:r>
            <w:r w:rsidRPr="002869BA">
              <w:rPr>
                <w:rFonts w:ascii="Arial Narrow" w:hAnsi="Arial Narrow" w:cs="Arial Narrow"/>
                <w:lang w:val="mk-MK"/>
              </w:rPr>
              <w:t>а</w:t>
            </w:r>
            <w:proofErr w:type="spellEnd"/>
          </w:p>
        </w:tc>
        <w:tc>
          <w:tcPr>
            <w:tcW w:w="3761" w:type="dxa"/>
            <w:vMerge/>
            <w:tcBorders>
              <w:left w:val="single" w:sz="8" w:space="0" w:color="000000"/>
              <w:right w:val="single" w:sz="8" w:space="0" w:color="000000"/>
            </w:tcBorders>
            <w:vAlign w:val="center"/>
            <w:hideMark/>
          </w:tcPr>
          <w:p w14:paraId="486243C7" w14:textId="77777777" w:rsidR="00C945C9" w:rsidRPr="002869BA" w:rsidRDefault="00C945C9" w:rsidP="009C3B54">
            <w:pPr>
              <w:spacing w:after="0"/>
              <w:rPr>
                <w:rFonts w:ascii="Arial Narrow" w:hAnsi="Arial Narrow"/>
                <w:lang w:val="mk-MK"/>
              </w:rPr>
            </w:pPr>
          </w:p>
        </w:tc>
      </w:tr>
      <w:tr w:rsidR="00C945C9" w:rsidRPr="002869BA" w14:paraId="6FD6ECAC"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2BD7CB1D"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cs="Arial Narrow"/>
                <w:lang w:val="mk-MK"/>
              </w:rPr>
            </w:pPr>
            <w:r w:rsidRPr="002869BA">
              <w:rPr>
                <w:rFonts w:ascii="Arial Narrow" w:hAnsi="Arial Narrow" w:cs="Arial Narrow"/>
                <w:lang w:val="mk-MK"/>
              </w:rPr>
              <w:t>5</w:t>
            </w:r>
          </w:p>
        </w:tc>
        <w:tc>
          <w:tcPr>
            <w:tcW w:w="2861" w:type="dxa"/>
            <w:tcBorders>
              <w:top w:val="single" w:sz="4" w:space="0" w:color="000000"/>
              <w:left w:val="single" w:sz="8" w:space="0" w:color="000000"/>
              <w:bottom w:val="single" w:sz="4" w:space="0" w:color="000000"/>
              <w:right w:val="single" w:sz="8" w:space="0" w:color="000000"/>
            </w:tcBorders>
            <w:hideMark/>
          </w:tcPr>
          <w:p w14:paraId="1097D91A" w14:textId="30525799"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м-р Арбен Саити</w:t>
            </w:r>
          </w:p>
        </w:tc>
        <w:tc>
          <w:tcPr>
            <w:tcW w:w="3761" w:type="dxa"/>
            <w:vMerge/>
            <w:tcBorders>
              <w:left w:val="single" w:sz="8" w:space="0" w:color="000000"/>
              <w:right w:val="single" w:sz="8" w:space="0" w:color="000000"/>
            </w:tcBorders>
            <w:vAlign w:val="center"/>
            <w:hideMark/>
          </w:tcPr>
          <w:p w14:paraId="2C706B73" w14:textId="77777777" w:rsidR="00C945C9" w:rsidRPr="002869BA" w:rsidRDefault="00C945C9" w:rsidP="009C3B54">
            <w:pPr>
              <w:spacing w:after="0"/>
              <w:rPr>
                <w:rFonts w:ascii="Arial Narrow" w:hAnsi="Arial Narrow"/>
                <w:lang w:val="mk-MK"/>
              </w:rPr>
            </w:pPr>
          </w:p>
        </w:tc>
      </w:tr>
      <w:tr w:rsidR="00C945C9" w:rsidRPr="002869BA" w14:paraId="5F646893"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234270C8"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6</w:t>
            </w:r>
          </w:p>
        </w:tc>
        <w:tc>
          <w:tcPr>
            <w:tcW w:w="2861" w:type="dxa"/>
            <w:tcBorders>
              <w:top w:val="single" w:sz="4" w:space="0" w:color="000000"/>
              <w:left w:val="single" w:sz="8" w:space="0" w:color="000000"/>
              <w:bottom w:val="single" w:sz="4" w:space="0" w:color="000000"/>
              <w:right w:val="single" w:sz="8" w:space="0" w:color="000000"/>
            </w:tcBorders>
            <w:hideMark/>
          </w:tcPr>
          <w:p w14:paraId="46ED6A85" w14:textId="470F2A85"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м-р Емилија Јаневска</w:t>
            </w:r>
          </w:p>
        </w:tc>
        <w:tc>
          <w:tcPr>
            <w:tcW w:w="3761" w:type="dxa"/>
            <w:vMerge/>
            <w:tcBorders>
              <w:left w:val="single" w:sz="8" w:space="0" w:color="000000"/>
              <w:right w:val="single" w:sz="8" w:space="0" w:color="000000"/>
            </w:tcBorders>
            <w:vAlign w:val="center"/>
            <w:hideMark/>
          </w:tcPr>
          <w:p w14:paraId="1D1C3D32" w14:textId="77777777" w:rsidR="00C945C9" w:rsidRPr="002869BA" w:rsidRDefault="00C945C9" w:rsidP="009C3B54">
            <w:pPr>
              <w:spacing w:after="0"/>
              <w:rPr>
                <w:rFonts w:ascii="Arial Narrow" w:hAnsi="Arial Narrow"/>
                <w:lang w:val="mk-MK"/>
              </w:rPr>
            </w:pPr>
          </w:p>
        </w:tc>
      </w:tr>
      <w:tr w:rsidR="00C945C9" w:rsidRPr="002869BA" w14:paraId="3916C539"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2A0CBF32"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7</w:t>
            </w:r>
          </w:p>
        </w:tc>
        <w:tc>
          <w:tcPr>
            <w:tcW w:w="2861" w:type="dxa"/>
            <w:tcBorders>
              <w:top w:val="single" w:sz="4" w:space="0" w:color="000000"/>
              <w:left w:val="single" w:sz="8" w:space="0" w:color="000000"/>
              <w:bottom w:val="single" w:sz="4" w:space="0" w:color="000000"/>
              <w:right w:val="single" w:sz="8" w:space="0" w:color="000000"/>
            </w:tcBorders>
            <w:hideMark/>
          </w:tcPr>
          <w:p w14:paraId="538AD241" w14:textId="77777777" w:rsidR="00C945C9" w:rsidRPr="002869BA" w:rsidRDefault="00C945C9" w:rsidP="00BC6855">
            <w:pPr>
              <w:widowControl w:val="0"/>
              <w:autoSpaceDE w:val="0"/>
              <w:autoSpaceDN w:val="0"/>
              <w:adjustRightInd w:val="0"/>
              <w:spacing w:after="0" w:line="240" w:lineRule="auto"/>
              <w:rPr>
                <w:rFonts w:ascii="Arial Narrow" w:hAnsi="Arial Narrow"/>
                <w:lang w:val="mk-MK"/>
              </w:rPr>
            </w:pPr>
            <w:r w:rsidRPr="002869BA">
              <w:rPr>
                <w:rFonts w:ascii="Arial Narrow" w:hAnsi="Arial Narrow"/>
                <w:lang w:val="mk-MK"/>
              </w:rPr>
              <w:t>д-р Ивана Стојановска</w:t>
            </w:r>
          </w:p>
          <w:p w14:paraId="460FBB4E" w14:textId="363935B0"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hideMark/>
          </w:tcPr>
          <w:p w14:paraId="64916684" w14:textId="77777777" w:rsidR="00C945C9" w:rsidRPr="002869BA" w:rsidRDefault="00C945C9" w:rsidP="009C3B54">
            <w:pPr>
              <w:spacing w:after="0"/>
              <w:rPr>
                <w:rFonts w:ascii="Arial Narrow" w:hAnsi="Arial Narrow"/>
                <w:lang w:val="mk-MK"/>
              </w:rPr>
            </w:pPr>
          </w:p>
        </w:tc>
      </w:tr>
      <w:tr w:rsidR="00C945C9" w:rsidRPr="002869BA" w14:paraId="2B251BF6" w14:textId="77777777" w:rsidTr="00C945C9">
        <w:trPr>
          <w:trHeight w:hRule="exact" w:val="577"/>
        </w:trPr>
        <w:tc>
          <w:tcPr>
            <w:tcW w:w="739" w:type="dxa"/>
            <w:tcBorders>
              <w:top w:val="single" w:sz="4" w:space="0" w:color="000000"/>
              <w:left w:val="single" w:sz="8" w:space="0" w:color="000000"/>
              <w:bottom w:val="single" w:sz="4" w:space="0" w:color="auto"/>
              <w:right w:val="single" w:sz="8" w:space="0" w:color="000000"/>
            </w:tcBorders>
            <w:hideMark/>
          </w:tcPr>
          <w:p w14:paraId="3998EB6E" w14:textId="77777777"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lang w:val="mk-MK"/>
              </w:rPr>
            </w:pPr>
            <w:r w:rsidRPr="002869BA">
              <w:rPr>
                <w:rFonts w:ascii="Arial Narrow" w:hAnsi="Arial Narrow" w:cs="Arial Narrow"/>
                <w:lang w:val="mk-MK"/>
              </w:rPr>
              <w:t>8</w:t>
            </w:r>
          </w:p>
        </w:tc>
        <w:tc>
          <w:tcPr>
            <w:tcW w:w="2861" w:type="dxa"/>
            <w:tcBorders>
              <w:top w:val="single" w:sz="4" w:space="0" w:color="000000"/>
              <w:left w:val="single" w:sz="8" w:space="0" w:color="000000"/>
              <w:bottom w:val="single" w:sz="4" w:space="0" w:color="auto"/>
              <w:right w:val="single" w:sz="8" w:space="0" w:color="000000"/>
            </w:tcBorders>
            <w:hideMark/>
          </w:tcPr>
          <w:p w14:paraId="0003F7B2" w14:textId="7496B089" w:rsidR="00C945C9" w:rsidRPr="002869BA" w:rsidRDefault="00C945C9" w:rsidP="0032170C">
            <w:pPr>
              <w:widowControl w:val="0"/>
              <w:autoSpaceDE w:val="0"/>
              <w:autoSpaceDN w:val="0"/>
              <w:adjustRightInd w:val="0"/>
              <w:spacing w:after="0" w:line="240" w:lineRule="auto"/>
              <w:rPr>
                <w:rFonts w:ascii="Arial Narrow" w:hAnsi="Arial Narrow"/>
                <w:lang w:val="mk-MK"/>
              </w:rPr>
            </w:pPr>
            <w:r w:rsidRPr="00C945C9">
              <w:rPr>
                <w:rFonts w:ascii="Arial Narrow" w:hAnsi="Arial Narrow"/>
                <w:lang w:val="mk-MK"/>
              </w:rPr>
              <w:t xml:space="preserve">м-р Емилија Петреска </w:t>
            </w:r>
            <w:proofErr w:type="spellStart"/>
            <w:r w:rsidRPr="00C945C9">
              <w:rPr>
                <w:rFonts w:ascii="Arial Narrow" w:hAnsi="Arial Narrow"/>
                <w:lang w:val="mk-MK"/>
              </w:rPr>
              <w:t>Камењарова</w:t>
            </w:r>
            <w:proofErr w:type="spellEnd"/>
          </w:p>
          <w:p w14:paraId="3A8CBEFE" w14:textId="42C92C07"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hideMark/>
          </w:tcPr>
          <w:p w14:paraId="4487DC8E" w14:textId="77777777" w:rsidR="00C945C9" w:rsidRPr="002869BA" w:rsidRDefault="00C945C9" w:rsidP="009C3B54">
            <w:pPr>
              <w:spacing w:after="0"/>
              <w:rPr>
                <w:rFonts w:ascii="Arial Narrow" w:hAnsi="Arial Narrow"/>
                <w:lang w:val="mk-MK"/>
              </w:rPr>
            </w:pPr>
          </w:p>
        </w:tc>
      </w:tr>
      <w:tr w:rsidR="00C945C9" w:rsidRPr="002869BA" w14:paraId="2BB52CF2" w14:textId="77777777" w:rsidTr="007F6A13">
        <w:trPr>
          <w:trHeight w:hRule="exact" w:val="360"/>
        </w:trPr>
        <w:tc>
          <w:tcPr>
            <w:tcW w:w="739" w:type="dxa"/>
            <w:tcBorders>
              <w:top w:val="single" w:sz="4" w:space="0" w:color="auto"/>
              <w:left w:val="single" w:sz="8" w:space="0" w:color="000000"/>
              <w:bottom w:val="single" w:sz="4" w:space="0" w:color="000000"/>
              <w:right w:val="single" w:sz="8" w:space="0" w:color="000000"/>
            </w:tcBorders>
          </w:tcPr>
          <w:p w14:paraId="28EE9CCB" w14:textId="5A4D90F1" w:rsidR="00C945C9" w:rsidRPr="002869BA" w:rsidRDefault="00C945C9" w:rsidP="009C3B54">
            <w:pPr>
              <w:widowControl w:val="0"/>
              <w:autoSpaceDE w:val="0"/>
              <w:autoSpaceDN w:val="0"/>
              <w:adjustRightInd w:val="0"/>
              <w:spacing w:before="13" w:after="0" w:line="240" w:lineRule="auto"/>
              <w:ind w:left="273" w:right="273"/>
              <w:jc w:val="right"/>
              <w:rPr>
                <w:rFonts w:ascii="Arial Narrow" w:hAnsi="Arial Narrow" w:cs="Arial Narrow"/>
                <w:lang w:val="mk-MK"/>
              </w:rPr>
            </w:pPr>
            <w:r>
              <w:rPr>
                <w:rFonts w:ascii="Arial Narrow" w:hAnsi="Arial Narrow" w:cs="Arial Narrow"/>
                <w:lang w:val="mk-MK"/>
              </w:rPr>
              <w:t>9</w:t>
            </w:r>
          </w:p>
        </w:tc>
        <w:tc>
          <w:tcPr>
            <w:tcW w:w="2861" w:type="dxa"/>
            <w:tcBorders>
              <w:top w:val="single" w:sz="4" w:space="0" w:color="auto"/>
              <w:left w:val="single" w:sz="8" w:space="0" w:color="000000"/>
              <w:bottom w:val="single" w:sz="4" w:space="0" w:color="000000"/>
              <w:right w:val="single" w:sz="8" w:space="0" w:color="000000"/>
            </w:tcBorders>
          </w:tcPr>
          <w:p w14:paraId="6501D3E9" w14:textId="52E6DADD" w:rsidR="00C945C9" w:rsidRDefault="00C945C9" w:rsidP="00256629">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Горан Радуновиќ</w:t>
            </w:r>
          </w:p>
        </w:tc>
        <w:tc>
          <w:tcPr>
            <w:tcW w:w="3761" w:type="dxa"/>
            <w:vMerge/>
            <w:tcBorders>
              <w:left w:val="single" w:sz="8" w:space="0" w:color="000000"/>
              <w:right w:val="single" w:sz="8" w:space="0" w:color="000000"/>
            </w:tcBorders>
            <w:vAlign w:val="center"/>
          </w:tcPr>
          <w:p w14:paraId="122B8C61" w14:textId="77777777" w:rsidR="00C945C9" w:rsidRPr="002869BA" w:rsidRDefault="00C945C9" w:rsidP="009C3B54">
            <w:pPr>
              <w:spacing w:after="0"/>
              <w:rPr>
                <w:rFonts w:ascii="Arial Narrow" w:hAnsi="Arial Narrow"/>
                <w:lang w:val="mk-MK"/>
              </w:rPr>
            </w:pPr>
          </w:p>
        </w:tc>
      </w:tr>
      <w:tr w:rsidR="00C945C9" w:rsidRPr="002869BA" w14:paraId="63FE5545" w14:textId="77777777" w:rsidTr="007F6A13">
        <w:trPr>
          <w:trHeight w:hRule="exact" w:val="334"/>
        </w:trPr>
        <w:tc>
          <w:tcPr>
            <w:tcW w:w="739" w:type="dxa"/>
            <w:tcBorders>
              <w:top w:val="single" w:sz="4" w:space="0" w:color="000000"/>
              <w:left w:val="single" w:sz="8" w:space="0" w:color="000000"/>
              <w:bottom w:val="single" w:sz="4" w:space="0" w:color="000000"/>
              <w:right w:val="single" w:sz="8" w:space="0" w:color="000000"/>
            </w:tcBorders>
            <w:hideMark/>
          </w:tcPr>
          <w:p w14:paraId="49AE872E" w14:textId="3296AE6C" w:rsidR="00C945C9" w:rsidRPr="002869BA" w:rsidRDefault="00C945C9" w:rsidP="009C3B54">
            <w:pPr>
              <w:widowControl w:val="0"/>
              <w:autoSpaceDE w:val="0"/>
              <w:autoSpaceDN w:val="0"/>
              <w:adjustRightInd w:val="0"/>
              <w:spacing w:before="33" w:after="0" w:line="240" w:lineRule="auto"/>
              <w:ind w:left="273" w:right="273"/>
              <w:jc w:val="right"/>
              <w:rPr>
                <w:rFonts w:ascii="Arial Narrow" w:hAnsi="Arial Narrow"/>
                <w:lang w:val="mk-MK"/>
              </w:rPr>
            </w:pPr>
            <w:r w:rsidRPr="002869BA">
              <w:rPr>
                <w:rFonts w:ascii="Arial Narrow" w:hAnsi="Arial Narrow" w:cs="Arial Narrow"/>
                <w:lang w:val="mk-MK"/>
              </w:rPr>
              <w:t>9</w:t>
            </w:r>
            <w:r>
              <w:rPr>
                <w:rFonts w:ascii="Arial Narrow" w:hAnsi="Arial Narrow" w:cs="Arial Narrow"/>
                <w:lang w:val="mk-MK"/>
              </w:rPr>
              <w:t>10</w:t>
            </w:r>
          </w:p>
        </w:tc>
        <w:tc>
          <w:tcPr>
            <w:tcW w:w="2861" w:type="dxa"/>
            <w:tcBorders>
              <w:top w:val="single" w:sz="4" w:space="0" w:color="000000"/>
              <w:left w:val="single" w:sz="8" w:space="0" w:color="000000"/>
              <w:bottom w:val="single" w:sz="4" w:space="0" w:color="000000"/>
              <w:right w:val="single" w:sz="8" w:space="0" w:color="000000"/>
            </w:tcBorders>
            <w:hideMark/>
          </w:tcPr>
          <w:p w14:paraId="4784CF3F" w14:textId="428FBCA8" w:rsidR="00C945C9" w:rsidRPr="002869BA" w:rsidRDefault="00C945C9" w:rsidP="009C3B54">
            <w:pPr>
              <w:widowControl w:val="0"/>
              <w:autoSpaceDE w:val="0"/>
              <w:autoSpaceDN w:val="0"/>
              <w:adjustRightInd w:val="0"/>
              <w:spacing w:before="33" w:after="0" w:line="240" w:lineRule="auto"/>
              <w:rPr>
                <w:rFonts w:ascii="Arial Narrow" w:hAnsi="Arial Narrow"/>
                <w:lang w:val="mk-MK"/>
              </w:rPr>
            </w:pPr>
            <w:r w:rsidRPr="002869BA">
              <w:rPr>
                <w:rFonts w:ascii="Arial Narrow" w:hAnsi="Arial Narrow"/>
                <w:lang w:val="mk-MK"/>
              </w:rPr>
              <w:t xml:space="preserve">Горјан </w:t>
            </w:r>
            <w:proofErr w:type="spellStart"/>
            <w:r w:rsidRPr="002869BA">
              <w:rPr>
                <w:rFonts w:ascii="Arial Narrow" w:hAnsi="Arial Narrow"/>
                <w:lang w:val="mk-MK"/>
              </w:rPr>
              <w:t>Шекеринов</w:t>
            </w:r>
            <w:proofErr w:type="spellEnd"/>
          </w:p>
        </w:tc>
        <w:tc>
          <w:tcPr>
            <w:tcW w:w="3761" w:type="dxa"/>
            <w:vMerge/>
            <w:tcBorders>
              <w:left w:val="single" w:sz="8" w:space="0" w:color="000000"/>
              <w:right w:val="single" w:sz="8" w:space="0" w:color="000000"/>
            </w:tcBorders>
            <w:vAlign w:val="center"/>
            <w:hideMark/>
          </w:tcPr>
          <w:p w14:paraId="4D0F6E11" w14:textId="77777777" w:rsidR="00C945C9" w:rsidRPr="002869BA" w:rsidRDefault="00C945C9" w:rsidP="009C3B54">
            <w:pPr>
              <w:spacing w:after="0"/>
              <w:rPr>
                <w:rFonts w:ascii="Arial Narrow" w:hAnsi="Arial Narrow"/>
                <w:lang w:val="mk-MK"/>
              </w:rPr>
            </w:pPr>
          </w:p>
        </w:tc>
      </w:tr>
      <w:tr w:rsidR="00C945C9" w:rsidRPr="002869BA" w14:paraId="27F752C1"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2F1A22C4" w14:textId="2E7AD8DF" w:rsidR="00C945C9" w:rsidRPr="002869BA" w:rsidRDefault="00C945C9" w:rsidP="009C3B54">
            <w:pPr>
              <w:widowControl w:val="0"/>
              <w:autoSpaceDE w:val="0"/>
              <w:autoSpaceDN w:val="0"/>
              <w:adjustRightInd w:val="0"/>
              <w:spacing w:before="13" w:after="0" w:line="240" w:lineRule="auto"/>
              <w:ind w:right="273"/>
              <w:jc w:val="right"/>
              <w:rPr>
                <w:rFonts w:ascii="Arial Narrow" w:hAnsi="Arial Narrow"/>
                <w:lang w:val="mk-MK"/>
              </w:rPr>
            </w:pPr>
            <w:r>
              <w:rPr>
                <w:rFonts w:ascii="Arial Narrow" w:hAnsi="Arial Narrow" w:cs="Arial Narrow"/>
                <w:lang w:val="mk-MK"/>
              </w:rPr>
              <w:t>11</w:t>
            </w:r>
          </w:p>
        </w:tc>
        <w:tc>
          <w:tcPr>
            <w:tcW w:w="2861" w:type="dxa"/>
            <w:tcBorders>
              <w:top w:val="single" w:sz="4" w:space="0" w:color="000000"/>
              <w:left w:val="single" w:sz="8" w:space="0" w:color="000000"/>
              <w:bottom w:val="single" w:sz="4" w:space="0" w:color="000000"/>
              <w:right w:val="single" w:sz="8" w:space="0" w:color="000000"/>
            </w:tcBorders>
            <w:hideMark/>
          </w:tcPr>
          <w:p w14:paraId="18B485DC" w14:textId="0B2EBC5E"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cs="Arial"/>
                <w:color w:val="000000"/>
                <w:shd w:val="clear" w:color="auto" w:fill="FFFFFF"/>
                <w:lang w:val="mk-MK"/>
              </w:rPr>
              <w:t>Сања Филиповска</w:t>
            </w:r>
          </w:p>
        </w:tc>
        <w:tc>
          <w:tcPr>
            <w:tcW w:w="3761" w:type="dxa"/>
            <w:vMerge/>
            <w:tcBorders>
              <w:left w:val="single" w:sz="8" w:space="0" w:color="000000"/>
              <w:right w:val="single" w:sz="8" w:space="0" w:color="000000"/>
            </w:tcBorders>
            <w:vAlign w:val="center"/>
            <w:hideMark/>
          </w:tcPr>
          <w:p w14:paraId="607FF56D" w14:textId="77777777" w:rsidR="00C945C9" w:rsidRPr="002869BA" w:rsidRDefault="00C945C9" w:rsidP="009C3B54">
            <w:pPr>
              <w:spacing w:after="0"/>
              <w:rPr>
                <w:rFonts w:ascii="Arial Narrow" w:hAnsi="Arial Narrow"/>
                <w:lang w:val="mk-MK"/>
              </w:rPr>
            </w:pPr>
          </w:p>
        </w:tc>
      </w:tr>
      <w:tr w:rsidR="00C945C9" w:rsidRPr="002869BA" w14:paraId="0FB0FF9F" w14:textId="77777777" w:rsidTr="007F6A13">
        <w:trPr>
          <w:trHeight w:hRule="exact" w:val="352"/>
        </w:trPr>
        <w:tc>
          <w:tcPr>
            <w:tcW w:w="739" w:type="dxa"/>
            <w:tcBorders>
              <w:top w:val="single" w:sz="4" w:space="0" w:color="000000"/>
              <w:left w:val="single" w:sz="8" w:space="0" w:color="000000"/>
              <w:bottom w:val="single" w:sz="4" w:space="0" w:color="auto"/>
              <w:right w:val="single" w:sz="8" w:space="0" w:color="000000"/>
            </w:tcBorders>
          </w:tcPr>
          <w:p w14:paraId="562E8F21" w14:textId="0A1CBE15" w:rsidR="00C945C9" w:rsidRPr="002869BA" w:rsidRDefault="00C945C9" w:rsidP="009C3B54">
            <w:pPr>
              <w:widowControl w:val="0"/>
              <w:autoSpaceDE w:val="0"/>
              <w:autoSpaceDN w:val="0"/>
              <w:adjustRightInd w:val="0"/>
              <w:spacing w:before="14" w:after="0" w:line="240" w:lineRule="auto"/>
              <w:ind w:right="273"/>
              <w:jc w:val="right"/>
              <w:rPr>
                <w:rFonts w:ascii="Arial Narrow" w:hAnsi="Arial Narrow" w:cs="Arial Narrow"/>
                <w:lang w:val="mk-MK"/>
              </w:rPr>
            </w:pPr>
            <w:r>
              <w:rPr>
                <w:rFonts w:ascii="Arial Narrow" w:hAnsi="Arial Narrow" w:cs="Arial Narrow"/>
                <w:lang w:val="mk-MK"/>
              </w:rPr>
              <w:t>12</w:t>
            </w:r>
          </w:p>
          <w:p w14:paraId="5335B6BC" w14:textId="77777777" w:rsidR="00C945C9" w:rsidRPr="002869BA" w:rsidRDefault="00C945C9" w:rsidP="00256629">
            <w:pPr>
              <w:widowControl w:val="0"/>
              <w:autoSpaceDE w:val="0"/>
              <w:autoSpaceDN w:val="0"/>
              <w:adjustRightInd w:val="0"/>
              <w:spacing w:before="14" w:after="0" w:line="240" w:lineRule="auto"/>
              <w:ind w:right="273"/>
              <w:jc w:val="center"/>
              <w:rPr>
                <w:rFonts w:ascii="Arial Narrow" w:hAnsi="Arial Narrow" w:cs="Arial Narrow"/>
                <w:lang w:val="mk-MK"/>
              </w:rPr>
            </w:pPr>
          </w:p>
          <w:p w14:paraId="4EB02AA7" w14:textId="77777777" w:rsidR="00C945C9" w:rsidRPr="002869BA" w:rsidRDefault="00C945C9" w:rsidP="009C3B54">
            <w:pPr>
              <w:widowControl w:val="0"/>
              <w:autoSpaceDE w:val="0"/>
              <w:autoSpaceDN w:val="0"/>
              <w:adjustRightInd w:val="0"/>
              <w:spacing w:before="14" w:after="0" w:line="240" w:lineRule="auto"/>
              <w:ind w:right="273"/>
              <w:jc w:val="right"/>
              <w:rPr>
                <w:rFonts w:ascii="Arial Narrow" w:hAnsi="Arial Narrow" w:cs="Arial Narrow"/>
                <w:lang w:val="mk-MK"/>
              </w:rPr>
            </w:pPr>
          </w:p>
          <w:p w14:paraId="57613922" w14:textId="77777777" w:rsidR="00C945C9" w:rsidRPr="002869BA" w:rsidRDefault="00C945C9" w:rsidP="009C3B54">
            <w:pPr>
              <w:widowControl w:val="0"/>
              <w:autoSpaceDE w:val="0"/>
              <w:autoSpaceDN w:val="0"/>
              <w:adjustRightInd w:val="0"/>
              <w:spacing w:before="14" w:after="0" w:line="240" w:lineRule="auto"/>
              <w:ind w:right="273"/>
              <w:jc w:val="right"/>
              <w:rPr>
                <w:rFonts w:ascii="Arial Narrow" w:hAnsi="Arial Narrow"/>
                <w:lang w:val="mk-MK"/>
              </w:rPr>
            </w:pPr>
          </w:p>
        </w:tc>
        <w:tc>
          <w:tcPr>
            <w:tcW w:w="2861" w:type="dxa"/>
            <w:tcBorders>
              <w:top w:val="single" w:sz="4" w:space="0" w:color="000000"/>
              <w:left w:val="single" w:sz="8" w:space="0" w:color="000000"/>
              <w:bottom w:val="single" w:sz="4" w:space="0" w:color="auto"/>
              <w:right w:val="single" w:sz="8" w:space="0" w:color="000000"/>
            </w:tcBorders>
          </w:tcPr>
          <w:p w14:paraId="47D9BFD8"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roofErr w:type="spellStart"/>
            <w:r w:rsidRPr="002869BA">
              <w:rPr>
                <w:rFonts w:ascii="Arial Narrow" w:hAnsi="Arial Narrow"/>
                <w:lang w:val="mk-MK"/>
              </w:rPr>
              <w:t>Јетон</w:t>
            </w:r>
            <w:proofErr w:type="spellEnd"/>
            <w:r w:rsidRPr="002869BA">
              <w:rPr>
                <w:rFonts w:ascii="Arial Narrow" w:hAnsi="Arial Narrow"/>
                <w:lang w:val="mk-MK"/>
              </w:rPr>
              <w:t xml:space="preserve"> Исмаили</w:t>
            </w:r>
          </w:p>
          <w:p w14:paraId="07A189EE"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p w14:paraId="5B351560"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p w14:paraId="1E81DA45"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p w14:paraId="769F4D19"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p w14:paraId="585DB596"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p w14:paraId="1E0C1EED"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hideMark/>
          </w:tcPr>
          <w:p w14:paraId="520B1EFF" w14:textId="77777777" w:rsidR="00C945C9" w:rsidRPr="002869BA" w:rsidRDefault="00C945C9" w:rsidP="009C3B54">
            <w:pPr>
              <w:spacing w:after="0"/>
              <w:rPr>
                <w:rFonts w:ascii="Arial Narrow" w:hAnsi="Arial Narrow"/>
                <w:lang w:val="mk-MK"/>
              </w:rPr>
            </w:pPr>
          </w:p>
        </w:tc>
      </w:tr>
      <w:tr w:rsidR="00C945C9" w:rsidRPr="002869BA" w14:paraId="5AD99E89" w14:textId="77777777" w:rsidTr="007F6A13">
        <w:trPr>
          <w:trHeight w:hRule="exact" w:val="280"/>
        </w:trPr>
        <w:tc>
          <w:tcPr>
            <w:tcW w:w="739" w:type="dxa"/>
            <w:tcBorders>
              <w:top w:val="single" w:sz="4" w:space="0" w:color="auto"/>
              <w:left w:val="single" w:sz="8" w:space="0" w:color="000000"/>
              <w:bottom w:val="single" w:sz="4" w:space="0" w:color="000000"/>
              <w:right w:val="single" w:sz="8" w:space="0" w:color="000000"/>
            </w:tcBorders>
            <w:hideMark/>
          </w:tcPr>
          <w:p w14:paraId="144B2838" w14:textId="2B631489" w:rsidR="00C945C9" w:rsidRPr="002869BA" w:rsidRDefault="00C945C9" w:rsidP="009C3B54">
            <w:pPr>
              <w:widowControl w:val="0"/>
              <w:autoSpaceDE w:val="0"/>
              <w:autoSpaceDN w:val="0"/>
              <w:adjustRightInd w:val="0"/>
              <w:spacing w:before="14" w:after="0" w:line="240" w:lineRule="auto"/>
              <w:ind w:right="273"/>
              <w:jc w:val="right"/>
              <w:rPr>
                <w:rFonts w:ascii="Arial Narrow" w:hAnsi="Arial Narrow" w:cs="Arial Narrow"/>
                <w:lang w:val="mk-MK"/>
              </w:rPr>
            </w:pPr>
            <w:r>
              <w:rPr>
                <w:rFonts w:ascii="Arial Narrow" w:hAnsi="Arial Narrow" w:cs="Arial Narrow"/>
                <w:lang w:val="mk-MK"/>
              </w:rPr>
              <w:t>13</w:t>
            </w:r>
          </w:p>
        </w:tc>
        <w:tc>
          <w:tcPr>
            <w:tcW w:w="2861" w:type="dxa"/>
            <w:tcBorders>
              <w:top w:val="single" w:sz="4" w:space="0" w:color="auto"/>
              <w:left w:val="single" w:sz="8" w:space="0" w:color="000000"/>
              <w:bottom w:val="single" w:sz="4" w:space="0" w:color="000000"/>
              <w:right w:val="single" w:sz="8" w:space="0" w:color="000000"/>
            </w:tcBorders>
          </w:tcPr>
          <w:p w14:paraId="22529B53"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r w:rsidRPr="002869BA">
              <w:rPr>
                <w:rFonts w:ascii="Arial Narrow" w:hAnsi="Arial Narrow"/>
                <w:lang w:val="mk-MK"/>
              </w:rPr>
              <w:t xml:space="preserve">Димитар </w:t>
            </w:r>
            <w:proofErr w:type="spellStart"/>
            <w:r w:rsidRPr="002869BA">
              <w:rPr>
                <w:rFonts w:ascii="Arial Narrow" w:hAnsi="Arial Narrow"/>
                <w:lang w:val="mk-MK"/>
              </w:rPr>
              <w:t>Тануров</w:t>
            </w:r>
            <w:proofErr w:type="spellEnd"/>
          </w:p>
          <w:p w14:paraId="561D94B8" w14:textId="77777777" w:rsidR="00C945C9" w:rsidRPr="002869BA" w:rsidRDefault="00C945C9" w:rsidP="009C3B54">
            <w:pPr>
              <w:widowControl w:val="0"/>
              <w:autoSpaceDE w:val="0"/>
              <w:autoSpaceDN w:val="0"/>
              <w:adjustRightInd w:val="0"/>
              <w:spacing w:before="14"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hideMark/>
          </w:tcPr>
          <w:p w14:paraId="47DF4151" w14:textId="77777777" w:rsidR="00C945C9" w:rsidRPr="002869BA" w:rsidRDefault="00C945C9" w:rsidP="009C3B54">
            <w:pPr>
              <w:spacing w:after="0"/>
              <w:rPr>
                <w:rFonts w:ascii="Arial Narrow" w:hAnsi="Arial Narrow"/>
                <w:lang w:val="mk-MK"/>
              </w:rPr>
            </w:pPr>
          </w:p>
        </w:tc>
      </w:tr>
      <w:tr w:rsidR="00C945C9" w:rsidRPr="002869BA" w14:paraId="1D5C9040"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hideMark/>
          </w:tcPr>
          <w:p w14:paraId="69A3CD00" w14:textId="601BD0F3" w:rsidR="00C945C9" w:rsidRPr="002869BA" w:rsidRDefault="00C945C9" w:rsidP="009C3B54">
            <w:pPr>
              <w:widowControl w:val="0"/>
              <w:autoSpaceDE w:val="0"/>
              <w:autoSpaceDN w:val="0"/>
              <w:adjustRightInd w:val="0"/>
              <w:spacing w:before="13" w:after="0" w:line="240" w:lineRule="auto"/>
              <w:ind w:right="223"/>
              <w:jc w:val="right"/>
              <w:rPr>
                <w:rFonts w:ascii="Arial Narrow" w:hAnsi="Arial Narrow"/>
                <w:lang w:val="mk-MK"/>
              </w:rPr>
            </w:pPr>
            <w:r>
              <w:rPr>
                <w:rFonts w:ascii="Arial Narrow" w:hAnsi="Arial Narrow" w:cs="Arial Narrow"/>
                <w:lang w:val="mk-MK"/>
              </w:rPr>
              <w:t>14</w:t>
            </w:r>
          </w:p>
        </w:tc>
        <w:tc>
          <w:tcPr>
            <w:tcW w:w="2861" w:type="dxa"/>
            <w:tcBorders>
              <w:top w:val="single" w:sz="4" w:space="0" w:color="000000"/>
              <w:left w:val="single" w:sz="8" w:space="0" w:color="000000"/>
              <w:bottom w:val="single" w:sz="4" w:space="0" w:color="000000"/>
              <w:right w:val="single" w:sz="8" w:space="0" w:color="000000"/>
            </w:tcBorders>
            <w:hideMark/>
          </w:tcPr>
          <w:p w14:paraId="4BFC7408" w14:textId="77777777"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Цветанка Митревска</w:t>
            </w:r>
          </w:p>
        </w:tc>
        <w:tc>
          <w:tcPr>
            <w:tcW w:w="3761" w:type="dxa"/>
            <w:vMerge/>
            <w:tcBorders>
              <w:left w:val="single" w:sz="8" w:space="0" w:color="000000"/>
              <w:right w:val="single" w:sz="8" w:space="0" w:color="000000"/>
            </w:tcBorders>
            <w:vAlign w:val="center"/>
            <w:hideMark/>
          </w:tcPr>
          <w:p w14:paraId="2EFC3A7D" w14:textId="77777777" w:rsidR="00C945C9" w:rsidRPr="002869BA" w:rsidRDefault="00C945C9" w:rsidP="009C3B54">
            <w:pPr>
              <w:spacing w:after="0"/>
              <w:rPr>
                <w:rFonts w:ascii="Arial Narrow" w:hAnsi="Arial Narrow"/>
                <w:lang w:val="mk-MK"/>
              </w:rPr>
            </w:pPr>
          </w:p>
        </w:tc>
      </w:tr>
      <w:tr w:rsidR="00C945C9" w:rsidRPr="002869BA" w14:paraId="62BF566B"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tcPr>
          <w:p w14:paraId="0B072295" w14:textId="5E6FCDE0"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cs="Arial Narrow"/>
                <w:lang w:val="mk-MK"/>
              </w:rPr>
            </w:pPr>
            <w:r>
              <w:rPr>
                <w:rFonts w:ascii="Arial Narrow" w:hAnsi="Arial Narrow" w:cs="Arial Narrow"/>
                <w:lang w:val="mk-MK"/>
              </w:rPr>
              <w:t>15</w:t>
            </w:r>
          </w:p>
        </w:tc>
        <w:tc>
          <w:tcPr>
            <w:tcW w:w="2861" w:type="dxa"/>
            <w:tcBorders>
              <w:top w:val="single" w:sz="4" w:space="0" w:color="000000"/>
              <w:left w:val="single" w:sz="8" w:space="0" w:color="000000"/>
              <w:bottom w:val="single" w:sz="4" w:space="0" w:color="000000"/>
              <w:right w:val="single" w:sz="8" w:space="0" w:color="000000"/>
            </w:tcBorders>
          </w:tcPr>
          <w:p w14:paraId="2BC66474" w14:textId="554A435D"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 xml:space="preserve">Магдалена </w:t>
            </w:r>
            <w:r>
              <w:rPr>
                <w:rFonts w:ascii="Arial Narrow" w:hAnsi="Arial Narrow"/>
                <w:lang w:val="mk-MK"/>
              </w:rPr>
              <w:t xml:space="preserve">Д. </w:t>
            </w:r>
            <w:proofErr w:type="spellStart"/>
            <w:r w:rsidRPr="002869BA">
              <w:rPr>
                <w:rFonts w:ascii="Arial Narrow" w:hAnsi="Arial Narrow"/>
                <w:lang w:val="mk-MK"/>
              </w:rPr>
              <w:t>Довлева</w:t>
            </w:r>
            <w:proofErr w:type="spellEnd"/>
          </w:p>
        </w:tc>
        <w:tc>
          <w:tcPr>
            <w:tcW w:w="3761" w:type="dxa"/>
            <w:vMerge/>
            <w:tcBorders>
              <w:left w:val="single" w:sz="8" w:space="0" w:color="000000"/>
              <w:right w:val="single" w:sz="8" w:space="0" w:color="000000"/>
            </w:tcBorders>
            <w:vAlign w:val="center"/>
          </w:tcPr>
          <w:p w14:paraId="75088410" w14:textId="77777777" w:rsidR="00C945C9" w:rsidRPr="002869BA" w:rsidRDefault="00C945C9" w:rsidP="009C3B54">
            <w:pPr>
              <w:spacing w:after="0"/>
              <w:rPr>
                <w:rFonts w:ascii="Arial Narrow" w:hAnsi="Arial Narrow"/>
                <w:lang w:val="mk-MK"/>
              </w:rPr>
            </w:pPr>
          </w:p>
        </w:tc>
      </w:tr>
      <w:tr w:rsidR="00C945C9" w:rsidRPr="002869BA" w14:paraId="0E8E1FBC"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tcPr>
          <w:p w14:paraId="23685675" w14:textId="214D17FA"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cs="Arial Narrow"/>
                <w:lang w:val="mk-MK"/>
              </w:rPr>
            </w:pPr>
            <w:r>
              <w:rPr>
                <w:rFonts w:ascii="Arial Narrow" w:hAnsi="Arial Narrow" w:cs="Arial Narrow"/>
                <w:lang w:val="mk-MK"/>
              </w:rPr>
              <w:t>16</w:t>
            </w:r>
          </w:p>
        </w:tc>
        <w:tc>
          <w:tcPr>
            <w:tcW w:w="2861" w:type="dxa"/>
            <w:tcBorders>
              <w:top w:val="single" w:sz="4" w:space="0" w:color="000000"/>
              <w:left w:val="single" w:sz="8" w:space="0" w:color="000000"/>
              <w:bottom w:val="single" w:sz="4" w:space="0" w:color="000000"/>
              <w:right w:val="single" w:sz="8" w:space="0" w:color="000000"/>
            </w:tcBorders>
          </w:tcPr>
          <w:p w14:paraId="74C98691" w14:textId="5B238178"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 xml:space="preserve">Катерина </w:t>
            </w:r>
            <w:proofErr w:type="spellStart"/>
            <w:r w:rsidRPr="002869BA">
              <w:rPr>
                <w:rFonts w:ascii="Arial Narrow" w:hAnsi="Arial Narrow"/>
                <w:lang w:val="mk-MK"/>
              </w:rPr>
              <w:t>Доневска</w:t>
            </w:r>
            <w:proofErr w:type="spellEnd"/>
          </w:p>
        </w:tc>
        <w:tc>
          <w:tcPr>
            <w:tcW w:w="3761" w:type="dxa"/>
            <w:vMerge/>
            <w:tcBorders>
              <w:left w:val="single" w:sz="8" w:space="0" w:color="000000"/>
              <w:right w:val="single" w:sz="8" w:space="0" w:color="000000"/>
            </w:tcBorders>
            <w:vAlign w:val="center"/>
          </w:tcPr>
          <w:p w14:paraId="723C4E20" w14:textId="77777777" w:rsidR="00C945C9" w:rsidRPr="002869BA" w:rsidRDefault="00C945C9" w:rsidP="009C3B54">
            <w:pPr>
              <w:spacing w:after="0"/>
              <w:rPr>
                <w:rFonts w:ascii="Arial Narrow" w:hAnsi="Arial Narrow"/>
                <w:lang w:val="mk-MK"/>
              </w:rPr>
            </w:pPr>
          </w:p>
        </w:tc>
      </w:tr>
      <w:tr w:rsidR="00C945C9" w:rsidRPr="002869BA" w14:paraId="61D8B0ED"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tcPr>
          <w:p w14:paraId="796F118F" w14:textId="491687ED"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cs="Arial Narrow"/>
                <w:lang w:val="mk-MK"/>
              </w:rPr>
            </w:pPr>
            <w:r>
              <w:rPr>
                <w:rFonts w:ascii="Arial Narrow" w:hAnsi="Arial Narrow" w:cs="Arial Narrow"/>
                <w:lang w:val="mk-MK"/>
              </w:rPr>
              <w:t>17</w:t>
            </w:r>
          </w:p>
        </w:tc>
        <w:tc>
          <w:tcPr>
            <w:tcW w:w="2861" w:type="dxa"/>
            <w:tcBorders>
              <w:top w:val="single" w:sz="4" w:space="0" w:color="000000"/>
              <w:left w:val="single" w:sz="8" w:space="0" w:color="000000"/>
              <w:bottom w:val="single" w:sz="4" w:space="0" w:color="000000"/>
              <w:right w:val="single" w:sz="8" w:space="0" w:color="000000"/>
            </w:tcBorders>
          </w:tcPr>
          <w:p w14:paraId="35019B74" w14:textId="115FE42D"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 xml:space="preserve">Ружица Б. </w:t>
            </w:r>
            <w:proofErr w:type="spellStart"/>
            <w:r>
              <w:rPr>
                <w:rFonts w:ascii="Arial Narrow" w:hAnsi="Arial Narrow"/>
                <w:lang w:val="mk-MK"/>
              </w:rPr>
              <w:t>Јотевска</w:t>
            </w:r>
            <w:proofErr w:type="spellEnd"/>
          </w:p>
        </w:tc>
        <w:tc>
          <w:tcPr>
            <w:tcW w:w="3761" w:type="dxa"/>
            <w:vMerge/>
            <w:tcBorders>
              <w:left w:val="single" w:sz="8" w:space="0" w:color="000000"/>
              <w:right w:val="single" w:sz="8" w:space="0" w:color="000000"/>
            </w:tcBorders>
            <w:vAlign w:val="center"/>
          </w:tcPr>
          <w:p w14:paraId="19B57866" w14:textId="77777777" w:rsidR="00C945C9" w:rsidRPr="002869BA" w:rsidRDefault="00C945C9" w:rsidP="009C3B54">
            <w:pPr>
              <w:spacing w:after="0"/>
              <w:rPr>
                <w:rFonts w:ascii="Arial Narrow" w:hAnsi="Arial Narrow"/>
                <w:lang w:val="mk-MK"/>
              </w:rPr>
            </w:pPr>
          </w:p>
        </w:tc>
      </w:tr>
      <w:tr w:rsidR="00C945C9" w:rsidRPr="002869BA" w14:paraId="29B00AE5"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tcPr>
          <w:p w14:paraId="600C736E" w14:textId="7AC987C8"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cs="Arial Narrow"/>
                <w:lang w:val="mk-MK"/>
              </w:rPr>
            </w:pPr>
            <w:r>
              <w:rPr>
                <w:rFonts w:ascii="Arial Narrow" w:hAnsi="Arial Narrow" w:cs="Arial Narrow"/>
                <w:lang w:val="mk-MK"/>
              </w:rPr>
              <w:t>18</w:t>
            </w:r>
          </w:p>
        </w:tc>
        <w:tc>
          <w:tcPr>
            <w:tcW w:w="2861" w:type="dxa"/>
            <w:tcBorders>
              <w:top w:val="single" w:sz="4" w:space="0" w:color="000000"/>
              <w:left w:val="single" w:sz="8" w:space="0" w:color="000000"/>
              <w:bottom w:val="single" w:sz="4" w:space="0" w:color="000000"/>
              <w:right w:val="single" w:sz="8" w:space="0" w:color="000000"/>
            </w:tcBorders>
          </w:tcPr>
          <w:p w14:paraId="58B536CD" w14:textId="2A6FD430"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 xml:space="preserve">Тања </w:t>
            </w:r>
            <w:proofErr w:type="spellStart"/>
            <w:r w:rsidRPr="002869BA">
              <w:rPr>
                <w:rFonts w:ascii="Arial Narrow" w:hAnsi="Arial Narrow"/>
                <w:lang w:val="mk-MK"/>
              </w:rPr>
              <w:t>Пачовска</w:t>
            </w:r>
            <w:proofErr w:type="spellEnd"/>
          </w:p>
        </w:tc>
        <w:tc>
          <w:tcPr>
            <w:tcW w:w="3761" w:type="dxa"/>
            <w:vMerge/>
            <w:tcBorders>
              <w:left w:val="single" w:sz="8" w:space="0" w:color="000000"/>
              <w:right w:val="single" w:sz="8" w:space="0" w:color="000000"/>
            </w:tcBorders>
            <w:vAlign w:val="center"/>
          </w:tcPr>
          <w:p w14:paraId="3B042945" w14:textId="77777777" w:rsidR="00C945C9" w:rsidRPr="002869BA" w:rsidRDefault="00C945C9" w:rsidP="009C3B54">
            <w:pPr>
              <w:spacing w:after="0"/>
              <w:rPr>
                <w:rFonts w:ascii="Arial Narrow" w:hAnsi="Arial Narrow"/>
                <w:lang w:val="mk-MK"/>
              </w:rPr>
            </w:pPr>
          </w:p>
        </w:tc>
      </w:tr>
      <w:tr w:rsidR="00C945C9" w:rsidRPr="002869BA" w14:paraId="423BDC62" w14:textId="77777777" w:rsidTr="007F6A13">
        <w:trPr>
          <w:trHeight w:hRule="exact" w:val="295"/>
        </w:trPr>
        <w:tc>
          <w:tcPr>
            <w:tcW w:w="739" w:type="dxa"/>
            <w:tcBorders>
              <w:top w:val="single" w:sz="4" w:space="0" w:color="000000"/>
              <w:left w:val="single" w:sz="8" w:space="0" w:color="000000"/>
              <w:bottom w:val="single" w:sz="4" w:space="0" w:color="000000"/>
              <w:right w:val="single" w:sz="8" w:space="0" w:color="000000"/>
            </w:tcBorders>
          </w:tcPr>
          <w:p w14:paraId="47060B66" w14:textId="0FC41A37"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cs="Arial Narrow"/>
                <w:lang w:val="mk-MK"/>
              </w:rPr>
            </w:pPr>
            <w:r>
              <w:rPr>
                <w:rFonts w:ascii="Arial Narrow" w:hAnsi="Arial Narrow" w:cs="Arial Narrow"/>
                <w:lang w:val="mk-MK"/>
              </w:rPr>
              <w:t>19</w:t>
            </w:r>
          </w:p>
        </w:tc>
        <w:tc>
          <w:tcPr>
            <w:tcW w:w="2861" w:type="dxa"/>
            <w:tcBorders>
              <w:top w:val="single" w:sz="4" w:space="0" w:color="000000"/>
              <w:left w:val="single" w:sz="8" w:space="0" w:color="000000"/>
              <w:bottom w:val="single" w:sz="4" w:space="0" w:color="000000"/>
              <w:right w:val="single" w:sz="8" w:space="0" w:color="000000"/>
            </w:tcBorders>
          </w:tcPr>
          <w:p w14:paraId="4DF02D0F" w14:textId="6BFE972C"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Сашо Богдановски</w:t>
            </w:r>
          </w:p>
        </w:tc>
        <w:tc>
          <w:tcPr>
            <w:tcW w:w="3761" w:type="dxa"/>
            <w:vMerge/>
            <w:tcBorders>
              <w:left w:val="single" w:sz="8" w:space="0" w:color="000000"/>
              <w:right w:val="single" w:sz="8" w:space="0" w:color="000000"/>
            </w:tcBorders>
            <w:vAlign w:val="center"/>
          </w:tcPr>
          <w:p w14:paraId="11FD6C99" w14:textId="77777777" w:rsidR="00C945C9" w:rsidRPr="002869BA" w:rsidRDefault="00C945C9" w:rsidP="009C3B54">
            <w:pPr>
              <w:spacing w:after="0"/>
              <w:rPr>
                <w:rFonts w:ascii="Arial Narrow" w:hAnsi="Arial Narrow"/>
                <w:lang w:val="mk-MK"/>
              </w:rPr>
            </w:pPr>
          </w:p>
        </w:tc>
      </w:tr>
      <w:tr w:rsidR="00C945C9" w:rsidRPr="002869BA" w14:paraId="75616AAB" w14:textId="77777777" w:rsidTr="007F6A13">
        <w:trPr>
          <w:trHeight w:hRule="exact" w:val="357"/>
        </w:trPr>
        <w:tc>
          <w:tcPr>
            <w:tcW w:w="739" w:type="dxa"/>
            <w:tcBorders>
              <w:top w:val="single" w:sz="4" w:space="0" w:color="000000"/>
              <w:left w:val="single" w:sz="8" w:space="0" w:color="000000"/>
              <w:bottom w:val="single" w:sz="4" w:space="0" w:color="auto"/>
              <w:right w:val="single" w:sz="8" w:space="0" w:color="000000"/>
            </w:tcBorders>
            <w:hideMark/>
          </w:tcPr>
          <w:p w14:paraId="03169BA1" w14:textId="6C354538" w:rsidR="00C945C9" w:rsidRPr="002869BA" w:rsidRDefault="00C945C9" w:rsidP="009C3B54">
            <w:pPr>
              <w:widowControl w:val="0"/>
              <w:autoSpaceDE w:val="0"/>
              <w:autoSpaceDN w:val="0"/>
              <w:adjustRightInd w:val="0"/>
              <w:spacing w:before="13" w:after="0" w:line="240" w:lineRule="auto"/>
              <w:ind w:left="223" w:right="223"/>
              <w:jc w:val="right"/>
              <w:rPr>
                <w:rFonts w:ascii="Arial Narrow" w:hAnsi="Arial Narrow"/>
              </w:rPr>
            </w:pPr>
            <w:r>
              <w:rPr>
                <w:rFonts w:ascii="Arial Narrow" w:hAnsi="Arial Narrow"/>
              </w:rPr>
              <w:t>20</w:t>
            </w:r>
          </w:p>
        </w:tc>
        <w:tc>
          <w:tcPr>
            <w:tcW w:w="2861" w:type="dxa"/>
            <w:tcBorders>
              <w:top w:val="single" w:sz="4" w:space="0" w:color="000000"/>
              <w:left w:val="single" w:sz="8" w:space="0" w:color="000000"/>
              <w:bottom w:val="single" w:sz="4" w:space="0" w:color="auto"/>
              <w:right w:val="single" w:sz="8" w:space="0" w:color="000000"/>
            </w:tcBorders>
            <w:hideMark/>
          </w:tcPr>
          <w:p w14:paraId="7B9EB6B9" w14:textId="5CEEA6D9" w:rsidR="00C945C9" w:rsidRDefault="00C945C9" w:rsidP="009C3B54">
            <w:pPr>
              <w:widowControl w:val="0"/>
              <w:autoSpaceDE w:val="0"/>
              <w:autoSpaceDN w:val="0"/>
              <w:adjustRightInd w:val="0"/>
              <w:spacing w:before="13" w:after="0" w:line="240" w:lineRule="auto"/>
              <w:rPr>
                <w:rFonts w:ascii="Arial Narrow" w:hAnsi="Arial Narrow"/>
                <w:lang w:val="mk-MK"/>
              </w:rPr>
            </w:pPr>
            <w:r w:rsidRPr="002869BA">
              <w:rPr>
                <w:rFonts w:ascii="Arial Narrow" w:hAnsi="Arial Narrow"/>
                <w:lang w:val="mk-MK"/>
              </w:rPr>
              <w:t>Теодора Ристовска</w:t>
            </w:r>
          </w:p>
          <w:p w14:paraId="4A83BCC8"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p>
          <w:p w14:paraId="155D21B1" w14:textId="43B46BF7"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hideMark/>
          </w:tcPr>
          <w:p w14:paraId="30E2519B" w14:textId="77777777" w:rsidR="00C945C9" w:rsidRPr="002869BA" w:rsidRDefault="00C945C9" w:rsidP="009C3B54">
            <w:pPr>
              <w:spacing w:after="0"/>
              <w:rPr>
                <w:rFonts w:ascii="Arial Narrow" w:hAnsi="Arial Narrow"/>
                <w:lang w:val="mk-MK"/>
              </w:rPr>
            </w:pPr>
          </w:p>
        </w:tc>
      </w:tr>
      <w:tr w:rsidR="00C945C9" w:rsidRPr="002869BA" w14:paraId="32521235" w14:textId="77777777" w:rsidTr="007F6A13">
        <w:trPr>
          <w:trHeight w:hRule="exact" w:val="307"/>
        </w:trPr>
        <w:tc>
          <w:tcPr>
            <w:tcW w:w="739" w:type="dxa"/>
            <w:tcBorders>
              <w:top w:val="single" w:sz="4" w:space="0" w:color="auto"/>
              <w:left w:val="single" w:sz="8" w:space="0" w:color="000000"/>
              <w:bottom w:val="single" w:sz="4" w:space="0" w:color="auto"/>
              <w:right w:val="single" w:sz="8" w:space="0" w:color="000000"/>
            </w:tcBorders>
          </w:tcPr>
          <w:p w14:paraId="6EB15866" w14:textId="70072BAC"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21</w:t>
            </w:r>
          </w:p>
        </w:tc>
        <w:tc>
          <w:tcPr>
            <w:tcW w:w="2861" w:type="dxa"/>
            <w:tcBorders>
              <w:top w:val="single" w:sz="4" w:space="0" w:color="auto"/>
              <w:left w:val="single" w:sz="8" w:space="0" w:color="000000"/>
              <w:bottom w:val="single" w:sz="4" w:space="0" w:color="auto"/>
              <w:right w:val="single" w:sz="8" w:space="0" w:color="000000"/>
            </w:tcBorders>
          </w:tcPr>
          <w:p w14:paraId="24992409" w14:textId="1D7E4641"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proofErr w:type="spellStart"/>
            <w:r>
              <w:rPr>
                <w:rFonts w:ascii="Arial Narrow" w:hAnsi="Arial Narrow"/>
                <w:lang w:val="mk-MK"/>
              </w:rPr>
              <w:t>Шчипе</w:t>
            </w:r>
            <w:proofErr w:type="spellEnd"/>
            <w:r>
              <w:rPr>
                <w:rFonts w:ascii="Arial Narrow" w:hAnsi="Arial Narrow"/>
                <w:lang w:val="mk-MK"/>
              </w:rPr>
              <w:t xml:space="preserve"> Тахири</w:t>
            </w:r>
          </w:p>
        </w:tc>
        <w:tc>
          <w:tcPr>
            <w:tcW w:w="3761" w:type="dxa"/>
            <w:vMerge/>
            <w:tcBorders>
              <w:left w:val="single" w:sz="8" w:space="0" w:color="000000"/>
              <w:right w:val="single" w:sz="8" w:space="0" w:color="000000"/>
            </w:tcBorders>
            <w:vAlign w:val="center"/>
          </w:tcPr>
          <w:p w14:paraId="2208452A" w14:textId="77777777" w:rsidR="00C945C9" w:rsidRPr="002869BA" w:rsidRDefault="00C945C9" w:rsidP="009C3B54">
            <w:pPr>
              <w:spacing w:after="0"/>
              <w:rPr>
                <w:rFonts w:ascii="Arial Narrow" w:hAnsi="Arial Narrow"/>
                <w:lang w:val="mk-MK"/>
              </w:rPr>
            </w:pPr>
          </w:p>
        </w:tc>
      </w:tr>
      <w:tr w:rsidR="00C945C9" w:rsidRPr="002869BA" w14:paraId="44CFD737" w14:textId="77777777" w:rsidTr="007F6A13">
        <w:trPr>
          <w:trHeight w:hRule="exact" w:val="375"/>
        </w:trPr>
        <w:tc>
          <w:tcPr>
            <w:tcW w:w="739" w:type="dxa"/>
            <w:tcBorders>
              <w:top w:val="single" w:sz="4" w:space="0" w:color="auto"/>
              <w:left w:val="single" w:sz="8" w:space="0" w:color="000000"/>
              <w:bottom w:val="single" w:sz="4" w:space="0" w:color="auto"/>
              <w:right w:val="single" w:sz="8" w:space="0" w:color="000000"/>
            </w:tcBorders>
          </w:tcPr>
          <w:p w14:paraId="6182B0AB" w14:textId="350BB5B4"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22</w:t>
            </w:r>
          </w:p>
        </w:tc>
        <w:tc>
          <w:tcPr>
            <w:tcW w:w="2861" w:type="dxa"/>
            <w:tcBorders>
              <w:top w:val="single" w:sz="4" w:space="0" w:color="auto"/>
              <w:left w:val="single" w:sz="8" w:space="0" w:color="000000"/>
              <w:bottom w:val="single" w:sz="4" w:space="0" w:color="auto"/>
              <w:right w:val="single" w:sz="8" w:space="0" w:color="000000"/>
            </w:tcBorders>
          </w:tcPr>
          <w:p w14:paraId="3C7A009F"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Виктор Стојанов</w:t>
            </w:r>
          </w:p>
          <w:p w14:paraId="22A42804"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p>
          <w:p w14:paraId="758701ED"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p>
          <w:p w14:paraId="6DC07D10" w14:textId="1F14A191" w:rsidR="00C945C9" w:rsidRPr="002869BA" w:rsidRDefault="00C945C9" w:rsidP="009C3B54">
            <w:pPr>
              <w:widowControl w:val="0"/>
              <w:autoSpaceDE w:val="0"/>
              <w:autoSpaceDN w:val="0"/>
              <w:adjustRightInd w:val="0"/>
              <w:spacing w:before="13"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tcPr>
          <w:p w14:paraId="0C8AD310" w14:textId="77777777" w:rsidR="00C945C9" w:rsidRPr="002869BA" w:rsidRDefault="00C945C9" w:rsidP="009C3B54">
            <w:pPr>
              <w:spacing w:after="0"/>
              <w:rPr>
                <w:rFonts w:ascii="Arial Narrow" w:hAnsi="Arial Narrow"/>
                <w:lang w:val="mk-MK"/>
              </w:rPr>
            </w:pPr>
          </w:p>
        </w:tc>
      </w:tr>
      <w:tr w:rsidR="00C945C9" w:rsidRPr="002869BA" w14:paraId="47C11C43" w14:textId="77777777" w:rsidTr="007F6A13">
        <w:trPr>
          <w:trHeight w:hRule="exact" w:val="365"/>
        </w:trPr>
        <w:tc>
          <w:tcPr>
            <w:tcW w:w="739" w:type="dxa"/>
            <w:tcBorders>
              <w:top w:val="single" w:sz="4" w:space="0" w:color="auto"/>
              <w:left w:val="single" w:sz="8" w:space="0" w:color="000000"/>
              <w:bottom w:val="single" w:sz="4" w:space="0" w:color="auto"/>
              <w:right w:val="single" w:sz="8" w:space="0" w:color="000000"/>
            </w:tcBorders>
          </w:tcPr>
          <w:p w14:paraId="235A23C5" w14:textId="710C1104"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23</w:t>
            </w:r>
          </w:p>
        </w:tc>
        <w:tc>
          <w:tcPr>
            <w:tcW w:w="2861" w:type="dxa"/>
            <w:tcBorders>
              <w:top w:val="single" w:sz="4" w:space="0" w:color="auto"/>
              <w:left w:val="single" w:sz="8" w:space="0" w:color="000000"/>
              <w:bottom w:val="single" w:sz="4" w:space="0" w:color="auto"/>
              <w:right w:val="single" w:sz="8" w:space="0" w:color="000000"/>
            </w:tcBorders>
          </w:tcPr>
          <w:p w14:paraId="541B0FBC" w14:textId="7433CC8D"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Виктор Шиков</w:t>
            </w:r>
          </w:p>
        </w:tc>
        <w:tc>
          <w:tcPr>
            <w:tcW w:w="3761" w:type="dxa"/>
            <w:vMerge/>
            <w:tcBorders>
              <w:left w:val="single" w:sz="8" w:space="0" w:color="000000"/>
              <w:right w:val="single" w:sz="8" w:space="0" w:color="000000"/>
            </w:tcBorders>
            <w:vAlign w:val="center"/>
          </w:tcPr>
          <w:p w14:paraId="2D3790F7" w14:textId="77777777" w:rsidR="00C945C9" w:rsidRPr="002869BA" w:rsidRDefault="00C945C9" w:rsidP="009C3B54">
            <w:pPr>
              <w:spacing w:after="0"/>
              <w:rPr>
                <w:rFonts w:ascii="Arial Narrow" w:hAnsi="Arial Narrow"/>
                <w:lang w:val="mk-MK"/>
              </w:rPr>
            </w:pPr>
          </w:p>
        </w:tc>
      </w:tr>
      <w:tr w:rsidR="00C945C9" w:rsidRPr="002869BA" w14:paraId="7E0FF8D8" w14:textId="77777777" w:rsidTr="007F6A13">
        <w:trPr>
          <w:trHeight w:hRule="exact" w:val="305"/>
        </w:trPr>
        <w:tc>
          <w:tcPr>
            <w:tcW w:w="739" w:type="dxa"/>
            <w:tcBorders>
              <w:top w:val="single" w:sz="4" w:space="0" w:color="auto"/>
              <w:left w:val="single" w:sz="8" w:space="0" w:color="000000"/>
              <w:bottom w:val="single" w:sz="4" w:space="0" w:color="auto"/>
              <w:right w:val="single" w:sz="8" w:space="0" w:color="000000"/>
            </w:tcBorders>
          </w:tcPr>
          <w:p w14:paraId="7CBC6B36" w14:textId="51E0F18F"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24</w:t>
            </w:r>
          </w:p>
        </w:tc>
        <w:tc>
          <w:tcPr>
            <w:tcW w:w="2861" w:type="dxa"/>
            <w:tcBorders>
              <w:top w:val="single" w:sz="4" w:space="0" w:color="auto"/>
              <w:left w:val="single" w:sz="8" w:space="0" w:color="000000"/>
              <w:bottom w:val="single" w:sz="4" w:space="0" w:color="auto"/>
              <w:right w:val="single" w:sz="8" w:space="0" w:color="000000"/>
            </w:tcBorders>
          </w:tcPr>
          <w:p w14:paraId="6369DFF7" w14:textId="572EB64B"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Весна Симоновска</w:t>
            </w:r>
          </w:p>
        </w:tc>
        <w:tc>
          <w:tcPr>
            <w:tcW w:w="3761" w:type="dxa"/>
            <w:vMerge/>
            <w:tcBorders>
              <w:left w:val="single" w:sz="8" w:space="0" w:color="000000"/>
              <w:right w:val="single" w:sz="8" w:space="0" w:color="000000"/>
            </w:tcBorders>
            <w:vAlign w:val="center"/>
          </w:tcPr>
          <w:p w14:paraId="6FC1EF8D" w14:textId="77777777" w:rsidR="00C945C9" w:rsidRPr="002869BA" w:rsidRDefault="00C945C9" w:rsidP="009C3B54">
            <w:pPr>
              <w:spacing w:after="0"/>
              <w:rPr>
                <w:rFonts w:ascii="Arial Narrow" w:hAnsi="Arial Narrow"/>
                <w:lang w:val="mk-MK"/>
              </w:rPr>
            </w:pPr>
          </w:p>
        </w:tc>
      </w:tr>
      <w:tr w:rsidR="00C945C9" w:rsidRPr="002869BA" w14:paraId="3A0C434D" w14:textId="77777777" w:rsidTr="007F6A13">
        <w:trPr>
          <w:trHeight w:hRule="exact" w:val="425"/>
        </w:trPr>
        <w:tc>
          <w:tcPr>
            <w:tcW w:w="739" w:type="dxa"/>
            <w:tcBorders>
              <w:top w:val="single" w:sz="4" w:space="0" w:color="auto"/>
              <w:left w:val="single" w:sz="8" w:space="0" w:color="000000"/>
              <w:bottom w:val="single" w:sz="4" w:space="0" w:color="auto"/>
              <w:right w:val="single" w:sz="8" w:space="0" w:color="000000"/>
            </w:tcBorders>
          </w:tcPr>
          <w:p w14:paraId="0AE88E21" w14:textId="498EEA51"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25</w:t>
            </w:r>
          </w:p>
        </w:tc>
        <w:tc>
          <w:tcPr>
            <w:tcW w:w="2861" w:type="dxa"/>
            <w:tcBorders>
              <w:top w:val="single" w:sz="4" w:space="0" w:color="auto"/>
              <w:left w:val="single" w:sz="8" w:space="0" w:color="000000"/>
              <w:bottom w:val="single" w:sz="4" w:space="0" w:color="auto"/>
              <w:right w:val="single" w:sz="8" w:space="0" w:color="000000"/>
            </w:tcBorders>
          </w:tcPr>
          <w:p w14:paraId="16A14DF9" w14:textId="2900BF5C"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Марина Трајкова</w:t>
            </w:r>
          </w:p>
        </w:tc>
        <w:tc>
          <w:tcPr>
            <w:tcW w:w="3761" w:type="dxa"/>
            <w:vMerge/>
            <w:tcBorders>
              <w:left w:val="single" w:sz="8" w:space="0" w:color="000000"/>
              <w:right w:val="single" w:sz="8" w:space="0" w:color="000000"/>
            </w:tcBorders>
            <w:vAlign w:val="center"/>
          </w:tcPr>
          <w:p w14:paraId="453915F5" w14:textId="77777777" w:rsidR="00C945C9" w:rsidRPr="002869BA" w:rsidRDefault="00C945C9" w:rsidP="009C3B54">
            <w:pPr>
              <w:spacing w:after="0"/>
              <w:rPr>
                <w:rFonts w:ascii="Arial Narrow" w:hAnsi="Arial Narrow"/>
                <w:lang w:val="mk-MK"/>
              </w:rPr>
            </w:pPr>
          </w:p>
        </w:tc>
      </w:tr>
      <w:tr w:rsidR="00C945C9" w:rsidRPr="002869BA" w14:paraId="1D6C8FE0" w14:textId="77777777" w:rsidTr="007F6A13">
        <w:trPr>
          <w:trHeight w:hRule="exact" w:val="350"/>
        </w:trPr>
        <w:tc>
          <w:tcPr>
            <w:tcW w:w="739" w:type="dxa"/>
            <w:tcBorders>
              <w:top w:val="single" w:sz="4" w:space="0" w:color="auto"/>
              <w:left w:val="single" w:sz="8" w:space="0" w:color="000000"/>
              <w:bottom w:val="single" w:sz="4" w:space="0" w:color="auto"/>
              <w:right w:val="single" w:sz="8" w:space="0" w:color="000000"/>
            </w:tcBorders>
          </w:tcPr>
          <w:p w14:paraId="65936ED6" w14:textId="634CDD43"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26</w:t>
            </w:r>
          </w:p>
        </w:tc>
        <w:tc>
          <w:tcPr>
            <w:tcW w:w="2861" w:type="dxa"/>
            <w:tcBorders>
              <w:top w:val="single" w:sz="4" w:space="0" w:color="auto"/>
              <w:left w:val="single" w:sz="8" w:space="0" w:color="000000"/>
              <w:bottom w:val="single" w:sz="4" w:space="0" w:color="auto"/>
              <w:right w:val="single" w:sz="8" w:space="0" w:color="000000"/>
            </w:tcBorders>
          </w:tcPr>
          <w:p w14:paraId="640FF4C3" w14:textId="36D3E8CF"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 xml:space="preserve">Тања </w:t>
            </w:r>
            <w:proofErr w:type="spellStart"/>
            <w:r>
              <w:rPr>
                <w:rFonts w:ascii="Arial Narrow" w:hAnsi="Arial Narrow"/>
                <w:lang w:val="mk-MK"/>
              </w:rPr>
              <w:t>Пачовска</w:t>
            </w:r>
            <w:proofErr w:type="spellEnd"/>
          </w:p>
        </w:tc>
        <w:tc>
          <w:tcPr>
            <w:tcW w:w="3761" w:type="dxa"/>
            <w:vMerge/>
            <w:tcBorders>
              <w:left w:val="single" w:sz="8" w:space="0" w:color="000000"/>
              <w:right w:val="single" w:sz="8" w:space="0" w:color="000000"/>
            </w:tcBorders>
            <w:vAlign w:val="center"/>
          </w:tcPr>
          <w:p w14:paraId="532DC1B1" w14:textId="77777777" w:rsidR="00C945C9" w:rsidRPr="002869BA" w:rsidRDefault="00C945C9" w:rsidP="009C3B54">
            <w:pPr>
              <w:spacing w:after="0"/>
              <w:rPr>
                <w:rFonts w:ascii="Arial Narrow" w:hAnsi="Arial Narrow"/>
                <w:lang w:val="mk-MK"/>
              </w:rPr>
            </w:pPr>
          </w:p>
        </w:tc>
      </w:tr>
      <w:tr w:rsidR="00C945C9" w:rsidRPr="002869BA" w14:paraId="13CE0702" w14:textId="77777777" w:rsidTr="00C945C9">
        <w:trPr>
          <w:trHeight w:hRule="exact" w:val="343"/>
        </w:trPr>
        <w:tc>
          <w:tcPr>
            <w:tcW w:w="739" w:type="dxa"/>
            <w:tcBorders>
              <w:top w:val="single" w:sz="4" w:space="0" w:color="auto"/>
              <w:left w:val="single" w:sz="8" w:space="0" w:color="000000"/>
              <w:bottom w:val="single" w:sz="4" w:space="0" w:color="auto"/>
              <w:right w:val="single" w:sz="8" w:space="0" w:color="000000"/>
            </w:tcBorders>
          </w:tcPr>
          <w:p w14:paraId="5E26AFBA" w14:textId="7BF95662" w:rsidR="00C945C9" w:rsidRPr="0025662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27</w:t>
            </w:r>
          </w:p>
        </w:tc>
        <w:tc>
          <w:tcPr>
            <w:tcW w:w="2861" w:type="dxa"/>
            <w:tcBorders>
              <w:top w:val="single" w:sz="4" w:space="0" w:color="auto"/>
              <w:left w:val="single" w:sz="8" w:space="0" w:color="000000"/>
              <w:bottom w:val="single" w:sz="4" w:space="0" w:color="auto"/>
              <w:right w:val="single" w:sz="8" w:space="0" w:color="000000"/>
            </w:tcBorders>
          </w:tcPr>
          <w:p w14:paraId="6CB615DD"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 xml:space="preserve">Ивана </w:t>
            </w:r>
            <w:proofErr w:type="spellStart"/>
            <w:r>
              <w:rPr>
                <w:rFonts w:ascii="Arial Narrow" w:hAnsi="Arial Narrow"/>
                <w:lang w:val="mk-MK"/>
              </w:rPr>
              <w:t>Ниќич</w:t>
            </w:r>
            <w:proofErr w:type="spellEnd"/>
          </w:p>
          <w:p w14:paraId="0D304D50" w14:textId="17DF7169" w:rsidR="00C945C9" w:rsidRDefault="00C945C9" w:rsidP="00C945C9">
            <w:pPr>
              <w:widowControl w:val="0"/>
              <w:autoSpaceDE w:val="0"/>
              <w:autoSpaceDN w:val="0"/>
              <w:adjustRightInd w:val="0"/>
              <w:spacing w:after="0" w:line="240" w:lineRule="auto"/>
              <w:rPr>
                <w:rFonts w:ascii="Arial Narrow" w:hAnsi="Arial Narrow"/>
                <w:lang w:val="mk-MK"/>
              </w:rPr>
            </w:pPr>
          </w:p>
        </w:tc>
        <w:tc>
          <w:tcPr>
            <w:tcW w:w="3761" w:type="dxa"/>
            <w:vMerge/>
            <w:tcBorders>
              <w:left w:val="single" w:sz="8" w:space="0" w:color="000000"/>
              <w:right w:val="single" w:sz="8" w:space="0" w:color="000000"/>
            </w:tcBorders>
            <w:vAlign w:val="center"/>
          </w:tcPr>
          <w:p w14:paraId="1112A845" w14:textId="77777777" w:rsidR="00C945C9" w:rsidRPr="002869BA" w:rsidRDefault="00C945C9" w:rsidP="009C3B54">
            <w:pPr>
              <w:spacing w:after="0"/>
              <w:rPr>
                <w:rFonts w:ascii="Arial Narrow" w:hAnsi="Arial Narrow"/>
                <w:lang w:val="mk-MK"/>
              </w:rPr>
            </w:pPr>
          </w:p>
        </w:tc>
      </w:tr>
      <w:tr w:rsidR="00C945C9" w:rsidRPr="002869BA" w14:paraId="0D1918F9" w14:textId="77777777" w:rsidTr="00C945C9">
        <w:trPr>
          <w:trHeight w:hRule="exact" w:val="361"/>
        </w:trPr>
        <w:tc>
          <w:tcPr>
            <w:tcW w:w="739" w:type="dxa"/>
            <w:tcBorders>
              <w:top w:val="single" w:sz="4" w:space="0" w:color="auto"/>
              <w:left w:val="single" w:sz="8" w:space="0" w:color="000000"/>
              <w:bottom w:val="single" w:sz="4" w:space="0" w:color="auto"/>
              <w:right w:val="single" w:sz="8" w:space="0" w:color="000000"/>
            </w:tcBorders>
          </w:tcPr>
          <w:p w14:paraId="79F731EC" w14:textId="4F4E5BE7" w:rsidR="00C945C9" w:rsidRDefault="00C945C9" w:rsidP="009C3B54">
            <w:pPr>
              <w:widowControl w:val="0"/>
              <w:autoSpaceDE w:val="0"/>
              <w:autoSpaceDN w:val="0"/>
              <w:adjustRightInd w:val="0"/>
              <w:spacing w:before="13" w:after="0" w:line="240" w:lineRule="auto"/>
              <w:ind w:left="223" w:right="223"/>
              <w:jc w:val="right"/>
              <w:rPr>
                <w:rFonts w:ascii="Arial Narrow" w:hAnsi="Arial Narrow"/>
                <w:lang w:val="mk-MK"/>
              </w:rPr>
            </w:pPr>
            <w:r>
              <w:rPr>
                <w:rFonts w:ascii="Arial Narrow" w:hAnsi="Arial Narrow"/>
                <w:lang w:val="mk-MK"/>
              </w:rPr>
              <w:t>28</w:t>
            </w:r>
          </w:p>
        </w:tc>
        <w:tc>
          <w:tcPr>
            <w:tcW w:w="2861" w:type="dxa"/>
            <w:tcBorders>
              <w:top w:val="single" w:sz="4" w:space="0" w:color="auto"/>
              <w:left w:val="single" w:sz="8" w:space="0" w:color="000000"/>
              <w:bottom w:val="single" w:sz="4" w:space="0" w:color="auto"/>
              <w:right w:val="single" w:sz="8" w:space="0" w:color="000000"/>
            </w:tcBorders>
          </w:tcPr>
          <w:p w14:paraId="13B64CFC" w14:textId="77777777" w:rsidR="00C945C9" w:rsidRDefault="00C945C9" w:rsidP="00C945C9">
            <w:pPr>
              <w:widowControl w:val="0"/>
              <w:autoSpaceDE w:val="0"/>
              <w:autoSpaceDN w:val="0"/>
              <w:adjustRightInd w:val="0"/>
              <w:spacing w:after="0" w:line="240" w:lineRule="auto"/>
              <w:rPr>
                <w:rFonts w:ascii="Arial Narrow" w:hAnsi="Arial Narrow"/>
                <w:lang w:val="mk-MK"/>
              </w:rPr>
            </w:pPr>
            <w:r>
              <w:rPr>
                <w:rFonts w:ascii="Arial Narrow" w:hAnsi="Arial Narrow"/>
                <w:lang w:val="mk-MK"/>
              </w:rPr>
              <w:t>Луција Ѓурковиќ</w:t>
            </w:r>
          </w:p>
          <w:p w14:paraId="1B4334AE" w14:textId="77777777" w:rsidR="00C945C9" w:rsidRDefault="00C945C9" w:rsidP="009C3B54">
            <w:pPr>
              <w:widowControl w:val="0"/>
              <w:autoSpaceDE w:val="0"/>
              <w:autoSpaceDN w:val="0"/>
              <w:adjustRightInd w:val="0"/>
              <w:spacing w:before="13" w:after="0" w:line="240" w:lineRule="auto"/>
              <w:rPr>
                <w:rFonts w:ascii="Arial Narrow" w:hAnsi="Arial Narrow"/>
                <w:lang w:val="mk-MK"/>
              </w:rPr>
            </w:pPr>
          </w:p>
        </w:tc>
        <w:tc>
          <w:tcPr>
            <w:tcW w:w="3761" w:type="dxa"/>
            <w:vMerge/>
            <w:tcBorders>
              <w:left w:val="single" w:sz="8" w:space="0" w:color="000000"/>
              <w:bottom w:val="single" w:sz="4" w:space="0" w:color="auto"/>
              <w:right w:val="single" w:sz="8" w:space="0" w:color="000000"/>
            </w:tcBorders>
            <w:vAlign w:val="center"/>
          </w:tcPr>
          <w:p w14:paraId="7C48BA1E" w14:textId="77777777" w:rsidR="00C945C9" w:rsidRPr="002869BA" w:rsidRDefault="00C945C9" w:rsidP="009C3B54">
            <w:pPr>
              <w:spacing w:after="0"/>
              <w:rPr>
                <w:rFonts w:ascii="Arial Narrow" w:hAnsi="Arial Narrow"/>
                <w:lang w:val="mk-MK"/>
              </w:rPr>
            </w:pPr>
          </w:p>
        </w:tc>
      </w:tr>
      <w:tr w:rsidR="009C3B54" w:rsidRPr="002869BA" w14:paraId="670BF406" w14:textId="77777777" w:rsidTr="007F6A13">
        <w:trPr>
          <w:trHeight w:hRule="exact" w:val="386"/>
        </w:trPr>
        <w:tc>
          <w:tcPr>
            <w:tcW w:w="739" w:type="dxa"/>
            <w:tcBorders>
              <w:top w:val="single" w:sz="4" w:space="0" w:color="000000"/>
              <w:left w:val="single" w:sz="8" w:space="0" w:color="000000"/>
              <w:bottom w:val="single" w:sz="4" w:space="0" w:color="auto"/>
              <w:right w:val="single" w:sz="8" w:space="0" w:color="000000"/>
            </w:tcBorders>
          </w:tcPr>
          <w:p w14:paraId="35460746" w14:textId="72897D65" w:rsidR="009C3B54" w:rsidRPr="002869BA" w:rsidRDefault="00C945C9" w:rsidP="009C3B54">
            <w:pPr>
              <w:widowControl w:val="0"/>
              <w:autoSpaceDE w:val="0"/>
              <w:autoSpaceDN w:val="0"/>
              <w:adjustRightInd w:val="0"/>
              <w:spacing w:before="6" w:after="0" w:line="240" w:lineRule="auto"/>
              <w:ind w:left="223" w:right="223"/>
              <w:jc w:val="right"/>
              <w:rPr>
                <w:rFonts w:ascii="Arial Narrow" w:hAnsi="Arial Narrow" w:cs="Arial Narrow"/>
              </w:rPr>
            </w:pPr>
            <w:r>
              <w:rPr>
                <w:rFonts w:ascii="Arial Narrow" w:hAnsi="Arial Narrow" w:cs="Arial Narrow"/>
              </w:rPr>
              <w:t>29</w:t>
            </w:r>
          </w:p>
          <w:p w14:paraId="5A91EAA9" w14:textId="1721ABDD" w:rsidR="009C3B54" w:rsidRPr="002869BA" w:rsidRDefault="009C3B54" w:rsidP="009C3B54">
            <w:pPr>
              <w:widowControl w:val="0"/>
              <w:autoSpaceDE w:val="0"/>
              <w:autoSpaceDN w:val="0"/>
              <w:adjustRightInd w:val="0"/>
              <w:spacing w:before="6" w:after="0" w:line="240" w:lineRule="auto"/>
              <w:ind w:left="223" w:right="223"/>
              <w:jc w:val="right"/>
              <w:rPr>
                <w:rFonts w:ascii="Arial Narrow" w:hAnsi="Arial Narrow"/>
                <w:lang w:val="mk-MK"/>
              </w:rPr>
            </w:pPr>
          </w:p>
          <w:p w14:paraId="2AE43441" w14:textId="77777777" w:rsidR="009C3B54" w:rsidRPr="002869BA" w:rsidRDefault="009C3B54" w:rsidP="009C3B54">
            <w:pPr>
              <w:widowControl w:val="0"/>
              <w:autoSpaceDE w:val="0"/>
              <w:autoSpaceDN w:val="0"/>
              <w:adjustRightInd w:val="0"/>
              <w:spacing w:before="6" w:after="0" w:line="240" w:lineRule="auto"/>
              <w:ind w:left="223" w:right="223"/>
              <w:jc w:val="right"/>
              <w:rPr>
                <w:rFonts w:ascii="Arial Narrow" w:hAnsi="Arial Narrow"/>
                <w:lang w:val="mk-MK"/>
              </w:rPr>
            </w:pPr>
          </w:p>
        </w:tc>
        <w:tc>
          <w:tcPr>
            <w:tcW w:w="2861" w:type="dxa"/>
            <w:tcBorders>
              <w:top w:val="single" w:sz="4" w:space="0" w:color="000000"/>
              <w:left w:val="single" w:sz="8" w:space="0" w:color="000000"/>
              <w:bottom w:val="single" w:sz="4" w:space="0" w:color="auto"/>
              <w:right w:val="single" w:sz="8" w:space="0" w:color="000000"/>
            </w:tcBorders>
          </w:tcPr>
          <w:p w14:paraId="5316AF74" w14:textId="47607C89" w:rsidR="009C3B54" w:rsidRPr="002869BA" w:rsidRDefault="00BC6855" w:rsidP="009C3B54">
            <w:pPr>
              <w:widowControl w:val="0"/>
              <w:autoSpaceDE w:val="0"/>
              <w:autoSpaceDN w:val="0"/>
              <w:adjustRightInd w:val="0"/>
              <w:spacing w:before="11" w:after="0" w:line="240" w:lineRule="auto"/>
              <w:rPr>
                <w:rFonts w:ascii="Arial Narrow" w:hAnsi="Arial Narrow"/>
                <w:lang w:val="mk-MK"/>
              </w:rPr>
            </w:pPr>
            <w:r>
              <w:rPr>
                <w:rFonts w:ascii="Arial Narrow" w:hAnsi="Arial Narrow"/>
                <w:lang w:val="mk-MK"/>
              </w:rPr>
              <w:t>Снежана Трпевска</w:t>
            </w:r>
          </w:p>
        </w:tc>
        <w:tc>
          <w:tcPr>
            <w:tcW w:w="3761" w:type="dxa"/>
            <w:tcBorders>
              <w:top w:val="single" w:sz="4" w:space="0" w:color="000000"/>
              <w:left w:val="single" w:sz="8" w:space="0" w:color="000000"/>
              <w:bottom w:val="single" w:sz="4" w:space="0" w:color="auto"/>
              <w:right w:val="single" w:sz="8" w:space="0" w:color="000000"/>
            </w:tcBorders>
          </w:tcPr>
          <w:p w14:paraId="6CBB4326" w14:textId="565EBC45" w:rsidR="009C3B54" w:rsidRPr="00BC6855" w:rsidRDefault="00BC6855" w:rsidP="009C3B54">
            <w:pPr>
              <w:widowControl w:val="0"/>
              <w:autoSpaceDE w:val="0"/>
              <w:autoSpaceDN w:val="0"/>
              <w:adjustRightInd w:val="0"/>
              <w:spacing w:after="0" w:line="240" w:lineRule="auto"/>
              <w:ind w:right="993"/>
              <w:rPr>
                <w:rFonts w:ascii="Arial Narrow" w:hAnsi="Arial Narrow"/>
                <w:bCs/>
                <w:lang w:val="mk-MK"/>
              </w:rPr>
            </w:pPr>
            <w:r w:rsidRPr="00BC6855">
              <w:rPr>
                <w:rFonts w:ascii="Arial Narrow" w:hAnsi="Arial Narrow"/>
                <w:bCs/>
                <w:lang w:val="mk-MK"/>
              </w:rPr>
              <w:t xml:space="preserve">Институт </w:t>
            </w:r>
            <w:proofErr w:type="spellStart"/>
            <w:r w:rsidRPr="00BC6855">
              <w:rPr>
                <w:rFonts w:ascii="Arial Narrow" w:hAnsi="Arial Narrow"/>
                <w:bCs/>
                <w:lang w:val="mk-MK"/>
              </w:rPr>
              <w:t>Ресис</w:t>
            </w:r>
            <w:proofErr w:type="spellEnd"/>
          </w:p>
        </w:tc>
      </w:tr>
      <w:tr w:rsidR="009C3B54" w:rsidRPr="002869BA" w14:paraId="2D683837" w14:textId="77777777" w:rsidTr="007F6A13">
        <w:trPr>
          <w:trHeight w:hRule="exact" w:val="449"/>
        </w:trPr>
        <w:tc>
          <w:tcPr>
            <w:tcW w:w="739" w:type="dxa"/>
            <w:tcBorders>
              <w:top w:val="single" w:sz="4" w:space="0" w:color="auto"/>
              <w:left w:val="single" w:sz="8" w:space="0" w:color="000000"/>
              <w:bottom w:val="single" w:sz="4" w:space="0" w:color="000000"/>
              <w:right w:val="single" w:sz="8" w:space="0" w:color="000000"/>
            </w:tcBorders>
          </w:tcPr>
          <w:p w14:paraId="509D87AF" w14:textId="1A434A47" w:rsidR="009C3B54"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30</w:t>
            </w:r>
          </w:p>
        </w:tc>
        <w:tc>
          <w:tcPr>
            <w:tcW w:w="2861" w:type="dxa"/>
            <w:tcBorders>
              <w:top w:val="single" w:sz="4" w:space="0" w:color="auto"/>
              <w:left w:val="single" w:sz="8" w:space="0" w:color="000000"/>
              <w:bottom w:val="single" w:sz="4" w:space="0" w:color="000000"/>
              <w:right w:val="single" w:sz="8" w:space="0" w:color="000000"/>
            </w:tcBorders>
          </w:tcPr>
          <w:p w14:paraId="466B27EE" w14:textId="76D3E68F" w:rsidR="009C3B54" w:rsidRPr="002869BA" w:rsidRDefault="00BC6855" w:rsidP="009C3B54">
            <w:pPr>
              <w:widowControl w:val="0"/>
              <w:autoSpaceDE w:val="0"/>
              <w:autoSpaceDN w:val="0"/>
              <w:adjustRightInd w:val="0"/>
              <w:spacing w:before="11" w:after="0" w:line="240" w:lineRule="auto"/>
              <w:rPr>
                <w:rFonts w:ascii="Arial Narrow" w:hAnsi="Arial Narrow" w:cs="Arial"/>
                <w:spacing w:val="-1"/>
                <w:lang w:val="mk-MK"/>
              </w:rPr>
            </w:pPr>
            <w:r>
              <w:rPr>
                <w:rFonts w:ascii="Arial Narrow" w:hAnsi="Arial Narrow" w:cs="Arial"/>
                <w:spacing w:val="-1"/>
                <w:lang w:val="mk-MK"/>
              </w:rPr>
              <w:t>Игор Мицевски</w:t>
            </w:r>
          </w:p>
        </w:tc>
        <w:tc>
          <w:tcPr>
            <w:tcW w:w="3761" w:type="dxa"/>
            <w:tcBorders>
              <w:top w:val="single" w:sz="4" w:space="0" w:color="auto"/>
              <w:left w:val="single" w:sz="8" w:space="0" w:color="000000"/>
              <w:bottom w:val="single" w:sz="4" w:space="0" w:color="000000"/>
              <w:right w:val="single" w:sz="8" w:space="0" w:color="000000"/>
            </w:tcBorders>
          </w:tcPr>
          <w:p w14:paraId="17E7A9C2" w14:textId="5360EF97" w:rsidR="009C3B54" w:rsidRPr="00BC6855" w:rsidRDefault="00BC6855" w:rsidP="009C3B54">
            <w:pPr>
              <w:widowControl w:val="0"/>
              <w:autoSpaceDE w:val="0"/>
              <w:autoSpaceDN w:val="0"/>
              <w:adjustRightInd w:val="0"/>
              <w:spacing w:after="0" w:line="240" w:lineRule="auto"/>
              <w:ind w:right="993"/>
              <w:rPr>
                <w:rFonts w:ascii="Arial Narrow" w:hAnsi="Arial Narrow" w:cs="Calibri"/>
                <w:bCs/>
                <w:position w:val="1"/>
                <w:lang w:val="mk-MK"/>
              </w:rPr>
            </w:pPr>
            <w:r w:rsidRPr="00BC6855">
              <w:rPr>
                <w:rFonts w:ascii="Arial Narrow" w:hAnsi="Arial Narrow" w:cs="Calibri"/>
                <w:bCs/>
                <w:position w:val="1"/>
                <w:lang w:val="mk-MK"/>
              </w:rPr>
              <w:t xml:space="preserve">Институт </w:t>
            </w:r>
            <w:proofErr w:type="spellStart"/>
            <w:r w:rsidRPr="00BC6855">
              <w:rPr>
                <w:rFonts w:ascii="Arial Narrow" w:hAnsi="Arial Narrow" w:cs="Calibri"/>
                <w:bCs/>
                <w:position w:val="1"/>
                <w:lang w:val="mk-MK"/>
              </w:rPr>
              <w:t>Ресис</w:t>
            </w:r>
            <w:proofErr w:type="spellEnd"/>
          </w:p>
        </w:tc>
      </w:tr>
      <w:tr w:rsidR="009C3B54" w:rsidRPr="002869BA" w14:paraId="0648BF4F" w14:textId="77777777" w:rsidTr="007F6A13">
        <w:trPr>
          <w:trHeight w:hRule="exact" w:val="386"/>
        </w:trPr>
        <w:tc>
          <w:tcPr>
            <w:tcW w:w="739" w:type="dxa"/>
            <w:tcBorders>
              <w:top w:val="single" w:sz="4" w:space="0" w:color="000000"/>
              <w:left w:val="single" w:sz="8" w:space="0" w:color="000000"/>
              <w:bottom w:val="single" w:sz="4" w:space="0" w:color="auto"/>
              <w:right w:val="single" w:sz="8" w:space="0" w:color="000000"/>
            </w:tcBorders>
          </w:tcPr>
          <w:p w14:paraId="39A42642" w14:textId="3BB76E1D" w:rsidR="009C3B54" w:rsidRPr="002869BA" w:rsidRDefault="00C945C9" w:rsidP="009C3B54">
            <w:pPr>
              <w:widowControl w:val="0"/>
              <w:autoSpaceDE w:val="0"/>
              <w:autoSpaceDN w:val="0"/>
              <w:adjustRightInd w:val="0"/>
              <w:spacing w:before="6" w:after="0" w:line="240" w:lineRule="auto"/>
              <w:ind w:left="223" w:right="223"/>
              <w:jc w:val="right"/>
              <w:rPr>
                <w:rFonts w:ascii="Arial Narrow" w:hAnsi="Arial Narrow"/>
                <w:lang w:val="mk-MK"/>
              </w:rPr>
            </w:pPr>
            <w:r>
              <w:rPr>
                <w:rFonts w:ascii="Arial Narrow" w:hAnsi="Arial Narrow"/>
                <w:lang w:val="mk-MK"/>
              </w:rPr>
              <w:t>31</w:t>
            </w:r>
          </w:p>
        </w:tc>
        <w:tc>
          <w:tcPr>
            <w:tcW w:w="2861" w:type="dxa"/>
            <w:tcBorders>
              <w:top w:val="single" w:sz="4" w:space="0" w:color="000000"/>
              <w:left w:val="single" w:sz="8" w:space="0" w:color="000000"/>
              <w:bottom w:val="single" w:sz="4" w:space="0" w:color="auto"/>
              <w:right w:val="single" w:sz="8" w:space="0" w:color="000000"/>
            </w:tcBorders>
          </w:tcPr>
          <w:p w14:paraId="695C7449" w14:textId="1ABC5043" w:rsidR="009C3B54" w:rsidRPr="002869BA" w:rsidRDefault="00BC6855" w:rsidP="009C3B54">
            <w:pPr>
              <w:widowControl w:val="0"/>
              <w:autoSpaceDE w:val="0"/>
              <w:autoSpaceDN w:val="0"/>
              <w:adjustRightInd w:val="0"/>
              <w:spacing w:before="11" w:after="0" w:line="240" w:lineRule="auto"/>
              <w:rPr>
                <w:rFonts w:ascii="Arial Narrow" w:hAnsi="Arial Narrow"/>
                <w:lang w:val="mk-MK"/>
              </w:rPr>
            </w:pPr>
            <w:r>
              <w:rPr>
                <w:rFonts w:ascii="Arial Narrow" w:hAnsi="Arial Narrow"/>
                <w:lang w:val="mk-MK"/>
              </w:rPr>
              <w:t>Марија Џиџева</w:t>
            </w:r>
          </w:p>
        </w:tc>
        <w:tc>
          <w:tcPr>
            <w:tcW w:w="3761" w:type="dxa"/>
            <w:tcBorders>
              <w:top w:val="single" w:sz="4" w:space="0" w:color="000000"/>
              <w:left w:val="single" w:sz="8" w:space="0" w:color="000000"/>
              <w:bottom w:val="single" w:sz="4" w:space="0" w:color="auto"/>
              <w:right w:val="single" w:sz="8" w:space="0" w:color="000000"/>
            </w:tcBorders>
          </w:tcPr>
          <w:p w14:paraId="1AE60B35" w14:textId="6376A040" w:rsidR="009C3B54" w:rsidRPr="00051584" w:rsidRDefault="00D265EF" w:rsidP="009C3B54">
            <w:pPr>
              <w:widowControl w:val="0"/>
              <w:autoSpaceDE w:val="0"/>
              <w:autoSpaceDN w:val="0"/>
              <w:adjustRightInd w:val="0"/>
              <w:spacing w:after="0" w:line="240" w:lineRule="auto"/>
              <w:ind w:right="993"/>
              <w:rPr>
                <w:rFonts w:ascii="Arial Narrow" w:hAnsi="Arial Narrow"/>
                <w:bCs/>
              </w:rPr>
            </w:pPr>
            <w:r w:rsidRPr="00D265EF">
              <w:rPr>
                <w:rFonts w:ascii="Arial Narrow" w:hAnsi="Arial Narrow"/>
                <w:bCs/>
                <w:lang w:val="mk-MK"/>
              </w:rPr>
              <w:t xml:space="preserve">Режисерка </w:t>
            </w:r>
          </w:p>
        </w:tc>
      </w:tr>
      <w:tr w:rsidR="009C3B54" w:rsidRPr="002869BA" w14:paraId="5F97CF28" w14:textId="77777777" w:rsidTr="007F6A13">
        <w:trPr>
          <w:trHeight w:hRule="exact" w:val="640"/>
        </w:trPr>
        <w:tc>
          <w:tcPr>
            <w:tcW w:w="739" w:type="dxa"/>
            <w:tcBorders>
              <w:top w:val="single" w:sz="4" w:space="0" w:color="auto"/>
              <w:left w:val="single" w:sz="8" w:space="0" w:color="000000"/>
              <w:bottom w:val="single" w:sz="4" w:space="0" w:color="000000"/>
              <w:right w:val="single" w:sz="8" w:space="0" w:color="000000"/>
            </w:tcBorders>
          </w:tcPr>
          <w:p w14:paraId="2FDFDF04" w14:textId="18786CB6" w:rsidR="009C3B54"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lastRenderedPageBreak/>
              <w:t>32</w:t>
            </w:r>
          </w:p>
        </w:tc>
        <w:tc>
          <w:tcPr>
            <w:tcW w:w="2861" w:type="dxa"/>
            <w:tcBorders>
              <w:top w:val="single" w:sz="4" w:space="0" w:color="auto"/>
              <w:left w:val="single" w:sz="8" w:space="0" w:color="000000"/>
              <w:bottom w:val="single" w:sz="4" w:space="0" w:color="000000"/>
              <w:right w:val="single" w:sz="8" w:space="0" w:color="000000"/>
            </w:tcBorders>
          </w:tcPr>
          <w:p w14:paraId="3A7B6176" w14:textId="465FEB46" w:rsidR="009C3B54" w:rsidRPr="002869BA" w:rsidRDefault="00BC6855" w:rsidP="009C3B54">
            <w:pPr>
              <w:widowControl w:val="0"/>
              <w:autoSpaceDE w:val="0"/>
              <w:autoSpaceDN w:val="0"/>
              <w:adjustRightInd w:val="0"/>
              <w:spacing w:before="11" w:after="0" w:line="240" w:lineRule="auto"/>
              <w:rPr>
                <w:rFonts w:ascii="Arial Narrow" w:hAnsi="Arial Narrow" w:cs="Arial"/>
                <w:spacing w:val="-1"/>
                <w:lang w:val="mk-MK"/>
              </w:rPr>
            </w:pPr>
            <w:r>
              <w:rPr>
                <w:rFonts w:ascii="Arial Narrow" w:hAnsi="Arial Narrow" w:cs="Arial"/>
                <w:spacing w:val="-1"/>
                <w:lang w:val="mk-MK"/>
              </w:rPr>
              <w:t>Никола</w:t>
            </w:r>
            <w:r w:rsidR="006D7A10">
              <w:rPr>
                <w:rFonts w:ascii="Arial Narrow" w:hAnsi="Arial Narrow" w:cs="Arial"/>
                <w:spacing w:val="-1"/>
                <w:lang w:val="mk-MK"/>
              </w:rPr>
              <w:t xml:space="preserve"> </w:t>
            </w:r>
            <w:proofErr w:type="spellStart"/>
            <w:r w:rsidR="006D7A10">
              <w:rPr>
                <w:rFonts w:ascii="Arial Narrow" w:hAnsi="Arial Narrow" w:cs="Arial"/>
                <w:spacing w:val="-1"/>
                <w:lang w:val="mk-MK"/>
              </w:rPr>
              <w:t>Георѓиевски</w:t>
            </w:r>
            <w:proofErr w:type="spellEnd"/>
          </w:p>
        </w:tc>
        <w:tc>
          <w:tcPr>
            <w:tcW w:w="3761" w:type="dxa"/>
            <w:tcBorders>
              <w:top w:val="single" w:sz="4" w:space="0" w:color="auto"/>
              <w:left w:val="single" w:sz="8" w:space="0" w:color="000000"/>
              <w:bottom w:val="single" w:sz="4" w:space="0" w:color="000000"/>
              <w:right w:val="single" w:sz="8" w:space="0" w:color="000000"/>
            </w:tcBorders>
          </w:tcPr>
          <w:p w14:paraId="2A56D0DF" w14:textId="783E465A" w:rsidR="009C3B54" w:rsidRPr="002869BA" w:rsidRDefault="00286D43" w:rsidP="009C3B54">
            <w:pPr>
              <w:widowControl w:val="0"/>
              <w:autoSpaceDE w:val="0"/>
              <w:autoSpaceDN w:val="0"/>
              <w:adjustRightInd w:val="0"/>
              <w:spacing w:after="0" w:line="240" w:lineRule="auto"/>
              <w:ind w:right="993"/>
              <w:rPr>
                <w:rFonts w:ascii="Arial Narrow" w:hAnsi="Arial Narrow" w:cs="Calibri"/>
                <w:b/>
                <w:bCs/>
                <w:position w:val="1"/>
              </w:rPr>
            </w:pPr>
            <w:proofErr w:type="spellStart"/>
            <w:r w:rsidRPr="00286D43">
              <w:rPr>
                <w:rFonts w:ascii="Arial Narrow" w:hAnsi="Arial Narrow" w:cs="Calibri"/>
                <w:bCs/>
                <w:position w:val="1"/>
              </w:rPr>
              <w:t>Министерство</w:t>
            </w:r>
            <w:proofErr w:type="spellEnd"/>
            <w:r w:rsidRPr="00286D43">
              <w:rPr>
                <w:rFonts w:ascii="Arial Narrow" w:hAnsi="Arial Narrow" w:cs="Calibri"/>
                <w:bCs/>
                <w:position w:val="1"/>
              </w:rPr>
              <w:t xml:space="preserve"> </w:t>
            </w:r>
            <w:proofErr w:type="spellStart"/>
            <w:r w:rsidRPr="00286D43">
              <w:rPr>
                <w:rFonts w:ascii="Arial Narrow" w:hAnsi="Arial Narrow" w:cs="Calibri"/>
                <w:bCs/>
                <w:position w:val="1"/>
              </w:rPr>
              <w:t>за</w:t>
            </w:r>
            <w:proofErr w:type="spellEnd"/>
            <w:r w:rsidRPr="00286D43">
              <w:rPr>
                <w:rFonts w:ascii="Arial Narrow" w:hAnsi="Arial Narrow" w:cs="Calibri"/>
                <w:bCs/>
                <w:position w:val="1"/>
              </w:rPr>
              <w:t xml:space="preserve"> </w:t>
            </w:r>
            <w:proofErr w:type="spellStart"/>
            <w:r w:rsidRPr="00286D43">
              <w:rPr>
                <w:rFonts w:ascii="Arial Narrow" w:hAnsi="Arial Narrow" w:cs="Calibri"/>
                <w:bCs/>
                <w:position w:val="1"/>
              </w:rPr>
              <w:t>труд</w:t>
            </w:r>
            <w:proofErr w:type="spellEnd"/>
            <w:r w:rsidRPr="00286D43">
              <w:rPr>
                <w:rFonts w:ascii="Arial Narrow" w:hAnsi="Arial Narrow" w:cs="Calibri"/>
                <w:bCs/>
                <w:position w:val="1"/>
              </w:rPr>
              <w:t xml:space="preserve"> и</w:t>
            </w:r>
            <w:r w:rsidRPr="00286D43">
              <w:rPr>
                <w:rFonts w:ascii="Arial Narrow" w:hAnsi="Arial Narrow" w:cs="Calibri"/>
                <w:b/>
                <w:bCs/>
                <w:position w:val="1"/>
              </w:rPr>
              <w:t xml:space="preserve"> </w:t>
            </w:r>
            <w:proofErr w:type="spellStart"/>
            <w:r w:rsidRPr="00286D43">
              <w:rPr>
                <w:rFonts w:ascii="Arial Narrow" w:hAnsi="Arial Narrow" w:cs="Calibri"/>
                <w:bCs/>
                <w:position w:val="1"/>
              </w:rPr>
              <w:t>социјална</w:t>
            </w:r>
            <w:proofErr w:type="spellEnd"/>
            <w:r w:rsidRPr="00286D43">
              <w:rPr>
                <w:rFonts w:ascii="Arial Narrow" w:hAnsi="Arial Narrow" w:cs="Calibri"/>
                <w:bCs/>
                <w:position w:val="1"/>
              </w:rPr>
              <w:t xml:space="preserve"> </w:t>
            </w:r>
            <w:proofErr w:type="spellStart"/>
            <w:r w:rsidRPr="00286D43">
              <w:rPr>
                <w:rFonts w:ascii="Arial Narrow" w:hAnsi="Arial Narrow" w:cs="Calibri"/>
                <w:bCs/>
                <w:position w:val="1"/>
              </w:rPr>
              <w:t>политика</w:t>
            </w:r>
            <w:proofErr w:type="spellEnd"/>
          </w:p>
        </w:tc>
      </w:tr>
      <w:tr w:rsidR="009C3B54" w:rsidRPr="002869BA" w14:paraId="426CDAA2" w14:textId="77777777" w:rsidTr="001E61E1">
        <w:trPr>
          <w:trHeight w:hRule="exact" w:val="550"/>
        </w:trPr>
        <w:tc>
          <w:tcPr>
            <w:tcW w:w="739" w:type="dxa"/>
            <w:tcBorders>
              <w:top w:val="single" w:sz="4" w:space="0" w:color="auto"/>
              <w:left w:val="single" w:sz="8" w:space="0" w:color="000000"/>
              <w:bottom w:val="single" w:sz="4" w:space="0" w:color="000000"/>
              <w:right w:val="single" w:sz="8" w:space="0" w:color="000000"/>
            </w:tcBorders>
          </w:tcPr>
          <w:p w14:paraId="5DF30AB2" w14:textId="61F4DA68" w:rsidR="009C3B54"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33</w:t>
            </w:r>
          </w:p>
        </w:tc>
        <w:tc>
          <w:tcPr>
            <w:tcW w:w="2861" w:type="dxa"/>
            <w:tcBorders>
              <w:top w:val="single" w:sz="4" w:space="0" w:color="auto"/>
              <w:left w:val="single" w:sz="8" w:space="0" w:color="000000"/>
              <w:bottom w:val="single" w:sz="4" w:space="0" w:color="000000"/>
              <w:right w:val="single" w:sz="8" w:space="0" w:color="000000"/>
            </w:tcBorders>
          </w:tcPr>
          <w:p w14:paraId="4FEE2E59" w14:textId="36C6F975" w:rsidR="009C3B54" w:rsidRPr="002869BA" w:rsidRDefault="00D265EF" w:rsidP="00E0324A">
            <w:pPr>
              <w:rPr>
                <w:rFonts w:ascii="Arial Narrow" w:hAnsi="Arial Narrow" w:cs="Arial Narrow"/>
                <w:spacing w:val="-1"/>
                <w:lang w:val="mk-MK"/>
              </w:rPr>
            </w:pPr>
            <w:r>
              <w:rPr>
                <w:rFonts w:ascii="Arial Narrow" w:hAnsi="Arial Narrow" w:cs="Arial Narrow"/>
                <w:spacing w:val="-1"/>
                <w:lang w:val="mk-MK"/>
              </w:rPr>
              <w:t xml:space="preserve">Симона </w:t>
            </w:r>
            <w:proofErr w:type="spellStart"/>
            <w:r>
              <w:rPr>
                <w:rFonts w:ascii="Arial Narrow" w:hAnsi="Arial Narrow" w:cs="Arial Narrow"/>
                <w:spacing w:val="-1"/>
                <w:lang w:val="mk-MK"/>
              </w:rPr>
              <w:t>Србиновска</w:t>
            </w:r>
            <w:proofErr w:type="spellEnd"/>
          </w:p>
        </w:tc>
        <w:tc>
          <w:tcPr>
            <w:tcW w:w="3761" w:type="dxa"/>
            <w:tcBorders>
              <w:top w:val="single" w:sz="4" w:space="0" w:color="auto"/>
              <w:left w:val="single" w:sz="8" w:space="0" w:color="000000"/>
              <w:bottom w:val="single" w:sz="4" w:space="0" w:color="000000"/>
              <w:right w:val="single" w:sz="8" w:space="0" w:color="000000"/>
            </w:tcBorders>
          </w:tcPr>
          <w:p w14:paraId="7F74E472" w14:textId="5EF726B0" w:rsidR="009C3B54" w:rsidRPr="00286D43" w:rsidRDefault="00286D43" w:rsidP="00B17FA9">
            <w:pPr>
              <w:widowControl w:val="0"/>
              <w:autoSpaceDE w:val="0"/>
              <w:autoSpaceDN w:val="0"/>
              <w:adjustRightInd w:val="0"/>
              <w:spacing w:after="0" w:line="240" w:lineRule="auto"/>
              <w:ind w:right="67"/>
              <w:rPr>
                <w:rFonts w:ascii="Arial Narrow" w:hAnsi="Arial Narrow" w:cs="Arial Narrow"/>
                <w:bCs/>
                <w:spacing w:val="-1"/>
                <w:lang w:val="mk-MK"/>
              </w:rPr>
            </w:pPr>
            <w:r w:rsidRPr="00286D43">
              <w:rPr>
                <w:rFonts w:ascii="Arial Narrow" w:hAnsi="Arial Narrow" w:cs="Arial Narrow"/>
                <w:bCs/>
                <w:spacing w:val="-1"/>
                <w:lang w:val="mk-MK"/>
              </w:rPr>
              <w:t>Програмска канцелари</w:t>
            </w:r>
            <w:r w:rsidR="00D265EF">
              <w:rPr>
                <w:rFonts w:ascii="Arial Narrow" w:hAnsi="Arial Narrow" w:cs="Arial Narrow"/>
                <w:bCs/>
                <w:spacing w:val="-1"/>
                <w:lang w:val="mk-MK"/>
              </w:rPr>
              <w:t>ј</w:t>
            </w:r>
            <w:r w:rsidRPr="00286D43">
              <w:rPr>
                <w:rFonts w:ascii="Arial Narrow" w:hAnsi="Arial Narrow" w:cs="Arial Narrow"/>
                <w:bCs/>
                <w:spacing w:val="-1"/>
                <w:lang w:val="mk-MK"/>
              </w:rPr>
              <w:t>а на Совет на Европа во Скопје</w:t>
            </w:r>
          </w:p>
        </w:tc>
      </w:tr>
      <w:tr w:rsidR="009C3B54" w:rsidRPr="002869BA" w14:paraId="55A1A918" w14:textId="77777777" w:rsidTr="007F6A13">
        <w:trPr>
          <w:trHeight w:hRule="exact" w:val="370"/>
        </w:trPr>
        <w:tc>
          <w:tcPr>
            <w:tcW w:w="739" w:type="dxa"/>
            <w:tcBorders>
              <w:top w:val="single" w:sz="4" w:space="0" w:color="auto"/>
              <w:left w:val="single" w:sz="8" w:space="0" w:color="000000"/>
              <w:bottom w:val="single" w:sz="4" w:space="0" w:color="auto"/>
              <w:right w:val="single" w:sz="8" w:space="0" w:color="000000"/>
            </w:tcBorders>
          </w:tcPr>
          <w:p w14:paraId="650C3E02" w14:textId="3426DA1D" w:rsidR="009C3B54"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34</w:t>
            </w:r>
          </w:p>
        </w:tc>
        <w:tc>
          <w:tcPr>
            <w:tcW w:w="2861" w:type="dxa"/>
            <w:tcBorders>
              <w:top w:val="single" w:sz="4" w:space="0" w:color="auto"/>
              <w:left w:val="single" w:sz="8" w:space="0" w:color="000000"/>
              <w:bottom w:val="single" w:sz="4" w:space="0" w:color="auto"/>
              <w:right w:val="single" w:sz="8" w:space="0" w:color="000000"/>
            </w:tcBorders>
          </w:tcPr>
          <w:p w14:paraId="21B3C5AB" w14:textId="4509B7BA" w:rsidR="009C3B54" w:rsidRPr="00BC6855" w:rsidRDefault="006D7A10" w:rsidP="00E0324A">
            <w:pPr>
              <w:widowControl w:val="0"/>
              <w:autoSpaceDE w:val="0"/>
              <w:autoSpaceDN w:val="0"/>
              <w:adjustRightInd w:val="0"/>
              <w:spacing w:before="13" w:after="0" w:line="240" w:lineRule="auto"/>
              <w:rPr>
                <w:rFonts w:ascii="Arial Narrow" w:hAnsi="Arial Narrow" w:cs="Arial Narrow"/>
                <w:spacing w:val="-1"/>
                <w:lang w:val="mk-MK"/>
              </w:rPr>
            </w:pPr>
            <w:r>
              <w:rPr>
                <w:rFonts w:ascii="Arial Narrow" w:hAnsi="Arial Narrow" w:cs="Arial Narrow"/>
                <w:spacing w:val="-1"/>
                <w:lang w:val="mk-MK"/>
              </w:rPr>
              <w:t>Татјана Блажевска</w:t>
            </w:r>
          </w:p>
        </w:tc>
        <w:tc>
          <w:tcPr>
            <w:tcW w:w="3761" w:type="dxa"/>
            <w:tcBorders>
              <w:top w:val="single" w:sz="4" w:space="0" w:color="auto"/>
              <w:left w:val="single" w:sz="8" w:space="0" w:color="000000"/>
              <w:bottom w:val="single" w:sz="4" w:space="0" w:color="auto"/>
              <w:right w:val="single" w:sz="8" w:space="0" w:color="000000"/>
            </w:tcBorders>
          </w:tcPr>
          <w:p w14:paraId="08B2FD07" w14:textId="19C8800B" w:rsidR="009C3B54" w:rsidRPr="00286D43" w:rsidRDefault="00286D43" w:rsidP="00B17FA9">
            <w:pPr>
              <w:widowControl w:val="0"/>
              <w:autoSpaceDE w:val="0"/>
              <w:autoSpaceDN w:val="0"/>
              <w:adjustRightInd w:val="0"/>
              <w:spacing w:after="0" w:line="240" w:lineRule="auto"/>
              <w:ind w:right="67"/>
              <w:rPr>
                <w:rFonts w:ascii="Arial Narrow" w:hAnsi="Arial Narrow" w:cs="Arial Narrow"/>
                <w:bCs/>
                <w:spacing w:val="-1"/>
                <w:lang w:val="mk-MK"/>
              </w:rPr>
            </w:pPr>
            <w:r w:rsidRPr="00286D43">
              <w:rPr>
                <w:rFonts w:ascii="Arial Narrow" w:hAnsi="Arial Narrow" w:cs="Arial Narrow"/>
                <w:bCs/>
                <w:spacing w:val="-1"/>
                <w:lang w:val="mk-MK"/>
              </w:rPr>
              <w:t>Агенција за млади и спорт</w:t>
            </w:r>
          </w:p>
        </w:tc>
      </w:tr>
      <w:tr w:rsidR="0001292A" w:rsidRPr="002869BA" w14:paraId="7A56C5D4" w14:textId="77777777" w:rsidTr="007F6A13">
        <w:trPr>
          <w:trHeight w:hRule="exact" w:val="449"/>
        </w:trPr>
        <w:tc>
          <w:tcPr>
            <w:tcW w:w="739" w:type="dxa"/>
            <w:tcBorders>
              <w:top w:val="single" w:sz="4" w:space="0" w:color="auto"/>
              <w:left w:val="single" w:sz="8" w:space="0" w:color="000000"/>
              <w:bottom w:val="single" w:sz="4" w:space="0" w:color="auto"/>
              <w:right w:val="single" w:sz="8" w:space="0" w:color="000000"/>
            </w:tcBorders>
          </w:tcPr>
          <w:p w14:paraId="486416A4" w14:textId="09B1F0E5" w:rsidR="0001292A"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35</w:t>
            </w:r>
          </w:p>
        </w:tc>
        <w:tc>
          <w:tcPr>
            <w:tcW w:w="2861" w:type="dxa"/>
            <w:tcBorders>
              <w:top w:val="single" w:sz="4" w:space="0" w:color="auto"/>
              <w:left w:val="single" w:sz="8" w:space="0" w:color="000000"/>
              <w:bottom w:val="single" w:sz="4" w:space="0" w:color="auto"/>
              <w:right w:val="single" w:sz="8" w:space="0" w:color="000000"/>
            </w:tcBorders>
          </w:tcPr>
          <w:p w14:paraId="42C55FCE" w14:textId="68C3243F" w:rsidR="0001292A" w:rsidRPr="002869BA" w:rsidRDefault="00BC6855" w:rsidP="00E0324A">
            <w:pPr>
              <w:widowControl w:val="0"/>
              <w:autoSpaceDE w:val="0"/>
              <w:autoSpaceDN w:val="0"/>
              <w:adjustRightInd w:val="0"/>
              <w:spacing w:before="13" w:after="0" w:line="240" w:lineRule="auto"/>
              <w:rPr>
                <w:rFonts w:ascii="Arial Narrow" w:hAnsi="Arial Narrow"/>
                <w:lang w:val="mk-MK"/>
              </w:rPr>
            </w:pPr>
            <w:r>
              <w:rPr>
                <w:rFonts w:ascii="Arial Narrow" w:hAnsi="Arial Narrow"/>
                <w:lang w:val="mk-MK"/>
              </w:rPr>
              <w:t>Амир Билали</w:t>
            </w:r>
          </w:p>
        </w:tc>
        <w:tc>
          <w:tcPr>
            <w:tcW w:w="3761" w:type="dxa"/>
            <w:tcBorders>
              <w:top w:val="single" w:sz="4" w:space="0" w:color="auto"/>
              <w:left w:val="single" w:sz="8" w:space="0" w:color="000000"/>
              <w:bottom w:val="single" w:sz="4" w:space="0" w:color="auto"/>
              <w:right w:val="single" w:sz="8" w:space="0" w:color="000000"/>
            </w:tcBorders>
          </w:tcPr>
          <w:p w14:paraId="28F92D97" w14:textId="0544C972" w:rsidR="0001292A" w:rsidRPr="00286D43" w:rsidRDefault="00286D43" w:rsidP="00B17FA9">
            <w:pPr>
              <w:widowControl w:val="0"/>
              <w:tabs>
                <w:tab w:val="left" w:pos="1014"/>
              </w:tabs>
              <w:autoSpaceDE w:val="0"/>
              <w:autoSpaceDN w:val="0"/>
              <w:adjustRightInd w:val="0"/>
              <w:spacing w:after="0" w:line="240" w:lineRule="auto"/>
              <w:ind w:right="67"/>
              <w:rPr>
                <w:rFonts w:ascii="Arial Narrow" w:hAnsi="Arial Narrow" w:cs="Arial Narrow"/>
                <w:bCs/>
                <w:spacing w:val="-1"/>
                <w:lang w:val="mk-MK"/>
              </w:rPr>
            </w:pPr>
            <w:r w:rsidRPr="00286D43">
              <w:rPr>
                <w:rFonts w:ascii="Arial Narrow" w:hAnsi="Arial Narrow" w:cs="Arial Narrow"/>
                <w:bCs/>
                <w:spacing w:val="-1"/>
                <w:lang w:val="mk-MK"/>
              </w:rPr>
              <w:t>Агенција за млади и спорт</w:t>
            </w:r>
          </w:p>
        </w:tc>
      </w:tr>
      <w:tr w:rsidR="0001292A" w:rsidRPr="002869BA" w14:paraId="1BCFD8A9" w14:textId="77777777" w:rsidTr="007F6A13">
        <w:trPr>
          <w:trHeight w:hRule="exact" w:val="280"/>
        </w:trPr>
        <w:tc>
          <w:tcPr>
            <w:tcW w:w="739" w:type="dxa"/>
            <w:tcBorders>
              <w:top w:val="single" w:sz="4" w:space="0" w:color="auto"/>
              <w:left w:val="single" w:sz="8" w:space="0" w:color="000000"/>
              <w:bottom w:val="single" w:sz="4" w:space="0" w:color="auto"/>
              <w:right w:val="single" w:sz="8" w:space="0" w:color="000000"/>
            </w:tcBorders>
          </w:tcPr>
          <w:p w14:paraId="13B16785" w14:textId="7B49387F" w:rsidR="0001292A"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36</w:t>
            </w:r>
          </w:p>
        </w:tc>
        <w:tc>
          <w:tcPr>
            <w:tcW w:w="2861" w:type="dxa"/>
            <w:tcBorders>
              <w:top w:val="single" w:sz="4" w:space="0" w:color="auto"/>
              <w:left w:val="single" w:sz="8" w:space="0" w:color="000000"/>
              <w:bottom w:val="single" w:sz="4" w:space="0" w:color="auto"/>
              <w:right w:val="single" w:sz="8" w:space="0" w:color="000000"/>
            </w:tcBorders>
          </w:tcPr>
          <w:p w14:paraId="17DD0933" w14:textId="19A77016" w:rsidR="0001292A" w:rsidRPr="007F6A13" w:rsidRDefault="007F6A13" w:rsidP="007F6A13">
            <w:pPr>
              <w:widowControl w:val="0"/>
              <w:autoSpaceDE w:val="0"/>
              <w:autoSpaceDN w:val="0"/>
              <w:adjustRightInd w:val="0"/>
              <w:spacing w:before="13" w:after="0" w:line="240" w:lineRule="auto"/>
              <w:rPr>
                <w:rFonts w:ascii="Arial Narrow" w:hAnsi="Arial Narrow"/>
                <w:lang w:val="mk-MK"/>
              </w:rPr>
            </w:pPr>
            <w:r w:rsidRPr="007F6A13">
              <w:rPr>
                <w:rFonts w:ascii="Arial Narrow" w:hAnsi="Arial Narrow"/>
                <w:lang w:val="mk-MK"/>
              </w:rPr>
              <w:t xml:space="preserve">Силвија Митевска </w:t>
            </w:r>
          </w:p>
        </w:tc>
        <w:tc>
          <w:tcPr>
            <w:tcW w:w="3761" w:type="dxa"/>
            <w:tcBorders>
              <w:top w:val="single" w:sz="4" w:space="0" w:color="auto"/>
              <w:left w:val="single" w:sz="8" w:space="0" w:color="000000"/>
              <w:bottom w:val="single" w:sz="4" w:space="0" w:color="auto"/>
              <w:right w:val="single" w:sz="8" w:space="0" w:color="000000"/>
            </w:tcBorders>
          </w:tcPr>
          <w:p w14:paraId="15B6AB21" w14:textId="007B335D" w:rsidR="0001292A" w:rsidRPr="007F6A13" w:rsidRDefault="007F6A13" w:rsidP="00B17FA9">
            <w:pPr>
              <w:widowControl w:val="0"/>
              <w:autoSpaceDE w:val="0"/>
              <w:autoSpaceDN w:val="0"/>
              <w:adjustRightInd w:val="0"/>
              <w:spacing w:after="0" w:line="240" w:lineRule="auto"/>
              <w:ind w:right="67"/>
              <w:rPr>
                <w:rFonts w:ascii="Arial Narrow" w:hAnsi="Arial Narrow" w:cs="Arial Narrow"/>
                <w:bCs/>
                <w:spacing w:val="-1"/>
                <w:lang w:val="mk-MK"/>
              </w:rPr>
            </w:pPr>
            <w:r>
              <w:rPr>
                <w:rFonts w:ascii="Arial Narrow" w:hAnsi="Arial Narrow"/>
                <w:lang w:val="mk-MK"/>
              </w:rPr>
              <w:t>Кабинет</w:t>
            </w:r>
            <w:r w:rsidRPr="007F6A13">
              <w:rPr>
                <w:rFonts w:ascii="Arial Narrow" w:hAnsi="Arial Narrow"/>
                <w:lang w:val="mk-MK"/>
              </w:rPr>
              <w:t xml:space="preserve"> на премиерот на Владата на РСМ</w:t>
            </w:r>
          </w:p>
        </w:tc>
      </w:tr>
      <w:tr w:rsidR="008E7BCE" w:rsidRPr="002869BA" w14:paraId="3F953133" w14:textId="77777777" w:rsidTr="007F6A13">
        <w:trPr>
          <w:trHeight w:hRule="exact" w:val="361"/>
        </w:trPr>
        <w:tc>
          <w:tcPr>
            <w:tcW w:w="739" w:type="dxa"/>
            <w:tcBorders>
              <w:top w:val="single" w:sz="4" w:space="0" w:color="auto"/>
              <w:left w:val="single" w:sz="8" w:space="0" w:color="000000"/>
              <w:bottom w:val="single" w:sz="4" w:space="0" w:color="auto"/>
              <w:right w:val="single" w:sz="8" w:space="0" w:color="000000"/>
            </w:tcBorders>
          </w:tcPr>
          <w:p w14:paraId="2312E0F5" w14:textId="668F3937" w:rsidR="008E7BCE"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37</w:t>
            </w:r>
          </w:p>
        </w:tc>
        <w:tc>
          <w:tcPr>
            <w:tcW w:w="2861" w:type="dxa"/>
            <w:tcBorders>
              <w:top w:val="single" w:sz="4" w:space="0" w:color="auto"/>
              <w:left w:val="single" w:sz="8" w:space="0" w:color="000000"/>
              <w:bottom w:val="single" w:sz="4" w:space="0" w:color="auto"/>
              <w:right w:val="single" w:sz="8" w:space="0" w:color="000000"/>
            </w:tcBorders>
          </w:tcPr>
          <w:p w14:paraId="264CCE14" w14:textId="3B01A207" w:rsidR="008E7BCE" w:rsidRPr="002869BA" w:rsidRDefault="00BC6855" w:rsidP="008E7BCE">
            <w:pPr>
              <w:widowControl w:val="0"/>
              <w:autoSpaceDE w:val="0"/>
              <w:autoSpaceDN w:val="0"/>
              <w:adjustRightInd w:val="0"/>
              <w:spacing w:before="13" w:after="0" w:line="240" w:lineRule="auto"/>
              <w:rPr>
                <w:rFonts w:ascii="Arial Narrow" w:hAnsi="Arial Narrow"/>
                <w:color w:val="000000"/>
                <w:lang w:val="mk-MK"/>
              </w:rPr>
            </w:pPr>
            <w:r>
              <w:rPr>
                <w:rFonts w:ascii="Arial Narrow" w:hAnsi="Arial Narrow"/>
                <w:color w:val="000000"/>
                <w:lang w:val="mk-MK"/>
              </w:rPr>
              <w:t xml:space="preserve">Ангела </w:t>
            </w:r>
            <w:proofErr w:type="spellStart"/>
            <w:r>
              <w:rPr>
                <w:rFonts w:ascii="Arial Narrow" w:hAnsi="Arial Narrow"/>
                <w:color w:val="000000"/>
                <w:lang w:val="mk-MK"/>
              </w:rPr>
              <w:t>Рајчевск</w:t>
            </w:r>
            <w:bookmarkStart w:id="0" w:name="_GoBack"/>
            <w:bookmarkEnd w:id="0"/>
            <w:r>
              <w:rPr>
                <w:rFonts w:ascii="Arial Narrow" w:hAnsi="Arial Narrow"/>
                <w:color w:val="000000"/>
                <w:lang w:val="mk-MK"/>
              </w:rPr>
              <w:t>а</w:t>
            </w:r>
            <w:proofErr w:type="spellEnd"/>
          </w:p>
        </w:tc>
        <w:tc>
          <w:tcPr>
            <w:tcW w:w="3761" w:type="dxa"/>
            <w:tcBorders>
              <w:top w:val="single" w:sz="4" w:space="0" w:color="auto"/>
              <w:left w:val="single" w:sz="8" w:space="0" w:color="000000"/>
              <w:bottom w:val="single" w:sz="4" w:space="0" w:color="auto"/>
              <w:right w:val="single" w:sz="8" w:space="0" w:color="000000"/>
            </w:tcBorders>
          </w:tcPr>
          <w:p w14:paraId="6B8A9C25" w14:textId="2E730AAA" w:rsidR="008E7BCE" w:rsidRPr="00286D43" w:rsidRDefault="00286D43" w:rsidP="00286D43">
            <w:pPr>
              <w:widowControl w:val="0"/>
              <w:tabs>
                <w:tab w:val="left" w:pos="900"/>
              </w:tabs>
              <w:autoSpaceDE w:val="0"/>
              <w:autoSpaceDN w:val="0"/>
              <w:adjustRightInd w:val="0"/>
              <w:spacing w:after="0" w:line="240" w:lineRule="auto"/>
              <w:ind w:right="67"/>
              <w:rPr>
                <w:rFonts w:ascii="Arial Narrow" w:hAnsi="Arial Narrow" w:cs="Arial Narrow"/>
                <w:bCs/>
                <w:spacing w:val="-1"/>
                <w:lang w:val="mk-MK"/>
              </w:rPr>
            </w:pPr>
            <w:r w:rsidRPr="00286D43">
              <w:rPr>
                <w:rFonts w:ascii="Arial Narrow" w:hAnsi="Arial Narrow" w:cs="Arial Narrow"/>
                <w:bCs/>
                <w:spacing w:val="-1"/>
                <w:lang w:val="mk-MK"/>
              </w:rPr>
              <w:t>Медиумска информативна агенција – МИА</w:t>
            </w:r>
          </w:p>
        </w:tc>
      </w:tr>
      <w:tr w:rsidR="008E7BCE" w:rsidRPr="002869BA" w14:paraId="20AA51B6" w14:textId="77777777" w:rsidTr="007F6A13">
        <w:trPr>
          <w:trHeight w:hRule="exact" w:val="361"/>
        </w:trPr>
        <w:tc>
          <w:tcPr>
            <w:tcW w:w="739" w:type="dxa"/>
            <w:tcBorders>
              <w:top w:val="single" w:sz="4" w:space="0" w:color="auto"/>
              <w:left w:val="single" w:sz="8" w:space="0" w:color="000000"/>
              <w:bottom w:val="single" w:sz="4" w:space="0" w:color="auto"/>
              <w:right w:val="single" w:sz="8" w:space="0" w:color="000000"/>
            </w:tcBorders>
          </w:tcPr>
          <w:p w14:paraId="1AEE15E0" w14:textId="1264631A" w:rsidR="008E7BCE" w:rsidRPr="00256629" w:rsidRDefault="00C945C9" w:rsidP="009C3B54">
            <w:pPr>
              <w:widowControl w:val="0"/>
              <w:autoSpaceDE w:val="0"/>
              <w:autoSpaceDN w:val="0"/>
              <w:adjustRightInd w:val="0"/>
              <w:spacing w:before="6" w:after="0" w:line="240" w:lineRule="auto"/>
              <w:ind w:left="223" w:right="223"/>
              <w:jc w:val="right"/>
              <w:rPr>
                <w:rFonts w:ascii="Arial Narrow" w:hAnsi="Arial Narrow" w:cs="Arial Narrow"/>
                <w:lang w:val="mk-MK"/>
              </w:rPr>
            </w:pPr>
            <w:r>
              <w:rPr>
                <w:rFonts w:ascii="Arial Narrow" w:hAnsi="Arial Narrow" w:cs="Arial Narrow"/>
                <w:lang w:val="mk-MK"/>
              </w:rPr>
              <w:t>38</w:t>
            </w:r>
          </w:p>
        </w:tc>
        <w:tc>
          <w:tcPr>
            <w:tcW w:w="2861" w:type="dxa"/>
            <w:tcBorders>
              <w:top w:val="single" w:sz="4" w:space="0" w:color="auto"/>
              <w:left w:val="single" w:sz="8" w:space="0" w:color="000000"/>
              <w:bottom w:val="single" w:sz="4" w:space="0" w:color="auto"/>
              <w:right w:val="single" w:sz="8" w:space="0" w:color="000000"/>
            </w:tcBorders>
          </w:tcPr>
          <w:p w14:paraId="3ACA022D" w14:textId="7BDB0C3A" w:rsidR="008E7BCE" w:rsidRPr="002869BA" w:rsidRDefault="00BC6855" w:rsidP="00E0324A">
            <w:pPr>
              <w:widowControl w:val="0"/>
              <w:autoSpaceDE w:val="0"/>
              <w:autoSpaceDN w:val="0"/>
              <w:adjustRightInd w:val="0"/>
              <w:spacing w:before="13" w:after="0" w:line="240" w:lineRule="auto"/>
              <w:rPr>
                <w:rFonts w:ascii="Arial Narrow" w:hAnsi="Arial Narrow"/>
                <w:color w:val="000000"/>
                <w:lang w:val="mk-MK"/>
              </w:rPr>
            </w:pPr>
            <w:r>
              <w:rPr>
                <w:rFonts w:ascii="Arial Narrow" w:hAnsi="Arial Narrow"/>
                <w:color w:val="000000"/>
                <w:lang w:val="mk-MK"/>
              </w:rPr>
              <w:t>Бојана Јовановска</w:t>
            </w:r>
          </w:p>
        </w:tc>
        <w:tc>
          <w:tcPr>
            <w:tcW w:w="3761" w:type="dxa"/>
            <w:tcBorders>
              <w:top w:val="single" w:sz="4" w:space="0" w:color="auto"/>
              <w:left w:val="single" w:sz="8" w:space="0" w:color="000000"/>
              <w:bottom w:val="single" w:sz="4" w:space="0" w:color="auto"/>
              <w:right w:val="single" w:sz="8" w:space="0" w:color="000000"/>
            </w:tcBorders>
          </w:tcPr>
          <w:p w14:paraId="72C23CFB" w14:textId="1CAC5EF1" w:rsidR="008E7BCE" w:rsidRPr="00286D43" w:rsidRDefault="00286D43" w:rsidP="00B17FA9">
            <w:pPr>
              <w:widowControl w:val="0"/>
              <w:autoSpaceDE w:val="0"/>
              <w:autoSpaceDN w:val="0"/>
              <w:adjustRightInd w:val="0"/>
              <w:spacing w:after="0" w:line="240" w:lineRule="auto"/>
              <w:ind w:right="67"/>
              <w:rPr>
                <w:rFonts w:ascii="Arial Narrow" w:hAnsi="Arial Narrow" w:cs="Arial Narrow"/>
                <w:bCs/>
                <w:spacing w:val="-1"/>
                <w:lang w:val="mk-MK"/>
              </w:rPr>
            </w:pPr>
            <w:r w:rsidRPr="00286D43">
              <w:rPr>
                <w:rFonts w:ascii="Arial Narrow" w:hAnsi="Arial Narrow" w:cs="Arial Narrow"/>
                <w:bCs/>
                <w:spacing w:val="-1"/>
                <w:lang w:val="mk-MK"/>
              </w:rPr>
              <w:t>Хелсиншки комитет за човекови права</w:t>
            </w:r>
          </w:p>
        </w:tc>
      </w:tr>
      <w:tr w:rsidR="008E7BCE" w:rsidRPr="002869BA" w14:paraId="5277FF79" w14:textId="77777777" w:rsidTr="007F6A13">
        <w:trPr>
          <w:trHeight w:hRule="exact" w:val="568"/>
        </w:trPr>
        <w:tc>
          <w:tcPr>
            <w:tcW w:w="739" w:type="dxa"/>
            <w:tcBorders>
              <w:top w:val="single" w:sz="4" w:space="0" w:color="auto"/>
              <w:left w:val="single" w:sz="8" w:space="0" w:color="000000"/>
              <w:bottom w:val="single" w:sz="4" w:space="0" w:color="auto"/>
              <w:right w:val="single" w:sz="8" w:space="0" w:color="000000"/>
            </w:tcBorders>
          </w:tcPr>
          <w:p w14:paraId="2E1A53EE" w14:textId="7A9CE6E1" w:rsidR="008E7BCE" w:rsidRPr="002869BA" w:rsidRDefault="00C945C9" w:rsidP="009C3B54">
            <w:pPr>
              <w:widowControl w:val="0"/>
              <w:autoSpaceDE w:val="0"/>
              <w:autoSpaceDN w:val="0"/>
              <w:adjustRightInd w:val="0"/>
              <w:spacing w:before="6" w:after="0" w:line="240" w:lineRule="auto"/>
              <w:ind w:left="223" w:right="223"/>
              <w:jc w:val="right"/>
              <w:rPr>
                <w:rFonts w:ascii="Arial Narrow" w:hAnsi="Arial Narrow" w:cs="Arial"/>
                <w:lang w:val="mk-MK"/>
              </w:rPr>
            </w:pPr>
            <w:r>
              <w:rPr>
                <w:rFonts w:ascii="Arial Narrow" w:hAnsi="Arial Narrow" w:cs="Arial"/>
                <w:lang w:val="mk-MK"/>
              </w:rPr>
              <w:t>39</w:t>
            </w:r>
          </w:p>
        </w:tc>
        <w:tc>
          <w:tcPr>
            <w:tcW w:w="2861" w:type="dxa"/>
            <w:tcBorders>
              <w:top w:val="single" w:sz="4" w:space="0" w:color="auto"/>
              <w:left w:val="single" w:sz="8" w:space="0" w:color="000000"/>
              <w:bottom w:val="single" w:sz="4" w:space="0" w:color="auto"/>
              <w:right w:val="single" w:sz="8" w:space="0" w:color="000000"/>
            </w:tcBorders>
          </w:tcPr>
          <w:p w14:paraId="4312ABDD" w14:textId="3E010814" w:rsidR="008E7BCE" w:rsidRPr="002869BA" w:rsidRDefault="00BC6855" w:rsidP="00E0324A">
            <w:pPr>
              <w:widowControl w:val="0"/>
              <w:autoSpaceDE w:val="0"/>
              <w:autoSpaceDN w:val="0"/>
              <w:adjustRightInd w:val="0"/>
              <w:spacing w:before="13" w:after="0" w:line="240" w:lineRule="auto"/>
              <w:rPr>
                <w:rFonts w:ascii="Arial Narrow" w:hAnsi="Arial Narrow" w:cs="Arial"/>
                <w:lang w:val="mk-MK"/>
              </w:rPr>
            </w:pPr>
            <w:r>
              <w:rPr>
                <w:rFonts w:ascii="Arial Narrow" w:hAnsi="Arial Narrow" w:cs="Arial"/>
                <w:lang w:val="mk-MK"/>
              </w:rPr>
              <w:t>Дарко Башевски</w:t>
            </w:r>
          </w:p>
        </w:tc>
        <w:tc>
          <w:tcPr>
            <w:tcW w:w="3761" w:type="dxa"/>
            <w:tcBorders>
              <w:top w:val="single" w:sz="4" w:space="0" w:color="auto"/>
              <w:left w:val="single" w:sz="8" w:space="0" w:color="000000"/>
              <w:bottom w:val="single" w:sz="4" w:space="0" w:color="auto"/>
              <w:right w:val="single" w:sz="8" w:space="0" w:color="000000"/>
            </w:tcBorders>
          </w:tcPr>
          <w:p w14:paraId="3E5809AD" w14:textId="0298511C" w:rsidR="008E7BCE" w:rsidRPr="00286D43" w:rsidRDefault="00C041A5" w:rsidP="008E7BCE">
            <w:pPr>
              <w:jc w:val="center"/>
              <w:rPr>
                <w:rFonts w:ascii="Arial Narrow" w:hAnsi="Arial Narrow" w:cs="Arial"/>
                <w:lang w:val="mk-MK"/>
              </w:rPr>
            </w:pPr>
            <w:r w:rsidRPr="00C041A5">
              <w:rPr>
                <w:rFonts w:ascii="Arial Narrow" w:hAnsi="Arial Narrow" w:cs="Arial"/>
                <w:lang w:val="mk-MK"/>
              </w:rPr>
              <w:t xml:space="preserve">Здружение за медиумска писменост </w:t>
            </w:r>
            <w:r w:rsidR="007F6A13">
              <w:rPr>
                <w:rFonts w:ascii="Arial Narrow" w:hAnsi="Arial Narrow" w:cs="Arial"/>
                <w:lang w:val="mk-MK"/>
              </w:rPr>
              <w:t xml:space="preserve"> </w:t>
            </w:r>
            <w:proofErr w:type="spellStart"/>
            <w:r w:rsidR="005318AD">
              <w:rPr>
                <w:rFonts w:ascii="Arial Narrow" w:hAnsi="Arial Narrow" w:cs="Arial"/>
                <w:lang w:val="mk-MK"/>
              </w:rPr>
              <w:t>Планет</w:t>
            </w:r>
            <w:proofErr w:type="spellEnd"/>
            <w:r w:rsidR="005318AD">
              <w:rPr>
                <w:rFonts w:ascii="Arial Narrow" w:hAnsi="Arial Narrow" w:cs="Arial"/>
                <w:lang w:val="mk-MK"/>
              </w:rPr>
              <w:t xml:space="preserve"> М</w:t>
            </w:r>
          </w:p>
        </w:tc>
      </w:tr>
      <w:tr w:rsidR="00286D43" w:rsidRPr="002869BA" w14:paraId="5301F688" w14:textId="77777777" w:rsidTr="007F6A13">
        <w:trPr>
          <w:trHeight w:hRule="exact" w:val="370"/>
        </w:trPr>
        <w:tc>
          <w:tcPr>
            <w:tcW w:w="739" w:type="dxa"/>
            <w:tcBorders>
              <w:top w:val="single" w:sz="4" w:space="0" w:color="auto"/>
              <w:left w:val="single" w:sz="8" w:space="0" w:color="000000"/>
              <w:bottom w:val="single" w:sz="4" w:space="0" w:color="000000"/>
              <w:right w:val="single" w:sz="8" w:space="0" w:color="000000"/>
            </w:tcBorders>
          </w:tcPr>
          <w:p w14:paraId="3B7D2478" w14:textId="49DEFF2C" w:rsidR="00286D43" w:rsidRDefault="00C945C9" w:rsidP="009C3B54">
            <w:pPr>
              <w:widowControl w:val="0"/>
              <w:autoSpaceDE w:val="0"/>
              <w:autoSpaceDN w:val="0"/>
              <w:adjustRightInd w:val="0"/>
              <w:spacing w:before="6" w:after="0" w:line="240" w:lineRule="auto"/>
              <w:ind w:left="223" w:right="223"/>
              <w:jc w:val="right"/>
              <w:rPr>
                <w:rFonts w:ascii="Arial Narrow" w:hAnsi="Arial Narrow" w:cs="Arial"/>
                <w:lang w:val="mk-MK"/>
              </w:rPr>
            </w:pPr>
            <w:r>
              <w:rPr>
                <w:rFonts w:ascii="Arial Narrow" w:hAnsi="Arial Narrow" w:cs="Arial"/>
                <w:lang w:val="mk-MK"/>
              </w:rPr>
              <w:t>40</w:t>
            </w:r>
          </w:p>
        </w:tc>
        <w:tc>
          <w:tcPr>
            <w:tcW w:w="2861" w:type="dxa"/>
            <w:tcBorders>
              <w:top w:val="single" w:sz="4" w:space="0" w:color="auto"/>
              <w:left w:val="single" w:sz="8" w:space="0" w:color="000000"/>
              <w:bottom w:val="single" w:sz="4" w:space="0" w:color="auto"/>
              <w:right w:val="single" w:sz="8" w:space="0" w:color="000000"/>
            </w:tcBorders>
          </w:tcPr>
          <w:p w14:paraId="4AECF56C" w14:textId="1613625E" w:rsidR="00286D43" w:rsidRDefault="001A321F" w:rsidP="00E0324A">
            <w:pPr>
              <w:widowControl w:val="0"/>
              <w:autoSpaceDE w:val="0"/>
              <w:autoSpaceDN w:val="0"/>
              <w:adjustRightInd w:val="0"/>
              <w:spacing w:before="13" w:after="0" w:line="240" w:lineRule="auto"/>
              <w:rPr>
                <w:rFonts w:ascii="Arial Narrow" w:hAnsi="Arial Narrow" w:cs="Arial"/>
                <w:lang w:val="mk-MK"/>
              </w:rPr>
            </w:pPr>
            <w:r>
              <w:rPr>
                <w:rFonts w:ascii="Arial Narrow" w:hAnsi="Arial Narrow" w:cs="Arial"/>
                <w:lang w:val="mk-MK"/>
              </w:rPr>
              <w:t xml:space="preserve">Дејан </w:t>
            </w:r>
            <w:proofErr w:type="spellStart"/>
            <w:r>
              <w:rPr>
                <w:rFonts w:ascii="Arial Narrow" w:hAnsi="Arial Narrow" w:cs="Arial"/>
                <w:lang w:val="mk-MK"/>
              </w:rPr>
              <w:t>Геоѓ</w:t>
            </w:r>
            <w:r w:rsidR="00286D43">
              <w:rPr>
                <w:rFonts w:ascii="Arial Narrow" w:hAnsi="Arial Narrow" w:cs="Arial"/>
                <w:lang w:val="mk-MK"/>
              </w:rPr>
              <w:t>иевски</w:t>
            </w:r>
            <w:proofErr w:type="spellEnd"/>
          </w:p>
        </w:tc>
        <w:tc>
          <w:tcPr>
            <w:tcW w:w="3761" w:type="dxa"/>
            <w:tcBorders>
              <w:top w:val="single" w:sz="4" w:space="0" w:color="auto"/>
              <w:left w:val="single" w:sz="8" w:space="0" w:color="000000"/>
              <w:bottom w:val="single" w:sz="4" w:space="0" w:color="000000"/>
              <w:right w:val="single" w:sz="8" w:space="0" w:color="000000"/>
            </w:tcBorders>
          </w:tcPr>
          <w:p w14:paraId="7F90044D" w14:textId="4AD0EF57" w:rsidR="00286D43" w:rsidRPr="00286D43" w:rsidRDefault="00286D43" w:rsidP="008E7BCE">
            <w:pPr>
              <w:jc w:val="center"/>
              <w:rPr>
                <w:rFonts w:ascii="Arial Narrow" w:hAnsi="Arial Narrow" w:cs="Arial"/>
                <w:lang w:val="mk-MK"/>
              </w:rPr>
            </w:pPr>
            <w:r>
              <w:rPr>
                <w:rFonts w:ascii="Arial Narrow" w:hAnsi="Arial Narrow" w:cs="Arial"/>
                <w:lang w:val="mk-MK"/>
              </w:rPr>
              <w:t>ЦРМ</w:t>
            </w:r>
          </w:p>
        </w:tc>
      </w:tr>
    </w:tbl>
    <w:p w14:paraId="35E0D65C" w14:textId="53E08F5E" w:rsidR="004C5426" w:rsidRPr="002869BA" w:rsidRDefault="004C5426" w:rsidP="004C5426">
      <w:pPr>
        <w:pStyle w:val="ListParagraph"/>
        <w:spacing w:line="240" w:lineRule="auto"/>
        <w:jc w:val="both"/>
        <w:rPr>
          <w:rFonts w:ascii="Arial Narrow" w:hAnsi="Arial Narrow"/>
          <w:lang w:val="mk-MK"/>
        </w:rPr>
      </w:pPr>
    </w:p>
    <w:p w14:paraId="3B95F133" w14:textId="77777777" w:rsidR="00162BAB" w:rsidRPr="009F623E" w:rsidRDefault="00162BAB" w:rsidP="00D026F0">
      <w:pPr>
        <w:jc w:val="both"/>
        <w:rPr>
          <w:rFonts w:ascii="Arial Narrow" w:hAnsi="Arial Narrow"/>
        </w:rPr>
      </w:pPr>
    </w:p>
    <w:sectPr w:rsidR="00162BAB" w:rsidRPr="009F6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32D5" w14:textId="77777777" w:rsidR="0087312B" w:rsidRDefault="0087312B" w:rsidP="00383A21">
      <w:pPr>
        <w:spacing w:after="0" w:line="240" w:lineRule="auto"/>
      </w:pPr>
      <w:r>
        <w:separator/>
      </w:r>
    </w:p>
  </w:endnote>
  <w:endnote w:type="continuationSeparator" w:id="0">
    <w:p w14:paraId="5E62B50B" w14:textId="77777777" w:rsidR="0087312B" w:rsidRDefault="0087312B"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13306"/>
      <w:docPartObj>
        <w:docPartGallery w:val="Page Numbers (Bottom of Page)"/>
        <w:docPartUnique/>
      </w:docPartObj>
    </w:sdtPr>
    <w:sdtEndPr>
      <w:rPr>
        <w:noProof/>
      </w:rPr>
    </w:sdtEndPr>
    <w:sdtContent>
      <w:p w14:paraId="5E89F0A6" w14:textId="158B85A5" w:rsidR="00383A21" w:rsidRDefault="00383A21">
        <w:pPr>
          <w:pStyle w:val="Footer"/>
          <w:jc w:val="right"/>
        </w:pPr>
        <w:r>
          <w:fldChar w:fldCharType="begin"/>
        </w:r>
        <w:r>
          <w:instrText xml:space="preserve"> PAGE   \* MERGEFORMAT </w:instrText>
        </w:r>
        <w:r>
          <w:fldChar w:fldCharType="separate"/>
        </w:r>
        <w:r w:rsidR="001A321F">
          <w:rPr>
            <w:noProof/>
          </w:rPr>
          <w:t>6</w:t>
        </w:r>
        <w:r>
          <w:rPr>
            <w:noProof/>
          </w:rPr>
          <w:fldChar w:fldCharType="end"/>
        </w:r>
      </w:p>
    </w:sdtContent>
  </w:sdt>
  <w:p w14:paraId="13EC05D2" w14:textId="77777777" w:rsidR="00383A21" w:rsidRDefault="0038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D264" w14:textId="77777777" w:rsidR="0087312B" w:rsidRDefault="0087312B" w:rsidP="00383A21">
      <w:pPr>
        <w:spacing w:after="0" w:line="240" w:lineRule="auto"/>
      </w:pPr>
      <w:r>
        <w:separator/>
      </w:r>
    </w:p>
  </w:footnote>
  <w:footnote w:type="continuationSeparator" w:id="0">
    <w:p w14:paraId="732FAD91" w14:textId="77777777" w:rsidR="0087312B" w:rsidRDefault="0087312B" w:rsidP="00383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42"/>
    <w:rsid w:val="00012418"/>
    <w:rsid w:val="0001292A"/>
    <w:rsid w:val="000168F5"/>
    <w:rsid w:val="00021164"/>
    <w:rsid w:val="00024809"/>
    <w:rsid w:val="00051584"/>
    <w:rsid w:val="0005216D"/>
    <w:rsid w:val="00065BE6"/>
    <w:rsid w:val="00066913"/>
    <w:rsid w:val="00067774"/>
    <w:rsid w:val="0007737D"/>
    <w:rsid w:val="00094832"/>
    <w:rsid w:val="000B3DF7"/>
    <w:rsid w:val="000C6A34"/>
    <w:rsid w:val="0011492A"/>
    <w:rsid w:val="00125261"/>
    <w:rsid w:val="001315FB"/>
    <w:rsid w:val="001374F6"/>
    <w:rsid w:val="00150338"/>
    <w:rsid w:val="001537E0"/>
    <w:rsid w:val="00155DC4"/>
    <w:rsid w:val="0016199B"/>
    <w:rsid w:val="00162BAB"/>
    <w:rsid w:val="001645FB"/>
    <w:rsid w:val="00177239"/>
    <w:rsid w:val="00180B86"/>
    <w:rsid w:val="00181186"/>
    <w:rsid w:val="00192377"/>
    <w:rsid w:val="00192B07"/>
    <w:rsid w:val="001A321F"/>
    <w:rsid w:val="001C2F85"/>
    <w:rsid w:val="001C7E48"/>
    <w:rsid w:val="001D0D45"/>
    <w:rsid w:val="001E61E1"/>
    <w:rsid w:val="001F3367"/>
    <w:rsid w:val="001F3374"/>
    <w:rsid w:val="001F7D9C"/>
    <w:rsid w:val="00212C15"/>
    <w:rsid w:val="00213992"/>
    <w:rsid w:val="00235F1E"/>
    <w:rsid w:val="00236401"/>
    <w:rsid w:val="00256629"/>
    <w:rsid w:val="00256A28"/>
    <w:rsid w:val="00265FB9"/>
    <w:rsid w:val="00276A60"/>
    <w:rsid w:val="002778C6"/>
    <w:rsid w:val="002869BA"/>
    <w:rsid w:val="00286D43"/>
    <w:rsid w:val="00287B93"/>
    <w:rsid w:val="00295E7C"/>
    <w:rsid w:val="00295F1E"/>
    <w:rsid w:val="002B04AB"/>
    <w:rsid w:val="002C1952"/>
    <w:rsid w:val="002C774A"/>
    <w:rsid w:val="002C77F9"/>
    <w:rsid w:val="002C7F3C"/>
    <w:rsid w:val="002D4555"/>
    <w:rsid w:val="002E0AEE"/>
    <w:rsid w:val="002E24CC"/>
    <w:rsid w:val="002E3C52"/>
    <w:rsid w:val="002F49D2"/>
    <w:rsid w:val="00300C04"/>
    <w:rsid w:val="003019D7"/>
    <w:rsid w:val="0032170C"/>
    <w:rsid w:val="003267A6"/>
    <w:rsid w:val="00365346"/>
    <w:rsid w:val="00383A21"/>
    <w:rsid w:val="0038729B"/>
    <w:rsid w:val="00394D40"/>
    <w:rsid w:val="00396DE1"/>
    <w:rsid w:val="003A5D31"/>
    <w:rsid w:val="003D5AB1"/>
    <w:rsid w:val="003E76A9"/>
    <w:rsid w:val="004045A0"/>
    <w:rsid w:val="0041343D"/>
    <w:rsid w:val="00416138"/>
    <w:rsid w:val="004175A4"/>
    <w:rsid w:val="00447A13"/>
    <w:rsid w:val="0048663C"/>
    <w:rsid w:val="00493352"/>
    <w:rsid w:val="00495FA1"/>
    <w:rsid w:val="00497481"/>
    <w:rsid w:val="004A22B0"/>
    <w:rsid w:val="004A4289"/>
    <w:rsid w:val="004B6D74"/>
    <w:rsid w:val="004C5426"/>
    <w:rsid w:val="004C74B3"/>
    <w:rsid w:val="004D7BFE"/>
    <w:rsid w:val="004E6A66"/>
    <w:rsid w:val="004E7EF8"/>
    <w:rsid w:val="00513B73"/>
    <w:rsid w:val="005145B8"/>
    <w:rsid w:val="00516C44"/>
    <w:rsid w:val="00520814"/>
    <w:rsid w:val="005318AD"/>
    <w:rsid w:val="00532B5C"/>
    <w:rsid w:val="00541D31"/>
    <w:rsid w:val="005527A0"/>
    <w:rsid w:val="005653D5"/>
    <w:rsid w:val="0057172E"/>
    <w:rsid w:val="00576B33"/>
    <w:rsid w:val="0058016B"/>
    <w:rsid w:val="00582DCF"/>
    <w:rsid w:val="005A0E30"/>
    <w:rsid w:val="005C10D2"/>
    <w:rsid w:val="005D2609"/>
    <w:rsid w:val="005D6182"/>
    <w:rsid w:val="00600A62"/>
    <w:rsid w:val="006015BA"/>
    <w:rsid w:val="00621D45"/>
    <w:rsid w:val="00676B54"/>
    <w:rsid w:val="006921A6"/>
    <w:rsid w:val="00694AE7"/>
    <w:rsid w:val="00696722"/>
    <w:rsid w:val="006A1BA8"/>
    <w:rsid w:val="006A2A2F"/>
    <w:rsid w:val="006B3C6B"/>
    <w:rsid w:val="006C37F1"/>
    <w:rsid w:val="006D15F9"/>
    <w:rsid w:val="006D7A10"/>
    <w:rsid w:val="006D7DC6"/>
    <w:rsid w:val="006F5948"/>
    <w:rsid w:val="006F79AF"/>
    <w:rsid w:val="007027CB"/>
    <w:rsid w:val="00702A5B"/>
    <w:rsid w:val="007068F8"/>
    <w:rsid w:val="00714B2E"/>
    <w:rsid w:val="00762D66"/>
    <w:rsid w:val="00764C0F"/>
    <w:rsid w:val="00771FA0"/>
    <w:rsid w:val="00786218"/>
    <w:rsid w:val="00795658"/>
    <w:rsid w:val="007A24B2"/>
    <w:rsid w:val="007B74E3"/>
    <w:rsid w:val="007D1D93"/>
    <w:rsid w:val="007D46E5"/>
    <w:rsid w:val="007F1853"/>
    <w:rsid w:val="007F6A13"/>
    <w:rsid w:val="00817D83"/>
    <w:rsid w:val="008226E0"/>
    <w:rsid w:val="00826F42"/>
    <w:rsid w:val="00846523"/>
    <w:rsid w:val="008623D5"/>
    <w:rsid w:val="0087312B"/>
    <w:rsid w:val="00873190"/>
    <w:rsid w:val="008739D1"/>
    <w:rsid w:val="008B2B4A"/>
    <w:rsid w:val="008E7BCE"/>
    <w:rsid w:val="00905BE6"/>
    <w:rsid w:val="009061E8"/>
    <w:rsid w:val="00921A57"/>
    <w:rsid w:val="00932ABC"/>
    <w:rsid w:val="00946018"/>
    <w:rsid w:val="00947E67"/>
    <w:rsid w:val="00952A28"/>
    <w:rsid w:val="00960EB3"/>
    <w:rsid w:val="00995FE5"/>
    <w:rsid w:val="009A13D4"/>
    <w:rsid w:val="009B3FD4"/>
    <w:rsid w:val="009C3B54"/>
    <w:rsid w:val="009C5100"/>
    <w:rsid w:val="009C530C"/>
    <w:rsid w:val="009D7827"/>
    <w:rsid w:val="009E5389"/>
    <w:rsid w:val="009F23EC"/>
    <w:rsid w:val="009F623E"/>
    <w:rsid w:val="00A05140"/>
    <w:rsid w:val="00A11181"/>
    <w:rsid w:val="00A11F17"/>
    <w:rsid w:val="00A345E8"/>
    <w:rsid w:val="00A36457"/>
    <w:rsid w:val="00A36CCE"/>
    <w:rsid w:val="00A72473"/>
    <w:rsid w:val="00A82D1E"/>
    <w:rsid w:val="00AA4553"/>
    <w:rsid w:val="00AB0064"/>
    <w:rsid w:val="00AB43A0"/>
    <w:rsid w:val="00AC7E98"/>
    <w:rsid w:val="00AD7734"/>
    <w:rsid w:val="00AE2591"/>
    <w:rsid w:val="00AE48E1"/>
    <w:rsid w:val="00B17FA9"/>
    <w:rsid w:val="00B256D6"/>
    <w:rsid w:val="00B53B67"/>
    <w:rsid w:val="00B57104"/>
    <w:rsid w:val="00B700EC"/>
    <w:rsid w:val="00B834EE"/>
    <w:rsid w:val="00B87F53"/>
    <w:rsid w:val="00B94FC6"/>
    <w:rsid w:val="00BA6309"/>
    <w:rsid w:val="00BC67A6"/>
    <w:rsid w:val="00BC6855"/>
    <w:rsid w:val="00BD18CD"/>
    <w:rsid w:val="00BF113F"/>
    <w:rsid w:val="00BF13F7"/>
    <w:rsid w:val="00BF18ED"/>
    <w:rsid w:val="00C041A5"/>
    <w:rsid w:val="00C12445"/>
    <w:rsid w:val="00C202B7"/>
    <w:rsid w:val="00C2351D"/>
    <w:rsid w:val="00C37B85"/>
    <w:rsid w:val="00C5408A"/>
    <w:rsid w:val="00C556AE"/>
    <w:rsid w:val="00C60CBF"/>
    <w:rsid w:val="00C74B70"/>
    <w:rsid w:val="00C765EB"/>
    <w:rsid w:val="00C83DA0"/>
    <w:rsid w:val="00C856E0"/>
    <w:rsid w:val="00C945C9"/>
    <w:rsid w:val="00CC3295"/>
    <w:rsid w:val="00CD4285"/>
    <w:rsid w:val="00CF6BD6"/>
    <w:rsid w:val="00D026F0"/>
    <w:rsid w:val="00D23204"/>
    <w:rsid w:val="00D26342"/>
    <w:rsid w:val="00D265EF"/>
    <w:rsid w:val="00D340B5"/>
    <w:rsid w:val="00D65D0E"/>
    <w:rsid w:val="00D83DA1"/>
    <w:rsid w:val="00DB28E2"/>
    <w:rsid w:val="00DB34D2"/>
    <w:rsid w:val="00DC3326"/>
    <w:rsid w:val="00DD4E41"/>
    <w:rsid w:val="00DE7114"/>
    <w:rsid w:val="00E0324A"/>
    <w:rsid w:val="00E04F43"/>
    <w:rsid w:val="00E10788"/>
    <w:rsid w:val="00E11E45"/>
    <w:rsid w:val="00E375FC"/>
    <w:rsid w:val="00E53AF7"/>
    <w:rsid w:val="00E90934"/>
    <w:rsid w:val="00EB1FE7"/>
    <w:rsid w:val="00EC3C2F"/>
    <w:rsid w:val="00EC58D3"/>
    <w:rsid w:val="00F06BF8"/>
    <w:rsid w:val="00F1157E"/>
    <w:rsid w:val="00F11B00"/>
    <w:rsid w:val="00F273EB"/>
    <w:rsid w:val="00F46A3E"/>
    <w:rsid w:val="00F46A91"/>
    <w:rsid w:val="00F64237"/>
    <w:rsid w:val="00F65E49"/>
    <w:rsid w:val="00F754AC"/>
    <w:rsid w:val="00F775CD"/>
    <w:rsid w:val="00F809FA"/>
    <w:rsid w:val="00F827F7"/>
    <w:rsid w:val="00F87523"/>
    <w:rsid w:val="00F936EE"/>
    <w:rsid w:val="00F96D58"/>
    <w:rsid w:val="00FF1C6E"/>
    <w:rsid w:val="00FF5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0681"/>
  <w15:chartTrackingRefBased/>
  <w15:docId w15:val="{5E09A9E8-F878-41D2-A66B-F728C9B4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237"/>
    <w:rPr>
      <w:color w:val="0000FF"/>
      <w:u w:val="single"/>
    </w:rPr>
  </w:style>
  <w:style w:type="paragraph" w:styleId="ListParagraph">
    <w:name w:val="List Paragraph"/>
    <w:basedOn w:val="Normal"/>
    <w:uiPriority w:val="34"/>
    <w:qFormat/>
    <w:rsid w:val="004C5426"/>
    <w:pPr>
      <w:spacing w:line="256" w:lineRule="auto"/>
      <w:ind w:left="720"/>
      <w:contextualSpacing/>
    </w:pPr>
  </w:style>
  <w:style w:type="paragraph" w:styleId="Header">
    <w:name w:val="header"/>
    <w:basedOn w:val="Normal"/>
    <w:link w:val="HeaderChar"/>
    <w:uiPriority w:val="99"/>
    <w:unhideWhenUsed/>
    <w:rsid w:val="0038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21"/>
  </w:style>
  <w:style w:type="paragraph" w:styleId="NormalWeb">
    <w:name w:val="Normal (Web)"/>
    <w:basedOn w:val="Normal"/>
    <w:uiPriority w:val="99"/>
    <w:unhideWhenUsed/>
    <w:rsid w:val="00F46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80083">
      <w:bodyDiv w:val="1"/>
      <w:marLeft w:val="0"/>
      <w:marRight w:val="0"/>
      <w:marTop w:val="0"/>
      <w:marBottom w:val="0"/>
      <w:divBdr>
        <w:top w:val="none" w:sz="0" w:space="0" w:color="auto"/>
        <w:left w:val="none" w:sz="0" w:space="0" w:color="auto"/>
        <w:bottom w:val="none" w:sz="0" w:space="0" w:color="auto"/>
        <w:right w:val="none" w:sz="0" w:space="0" w:color="auto"/>
      </w:divBdr>
    </w:div>
    <w:div w:id="1622763434">
      <w:bodyDiv w:val="1"/>
      <w:marLeft w:val="0"/>
      <w:marRight w:val="0"/>
      <w:marTop w:val="0"/>
      <w:marBottom w:val="0"/>
      <w:divBdr>
        <w:top w:val="none" w:sz="0" w:space="0" w:color="auto"/>
        <w:left w:val="none" w:sz="0" w:space="0" w:color="auto"/>
        <w:bottom w:val="none" w:sz="0" w:space="0" w:color="auto"/>
        <w:right w:val="none" w:sz="0" w:space="0" w:color="auto"/>
      </w:divBdr>
    </w:div>
    <w:div w:id="19321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9DAE-CA5D-4E38-9B53-CFC247A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6</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Ismaili</dc:creator>
  <cp:keywords/>
  <dc:description/>
  <cp:lastModifiedBy>Ivana Stojanovska</cp:lastModifiedBy>
  <cp:revision>70</cp:revision>
  <dcterms:created xsi:type="dcterms:W3CDTF">2022-03-29T09:10:00Z</dcterms:created>
  <dcterms:modified xsi:type="dcterms:W3CDTF">2022-04-01T08:34:00Z</dcterms:modified>
</cp:coreProperties>
</file>