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7BF3A" w14:textId="4B799AF6" w:rsidR="00B516BF" w:rsidRDefault="00B516BF" w:rsidP="00B516BF">
      <w:pPr>
        <w:ind w:firstLine="720"/>
        <w:jc w:val="both"/>
        <w:rPr>
          <w:rFonts w:ascii="Arial Narrow" w:hAnsi="Arial Narrow" w:cs="Arial"/>
          <w:lang w:val="mk-MK"/>
        </w:rPr>
      </w:pPr>
      <w:r w:rsidRPr="00A10C25">
        <w:rPr>
          <w:rFonts w:ascii="Arial Narrow" w:hAnsi="Arial Narrow" w:cs="Arial"/>
          <w:lang w:val="mk-MK"/>
        </w:rPr>
        <w:t xml:space="preserve">Врз основа на член 18 став 1 алинеја 9 и член 20 став 1 алинеја </w:t>
      </w:r>
      <w:r>
        <w:rPr>
          <w:rFonts w:ascii="Arial Narrow" w:hAnsi="Arial Narrow" w:cs="Arial"/>
          <w:lang w:val="mk-MK"/>
        </w:rPr>
        <w:t>3 и 11</w:t>
      </w:r>
      <w:r>
        <w:rPr>
          <w:rStyle w:val="FootnoteReference"/>
          <w:rFonts w:ascii="Arial Narrow" w:hAnsi="Arial Narrow" w:cs="Arial"/>
          <w:lang w:val="mk-MK"/>
        </w:rPr>
        <w:footnoteReference w:id="1"/>
      </w:r>
      <w:r w:rsidRPr="00A10C25">
        <w:rPr>
          <w:rFonts w:ascii="Arial Narrow" w:hAnsi="Arial Narrow" w:cs="Arial"/>
          <w:lang w:val="mk-MK"/>
        </w:rPr>
        <w:t xml:space="preserve"> од Законот за аудио и аудиовизуелни медиумски услуги („Службен весник на Република Македонија“ бр.184/13, 13/14, 44/14, 101/14, 132/14, 142/16, 132/17, 168/18, 248/18 и 27/19 и „Службен весник на Република Северна Македонија“ бр.42/20 и 77/21), член 15 став 1 алинеја </w:t>
      </w:r>
      <w:r w:rsidRPr="00A10C25">
        <w:rPr>
          <w:rFonts w:ascii="Arial Narrow" w:hAnsi="Arial Narrow" w:cs="Arial"/>
        </w:rPr>
        <w:t>8</w:t>
      </w:r>
      <w:r w:rsidRPr="00A10C25">
        <w:rPr>
          <w:rFonts w:ascii="Arial Narrow" w:hAnsi="Arial Narrow" w:cs="Arial"/>
          <w:lang w:val="mk-MK"/>
        </w:rPr>
        <w:t xml:space="preserve"> </w:t>
      </w:r>
      <w:r>
        <w:rPr>
          <w:rFonts w:ascii="Arial Narrow" w:hAnsi="Arial Narrow" w:cs="Arial"/>
          <w:lang w:val="mk-MK"/>
        </w:rPr>
        <w:t xml:space="preserve">и член 39 став 1 алинеја 3 и 11 </w:t>
      </w:r>
      <w:r w:rsidRPr="00A10C25">
        <w:rPr>
          <w:rFonts w:ascii="Arial Narrow" w:hAnsi="Arial Narrow" w:cs="Arial"/>
          <w:lang w:val="mk-MK"/>
        </w:rPr>
        <w:t>од</w:t>
      </w:r>
      <w:r w:rsidRPr="00A10C25">
        <w:rPr>
          <w:rFonts w:ascii="Arial Narrow" w:hAnsi="Arial Narrow" w:cs="Arial"/>
        </w:rPr>
        <w:t xml:space="preserve"> </w:t>
      </w:r>
      <w:proofErr w:type="spellStart"/>
      <w:r w:rsidRPr="00A10C25">
        <w:rPr>
          <w:rFonts w:ascii="Arial Narrow" w:hAnsi="Arial Narrow" w:cs="Arial"/>
        </w:rPr>
        <w:t>Деловникот</w:t>
      </w:r>
      <w:proofErr w:type="spellEnd"/>
      <w:r w:rsidRPr="00A10C25">
        <w:rPr>
          <w:rFonts w:ascii="Arial Narrow" w:hAnsi="Arial Narrow" w:cs="Arial"/>
        </w:rPr>
        <w:t xml:space="preserve"> </w:t>
      </w:r>
      <w:proofErr w:type="spellStart"/>
      <w:r w:rsidRPr="00A10C25">
        <w:rPr>
          <w:rFonts w:ascii="Arial Narrow" w:hAnsi="Arial Narrow" w:cs="Arial"/>
        </w:rPr>
        <w:t>за</w:t>
      </w:r>
      <w:proofErr w:type="spellEnd"/>
      <w:r w:rsidRPr="00A10C25">
        <w:rPr>
          <w:rFonts w:ascii="Arial Narrow" w:hAnsi="Arial Narrow" w:cs="Arial"/>
        </w:rPr>
        <w:t xml:space="preserve"> </w:t>
      </w:r>
      <w:proofErr w:type="spellStart"/>
      <w:r w:rsidRPr="00A10C25">
        <w:rPr>
          <w:rFonts w:ascii="Arial Narrow" w:hAnsi="Arial Narrow" w:cs="Arial"/>
        </w:rPr>
        <w:t>работа</w:t>
      </w:r>
      <w:proofErr w:type="spellEnd"/>
      <w:r w:rsidRPr="00A10C25">
        <w:rPr>
          <w:rFonts w:ascii="Arial Narrow" w:hAnsi="Arial Narrow" w:cs="Arial"/>
        </w:rPr>
        <w:t xml:space="preserve"> </w:t>
      </w:r>
      <w:proofErr w:type="spellStart"/>
      <w:r w:rsidRPr="00A10C25">
        <w:rPr>
          <w:rFonts w:ascii="Arial Narrow" w:hAnsi="Arial Narrow" w:cs="Arial"/>
        </w:rPr>
        <w:t>на</w:t>
      </w:r>
      <w:proofErr w:type="spellEnd"/>
      <w:r w:rsidRPr="00A10C25">
        <w:rPr>
          <w:rFonts w:ascii="Arial Narrow" w:hAnsi="Arial Narrow" w:cs="Arial"/>
        </w:rPr>
        <w:t xml:space="preserve"> </w:t>
      </w:r>
      <w:proofErr w:type="spellStart"/>
      <w:r w:rsidRPr="00A10C25">
        <w:rPr>
          <w:rFonts w:ascii="Arial Narrow" w:hAnsi="Arial Narrow" w:cs="Arial"/>
        </w:rPr>
        <w:t>Агенцијата</w:t>
      </w:r>
      <w:proofErr w:type="spellEnd"/>
      <w:r w:rsidRPr="00A10C25">
        <w:rPr>
          <w:rFonts w:ascii="Arial Narrow" w:hAnsi="Arial Narrow" w:cs="Arial"/>
        </w:rPr>
        <w:t xml:space="preserve"> </w:t>
      </w:r>
      <w:proofErr w:type="spellStart"/>
      <w:r w:rsidRPr="00A10C25">
        <w:rPr>
          <w:rFonts w:ascii="Arial Narrow" w:hAnsi="Arial Narrow" w:cs="Arial"/>
        </w:rPr>
        <w:t>за</w:t>
      </w:r>
      <w:proofErr w:type="spellEnd"/>
      <w:r w:rsidRPr="00A10C25">
        <w:rPr>
          <w:rFonts w:ascii="Arial Narrow" w:hAnsi="Arial Narrow" w:cs="Arial"/>
        </w:rPr>
        <w:t xml:space="preserve"> </w:t>
      </w:r>
      <w:proofErr w:type="spellStart"/>
      <w:r w:rsidRPr="00A10C25">
        <w:rPr>
          <w:rFonts w:ascii="Arial Narrow" w:hAnsi="Arial Narrow" w:cs="Arial"/>
        </w:rPr>
        <w:t>аудио</w:t>
      </w:r>
      <w:proofErr w:type="spellEnd"/>
      <w:r w:rsidRPr="00A10C25">
        <w:rPr>
          <w:rFonts w:ascii="Arial Narrow" w:hAnsi="Arial Narrow" w:cs="Arial"/>
        </w:rPr>
        <w:t xml:space="preserve"> и </w:t>
      </w:r>
      <w:proofErr w:type="spellStart"/>
      <w:r w:rsidRPr="00A10C25">
        <w:rPr>
          <w:rFonts w:ascii="Arial Narrow" w:hAnsi="Arial Narrow" w:cs="Arial"/>
        </w:rPr>
        <w:t>аудиовизуелни</w:t>
      </w:r>
      <w:proofErr w:type="spellEnd"/>
      <w:r w:rsidRPr="00A10C25">
        <w:rPr>
          <w:rFonts w:ascii="Arial Narrow" w:hAnsi="Arial Narrow" w:cs="Arial"/>
        </w:rPr>
        <w:t xml:space="preserve"> </w:t>
      </w:r>
      <w:proofErr w:type="spellStart"/>
      <w:r w:rsidRPr="00A10C25">
        <w:rPr>
          <w:rFonts w:ascii="Arial Narrow" w:hAnsi="Arial Narrow" w:cs="Arial"/>
        </w:rPr>
        <w:t>медиумски</w:t>
      </w:r>
      <w:proofErr w:type="spellEnd"/>
      <w:r w:rsidRPr="00A10C25">
        <w:rPr>
          <w:rFonts w:ascii="Arial Narrow" w:hAnsi="Arial Narrow" w:cs="Arial"/>
        </w:rPr>
        <w:t xml:space="preserve"> </w:t>
      </w:r>
      <w:proofErr w:type="spellStart"/>
      <w:r w:rsidRPr="00A10C25">
        <w:rPr>
          <w:rFonts w:ascii="Arial Narrow" w:hAnsi="Arial Narrow" w:cs="Arial"/>
        </w:rPr>
        <w:t>услуги</w:t>
      </w:r>
      <w:proofErr w:type="spellEnd"/>
      <w:r w:rsidRPr="00A10C25">
        <w:rPr>
          <w:rFonts w:ascii="Arial Narrow" w:hAnsi="Arial Narrow" w:cs="Arial"/>
          <w:lang w:val="mk-MK"/>
        </w:rPr>
        <w:t xml:space="preserve"> (Пречистен текст) арх.</w:t>
      </w:r>
      <w:proofErr w:type="spellStart"/>
      <w:r w:rsidRPr="00A10C25">
        <w:rPr>
          <w:rFonts w:ascii="Arial Narrow" w:hAnsi="Arial Narrow" w:cs="Arial"/>
        </w:rPr>
        <w:t>бр</w:t>
      </w:r>
      <w:proofErr w:type="spellEnd"/>
      <w:r w:rsidRPr="00A10C25">
        <w:rPr>
          <w:rFonts w:ascii="Arial Narrow" w:hAnsi="Arial Narrow" w:cs="Arial"/>
        </w:rPr>
        <w:t>.</w:t>
      </w:r>
      <w:r w:rsidRPr="00A10C25">
        <w:rPr>
          <w:rFonts w:ascii="Arial Narrow" w:hAnsi="Arial Narrow" w:cs="Arial"/>
          <w:lang w:val="mk-MK"/>
        </w:rPr>
        <w:t>01-3732/1</w:t>
      </w:r>
      <w:r w:rsidRPr="00A10C25">
        <w:rPr>
          <w:rFonts w:ascii="Arial Narrow" w:hAnsi="Arial Narrow" w:cs="Arial"/>
        </w:rPr>
        <w:t xml:space="preserve"> </w:t>
      </w:r>
      <w:proofErr w:type="spellStart"/>
      <w:r w:rsidRPr="00A10C25">
        <w:rPr>
          <w:rFonts w:ascii="Arial Narrow" w:hAnsi="Arial Narrow" w:cs="Arial"/>
        </w:rPr>
        <w:t>од</w:t>
      </w:r>
      <w:proofErr w:type="spellEnd"/>
      <w:r w:rsidRPr="00A10C25">
        <w:rPr>
          <w:rFonts w:ascii="Arial Narrow" w:hAnsi="Arial Narrow" w:cs="Arial"/>
        </w:rPr>
        <w:t xml:space="preserve"> </w:t>
      </w:r>
      <w:r w:rsidRPr="00A10C25">
        <w:rPr>
          <w:rFonts w:ascii="Arial Narrow" w:hAnsi="Arial Narrow" w:cs="Arial"/>
          <w:lang w:val="mk-MK"/>
        </w:rPr>
        <w:t>29.07.2019</w:t>
      </w:r>
      <w:r w:rsidRPr="00A10C25">
        <w:rPr>
          <w:rFonts w:ascii="Arial Narrow" w:hAnsi="Arial Narrow" w:cs="Arial"/>
        </w:rPr>
        <w:t xml:space="preserve"> </w:t>
      </w:r>
      <w:proofErr w:type="spellStart"/>
      <w:r w:rsidRPr="00A10C25">
        <w:rPr>
          <w:rFonts w:ascii="Arial Narrow" w:hAnsi="Arial Narrow" w:cs="Arial"/>
        </w:rPr>
        <w:t>година</w:t>
      </w:r>
      <w:proofErr w:type="spellEnd"/>
      <w:r w:rsidRPr="00A10C25">
        <w:rPr>
          <w:rFonts w:ascii="Arial Narrow" w:hAnsi="Arial Narrow" w:cs="Arial"/>
        </w:rPr>
        <w:t>,</w:t>
      </w:r>
      <w:r w:rsidRPr="00A10C25">
        <w:rPr>
          <w:rFonts w:ascii="Arial Narrow" w:hAnsi="Arial Narrow" w:cs="Arial"/>
          <w:lang w:val="mk-MK"/>
        </w:rPr>
        <w:t xml:space="preserve"> а во врска со член </w:t>
      </w:r>
      <w:r w:rsidRPr="008B47BC">
        <w:rPr>
          <w:rFonts w:ascii="Arial Narrow" w:hAnsi="Arial Narrow" w:cs="Arial"/>
          <w:color w:val="000000" w:themeColor="text1"/>
          <w:lang w:val="mk-MK"/>
        </w:rPr>
        <w:t>23 од Законот за аудио и аудиовизуелни медиумски услуги</w:t>
      </w:r>
      <w:r w:rsidRPr="00A10C25">
        <w:rPr>
          <w:rFonts w:ascii="Arial Narrow" w:hAnsi="Arial Narrow" w:cs="Arial"/>
        </w:rPr>
        <w:t>,</w:t>
      </w:r>
      <w:r w:rsidRPr="00A10C25">
        <w:rPr>
          <w:rFonts w:ascii="Arial Narrow" w:hAnsi="Arial Narrow" w:cs="Arial"/>
          <w:lang w:val="mk-MK"/>
        </w:rPr>
        <w:t xml:space="preserve"> </w:t>
      </w:r>
      <w:r w:rsidRPr="0029079C">
        <w:rPr>
          <w:rFonts w:ascii="Arial Narrow" w:hAnsi="Arial Narrow" w:cs="Arial"/>
          <w:lang w:val="mk-MK"/>
        </w:rPr>
        <w:t xml:space="preserve">согласно </w:t>
      </w:r>
      <w:r w:rsidR="0029079C" w:rsidRPr="0029079C">
        <w:rPr>
          <w:rFonts w:ascii="Arial Narrow" w:hAnsi="Arial Narrow" w:cs="Arial"/>
          <w:lang w:val="mk-MK"/>
        </w:rPr>
        <w:t xml:space="preserve">Заклучокот на Советот на Агенцијата </w:t>
      </w:r>
      <w:proofErr w:type="spellStart"/>
      <w:r w:rsidR="0029079C" w:rsidRPr="0029079C">
        <w:rPr>
          <w:rFonts w:ascii="Arial Narrow" w:hAnsi="Arial Narrow" w:cs="Arial"/>
          <w:lang w:val="mk-MK"/>
        </w:rPr>
        <w:t>арх.бр</w:t>
      </w:r>
      <w:proofErr w:type="spellEnd"/>
      <w:r w:rsidR="0029079C" w:rsidRPr="0029079C">
        <w:rPr>
          <w:rFonts w:ascii="Arial Narrow" w:hAnsi="Arial Narrow" w:cs="Arial"/>
          <w:lang w:val="mk-MK"/>
        </w:rPr>
        <w:t>.</w:t>
      </w:r>
      <w:r w:rsidR="0029079C" w:rsidRPr="0029079C">
        <w:rPr>
          <w:rFonts w:ascii="Arial Narrow" w:hAnsi="Arial Narrow" w:cs="Arial"/>
        </w:rPr>
        <w:t>02-320/4</w:t>
      </w:r>
      <w:r w:rsidR="0029079C" w:rsidRPr="0029079C">
        <w:rPr>
          <w:rFonts w:ascii="Arial Narrow" w:hAnsi="Arial Narrow" w:cs="Arial"/>
          <w:lang w:val="mk-MK"/>
        </w:rPr>
        <w:t xml:space="preserve"> од 24.01.2020 година и </w:t>
      </w:r>
      <w:r w:rsidRPr="0029079C">
        <w:rPr>
          <w:rFonts w:ascii="Arial Narrow" w:hAnsi="Arial Narrow" w:cs="Arial"/>
          <w:lang w:val="mk-MK"/>
        </w:rPr>
        <w:t>Заклучокот</w:t>
      </w:r>
      <w:r w:rsidRPr="00A10C25">
        <w:rPr>
          <w:rFonts w:ascii="Arial Narrow" w:hAnsi="Arial Narrow" w:cs="Arial"/>
          <w:lang w:val="mk-MK"/>
        </w:rPr>
        <w:t xml:space="preserve"> на Советот на Агенцијата бр.</w:t>
      </w:r>
      <w:r w:rsidR="00A45BC6">
        <w:rPr>
          <w:rFonts w:ascii="Arial Narrow" w:hAnsi="Arial Narrow" w:cs="Arial"/>
          <w:lang w:val="mk-MK"/>
        </w:rPr>
        <w:t xml:space="preserve">02-2808/2 </w:t>
      </w:r>
      <w:r w:rsidRPr="00A10C25">
        <w:rPr>
          <w:rFonts w:ascii="Arial Narrow" w:hAnsi="Arial Narrow" w:cs="Arial"/>
          <w:lang w:val="mk-MK"/>
        </w:rPr>
        <w:t xml:space="preserve">од </w:t>
      </w:r>
      <w:r w:rsidR="00A45BC6">
        <w:rPr>
          <w:rFonts w:ascii="Arial Narrow" w:hAnsi="Arial Narrow" w:cs="Arial"/>
          <w:lang w:val="mk-MK"/>
        </w:rPr>
        <w:t>19</w:t>
      </w:r>
      <w:r w:rsidRPr="00A10C25">
        <w:rPr>
          <w:rFonts w:ascii="Arial Narrow" w:hAnsi="Arial Narrow" w:cs="Arial"/>
          <w:lang w:val="mk-MK"/>
        </w:rPr>
        <w:t>.</w:t>
      </w:r>
      <w:r w:rsidR="00A45BC6">
        <w:rPr>
          <w:rFonts w:ascii="Arial Narrow" w:hAnsi="Arial Narrow" w:cs="Arial"/>
          <w:lang w:val="mk-MK"/>
        </w:rPr>
        <w:t>07</w:t>
      </w:r>
      <w:r w:rsidRPr="00A10C25">
        <w:rPr>
          <w:rFonts w:ascii="Arial Narrow" w:hAnsi="Arial Narrow" w:cs="Arial"/>
          <w:lang w:val="mk-MK"/>
        </w:rPr>
        <w:t>.202</w:t>
      </w:r>
      <w:r w:rsidRPr="00A10C25">
        <w:rPr>
          <w:rFonts w:ascii="Arial Narrow" w:hAnsi="Arial Narrow" w:cs="Arial"/>
        </w:rPr>
        <w:t>2</w:t>
      </w:r>
      <w:r w:rsidRPr="00A10C25">
        <w:rPr>
          <w:rFonts w:ascii="Arial Narrow" w:hAnsi="Arial Narrow" w:cs="Arial"/>
          <w:lang w:val="mk-MK"/>
        </w:rPr>
        <w:t xml:space="preserve"> година, Советот на Агенцијата за аудио и аудиовизуелни медиумски услуги на својата </w:t>
      </w:r>
      <w:r w:rsidR="00A45BC6">
        <w:rPr>
          <w:rFonts w:ascii="Arial Narrow" w:hAnsi="Arial Narrow" w:cs="Arial"/>
          <w:lang w:val="mk-MK"/>
        </w:rPr>
        <w:t>27</w:t>
      </w:r>
      <w:r w:rsidRPr="00A10C25">
        <w:rPr>
          <w:rFonts w:ascii="Arial Narrow" w:hAnsi="Arial Narrow" w:cs="Arial"/>
          <w:lang w:val="mk-MK"/>
        </w:rPr>
        <w:t xml:space="preserve"> седница одржана на </w:t>
      </w:r>
      <w:r w:rsidR="00A45BC6">
        <w:rPr>
          <w:rFonts w:ascii="Arial Narrow" w:hAnsi="Arial Narrow" w:cs="Arial"/>
          <w:lang w:val="mk-MK"/>
        </w:rPr>
        <w:t>19</w:t>
      </w:r>
      <w:r w:rsidRPr="00A10C25">
        <w:rPr>
          <w:rFonts w:ascii="Arial Narrow" w:hAnsi="Arial Narrow" w:cs="Arial"/>
          <w:lang w:val="mk-MK"/>
        </w:rPr>
        <w:t>.</w:t>
      </w:r>
      <w:r w:rsidR="00A45BC6">
        <w:rPr>
          <w:rFonts w:ascii="Arial Narrow" w:hAnsi="Arial Narrow" w:cs="Arial"/>
          <w:lang w:val="mk-MK"/>
        </w:rPr>
        <w:t>07.</w:t>
      </w:r>
      <w:r w:rsidRPr="00A10C25">
        <w:rPr>
          <w:rFonts w:ascii="Arial Narrow" w:hAnsi="Arial Narrow" w:cs="Arial"/>
          <w:lang w:val="mk-MK"/>
        </w:rPr>
        <w:t>202</w:t>
      </w:r>
      <w:r w:rsidRPr="00A10C25">
        <w:rPr>
          <w:rFonts w:ascii="Arial Narrow" w:hAnsi="Arial Narrow" w:cs="Arial"/>
        </w:rPr>
        <w:t>2</w:t>
      </w:r>
      <w:r w:rsidRPr="00A10C25">
        <w:rPr>
          <w:rFonts w:ascii="Arial Narrow" w:hAnsi="Arial Narrow" w:cs="Arial"/>
          <w:lang w:val="mk-MK"/>
        </w:rPr>
        <w:t xml:space="preserve"> година</w:t>
      </w:r>
      <w:r w:rsidRPr="00A10C25">
        <w:rPr>
          <w:rFonts w:ascii="Arial Narrow" w:hAnsi="Arial Narrow" w:cs="Arial"/>
        </w:rPr>
        <w:t>,</w:t>
      </w:r>
      <w:r w:rsidRPr="00A10C25">
        <w:rPr>
          <w:rFonts w:ascii="Arial Narrow" w:hAnsi="Arial Narrow" w:cs="Arial"/>
          <w:lang w:val="mk-MK"/>
        </w:rPr>
        <w:t xml:space="preserve"> донесе:</w:t>
      </w:r>
    </w:p>
    <w:p w14:paraId="2329CD1C" w14:textId="77777777" w:rsidR="00483D19" w:rsidRPr="00A10C25" w:rsidRDefault="00483D19" w:rsidP="00B516BF">
      <w:pPr>
        <w:ind w:firstLine="720"/>
        <w:jc w:val="both"/>
        <w:rPr>
          <w:rFonts w:ascii="Arial Narrow" w:hAnsi="Arial Narrow" w:cs="Arial"/>
          <w:lang w:val="mk-MK"/>
        </w:rPr>
      </w:pPr>
    </w:p>
    <w:p w14:paraId="1490013E" w14:textId="77777777" w:rsidR="00B21E1C" w:rsidRPr="009E5BA1" w:rsidRDefault="00B21E1C" w:rsidP="00331F33">
      <w:pPr>
        <w:spacing w:after="0"/>
        <w:jc w:val="both"/>
        <w:rPr>
          <w:rFonts w:ascii="Arial Narrow" w:hAnsi="Arial Narrow" w:cs="Arial"/>
          <w:color w:val="000000" w:themeColor="text1"/>
          <w:sz w:val="2"/>
          <w:lang w:val="mk-MK"/>
        </w:rPr>
      </w:pPr>
    </w:p>
    <w:p w14:paraId="738C7406" w14:textId="77777777" w:rsidR="00216A72" w:rsidRPr="008B47BC" w:rsidRDefault="00B21E1C" w:rsidP="00331F33">
      <w:pPr>
        <w:spacing w:after="0"/>
        <w:jc w:val="center"/>
        <w:rPr>
          <w:rFonts w:ascii="Arial Narrow" w:eastAsia="Calibri" w:hAnsi="Arial Narrow" w:cs="Arial"/>
          <w:b/>
          <w:bCs/>
          <w:sz w:val="24"/>
          <w:szCs w:val="24"/>
          <w:lang w:val="mk-MK"/>
        </w:rPr>
      </w:pPr>
      <w:r w:rsidRPr="002B1830">
        <w:rPr>
          <w:rFonts w:ascii="Arial Narrow" w:hAnsi="Arial Narrow" w:cs="Arial"/>
          <w:bCs/>
          <w:color w:val="000000" w:themeColor="text1"/>
          <w:lang w:val="mk-MK"/>
        </w:rPr>
        <w:t>НАЦРТ</w:t>
      </w:r>
      <w:r w:rsidRPr="008B47BC">
        <w:rPr>
          <w:rFonts w:ascii="Arial Narrow" w:hAnsi="Arial Narrow" w:cs="Arial"/>
          <w:b/>
          <w:bCs/>
          <w:color w:val="000000" w:themeColor="text1"/>
          <w:lang w:val="mk-MK"/>
        </w:rPr>
        <w:t xml:space="preserve"> </w:t>
      </w:r>
      <w:r w:rsidR="00E0778D" w:rsidRPr="008B47BC">
        <w:rPr>
          <w:rFonts w:ascii="Arial Narrow" w:hAnsi="Arial Narrow" w:cs="Arial"/>
          <w:b/>
          <w:bCs/>
          <w:color w:val="000000" w:themeColor="text1"/>
          <w:lang w:val="mk-MK"/>
        </w:rPr>
        <w:t xml:space="preserve"> </w:t>
      </w:r>
      <w:r w:rsidR="00F70CE1" w:rsidRPr="008B47BC">
        <w:rPr>
          <w:rFonts w:ascii="Arial Narrow" w:hAnsi="Arial Narrow" w:cs="Arial"/>
          <w:b/>
          <w:bCs/>
          <w:color w:val="000000" w:themeColor="text1"/>
          <w:lang w:val="mk-MK"/>
        </w:rPr>
        <w:t>–</w:t>
      </w:r>
      <w:r w:rsidRPr="008B47BC">
        <w:rPr>
          <w:rFonts w:ascii="Arial Narrow" w:hAnsi="Arial Narrow" w:cs="Arial"/>
          <w:b/>
          <w:bCs/>
          <w:color w:val="000000" w:themeColor="text1"/>
          <w:lang w:val="mk-MK"/>
        </w:rPr>
        <w:t xml:space="preserve"> </w:t>
      </w:r>
      <w:r w:rsidR="00F70CE1" w:rsidRPr="008B47BC">
        <w:rPr>
          <w:rFonts w:ascii="Arial Narrow" w:eastAsia="Calibri" w:hAnsi="Arial Narrow" w:cs="Arial"/>
          <w:b/>
          <w:bCs/>
          <w:sz w:val="24"/>
          <w:szCs w:val="24"/>
          <w:lang w:val="mk-MK"/>
        </w:rPr>
        <w:t>Упатство</w:t>
      </w:r>
      <w:r w:rsidR="008B47BC" w:rsidRPr="008B47BC">
        <w:rPr>
          <w:rFonts w:ascii="Arial Narrow" w:eastAsia="Calibri" w:hAnsi="Arial Narrow" w:cs="Arial"/>
          <w:b/>
          <w:bCs/>
          <w:sz w:val="24"/>
          <w:szCs w:val="24"/>
          <w:lang w:val="mk-MK"/>
        </w:rPr>
        <w:t xml:space="preserve"> за измен</w:t>
      </w:r>
      <w:r w:rsidR="00E0778D">
        <w:rPr>
          <w:rFonts w:ascii="Arial Narrow" w:eastAsia="Calibri" w:hAnsi="Arial Narrow" w:cs="Arial"/>
          <w:b/>
          <w:bCs/>
          <w:sz w:val="24"/>
          <w:szCs w:val="24"/>
          <w:lang w:val="mk-MK"/>
        </w:rPr>
        <w:t>ување и дополнување</w:t>
      </w:r>
      <w:r w:rsidR="008B47BC" w:rsidRPr="008B47BC">
        <w:rPr>
          <w:rFonts w:ascii="Arial Narrow" w:eastAsia="Calibri" w:hAnsi="Arial Narrow" w:cs="Arial"/>
          <w:b/>
          <w:bCs/>
          <w:sz w:val="24"/>
          <w:szCs w:val="24"/>
          <w:lang w:val="mk-MK"/>
        </w:rPr>
        <w:t xml:space="preserve"> на </w:t>
      </w:r>
      <w:r w:rsidR="00E0778D">
        <w:rPr>
          <w:rFonts w:ascii="Arial Narrow" w:eastAsia="Calibri" w:hAnsi="Arial Narrow" w:cs="Arial"/>
          <w:b/>
          <w:bCs/>
          <w:sz w:val="24"/>
          <w:szCs w:val="24"/>
          <w:lang w:val="mk-MK"/>
        </w:rPr>
        <w:t>У</w:t>
      </w:r>
      <w:r w:rsidR="008B47BC" w:rsidRPr="008B47BC">
        <w:rPr>
          <w:rFonts w:ascii="Arial Narrow" w:eastAsia="Calibri" w:hAnsi="Arial Narrow" w:cs="Arial"/>
          <w:b/>
          <w:bCs/>
          <w:sz w:val="24"/>
          <w:szCs w:val="24"/>
          <w:lang w:val="mk-MK"/>
        </w:rPr>
        <w:t xml:space="preserve">патството </w:t>
      </w:r>
    </w:p>
    <w:p w14:paraId="6E4BF579" w14:textId="77777777" w:rsidR="00017F07" w:rsidRPr="008B47BC" w:rsidRDefault="00F70CE1" w:rsidP="00331F33">
      <w:pPr>
        <w:spacing w:after="0"/>
        <w:jc w:val="center"/>
        <w:rPr>
          <w:rFonts w:ascii="Arial Narrow" w:eastAsia="Calibri" w:hAnsi="Arial Narrow" w:cs="Arial"/>
          <w:b/>
          <w:caps/>
          <w:sz w:val="24"/>
          <w:szCs w:val="24"/>
          <w:lang w:val="mk-MK"/>
        </w:rPr>
      </w:pPr>
      <w:r w:rsidRPr="008B47BC">
        <w:rPr>
          <w:rFonts w:ascii="Arial Narrow" w:eastAsia="Calibri" w:hAnsi="Arial Narrow" w:cs="Arial"/>
          <w:b/>
          <w:bCs/>
          <w:sz w:val="24"/>
          <w:szCs w:val="24"/>
          <w:lang w:val="mk-MK"/>
        </w:rPr>
        <w:t xml:space="preserve">за определување на рокот за постапување по решенијата на Агенцијата за преземање мерка </w:t>
      </w:r>
    </w:p>
    <w:p w14:paraId="7315275A" w14:textId="15AE80D1" w:rsidR="00885B62" w:rsidRDefault="00885B62" w:rsidP="00331F33">
      <w:pPr>
        <w:spacing w:after="0"/>
        <w:jc w:val="center"/>
        <w:rPr>
          <w:rFonts w:ascii="Arial Narrow" w:eastAsia="Calibri" w:hAnsi="Arial Narrow" w:cs="Arial"/>
          <w:b/>
          <w:lang w:val="mk-MK"/>
        </w:rPr>
      </w:pPr>
    </w:p>
    <w:p w14:paraId="62909D01" w14:textId="77777777" w:rsidR="00483D19" w:rsidRPr="008B47BC" w:rsidRDefault="00483D19" w:rsidP="00331F33">
      <w:pPr>
        <w:spacing w:after="0"/>
        <w:jc w:val="center"/>
        <w:rPr>
          <w:rFonts w:ascii="Arial Narrow" w:eastAsia="Calibri" w:hAnsi="Arial Narrow" w:cs="Arial"/>
          <w:b/>
          <w:lang w:val="mk-MK"/>
        </w:rPr>
      </w:pPr>
    </w:p>
    <w:p w14:paraId="0D93A667" w14:textId="77777777" w:rsidR="00536D7D" w:rsidRDefault="00536D7D" w:rsidP="00331F33">
      <w:pPr>
        <w:widowControl w:val="0"/>
        <w:tabs>
          <w:tab w:val="left" w:pos="4770"/>
          <w:tab w:val="left" w:pos="4860"/>
        </w:tabs>
        <w:autoSpaceDE w:val="0"/>
        <w:autoSpaceDN w:val="0"/>
        <w:adjustRightInd w:val="0"/>
        <w:spacing w:after="0"/>
        <w:ind w:right="-28"/>
        <w:jc w:val="center"/>
        <w:rPr>
          <w:rFonts w:ascii="Arial Narrow" w:hAnsi="Arial Narrow" w:cs="Arial"/>
          <w:b/>
          <w:bCs/>
          <w:color w:val="000000" w:themeColor="text1"/>
          <w:lang w:val="mk-MK"/>
        </w:rPr>
      </w:pPr>
      <w:r w:rsidRPr="008B47BC">
        <w:rPr>
          <w:rFonts w:ascii="Arial Narrow" w:hAnsi="Arial Narrow" w:cs="Arial"/>
          <w:b/>
          <w:bCs/>
          <w:color w:val="000000" w:themeColor="text1"/>
          <w:spacing w:val="1"/>
          <w:lang w:val="mk-MK"/>
        </w:rPr>
        <w:t>Ч</w:t>
      </w:r>
      <w:r w:rsidRPr="008B47BC">
        <w:rPr>
          <w:rFonts w:ascii="Arial Narrow" w:hAnsi="Arial Narrow" w:cs="Arial"/>
          <w:b/>
          <w:bCs/>
          <w:color w:val="000000" w:themeColor="text1"/>
          <w:spacing w:val="-1"/>
          <w:lang w:val="mk-MK"/>
        </w:rPr>
        <w:t>л</w:t>
      </w:r>
      <w:r w:rsidRPr="008B47BC">
        <w:rPr>
          <w:rFonts w:ascii="Arial Narrow" w:hAnsi="Arial Narrow" w:cs="Arial"/>
          <w:b/>
          <w:bCs/>
          <w:color w:val="000000" w:themeColor="text1"/>
          <w:lang w:val="mk-MK"/>
        </w:rPr>
        <w:t>ен 1</w:t>
      </w:r>
    </w:p>
    <w:p w14:paraId="746376E3" w14:textId="77777777" w:rsidR="00B516BF" w:rsidRPr="00A10C25" w:rsidRDefault="00B516BF" w:rsidP="00A10C25">
      <w:pPr>
        <w:pStyle w:val="NoSpacing"/>
        <w:ind w:firstLine="720"/>
        <w:jc w:val="both"/>
        <w:rPr>
          <w:rFonts w:ascii="Arial Narrow" w:hAnsi="Arial Narrow" w:cs="Arial"/>
          <w:sz w:val="22"/>
          <w:szCs w:val="22"/>
        </w:rPr>
      </w:pPr>
      <w:r w:rsidRPr="00A10C25">
        <w:rPr>
          <w:rFonts w:ascii="Arial Narrow" w:hAnsi="Arial Narrow" w:cs="Arial"/>
          <w:sz w:val="22"/>
          <w:szCs w:val="22"/>
          <w:lang w:val="mk-MK"/>
        </w:rPr>
        <w:t xml:space="preserve">Во </w:t>
      </w:r>
      <w:r w:rsidR="008D78A4" w:rsidRPr="00A10C25">
        <w:rPr>
          <w:rFonts w:ascii="Arial Narrow" w:hAnsi="Arial Narrow" w:cs="Arial"/>
          <w:sz w:val="22"/>
          <w:szCs w:val="22"/>
          <w:lang w:val="mk-MK"/>
        </w:rPr>
        <w:t>Упатството за определување на рокот за постапување по решенијата на Агенцијата за преземање мерка бр.01-2760/1 од 06.04.2015 година и бр.01-6038/1 од 20.10.2015 година</w:t>
      </w:r>
      <w:r w:rsidRPr="00A10C25">
        <w:rPr>
          <w:rFonts w:ascii="Arial Narrow" w:hAnsi="Arial Narrow" w:cs="Arial"/>
          <w:sz w:val="22"/>
          <w:szCs w:val="22"/>
          <w:lang w:val="mk-MK"/>
        </w:rPr>
        <w:t>, преамбулата се менува и гласи</w:t>
      </w:r>
      <w:r w:rsidRPr="00A10C25">
        <w:rPr>
          <w:rFonts w:ascii="Arial Narrow" w:hAnsi="Arial Narrow" w:cs="Arial"/>
          <w:sz w:val="22"/>
          <w:szCs w:val="22"/>
        </w:rPr>
        <w:t>:</w:t>
      </w:r>
    </w:p>
    <w:p w14:paraId="2747A14E" w14:textId="0203FE7D" w:rsidR="00483D19" w:rsidRDefault="00B516BF" w:rsidP="00483D19">
      <w:pPr>
        <w:ind w:firstLine="720"/>
        <w:jc w:val="both"/>
        <w:rPr>
          <w:rFonts w:ascii="Arial Narrow" w:hAnsi="Arial Narrow" w:cs="Arial"/>
          <w:lang w:val="mk-MK"/>
        </w:rPr>
      </w:pPr>
      <w:r w:rsidRPr="00A10C25">
        <w:rPr>
          <w:rFonts w:ascii="Arial Narrow" w:hAnsi="Arial Narrow" w:cs="Arial"/>
          <w:lang w:val="mk-MK"/>
        </w:rPr>
        <w:t>„</w:t>
      </w:r>
      <w:r w:rsidR="008D78A4" w:rsidRPr="000C34BD">
        <w:rPr>
          <w:rFonts w:ascii="Arial Narrow" w:hAnsi="Arial Narrow" w:cs="Arial"/>
          <w:lang w:val="mk-MK"/>
        </w:rPr>
        <w:t xml:space="preserve">Врз основа на член 18 став 1 алинеја 9 и член 20 став 1 алинеја </w:t>
      </w:r>
      <w:r w:rsidR="008D78A4">
        <w:rPr>
          <w:rFonts w:ascii="Arial Narrow" w:hAnsi="Arial Narrow" w:cs="Arial"/>
          <w:lang w:val="mk-MK"/>
        </w:rPr>
        <w:t>3 и 11</w:t>
      </w:r>
      <w:r w:rsidR="008D78A4">
        <w:rPr>
          <w:rStyle w:val="FootnoteReference"/>
          <w:rFonts w:ascii="Arial Narrow" w:hAnsi="Arial Narrow" w:cs="Arial"/>
          <w:lang w:val="mk-MK"/>
        </w:rPr>
        <w:footnoteReference w:id="2"/>
      </w:r>
      <w:r w:rsidR="008D78A4" w:rsidRPr="000C34BD">
        <w:rPr>
          <w:rFonts w:ascii="Arial Narrow" w:hAnsi="Arial Narrow" w:cs="Arial"/>
          <w:lang w:val="mk-MK"/>
        </w:rPr>
        <w:t xml:space="preserve"> од Законот за аудио и аудиовизуелни медиумски услуги („Службен весник на Република Македонија“ бр.184/13, 13/14, 44/14, 101/14, 132/14, 142/16, 132/17, 168/18, 248/18 и 27/19 и „Службен весник на Република Северна Македонија“ бр.42/20 и 77/21), член 15 став 1 алинеја </w:t>
      </w:r>
      <w:r w:rsidR="008D78A4" w:rsidRPr="000C34BD">
        <w:rPr>
          <w:rFonts w:ascii="Arial Narrow" w:hAnsi="Arial Narrow" w:cs="Arial"/>
        </w:rPr>
        <w:t>8</w:t>
      </w:r>
      <w:r w:rsidR="008D78A4" w:rsidRPr="000C34BD">
        <w:rPr>
          <w:rFonts w:ascii="Arial Narrow" w:hAnsi="Arial Narrow" w:cs="Arial"/>
          <w:lang w:val="mk-MK"/>
        </w:rPr>
        <w:t xml:space="preserve"> </w:t>
      </w:r>
      <w:r w:rsidR="008D78A4">
        <w:rPr>
          <w:rFonts w:ascii="Arial Narrow" w:hAnsi="Arial Narrow" w:cs="Arial"/>
          <w:lang w:val="mk-MK"/>
        </w:rPr>
        <w:t xml:space="preserve">и член 39 став 1 алинеја 3 и 11 </w:t>
      </w:r>
      <w:r w:rsidR="008D78A4" w:rsidRPr="000C34BD">
        <w:rPr>
          <w:rFonts w:ascii="Arial Narrow" w:hAnsi="Arial Narrow" w:cs="Arial"/>
          <w:lang w:val="mk-MK"/>
        </w:rPr>
        <w:t>од</w:t>
      </w:r>
      <w:r w:rsidR="008D78A4" w:rsidRPr="000C34BD">
        <w:rPr>
          <w:rFonts w:ascii="Arial Narrow" w:hAnsi="Arial Narrow" w:cs="Arial"/>
        </w:rPr>
        <w:t xml:space="preserve"> </w:t>
      </w:r>
      <w:proofErr w:type="spellStart"/>
      <w:r w:rsidR="008D78A4" w:rsidRPr="000C34BD">
        <w:rPr>
          <w:rFonts w:ascii="Arial Narrow" w:hAnsi="Arial Narrow" w:cs="Arial"/>
        </w:rPr>
        <w:t>Деловникот</w:t>
      </w:r>
      <w:proofErr w:type="spellEnd"/>
      <w:r w:rsidR="008D78A4" w:rsidRPr="000C34BD">
        <w:rPr>
          <w:rFonts w:ascii="Arial Narrow" w:hAnsi="Arial Narrow" w:cs="Arial"/>
        </w:rPr>
        <w:t xml:space="preserve"> </w:t>
      </w:r>
      <w:proofErr w:type="spellStart"/>
      <w:r w:rsidR="008D78A4" w:rsidRPr="000C34BD">
        <w:rPr>
          <w:rFonts w:ascii="Arial Narrow" w:hAnsi="Arial Narrow" w:cs="Arial"/>
        </w:rPr>
        <w:t>за</w:t>
      </w:r>
      <w:proofErr w:type="spellEnd"/>
      <w:r w:rsidR="008D78A4" w:rsidRPr="000C34BD">
        <w:rPr>
          <w:rFonts w:ascii="Arial Narrow" w:hAnsi="Arial Narrow" w:cs="Arial"/>
        </w:rPr>
        <w:t xml:space="preserve"> </w:t>
      </w:r>
      <w:proofErr w:type="spellStart"/>
      <w:r w:rsidR="008D78A4" w:rsidRPr="000C34BD">
        <w:rPr>
          <w:rFonts w:ascii="Arial Narrow" w:hAnsi="Arial Narrow" w:cs="Arial"/>
        </w:rPr>
        <w:t>работа</w:t>
      </w:r>
      <w:proofErr w:type="spellEnd"/>
      <w:r w:rsidR="008D78A4" w:rsidRPr="000C34BD">
        <w:rPr>
          <w:rFonts w:ascii="Arial Narrow" w:hAnsi="Arial Narrow" w:cs="Arial"/>
        </w:rPr>
        <w:t xml:space="preserve"> </w:t>
      </w:r>
      <w:proofErr w:type="spellStart"/>
      <w:r w:rsidR="008D78A4" w:rsidRPr="000C34BD">
        <w:rPr>
          <w:rFonts w:ascii="Arial Narrow" w:hAnsi="Arial Narrow" w:cs="Arial"/>
        </w:rPr>
        <w:t>на</w:t>
      </w:r>
      <w:proofErr w:type="spellEnd"/>
      <w:r w:rsidR="008D78A4" w:rsidRPr="000C34BD">
        <w:rPr>
          <w:rFonts w:ascii="Arial Narrow" w:hAnsi="Arial Narrow" w:cs="Arial"/>
        </w:rPr>
        <w:t xml:space="preserve"> </w:t>
      </w:r>
      <w:proofErr w:type="spellStart"/>
      <w:r w:rsidR="008D78A4" w:rsidRPr="000C34BD">
        <w:rPr>
          <w:rFonts w:ascii="Arial Narrow" w:hAnsi="Arial Narrow" w:cs="Arial"/>
        </w:rPr>
        <w:t>Агенцијата</w:t>
      </w:r>
      <w:proofErr w:type="spellEnd"/>
      <w:r w:rsidR="008D78A4" w:rsidRPr="000C34BD">
        <w:rPr>
          <w:rFonts w:ascii="Arial Narrow" w:hAnsi="Arial Narrow" w:cs="Arial"/>
        </w:rPr>
        <w:t xml:space="preserve"> </w:t>
      </w:r>
      <w:proofErr w:type="spellStart"/>
      <w:r w:rsidR="008D78A4" w:rsidRPr="000C34BD">
        <w:rPr>
          <w:rFonts w:ascii="Arial Narrow" w:hAnsi="Arial Narrow" w:cs="Arial"/>
        </w:rPr>
        <w:t>за</w:t>
      </w:r>
      <w:proofErr w:type="spellEnd"/>
      <w:r w:rsidR="008D78A4" w:rsidRPr="000C34BD">
        <w:rPr>
          <w:rFonts w:ascii="Arial Narrow" w:hAnsi="Arial Narrow" w:cs="Arial"/>
        </w:rPr>
        <w:t xml:space="preserve"> </w:t>
      </w:r>
      <w:proofErr w:type="spellStart"/>
      <w:r w:rsidR="008D78A4" w:rsidRPr="000C34BD">
        <w:rPr>
          <w:rFonts w:ascii="Arial Narrow" w:hAnsi="Arial Narrow" w:cs="Arial"/>
        </w:rPr>
        <w:t>аудио</w:t>
      </w:r>
      <w:proofErr w:type="spellEnd"/>
      <w:r w:rsidR="008D78A4" w:rsidRPr="000C34BD">
        <w:rPr>
          <w:rFonts w:ascii="Arial Narrow" w:hAnsi="Arial Narrow" w:cs="Arial"/>
        </w:rPr>
        <w:t xml:space="preserve"> и </w:t>
      </w:r>
      <w:proofErr w:type="spellStart"/>
      <w:r w:rsidR="008D78A4" w:rsidRPr="000C34BD">
        <w:rPr>
          <w:rFonts w:ascii="Arial Narrow" w:hAnsi="Arial Narrow" w:cs="Arial"/>
        </w:rPr>
        <w:t>аудиовизуелни</w:t>
      </w:r>
      <w:proofErr w:type="spellEnd"/>
      <w:r w:rsidR="008D78A4" w:rsidRPr="000C34BD">
        <w:rPr>
          <w:rFonts w:ascii="Arial Narrow" w:hAnsi="Arial Narrow" w:cs="Arial"/>
        </w:rPr>
        <w:t xml:space="preserve"> </w:t>
      </w:r>
      <w:proofErr w:type="spellStart"/>
      <w:r w:rsidR="008D78A4" w:rsidRPr="000C34BD">
        <w:rPr>
          <w:rFonts w:ascii="Arial Narrow" w:hAnsi="Arial Narrow" w:cs="Arial"/>
        </w:rPr>
        <w:t>медиумски</w:t>
      </w:r>
      <w:proofErr w:type="spellEnd"/>
      <w:r w:rsidR="008D78A4" w:rsidRPr="000C34BD">
        <w:rPr>
          <w:rFonts w:ascii="Arial Narrow" w:hAnsi="Arial Narrow" w:cs="Arial"/>
        </w:rPr>
        <w:t xml:space="preserve"> </w:t>
      </w:r>
      <w:proofErr w:type="spellStart"/>
      <w:r w:rsidR="008D78A4" w:rsidRPr="000C34BD">
        <w:rPr>
          <w:rFonts w:ascii="Arial Narrow" w:hAnsi="Arial Narrow" w:cs="Arial"/>
        </w:rPr>
        <w:t>услуги</w:t>
      </w:r>
      <w:proofErr w:type="spellEnd"/>
      <w:r w:rsidR="008D78A4" w:rsidRPr="000C34BD">
        <w:rPr>
          <w:rFonts w:ascii="Arial Narrow" w:hAnsi="Arial Narrow" w:cs="Arial"/>
          <w:lang w:val="mk-MK"/>
        </w:rPr>
        <w:t xml:space="preserve"> (Пречистен текст) арх.</w:t>
      </w:r>
      <w:proofErr w:type="spellStart"/>
      <w:r w:rsidR="008D78A4" w:rsidRPr="000C34BD">
        <w:rPr>
          <w:rFonts w:ascii="Arial Narrow" w:hAnsi="Arial Narrow" w:cs="Arial"/>
        </w:rPr>
        <w:t>бр</w:t>
      </w:r>
      <w:proofErr w:type="spellEnd"/>
      <w:r w:rsidR="008D78A4" w:rsidRPr="000C34BD">
        <w:rPr>
          <w:rFonts w:ascii="Arial Narrow" w:hAnsi="Arial Narrow" w:cs="Arial"/>
        </w:rPr>
        <w:t>.</w:t>
      </w:r>
      <w:r w:rsidR="008D78A4" w:rsidRPr="000C34BD">
        <w:rPr>
          <w:rFonts w:ascii="Arial Narrow" w:hAnsi="Arial Narrow" w:cs="Arial"/>
          <w:lang w:val="mk-MK"/>
        </w:rPr>
        <w:t>01-3732/1</w:t>
      </w:r>
      <w:r w:rsidR="008D78A4" w:rsidRPr="000C34BD">
        <w:rPr>
          <w:rFonts w:ascii="Arial Narrow" w:hAnsi="Arial Narrow" w:cs="Arial"/>
        </w:rPr>
        <w:t xml:space="preserve"> </w:t>
      </w:r>
      <w:proofErr w:type="spellStart"/>
      <w:r w:rsidR="008D78A4" w:rsidRPr="000C34BD">
        <w:rPr>
          <w:rFonts w:ascii="Arial Narrow" w:hAnsi="Arial Narrow" w:cs="Arial"/>
        </w:rPr>
        <w:t>од</w:t>
      </w:r>
      <w:proofErr w:type="spellEnd"/>
      <w:r w:rsidR="008D78A4" w:rsidRPr="000C34BD">
        <w:rPr>
          <w:rFonts w:ascii="Arial Narrow" w:hAnsi="Arial Narrow" w:cs="Arial"/>
        </w:rPr>
        <w:t xml:space="preserve"> </w:t>
      </w:r>
      <w:r w:rsidR="008D78A4" w:rsidRPr="000C34BD">
        <w:rPr>
          <w:rFonts w:ascii="Arial Narrow" w:hAnsi="Arial Narrow" w:cs="Arial"/>
          <w:lang w:val="mk-MK"/>
        </w:rPr>
        <w:t>29.07.2019</w:t>
      </w:r>
      <w:r w:rsidR="008D78A4" w:rsidRPr="000C34BD">
        <w:rPr>
          <w:rFonts w:ascii="Arial Narrow" w:hAnsi="Arial Narrow" w:cs="Arial"/>
        </w:rPr>
        <w:t xml:space="preserve"> </w:t>
      </w:r>
      <w:proofErr w:type="spellStart"/>
      <w:r w:rsidR="008D78A4" w:rsidRPr="000C34BD">
        <w:rPr>
          <w:rFonts w:ascii="Arial Narrow" w:hAnsi="Arial Narrow" w:cs="Arial"/>
        </w:rPr>
        <w:t>година</w:t>
      </w:r>
      <w:proofErr w:type="spellEnd"/>
      <w:r w:rsidR="008D78A4" w:rsidRPr="000C34BD">
        <w:rPr>
          <w:rFonts w:ascii="Arial Narrow" w:hAnsi="Arial Narrow" w:cs="Arial"/>
        </w:rPr>
        <w:t>,</w:t>
      </w:r>
      <w:r w:rsidR="008D78A4" w:rsidRPr="000C34BD">
        <w:rPr>
          <w:rFonts w:ascii="Arial Narrow" w:hAnsi="Arial Narrow" w:cs="Arial"/>
          <w:lang w:val="mk-MK"/>
        </w:rPr>
        <w:t xml:space="preserve"> а во врска со член </w:t>
      </w:r>
      <w:r w:rsidR="008D78A4" w:rsidRPr="008B47BC">
        <w:rPr>
          <w:rFonts w:ascii="Arial Narrow" w:hAnsi="Arial Narrow" w:cs="Arial"/>
          <w:color w:val="000000" w:themeColor="text1"/>
          <w:lang w:val="mk-MK"/>
        </w:rPr>
        <w:t>23 од Законот за аудио и аудиовизуелни медиумски услуги</w:t>
      </w:r>
      <w:r w:rsidR="008D78A4" w:rsidRPr="000C34BD">
        <w:rPr>
          <w:rFonts w:ascii="Arial Narrow" w:hAnsi="Arial Narrow" w:cs="Arial"/>
        </w:rPr>
        <w:t>,</w:t>
      </w:r>
      <w:r w:rsidR="008D78A4" w:rsidRPr="000C34BD">
        <w:rPr>
          <w:rFonts w:ascii="Arial Narrow" w:hAnsi="Arial Narrow" w:cs="Arial"/>
          <w:lang w:val="mk-MK"/>
        </w:rPr>
        <w:t xml:space="preserve"> согласно Заклучокот на Советот на Агенцијата бр.</w:t>
      </w:r>
      <w:r w:rsidR="008D78A4" w:rsidRPr="000C34BD">
        <w:rPr>
          <w:rFonts w:ascii="Arial Narrow" w:hAnsi="Arial Narrow" w:cs="Arial"/>
          <w:lang w:val="en-GB"/>
        </w:rPr>
        <w:t xml:space="preserve">__________ </w:t>
      </w:r>
      <w:r w:rsidR="008D78A4" w:rsidRPr="000C34BD">
        <w:rPr>
          <w:rFonts w:ascii="Arial Narrow" w:hAnsi="Arial Narrow" w:cs="Arial"/>
          <w:lang w:val="mk-MK"/>
        </w:rPr>
        <w:t xml:space="preserve">од </w:t>
      </w:r>
      <w:r w:rsidR="008D78A4" w:rsidRPr="000C34BD">
        <w:rPr>
          <w:rFonts w:ascii="Arial Narrow" w:hAnsi="Arial Narrow" w:cs="Arial"/>
        </w:rPr>
        <w:t>___</w:t>
      </w:r>
      <w:r w:rsidR="008D78A4" w:rsidRPr="000C34BD">
        <w:rPr>
          <w:rFonts w:ascii="Arial Narrow" w:hAnsi="Arial Narrow" w:cs="Arial"/>
          <w:lang w:val="mk-MK"/>
        </w:rPr>
        <w:t>.</w:t>
      </w:r>
      <w:r w:rsidR="008D78A4" w:rsidRPr="000C34BD">
        <w:rPr>
          <w:rFonts w:ascii="Arial Narrow" w:hAnsi="Arial Narrow" w:cs="Arial"/>
        </w:rPr>
        <w:t>___</w:t>
      </w:r>
      <w:r w:rsidR="008D78A4" w:rsidRPr="000C34BD">
        <w:rPr>
          <w:rFonts w:ascii="Arial Narrow" w:hAnsi="Arial Narrow" w:cs="Arial"/>
          <w:lang w:val="mk-MK"/>
        </w:rPr>
        <w:t>.202</w:t>
      </w:r>
      <w:r w:rsidR="008D78A4" w:rsidRPr="000C34BD">
        <w:rPr>
          <w:rFonts w:ascii="Arial Narrow" w:hAnsi="Arial Narrow" w:cs="Arial"/>
        </w:rPr>
        <w:t>2</w:t>
      </w:r>
      <w:r w:rsidR="008D78A4" w:rsidRPr="000C34BD">
        <w:rPr>
          <w:rFonts w:ascii="Arial Narrow" w:hAnsi="Arial Narrow" w:cs="Arial"/>
          <w:lang w:val="mk-MK"/>
        </w:rPr>
        <w:t xml:space="preserve"> година, Советот на Агенцијата за аудио и аудиовизуелни медиумски услуги на својата </w:t>
      </w:r>
      <w:r w:rsidR="008D78A4" w:rsidRPr="000C34BD">
        <w:rPr>
          <w:rFonts w:ascii="Arial Narrow" w:hAnsi="Arial Narrow" w:cs="Arial"/>
        </w:rPr>
        <w:t>___</w:t>
      </w:r>
      <w:r w:rsidR="008D78A4" w:rsidRPr="000C34BD">
        <w:rPr>
          <w:rFonts w:ascii="Arial Narrow" w:hAnsi="Arial Narrow" w:cs="Arial"/>
          <w:lang w:val="mk-MK"/>
        </w:rPr>
        <w:t xml:space="preserve">-та седница одржана на </w:t>
      </w:r>
      <w:r w:rsidR="008D78A4" w:rsidRPr="000C34BD">
        <w:rPr>
          <w:rFonts w:ascii="Arial Narrow" w:hAnsi="Arial Narrow" w:cs="Arial"/>
        </w:rPr>
        <w:t>___</w:t>
      </w:r>
      <w:r w:rsidR="008D78A4" w:rsidRPr="000C34BD">
        <w:rPr>
          <w:rFonts w:ascii="Arial Narrow" w:hAnsi="Arial Narrow" w:cs="Arial"/>
          <w:lang w:val="mk-MK"/>
        </w:rPr>
        <w:t>.</w:t>
      </w:r>
      <w:r w:rsidR="008D78A4" w:rsidRPr="000C34BD">
        <w:rPr>
          <w:rFonts w:ascii="Arial Narrow" w:hAnsi="Arial Narrow" w:cs="Arial"/>
        </w:rPr>
        <w:t>___</w:t>
      </w:r>
      <w:r w:rsidR="008D78A4" w:rsidRPr="000C34BD">
        <w:rPr>
          <w:rFonts w:ascii="Arial Narrow" w:hAnsi="Arial Narrow" w:cs="Arial"/>
          <w:lang w:val="mk-MK"/>
        </w:rPr>
        <w:t>.202</w:t>
      </w:r>
      <w:r w:rsidR="008D78A4" w:rsidRPr="000C34BD">
        <w:rPr>
          <w:rFonts w:ascii="Arial Narrow" w:hAnsi="Arial Narrow" w:cs="Arial"/>
        </w:rPr>
        <w:t>2</w:t>
      </w:r>
      <w:r w:rsidR="008D78A4" w:rsidRPr="000C34BD">
        <w:rPr>
          <w:rFonts w:ascii="Arial Narrow" w:hAnsi="Arial Narrow" w:cs="Arial"/>
          <w:lang w:val="mk-MK"/>
        </w:rPr>
        <w:t xml:space="preserve"> година</w:t>
      </w:r>
      <w:r w:rsidR="008D78A4" w:rsidRPr="000C34BD">
        <w:rPr>
          <w:rFonts w:ascii="Arial Narrow" w:hAnsi="Arial Narrow" w:cs="Arial"/>
        </w:rPr>
        <w:t>,</w:t>
      </w:r>
      <w:r w:rsidR="008D78A4">
        <w:rPr>
          <w:rFonts w:ascii="Arial Narrow" w:hAnsi="Arial Narrow" w:cs="Arial"/>
          <w:lang w:val="mk-MK"/>
        </w:rPr>
        <w:t xml:space="preserve"> донесе:</w:t>
      </w:r>
      <w:r w:rsidRPr="00A10C25">
        <w:rPr>
          <w:rFonts w:ascii="Arial Narrow" w:hAnsi="Arial Narrow" w:cs="Arial"/>
          <w:lang w:val="mk-MK"/>
        </w:rPr>
        <w:t>“</w:t>
      </w:r>
    </w:p>
    <w:p w14:paraId="10D963AB" w14:textId="77777777" w:rsidR="007D52DE" w:rsidRPr="008B47BC" w:rsidRDefault="007D52DE" w:rsidP="007D52DE">
      <w:pPr>
        <w:widowControl w:val="0"/>
        <w:tabs>
          <w:tab w:val="left" w:pos="4770"/>
          <w:tab w:val="left" w:pos="4860"/>
        </w:tabs>
        <w:autoSpaceDE w:val="0"/>
        <w:autoSpaceDN w:val="0"/>
        <w:adjustRightInd w:val="0"/>
        <w:spacing w:after="0"/>
        <w:ind w:right="-28"/>
        <w:jc w:val="center"/>
        <w:rPr>
          <w:rFonts w:ascii="Arial Narrow" w:hAnsi="Arial Narrow" w:cs="Arial"/>
          <w:b/>
          <w:bCs/>
          <w:color w:val="000000" w:themeColor="text1"/>
          <w:lang w:val="mk-MK"/>
        </w:rPr>
      </w:pPr>
      <w:r>
        <w:rPr>
          <w:rFonts w:ascii="Arial Narrow" w:hAnsi="Arial Narrow" w:cs="Arial"/>
          <w:b/>
          <w:bCs/>
          <w:color w:val="000000" w:themeColor="text1"/>
          <w:lang w:val="mk-MK"/>
        </w:rPr>
        <w:t>Член 2</w:t>
      </w:r>
    </w:p>
    <w:p w14:paraId="7ED16365" w14:textId="6230082C" w:rsidR="007D52DE" w:rsidRDefault="007D52DE" w:rsidP="007D52DE">
      <w:pPr>
        <w:spacing w:after="0"/>
        <w:jc w:val="both"/>
        <w:rPr>
          <w:rFonts w:ascii="Arial Narrow" w:hAnsi="Arial Narrow" w:cs="Arial"/>
        </w:rPr>
      </w:pPr>
      <w:r w:rsidRPr="008B47BC">
        <w:rPr>
          <w:rFonts w:ascii="Arial Narrow" w:hAnsi="Arial Narrow" w:cs="Arial"/>
          <w:lang w:val="mk-MK"/>
        </w:rPr>
        <w:tab/>
        <w:t xml:space="preserve">Во </w:t>
      </w:r>
      <w:r>
        <w:rPr>
          <w:rFonts w:ascii="Arial Narrow" w:hAnsi="Arial Narrow" w:cs="Arial"/>
          <w:lang w:val="mk-MK"/>
        </w:rPr>
        <w:t>глава</w:t>
      </w:r>
      <w:r w:rsidRPr="008B47BC">
        <w:rPr>
          <w:rFonts w:ascii="Arial Narrow" w:hAnsi="Arial Narrow"/>
          <w:lang w:val="mk-MK"/>
        </w:rPr>
        <w:t xml:space="preserve"> „II</w:t>
      </w:r>
      <w:r>
        <w:rPr>
          <w:rFonts w:ascii="Arial Narrow" w:hAnsi="Arial Narrow"/>
          <w:lang w:val="mk-MK"/>
        </w:rPr>
        <w:t>.</w:t>
      </w:r>
      <w:r w:rsidRPr="008B47BC">
        <w:rPr>
          <w:rFonts w:ascii="Arial Narrow" w:hAnsi="Arial Narrow"/>
          <w:lang w:val="mk-MK"/>
        </w:rPr>
        <w:t xml:space="preserve"> Рокови</w:t>
      </w:r>
      <w:r w:rsidRPr="008B47BC">
        <w:rPr>
          <w:rFonts w:ascii="Arial Narrow" w:hAnsi="Arial Narrow" w:cs="Arial"/>
          <w:lang w:val="mk-MK"/>
        </w:rPr>
        <w:t xml:space="preserve"> за постапување по решенијата за преземање</w:t>
      </w:r>
      <w:r>
        <w:rPr>
          <w:rFonts w:ascii="Arial Narrow" w:hAnsi="Arial Narrow" w:cs="Arial"/>
          <w:lang w:val="mk-MK"/>
        </w:rPr>
        <w:t xml:space="preserve"> мерка</w:t>
      </w:r>
      <w:r w:rsidRPr="008B47BC">
        <w:rPr>
          <w:rFonts w:ascii="Arial Narrow" w:hAnsi="Arial Narrow" w:cs="Arial"/>
          <w:lang w:val="mk-MK"/>
        </w:rPr>
        <w:t xml:space="preserve">“, во </w:t>
      </w:r>
      <w:r>
        <w:rPr>
          <w:rFonts w:ascii="Arial Narrow" w:hAnsi="Arial Narrow" w:cs="Arial"/>
          <w:lang w:val="mk-MK"/>
        </w:rPr>
        <w:t>насловот „</w:t>
      </w:r>
      <w:r w:rsidR="009239E5">
        <w:rPr>
          <w:rFonts w:ascii="Arial Narrow" w:hAnsi="Arial Narrow" w:cs="Arial"/>
          <w:lang w:val="mk-MK"/>
        </w:rPr>
        <w:t>Издавач на печатен медиум</w:t>
      </w:r>
      <w:r>
        <w:rPr>
          <w:rFonts w:ascii="Arial Narrow" w:hAnsi="Arial Narrow" w:cs="Arial"/>
          <w:lang w:val="mk-MK"/>
        </w:rPr>
        <w:t>“</w:t>
      </w:r>
      <w:r w:rsidR="00230B29">
        <w:rPr>
          <w:rFonts w:ascii="Arial Narrow" w:hAnsi="Arial Narrow" w:cs="Arial"/>
          <w:lang w:val="mk-MK"/>
        </w:rPr>
        <w:t>,</w:t>
      </w:r>
      <w:r>
        <w:rPr>
          <w:rFonts w:ascii="Arial Narrow" w:hAnsi="Arial Narrow" w:cs="Arial"/>
          <w:lang w:val="mk-MK"/>
        </w:rPr>
        <w:t xml:space="preserve"> </w:t>
      </w:r>
      <w:r w:rsidR="00A0325B">
        <w:rPr>
          <w:rFonts w:ascii="Arial Narrow" w:hAnsi="Arial Narrow" w:cs="Arial"/>
          <w:lang w:val="mk-MK"/>
        </w:rPr>
        <w:t xml:space="preserve">во точка 3 став 1 </w:t>
      </w:r>
      <w:r>
        <w:rPr>
          <w:rFonts w:ascii="Arial Narrow" w:hAnsi="Arial Narrow" w:cs="Arial"/>
          <w:lang w:val="mk-MK"/>
        </w:rPr>
        <w:t>се вршат следните измени</w:t>
      </w:r>
      <w:r>
        <w:rPr>
          <w:rFonts w:ascii="Arial Narrow" w:hAnsi="Arial Narrow" w:cs="Arial"/>
        </w:rPr>
        <w:t>:</w:t>
      </w:r>
    </w:p>
    <w:p w14:paraId="266CFDE4" w14:textId="5A6BE2AF" w:rsidR="007D52DE" w:rsidRPr="003031F2" w:rsidRDefault="007D52DE" w:rsidP="003031F2">
      <w:pPr>
        <w:pStyle w:val="ListParagraph"/>
        <w:numPr>
          <w:ilvl w:val="3"/>
          <w:numId w:val="4"/>
        </w:numPr>
        <w:tabs>
          <w:tab w:val="left" w:pos="990"/>
        </w:tabs>
        <w:spacing w:after="0"/>
        <w:ind w:left="990" w:hanging="270"/>
        <w:jc w:val="both"/>
        <w:rPr>
          <w:rFonts w:ascii="Arial Narrow" w:hAnsi="Arial Narrow" w:cs="Arial"/>
          <w:lang w:val="mk-MK"/>
        </w:rPr>
      </w:pPr>
      <w:r w:rsidRPr="003031F2">
        <w:rPr>
          <w:rFonts w:ascii="Arial Narrow" w:hAnsi="Arial Narrow" w:cs="Arial"/>
          <w:lang w:val="mk-MK"/>
        </w:rPr>
        <w:t xml:space="preserve">во </w:t>
      </w:r>
      <w:r w:rsidR="00EB73DA" w:rsidRPr="003031F2">
        <w:rPr>
          <w:rFonts w:ascii="Arial Narrow" w:hAnsi="Arial Narrow" w:cs="Arial"/>
          <w:lang w:val="mk-MK"/>
        </w:rPr>
        <w:t xml:space="preserve"> </w:t>
      </w:r>
      <w:r w:rsidR="009239E5" w:rsidRPr="003031F2">
        <w:rPr>
          <w:rFonts w:ascii="Arial Narrow" w:hAnsi="Arial Narrow" w:cs="Arial"/>
          <w:lang w:val="mk-MK"/>
        </w:rPr>
        <w:t>алинеја</w:t>
      </w:r>
      <w:r w:rsidR="00A0325B" w:rsidRPr="003031F2">
        <w:rPr>
          <w:rFonts w:ascii="Arial Narrow" w:hAnsi="Arial Narrow" w:cs="Arial"/>
          <w:lang w:val="mk-MK"/>
        </w:rPr>
        <w:t>та</w:t>
      </w:r>
      <w:r w:rsidR="009239E5" w:rsidRPr="003031F2">
        <w:rPr>
          <w:rFonts w:ascii="Arial Narrow" w:hAnsi="Arial Narrow" w:cs="Arial"/>
          <w:lang w:val="mk-MK"/>
        </w:rPr>
        <w:t xml:space="preserve"> 2</w:t>
      </w:r>
      <w:r w:rsidR="00A0325B" w:rsidRPr="003031F2">
        <w:rPr>
          <w:rFonts w:ascii="Arial Narrow" w:hAnsi="Arial Narrow" w:cs="Arial"/>
          <w:lang w:val="mk-MK"/>
        </w:rPr>
        <w:t xml:space="preserve"> </w:t>
      </w:r>
      <w:r w:rsidRPr="003031F2">
        <w:rPr>
          <w:rFonts w:ascii="Arial Narrow" w:hAnsi="Arial Narrow" w:cs="Arial"/>
          <w:lang w:val="mk-MK"/>
        </w:rPr>
        <w:t>зборовите „</w:t>
      </w:r>
      <w:bookmarkStart w:id="0" w:name="_Hlk105067788"/>
      <w:r w:rsidR="009239E5" w:rsidRPr="003031F2">
        <w:rPr>
          <w:rFonts w:ascii="Arial Narrow" w:hAnsi="Arial Narrow" w:cs="Arial"/>
          <w:lang w:val="mk-MK"/>
        </w:rPr>
        <w:t>на член 7 (одговорен уредник) и на член 12 (импресум)</w:t>
      </w:r>
      <w:bookmarkEnd w:id="0"/>
      <w:r w:rsidRPr="003031F2">
        <w:rPr>
          <w:rFonts w:ascii="Arial Narrow" w:hAnsi="Arial Narrow" w:cs="Arial"/>
          <w:lang w:val="mk-MK"/>
        </w:rPr>
        <w:t>“ се заменуваат со зборовите</w:t>
      </w:r>
      <w:r w:rsidRPr="003031F2">
        <w:rPr>
          <w:rFonts w:ascii="Arial Narrow" w:hAnsi="Arial Narrow" w:cs="Arial"/>
        </w:rPr>
        <w:t>:</w:t>
      </w:r>
      <w:r w:rsidRPr="003031F2">
        <w:rPr>
          <w:rFonts w:ascii="Arial Narrow" w:hAnsi="Arial Narrow" w:cs="Arial"/>
          <w:lang w:val="mk-MK"/>
        </w:rPr>
        <w:t xml:space="preserve"> „</w:t>
      </w:r>
      <w:r w:rsidR="009239E5" w:rsidRPr="003031F2">
        <w:rPr>
          <w:rFonts w:ascii="Arial Narrow" w:hAnsi="Arial Narrow" w:cs="Arial"/>
          <w:lang w:val="mk-MK"/>
        </w:rPr>
        <w:t>на член 8 (одговорен уредник) и на член 14 (импресум)</w:t>
      </w:r>
      <w:r w:rsidRPr="003031F2">
        <w:rPr>
          <w:rFonts w:ascii="Arial Narrow" w:hAnsi="Arial Narrow" w:cs="Arial"/>
          <w:lang w:val="mk-MK"/>
        </w:rPr>
        <w:t>“</w:t>
      </w:r>
      <w:r w:rsidRPr="003031F2">
        <w:rPr>
          <w:rFonts w:ascii="Arial Narrow" w:hAnsi="Arial Narrow" w:cs="Arial"/>
        </w:rPr>
        <w:t>;</w:t>
      </w:r>
    </w:p>
    <w:p w14:paraId="155F98AE" w14:textId="1890E3A7" w:rsidR="007D52DE" w:rsidRDefault="007D52DE" w:rsidP="003031F2">
      <w:pPr>
        <w:pStyle w:val="ListParagraph"/>
        <w:numPr>
          <w:ilvl w:val="0"/>
          <w:numId w:val="4"/>
        </w:numPr>
        <w:spacing w:after="0"/>
        <w:ind w:left="990" w:hanging="270"/>
        <w:jc w:val="both"/>
        <w:rPr>
          <w:rFonts w:ascii="Arial Narrow" w:hAnsi="Arial Narrow" w:cs="Arial"/>
          <w:lang w:val="mk-MK"/>
        </w:rPr>
      </w:pPr>
      <w:r w:rsidRPr="00A10C25">
        <w:rPr>
          <w:rFonts w:ascii="Arial Narrow" w:hAnsi="Arial Narrow" w:cs="Arial"/>
          <w:lang w:val="mk-MK"/>
        </w:rPr>
        <w:t>во</w:t>
      </w:r>
      <w:r w:rsidR="00A210E9">
        <w:rPr>
          <w:rFonts w:ascii="Arial Narrow" w:hAnsi="Arial Narrow" w:cs="Arial"/>
          <w:lang w:val="mk-MK"/>
        </w:rPr>
        <w:t xml:space="preserve"> </w:t>
      </w:r>
      <w:r w:rsidR="00EB73DA">
        <w:rPr>
          <w:rFonts w:ascii="Arial Narrow" w:hAnsi="Arial Narrow" w:cs="Arial"/>
          <w:lang w:val="mk-MK"/>
        </w:rPr>
        <w:t xml:space="preserve"> </w:t>
      </w:r>
      <w:r w:rsidR="00A210E9">
        <w:rPr>
          <w:rFonts w:ascii="Arial Narrow" w:hAnsi="Arial Narrow" w:cs="Arial"/>
          <w:lang w:val="mk-MK"/>
        </w:rPr>
        <w:t>алинеја</w:t>
      </w:r>
      <w:r w:rsidR="00A0325B">
        <w:rPr>
          <w:rFonts w:ascii="Arial Narrow" w:hAnsi="Arial Narrow" w:cs="Arial"/>
          <w:lang w:val="mk-MK"/>
        </w:rPr>
        <w:t>та</w:t>
      </w:r>
      <w:r w:rsidR="00A210E9">
        <w:rPr>
          <w:rFonts w:ascii="Arial Narrow" w:hAnsi="Arial Narrow" w:cs="Arial"/>
          <w:lang w:val="mk-MK"/>
        </w:rPr>
        <w:t xml:space="preserve"> 3</w:t>
      </w:r>
      <w:r w:rsidR="00815CE9">
        <w:rPr>
          <w:rFonts w:ascii="Arial Narrow" w:hAnsi="Arial Narrow" w:cs="Arial"/>
        </w:rPr>
        <w:t xml:space="preserve"> </w:t>
      </w:r>
      <w:r w:rsidRPr="003031F2">
        <w:rPr>
          <w:rFonts w:ascii="Arial Narrow" w:hAnsi="Arial Narrow" w:cs="Arial"/>
          <w:lang w:val="mk-MK"/>
        </w:rPr>
        <w:t>зборовите „</w:t>
      </w:r>
      <w:r w:rsidR="00AD4266" w:rsidRPr="003031F2">
        <w:rPr>
          <w:rFonts w:ascii="Arial Narrow" w:hAnsi="Arial Narrow" w:cs="Arial"/>
          <w:lang w:val="mk-MK"/>
        </w:rPr>
        <w:t>на член 13 (јавност во работата)</w:t>
      </w:r>
      <w:r w:rsidRPr="003031F2">
        <w:rPr>
          <w:rFonts w:ascii="Arial Narrow" w:hAnsi="Arial Narrow" w:cs="Arial"/>
          <w:lang w:val="mk-MK"/>
        </w:rPr>
        <w:t>“ се заменуваат со зборовите</w:t>
      </w:r>
      <w:r w:rsidRPr="003031F2">
        <w:rPr>
          <w:rFonts w:ascii="Arial Narrow" w:hAnsi="Arial Narrow" w:cs="Arial"/>
        </w:rPr>
        <w:t>:</w:t>
      </w:r>
      <w:r w:rsidRPr="003031F2">
        <w:rPr>
          <w:rFonts w:ascii="Arial Narrow" w:hAnsi="Arial Narrow" w:cs="Arial"/>
          <w:lang w:val="mk-MK"/>
        </w:rPr>
        <w:t xml:space="preserve"> „</w:t>
      </w:r>
      <w:r w:rsidR="00AD4266" w:rsidRPr="003031F2">
        <w:rPr>
          <w:rFonts w:ascii="Arial Narrow" w:hAnsi="Arial Narrow" w:cs="Arial"/>
          <w:lang w:val="mk-MK"/>
        </w:rPr>
        <w:t>на член 15 (јавност во работата)</w:t>
      </w:r>
      <w:r w:rsidRPr="003031F2">
        <w:rPr>
          <w:rFonts w:ascii="Arial Narrow" w:hAnsi="Arial Narrow" w:cs="Arial"/>
          <w:lang w:val="mk-MK"/>
        </w:rPr>
        <w:t>“</w:t>
      </w:r>
      <w:r w:rsidR="00AD4266" w:rsidRPr="003031F2">
        <w:rPr>
          <w:rFonts w:ascii="Arial Narrow" w:hAnsi="Arial Narrow" w:cs="Arial"/>
          <w:lang w:val="mk-MK"/>
        </w:rPr>
        <w:t>.</w:t>
      </w:r>
    </w:p>
    <w:p w14:paraId="398CFE25" w14:textId="4B0E71C3" w:rsidR="00A0325B" w:rsidRDefault="00A0325B" w:rsidP="003031F2">
      <w:pPr>
        <w:spacing w:after="0"/>
        <w:jc w:val="both"/>
        <w:rPr>
          <w:rFonts w:ascii="Arial Narrow" w:hAnsi="Arial Narrow" w:cs="Arial"/>
          <w:lang w:val="mk-MK"/>
        </w:rPr>
      </w:pPr>
    </w:p>
    <w:p w14:paraId="4C1D5914" w14:textId="7A4B5B68" w:rsidR="00B516BF" w:rsidRPr="007D52DE" w:rsidRDefault="00B516BF" w:rsidP="00331F33">
      <w:pPr>
        <w:widowControl w:val="0"/>
        <w:tabs>
          <w:tab w:val="left" w:pos="4770"/>
          <w:tab w:val="left" w:pos="4860"/>
        </w:tabs>
        <w:autoSpaceDE w:val="0"/>
        <w:autoSpaceDN w:val="0"/>
        <w:adjustRightInd w:val="0"/>
        <w:spacing w:after="0"/>
        <w:ind w:right="-28"/>
        <w:jc w:val="center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  <w:lang w:val="mk-MK"/>
        </w:rPr>
        <w:t xml:space="preserve">Член </w:t>
      </w:r>
      <w:r w:rsidR="007D52DE">
        <w:rPr>
          <w:rFonts w:ascii="Arial Narrow" w:hAnsi="Arial Narrow" w:cs="Arial"/>
          <w:b/>
          <w:bCs/>
          <w:color w:val="000000" w:themeColor="text1"/>
        </w:rPr>
        <w:t>3</w:t>
      </w:r>
    </w:p>
    <w:p w14:paraId="1CEF280A" w14:textId="77777777" w:rsidR="00E0778D" w:rsidRDefault="0020419F" w:rsidP="00331F33">
      <w:pPr>
        <w:spacing w:after="0"/>
        <w:jc w:val="both"/>
        <w:rPr>
          <w:rFonts w:ascii="Arial Narrow" w:hAnsi="Arial Narrow" w:cs="Arial"/>
        </w:rPr>
      </w:pPr>
      <w:r w:rsidRPr="008B47BC">
        <w:rPr>
          <w:rFonts w:ascii="Arial Narrow" w:hAnsi="Arial Narrow" w:cs="Arial"/>
          <w:lang w:val="mk-MK"/>
        </w:rPr>
        <w:tab/>
      </w:r>
      <w:bookmarkStart w:id="1" w:name="_Hlk103332948"/>
      <w:bookmarkStart w:id="2" w:name="_Hlk102727672"/>
      <w:r w:rsidR="00536D7D" w:rsidRPr="008B47BC">
        <w:rPr>
          <w:rFonts w:ascii="Arial Narrow" w:hAnsi="Arial Narrow" w:cs="Arial"/>
          <w:lang w:val="mk-MK"/>
        </w:rPr>
        <w:t xml:space="preserve">Во </w:t>
      </w:r>
      <w:bookmarkEnd w:id="1"/>
      <w:r w:rsidR="00E0778D">
        <w:rPr>
          <w:rFonts w:ascii="Arial Narrow" w:hAnsi="Arial Narrow" w:cs="Arial"/>
          <w:lang w:val="mk-MK"/>
        </w:rPr>
        <w:t>глава</w:t>
      </w:r>
      <w:r w:rsidR="00E0778D" w:rsidRPr="008B47BC">
        <w:rPr>
          <w:rFonts w:ascii="Arial Narrow" w:hAnsi="Arial Narrow"/>
          <w:lang w:val="mk-MK"/>
        </w:rPr>
        <w:t xml:space="preserve"> </w:t>
      </w:r>
      <w:r w:rsidR="00CD4C0E" w:rsidRPr="008B47BC">
        <w:rPr>
          <w:rFonts w:ascii="Arial Narrow" w:hAnsi="Arial Narrow"/>
          <w:lang w:val="mk-MK"/>
        </w:rPr>
        <w:t>„</w:t>
      </w:r>
      <w:r w:rsidR="00216A72" w:rsidRPr="008B47BC">
        <w:rPr>
          <w:rFonts w:ascii="Arial Narrow" w:hAnsi="Arial Narrow"/>
          <w:lang w:val="mk-MK"/>
        </w:rPr>
        <w:t>II</w:t>
      </w:r>
      <w:r w:rsidR="0084236D">
        <w:rPr>
          <w:rFonts w:ascii="Arial Narrow" w:hAnsi="Arial Narrow"/>
          <w:lang w:val="mk-MK"/>
        </w:rPr>
        <w:t>.</w:t>
      </w:r>
      <w:r w:rsidR="00216A72" w:rsidRPr="008B47BC">
        <w:rPr>
          <w:rFonts w:ascii="Arial Narrow" w:hAnsi="Arial Narrow"/>
          <w:lang w:val="mk-MK"/>
        </w:rPr>
        <w:t xml:space="preserve"> Рокови</w:t>
      </w:r>
      <w:r w:rsidR="00216A72" w:rsidRPr="008B47BC">
        <w:rPr>
          <w:rFonts w:ascii="Arial Narrow" w:hAnsi="Arial Narrow" w:cs="Arial"/>
          <w:lang w:val="mk-MK"/>
        </w:rPr>
        <w:t xml:space="preserve"> </w:t>
      </w:r>
      <w:r w:rsidR="00536D7D" w:rsidRPr="008B47BC">
        <w:rPr>
          <w:rFonts w:ascii="Arial Narrow" w:hAnsi="Arial Narrow" w:cs="Arial"/>
          <w:lang w:val="mk-MK"/>
        </w:rPr>
        <w:t xml:space="preserve">за </w:t>
      </w:r>
      <w:r w:rsidR="00216A72" w:rsidRPr="008B47BC">
        <w:rPr>
          <w:rFonts w:ascii="Arial Narrow" w:hAnsi="Arial Narrow" w:cs="Arial"/>
          <w:lang w:val="mk-MK"/>
        </w:rPr>
        <w:t>постапување по решенијата за преземање</w:t>
      </w:r>
      <w:r w:rsidR="0084236D">
        <w:rPr>
          <w:rFonts w:ascii="Arial Narrow" w:hAnsi="Arial Narrow" w:cs="Arial"/>
          <w:lang w:val="mk-MK"/>
        </w:rPr>
        <w:t xml:space="preserve"> мерка</w:t>
      </w:r>
      <w:r w:rsidR="00CD4C0E" w:rsidRPr="008B47BC">
        <w:rPr>
          <w:rFonts w:ascii="Arial Narrow" w:hAnsi="Arial Narrow" w:cs="Arial"/>
          <w:lang w:val="mk-MK"/>
        </w:rPr>
        <w:t>“</w:t>
      </w:r>
      <w:r w:rsidR="00536D7D" w:rsidRPr="008B47BC">
        <w:rPr>
          <w:rFonts w:ascii="Arial Narrow" w:hAnsi="Arial Narrow" w:cs="Arial"/>
          <w:lang w:val="mk-MK"/>
        </w:rPr>
        <w:t xml:space="preserve">, </w:t>
      </w:r>
      <w:r w:rsidR="006F0551" w:rsidRPr="008B47BC">
        <w:rPr>
          <w:rFonts w:ascii="Arial Narrow" w:hAnsi="Arial Narrow" w:cs="Arial"/>
          <w:lang w:val="mk-MK"/>
        </w:rPr>
        <w:t xml:space="preserve">во </w:t>
      </w:r>
      <w:r w:rsidR="00C94663">
        <w:rPr>
          <w:rFonts w:ascii="Arial Narrow" w:hAnsi="Arial Narrow" w:cs="Arial"/>
          <w:lang w:val="mk-MK"/>
        </w:rPr>
        <w:t>насловот</w:t>
      </w:r>
      <w:r w:rsidR="00E0778D">
        <w:rPr>
          <w:rFonts w:ascii="Arial Narrow" w:hAnsi="Arial Narrow" w:cs="Arial"/>
          <w:lang w:val="mk-MK"/>
        </w:rPr>
        <w:t xml:space="preserve"> „Радиодифузер“ се вршат следните измени и дополнувања</w:t>
      </w:r>
      <w:r w:rsidR="00E0778D">
        <w:rPr>
          <w:rFonts w:ascii="Arial Narrow" w:hAnsi="Arial Narrow" w:cs="Arial"/>
        </w:rPr>
        <w:t>:</w:t>
      </w:r>
    </w:p>
    <w:p w14:paraId="1DDFBDF5" w14:textId="77777777" w:rsidR="00E0778D" w:rsidRDefault="00E0778D" w:rsidP="00A10C25">
      <w:pPr>
        <w:pStyle w:val="ListParagraph"/>
        <w:numPr>
          <w:ilvl w:val="0"/>
          <w:numId w:val="4"/>
        </w:numPr>
        <w:spacing w:after="0"/>
        <w:ind w:left="990" w:hanging="270"/>
        <w:jc w:val="both"/>
        <w:rPr>
          <w:rFonts w:ascii="Arial Narrow" w:hAnsi="Arial Narrow" w:cs="Arial"/>
          <w:lang w:val="mk-MK"/>
        </w:rPr>
      </w:pPr>
      <w:r w:rsidRPr="00A10C25">
        <w:rPr>
          <w:rFonts w:ascii="Arial Narrow" w:hAnsi="Arial Narrow" w:cs="Arial"/>
          <w:lang w:val="mk-MK"/>
        </w:rPr>
        <w:t xml:space="preserve">во </w:t>
      </w:r>
      <w:r w:rsidR="006F0551" w:rsidRPr="00A10C25">
        <w:rPr>
          <w:rFonts w:ascii="Arial Narrow" w:hAnsi="Arial Narrow" w:cs="Arial"/>
          <w:lang w:val="mk-MK"/>
        </w:rPr>
        <w:t>т</w:t>
      </w:r>
      <w:r w:rsidR="007A0632" w:rsidRPr="00A10C25">
        <w:rPr>
          <w:rFonts w:ascii="Arial Narrow" w:hAnsi="Arial Narrow" w:cs="Arial"/>
          <w:lang w:val="mk-MK"/>
        </w:rPr>
        <w:t>о</w:t>
      </w:r>
      <w:r w:rsidR="006F0551" w:rsidRPr="00A10C25">
        <w:rPr>
          <w:rFonts w:ascii="Arial Narrow" w:hAnsi="Arial Narrow" w:cs="Arial"/>
          <w:lang w:val="mk-MK"/>
        </w:rPr>
        <w:t>чка 5</w:t>
      </w:r>
      <w:r>
        <w:rPr>
          <w:rFonts w:ascii="Arial Narrow" w:hAnsi="Arial Narrow" w:cs="Arial"/>
        </w:rPr>
        <w:t>:</w:t>
      </w:r>
    </w:p>
    <w:p w14:paraId="2B872DEE" w14:textId="5E2DF175" w:rsidR="00E0778D" w:rsidRPr="00A10C25" w:rsidRDefault="006F0551" w:rsidP="00A10C25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Arial Narrow" w:hAnsi="Arial Narrow" w:cs="Arial"/>
          <w:lang w:val="mk-MK"/>
        </w:rPr>
      </w:pPr>
      <w:r w:rsidRPr="00A10C25">
        <w:rPr>
          <w:rFonts w:ascii="Arial Narrow" w:hAnsi="Arial Narrow" w:cs="Arial"/>
          <w:lang w:val="mk-MK"/>
        </w:rPr>
        <w:lastRenderedPageBreak/>
        <w:t xml:space="preserve">зборовите „во рок од 15 (петнаесет) дена“ </w:t>
      </w:r>
      <w:r w:rsidR="00536D7D" w:rsidRPr="00A10C25">
        <w:rPr>
          <w:rFonts w:ascii="Arial Narrow" w:hAnsi="Arial Narrow" w:cs="Arial"/>
          <w:lang w:val="mk-MK"/>
        </w:rPr>
        <w:t xml:space="preserve">се </w:t>
      </w:r>
      <w:r w:rsidR="00E0778D">
        <w:rPr>
          <w:rFonts w:ascii="Arial Narrow" w:hAnsi="Arial Narrow" w:cs="Arial"/>
          <w:lang w:val="mk-MK"/>
        </w:rPr>
        <w:t>за</w:t>
      </w:r>
      <w:r w:rsidR="00536D7D" w:rsidRPr="00A10C25">
        <w:rPr>
          <w:rFonts w:ascii="Arial Narrow" w:hAnsi="Arial Narrow" w:cs="Arial"/>
          <w:lang w:val="mk-MK"/>
        </w:rPr>
        <w:t>менува</w:t>
      </w:r>
      <w:r w:rsidRPr="00A10C25">
        <w:rPr>
          <w:rFonts w:ascii="Arial Narrow" w:hAnsi="Arial Narrow" w:cs="Arial"/>
          <w:lang w:val="mk-MK"/>
        </w:rPr>
        <w:t>ат</w:t>
      </w:r>
      <w:r w:rsidR="00536D7D" w:rsidRPr="00A10C25">
        <w:rPr>
          <w:rFonts w:ascii="Arial Narrow" w:hAnsi="Arial Narrow" w:cs="Arial"/>
          <w:lang w:val="mk-MK"/>
        </w:rPr>
        <w:t xml:space="preserve"> </w:t>
      </w:r>
      <w:r w:rsidR="00E0778D">
        <w:rPr>
          <w:rFonts w:ascii="Arial Narrow" w:hAnsi="Arial Narrow" w:cs="Arial"/>
          <w:lang w:val="mk-MK"/>
        </w:rPr>
        <w:t>со зборовите</w:t>
      </w:r>
      <w:r w:rsidR="00E0778D">
        <w:rPr>
          <w:rFonts w:ascii="Arial Narrow" w:hAnsi="Arial Narrow" w:cs="Arial"/>
        </w:rPr>
        <w:t>:</w:t>
      </w:r>
      <w:r w:rsidRPr="00A10C25">
        <w:rPr>
          <w:rFonts w:ascii="Arial Narrow" w:hAnsi="Arial Narrow" w:cs="Arial"/>
          <w:lang w:val="mk-MK"/>
        </w:rPr>
        <w:t xml:space="preserve"> „во рок од </w:t>
      </w:r>
      <w:r w:rsidR="009E7868">
        <w:rPr>
          <w:rFonts w:ascii="Arial Narrow" w:hAnsi="Arial Narrow" w:cs="Arial"/>
          <w:lang w:val="mk-MK"/>
        </w:rPr>
        <w:t>10</w:t>
      </w:r>
      <w:r w:rsidRPr="00A10C25">
        <w:rPr>
          <w:rFonts w:ascii="Arial Narrow" w:hAnsi="Arial Narrow" w:cs="Arial"/>
          <w:lang w:val="mk-MK"/>
        </w:rPr>
        <w:t xml:space="preserve"> (</w:t>
      </w:r>
      <w:r w:rsidR="009E7868">
        <w:rPr>
          <w:rFonts w:ascii="Arial Narrow" w:hAnsi="Arial Narrow" w:cs="Arial"/>
          <w:lang w:val="mk-MK"/>
        </w:rPr>
        <w:t>десет</w:t>
      </w:r>
      <w:r w:rsidRPr="00A10C25">
        <w:rPr>
          <w:rFonts w:ascii="Arial Narrow" w:hAnsi="Arial Narrow" w:cs="Arial"/>
          <w:lang w:val="mk-MK"/>
        </w:rPr>
        <w:t>) дена“</w:t>
      </w:r>
      <w:r w:rsidR="00E0778D">
        <w:rPr>
          <w:rFonts w:ascii="Arial Narrow" w:hAnsi="Arial Narrow" w:cs="Arial"/>
        </w:rPr>
        <w:t>;</w:t>
      </w:r>
    </w:p>
    <w:p w14:paraId="7BF9D9B3" w14:textId="77777777" w:rsidR="008C1756" w:rsidRPr="00A10C25" w:rsidRDefault="00D50C8D" w:rsidP="00A10C25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Arial Narrow" w:hAnsi="Arial Narrow" w:cs="Arial"/>
          <w:lang w:val="mk-MK"/>
        </w:rPr>
      </w:pPr>
      <w:r w:rsidRPr="008B47BC">
        <w:rPr>
          <w:rFonts w:ascii="Arial Narrow" w:hAnsi="Arial Narrow" w:cs="Arial"/>
          <w:lang w:val="mk-MK"/>
        </w:rPr>
        <w:t>алинејата 11 се брише.</w:t>
      </w:r>
    </w:p>
    <w:bookmarkEnd w:id="2"/>
    <w:p w14:paraId="3B21AADA" w14:textId="77777777" w:rsidR="007A0632" w:rsidRPr="00A10C25" w:rsidRDefault="00D50C8D" w:rsidP="00A10C25">
      <w:pPr>
        <w:pStyle w:val="ListParagraph"/>
        <w:numPr>
          <w:ilvl w:val="0"/>
          <w:numId w:val="4"/>
        </w:numPr>
        <w:spacing w:after="0"/>
        <w:ind w:left="990" w:hanging="270"/>
        <w:jc w:val="both"/>
        <w:rPr>
          <w:rFonts w:ascii="Arial Narrow" w:hAnsi="Arial Narrow" w:cs="Arial"/>
          <w:lang w:val="mk-MK"/>
        </w:rPr>
      </w:pPr>
      <w:r w:rsidRPr="00A10C25">
        <w:rPr>
          <w:rFonts w:ascii="Arial Narrow" w:hAnsi="Arial Narrow" w:cs="Arial"/>
          <w:lang w:val="mk-MK"/>
        </w:rPr>
        <w:t>во точка 6</w:t>
      </w:r>
      <w:r w:rsidRPr="00A10C25">
        <w:rPr>
          <w:rFonts w:ascii="Arial Narrow" w:hAnsi="Arial Narrow" w:cs="Arial"/>
        </w:rPr>
        <w:t>:</w:t>
      </w:r>
    </w:p>
    <w:p w14:paraId="15A44CBB" w14:textId="3D6AAD45" w:rsidR="00D50C8D" w:rsidRPr="00A10C25" w:rsidRDefault="00D50C8D" w:rsidP="00A10C25">
      <w:pPr>
        <w:pStyle w:val="ListParagraph"/>
        <w:numPr>
          <w:ilvl w:val="0"/>
          <w:numId w:val="5"/>
        </w:numPr>
        <w:tabs>
          <w:tab w:val="left" w:pos="990"/>
        </w:tabs>
        <w:spacing w:after="0"/>
        <w:ind w:firstLine="0"/>
        <w:jc w:val="both"/>
        <w:rPr>
          <w:rFonts w:ascii="Arial Narrow" w:hAnsi="Arial Narrow" w:cs="Arial"/>
          <w:lang w:val="mk-MK"/>
        </w:rPr>
      </w:pPr>
      <w:r w:rsidRPr="00A10C25">
        <w:rPr>
          <w:rFonts w:ascii="Arial Narrow" w:hAnsi="Arial Narrow" w:cs="Arial"/>
          <w:lang w:val="mk-MK"/>
        </w:rPr>
        <w:t xml:space="preserve">зборовите </w:t>
      </w:r>
      <w:r w:rsidRPr="008B47BC">
        <w:rPr>
          <w:rFonts w:ascii="Arial Narrow" w:hAnsi="Arial Narrow" w:cs="Arial"/>
          <w:lang w:val="mk-MK"/>
        </w:rPr>
        <w:t xml:space="preserve">„во рок од 30 (триесет) дена“ </w:t>
      </w:r>
      <w:r w:rsidRPr="00A10C25">
        <w:rPr>
          <w:rFonts w:ascii="Arial Narrow" w:hAnsi="Arial Narrow" w:cs="Arial"/>
          <w:lang w:val="mk-MK"/>
        </w:rPr>
        <w:t>се заменуваат со зборовите</w:t>
      </w:r>
      <w:r w:rsidRPr="00A10C25">
        <w:rPr>
          <w:rFonts w:ascii="Arial Narrow" w:hAnsi="Arial Narrow" w:cs="Arial"/>
        </w:rPr>
        <w:t>:</w:t>
      </w:r>
      <w:r w:rsidRPr="00A10C25">
        <w:rPr>
          <w:rFonts w:ascii="Arial Narrow" w:hAnsi="Arial Narrow" w:cs="Arial"/>
          <w:lang w:val="mk-MK"/>
        </w:rPr>
        <w:t xml:space="preserve"> „во рок од </w:t>
      </w:r>
      <w:r w:rsidR="00BA1237">
        <w:rPr>
          <w:rFonts w:ascii="Arial Narrow" w:hAnsi="Arial Narrow" w:cs="Arial"/>
          <w:lang w:val="mk-MK"/>
        </w:rPr>
        <w:t>20</w:t>
      </w:r>
      <w:r w:rsidRPr="00A10C25">
        <w:rPr>
          <w:rFonts w:ascii="Arial Narrow" w:hAnsi="Arial Narrow" w:cs="Arial"/>
          <w:lang w:val="mk-MK"/>
        </w:rPr>
        <w:t xml:space="preserve"> (</w:t>
      </w:r>
      <w:r w:rsidR="00BA1237">
        <w:rPr>
          <w:rFonts w:ascii="Arial Narrow" w:hAnsi="Arial Narrow" w:cs="Arial"/>
          <w:lang w:val="mk-MK"/>
        </w:rPr>
        <w:t>дваесет</w:t>
      </w:r>
      <w:r w:rsidRPr="00A10C25">
        <w:rPr>
          <w:rFonts w:ascii="Arial Narrow" w:hAnsi="Arial Narrow" w:cs="Arial"/>
          <w:lang w:val="mk-MK"/>
        </w:rPr>
        <w:t>) дена“</w:t>
      </w:r>
      <w:r w:rsidRPr="00A10C25">
        <w:rPr>
          <w:rFonts w:ascii="Arial Narrow" w:hAnsi="Arial Narrow" w:cs="Arial"/>
        </w:rPr>
        <w:t>;</w:t>
      </w:r>
    </w:p>
    <w:p w14:paraId="5B206C1C" w14:textId="77777777" w:rsidR="00D50C8D" w:rsidRDefault="00D50C8D" w:rsidP="00A10C25">
      <w:pPr>
        <w:pStyle w:val="ListParagraph"/>
        <w:numPr>
          <w:ilvl w:val="0"/>
          <w:numId w:val="5"/>
        </w:numPr>
        <w:tabs>
          <w:tab w:val="left" w:pos="990"/>
        </w:tabs>
        <w:spacing w:after="0"/>
        <w:ind w:firstLine="0"/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>алинејата 10 се менува и гласи</w:t>
      </w:r>
      <w:r>
        <w:rPr>
          <w:rFonts w:ascii="Arial Narrow" w:hAnsi="Arial Narrow" w:cs="Arial"/>
        </w:rPr>
        <w:t>:</w:t>
      </w:r>
      <w:r>
        <w:rPr>
          <w:rFonts w:ascii="Arial Narrow" w:hAnsi="Arial Narrow" w:cs="Arial"/>
          <w:lang w:val="mk-MK"/>
        </w:rPr>
        <w:t xml:space="preserve"> </w:t>
      </w:r>
      <w:r w:rsidRPr="008B47BC">
        <w:rPr>
          <w:rFonts w:ascii="Arial Narrow" w:hAnsi="Arial Narrow" w:cs="Arial"/>
          <w:lang w:val="mk-MK"/>
        </w:rPr>
        <w:t>„член 92 ставови 1, 2 и 3 (македонски аудиовизуелни дела)“</w:t>
      </w:r>
      <w:r>
        <w:rPr>
          <w:rFonts w:ascii="Arial Narrow" w:hAnsi="Arial Narrow" w:cs="Arial"/>
        </w:rPr>
        <w:t>;</w:t>
      </w:r>
    </w:p>
    <w:p w14:paraId="05E067A2" w14:textId="77777777" w:rsidR="00D50C8D" w:rsidRPr="00A10C25" w:rsidRDefault="00D50C8D" w:rsidP="00A10C25">
      <w:pPr>
        <w:pStyle w:val="ListParagraph"/>
        <w:numPr>
          <w:ilvl w:val="0"/>
          <w:numId w:val="5"/>
        </w:numPr>
        <w:tabs>
          <w:tab w:val="left" w:pos="990"/>
        </w:tabs>
        <w:spacing w:after="0"/>
        <w:ind w:firstLine="0"/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>алинејата 11 се менува и гласи</w:t>
      </w:r>
      <w:r>
        <w:rPr>
          <w:rFonts w:ascii="Arial Narrow" w:hAnsi="Arial Narrow" w:cs="Arial"/>
        </w:rPr>
        <w:t>:</w:t>
      </w:r>
      <w:r>
        <w:rPr>
          <w:rFonts w:ascii="Arial Narrow" w:hAnsi="Arial Narrow" w:cs="Arial"/>
          <w:lang w:val="mk-MK"/>
        </w:rPr>
        <w:t xml:space="preserve"> „</w:t>
      </w:r>
      <w:r w:rsidR="005D2F9A" w:rsidRPr="008B47BC">
        <w:rPr>
          <w:rFonts w:ascii="Arial Narrow" w:hAnsi="Arial Narrow" w:cs="Arial"/>
          <w:lang w:val="mk-MK"/>
        </w:rPr>
        <w:t>член 92 став 4 (об</w:t>
      </w:r>
      <w:r w:rsidR="005D2F9A">
        <w:rPr>
          <w:rFonts w:ascii="Arial Narrow" w:hAnsi="Arial Narrow" w:cs="Arial"/>
          <w:lang w:val="mk-MK"/>
        </w:rPr>
        <w:t>в</w:t>
      </w:r>
      <w:r w:rsidR="005D2F9A" w:rsidRPr="008B47BC">
        <w:rPr>
          <w:rFonts w:ascii="Arial Narrow" w:hAnsi="Arial Narrow" w:cs="Arial"/>
          <w:lang w:val="mk-MK"/>
        </w:rPr>
        <w:t>рска за емитување музика кај радио програмските сервиси на Јавниот радиодифузен сервис)“</w:t>
      </w:r>
      <w:r w:rsidR="005D2F9A">
        <w:rPr>
          <w:rFonts w:ascii="Arial Narrow" w:hAnsi="Arial Narrow" w:cs="Arial"/>
        </w:rPr>
        <w:t>;</w:t>
      </w:r>
    </w:p>
    <w:p w14:paraId="0CF47631" w14:textId="77777777" w:rsidR="005D2F9A" w:rsidRDefault="005D2F9A" w:rsidP="00A10C25">
      <w:pPr>
        <w:pStyle w:val="ListParagraph"/>
        <w:numPr>
          <w:ilvl w:val="0"/>
          <w:numId w:val="5"/>
        </w:numPr>
        <w:tabs>
          <w:tab w:val="left" w:pos="990"/>
        </w:tabs>
        <w:spacing w:after="0"/>
        <w:ind w:firstLine="0"/>
        <w:jc w:val="both"/>
        <w:rPr>
          <w:rFonts w:ascii="Arial Narrow" w:hAnsi="Arial Narrow" w:cs="Arial"/>
          <w:lang w:val="mk-MK"/>
        </w:rPr>
      </w:pPr>
      <w:r w:rsidRPr="008B47BC">
        <w:rPr>
          <w:rFonts w:ascii="Arial Narrow" w:hAnsi="Arial Narrow" w:cs="Arial"/>
          <w:lang w:val="mk-MK"/>
        </w:rPr>
        <w:t>по алинејата 11, се додава нова алинеја 12 која гласи</w:t>
      </w:r>
      <w:r>
        <w:rPr>
          <w:rFonts w:ascii="Arial Narrow" w:hAnsi="Arial Narrow" w:cs="Arial"/>
        </w:rPr>
        <w:t xml:space="preserve">: </w:t>
      </w:r>
      <w:r w:rsidRPr="008B47BC">
        <w:rPr>
          <w:rFonts w:ascii="Arial Narrow" w:hAnsi="Arial Narrow" w:cs="Arial"/>
          <w:lang w:val="mk-MK"/>
        </w:rPr>
        <w:t>„</w:t>
      </w:r>
      <w:r>
        <w:rPr>
          <w:rFonts w:ascii="Arial Narrow" w:hAnsi="Arial Narrow" w:cs="Arial"/>
        </w:rPr>
        <w:t xml:space="preserve">- </w:t>
      </w:r>
      <w:r w:rsidRPr="008B47BC">
        <w:rPr>
          <w:rFonts w:ascii="Arial Narrow" w:hAnsi="Arial Narrow" w:cs="Arial"/>
          <w:lang w:val="mk-MK"/>
        </w:rPr>
        <w:t>член 80 став</w:t>
      </w:r>
      <w:r>
        <w:rPr>
          <w:rFonts w:ascii="Arial Narrow" w:hAnsi="Arial Narrow" w:cs="Arial"/>
          <w:lang w:val="mk-MK"/>
        </w:rPr>
        <w:t>ови</w:t>
      </w:r>
      <w:r w:rsidRPr="008B47BC">
        <w:rPr>
          <w:rFonts w:ascii="Arial Narrow" w:hAnsi="Arial Narrow" w:cs="Arial"/>
          <w:lang w:val="mk-MK"/>
        </w:rPr>
        <w:t xml:space="preserve"> 7</w:t>
      </w:r>
      <w:r>
        <w:rPr>
          <w:rFonts w:ascii="Arial Narrow" w:hAnsi="Arial Narrow" w:cs="Arial"/>
          <w:lang w:val="mk-MK"/>
        </w:rPr>
        <w:t>, 8 и 9</w:t>
      </w:r>
      <w:r w:rsidRPr="008B47BC">
        <w:rPr>
          <w:rFonts w:ascii="Arial Narrow" w:hAnsi="Arial Narrow" w:cs="Arial"/>
          <w:lang w:val="mk-MK"/>
        </w:rPr>
        <w:t xml:space="preserve"> (обврска на ТРД радио програмски сервиси за емитување на доброволно пријавената музика на македонски јазик или на јазиците на етничките заедници)</w:t>
      </w:r>
      <w:r>
        <w:rPr>
          <w:rFonts w:ascii="Arial Narrow" w:hAnsi="Arial Narrow" w:cs="Arial"/>
          <w:lang w:val="mk-MK"/>
        </w:rPr>
        <w:t xml:space="preserve"> и</w:t>
      </w:r>
    </w:p>
    <w:p w14:paraId="1966DC18" w14:textId="77777777" w:rsidR="005D2F9A" w:rsidRDefault="005D2F9A" w:rsidP="00A10C25">
      <w:pPr>
        <w:pStyle w:val="ListParagraph"/>
        <w:numPr>
          <w:ilvl w:val="0"/>
          <w:numId w:val="5"/>
        </w:numPr>
        <w:tabs>
          <w:tab w:val="left" w:pos="990"/>
        </w:tabs>
        <w:spacing w:after="0"/>
        <w:ind w:firstLine="0"/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>алинејата 12 станува алинеја 13.</w:t>
      </w:r>
    </w:p>
    <w:p w14:paraId="1A16313B" w14:textId="33A2CCAF" w:rsidR="005D2F9A" w:rsidRPr="00A10C25" w:rsidRDefault="005D2F9A" w:rsidP="00A10C25">
      <w:pPr>
        <w:pStyle w:val="ListParagraph"/>
        <w:numPr>
          <w:ilvl w:val="0"/>
          <w:numId w:val="6"/>
        </w:numPr>
        <w:tabs>
          <w:tab w:val="left" w:pos="990"/>
        </w:tabs>
        <w:spacing w:after="0"/>
        <w:ind w:left="720" w:firstLine="0"/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>точка 7 се менува и гласи</w:t>
      </w:r>
      <w:r>
        <w:rPr>
          <w:rFonts w:ascii="Arial Narrow" w:hAnsi="Arial Narrow" w:cs="Arial"/>
        </w:rPr>
        <w:t>:</w:t>
      </w:r>
      <w:r w:rsidRPr="00A10C25">
        <w:rPr>
          <w:rFonts w:ascii="Arial Narrow" w:hAnsi="Arial Narrow" w:cs="Arial"/>
          <w:lang w:val="mk-MK"/>
        </w:rPr>
        <w:t xml:space="preserve">„ Радиодифузерот е должен во рок од </w:t>
      </w:r>
      <w:r w:rsidR="00A34994">
        <w:rPr>
          <w:rFonts w:ascii="Arial Narrow" w:hAnsi="Arial Narrow" w:cs="Arial"/>
          <w:lang w:val="mk-MK"/>
        </w:rPr>
        <w:t>20</w:t>
      </w:r>
      <w:r w:rsidRPr="00A10C25">
        <w:rPr>
          <w:rFonts w:ascii="Arial Narrow" w:hAnsi="Arial Narrow" w:cs="Arial"/>
          <w:lang w:val="mk-MK"/>
        </w:rPr>
        <w:t xml:space="preserve"> (</w:t>
      </w:r>
      <w:r w:rsidR="00A34994">
        <w:rPr>
          <w:rFonts w:ascii="Arial Narrow" w:hAnsi="Arial Narrow" w:cs="Arial"/>
          <w:lang w:val="mk-MK"/>
        </w:rPr>
        <w:t>дваесет</w:t>
      </w:r>
      <w:r w:rsidRPr="00A10C25">
        <w:rPr>
          <w:rFonts w:ascii="Arial Narrow" w:hAnsi="Arial Narrow" w:cs="Arial"/>
          <w:lang w:val="mk-MK"/>
        </w:rPr>
        <w:t>) дена од денот на приемот на решението за преземање мерка-опомена да го усогласи своето работење со член 8 (одговорен уредник) и член 14 (импресум) од Законот за медиуми и подзаконските акти донесени од страна на Агенцијата, а во рок од 45 (четириесет и пет) дена од денот на приемот на решението за преземање мерка-опомена да го усогласи своето работење со член 15 (јавност во работата) од Законот за медиуми и подзаконските акти.“</w:t>
      </w:r>
    </w:p>
    <w:p w14:paraId="606B53DD" w14:textId="77777777" w:rsidR="00D50C8D" w:rsidRPr="00B75CA9" w:rsidRDefault="00D50C8D" w:rsidP="00522A43">
      <w:pPr>
        <w:spacing w:after="0"/>
        <w:jc w:val="center"/>
        <w:rPr>
          <w:rFonts w:ascii="Arial Narrow" w:hAnsi="Arial Narrow" w:cs="Arial"/>
          <w:b/>
          <w:bCs/>
          <w:color w:val="000000" w:themeColor="text1"/>
          <w:spacing w:val="1"/>
          <w:sz w:val="10"/>
          <w:lang w:val="mk-MK"/>
        </w:rPr>
      </w:pPr>
    </w:p>
    <w:p w14:paraId="107D1E4E" w14:textId="04D8EC98" w:rsidR="005D2F9A" w:rsidRPr="00920AF1" w:rsidRDefault="005D2F9A" w:rsidP="005D2F9A">
      <w:pPr>
        <w:widowControl w:val="0"/>
        <w:tabs>
          <w:tab w:val="left" w:pos="4770"/>
          <w:tab w:val="left" w:pos="4860"/>
        </w:tabs>
        <w:autoSpaceDE w:val="0"/>
        <w:autoSpaceDN w:val="0"/>
        <w:adjustRightInd w:val="0"/>
        <w:spacing w:after="0"/>
        <w:ind w:right="-28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8B47BC">
        <w:rPr>
          <w:rFonts w:ascii="Arial Narrow" w:hAnsi="Arial Narrow" w:cs="Arial"/>
          <w:b/>
          <w:bCs/>
          <w:color w:val="000000" w:themeColor="text1"/>
          <w:spacing w:val="1"/>
          <w:lang w:val="mk-MK"/>
        </w:rPr>
        <w:t>Ч</w:t>
      </w:r>
      <w:r w:rsidRPr="008B47BC">
        <w:rPr>
          <w:rFonts w:ascii="Arial Narrow" w:hAnsi="Arial Narrow" w:cs="Arial"/>
          <w:b/>
          <w:bCs/>
          <w:color w:val="000000" w:themeColor="text1"/>
          <w:spacing w:val="-1"/>
          <w:lang w:val="mk-MK"/>
        </w:rPr>
        <w:t>л</w:t>
      </w:r>
      <w:r w:rsidR="00B516BF">
        <w:rPr>
          <w:rFonts w:ascii="Arial Narrow" w:hAnsi="Arial Narrow" w:cs="Arial"/>
          <w:b/>
          <w:bCs/>
          <w:color w:val="000000" w:themeColor="text1"/>
          <w:lang w:val="mk-MK"/>
        </w:rPr>
        <w:t xml:space="preserve">ен </w:t>
      </w:r>
      <w:r w:rsidR="00920AF1">
        <w:rPr>
          <w:rFonts w:ascii="Arial Narrow" w:hAnsi="Arial Narrow" w:cs="Arial"/>
          <w:b/>
          <w:bCs/>
          <w:color w:val="000000" w:themeColor="text1"/>
        </w:rPr>
        <w:t>4</w:t>
      </w:r>
    </w:p>
    <w:p w14:paraId="2B0041B9" w14:textId="77777777" w:rsidR="009E5BA1" w:rsidRPr="009E5BA1" w:rsidRDefault="009E5BA1" w:rsidP="009E5BA1">
      <w:pPr>
        <w:tabs>
          <w:tab w:val="left" w:pos="720"/>
        </w:tabs>
        <w:spacing w:after="0"/>
        <w:jc w:val="both"/>
        <w:rPr>
          <w:rFonts w:ascii="Arial Narrow" w:hAnsi="Arial Narrow" w:cs="Arial"/>
          <w:b/>
          <w:bCs/>
          <w:color w:val="000000" w:themeColor="text1"/>
          <w:spacing w:val="1"/>
          <w:highlight w:val="yellow"/>
          <w:lang w:val="mk-MK"/>
        </w:rPr>
      </w:pPr>
      <w:r>
        <w:rPr>
          <w:rFonts w:ascii="Arial Narrow" w:hAnsi="Arial Narrow" w:cs="Arial"/>
          <w:lang w:val="mk-MK"/>
        </w:rPr>
        <w:tab/>
      </w:r>
      <w:r w:rsidRPr="009E5BA1">
        <w:rPr>
          <w:rFonts w:ascii="Arial Narrow" w:hAnsi="Arial Narrow" w:cs="Arial"/>
          <w:lang w:val="mk-MK"/>
        </w:rPr>
        <w:t>Во глава</w:t>
      </w:r>
      <w:r w:rsidRPr="009E5BA1">
        <w:rPr>
          <w:rFonts w:ascii="Arial Narrow" w:hAnsi="Arial Narrow"/>
          <w:lang w:val="mk-MK"/>
        </w:rPr>
        <w:t xml:space="preserve"> „II. Рокови</w:t>
      </w:r>
      <w:r w:rsidRPr="009E5BA1">
        <w:rPr>
          <w:rFonts w:ascii="Arial Narrow" w:hAnsi="Arial Narrow" w:cs="Arial"/>
          <w:lang w:val="mk-MK"/>
        </w:rPr>
        <w:t xml:space="preserve"> за постапување по решенијата за преземање мерка“, во насловот „Оператор на јавна електронска комуникациска мрежа“</w:t>
      </w:r>
      <w:r>
        <w:rPr>
          <w:rFonts w:ascii="Arial Narrow" w:hAnsi="Arial Narrow" w:cs="Arial"/>
          <w:lang w:val="mk-MK"/>
        </w:rPr>
        <w:t>,</w:t>
      </w:r>
      <w:r w:rsidRPr="009E5BA1">
        <w:rPr>
          <w:rFonts w:ascii="Arial Narrow" w:hAnsi="Arial Narrow" w:cs="Arial"/>
          <w:lang w:val="mk-MK"/>
        </w:rPr>
        <w:t xml:space="preserve"> во точка 8 </w:t>
      </w:r>
      <w:r w:rsidR="00974BDC">
        <w:rPr>
          <w:rFonts w:ascii="Arial Narrow" w:hAnsi="Arial Narrow" w:cs="Arial"/>
          <w:lang w:val="mk-MK"/>
        </w:rPr>
        <w:t xml:space="preserve">став 1 </w:t>
      </w:r>
      <w:r w:rsidRPr="009E5BA1">
        <w:rPr>
          <w:rFonts w:ascii="Arial Narrow" w:hAnsi="Arial Narrow" w:cs="Arial"/>
          <w:lang w:val="mk-MK"/>
        </w:rPr>
        <w:t>алинеја</w:t>
      </w:r>
      <w:r>
        <w:rPr>
          <w:rFonts w:ascii="Arial Narrow" w:hAnsi="Arial Narrow" w:cs="Arial"/>
          <w:lang w:val="mk-MK"/>
        </w:rPr>
        <w:t>та</w:t>
      </w:r>
      <w:r w:rsidRPr="009E5BA1">
        <w:rPr>
          <w:rFonts w:ascii="Arial Narrow" w:hAnsi="Arial Narrow" w:cs="Arial"/>
          <w:lang w:val="mk-MK"/>
        </w:rPr>
        <w:t xml:space="preserve"> 4 се менува и гласи: „- член 143 (реемитување </w:t>
      </w:r>
      <w:r w:rsidRPr="009E5BA1">
        <w:rPr>
          <w:rFonts w:ascii="Arial Narrow" w:hAnsi="Arial Narrow"/>
          <w:lang w:val="mk-MK"/>
        </w:rPr>
        <w:t>на програмски сервиси надвор од сервисната зона и задолжително и бесплатно реемитување на сите програмски сервиси на јавниот радиодифузен сервис“.</w:t>
      </w:r>
    </w:p>
    <w:p w14:paraId="43E61034" w14:textId="77777777" w:rsidR="009E5BA1" w:rsidRPr="009E5BA1" w:rsidRDefault="009E5BA1" w:rsidP="009E5BA1">
      <w:pPr>
        <w:widowControl w:val="0"/>
        <w:tabs>
          <w:tab w:val="left" w:pos="810"/>
          <w:tab w:val="left" w:pos="4770"/>
        </w:tabs>
        <w:autoSpaceDE w:val="0"/>
        <w:autoSpaceDN w:val="0"/>
        <w:adjustRightInd w:val="0"/>
        <w:spacing w:after="0"/>
        <w:ind w:right="-28"/>
        <w:jc w:val="both"/>
        <w:rPr>
          <w:rFonts w:ascii="Arial Narrow" w:hAnsi="Arial Narrow" w:cs="Arial"/>
          <w:b/>
          <w:bCs/>
          <w:color w:val="000000" w:themeColor="text1"/>
          <w:sz w:val="10"/>
          <w:lang w:val="mk-MK"/>
        </w:rPr>
      </w:pPr>
    </w:p>
    <w:p w14:paraId="59F25B0E" w14:textId="77777777" w:rsidR="00496C7C" w:rsidRDefault="00496C7C" w:rsidP="005D2F9A">
      <w:pPr>
        <w:widowControl w:val="0"/>
        <w:tabs>
          <w:tab w:val="left" w:pos="4770"/>
          <w:tab w:val="left" w:pos="4860"/>
        </w:tabs>
        <w:autoSpaceDE w:val="0"/>
        <w:autoSpaceDN w:val="0"/>
        <w:adjustRightInd w:val="0"/>
        <w:spacing w:after="0"/>
        <w:ind w:right="-28"/>
        <w:jc w:val="center"/>
        <w:rPr>
          <w:rFonts w:ascii="Arial Narrow" w:hAnsi="Arial Narrow" w:cs="Arial"/>
          <w:b/>
          <w:bCs/>
          <w:color w:val="000000" w:themeColor="text1"/>
          <w:lang w:val="mk-MK"/>
        </w:rPr>
      </w:pPr>
    </w:p>
    <w:p w14:paraId="6C0864FE" w14:textId="32614DCC" w:rsidR="009E5BA1" w:rsidRPr="00920AF1" w:rsidRDefault="009E5BA1" w:rsidP="005D2F9A">
      <w:pPr>
        <w:widowControl w:val="0"/>
        <w:tabs>
          <w:tab w:val="left" w:pos="4770"/>
          <w:tab w:val="left" w:pos="4860"/>
        </w:tabs>
        <w:autoSpaceDE w:val="0"/>
        <w:autoSpaceDN w:val="0"/>
        <w:adjustRightInd w:val="0"/>
        <w:spacing w:after="0"/>
        <w:ind w:right="-28"/>
        <w:jc w:val="center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  <w:lang w:val="mk-MK"/>
        </w:rPr>
        <w:t xml:space="preserve">Член </w:t>
      </w:r>
      <w:r w:rsidR="00920AF1">
        <w:rPr>
          <w:rFonts w:ascii="Arial Narrow" w:hAnsi="Arial Narrow" w:cs="Arial"/>
          <w:b/>
          <w:bCs/>
          <w:color w:val="000000" w:themeColor="text1"/>
        </w:rPr>
        <w:t>5</w:t>
      </w:r>
    </w:p>
    <w:p w14:paraId="191756C4" w14:textId="77777777" w:rsidR="000C0A4B" w:rsidRDefault="003B6978" w:rsidP="00A10C25">
      <w:pPr>
        <w:spacing w:after="0"/>
        <w:ind w:firstLine="720"/>
        <w:jc w:val="both"/>
        <w:rPr>
          <w:rFonts w:ascii="Arial Narrow" w:hAnsi="Arial Narrow" w:cs="Arial"/>
        </w:rPr>
      </w:pPr>
      <w:r w:rsidRPr="008B47BC">
        <w:rPr>
          <w:rFonts w:ascii="Arial Narrow" w:hAnsi="Arial Narrow" w:cs="Arial"/>
          <w:lang w:val="mk-MK"/>
        </w:rPr>
        <w:t xml:space="preserve">Во </w:t>
      </w:r>
      <w:r>
        <w:rPr>
          <w:rFonts w:ascii="Arial Narrow" w:hAnsi="Arial Narrow" w:cs="Arial"/>
          <w:lang w:val="mk-MK"/>
        </w:rPr>
        <w:t>глава</w:t>
      </w:r>
      <w:r w:rsidRPr="008B47BC">
        <w:rPr>
          <w:rFonts w:ascii="Arial Narrow" w:hAnsi="Arial Narrow"/>
          <w:lang w:val="mk-MK"/>
        </w:rPr>
        <w:t xml:space="preserve"> „II</w:t>
      </w:r>
      <w:r>
        <w:rPr>
          <w:rFonts w:ascii="Arial Narrow" w:hAnsi="Arial Narrow"/>
          <w:lang w:val="mk-MK"/>
        </w:rPr>
        <w:t>.</w:t>
      </w:r>
      <w:r w:rsidRPr="008B47BC">
        <w:rPr>
          <w:rFonts w:ascii="Arial Narrow" w:hAnsi="Arial Narrow"/>
          <w:lang w:val="mk-MK"/>
        </w:rPr>
        <w:t xml:space="preserve"> Рокови</w:t>
      </w:r>
      <w:r w:rsidRPr="008B47BC">
        <w:rPr>
          <w:rFonts w:ascii="Arial Narrow" w:hAnsi="Arial Narrow" w:cs="Arial"/>
          <w:lang w:val="mk-MK"/>
        </w:rPr>
        <w:t xml:space="preserve"> за постапување по решенијата за преземање</w:t>
      </w:r>
      <w:r>
        <w:rPr>
          <w:rFonts w:ascii="Arial Narrow" w:hAnsi="Arial Narrow" w:cs="Arial"/>
          <w:lang w:val="mk-MK"/>
        </w:rPr>
        <w:t xml:space="preserve"> мерка</w:t>
      </w:r>
      <w:r w:rsidRPr="008B47BC">
        <w:rPr>
          <w:rFonts w:ascii="Arial Narrow" w:hAnsi="Arial Narrow" w:cs="Arial"/>
          <w:lang w:val="mk-MK"/>
        </w:rPr>
        <w:t xml:space="preserve">“, </w:t>
      </w:r>
      <w:r w:rsidR="00C94663">
        <w:rPr>
          <w:rFonts w:ascii="Arial Narrow" w:hAnsi="Arial Narrow" w:cs="Arial"/>
          <w:lang w:val="mk-MK"/>
        </w:rPr>
        <w:t>насловот</w:t>
      </w:r>
      <w:r>
        <w:rPr>
          <w:rFonts w:ascii="Arial Narrow" w:hAnsi="Arial Narrow" w:cs="Arial"/>
          <w:lang w:val="mk-MK"/>
        </w:rPr>
        <w:t xml:space="preserve"> „Ис</w:t>
      </w:r>
      <w:r w:rsidR="00284154">
        <w:rPr>
          <w:rFonts w:ascii="Arial Narrow" w:hAnsi="Arial Narrow" w:cs="Arial"/>
          <w:lang w:val="mk-MK"/>
        </w:rPr>
        <w:t>клучок од утврдените рокови</w:t>
      </w:r>
      <w:r>
        <w:rPr>
          <w:rFonts w:ascii="Arial Narrow" w:hAnsi="Arial Narrow" w:cs="Arial"/>
          <w:lang w:val="mk-MK"/>
        </w:rPr>
        <w:t xml:space="preserve">“ </w:t>
      </w:r>
      <w:r w:rsidR="00264D1F">
        <w:rPr>
          <w:rFonts w:ascii="Arial Narrow" w:hAnsi="Arial Narrow" w:cs="Arial"/>
          <w:lang w:val="mk-MK"/>
        </w:rPr>
        <w:t xml:space="preserve">и точка 14 </w:t>
      </w:r>
      <w:r>
        <w:rPr>
          <w:rFonts w:ascii="Arial Narrow" w:hAnsi="Arial Narrow" w:cs="Arial"/>
          <w:lang w:val="mk-MK"/>
        </w:rPr>
        <w:t xml:space="preserve">се </w:t>
      </w:r>
      <w:r w:rsidR="000C0A4B">
        <w:rPr>
          <w:rFonts w:ascii="Arial Narrow" w:hAnsi="Arial Narrow" w:cs="Arial"/>
          <w:lang w:val="mk-MK"/>
        </w:rPr>
        <w:t>заменуваат со зборовите</w:t>
      </w:r>
      <w:r w:rsidR="000C0A4B">
        <w:rPr>
          <w:rFonts w:ascii="Arial Narrow" w:hAnsi="Arial Narrow" w:cs="Arial"/>
        </w:rPr>
        <w:t>:</w:t>
      </w:r>
    </w:p>
    <w:p w14:paraId="2F6865A9" w14:textId="77777777" w:rsidR="000C0A4B" w:rsidRDefault="000C0A4B" w:rsidP="00A10C25">
      <w:pPr>
        <w:spacing w:after="0"/>
        <w:ind w:firstLine="720"/>
        <w:jc w:val="both"/>
        <w:rPr>
          <w:rFonts w:ascii="Arial Narrow" w:hAnsi="Arial Narrow" w:cs="Arial"/>
        </w:rPr>
      </w:pPr>
    </w:p>
    <w:p w14:paraId="5310D0AC" w14:textId="77777777" w:rsidR="003B6978" w:rsidRPr="00A10C25" w:rsidRDefault="000C0A4B" w:rsidP="00A10C25">
      <w:pPr>
        <w:spacing w:after="0"/>
        <w:ind w:firstLine="720"/>
        <w:jc w:val="both"/>
        <w:rPr>
          <w:rFonts w:ascii="Arial Narrow" w:hAnsi="Arial Narrow" w:cs="Arial"/>
          <w:b/>
          <w:i/>
          <w:lang w:val="mk-MK"/>
        </w:rPr>
      </w:pPr>
      <w:r w:rsidRPr="00A10C25">
        <w:rPr>
          <w:rFonts w:ascii="Arial Narrow" w:hAnsi="Arial Narrow" w:cs="Arial"/>
          <w:b/>
          <w:i/>
          <w:lang w:val="mk-MK"/>
        </w:rPr>
        <w:t>„</w:t>
      </w:r>
      <w:r w:rsidR="00284154" w:rsidRPr="00A10C25">
        <w:rPr>
          <w:rFonts w:ascii="Arial Narrow" w:hAnsi="Arial Narrow" w:cs="Arial"/>
          <w:b/>
          <w:i/>
        </w:rPr>
        <w:t xml:space="preserve"> </w:t>
      </w:r>
      <w:r w:rsidRPr="00A10C25">
        <w:rPr>
          <w:rFonts w:ascii="Arial Narrow" w:hAnsi="Arial Narrow" w:cs="Arial"/>
          <w:b/>
          <w:i/>
          <w:lang w:val="mk-MK"/>
        </w:rPr>
        <w:t>Мерки во случај на повреда на прописите</w:t>
      </w:r>
    </w:p>
    <w:p w14:paraId="47222CE0" w14:textId="77777777" w:rsidR="000C0A4B" w:rsidRDefault="000C0A4B" w:rsidP="00A10C25">
      <w:pPr>
        <w:spacing w:after="0"/>
        <w:ind w:firstLine="720"/>
        <w:jc w:val="both"/>
        <w:rPr>
          <w:rFonts w:ascii="Arial Narrow" w:hAnsi="Arial Narrow" w:cs="Arial"/>
          <w:lang w:val="mk-MK"/>
        </w:rPr>
      </w:pPr>
    </w:p>
    <w:p w14:paraId="052077C7" w14:textId="77777777" w:rsidR="00823D8B" w:rsidRDefault="000C0A4B" w:rsidP="00A10C25">
      <w:pPr>
        <w:spacing w:after="0"/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mk-MK"/>
        </w:rPr>
        <w:t>14.</w:t>
      </w:r>
      <w:r w:rsidR="00823D8B">
        <w:rPr>
          <w:rFonts w:ascii="Arial Narrow" w:hAnsi="Arial Narrow" w:cs="Arial"/>
          <w:lang w:val="mk-MK"/>
        </w:rPr>
        <w:t xml:space="preserve"> </w:t>
      </w:r>
      <w:r w:rsidR="0029079C">
        <w:rPr>
          <w:rFonts w:ascii="Arial Narrow" w:hAnsi="Arial Narrow" w:cs="Arial"/>
          <w:lang w:val="mk-MK"/>
        </w:rPr>
        <w:t xml:space="preserve">Мерките пропишани во член 23 став 1 алинеи 1 и 2 </w:t>
      </w:r>
      <w:r>
        <w:rPr>
          <w:rFonts w:ascii="Arial Narrow" w:hAnsi="Arial Narrow" w:cs="Arial"/>
          <w:lang w:val="mk-MK"/>
        </w:rPr>
        <w:t xml:space="preserve">од Законот за аудио и аудиовизуелни медиумски услуги, </w:t>
      </w:r>
      <w:r w:rsidR="00823D8B">
        <w:rPr>
          <w:rFonts w:ascii="Arial Narrow" w:hAnsi="Arial Narrow" w:cs="Arial"/>
          <w:lang w:val="mk-MK"/>
        </w:rPr>
        <w:t xml:space="preserve">Советот на Агенцијата ги </w:t>
      </w:r>
      <w:r w:rsidR="0029079C">
        <w:rPr>
          <w:rFonts w:ascii="Arial Narrow" w:hAnsi="Arial Narrow" w:cs="Arial"/>
          <w:lang w:val="mk-MK"/>
        </w:rPr>
        <w:t xml:space="preserve">изрекува </w:t>
      </w:r>
      <w:r w:rsidR="00956767">
        <w:rPr>
          <w:rFonts w:ascii="Arial Narrow" w:hAnsi="Arial Narrow" w:cs="Arial"/>
          <w:lang w:val="mk-MK"/>
        </w:rPr>
        <w:t>по следниот редослед</w:t>
      </w:r>
      <w:r w:rsidR="00823D8B">
        <w:rPr>
          <w:rFonts w:ascii="Arial Narrow" w:hAnsi="Arial Narrow" w:cs="Arial"/>
        </w:rPr>
        <w:t>:</w:t>
      </w:r>
    </w:p>
    <w:p w14:paraId="499FBE12" w14:textId="77777777" w:rsidR="00823D8B" w:rsidRDefault="00823D8B" w:rsidP="00A10C25">
      <w:pPr>
        <w:spacing w:after="0"/>
        <w:ind w:firstLine="720"/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  <w:lang w:val="mk-MK"/>
        </w:rPr>
        <w:t>јавна опомена, доколку мерката се изрекува за прв пат во тековната година,</w:t>
      </w:r>
    </w:p>
    <w:p w14:paraId="104B9BE6" w14:textId="77777777" w:rsidR="000C0A4B" w:rsidRDefault="00823D8B" w:rsidP="00A10C25">
      <w:pPr>
        <w:spacing w:after="0"/>
        <w:ind w:firstLine="720"/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 xml:space="preserve">- ќе поведе прекршочна постапка во случај кога и покрај изречената јавна опомена во тековната година не го прекине прекршувањето и продолжува со вршење на истата повреда за која е опоменат. </w:t>
      </w:r>
      <w:r w:rsidR="000C0A4B">
        <w:rPr>
          <w:rFonts w:ascii="Arial Narrow" w:hAnsi="Arial Narrow" w:cs="Arial"/>
          <w:lang w:val="mk-MK"/>
        </w:rPr>
        <w:t xml:space="preserve"> </w:t>
      </w:r>
    </w:p>
    <w:p w14:paraId="3FA8747C" w14:textId="77777777" w:rsidR="00823D8B" w:rsidRPr="00A10C25" w:rsidRDefault="00823D8B" w:rsidP="00A10C25">
      <w:pPr>
        <w:spacing w:after="0"/>
        <w:ind w:firstLine="720"/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>За констатираните прекршувања во тековната година, за кои веќе биле изречени мерки во претходната година, Советот на Агенцијата повторно ќе изрече мерк</w:t>
      </w:r>
      <w:r w:rsidR="003934A5">
        <w:rPr>
          <w:rFonts w:ascii="Arial Narrow" w:hAnsi="Arial Narrow" w:cs="Arial"/>
          <w:lang w:val="mk-MK"/>
        </w:rPr>
        <w:t>а</w:t>
      </w:r>
      <w:r>
        <w:rPr>
          <w:rFonts w:ascii="Arial Narrow" w:hAnsi="Arial Narrow" w:cs="Arial"/>
          <w:lang w:val="mk-MK"/>
        </w:rPr>
        <w:t xml:space="preserve"> јавна опомена според р</w:t>
      </w:r>
      <w:r w:rsidR="003934A5">
        <w:rPr>
          <w:rFonts w:ascii="Arial Narrow" w:hAnsi="Arial Narrow" w:cs="Arial"/>
          <w:lang w:val="mk-MK"/>
        </w:rPr>
        <w:t>оковите утврдени во ова Упатство.“</w:t>
      </w:r>
    </w:p>
    <w:p w14:paraId="1DAB9D1A" w14:textId="77777777" w:rsidR="00496C7C" w:rsidRDefault="00264D1F" w:rsidP="00A10C25">
      <w:pPr>
        <w:spacing w:after="0"/>
        <w:jc w:val="both"/>
        <w:rPr>
          <w:rFonts w:ascii="Arial Narrow" w:hAnsi="Arial Narrow" w:cs="Arial"/>
          <w:b/>
          <w:bCs/>
          <w:color w:val="000000" w:themeColor="text1"/>
          <w:spacing w:val="1"/>
          <w:lang w:val="mk-MK"/>
        </w:rPr>
      </w:pPr>
      <w:r>
        <w:rPr>
          <w:rFonts w:ascii="Arial Narrow" w:hAnsi="Arial Narrow" w:cs="Arial"/>
          <w:bCs/>
          <w:color w:val="000000" w:themeColor="text1"/>
          <w:spacing w:val="1"/>
          <w:lang w:val="mk-MK"/>
        </w:rPr>
        <w:tab/>
      </w:r>
      <w:r>
        <w:rPr>
          <w:rFonts w:ascii="Arial Narrow" w:hAnsi="Arial Narrow" w:cs="Arial"/>
          <w:bCs/>
          <w:color w:val="000000" w:themeColor="text1"/>
          <w:spacing w:val="1"/>
          <w:lang w:val="mk-MK"/>
        </w:rPr>
        <w:tab/>
      </w:r>
      <w:r>
        <w:rPr>
          <w:rFonts w:ascii="Arial Narrow" w:hAnsi="Arial Narrow" w:cs="Arial"/>
          <w:bCs/>
          <w:color w:val="000000" w:themeColor="text1"/>
          <w:spacing w:val="1"/>
          <w:lang w:val="mk-MK"/>
        </w:rPr>
        <w:tab/>
      </w:r>
      <w:r>
        <w:rPr>
          <w:rFonts w:ascii="Arial Narrow" w:hAnsi="Arial Narrow" w:cs="Arial"/>
          <w:bCs/>
          <w:color w:val="000000" w:themeColor="text1"/>
          <w:spacing w:val="1"/>
          <w:lang w:val="mk-MK"/>
        </w:rPr>
        <w:tab/>
      </w:r>
      <w:r>
        <w:rPr>
          <w:rFonts w:ascii="Arial Narrow" w:hAnsi="Arial Narrow" w:cs="Arial"/>
          <w:bCs/>
          <w:color w:val="000000" w:themeColor="text1"/>
          <w:spacing w:val="1"/>
          <w:lang w:val="mk-MK"/>
        </w:rPr>
        <w:tab/>
      </w:r>
      <w:r>
        <w:rPr>
          <w:rFonts w:ascii="Arial Narrow" w:hAnsi="Arial Narrow" w:cs="Arial"/>
          <w:bCs/>
          <w:color w:val="000000" w:themeColor="text1"/>
          <w:spacing w:val="1"/>
          <w:lang w:val="mk-MK"/>
        </w:rPr>
        <w:tab/>
      </w:r>
      <w:r w:rsidRPr="00A10C25">
        <w:rPr>
          <w:rFonts w:ascii="Arial Narrow" w:hAnsi="Arial Narrow" w:cs="Arial"/>
          <w:b/>
          <w:bCs/>
          <w:color w:val="000000" w:themeColor="text1"/>
          <w:spacing w:val="1"/>
          <w:lang w:val="mk-MK"/>
        </w:rPr>
        <w:t xml:space="preserve">  </w:t>
      </w:r>
    </w:p>
    <w:p w14:paraId="3C89A026" w14:textId="419C2105" w:rsidR="00264D1F" w:rsidRPr="00920AF1" w:rsidRDefault="009E5BA1" w:rsidP="00496C7C">
      <w:pPr>
        <w:spacing w:after="0"/>
        <w:jc w:val="center"/>
        <w:rPr>
          <w:rFonts w:ascii="Arial Narrow" w:hAnsi="Arial Narrow" w:cs="Arial"/>
          <w:b/>
          <w:bCs/>
          <w:color w:val="000000" w:themeColor="text1"/>
          <w:spacing w:val="1"/>
        </w:rPr>
      </w:pPr>
      <w:r>
        <w:rPr>
          <w:rFonts w:ascii="Arial Narrow" w:hAnsi="Arial Narrow" w:cs="Arial"/>
          <w:b/>
          <w:bCs/>
          <w:color w:val="000000" w:themeColor="text1"/>
          <w:spacing w:val="1"/>
          <w:lang w:val="mk-MK"/>
        </w:rPr>
        <w:t xml:space="preserve">Член </w:t>
      </w:r>
      <w:r w:rsidR="00920AF1">
        <w:rPr>
          <w:rFonts w:ascii="Arial Narrow" w:hAnsi="Arial Narrow" w:cs="Arial"/>
          <w:b/>
          <w:bCs/>
          <w:color w:val="000000" w:themeColor="text1"/>
          <w:spacing w:val="1"/>
        </w:rPr>
        <w:t>6</w:t>
      </w:r>
    </w:p>
    <w:p w14:paraId="06D1A940" w14:textId="62928543" w:rsidR="00264D1F" w:rsidRDefault="00264D1F" w:rsidP="00264D1F">
      <w:pPr>
        <w:ind w:firstLine="720"/>
        <w:jc w:val="both"/>
        <w:rPr>
          <w:rFonts w:ascii="Arial Narrow" w:hAnsi="Arial Narrow" w:cs="Arial"/>
          <w:lang w:val="mk-MK"/>
        </w:rPr>
      </w:pPr>
      <w:r w:rsidRPr="00A10C25">
        <w:rPr>
          <w:rFonts w:ascii="Arial Narrow" w:hAnsi="Arial Narrow" w:cs="Arial"/>
          <w:lang w:val="mk-MK"/>
        </w:rPr>
        <w:t xml:space="preserve">Во останатиот дел </w:t>
      </w:r>
      <w:r w:rsidR="00522A43">
        <w:rPr>
          <w:rFonts w:ascii="Arial Narrow" w:hAnsi="Arial Narrow" w:cs="Arial"/>
          <w:lang w:val="mk-MK"/>
        </w:rPr>
        <w:t xml:space="preserve">Упатството за определување на рокот за постапување по решенијата на Агенцијата за преземање мерка бр.01-2760/1 од 06.04.2015 година и бр.01-6038/1 од 20.10.2015 година </w:t>
      </w:r>
      <w:r w:rsidRPr="00A10C25">
        <w:rPr>
          <w:rFonts w:ascii="Arial Narrow" w:hAnsi="Arial Narrow" w:cs="Arial"/>
          <w:lang w:val="mk-MK"/>
        </w:rPr>
        <w:t>не се менува.</w:t>
      </w:r>
    </w:p>
    <w:p w14:paraId="2A0F582C" w14:textId="77777777" w:rsidR="008A2433" w:rsidRDefault="008A2433" w:rsidP="00264D1F">
      <w:pPr>
        <w:ind w:firstLine="720"/>
        <w:jc w:val="both"/>
        <w:rPr>
          <w:rFonts w:ascii="Arial Narrow" w:hAnsi="Arial Narrow" w:cs="Arial"/>
          <w:lang w:val="mk-MK"/>
        </w:rPr>
      </w:pPr>
    </w:p>
    <w:p w14:paraId="3456AEC1" w14:textId="12DCF79A" w:rsidR="00522A43" w:rsidRPr="00920AF1" w:rsidRDefault="00522A43" w:rsidP="00A10C25">
      <w:pPr>
        <w:spacing w:after="0"/>
        <w:ind w:firstLine="7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lang w:val="mk-MK"/>
        </w:rPr>
        <w:lastRenderedPageBreak/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  <w:t xml:space="preserve"> </w:t>
      </w:r>
      <w:r w:rsidR="009E5BA1">
        <w:rPr>
          <w:rFonts w:ascii="Arial Narrow" w:hAnsi="Arial Narrow" w:cs="Arial"/>
          <w:b/>
          <w:lang w:val="mk-MK"/>
        </w:rPr>
        <w:t xml:space="preserve">Член </w:t>
      </w:r>
      <w:r w:rsidR="00920AF1">
        <w:rPr>
          <w:rFonts w:ascii="Arial Narrow" w:hAnsi="Arial Narrow" w:cs="Arial"/>
          <w:b/>
        </w:rPr>
        <w:t>7</w:t>
      </w:r>
    </w:p>
    <w:p w14:paraId="7C7AE5EC" w14:textId="41AECD7A" w:rsidR="00264D1F" w:rsidRDefault="00264D1F" w:rsidP="00A10C25">
      <w:pPr>
        <w:spacing w:after="0"/>
        <w:ind w:firstLine="720"/>
        <w:jc w:val="both"/>
        <w:rPr>
          <w:rFonts w:ascii="Arial Narrow" w:hAnsi="Arial Narrow" w:cs="Arial"/>
          <w:spacing w:val="-1"/>
          <w:lang w:val="mk-MK"/>
        </w:rPr>
      </w:pPr>
      <w:r w:rsidRPr="00A10C25">
        <w:rPr>
          <w:rFonts w:ascii="Arial Narrow" w:hAnsi="Arial Narrow" w:cs="Arial"/>
          <w:lang w:val="mk-MK"/>
        </w:rPr>
        <w:t>Ов</w:t>
      </w:r>
      <w:r w:rsidR="00522A43" w:rsidRPr="00A10C25">
        <w:rPr>
          <w:rFonts w:ascii="Arial Narrow" w:hAnsi="Arial Narrow" w:cs="Arial"/>
          <w:lang w:val="mk-MK"/>
        </w:rPr>
        <w:t>а</w:t>
      </w:r>
      <w:r w:rsidRPr="00A10C25">
        <w:rPr>
          <w:rFonts w:ascii="Arial Narrow" w:hAnsi="Arial Narrow" w:cs="Arial"/>
          <w:lang w:val="mk-MK"/>
        </w:rPr>
        <w:t xml:space="preserve"> </w:t>
      </w:r>
      <w:r w:rsidR="00522A43" w:rsidRPr="00A10C25">
        <w:rPr>
          <w:rFonts w:ascii="Arial Narrow" w:eastAsia="Calibri" w:hAnsi="Arial Narrow" w:cs="Arial"/>
          <w:bCs/>
          <w:lang w:val="mk-MK"/>
        </w:rPr>
        <w:t xml:space="preserve">Упатство за изменување и дополнување на Упатството за определување на рокот за постапување по решенијата на Агенцијата за преземање мерка </w:t>
      </w:r>
      <w:r w:rsidRPr="00A10C25">
        <w:rPr>
          <w:rFonts w:ascii="Arial Narrow" w:hAnsi="Arial Narrow" w:cs="Arial"/>
          <w:lang w:val="mk-MK"/>
        </w:rPr>
        <w:t>од страна на Агенцијата</w:t>
      </w:r>
      <w:r w:rsidR="00522A43">
        <w:rPr>
          <w:rFonts w:ascii="Arial Narrow" w:hAnsi="Arial Narrow" w:cs="Arial"/>
          <w:lang w:val="mk-MK"/>
        </w:rPr>
        <w:t>,</w:t>
      </w:r>
      <w:r w:rsidRPr="00A10C25">
        <w:rPr>
          <w:rFonts w:ascii="Arial Narrow" w:hAnsi="Arial Narrow" w:cs="Arial"/>
          <w:lang w:val="mk-MK"/>
        </w:rPr>
        <w:t xml:space="preserve"> влегува во сила со денот на неговото донесување</w:t>
      </w:r>
      <w:r w:rsidR="003934A5">
        <w:rPr>
          <w:rFonts w:ascii="Arial Narrow" w:hAnsi="Arial Narrow" w:cs="Arial"/>
          <w:lang w:val="mk-MK"/>
        </w:rPr>
        <w:t xml:space="preserve">, а </w:t>
      </w:r>
      <w:r w:rsidR="003934A5" w:rsidRPr="00E54D0F">
        <w:rPr>
          <w:rFonts w:ascii="Arial Narrow" w:hAnsi="Arial Narrow" w:cs="Arial"/>
          <w:spacing w:val="-1"/>
          <w:lang w:val="mk-MK"/>
        </w:rPr>
        <w:t xml:space="preserve">ќе се </w:t>
      </w:r>
      <w:r w:rsidR="00D13557">
        <w:rPr>
          <w:rFonts w:ascii="Arial Narrow" w:hAnsi="Arial Narrow" w:cs="Arial"/>
          <w:spacing w:val="-1"/>
          <w:lang w:val="mk-MK"/>
        </w:rPr>
        <w:t xml:space="preserve">применува од 1 јануари 2023 година, и ќе се </w:t>
      </w:r>
      <w:r w:rsidR="003934A5" w:rsidRPr="00E54D0F">
        <w:rPr>
          <w:rFonts w:ascii="Arial Narrow" w:hAnsi="Arial Narrow" w:cs="Arial"/>
          <w:spacing w:val="-1"/>
          <w:lang w:val="mk-MK"/>
        </w:rPr>
        <w:t>објави на</w:t>
      </w:r>
      <w:r w:rsidR="00883825">
        <w:rPr>
          <w:rFonts w:ascii="Arial Narrow" w:hAnsi="Arial Narrow" w:cs="Arial"/>
          <w:spacing w:val="-1"/>
          <w:lang w:val="mk-MK"/>
        </w:rPr>
        <w:t xml:space="preserve"> веб с</w:t>
      </w:r>
      <w:r w:rsidR="00AB42FD">
        <w:rPr>
          <w:rFonts w:ascii="Arial Narrow" w:hAnsi="Arial Narrow" w:cs="Arial"/>
          <w:spacing w:val="-1"/>
          <w:lang w:val="mk-MK"/>
        </w:rPr>
        <w:t>траната</w:t>
      </w:r>
      <w:r w:rsidR="003934A5" w:rsidRPr="00E54D0F">
        <w:rPr>
          <w:rFonts w:ascii="Arial Narrow" w:hAnsi="Arial Narrow" w:cs="Arial"/>
          <w:spacing w:val="-1"/>
          <w:lang w:val="mk-MK"/>
        </w:rPr>
        <w:t xml:space="preserve"> на Агенцијата </w:t>
      </w:r>
      <w:r w:rsidR="003934A5" w:rsidRPr="003305E5">
        <w:rPr>
          <w:rFonts w:ascii="Arial Narrow" w:hAnsi="Arial Narrow" w:cs="Arial"/>
          <w:spacing w:val="-1"/>
          <w:lang w:val="mk-MK"/>
        </w:rPr>
        <w:t>за аудио и аудиовизуелни медиумски услуги.</w:t>
      </w:r>
    </w:p>
    <w:p w14:paraId="53CD6EEE" w14:textId="0B258432" w:rsidR="008A2433" w:rsidRDefault="008A2433" w:rsidP="00A10C25">
      <w:pPr>
        <w:spacing w:after="0"/>
        <w:ind w:firstLine="720"/>
        <w:jc w:val="both"/>
        <w:rPr>
          <w:rFonts w:ascii="Arial Narrow" w:hAnsi="Arial Narrow" w:cs="Arial"/>
          <w:spacing w:val="-1"/>
          <w:lang w:val="mk-MK"/>
        </w:rPr>
      </w:pPr>
    </w:p>
    <w:p w14:paraId="394D1C93" w14:textId="77777777" w:rsidR="008A2433" w:rsidRDefault="008A2433" w:rsidP="00A10C25">
      <w:pPr>
        <w:spacing w:after="0"/>
        <w:ind w:firstLine="720"/>
        <w:jc w:val="both"/>
        <w:rPr>
          <w:rFonts w:ascii="Arial Narrow" w:hAnsi="Arial Narrow" w:cs="Arial"/>
          <w:lang w:val="mk-MK"/>
        </w:rPr>
      </w:pPr>
    </w:p>
    <w:p w14:paraId="724521DE" w14:textId="5538530D" w:rsidR="008A2433" w:rsidRDefault="008A2433" w:rsidP="00522A43">
      <w:pPr>
        <w:pStyle w:val="ListParagraph"/>
        <w:spacing w:after="0"/>
        <w:ind w:left="5529"/>
        <w:jc w:val="both"/>
        <w:rPr>
          <w:rFonts w:ascii="Arial Narrow" w:hAnsi="Arial Narrow" w:cs="Arial"/>
          <w:i/>
          <w:iCs/>
          <w:color w:val="000000"/>
          <w:sz w:val="18"/>
          <w:szCs w:val="18"/>
          <w:lang w:val="mk-MK"/>
        </w:rPr>
      </w:pPr>
    </w:p>
    <w:p w14:paraId="6CD6F49C" w14:textId="77777777" w:rsidR="00A45BC6" w:rsidRDefault="00A45BC6" w:rsidP="00522A43">
      <w:pPr>
        <w:pStyle w:val="ListParagraph"/>
        <w:spacing w:after="0"/>
        <w:ind w:left="5529"/>
        <w:jc w:val="both"/>
        <w:rPr>
          <w:rFonts w:ascii="Arial Narrow" w:hAnsi="Arial Narrow" w:cs="Arial"/>
          <w:i/>
          <w:iCs/>
          <w:color w:val="000000"/>
          <w:sz w:val="18"/>
          <w:szCs w:val="18"/>
          <w:lang w:val="mk-MK"/>
        </w:rPr>
      </w:pPr>
    </w:p>
    <w:p w14:paraId="36EF3A04" w14:textId="77777777" w:rsidR="008A2433" w:rsidRDefault="008A2433" w:rsidP="00522A43">
      <w:pPr>
        <w:pStyle w:val="ListParagraph"/>
        <w:spacing w:after="0"/>
        <w:ind w:left="5529"/>
        <w:jc w:val="both"/>
        <w:rPr>
          <w:rFonts w:ascii="Arial Narrow" w:hAnsi="Arial Narrow" w:cs="Arial"/>
          <w:i/>
          <w:iCs/>
          <w:color w:val="000000"/>
          <w:sz w:val="18"/>
          <w:szCs w:val="18"/>
          <w:lang w:val="mk-MK"/>
        </w:rPr>
      </w:pPr>
    </w:p>
    <w:p w14:paraId="6464ED40" w14:textId="77777777" w:rsidR="00522A43" w:rsidRPr="009E5BA1" w:rsidRDefault="00522A43" w:rsidP="00522A43">
      <w:pPr>
        <w:pStyle w:val="ListParagraph"/>
        <w:spacing w:after="0"/>
        <w:ind w:left="5529"/>
        <w:jc w:val="both"/>
        <w:rPr>
          <w:rFonts w:ascii="Arial Narrow" w:hAnsi="Arial Narrow" w:cs="Arial"/>
          <w:i/>
          <w:iCs/>
          <w:color w:val="000000"/>
          <w:sz w:val="4"/>
          <w:szCs w:val="18"/>
          <w:lang w:val="mk-MK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4293"/>
      </w:tblGrid>
      <w:tr w:rsidR="00522A43" w14:paraId="558F4494" w14:textId="77777777" w:rsidTr="009E5BA1">
        <w:trPr>
          <w:trHeight w:val="901"/>
        </w:trPr>
        <w:tc>
          <w:tcPr>
            <w:tcW w:w="4279" w:type="dxa"/>
            <w:shd w:val="clear" w:color="auto" w:fill="auto"/>
          </w:tcPr>
          <w:p w14:paraId="0EEE92B6" w14:textId="77777777" w:rsidR="00522A43" w:rsidRDefault="00522A43" w:rsidP="00E91845">
            <w:pPr>
              <w:tabs>
                <w:tab w:val="left" w:pos="7027"/>
              </w:tabs>
              <w:ind w:left="567" w:right="569" w:hanging="567"/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p w14:paraId="717EF727" w14:textId="614535ED" w:rsidR="00522A43" w:rsidRPr="006C02ED" w:rsidRDefault="00640966" w:rsidP="00E91845">
            <w:pPr>
              <w:tabs>
                <w:tab w:val="left" w:pos="7027"/>
              </w:tabs>
              <w:ind w:left="567" w:right="569" w:hanging="567"/>
              <w:jc w:val="both"/>
              <w:rPr>
                <w:rFonts w:ascii="Arial Narrow" w:hAnsi="Arial Narrow" w:cs="Arial"/>
                <w:b/>
                <w:lang w:val="mk-MK"/>
              </w:rPr>
            </w:pPr>
            <w:r>
              <w:rPr>
                <w:rFonts w:ascii="Arial Narrow" w:hAnsi="Arial Narrow" w:cs="Arial"/>
                <w:b/>
                <w:lang w:val="mk-MK"/>
              </w:rPr>
              <w:t>Бр. 01-2883/1</w:t>
            </w:r>
          </w:p>
          <w:p w14:paraId="2EDC855C" w14:textId="5630459F" w:rsidR="00522A43" w:rsidRDefault="00640966" w:rsidP="00E91845">
            <w:pPr>
              <w:ind w:left="567" w:right="569" w:hanging="567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mk-MK"/>
              </w:rPr>
              <w:t xml:space="preserve">Од </w:t>
            </w:r>
            <w:r w:rsidR="00047F1C">
              <w:rPr>
                <w:rFonts w:ascii="Arial Narrow" w:hAnsi="Arial Narrow" w:cs="Arial"/>
                <w:b/>
                <w:lang w:val="mk-MK"/>
              </w:rPr>
              <w:t>20.07</w:t>
            </w:r>
            <w:r>
              <w:rPr>
                <w:rFonts w:ascii="Arial Narrow" w:hAnsi="Arial Narrow" w:cs="Arial"/>
                <w:b/>
                <w:lang w:val="mk-MK"/>
              </w:rPr>
              <w:t>.</w:t>
            </w:r>
            <w:r w:rsidR="00522A43" w:rsidRPr="006C02ED">
              <w:rPr>
                <w:rFonts w:ascii="Arial Narrow" w:hAnsi="Arial Narrow" w:cs="Arial"/>
                <w:b/>
                <w:lang w:val="mk-MK"/>
              </w:rPr>
              <w:t>2022 година</w:t>
            </w:r>
            <w:r w:rsidR="00522A43" w:rsidRPr="006C02ED">
              <w:rPr>
                <w:rFonts w:ascii="Arial Narrow" w:hAnsi="Arial Narrow" w:cs="Arial"/>
                <w:b/>
              </w:rPr>
              <w:t xml:space="preserve"> </w:t>
            </w:r>
          </w:p>
          <w:p w14:paraId="5CF4ED5E" w14:textId="77777777" w:rsidR="00522A43" w:rsidRDefault="00522A43" w:rsidP="00E91845">
            <w:pPr>
              <w:ind w:left="567" w:right="569" w:hanging="567"/>
              <w:jc w:val="both"/>
              <w:rPr>
                <w:rFonts w:ascii="Arial Narrow" w:hAnsi="Arial Narrow" w:cs="Arial"/>
                <w:lang w:val="mk-MK"/>
              </w:rPr>
            </w:pPr>
            <w:r w:rsidRPr="006C02ED">
              <w:rPr>
                <w:rFonts w:ascii="Arial Narrow" w:hAnsi="Arial Narrow" w:cs="Arial"/>
                <w:b/>
                <w:lang w:val="mk-MK"/>
              </w:rPr>
              <w:t>С к о п ј е</w:t>
            </w:r>
            <w:bookmarkStart w:id="3" w:name="_GoBack"/>
            <w:bookmarkEnd w:id="3"/>
          </w:p>
        </w:tc>
        <w:tc>
          <w:tcPr>
            <w:tcW w:w="4368" w:type="dxa"/>
            <w:shd w:val="clear" w:color="auto" w:fill="auto"/>
          </w:tcPr>
          <w:p w14:paraId="4D968641" w14:textId="62755F2A" w:rsidR="00522A43" w:rsidRDefault="00522A43" w:rsidP="00640966">
            <w:pPr>
              <w:ind w:left="567" w:right="852" w:hanging="567"/>
              <w:jc w:val="center"/>
              <w:rPr>
                <w:rFonts w:ascii="Arial Narrow" w:hAnsi="Arial Narrow" w:cs="Arial"/>
                <w:b/>
                <w:noProof/>
                <w:lang w:val="mk-MK"/>
              </w:rPr>
            </w:pPr>
            <w:r w:rsidRPr="006C02ED">
              <w:rPr>
                <w:rFonts w:ascii="Arial Narrow" w:hAnsi="Arial Narrow" w:cs="Arial"/>
                <w:b/>
                <w:noProof/>
                <w:lang w:val="mk-MK"/>
              </w:rPr>
              <w:t>Агенција за аудио</w:t>
            </w:r>
            <w:r w:rsidR="00640966">
              <w:rPr>
                <w:rFonts w:ascii="Arial Narrow" w:hAnsi="Arial Narrow" w:cs="Arial"/>
                <w:b/>
                <w:noProof/>
                <w:lang w:val="mk-MK"/>
              </w:rPr>
              <w:t xml:space="preserve"> </w:t>
            </w:r>
            <w:r w:rsidR="00640966">
              <w:rPr>
                <w:rFonts w:ascii="Arial Narrow" w:hAnsi="Arial Narrow" w:cs="Arial"/>
                <w:b/>
                <w:lang w:val="mk-MK"/>
              </w:rPr>
              <w:t xml:space="preserve">и аудиовизуелни медиумски </w:t>
            </w:r>
            <w:r w:rsidRPr="006C02ED">
              <w:rPr>
                <w:rFonts w:ascii="Arial Narrow" w:hAnsi="Arial Narrow" w:cs="Arial"/>
                <w:b/>
                <w:lang w:val="mk-MK"/>
              </w:rPr>
              <w:t>услуги</w:t>
            </w:r>
            <w:r w:rsidR="00640966">
              <w:rPr>
                <w:rFonts w:ascii="Arial Narrow" w:hAnsi="Arial Narrow" w:cs="Arial"/>
                <w:b/>
                <w:lang w:val="mk-MK"/>
              </w:rPr>
              <w:t xml:space="preserve">  </w:t>
            </w:r>
            <w:r w:rsidR="008D78A4">
              <w:rPr>
                <w:rFonts w:ascii="Arial Narrow" w:hAnsi="Arial Narrow" w:cs="Arial"/>
                <w:b/>
                <w:noProof/>
                <w:lang w:val="mk-MK"/>
              </w:rPr>
              <w:t>Претседател на Совет</w:t>
            </w:r>
            <w:r w:rsidRPr="006C02ED">
              <w:rPr>
                <w:rFonts w:ascii="Arial Narrow" w:hAnsi="Arial Narrow" w:cs="Arial"/>
                <w:b/>
                <w:noProof/>
                <w:lang w:val="mk-MK"/>
              </w:rPr>
              <w:t>,</w:t>
            </w:r>
          </w:p>
          <w:p w14:paraId="378125F6" w14:textId="77777777" w:rsidR="00640966" w:rsidRDefault="00640966" w:rsidP="00A10C25">
            <w:pPr>
              <w:tabs>
                <w:tab w:val="center" w:pos="1669"/>
                <w:tab w:val="right" w:pos="3338"/>
              </w:tabs>
              <w:ind w:left="567" w:right="852" w:hanging="567"/>
              <w:rPr>
                <w:rFonts w:ascii="Arial Narrow" w:hAnsi="Arial Narrow"/>
                <w:b/>
                <w:noProof/>
                <w:lang w:val="mk-MK"/>
              </w:rPr>
            </w:pPr>
          </w:p>
          <w:p w14:paraId="534D3FA3" w14:textId="771F624E" w:rsidR="00522A43" w:rsidRPr="006C02ED" w:rsidRDefault="00A10C25" w:rsidP="00A10C25">
            <w:pPr>
              <w:tabs>
                <w:tab w:val="center" w:pos="1669"/>
                <w:tab w:val="right" w:pos="3338"/>
              </w:tabs>
              <w:ind w:left="567" w:right="852" w:hanging="567"/>
              <w:rPr>
                <w:rFonts w:ascii="Arial Narrow" w:hAnsi="Arial Narrow"/>
                <w:b/>
                <w:noProof/>
                <w:lang w:val="mk-MK"/>
              </w:rPr>
            </w:pPr>
            <w:r>
              <w:rPr>
                <w:rFonts w:ascii="Arial Narrow" w:hAnsi="Arial Narrow"/>
                <w:b/>
                <w:noProof/>
                <w:lang w:val="mk-MK"/>
              </w:rPr>
              <w:tab/>
            </w:r>
            <w:r w:rsidR="009E5BA1">
              <w:rPr>
                <w:rFonts w:ascii="Arial Narrow" w:hAnsi="Arial Narrow"/>
                <w:b/>
                <w:noProof/>
                <w:lang w:val="mk-MK"/>
              </w:rPr>
              <w:t xml:space="preserve">   </w:t>
            </w:r>
            <w:r w:rsidR="008D78A4">
              <w:rPr>
                <w:rFonts w:ascii="Arial Narrow" w:hAnsi="Arial Narrow"/>
                <w:b/>
                <w:noProof/>
                <w:lang w:val="mk-MK"/>
              </w:rPr>
              <w:t>Лазо ПЕТРУШЕВСКИ</w:t>
            </w:r>
            <w:r w:rsidR="00640966">
              <w:rPr>
                <w:rFonts w:ascii="Arial Narrow" w:hAnsi="Arial Narrow"/>
                <w:b/>
                <w:noProof/>
                <w:lang w:val="mk-MK"/>
              </w:rPr>
              <w:t xml:space="preserve"> с.р.</w:t>
            </w:r>
            <w:r>
              <w:rPr>
                <w:rFonts w:ascii="Arial Narrow" w:hAnsi="Arial Narrow"/>
                <w:b/>
                <w:noProof/>
                <w:lang w:val="mk-MK"/>
              </w:rPr>
              <w:tab/>
            </w:r>
          </w:p>
        </w:tc>
      </w:tr>
    </w:tbl>
    <w:p w14:paraId="7446BEF9" w14:textId="77777777" w:rsidR="00EA6C01" w:rsidRPr="008B47BC" w:rsidRDefault="00EA6C01" w:rsidP="009E5BA1">
      <w:pPr>
        <w:spacing w:after="0"/>
        <w:jc w:val="both"/>
        <w:rPr>
          <w:rFonts w:ascii="Arial Narrow" w:hAnsi="Arial Narrow"/>
          <w:lang w:val="mk-MK"/>
        </w:rPr>
      </w:pPr>
    </w:p>
    <w:sectPr w:rsidR="00EA6C01" w:rsidRPr="008B47BC" w:rsidSect="00A45BC6">
      <w:footerReference w:type="default" r:id="rId8"/>
      <w:headerReference w:type="first" r:id="rId9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928B4" w14:textId="77777777" w:rsidR="0048453B" w:rsidRDefault="0048453B" w:rsidP="002379AA">
      <w:pPr>
        <w:spacing w:after="0" w:line="240" w:lineRule="auto"/>
      </w:pPr>
      <w:r>
        <w:separator/>
      </w:r>
    </w:p>
  </w:endnote>
  <w:endnote w:type="continuationSeparator" w:id="0">
    <w:p w14:paraId="465573E5" w14:textId="77777777" w:rsidR="0048453B" w:rsidRDefault="0048453B" w:rsidP="0023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373"/>
      <w:docPartObj>
        <w:docPartGallery w:val="Page Numbers (Bottom of Page)"/>
        <w:docPartUnique/>
      </w:docPartObj>
    </w:sdtPr>
    <w:sdtEndPr/>
    <w:sdtContent>
      <w:p w14:paraId="53A795AD" w14:textId="522BE51B" w:rsidR="003967AF" w:rsidRDefault="00D079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F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25E97C" w14:textId="77777777" w:rsidR="002379AA" w:rsidRDefault="00237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09C4C" w14:textId="77777777" w:rsidR="0048453B" w:rsidRDefault="0048453B" w:rsidP="002379AA">
      <w:pPr>
        <w:spacing w:after="0" w:line="240" w:lineRule="auto"/>
      </w:pPr>
      <w:r>
        <w:separator/>
      </w:r>
    </w:p>
  </w:footnote>
  <w:footnote w:type="continuationSeparator" w:id="0">
    <w:p w14:paraId="177781A8" w14:textId="77777777" w:rsidR="0048453B" w:rsidRDefault="0048453B" w:rsidP="002379AA">
      <w:pPr>
        <w:spacing w:after="0" w:line="240" w:lineRule="auto"/>
      </w:pPr>
      <w:r>
        <w:continuationSeparator/>
      </w:r>
    </w:p>
  </w:footnote>
  <w:footnote w:id="1">
    <w:p w14:paraId="6B27AC4A" w14:textId="77777777" w:rsidR="00B516BF" w:rsidRPr="00A10C25" w:rsidRDefault="00B516BF" w:rsidP="00B516BF">
      <w:pPr>
        <w:pStyle w:val="FootnoteText"/>
        <w:jc w:val="both"/>
        <w:rPr>
          <w:rFonts w:ascii="Arial Narrow" w:hAnsi="Arial Narrow" w:cs="Arial"/>
          <w:sz w:val="16"/>
          <w:szCs w:val="16"/>
        </w:rPr>
      </w:pPr>
      <w:r w:rsidRPr="00A10C25">
        <w:rPr>
          <w:rStyle w:val="FootnoteReference"/>
          <w:rFonts w:ascii="Arial Narrow" w:hAnsi="Arial Narrow"/>
          <w:sz w:val="16"/>
          <w:szCs w:val="16"/>
        </w:rPr>
        <w:footnoteRef/>
      </w:r>
      <w:r>
        <w:t xml:space="preserve"> </w:t>
      </w:r>
      <w:r w:rsidRPr="00A10C25">
        <w:rPr>
          <w:rFonts w:ascii="Arial Narrow" w:hAnsi="Arial Narrow" w:cs="Arial"/>
          <w:bCs/>
          <w:iCs/>
          <w:sz w:val="16"/>
          <w:szCs w:val="16"/>
        </w:rPr>
        <w:t>Алинеите 8 и 9 се избришани</w:t>
      </w:r>
      <w:r w:rsidRPr="00A10C25">
        <w:rPr>
          <w:rFonts w:ascii="Arial Narrow" w:hAnsi="Arial Narrow" w:cs="Arial"/>
          <w:iCs/>
          <w:sz w:val="16"/>
          <w:szCs w:val="16"/>
        </w:rPr>
        <w:t>, види: член 8 од Закон за изменување</w:t>
      </w:r>
      <w:r w:rsidRPr="00A10C25">
        <w:rPr>
          <w:rFonts w:ascii="Arial Narrow" w:hAnsi="Arial Narrow" w:cs="Arial"/>
          <w:iCs/>
          <w:sz w:val="16"/>
          <w:szCs w:val="16"/>
          <w:lang w:val="en-GB"/>
        </w:rPr>
        <w:t xml:space="preserve"> и </w:t>
      </w:r>
      <w:proofErr w:type="spellStart"/>
      <w:r w:rsidRPr="00A10C25">
        <w:rPr>
          <w:rFonts w:ascii="Arial Narrow" w:hAnsi="Arial Narrow" w:cs="Arial"/>
          <w:iCs/>
          <w:sz w:val="16"/>
          <w:szCs w:val="16"/>
          <w:lang w:val="en-GB"/>
        </w:rPr>
        <w:t>дополнување</w:t>
      </w:r>
      <w:proofErr w:type="spellEnd"/>
      <w:r w:rsidRPr="00A10C25">
        <w:rPr>
          <w:rFonts w:ascii="Arial Narrow" w:hAnsi="Arial Narrow" w:cs="Arial"/>
          <w:iCs/>
          <w:sz w:val="16"/>
          <w:szCs w:val="16"/>
        </w:rPr>
        <w:t xml:space="preserve"> </w:t>
      </w:r>
      <w:r w:rsidRPr="00A10C25">
        <w:rPr>
          <w:rFonts w:ascii="Arial Narrow" w:hAnsi="Arial Narrow" w:cs="Arial"/>
          <w:sz w:val="16"/>
          <w:szCs w:val="16"/>
        </w:rPr>
        <w:t xml:space="preserve">на Законот за </w:t>
      </w:r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10C25">
        <w:rPr>
          <w:rFonts w:ascii="Arial Narrow" w:hAnsi="Arial Narrow" w:cs="Arial"/>
          <w:sz w:val="16"/>
          <w:szCs w:val="16"/>
          <w:lang w:val="en-GB"/>
        </w:rPr>
        <w:t>аудио</w:t>
      </w:r>
      <w:proofErr w:type="spellEnd"/>
      <w:r w:rsidRPr="00A10C25">
        <w:rPr>
          <w:rFonts w:ascii="Arial Narrow" w:hAnsi="Arial Narrow" w:cs="Arial"/>
          <w:sz w:val="16"/>
          <w:szCs w:val="16"/>
          <w:lang w:val="en-GB"/>
        </w:rPr>
        <w:t xml:space="preserve"> и </w:t>
      </w:r>
      <w:r w:rsidRPr="00A10C25">
        <w:rPr>
          <w:rFonts w:ascii="Arial Narrow" w:hAnsi="Arial Narrow" w:cs="Arial"/>
          <w:sz w:val="16"/>
          <w:szCs w:val="16"/>
        </w:rPr>
        <w:t>а</w:t>
      </w:r>
      <w:proofErr w:type="spellStart"/>
      <w:r w:rsidRPr="00A10C25">
        <w:rPr>
          <w:rFonts w:ascii="Arial Narrow" w:hAnsi="Arial Narrow" w:cs="Arial"/>
          <w:sz w:val="16"/>
          <w:szCs w:val="16"/>
          <w:lang w:val="en-GB"/>
        </w:rPr>
        <w:t>удиовизуелни</w:t>
      </w:r>
      <w:proofErr w:type="spellEnd"/>
      <w:r w:rsidRPr="00A10C2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10C25">
        <w:rPr>
          <w:rFonts w:ascii="Arial Narrow" w:hAnsi="Arial Narrow" w:cs="Arial"/>
          <w:sz w:val="16"/>
          <w:szCs w:val="16"/>
          <w:lang w:val="en-GB"/>
        </w:rPr>
        <w:t>медиумски</w:t>
      </w:r>
      <w:proofErr w:type="spellEnd"/>
      <w:r w:rsidRPr="00A10C25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10C25">
        <w:rPr>
          <w:rFonts w:ascii="Arial Narrow" w:hAnsi="Arial Narrow" w:cs="Arial"/>
          <w:sz w:val="16"/>
          <w:szCs w:val="16"/>
          <w:lang w:val="en-GB"/>
        </w:rPr>
        <w:t>услуги</w:t>
      </w:r>
      <w:proofErr w:type="spellEnd"/>
      <w:r w:rsidRPr="00A10C25">
        <w:rPr>
          <w:rFonts w:ascii="Arial Narrow" w:hAnsi="Arial Narrow" w:cs="Arial"/>
          <w:sz w:val="16"/>
          <w:szCs w:val="16"/>
        </w:rPr>
        <w:t xml:space="preserve"> (</w:t>
      </w:r>
      <w:r w:rsidRPr="00A10C25">
        <w:rPr>
          <w:rFonts w:ascii="Arial Narrow" w:hAnsi="Arial Narrow" w:cs="Arial"/>
          <w:sz w:val="16"/>
          <w:szCs w:val="16"/>
          <w:lang w:val="ru-RU"/>
        </w:rPr>
        <w:t>„</w:t>
      </w:r>
      <w:r w:rsidRPr="00A10C25">
        <w:rPr>
          <w:rFonts w:ascii="Arial Narrow" w:hAnsi="Arial Narrow" w:cs="Arial"/>
          <w:sz w:val="16"/>
          <w:szCs w:val="16"/>
        </w:rPr>
        <w:t>Службен весник на Република Македонија</w:t>
      </w:r>
      <w:r w:rsidRPr="00A10C25">
        <w:rPr>
          <w:rFonts w:ascii="Arial Narrow" w:hAnsi="Arial Narrow" w:cs="Arial"/>
          <w:sz w:val="16"/>
          <w:szCs w:val="16"/>
          <w:lang w:val="ru-RU"/>
        </w:rPr>
        <w:t>”</w:t>
      </w:r>
      <w:r w:rsidRPr="00A10C25">
        <w:rPr>
          <w:rFonts w:ascii="Arial Narrow" w:hAnsi="Arial Narrow" w:cs="Arial"/>
          <w:sz w:val="16"/>
          <w:szCs w:val="16"/>
        </w:rPr>
        <w:t xml:space="preserve"> бр.248/18).</w:t>
      </w:r>
    </w:p>
    <w:p w14:paraId="6C0974BD" w14:textId="77777777" w:rsidR="00B516BF" w:rsidRDefault="00B516BF">
      <w:pPr>
        <w:pStyle w:val="FootnoteText"/>
      </w:pPr>
    </w:p>
  </w:footnote>
  <w:footnote w:id="2">
    <w:p w14:paraId="41D05931" w14:textId="77777777" w:rsidR="008D78A4" w:rsidRPr="000C34BD" w:rsidRDefault="008D78A4" w:rsidP="008D78A4">
      <w:pPr>
        <w:pStyle w:val="FootnoteText"/>
        <w:jc w:val="both"/>
        <w:rPr>
          <w:rFonts w:ascii="Arial Narrow" w:hAnsi="Arial Narrow" w:cs="Arial"/>
          <w:sz w:val="16"/>
          <w:szCs w:val="16"/>
        </w:rPr>
      </w:pPr>
      <w:r w:rsidRPr="000C34BD">
        <w:rPr>
          <w:rStyle w:val="FootnoteReference"/>
          <w:rFonts w:ascii="Arial Narrow" w:hAnsi="Arial Narrow"/>
          <w:sz w:val="16"/>
          <w:szCs w:val="16"/>
        </w:rPr>
        <w:footnoteRef/>
      </w:r>
      <w:r>
        <w:t xml:space="preserve"> </w:t>
      </w:r>
      <w:r w:rsidRPr="000C34BD">
        <w:rPr>
          <w:rFonts w:ascii="Arial Narrow" w:hAnsi="Arial Narrow" w:cs="Arial"/>
          <w:bCs/>
          <w:iCs/>
          <w:sz w:val="16"/>
          <w:szCs w:val="16"/>
        </w:rPr>
        <w:t>Алинеите 8 и 9 се избришани</w:t>
      </w:r>
      <w:r w:rsidRPr="000C34BD">
        <w:rPr>
          <w:rFonts w:ascii="Arial Narrow" w:hAnsi="Arial Narrow" w:cs="Arial"/>
          <w:iCs/>
          <w:sz w:val="16"/>
          <w:szCs w:val="16"/>
        </w:rPr>
        <w:t>, види: член 8 од Закон за изменување</w:t>
      </w:r>
      <w:r w:rsidRPr="000C34BD">
        <w:rPr>
          <w:rFonts w:ascii="Arial Narrow" w:hAnsi="Arial Narrow" w:cs="Arial"/>
          <w:iCs/>
          <w:sz w:val="16"/>
          <w:szCs w:val="16"/>
          <w:lang w:val="en-GB"/>
        </w:rPr>
        <w:t xml:space="preserve"> и </w:t>
      </w:r>
      <w:proofErr w:type="spellStart"/>
      <w:r w:rsidRPr="000C34BD">
        <w:rPr>
          <w:rFonts w:ascii="Arial Narrow" w:hAnsi="Arial Narrow" w:cs="Arial"/>
          <w:iCs/>
          <w:sz w:val="16"/>
          <w:szCs w:val="16"/>
          <w:lang w:val="en-GB"/>
        </w:rPr>
        <w:t>дополнување</w:t>
      </w:r>
      <w:proofErr w:type="spellEnd"/>
      <w:r w:rsidRPr="000C34BD">
        <w:rPr>
          <w:rFonts w:ascii="Arial Narrow" w:hAnsi="Arial Narrow" w:cs="Arial"/>
          <w:iCs/>
          <w:sz w:val="16"/>
          <w:szCs w:val="16"/>
        </w:rPr>
        <w:t xml:space="preserve"> </w:t>
      </w:r>
      <w:r w:rsidRPr="000C34BD">
        <w:rPr>
          <w:rFonts w:ascii="Arial Narrow" w:hAnsi="Arial Narrow" w:cs="Arial"/>
          <w:sz w:val="16"/>
          <w:szCs w:val="16"/>
        </w:rPr>
        <w:t xml:space="preserve">на Законот за </w:t>
      </w:r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0C34BD">
        <w:rPr>
          <w:rFonts w:ascii="Arial Narrow" w:hAnsi="Arial Narrow" w:cs="Arial"/>
          <w:sz w:val="16"/>
          <w:szCs w:val="16"/>
          <w:lang w:val="en-GB"/>
        </w:rPr>
        <w:t>аудио</w:t>
      </w:r>
      <w:proofErr w:type="spellEnd"/>
      <w:r w:rsidRPr="000C34BD">
        <w:rPr>
          <w:rFonts w:ascii="Arial Narrow" w:hAnsi="Arial Narrow" w:cs="Arial"/>
          <w:sz w:val="16"/>
          <w:szCs w:val="16"/>
          <w:lang w:val="en-GB"/>
        </w:rPr>
        <w:t xml:space="preserve"> и </w:t>
      </w:r>
      <w:r w:rsidRPr="000C34BD">
        <w:rPr>
          <w:rFonts w:ascii="Arial Narrow" w:hAnsi="Arial Narrow" w:cs="Arial"/>
          <w:sz w:val="16"/>
          <w:szCs w:val="16"/>
        </w:rPr>
        <w:t>а</w:t>
      </w:r>
      <w:proofErr w:type="spellStart"/>
      <w:r w:rsidRPr="000C34BD">
        <w:rPr>
          <w:rFonts w:ascii="Arial Narrow" w:hAnsi="Arial Narrow" w:cs="Arial"/>
          <w:sz w:val="16"/>
          <w:szCs w:val="16"/>
          <w:lang w:val="en-GB"/>
        </w:rPr>
        <w:t>удиовизуелни</w:t>
      </w:r>
      <w:proofErr w:type="spellEnd"/>
      <w:r w:rsidRPr="000C34BD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0C34BD">
        <w:rPr>
          <w:rFonts w:ascii="Arial Narrow" w:hAnsi="Arial Narrow" w:cs="Arial"/>
          <w:sz w:val="16"/>
          <w:szCs w:val="16"/>
          <w:lang w:val="en-GB"/>
        </w:rPr>
        <w:t>медиумски</w:t>
      </w:r>
      <w:proofErr w:type="spellEnd"/>
      <w:r w:rsidRPr="000C34BD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0C34BD">
        <w:rPr>
          <w:rFonts w:ascii="Arial Narrow" w:hAnsi="Arial Narrow" w:cs="Arial"/>
          <w:sz w:val="16"/>
          <w:szCs w:val="16"/>
          <w:lang w:val="en-GB"/>
        </w:rPr>
        <w:t>услуги</w:t>
      </w:r>
      <w:proofErr w:type="spellEnd"/>
      <w:r w:rsidRPr="000C34BD">
        <w:rPr>
          <w:rFonts w:ascii="Arial Narrow" w:hAnsi="Arial Narrow" w:cs="Arial"/>
          <w:sz w:val="16"/>
          <w:szCs w:val="16"/>
        </w:rPr>
        <w:t xml:space="preserve"> (</w:t>
      </w:r>
      <w:r w:rsidRPr="000C34BD">
        <w:rPr>
          <w:rFonts w:ascii="Arial Narrow" w:hAnsi="Arial Narrow" w:cs="Arial"/>
          <w:sz w:val="16"/>
          <w:szCs w:val="16"/>
          <w:lang w:val="ru-RU"/>
        </w:rPr>
        <w:t>„</w:t>
      </w:r>
      <w:r w:rsidRPr="000C34BD">
        <w:rPr>
          <w:rFonts w:ascii="Arial Narrow" w:hAnsi="Arial Narrow" w:cs="Arial"/>
          <w:sz w:val="16"/>
          <w:szCs w:val="16"/>
        </w:rPr>
        <w:t>Службен весник на Република Македонија</w:t>
      </w:r>
      <w:r w:rsidRPr="000C34BD">
        <w:rPr>
          <w:rFonts w:ascii="Arial Narrow" w:hAnsi="Arial Narrow" w:cs="Arial"/>
          <w:sz w:val="16"/>
          <w:szCs w:val="16"/>
          <w:lang w:val="ru-RU"/>
        </w:rPr>
        <w:t>”</w:t>
      </w:r>
      <w:r w:rsidRPr="000C34BD">
        <w:rPr>
          <w:rFonts w:ascii="Arial Narrow" w:hAnsi="Arial Narrow" w:cs="Arial"/>
          <w:sz w:val="16"/>
          <w:szCs w:val="16"/>
        </w:rPr>
        <w:t xml:space="preserve"> бр.248/18).</w:t>
      </w:r>
    </w:p>
    <w:p w14:paraId="70FA813E" w14:textId="77777777" w:rsidR="008D78A4" w:rsidRDefault="008D78A4" w:rsidP="008D78A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3C6E7" w14:textId="4F3F9E1C" w:rsidR="00CC6FC1" w:rsidRPr="00A10C25" w:rsidRDefault="00CC6FC1" w:rsidP="00A10C25">
    <w:pPr>
      <w:pStyle w:val="Header"/>
      <w:tabs>
        <w:tab w:val="clear" w:pos="9360"/>
        <w:tab w:val="right" w:pos="8550"/>
      </w:tabs>
      <w:jc w:val="right"/>
      <w:rPr>
        <w:rFonts w:ascii="Arial" w:hAnsi="Arial" w:cs="Arial"/>
        <w:b/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E46"/>
    <w:multiLevelType w:val="hybridMultilevel"/>
    <w:tmpl w:val="D182EBC6"/>
    <w:lvl w:ilvl="0" w:tplc="BDF014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77B3"/>
    <w:multiLevelType w:val="hybridMultilevel"/>
    <w:tmpl w:val="4BB24856"/>
    <w:lvl w:ilvl="0" w:tplc="6358BE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63EFF"/>
    <w:multiLevelType w:val="hybridMultilevel"/>
    <w:tmpl w:val="E344335E"/>
    <w:lvl w:ilvl="0" w:tplc="6CD0C38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526FA"/>
    <w:multiLevelType w:val="hybridMultilevel"/>
    <w:tmpl w:val="520E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60A89"/>
    <w:multiLevelType w:val="hybridMultilevel"/>
    <w:tmpl w:val="F7CE3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A21AB4"/>
    <w:multiLevelType w:val="hybridMultilevel"/>
    <w:tmpl w:val="57688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80"/>
    <w:rsid w:val="000030B3"/>
    <w:rsid w:val="00003840"/>
    <w:rsid w:val="000109D4"/>
    <w:rsid w:val="000137B4"/>
    <w:rsid w:val="00014D89"/>
    <w:rsid w:val="00017419"/>
    <w:rsid w:val="00017F07"/>
    <w:rsid w:val="00021E40"/>
    <w:rsid w:val="0004269B"/>
    <w:rsid w:val="00047F1C"/>
    <w:rsid w:val="000544EB"/>
    <w:rsid w:val="00057F4F"/>
    <w:rsid w:val="0006405D"/>
    <w:rsid w:val="000654DD"/>
    <w:rsid w:val="00065790"/>
    <w:rsid w:val="00066FE5"/>
    <w:rsid w:val="00067F3C"/>
    <w:rsid w:val="000735E6"/>
    <w:rsid w:val="000805FE"/>
    <w:rsid w:val="000905DC"/>
    <w:rsid w:val="00092229"/>
    <w:rsid w:val="000A0EF0"/>
    <w:rsid w:val="000B1696"/>
    <w:rsid w:val="000B5F36"/>
    <w:rsid w:val="000B6D1A"/>
    <w:rsid w:val="000C0A4B"/>
    <w:rsid w:val="000C1A8F"/>
    <w:rsid w:val="000D30C2"/>
    <w:rsid w:val="000E080C"/>
    <w:rsid w:val="000E145D"/>
    <w:rsid w:val="000E22D3"/>
    <w:rsid w:val="000E5EEB"/>
    <w:rsid w:val="000F098B"/>
    <w:rsid w:val="000F3AB0"/>
    <w:rsid w:val="000F3DEE"/>
    <w:rsid w:val="000F750C"/>
    <w:rsid w:val="00101D41"/>
    <w:rsid w:val="00105D27"/>
    <w:rsid w:val="00106011"/>
    <w:rsid w:val="00106755"/>
    <w:rsid w:val="00106D87"/>
    <w:rsid w:val="00107293"/>
    <w:rsid w:val="00110647"/>
    <w:rsid w:val="00110905"/>
    <w:rsid w:val="00116539"/>
    <w:rsid w:val="001175FC"/>
    <w:rsid w:val="00117E54"/>
    <w:rsid w:val="00121EFF"/>
    <w:rsid w:val="00122C82"/>
    <w:rsid w:val="00123B88"/>
    <w:rsid w:val="00132F5A"/>
    <w:rsid w:val="00134C08"/>
    <w:rsid w:val="001467D0"/>
    <w:rsid w:val="001476A6"/>
    <w:rsid w:val="00156965"/>
    <w:rsid w:val="00157DBB"/>
    <w:rsid w:val="00164971"/>
    <w:rsid w:val="00165FCA"/>
    <w:rsid w:val="00182845"/>
    <w:rsid w:val="00185D86"/>
    <w:rsid w:val="001A1390"/>
    <w:rsid w:val="001A40DE"/>
    <w:rsid w:val="001A4145"/>
    <w:rsid w:val="001B7C3A"/>
    <w:rsid w:val="001C094A"/>
    <w:rsid w:val="001C199F"/>
    <w:rsid w:val="001C3CF5"/>
    <w:rsid w:val="001C4E38"/>
    <w:rsid w:val="001D03D2"/>
    <w:rsid w:val="001D0C75"/>
    <w:rsid w:val="001D198C"/>
    <w:rsid w:val="001D5556"/>
    <w:rsid w:val="001D7796"/>
    <w:rsid w:val="001E4762"/>
    <w:rsid w:val="001E5CC0"/>
    <w:rsid w:val="001F3623"/>
    <w:rsid w:val="001F3F7E"/>
    <w:rsid w:val="001F6687"/>
    <w:rsid w:val="00200905"/>
    <w:rsid w:val="00203525"/>
    <w:rsid w:val="0020419F"/>
    <w:rsid w:val="00212DBF"/>
    <w:rsid w:val="0021596F"/>
    <w:rsid w:val="002168F9"/>
    <w:rsid w:val="00216A72"/>
    <w:rsid w:val="002172BF"/>
    <w:rsid w:val="002271AA"/>
    <w:rsid w:val="00230B29"/>
    <w:rsid w:val="00232197"/>
    <w:rsid w:val="00233A56"/>
    <w:rsid w:val="0023798B"/>
    <w:rsid w:val="002379AA"/>
    <w:rsid w:val="00242A64"/>
    <w:rsid w:val="00260971"/>
    <w:rsid w:val="00264D1F"/>
    <w:rsid w:val="002724A7"/>
    <w:rsid w:val="002753EA"/>
    <w:rsid w:val="0027767C"/>
    <w:rsid w:val="002805BB"/>
    <w:rsid w:val="002811EE"/>
    <w:rsid w:val="00281BBB"/>
    <w:rsid w:val="00284154"/>
    <w:rsid w:val="0029079C"/>
    <w:rsid w:val="002933DF"/>
    <w:rsid w:val="0029480E"/>
    <w:rsid w:val="00295615"/>
    <w:rsid w:val="002A15F3"/>
    <w:rsid w:val="002A39CF"/>
    <w:rsid w:val="002B0EF3"/>
    <w:rsid w:val="002B1830"/>
    <w:rsid w:val="002B3A40"/>
    <w:rsid w:val="002C0637"/>
    <w:rsid w:val="002C0E82"/>
    <w:rsid w:val="002C25AE"/>
    <w:rsid w:val="002C570A"/>
    <w:rsid w:val="002E055C"/>
    <w:rsid w:val="002F46FB"/>
    <w:rsid w:val="002F5F5B"/>
    <w:rsid w:val="00301FA9"/>
    <w:rsid w:val="00302E75"/>
    <w:rsid w:val="003031F2"/>
    <w:rsid w:val="00311DDE"/>
    <w:rsid w:val="00314382"/>
    <w:rsid w:val="00326348"/>
    <w:rsid w:val="003264EF"/>
    <w:rsid w:val="00331F33"/>
    <w:rsid w:val="00332CD6"/>
    <w:rsid w:val="0033497F"/>
    <w:rsid w:val="00345772"/>
    <w:rsid w:val="00352C9E"/>
    <w:rsid w:val="00355113"/>
    <w:rsid w:val="00355B5C"/>
    <w:rsid w:val="003576C4"/>
    <w:rsid w:val="00362FCC"/>
    <w:rsid w:val="003703AA"/>
    <w:rsid w:val="0037159B"/>
    <w:rsid w:val="00372577"/>
    <w:rsid w:val="00373EE9"/>
    <w:rsid w:val="00374097"/>
    <w:rsid w:val="0038064B"/>
    <w:rsid w:val="003934A5"/>
    <w:rsid w:val="003944FC"/>
    <w:rsid w:val="003967AF"/>
    <w:rsid w:val="00396FDF"/>
    <w:rsid w:val="003A3845"/>
    <w:rsid w:val="003A620E"/>
    <w:rsid w:val="003B14FA"/>
    <w:rsid w:val="003B2AF9"/>
    <w:rsid w:val="003B6978"/>
    <w:rsid w:val="003C19FE"/>
    <w:rsid w:val="003C3888"/>
    <w:rsid w:val="003C4BB1"/>
    <w:rsid w:val="003E19A0"/>
    <w:rsid w:val="003E4C57"/>
    <w:rsid w:val="003E5D51"/>
    <w:rsid w:val="003E75AD"/>
    <w:rsid w:val="003F71D6"/>
    <w:rsid w:val="003F7A3E"/>
    <w:rsid w:val="004016FF"/>
    <w:rsid w:val="00410958"/>
    <w:rsid w:val="0041178D"/>
    <w:rsid w:val="0041523B"/>
    <w:rsid w:val="0041565F"/>
    <w:rsid w:val="00421A78"/>
    <w:rsid w:val="00425537"/>
    <w:rsid w:val="00425D84"/>
    <w:rsid w:val="0042603B"/>
    <w:rsid w:val="00430D5A"/>
    <w:rsid w:val="00432210"/>
    <w:rsid w:val="004335C8"/>
    <w:rsid w:val="00444EAA"/>
    <w:rsid w:val="004472F6"/>
    <w:rsid w:val="0044748E"/>
    <w:rsid w:val="0046375E"/>
    <w:rsid w:val="00465B87"/>
    <w:rsid w:val="0046642E"/>
    <w:rsid w:val="0047048C"/>
    <w:rsid w:val="004712F4"/>
    <w:rsid w:val="00471DE5"/>
    <w:rsid w:val="00475D27"/>
    <w:rsid w:val="0047757D"/>
    <w:rsid w:val="00483D19"/>
    <w:rsid w:val="0048453B"/>
    <w:rsid w:val="00485088"/>
    <w:rsid w:val="00490083"/>
    <w:rsid w:val="004955CA"/>
    <w:rsid w:val="00496C7C"/>
    <w:rsid w:val="004A193A"/>
    <w:rsid w:val="004B2E73"/>
    <w:rsid w:val="004B4F67"/>
    <w:rsid w:val="004B7B47"/>
    <w:rsid w:val="004D03FC"/>
    <w:rsid w:val="004D257F"/>
    <w:rsid w:val="004D2633"/>
    <w:rsid w:val="004D50B1"/>
    <w:rsid w:val="004E1497"/>
    <w:rsid w:val="004E51BF"/>
    <w:rsid w:val="004F39C9"/>
    <w:rsid w:val="00500AF0"/>
    <w:rsid w:val="005050B4"/>
    <w:rsid w:val="00511465"/>
    <w:rsid w:val="005207C3"/>
    <w:rsid w:val="00522A43"/>
    <w:rsid w:val="00523161"/>
    <w:rsid w:val="00525A19"/>
    <w:rsid w:val="00527059"/>
    <w:rsid w:val="0053101C"/>
    <w:rsid w:val="00533C25"/>
    <w:rsid w:val="00536D7D"/>
    <w:rsid w:val="00544808"/>
    <w:rsid w:val="00545647"/>
    <w:rsid w:val="00547BC2"/>
    <w:rsid w:val="005553CB"/>
    <w:rsid w:val="00557A80"/>
    <w:rsid w:val="00560EA3"/>
    <w:rsid w:val="005613B6"/>
    <w:rsid w:val="00562564"/>
    <w:rsid w:val="00566AC2"/>
    <w:rsid w:val="00575681"/>
    <w:rsid w:val="00581F81"/>
    <w:rsid w:val="00591650"/>
    <w:rsid w:val="00594656"/>
    <w:rsid w:val="005954B2"/>
    <w:rsid w:val="005A43D3"/>
    <w:rsid w:val="005A749C"/>
    <w:rsid w:val="005B093A"/>
    <w:rsid w:val="005B0C40"/>
    <w:rsid w:val="005B7312"/>
    <w:rsid w:val="005C0FDF"/>
    <w:rsid w:val="005D218C"/>
    <w:rsid w:val="005D2210"/>
    <w:rsid w:val="005D2A11"/>
    <w:rsid w:val="005D2F9A"/>
    <w:rsid w:val="005E3A44"/>
    <w:rsid w:val="005E5F9E"/>
    <w:rsid w:val="005F0EEE"/>
    <w:rsid w:val="005F5613"/>
    <w:rsid w:val="005F7422"/>
    <w:rsid w:val="0060246B"/>
    <w:rsid w:val="006043CF"/>
    <w:rsid w:val="00610F89"/>
    <w:rsid w:val="00612D63"/>
    <w:rsid w:val="00616C3C"/>
    <w:rsid w:val="006211A6"/>
    <w:rsid w:val="006242CB"/>
    <w:rsid w:val="00627ADC"/>
    <w:rsid w:val="00631378"/>
    <w:rsid w:val="0063571C"/>
    <w:rsid w:val="0063694D"/>
    <w:rsid w:val="00637FE5"/>
    <w:rsid w:val="00640966"/>
    <w:rsid w:val="00645409"/>
    <w:rsid w:val="0066096A"/>
    <w:rsid w:val="0066499B"/>
    <w:rsid w:val="00671FAA"/>
    <w:rsid w:val="00673B7F"/>
    <w:rsid w:val="006821D3"/>
    <w:rsid w:val="00682330"/>
    <w:rsid w:val="00686829"/>
    <w:rsid w:val="006908F3"/>
    <w:rsid w:val="00690EBA"/>
    <w:rsid w:val="006A05AA"/>
    <w:rsid w:val="006B1F5D"/>
    <w:rsid w:val="006B4F26"/>
    <w:rsid w:val="006C0119"/>
    <w:rsid w:val="006D0E93"/>
    <w:rsid w:val="006D4364"/>
    <w:rsid w:val="006E0BEA"/>
    <w:rsid w:val="006E0E33"/>
    <w:rsid w:val="006E1181"/>
    <w:rsid w:val="006F0551"/>
    <w:rsid w:val="006F0DEC"/>
    <w:rsid w:val="006F6EE0"/>
    <w:rsid w:val="00700FAF"/>
    <w:rsid w:val="0070232C"/>
    <w:rsid w:val="0070573F"/>
    <w:rsid w:val="00720796"/>
    <w:rsid w:val="0072181B"/>
    <w:rsid w:val="00722E53"/>
    <w:rsid w:val="00730504"/>
    <w:rsid w:val="00743943"/>
    <w:rsid w:val="00756D4C"/>
    <w:rsid w:val="00757A1C"/>
    <w:rsid w:val="00757C5E"/>
    <w:rsid w:val="0076007C"/>
    <w:rsid w:val="00760B37"/>
    <w:rsid w:val="0076234A"/>
    <w:rsid w:val="00765579"/>
    <w:rsid w:val="00767C25"/>
    <w:rsid w:val="00770B1D"/>
    <w:rsid w:val="00772FB7"/>
    <w:rsid w:val="00781DCB"/>
    <w:rsid w:val="00785788"/>
    <w:rsid w:val="00785AAF"/>
    <w:rsid w:val="007876C9"/>
    <w:rsid w:val="007A0632"/>
    <w:rsid w:val="007A4EBD"/>
    <w:rsid w:val="007A6F2B"/>
    <w:rsid w:val="007B1C75"/>
    <w:rsid w:val="007B5389"/>
    <w:rsid w:val="007C0A6B"/>
    <w:rsid w:val="007C74D3"/>
    <w:rsid w:val="007D52DE"/>
    <w:rsid w:val="007D557F"/>
    <w:rsid w:val="007D656E"/>
    <w:rsid w:val="007D690B"/>
    <w:rsid w:val="007E089E"/>
    <w:rsid w:val="007E3ABD"/>
    <w:rsid w:val="007E4A5E"/>
    <w:rsid w:val="007E69D8"/>
    <w:rsid w:val="007F13F3"/>
    <w:rsid w:val="007F1479"/>
    <w:rsid w:val="007F6159"/>
    <w:rsid w:val="007F630C"/>
    <w:rsid w:val="00801844"/>
    <w:rsid w:val="008023CB"/>
    <w:rsid w:val="0080577F"/>
    <w:rsid w:val="00810778"/>
    <w:rsid w:val="00815769"/>
    <w:rsid w:val="00815CE9"/>
    <w:rsid w:val="008226CC"/>
    <w:rsid w:val="00822945"/>
    <w:rsid w:val="00823D8B"/>
    <w:rsid w:val="00826E46"/>
    <w:rsid w:val="00834903"/>
    <w:rsid w:val="00837168"/>
    <w:rsid w:val="0084236D"/>
    <w:rsid w:val="008504D3"/>
    <w:rsid w:val="008513ED"/>
    <w:rsid w:val="00852E87"/>
    <w:rsid w:val="00860806"/>
    <w:rsid w:val="0087242A"/>
    <w:rsid w:val="00873312"/>
    <w:rsid w:val="008741FC"/>
    <w:rsid w:val="00874445"/>
    <w:rsid w:val="008777D7"/>
    <w:rsid w:val="00883825"/>
    <w:rsid w:val="00883D37"/>
    <w:rsid w:val="00885B62"/>
    <w:rsid w:val="008905B0"/>
    <w:rsid w:val="008A0438"/>
    <w:rsid w:val="008A2433"/>
    <w:rsid w:val="008B47BC"/>
    <w:rsid w:val="008B54D5"/>
    <w:rsid w:val="008C1756"/>
    <w:rsid w:val="008C30B7"/>
    <w:rsid w:val="008C31E5"/>
    <w:rsid w:val="008C5716"/>
    <w:rsid w:val="008C5A9B"/>
    <w:rsid w:val="008C619D"/>
    <w:rsid w:val="008C7650"/>
    <w:rsid w:val="008D2DB2"/>
    <w:rsid w:val="008D5EED"/>
    <w:rsid w:val="008D78A4"/>
    <w:rsid w:val="008E2603"/>
    <w:rsid w:val="008E2835"/>
    <w:rsid w:val="008E744E"/>
    <w:rsid w:val="008F4D2D"/>
    <w:rsid w:val="008F5294"/>
    <w:rsid w:val="00901778"/>
    <w:rsid w:val="0090219D"/>
    <w:rsid w:val="00912DE2"/>
    <w:rsid w:val="00914328"/>
    <w:rsid w:val="00920AF1"/>
    <w:rsid w:val="00922AAC"/>
    <w:rsid w:val="009239E5"/>
    <w:rsid w:val="00931C85"/>
    <w:rsid w:val="009325C1"/>
    <w:rsid w:val="009460B4"/>
    <w:rsid w:val="0095144C"/>
    <w:rsid w:val="00952391"/>
    <w:rsid w:val="00955536"/>
    <w:rsid w:val="00956767"/>
    <w:rsid w:val="00970AEB"/>
    <w:rsid w:val="009724A6"/>
    <w:rsid w:val="00974BDC"/>
    <w:rsid w:val="00980449"/>
    <w:rsid w:val="00981F2B"/>
    <w:rsid w:val="009846CF"/>
    <w:rsid w:val="0098750A"/>
    <w:rsid w:val="009916F1"/>
    <w:rsid w:val="00991DFD"/>
    <w:rsid w:val="00991F96"/>
    <w:rsid w:val="00992DE9"/>
    <w:rsid w:val="00994958"/>
    <w:rsid w:val="00994F7D"/>
    <w:rsid w:val="009964B3"/>
    <w:rsid w:val="009A1E10"/>
    <w:rsid w:val="009A6145"/>
    <w:rsid w:val="009A6A74"/>
    <w:rsid w:val="009B1B41"/>
    <w:rsid w:val="009B3AB1"/>
    <w:rsid w:val="009D4E08"/>
    <w:rsid w:val="009D510E"/>
    <w:rsid w:val="009D515A"/>
    <w:rsid w:val="009E5BA1"/>
    <w:rsid w:val="009E61B0"/>
    <w:rsid w:val="009E6709"/>
    <w:rsid w:val="009E7868"/>
    <w:rsid w:val="009F40D6"/>
    <w:rsid w:val="009F5986"/>
    <w:rsid w:val="009F5E72"/>
    <w:rsid w:val="009F614F"/>
    <w:rsid w:val="00A0325B"/>
    <w:rsid w:val="00A0383E"/>
    <w:rsid w:val="00A04CE0"/>
    <w:rsid w:val="00A07BDD"/>
    <w:rsid w:val="00A1075C"/>
    <w:rsid w:val="00A10C25"/>
    <w:rsid w:val="00A11375"/>
    <w:rsid w:val="00A202B4"/>
    <w:rsid w:val="00A210E9"/>
    <w:rsid w:val="00A3069F"/>
    <w:rsid w:val="00A33709"/>
    <w:rsid w:val="00A34994"/>
    <w:rsid w:val="00A358C8"/>
    <w:rsid w:val="00A41B0C"/>
    <w:rsid w:val="00A45BC6"/>
    <w:rsid w:val="00A52589"/>
    <w:rsid w:val="00A53868"/>
    <w:rsid w:val="00A55D59"/>
    <w:rsid w:val="00A678D7"/>
    <w:rsid w:val="00A74E83"/>
    <w:rsid w:val="00A772F6"/>
    <w:rsid w:val="00A827C8"/>
    <w:rsid w:val="00A84B97"/>
    <w:rsid w:val="00A91CF0"/>
    <w:rsid w:val="00A93236"/>
    <w:rsid w:val="00A972F5"/>
    <w:rsid w:val="00AA0697"/>
    <w:rsid w:val="00AA1669"/>
    <w:rsid w:val="00AA174D"/>
    <w:rsid w:val="00AA6CF5"/>
    <w:rsid w:val="00AB162D"/>
    <w:rsid w:val="00AB42FD"/>
    <w:rsid w:val="00AB51F7"/>
    <w:rsid w:val="00AB77B3"/>
    <w:rsid w:val="00AC47FF"/>
    <w:rsid w:val="00AD4266"/>
    <w:rsid w:val="00AD511C"/>
    <w:rsid w:val="00AE2DC1"/>
    <w:rsid w:val="00AE6E9F"/>
    <w:rsid w:val="00AE77F3"/>
    <w:rsid w:val="00AF042E"/>
    <w:rsid w:val="00AF2981"/>
    <w:rsid w:val="00AF5E80"/>
    <w:rsid w:val="00AF6982"/>
    <w:rsid w:val="00AF7DFB"/>
    <w:rsid w:val="00B027B3"/>
    <w:rsid w:val="00B02AD0"/>
    <w:rsid w:val="00B10ACB"/>
    <w:rsid w:val="00B21E1C"/>
    <w:rsid w:val="00B25619"/>
    <w:rsid w:val="00B27D05"/>
    <w:rsid w:val="00B31A2B"/>
    <w:rsid w:val="00B41866"/>
    <w:rsid w:val="00B45E2D"/>
    <w:rsid w:val="00B46619"/>
    <w:rsid w:val="00B516BF"/>
    <w:rsid w:val="00B53496"/>
    <w:rsid w:val="00B67E2B"/>
    <w:rsid w:val="00B700B5"/>
    <w:rsid w:val="00B7225D"/>
    <w:rsid w:val="00B74ADE"/>
    <w:rsid w:val="00B75CA9"/>
    <w:rsid w:val="00B82D81"/>
    <w:rsid w:val="00B852EA"/>
    <w:rsid w:val="00BA1237"/>
    <w:rsid w:val="00BA6BFE"/>
    <w:rsid w:val="00BB2DE9"/>
    <w:rsid w:val="00BB3D0F"/>
    <w:rsid w:val="00BC319E"/>
    <w:rsid w:val="00BC3208"/>
    <w:rsid w:val="00BC3E74"/>
    <w:rsid w:val="00BC4869"/>
    <w:rsid w:val="00BD1C03"/>
    <w:rsid w:val="00BD2288"/>
    <w:rsid w:val="00BD34F2"/>
    <w:rsid w:val="00BE11DE"/>
    <w:rsid w:val="00BE2877"/>
    <w:rsid w:val="00BE5BED"/>
    <w:rsid w:val="00BF6297"/>
    <w:rsid w:val="00C0278A"/>
    <w:rsid w:val="00C10314"/>
    <w:rsid w:val="00C145AB"/>
    <w:rsid w:val="00C160F2"/>
    <w:rsid w:val="00C1653A"/>
    <w:rsid w:val="00C212B7"/>
    <w:rsid w:val="00C33707"/>
    <w:rsid w:val="00C345A1"/>
    <w:rsid w:val="00C36146"/>
    <w:rsid w:val="00C42DE6"/>
    <w:rsid w:val="00C45F6A"/>
    <w:rsid w:val="00C4792B"/>
    <w:rsid w:val="00C5589C"/>
    <w:rsid w:val="00C62035"/>
    <w:rsid w:val="00C65F89"/>
    <w:rsid w:val="00C722AE"/>
    <w:rsid w:val="00C83AFF"/>
    <w:rsid w:val="00C8704E"/>
    <w:rsid w:val="00C93597"/>
    <w:rsid w:val="00C94663"/>
    <w:rsid w:val="00C968CE"/>
    <w:rsid w:val="00CA1A60"/>
    <w:rsid w:val="00CA20E0"/>
    <w:rsid w:val="00CA7394"/>
    <w:rsid w:val="00CA7E91"/>
    <w:rsid w:val="00CC2D33"/>
    <w:rsid w:val="00CC6FC1"/>
    <w:rsid w:val="00CD0036"/>
    <w:rsid w:val="00CD3E4D"/>
    <w:rsid w:val="00CD4C0E"/>
    <w:rsid w:val="00CE060E"/>
    <w:rsid w:val="00CF0013"/>
    <w:rsid w:val="00CF427F"/>
    <w:rsid w:val="00CF4CF9"/>
    <w:rsid w:val="00CF71EB"/>
    <w:rsid w:val="00D0439A"/>
    <w:rsid w:val="00D079EA"/>
    <w:rsid w:val="00D12EEA"/>
    <w:rsid w:val="00D134EE"/>
    <w:rsid w:val="00D13557"/>
    <w:rsid w:val="00D179E0"/>
    <w:rsid w:val="00D23024"/>
    <w:rsid w:val="00D2606B"/>
    <w:rsid w:val="00D36516"/>
    <w:rsid w:val="00D47D69"/>
    <w:rsid w:val="00D50C8D"/>
    <w:rsid w:val="00D53D38"/>
    <w:rsid w:val="00D5551C"/>
    <w:rsid w:val="00D65B31"/>
    <w:rsid w:val="00D66EF3"/>
    <w:rsid w:val="00D71F24"/>
    <w:rsid w:val="00D7621B"/>
    <w:rsid w:val="00D84CB7"/>
    <w:rsid w:val="00D86BE0"/>
    <w:rsid w:val="00DA3821"/>
    <w:rsid w:val="00DA50F7"/>
    <w:rsid w:val="00DA719D"/>
    <w:rsid w:val="00DB1921"/>
    <w:rsid w:val="00DB4DD8"/>
    <w:rsid w:val="00DC03FE"/>
    <w:rsid w:val="00DC22A0"/>
    <w:rsid w:val="00DC582C"/>
    <w:rsid w:val="00DD32AC"/>
    <w:rsid w:val="00DD334A"/>
    <w:rsid w:val="00DD3935"/>
    <w:rsid w:val="00DE20AD"/>
    <w:rsid w:val="00DF2605"/>
    <w:rsid w:val="00DF2C12"/>
    <w:rsid w:val="00DF664A"/>
    <w:rsid w:val="00DF6C08"/>
    <w:rsid w:val="00E048DF"/>
    <w:rsid w:val="00E0778D"/>
    <w:rsid w:val="00E14DEC"/>
    <w:rsid w:val="00E201E0"/>
    <w:rsid w:val="00E268B8"/>
    <w:rsid w:val="00E45F68"/>
    <w:rsid w:val="00E52679"/>
    <w:rsid w:val="00E54D0F"/>
    <w:rsid w:val="00E62231"/>
    <w:rsid w:val="00E646BC"/>
    <w:rsid w:val="00E67579"/>
    <w:rsid w:val="00E8037A"/>
    <w:rsid w:val="00E808D8"/>
    <w:rsid w:val="00E947FB"/>
    <w:rsid w:val="00E948AD"/>
    <w:rsid w:val="00E94C80"/>
    <w:rsid w:val="00E97E48"/>
    <w:rsid w:val="00EA330E"/>
    <w:rsid w:val="00EA6C01"/>
    <w:rsid w:val="00EA7E37"/>
    <w:rsid w:val="00EB2CBC"/>
    <w:rsid w:val="00EB5B6B"/>
    <w:rsid w:val="00EB6291"/>
    <w:rsid w:val="00EB73DA"/>
    <w:rsid w:val="00EC19A7"/>
    <w:rsid w:val="00EC7A4E"/>
    <w:rsid w:val="00ED14F5"/>
    <w:rsid w:val="00EE1AE9"/>
    <w:rsid w:val="00F00AC9"/>
    <w:rsid w:val="00F10660"/>
    <w:rsid w:val="00F1105A"/>
    <w:rsid w:val="00F137AA"/>
    <w:rsid w:val="00F2040E"/>
    <w:rsid w:val="00F20716"/>
    <w:rsid w:val="00F23ACD"/>
    <w:rsid w:val="00F27051"/>
    <w:rsid w:val="00F401AD"/>
    <w:rsid w:val="00F4384C"/>
    <w:rsid w:val="00F44799"/>
    <w:rsid w:val="00F459CD"/>
    <w:rsid w:val="00F52CC1"/>
    <w:rsid w:val="00F65A59"/>
    <w:rsid w:val="00F70CE1"/>
    <w:rsid w:val="00F721BC"/>
    <w:rsid w:val="00F757B3"/>
    <w:rsid w:val="00F82C2F"/>
    <w:rsid w:val="00F83B82"/>
    <w:rsid w:val="00F870E8"/>
    <w:rsid w:val="00F92A64"/>
    <w:rsid w:val="00F94E9C"/>
    <w:rsid w:val="00FA33E9"/>
    <w:rsid w:val="00FA4EDF"/>
    <w:rsid w:val="00FB02EA"/>
    <w:rsid w:val="00FB1AB3"/>
    <w:rsid w:val="00FB586C"/>
    <w:rsid w:val="00FB6A13"/>
    <w:rsid w:val="00FC1C93"/>
    <w:rsid w:val="00FC6CDB"/>
    <w:rsid w:val="00FC7AD6"/>
    <w:rsid w:val="00FC7D93"/>
    <w:rsid w:val="00FC7E2F"/>
    <w:rsid w:val="00FD4C3B"/>
    <w:rsid w:val="00FE039F"/>
    <w:rsid w:val="00FE0C4C"/>
    <w:rsid w:val="00FE0F7F"/>
    <w:rsid w:val="00FE548B"/>
    <w:rsid w:val="00FE5B9D"/>
    <w:rsid w:val="00FE6C7E"/>
    <w:rsid w:val="00FF2FE8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D2DF1"/>
  <w15:docId w15:val="{1CB082A5-149C-45D5-A31B-F8B1FA9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D334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2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AA"/>
  </w:style>
  <w:style w:type="paragraph" w:styleId="Footer">
    <w:name w:val="footer"/>
    <w:basedOn w:val="Normal"/>
    <w:link w:val="FooterChar"/>
    <w:uiPriority w:val="99"/>
    <w:unhideWhenUsed/>
    <w:rsid w:val="0023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AA"/>
  </w:style>
  <w:style w:type="paragraph" w:styleId="Revision">
    <w:name w:val="Revision"/>
    <w:hidden/>
    <w:uiPriority w:val="99"/>
    <w:semiHidden/>
    <w:rsid w:val="00B21E1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1E1C"/>
    <w:pPr>
      <w:spacing w:after="0" w:line="240" w:lineRule="auto"/>
    </w:pPr>
    <w:rPr>
      <w:rFonts w:ascii="Arial" w:eastAsia="Times New Roman" w:hAnsi="Arial" w:cs="Times New Roman"/>
      <w:sz w:val="20"/>
      <w:szCs w:val="20"/>
      <w:lang w:val="mk-M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E1C"/>
    <w:rPr>
      <w:rFonts w:ascii="Arial" w:eastAsia="Times New Roman" w:hAnsi="Arial" w:cs="Times New Roman"/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unhideWhenUsed/>
    <w:rsid w:val="00B21E1C"/>
    <w:rPr>
      <w:vertAlign w:val="superscript"/>
    </w:rPr>
  </w:style>
  <w:style w:type="paragraph" w:styleId="NoSpacing">
    <w:name w:val="No Spacing"/>
    <w:link w:val="NoSpacingChar"/>
    <w:uiPriority w:val="1"/>
    <w:qFormat/>
    <w:rsid w:val="0026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264D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43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B51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5F11-9026-4589-A417-84E2DEF9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e.janevska</dc:creator>
  <cp:keywords/>
  <dc:description/>
  <cp:lastModifiedBy>Ivana Stojanovska</cp:lastModifiedBy>
  <cp:revision>7</cp:revision>
  <cp:lastPrinted>2022-06-02T11:38:00Z</cp:lastPrinted>
  <dcterms:created xsi:type="dcterms:W3CDTF">2022-07-20T06:55:00Z</dcterms:created>
  <dcterms:modified xsi:type="dcterms:W3CDTF">2022-07-20T10:47:00Z</dcterms:modified>
</cp:coreProperties>
</file>