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658DE" w14:textId="45459468" w:rsidR="009C36E1" w:rsidRPr="003C2CC9" w:rsidRDefault="00BC42A6" w:rsidP="00185679">
      <w:pPr>
        <w:rPr>
          <w:lang w:val="en-US"/>
        </w:rPr>
      </w:pPr>
      <w:r w:rsidRPr="008F5DB4">
        <w:rPr>
          <w:noProof/>
          <w:lang w:val="sq-AL" w:eastAsia="sq-AL"/>
        </w:rPr>
        <mc:AlternateContent>
          <mc:Choice Requires="wps">
            <w:drawing>
              <wp:anchor distT="0" distB="0" distL="114300" distR="114300" simplePos="0" relativeHeight="251778048" behindDoc="0" locked="0" layoutInCell="1" allowOverlap="1" wp14:anchorId="2B77FF7A" wp14:editId="5C595B1A">
                <wp:simplePos x="0" y="0"/>
                <wp:positionH relativeFrom="margin">
                  <wp:posOffset>-664845</wp:posOffset>
                </wp:positionH>
                <wp:positionV relativeFrom="paragraph">
                  <wp:posOffset>-276225</wp:posOffset>
                </wp:positionV>
                <wp:extent cx="7381240" cy="1986280"/>
                <wp:effectExtent l="0" t="0" r="10160" b="13970"/>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1240" cy="1986280"/>
                        </a:xfrm>
                        <a:prstGeom prst="bevel">
                          <a:avLst>
                            <a:gd name="adj" fmla="val 345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F6C93F" w14:textId="55ACC3AE" w:rsidR="00FF08D6" w:rsidRDefault="00912249" w:rsidP="009678F7">
                            <w:pPr>
                              <w:spacing w:line="276" w:lineRule="auto"/>
                              <w:jc w:val="both"/>
                              <w:rPr>
                                <w:rFonts w:ascii="Arial Narrow" w:hAnsi="Arial Narrow"/>
                                <w:b/>
                                <w:color w:val="C00000"/>
                                <w:sz w:val="22"/>
                              </w:rPr>
                            </w:pPr>
                            <w:r>
                              <w:rPr>
                                <w:rFonts w:ascii="Arial Narrow" w:hAnsi="Arial Narrow"/>
                                <w:b/>
                                <w:color w:val="C00000"/>
                                <w:sz w:val="22"/>
                                <w:lang w:val="sq-AL"/>
                              </w:rPr>
                              <w:t>Shënimi i</w:t>
                            </w:r>
                            <w:r>
                              <w:rPr>
                                <w:rFonts w:ascii="Arial Narrow" w:hAnsi="Arial Narrow"/>
                                <w:b/>
                                <w:color w:val="C00000"/>
                                <w:sz w:val="22"/>
                              </w:rPr>
                              <w:t xml:space="preserve"> Ditës</w:t>
                            </w:r>
                            <w:r w:rsidR="00FF08D6" w:rsidRPr="00FF08D6">
                              <w:rPr>
                                <w:rFonts w:ascii="Arial Narrow" w:hAnsi="Arial Narrow"/>
                                <w:b/>
                                <w:color w:val="C00000"/>
                                <w:sz w:val="22"/>
                              </w:rPr>
                              <w:t xml:space="preserve"> Botërore të Lirisë së Medias</w:t>
                            </w:r>
                          </w:p>
                          <w:p w14:paraId="0F87BF5E" w14:textId="1D9F4374" w:rsidR="00FF08D6" w:rsidRDefault="00FF08D6" w:rsidP="00FF08D6">
                            <w:pPr>
                              <w:spacing w:after="0" w:line="240" w:lineRule="auto"/>
                              <w:jc w:val="both"/>
                              <w:rPr>
                                <w:rFonts w:ascii="Arial Narrow" w:hAnsi="Arial Narrow"/>
                                <w:sz w:val="20"/>
                              </w:rPr>
                            </w:pPr>
                            <w:r w:rsidRPr="00FF08D6">
                              <w:rPr>
                                <w:rFonts w:ascii="Arial Narrow" w:hAnsi="Arial Narrow"/>
                                <w:sz w:val="20"/>
                              </w:rPr>
                              <w:t>Nën moton “</w:t>
                            </w:r>
                            <w:r w:rsidR="00912249">
                              <w:rPr>
                                <w:rFonts w:ascii="Arial Narrow" w:hAnsi="Arial Narrow"/>
                                <w:sz w:val="20"/>
                                <w:lang w:val="sq-AL"/>
                              </w:rPr>
                              <w:t>Formimi i së ardhmes së të drejtave</w:t>
                            </w:r>
                            <w:r w:rsidRPr="00FF08D6">
                              <w:rPr>
                                <w:rFonts w:ascii="Arial Narrow" w:hAnsi="Arial Narrow"/>
                                <w:sz w:val="20"/>
                              </w:rPr>
                              <w:t xml:space="preserve">: Liria e shprehjes si shtytës për të gjitha të drejtat e tjera të njeriut”, më 3 maj, </w:t>
                            </w:r>
                            <w:r w:rsidR="00912249">
                              <w:rPr>
                                <w:rFonts w:ascii="Arial Narrow" w:hAnsi="Arial Narrow"/>
                                <w:sz w:val="20"/>
                                <w:lang w:val="sq-AL"/>
                              </w:rPr>
                              <w:t xml:space="preserve">për të 30-tën herë është shënuar </w:t>
                            </w:r>
                            <w:r w:rsidRPr="00FF08D6">
                              <w:rPr>
                                <w:rFonts w:ascii="Arial Narrow" w:hAnsi="Arial Narrow"/>
                                <w:sz w:val="20"/>
                              </w:rPr>
                              <w:t>Dita Botërore e Lirisë së Medias. Qëllimi i ditës ndërkombëtare është të rrisë ndërgjegjësimin për rolin e gazetarëve dhe mediave në promovimin e demokracisë dhe të drejtave të njeriut dhe të kujtojë se pa lirinë e medias nuk ka liri të shprehjes.</w:t>
                            </w:r>
                          </w:p>
                          <w:p w14:paraId="44F72306" w14:textId="77777777" w:rsidR="00291CFF" w:rsidRDefault="00291CFF" w:rsidP="00FF08D6">
                            <w:pPr>
                              <w:spacing w:after="0" w:line="240" w:lineRule="auto"/>
                              <w:jc w:val="both"/>
                              <w:rPr>
                                <w:rFonts w:ascii="Arial Narrow" w:hAnsi="Arial Narrow"/>
                                <w:sz w:val="20"/>
                              </w:rPr>
                            </w:pPr>
                          </w:p>
                          <w:p w14:paraId="7F4589B5" w14:textId="77777777" w:rsidR="00291CFF" w:rsidRPr="00FF08D6" w:rsidRDefault="00291CFF" w:rsidP="00FF08D6">
                            <w:pPr>
                              <w:spacing w:after="0" w:line="240" w:lineRule="auto"/>
                              <w:jc w:val="both"/>
                              <w:rPr>
                                <w:rFonts w:ascii="Arial Narrow" w:hAnsi="Arial Narrow"/>
                                <w:sz w:val="20"/>
                              </w:rPr>
                            </w:pPr>
                          </w:p>
                          <w:p w14:paraId="18972E45" w14:textId="633D5B74" w:rsidR="00B17ADB" w:rsidRDefault="00FF08D6" w:rsidP="00FF08D6">
                            <w:pPr>
                              <w:spacing w:after="0" w:line="240" w:lineRule="auto"/>
                              <w:jc w:val="both"/>
                              <w:rPr>
                                <w:rFonts w:ascii="Arial Narrow" w:hAnsi="Arial Narrow"/>
                                <w:sz w:val="20"/>
                              </w:rPr>
                            </w:pPr>
                            <w:r w:rsidRPr="00FF08D6">
                              <w:rPr>
                                <w:rFonts w:ascii="Arial Narrow" w:hAnsi="Arial Narrow"/>
                                <w:sz w:val="20"/>
                              </w:rPr>
                              <w:t xml:space="preserve">Sipas raportit të fundit të Reporterëve pa Kufij për vitin 2023, Maqedonia </w:t>
                            </w:r>
                            <w:r w:rsidR="00912249">
                              <w:rPr>
                                <w:rFonts w:ascii="Arial Narrow" w:hAnsi="Arial Narrow"/>
                                <w:sz w:val="20"/>
                                <w:lang w:val="sq-AL"/>
                              </w:rPr>
                              <w:t>shënon</w:t>
                            </w:r>
                            <w:r w:rsidRPr="00FF08D6">
                              <w:rPr>
                                <w:rFonts w:ascii="Arial Narrow" w:hAnsi="Arial Narrow"/>
                                <w:sz w:val="20"/>
                              </w:rPr>
                              <w:t xml:space="preserve"> një përmirësim të dukshëm në fushën e lirisë së mediave, por </w:t>
                            </w:r>
                            <w:r w:rsidR="004454C9">
                              <w:rPr>
                                <w:rFonts w:ascii="Arial Narrow" w:hAnsi="Arial Narrow"/>
                                <w:sz w:val="20"/>
                                <w:lang w:val="sq-AL"/>
                              </w:rPr>
                              <w:t xml:space="preserve"> </w:t>
                            </w:r>
                            <w:r w:rsidR="00BF3046">
                              <w:rPr>
                                <w:rFonts w:ascii="Arial Narrow" w:hAnsi="Arial Narrow"/>
                                <w:sz w:val="20"/>
                                <w:lang w:val="sq-AL"/>
                              </w:rPr>
                              <w:t xml:space="preserve">edhe më tej </w:t>
                            </w:r>
                            <w:r w:rsidRPr="00FF08D6">
                              <w:rPr>
                                <w:rFonts w:ascii="Arial Narrow" w:hAnsi="Arial Narrow"/>
                                <w:sz w:val="20"/>
                              </w:rPr>
                              <w:t xml:space="preserve">ka </w:t>
                            </w:r>
                            <w:r w:rsidR="00BF3046">
                              <w:rPr>
                                <w:rFonts w:ascii="Arial Narrow" w:hAnsi="Arial Narrow"/>
                                <w:sz w:val="20"/>
                                <w:lang w:val="sq-AL"/>
                              </w:rPr>
                              <w:t>ende sfida me të cilat duhet të përballet</w:t>
                            </w:r>
                            <w:r w:rsidRPr="00FF08D6">
                              <w:rPr>
                                <w:rFonts w:ascii="Arial Narrow" w:hAnsi="Arial Narrow"/>
                                <w:sz w:val="20"/>
                              </w:rPr>
                              <w:t>. Në këtë drej</w:t>
                            </w:r>
                            <w:r w:rsidR="004454C9">
                              <w:rPr>
                                <w:rFonts w:ascii="Arial Narrow" w:hAnsi="Arial Narrow"/>
                                <w:sz w:val="20"/>
                              </w:rPr>
                              <w:t xml:space="preserve">tim, Agjencia, si edhe më </w:t>
                            </w:r>
                            <w:r w:rsidR="00BF3046">
                              <w:rPr>
                                <w:rFonts w:ascii="Arial Narrow" w:hAnsi="Arial Narrow"/>
                                <w:sz w:val="20"/>
                                <w:lang w:val="sq-AL"/>
                              </w:rPr>
                              <w:t>tani</w:t>
                            </w:r>
                            <w:r w:rsidR="004454C9">
                              <w:rPr>
                                <w:rFonts w:ascii="Arial Narrow" w:hAnsi="Arial Narrow"/>
                                <w:sz w:val="20"/>
                              </w:rPr>
                              <w:t xml:space="preserve"> </w:t>
                            </w:r>
                            <w:r w:rsidR="00BF3046">
                              <w:rPr>
                                <w:rFonts w:ascii="Arial Narrow" w:hAnsi="Arial Narrow"/>
                                <w:sz w:val="20"/>
                              </w:rPr>
                              <w:t xml:space="preserve">do </w:t>
                            </w:r>
                            <w:r w:rsidRPr="00FF08D6">
                              <w:rPr>
                                <w:rFonts w:ascii="Arial Narrow" w:hAnsi="Arial Narrow"/>
                                <w:sz w:val="20"/>
                              </w:rPr>
                              <w:t>vazhdojë të veprojë në mënyrë proaktive për rritjen e ndërgjegjësimit për rolin e mediave.</w:t>
                            </w:r>
                          </w:p>
                          <w:p w14:paraId="7AD6D6B8" w14:textId="77777777" w:rsidR="00B17ADB" w:rsidRPr="00FC085D" w:rsidRDefault="00B17ADB" w:rsidP="00B17ADB">
                            <w:pPr>
                              <w:spacing w:after="0" w:line="240"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7FF7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8" o:spid="_x0000_s1026" type="#_x0000_t84" style="position:absolute;margin-left:-52.35pt;margin-top:-21.75pt;width:581.2pt;height:156.4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" adj="746" filled="f">
                <v:textbox>
                  <w:txbxContent>
                    <w:p w14:paraId="10F6C93F" w14:textId="55ACC3AE" w:rsidR="00FF08D6" w:rsidRDefault="00912249" w:rsidP="009678F7">
                      <w:pPr>
                        <w:spacing w:line="276" w:lineRule="auto"/>
                        <w:jc w:val="both"/>
                        <w:rPr>
                          <w:rFonts w:ascii="Arial Narrow" w:hAnsi="Arial Narrow"/>
                          <w:b/>
                          <w:color w:val="C00000"/>
                          <w:sz w:val="22"/>
                        </w:rPr>
                      </w:pPr>
                      <w:r>
                        <w:rPr>
                          <w:rFonts w:ascii="Arial Narrow" w:hAnsi="Arial Narrow"/>
                          <w:b/>
                          <w:color w:val="C00000"/>
                          <w:sz w:val="22"/>
                          <w:lang w:val="sq-AL"/>
                        </w:rPr>
                        <w:t>Shënimi i</w:t>
                      </w:r>
                      <w:r>
                        <w:rPr>
                          <w:rFonts w:ascii="Arial Narrow" w:hAnsi="Arial Narrow"/>
                          <w:b/>
                          <w:color w:val="C00000"/>
                          <w:sz w:val="22"/>
                        </w:rPr>
                        <w:t xml:space="preserve"> Ditës</w:t>
                      </w:r>
                      <w:r w:rsidR="00FF08D6" w:rsidRPr="00FF08D6">
                        <w:rPr>
                          <w:rFonts w:ascii="Arial Narrow" w:hAnsi="Arial Narrow"/>
                          <w:b/>
                          <w:color w:val="C00000"/>
                          <w:sz w:val="22"/>
                        </w:rPr>
                        <w:t xml:space="preserve"> Botërore të Lirisë së Medias</w:t>
                      </w:r>
                    </w:p>
                    <w:p w14:paraId="0F87BF5E" w14:textId="1D9F4374" w:rsidR="00FF08D6" w:rsidRDefault="00FF08D6" w:rsidP="00FF08D6">
                      <w:pPr>
                        <w:spacing w:after="0" w:line="240" w:lineRule="auto"/>
                        <w:jc w:val="both"/>
                        <w:rPr>
                          <w:rFonts w:ascii="Arial Narrow" w:hAnsi="Arial Narrow"/>
                          <w:sz w:val="20"/>
                        </w:rPr>
                      </w:pPr>
                      <w:r w:rsidRPr="00FF08D6">
                        <w:rPr>
                          <w:rFonts w:ascii="Arial Narrow" w:hAnsi="Arial Narrow"/>
                          <w:sz w:val="20"/>
                        </w:rPr>
                        <w:t>Nën moton “</w:t>
                      </w:r>
                      <w:r w:rsidR="00912249">
                        <w:rPr>
                          <w:rFonts w:ascii="Arial Narrow" w:hAnsi="Arial Narrow"/>
                          <w:sz w:val="20"/>
                          <w:lang w:val="sq-AL"/>
                        </w:rPr>
                        <w:t>Formimi i së ardhmes së të drejtave</w:t>
                      </w:r>
                      <w:r w:rsidRPr="00FF08D6">
                        <w:rPr>
                          <w:rFonts w:ascii="Arial Narrow" w:hAnsi="Arial Narrow"/>
                          <w:sz w:val="20"/>
                        </w:rPr>
                        <w:t xml:space="preserve">: Liria e shprehjes si shtytës për të gjitha të drejtat e tjera të njeriut”, më 3 maj, </w:t>
                      </w:r>
                      <w:r w:rsidR="00912249">
                        <w:rPr>
                          <w:rFonts w:ascii="Arial Narrow" w:hAnsi="Arial Narrow"/>
                          <w:sz w:val="20"/>
                          <w:lang w:val="sq-AL"/>
                        </w:rPr>
                        <w:t xml:space="preserve">për të 30-tën herë është shënuar </w:t>
                      </w:r>
                      <w:r w:rsidRPr="00FF08D6">
                        <w:rPr>
                          <w:rFonts w:ascii="Arial Narrow" w:hAnsi="Arial Narrow"/>
                          <w:sz w:val="20"/>
                        </w:rPr>
                        <w:t>Dita Botërore e Lirisë së Medias. Qëllimi i ditës ndërkombëtare është të rrisë ndërgjegjësimin për rolin e gazetarëve dhe mediave në promovimin e demokracisë dhe të drejtave të njeriut dhe të kujtojë se pa lirinë e medias nuk ka liri të shprehjes.</w:t>
                      </w:r>
                    </w:p>
                    <w:p w14:paraId="44F72306" w14:textId="77777777" w:rsidR="00291CFF" w:rsidRDefault="00291CFF" w:rsidP="00FF08D6">
                      <w:pPr>
                        <w:spacing w:after="0" w:line="240" w:lineRule="auto"/>
                        <w:jc w:val="both"/>
                        <w:rPr>
                          <w:rFonts w:ascii="Arial Narrow" w:hAnsi="Arial Narrow"/>
                          <w:sz w:val="20"/>
                        </w:rPr>
                      </w:pPr>
                    </w:p>
                    <w:p w14:paraId="7F4589B5" w14:textId="77777777" w:rsidR="00291CFF" w:rsidRPr="00FF08D6" w:rsidRDefault="00291CFF" w:rsidP="00FF08D6">
                      <w:pPr>
                        <w:spacing w:after="0" w:line="240" w:lineRule="auto"/>
                        <w:jc w:val="both"/>
                        <w:rPr>
                          <w:rFonts w:ascii="Arial Narrow" w:hAnsi="Arial Narrow"/>
                          <w:sz w:val="20"/>
                        </w:rPr>
                      </w:pPr>
                    </w:p>
                    <w:p w14:paraId="18972E45" w14:textId="633D5B74" w:rsidR="00B17ADB" w:rsidRDefault="00FF08D6" w:rsidP="00FF08D6">
                      <w:pPr>
                        <w:spacing w:after="0" w:line="240" w:lineRule="auto"/>
                        <w:jc w:val="both"/>
                        <w:rPr>
                          <w:rFonts w:ascii="Arial Narrow" w:hAnsi="Arial Narrow"/>
                          <w:sz w:val="20"/>
                        </w:rPr>
                      </w:pPr>
                      <w:r w:rsidRPr="00FF08D6">
                        <w:rPr>
                          <w:rFonts w:ascii="Arial Narrow" w:hAnsi="Arial Narrow"/>
                          <w:sz w:val="20"/>
                        </w:rPr>
                        <w:t xml:space="preserve">Sipas raportit të fundit të Reporterëve pa Kufij për vitin 2023, Maqedonia </w:t>
                      </w:r>
                      <w:r w:rsidR="00912249">
                        <w:rPr>
                          <w:rFonts w:ascii="Arial Narrow" w:hAnsi="Arial Narrow"/>
                          <w:sz w:val="20"/>
                          <w:lang w:val="sq-AL"/>
                        </w:rPr>
                        <w:t>shënon</w:t>
                      </w:r>
                      <w:r w:rsidRPr="00FF08D6">
                        <w:rPr>
                          <w:rFonts w:ascii="Arial Narrow" w:hAnsi="Arial Narrow"/>
                          <w:sz w:val="20"/>
                        </w:rPr>
                        <w:t xml:space="preserve"> një përmirësim të dukshëm në fushën e lirisë së mediave, por </w:t>
                      </w:r>
                      <w:r w:rsidR="004454C9">
                        <w:rPr>
                          <w:rFonts w:ascii="Arial Narrow" w:hAnsi="Arial Narrow"/>
                          <w:sz w:val="20"/>
                          <w:lang w:val="sq-AL"/>
                        </w:rPr>
                        <w:t xml:space="preserve"> </w:t>
                      </w:r>
                      <w:r w:rsidR="00BF3046">
                        <w:rPr>
                          <w:rFonts w:ascii="Arial Narrow" w:hAnsi="Arial Narrow"/>
                          <w:sz w:val="20"/>
                          <w:lang w:val="sq-AL"/>
                        </w:rPr>
                        <w:t xml:space="preserve">edhe më tej </w:t>
                      </w:r>
                      <w:r w:rsidRPr="00FF08D6">
                        <w:rPr>
                          <w:rFonts w:ascii="Arial Narrow" w:hAnsi="Arial Narrow"/>
                          <w:sz w:val="20"/>
                        </w:rPr>
                        <w:t xml:space="preserve">ka </w:t>
                      </w:r>
                      <w:r w:rsidR="00BF3046">
                        <w:rPr>
                          <w:rFonts w:ascii="Arial Narrow" w:hAnsi="Arial Narrow"/>
                          <w:sz w:val="20"/>
                          <w:lang w:val="sq-AL"/>
                        </w:rPr>
                        <w:t>ende sfida me të cilat duhet të përballet</w:t>
                      </w:r>
                      <w:r w:rsidRPr="00FF08D6">
                        <w:rPr>
                          <w:rFonts w:ascii="Arial Narrow" w:hAnsi="Arial Narrow"/>
                          <w:sz w:val="20"/>
                        </w:rPr>
                        <w:t>. Në këtë drej</w:t>
                      </w:r>
                      <w:r w:rsidR="004454C9">
                        <w:rPr>
                          <w:rFonts w:ascii="Arial Narrow" w:hAnsi="Arial Narrow"/>
                          <w:sz w:val="20"/>
                        </w:rPr>
                        <w:t xml:space="preserve">tim, Agjencia, si edhe më </w:t>
                      </w:r>
                      <w:r w:rsidR="00BF3046">
                        <w:rPr>
                          <w:rFonts w:ascii="Arial Narrow" w:hAnsi="Arial Narrow"/>
                          <w:sz w:val="20"/>
                          <w:lang w:val="sq-AL"/>
                        </w:rPr>
                        <w:t>tani</w:t>
                      </w:r>
                      <w:r w:rsidR="004454C9">
                        <w:rPr>
                          <w:rFonts w:ascii="Arial Narrow" w:hAnsi="Arial Narrow"/>
                          <w:sz w:val="20"/>
                        </w:rPr>
                        <w:t xml:space="preserve"> </w:t>
                      </w:r>
                      <w:r w:rsidR="00BF3046">
                        <w:rPr>
                          <w:rFonts w:ascii="Arial Narrow" w:hAnsi="Arial Narrow"/>
                          <w:sz w:val="20"/>
                        </w:rPr>
                        <w:t xml:space="preserve">do </w:t>
                      </w:r>
                      <w:r w:rsidRPr="00FF08D6">
                        <w:rPr>
                          <w:rFonts w:ascii="Arial Narrow" w:hAnsi="Arial Narrow"/>
                          <w:sz w:val="20"/>
                        </w:rPr>
                        <w:t>vazhdojë të veprojë në mënyrë proaktive për rritjen e ndërgjegjësimit për rolin e mediave.</w:t>
                      </w:r>
                    </w:p>
                    <w:p w14:paraId="7AD6D6B8" w14:textId="77777777" w:rsidR="00B17ADB" w:rsidRPr="00FC085D" w:rsidRDefault="00B17ADB" w:rsidP="00B17ADB">
                      <w:pPr>
                        <w:spacing w:after="0" w:line="240" w:lineRule="auto"/>
                        <w:jc w:val="both"/>
                        <w:rPr>
                          <w:rFonts w:ascii="Arial Narrow" w:hAnsi="Arial Narrow"/>
                          <w:sz w:val="20"/>
                        </w:rPr>
                      </w:pPr>
                    </w:p>
                  </w:txbxContent>
                </v:textbox>
                <w10:wrap anchorx="margin"/>
              </v:shape>
            </w:pict>
          </mc:Fallback>
        </mc:AlternateContent>
      </w:r>
      <w:r w:rsidR="00D60CB5" w:rsidRPr="008F5DB4">
        <w:rPr>
          <w:noProof/>
          <w:lang w:val="sq-AL" w:eastAsia="sq-AL"/>
        </w:rPr>
        <mc:AlternateContent>
          <mc:Choice Requires="wps">
            <w:drawing>
              <wp:anchor distT="0" distB="0" distL="114300" distR="114300" simplePos="0" relativeHeight="251783168" behindDoc="0" locked="0" layoutInCell="1" allowOverlap="1" wp14:anchorId="3CCF1EBA" wp14:editId="2FCF44AE">
                <wp:simplePos x="0" y="0"/>
                <wp:positionH relativeFrom="margin">
                  <wp:posOffset>-664210</wp:posOffset>
                </wp:positionH>
                <wp:positionV relativeFrom="paragraph">
                  <wp:posOffset>5490845</wp:posOffset>
                </wp:positionV>
                <wp:extent cx="7381240" cy="1652016"/>
                <wp:effectExtent l="0" t="0" r="10160" b="24765"/>
                <wp:wrapNone/>
                <wp:docPr id="131376195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1240" cy="1652016"/>
                        </a:xfrm>
                        <a:prstGeom prst="bevel">
                          <a:avLst>
                            <a:gd name="adj" fmla="val 289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409D47" w14:textId="006652EE" w:rsidR="00875F3B" w:rsidRDefault="00875F3B" w:rsidP="00AA40BA">
                            <w:pPr>
                              <w:spacing w:after="0" w:line="240" w:lineRule="auto"/>
                              <w:jc w:val="both"/>
                              <w:rPr>
                                <w:rFonts w:ascii="Arial Narrow" w:hAnsi="Arial Narrow" w:cs="Arial"/>
                                <w:b/>
                                <w:color w:val="C00000"/>
                                <w:sz w:val="20"/>
                              </w:rPr>
                            </w:pPr>
                            <w:r w:rsidRPr="00875F3B">
                              <w:rPr>
                                <w:rFonts w:ascii="Arial Narrow" w:hAnsi="Arial Narrow" w:cs="Arial"/>
                                <w:b/>
                                <w:color w:val="C00000"/>
                                <w:sz w:val="20"/>
                              </w:rPr>
                              <w:t>Mbikëqyrja e transmetuesve, operatorëve të rrjeteve publike të komunikimit elektronik dhe ofruesve të A</w:t>
                            </w:r>
                            <w:r w:rsidR="0043716C">
                              <w:rPr>
                                <w:rFonts w:ascii="Arial Narrow" w:hAnsi="Arial Narrow" w:cs="Arial"/>
                                <w:b/>
                                <w:color w:val="C00000"/>
                                <w:sz w:val="20"/>
                                <w:lang w:val="sq-AL"/>
                              </w:rPr>
                              <w:t>SHMA-së</w:t>
                            </w:r>
                            <w:r w:rsidRPr="00875F3B">
                              <w:rPr>
                                <w:rFonts w:ascii="Arial Narrow" w:hAnsi="Arial Narrow" w:cs="Arial"/>
                                <w:b/>
                                <w:color w:val="C00000"/>
                                <w:sz w:val="20"/>
                              </w:rPr>
                              <w:t xml:space="preserve"> sipas kërkesës</w:t>
                            </w:r>
                          </w:p>
                          <w:p w14:paraId="71C9A11B" w14:textId="77777777" w:rsidR="00875F3B" w:rsidRDefault="00875F3B" w:rsidP="00AA40BA">
                            <w:pPr>
                              <w:spacing w:after="0" w:line="240" w:lineRule="auto"/>
                              <w:jc w:val="both"/>
                              <w:rPr>
                                <w:rFonts w:ascii="Arial Narrow" w:hAnsi="Arial Narrow" w:cs="Arial"/>
                                <w:b/>
                                <w:color w:val="C00000"/>
                                <w:sz w:val="20"/>
                              </w:rPr>
                            </w:pPr>
                          </w:p>
                          <w:p w14:paraId="5D5420F5" w14:textId="1463C81A" w:rsidR="008F1499" w:rsidRDefault="00875F3B" w:rsidP="00AA40BA">
                            <w:pPr>
                              <w:spacing w:after="0" w:line="240" w:lineRule="auto"/>
                              <w:jc w:val="both"/>
                              <w:rPr>
                                <w:rFonts w:ascii="Arial Narrow" w:hAnsi="Arial Narrow"/>
                                <w:b/>
                                <w:bCs/>
                                <w:color w:val="C00000"/>
                                <w:kern w:val="36"/>
                                <w:sz w:val="20"/>
                              </w:rPr>
                            </w:pPr>
                            <w:r w:rsidRPr="00875F3B">
                              <w:rPr>
                                <w:rFonts w:ascii="Arial Narrow" w:hAnsi="Arial Narrow"/>
                                <w:b/>
                                <w:bCs/>
                                <w:color w:val="C00000"/>
                                <w:kern w:val="36"/>
                                <w:sz w:val="20"/>
                              </w:rPr>
                              <w:t>Transmetuesit</w:t>
                            </w:r>
                          </w:p>
                          <w:p w14:paraId="53003887" w14:textId="77777777" w:rsidR="00875F3B" w:rsidRPr="005F6C89" w:rsidRDefault="00875F3B" w:rsidP="00AA40BA">
                            <w:pPr>
                              <w:spacing w:after="0" w:line="240" w:lineRule="auto"/>
                              <w:jc w:val="both"/>
                              <w:rPr>
                                <w:rFonts w:ascii="Arial Narrow" w:hAnsi="Arial Narrow"/>
                                <w:b/>
                                <w:bCs/>
                                <w:color w:val="C00000"/>
                                <w:kern w:val="36"/>
                                <w:sz w:val="20"/>
                              </w:rPr>
                            </w:pPr>
                          </w:p>
                          <w:p w14:paraId="04966C4B" w14:textId="0DD0D81E" w:rsidR="00AA40BA" w:rsidRDefault="0043716C" w:rsidP="00AA40BA">
                            <w:pPr>
                              <w:pStyle w:val="NormalWeb"/>
                              <w:shd w:val="clear" w:color="auto" w:fill="FFFFFF"/>
                              <w:spacing w:before="0" w:beforeAutospacing="0" w:after="0" w:afterAutospacing="0"/>
                              <w:jc w:val="both"/>
                              <w:rPr>
                                <w:rFonts w:ascii="Open Sans" w:hAnsi="Open Sans" w:cs="Open Sans"/>
                                <w:color w:val="000000"/>
                                <w:sz w:val="21"/>
                                <w:szCs w:val="21"/>
                                <w:bdr w:val="none" w:sz="0" w:space="0" w:color="auto" w:frame="1"/>
                              </w:rPr>
                            </w:pPr>
                            <w:r>
                              <w:rPr>
                                <w:rFonts w:ascii="Arial Narrow" w:hAnsi="Arial Narrow"/>
                                <w:color w:val="000000"/>
                                <w:kern w:val="28"/>
                                <w:sz w:val="20"/>
                                <w:szCs w:val="20"/>
                                <w:lang w:val="sq-AL"/>
                              </w:rPr>
                              <w:t>Mbikëqyrje e</w:t>
                            </w:r>
                            <w:r>
                              <w:rPr>
                                <w:rFonts w:ascii="Arial Narrow" w:hAnsi="Arial Narrow"/>
                                <w:color w:val="000000"/>
                                <w:kern w:val="28"/>
                                <w:sz w:val="20"/>
                                <w:szCs w:val="20"/>
                                <w:lang w:val="mk-MK"/>
                              </w:rPr>
                              <w:t xml:space="preserve"> rregullt</w:t>
                            </w:r>
                            <w:r w:rsidR="00875F3B" w:rsidRPr="00875F3B">
                              <w:rPr>
                                <w:rFonts w:ascii="Arial Narrow" w:hAnsi="Arial Narrow"/>
                                <w:color w:val="000000"/>
                                <w:kern w:val="28"/>
                                <w:sz w:val="20"/>
                                <w:szCs w:val="20"/>
                                <w:lang w:val="mk-MK"/>
                              </w:rPr>
                              <w:t xml:space="preserve"> programore për respektimin e rregullave gjatë transmetimit të komunikimeve komerciale audioviz</w:t>
                            </w:r>
                            <w:r>
                              <w:rPr>
                                <w:rFonts w:ascii="Arial Narrow" w:hAnsi="Arial Narrow"/>
                                <w:color w:val="000000"/>
                                <w:kern w:val="28"/>
                                <w:sz w:val="20"/>
                                <w:szCs w:val="20"/>
                                <w:lang w:val="sq-AL"/>
                              </w:rPr>
                              <w:t>uele</w:t>
                            </w:r>
                            <w:r w:rsidR="00875F3B" w:rsidRPr="00875F3B">
                              <w:rPr>
                                <w:rFonts w:ascii="Arial Narrow" w:hAnsi="Arial Narrow"/>
                                <w:color w:val="000000"/>
                                <w:kern w:val="28"/>
                                <w:sz w:val="20"/>
                                <w:szCs w:val="20"/>
                                <w:lang w:val="mk-MK"/>
                              </w:rPr>
                              <w:t>, mbrojtjen e audienc</w:t>
                            </w:r>
                            <w:r>
                              <w:rPr>
                                <w:rFonts w:ascii="Arial Narrow" w:hAnsi="Arial Narrow"/>
                                <w:color w:val="000000"/>
                                <w:kern w:val="28"/>
                                <w:sz w:val="20"/>
                                <w:szCs w:val="20"/>
                                <w:lang w:val="sq-AL"/>
                              </w:rPr>
                              <w:t>ës së mitur</w:t>
                            </w:r>
                            <w:r w:rsidR="00875F3B" w:rsidRPr="00875F3B">
                              <w:rPr>
                                <w:rFonts w:ascii="Arial Narrow" w:hAnsi="Arial Narrow"/>
                                <w:color w:val="000000"/>
                                <w:kern w:val="28"/>
                                <w:sz w:val="20"/>
                                <w:szCs w:val="20"/>
                                <w:lang w:val="mk-MK"/>
                              </w:rPr>
                              <w:t xml:space="preserve">, </w:t>
                            </w:r>
                            <w:r>
                              <w:rPr>
                                <w:rFonts w:ascii="Arial Narrow" w:hAnsi="Arial Narrow"/>
                                <w:color w:val="000000"/>
                                <w:kern w:val="28"/>
                                <w:sz w:val="20"/>
                                <w:szCs w:val="20"/>
                                <w:lang w:val="sq-AL"/>
                              </w:rPr>
                              <w:t>shfrytëzim të</w:t>
                            </w:r>
                            <w:r w:rsidR="00875F3B" w:rsidRPr="00875F3B">
                              <w:rPr>
                                <w:rFonts w:ascii="Arial Narrow" w:hAnsi="Arial Narrow"/>
                                <w:color w:val="000000"/>
                                <w:kern w:val="28"/>
                                <w:sz w:val="20"/>
                                <w:szCs w:val="20"/>
                                <w:lang w:val="mk-MK"/>
                              </w:rPr>
                              <w:t xml:space="preserve"> shërbimeve telefonike me vlerë të shtuar </w:t>
                            </w:r>
                            <w:r w:rsidR="00875F3B" w:rsidRPr="00875F3B">
                              <w:rPr>
                                <w:rFonts w:ascii="Arial Narrow" w:hAnsi="Arial Narrow"/>
                                <w:color w:val="000000"/>
                                <w:kern w:val="28"/>
                                <w:sz w:val="20"/>
                                <w:szCs w:val="20"/>
                                <w:lang w:val="mk-MK"/>
                              </w:rPr>
                              <w:t>dhe</w:t>
                            </w:r>
                            <w:r w:rsidR="00F10E78">
                              <w:rPr>
                                <w:rFonts w:ascii="Arial Narrow" w:hAnsi="Arial Narrow"/>
                                <w:color w:val="000000"/>
                                <w:kern w:val="28"/>
                                <w:sz w:val="20"/>
                                <w:szCs w:val="20"/>
                                <w:lang w:val="mk-MK"/>
                              </w:rPr>
                              <w:t xml:space="preserve"> votimit telefonik, transmetimit të lojërave të fatit dhe ofrimit të</w:t>
                            </w:r>
                            <w:r w:rsidR="00875F3B" w:rsidRPr="00875F3B">
                              <w:rPr>
                                <w:rFonts w:ascii="Arial Narrow" w:hAnsi="Arial Narrow"/>
                                <w:color w:val="000000"/>
                                <w:kern w:val="28"/>
                                <w:sz w:val="20"/>
                                <w:szCs w:val="20"/>
                                <w:lang w:val="mk-MK"/>
                              </w:rPr>
                              <w:t xml:space="preserve"> kuizeve ose formave të tjera të pjesëmarrjes në </w:t>
                            </w:r>
                            <w:r w:rsidR="00394192">
                              <w:rPr>
                                <w:rFonts w:ascii="Arial Narrow" w:hAnsi="Arial Narrow"/>
                                <w:color w:val="000000"/>
                                <w:kern w:val="28"/>
                                <w:sz w:val="20"/>
                                <w:szCs w:val="20"/>
                                <w:lang w:val="sq-AL"/>
                              </w:rPr>
                              <w:t>lojëra</w:t>
                            </w:r>
                            <w:r w:rsidR="00F10E78">
                              <w:rPr>
                                <w:rFonts w:ascii="Arial Narrow" w:hAnsi="Arial Narrow"/>
                                <w:color w:val="000000"/>
                                <w:kern w:val="28"/>
                                <w:sz w:val="20"/>
                                <w:szCs w:val="20"/>
                                <w:lang w:val="sq-AL"/>
                              </w:rPr>
                              <w:t>t</w:t>
                            </w:r>
                            <w:r w:rsidR="00394192">
                              <w:rPr>
                                <w:rFonts w:ascii="Arial Narrow" w:hAnsi="Arial Narrow"/>
                                <w:color w:val="000000"/>
                                <w:kern w:val="28"/>
                                <w:sz w:val="20"/>
                                <w:szCs w:val="20"/>
                                <w:lang w:val="sq-AL"/>
                              </w:rPr>
                              <w:t xml:space="preserve"> shpërblyese, p</w:t>
                            </w:r>
                            <w:r w:rsidR="00394192">
                              <w:rPr>
                                <w:rFonts w:ascii="Arial Narrow" w:hAnsi="Arial Narrow"/>
                                <w:color w:val="000000"/>
                                <w:kern w:val="28"/>
                                <w:sz w:val="20"/>
                                <w:szCs w:val="20"/>
                                <w:lang w:val="mk-MK"/>
                              </w:rPr>
                              <w:t>ërdorimin e gjuhës në program</w:t>
                            </w:r>
                            <w:r w:rsidR="00875F3B" w:rsidRPr="00875F3B">
                              <w:rPr>
                                <w:rFonts w:ascii="Arial Narrow" w:hAnsi="Arial Narrow"/>
                                <w:color w:val="000000"/>
                                <w:kern w:val="28"/>
                                <w:sz w:val="20"/>
                                <w:szCs w:val="20"/>
                                <w:lang w:val="mk-MK"/>
                              </w:rPr>
                              <w:t>, transmet</w:t>
                            </w:r>
                            <w:r w:rsidR="00394192">
                              <w:rPr>
                                <w:rFonts w:ascii="Arial Narrow" w:hAnsi="Arial Narrow"/>
                                <w:color w:val="000000"/>
                                <w:kern w:val="28"/>
                                <w:sz w:val="20"/>
                                <w:szCs w:val="20"/>
                                <w:lang w:val="sq-AL"/>
                              </w:rPr>
                              <w:t>im gjatë ditës së</w:t>
                            </w:r>
                            <w:r w:rsidR="00875F3B" w:rsidRPr="00875F3B">
                              <w:rPr>
                                <w:rFonts w:ascii="Arial Narrow" w:hAnsi="Arial Narrow"/>
                                <w:color w:val="000000"/>
                                <w:kern w:val="28"/>
                                <w:sz w:val="20"/>
                                <w:szCs w:val="20"/>
                                <w:lang w:val="mk-MK"/>
                              </w:rPr>
                              <w:t xml:space="preserve"> pak</w:t>
                            </w:r>
                            <w:r w:rsidR="00394192">
                              <w:rPr>
                                <w:rFonts w:ascii="Arial Narrow" w:hAnsi="Arial Narrow"/>
                                <w:color w:val="000000"/>
                                <w:kern w:val="28"/>
                                <w:sz w:val="20"/>
                                <w:szCs w:val="20"/>
                                <w:lang w:val="sq-AL"/>
                              </w:rPr>
                              <w:t>u</w:t>
                            </w:r>
                            <w:r w:rsidR="00875F3B" w:rsidRPr="00875F3B">
                              <w:rPr>
                                <w:rFonts w:ascii="Arial Narrow" w:hAnsi="Arial Narrow"/>
                                <w:color w:val="000000"/>
                                <w:kern w:val="28"/>
                                <w:sz w:val="20"/>
                                <w:szCs w:val="20"/>
                                <w:lang w:val="mk-MK"/>
                              </w:rPr>
                              <w:t xml:space="preserve"> 12 orë program në televizion dhe për transmetim</w:t>
                            </w:r>
                            <w:r w:rsidR="00394192">
                              <w:rPr>
                                <w:rFonts w:ascii="Arial Narrow" w:hAnsi="Arial Narrow"/>
                                <w:color w:val="000000"/>
                                <w:kern w:val="28"/>
                                <w:sz w:val="20"/>
                                <w:szCs w:val="20"/>
                                <w:lang w:val="sq-AL"/>
                              </w:rPr>
                              <w:t xml:space="preserve"> së</w:t>
                            </w:r>
                            <w:r w:rsidR="00875F3B" w:rsidRPr="00875F3B">
                              <w:rPr>
                                <w:rFonts w:ascii="Arial Narrow" w:hAnsi="Arial Narrow"/>
                                <w:color w:val="000000"/>
                                <w:kern w:val="28"/>
                                <w:sz w:val="20"/>
                                <w:szCs w:val="20"/>
                                <w:lang w:val="mk-MK"/>
                              </w:rPr>
                              <w:t xml:space="preserve"> pak</w:t>
                            </w:r>
                            <w:r w:rsidR="00394192">
                              <w:rPr>
                                <w:rFonts w:ascii="Arial Narrow" w:hAnsi="Arial Narrow"/>
                                <w:color w:val="000000"/>
                                <w:kern w:val="28"/>
                                <w:sz w:val="20"/>
                                <w:szCs w:val="20"/>
                                <w:lang w:val="sq-AL"/>
                              </w:rPr>
                              <w:t>u</w:t>
                            </w:r>
                            <w:r w:rsidR="00F10E78">
                              <w:rPr>
                                <w:rFonts w:ascii="Arial Narrow" w:hAnsi="Arial Narrow"/>
                                <w:color w:val="000000"/>
                                <w:kern w:val="28"/>
                                <w:sz w:val="20"/>
                                <w:szCs w:val="20"/>
                                <w:lang w:val="mk-MK"/>
                              </w:rPr>
                              <w:t xml:space="preserve"> 30% të </w:t>
                            </w:r>
                            <w:r w:rsidR="00875F3B" w:rsidRPr="00875F3B">
                              <w:rPr>
                                <w:rFonts w:ascii="Arial Narrow" w:hAnsi="Arial Narrow"/>
                                <w:color w:val="000000"/>
                                <w:kern w:val="28"/>
                                <w:sz w:val="20"/>
                                <w:szCs w:val="20"/>
                                <w:lang w:val="mk-MK"/>
                              </w:rPr>
                              <w:t xml:space="preserve"> programit të krijuar </w:t>
                            </w:r>
                            <w:r w:rsidR="00F10E78">
                              <w:rPr>
                                <w:rFonts w:ascii="Arial Narrow" w:hAnsi="Arial Narrow"/>
                                <w:color w:val="000000"/>
                                <w:kern w:val="28"/>
                                <w:sz w:val="20"/>
                                <w:szCs w:val="20"/>
                                <w:lang w:val="sq-AL"/>
                              </w:rPr>
                              <w:t>burimor u krye ndaj</w:t>
                            </w:r>
                            <w:r w:rsidR="00875F3B" w:rsidRPr="00875F3B">
                              <w:rPr>
                                <w:rFonts w:ascii="Arial Narrow" w:hAnsi="Arial Narrow"/>
                                <w:color w:val="000000"/>
                                <w:kern w:val="28"/>
                                <w:sz w:val="20"/>
                                <w:szCs w:val="20"/>
                                <w:lang w:val="mk-MK"/>
                              </w:rPr>
                              <w:t xml:space="preserve"> TV Alf</w:t>
                            </w:r>
                            <w:r w:rsidR="00875F3B">
                              <w:rPr>
                                <w:rFonts w:ascii="Arial Narrow" w:hAnsi="Arial Narrow"/>
                                <w:color w:val="000000"/>
                                <w:kern w:val="28"/>
                                <w:sz w:val="20"/>
                                <w:szCs w:val="20"/>
                                <w:lang w:val="mk-MK"/>
                              </w:rPr>
                              <w:t>a, TV Alsat-M, TV Kanal 5, TV T</w:t>
                            </w:r>
                            <w:r w:rsidR="00875F3B" w:rsidRPr="00875F3B">
                              <w:rPr>
                                <w:rFonts w:ascii="Arial Narrow" w:hAnsi="Arial Narrow"/>
                                <w:color w:val="000000"/>
                                <w:kern w:val="28"/>
                                <w:sz w:val="20"/>
                                <w:szCs w:val="20"/>
                                <w:lang w:val="mk-MK"/>
                              </w:rPr>
                              <w:t>elma dhe TV Sitel.</w:t>
                            </w:r>
                          </w:p>
                          <w:p w14:paraId="5879BFE0" w14:textId="77777777" w:rsidR="00AA40BA" w:rsidRPr="00AA40BA" w:rsidRDefault="00AA40BA" w:rsidP="00AA40BA">
                            <w:pPr>
                              <w:spacing w:after="0" w:line="240" w:lineRule="auto"/>
                              <w:jc w:val="both"/>
                              <w:rPr>
                                <w:rFonts w:ascii="Arial Narrow" w:hAnsi="Arial Narro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F1EBA" id="_x0000_s1027" type="#_x0000_t84" style="position:absolute;margin-left:-52.3pt;margin-top:432.35pt;width:581.2pt;height:130.1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" adj="624" filled="f">
                <v:textbox>
                  <w:txbxContent>
                    <w:p w14:paraId="0E409D47" w14:textId="006652EE" w:rsidR="00875F3B" w:rsidRDefault="00875F3B" w:rsidP="00AA40BA">
                      <w:pPr>
                        <w:spacing w:after="0" w:line="240" w:lineRule="auto"/>
                        <w:jc w:val="both"/>
                        <w:rPr>
                          <w:rFonts w:ascii="Arial Narrow" w:hAnsi="Arial Narrow" w:cs="Arial"/>
                          <w:b/>
                          <w:color w:val="C00000"/>
                          <w:sz w:val="20"/>
                        </w:rPr>
                      </w:pPr>
                      <w:r w:rsidRPr="00875F3B">
                        <w:rPr>
                          <w:rFonts w:ascii="Arial Narrow" w:hAnsi="Arial Narrow" w:cs="Arial"/>
                          <w:b/>
                          <w:color w:val="C00000"/>
                          <w:sz w:val="20"/>
                        </w:rPr>
                        <w:t>Mbikëqyrja e transmetuesve, operatorëve të rrjeteve publike të komunikimit elektronik dhe ofruesve të A</w:t>
                      </w:r>
                      <w:r w:rsidR="0043716C">
                        <w:rPr>
                          <w:rFonts w:ascii="Arial Narrow" w:hAnsi="Arial Narrow" w:cs="Arial"/>
                          <w:b/>
                          <w:color w:val="C00000"/>
                          <w:sz w:val="20"/>
                          <w:lang w:val="sq-AL"/>
                        </w:rPr>
                        <w:t>SHMA-së</w:t>
                      </w:r>
                      <w:r w:rsidRPr="00875F3B">
                        <w:rPr>
                          <w:rFonts w:ascii="Arial Narrow" w:hAnsi="Arial Narrow" w:cs="Arial"/>
                          <w:b/>
                          <w:color w:val="C00000"/>
                          <w:sz w:val="20"/>
                        </w:rPr>
                        <w:t xml:space="preserve"> sipas kërkesës</w:t>
                      </w:r>
                    </w:p>
                    <w:p w14:paraId="71C9A11B" w14:textId="77777777" w:rsidR="00875F3B" w:rsidRDefault="00875F3B" w:rsidP="00AA40BA">
                      <w:pPr>
                        <w:spacing w:after="0" w:line="240" w:lineRule="auto"/>
                        <w:jc w:val="both"/>
                        <w:rPr>
                          <w:rFonts w:ascii="Arial Narrow" w:hAnsi="Arial Narrow" w:cs="Arial"/>
                          <w:b/>
                          <w:color w:val="C00000"/>
                          <w:sz w:val="20"/>
                        </w:rPr>
                      </w:pPr>
                    </w:p>
                    <w:p w14:paraId="5D5420F5" w14:textId="1463C81A" w:rsidR="008F1499" w:rsidRDefault="00875F3B" w:rsidP="00AA40BA">
                      <w:pPr>
                        <w:spacing w:after="0" w:line="240" w:lineRule="auto"/>
                        <w:jc w:val="both"/>
                        <w:rPr>
                          <w:rFonts w:ascii="Arial Narrow" w:hAnsi="Arial Narrow"/>
                          <w:b/>
                          <w:bCs/>
                          <w:color w:val="C00000"/>
                          <w:kern w:val="36"/>
                          <w:sz w:val="20"/>
                        </w:rPr>
                      </w:pPr>
                      <w:r w:rsidRPr="00875F3B">
                        <w:rPr>
                          <w:rFonts w:ascii="Arial Narrow" w:hAnsi="Arial Narrow"/>
                          <w:b/>
                          <w:bCs/>
                          <w:color w:val="C00000"/>
                          <w:kern w:val="36"/>
                          <w:sz w:val="20"/>
                        </w:rPr>
                        <w:t>Transmetuesit</w:t>
                      </w:r>
                    </w:p>
                    <w:p w14:paraId="53003887" w14:textId="77777777" w:rsidR="00875F3B" w:rsidRPr="005F6C89" w:rsidRDefault="00875F3B" w:rsidP="00AA40BA">
                      <w:pPr>
                        <w:spacing w:after="0" w:line="240" w:lineRule="auto"/>
                        <w:jc w:val="both"/>
                        <w:rPr>
                          <w:rFonts w:ascii="Arial Narrow" w:hAnsi="Arial Narrow"/>
                          <w:b/>
                          <w:bCs/>
                          <w:color w:val="C00000"/>
                          <w:kern w:val="36"/>
                          <w:sz w:val="20"/>
                        </w:rPr>
                      </w:pPr>
                    </w:p>
                    <w:p w14:paraId="04966C4B" w14:textId="0DD0D81E" w:rsidR="00AA40BA" w:rsidRDefault="0043716C" w:rsidP="00AA40BA">
                      <w:pPr>
                        <w:pStyle w:val="NormalWeb"/>
                        <w:shd w:val="clear" w:color="auto" w:fill="FFFFFF"/>
                        <w:spacing w:before="0" w:beforeAutospacing="0" w:after="0" w:afterAutospacing="0"/>
                        <w:jc w:val="both"/>
                        <w:rPr>
                          <w:rFonts w:ascii="Open Sans" w:hAnsi="Open Sans" w:cs="Open Sans"/>
                          <w:color w:val="000000"/>
                          <w:sz w:val="21"/>
                          <w:szCs w:val="21"/>
                          <w:bdr w:val="none" w:sz="0" w:space="0" w:color="auto" w:frame="1"/>
                        </w:rPr>
                      </w:pPr>
                      <w:r>
                        <w:rPr>
                          <w:rFonts w:ascii="Arial Narrow" w:hAnsi="Arial Narrow"/>
                          <w:color w:val="000000"/>
                          <w:kern w:val="28"/>
                          <w:sz w:val="20"/>
                          <w:szCs w:val="20"/>
                          <w:lang w:val="sq-AL"/>
                        </w:rPr>
                        <w:t>Mbikëqyrje e</w:t>
                      </w:r>
                      <w:r>
                        <w:rPr>
                          <w:rFonts w:ascii="Arial Narrow" w:hAnsi="Arial Narrow"/>
                          <w:color w:val="000000"/>
                          <w:kern w:val="28"/>
                          <w:sz w:val="20"/>
                          <w:szCs w:val="20"/>
                          <w:lang w:val="mk-MK"/>
                        </w:rPr>
                        <w:t xml:space="preserve"> rregullt</w:t>
                      </w:r>
                      <w:r w:rsidR="00875F3B" w:rsidRPr="00875F3B">
                        <w:rPr>
                          <w:rFonts w:ascii="Arial Narrow" w:hAnsi="Arial Narrow"/>
                          <w:color w:val="000000"/>
                          <w:kern w:val="28"/>
                          <w:sz w:val="20"/>
                          <w:szCs w:val="20"/>
                          <w:lang w:val="mk-MK"/>
                        </w:rPr>
                        <w:t xml:space="preserve"> programore për respektimin e rregullave gjatë transmetimit të komunikimeve komerciale audioviz</w:t>
                      </w:r>
                      <w:r>
                        <w:rPr>
                          <w:rFonts w:ascii="Arial Narrow" w:hAnsi="Arial Narrow"/>
                          <w:color w:val="000000"/>
                          <w:kern w:val="28"/>
                          <w:sz w:val="20"/>
                          <w:szCs w:val="20"/>
                          <w:lang w:val="sq-AL"/>
                        </w:rPr>
                        <w:t>uele</w:t>
                      </w:r>
                      <w:r w:rsidR="00875F3B" w:rsidRPr="00875F3B">
                        <w:rPr>
                          <w:rFonts w:ascii="Arial Narrow" w:hAnsi="Arial Narrow"/>
                          <w:color w:val="000000"/>
                          <w:kern w:val="28"/>
                          <w:sz w:val="20"/>
                          <w:szCs w:val="20"/>
                          <w:lang w:val="mk-MK"/>
                        </w:rPr>
                        <w:t>, mbrojtjen e audienc</w:t>
                      </w:r>
                      <w:r>
                        <w:rPr>
                          <w:rFonts w:ascii="Arial Narrow" w:hAnsi="Arial Narrow"/>
                          <w:color w:val="000000"/>
                          <w:kern w:val="28"/>
                          <w:sz w:val="20"/>
                          <w:szCs w:val="20"/>
                          <w:lang w:val="sq-AL"/>
                        </w:rPr>
                        <w:t>ës së mitur</w:t>
                      </w:r>
                      <w:r w:rsidR="00875F3B" w:rsidRPr="00875F3B">
                        <w:rPr>
                          <w:rFonts w:ascii="Arial Narrow" w:hAnsi="Arial Narrow"/>
                          <w:color w:val="000000"/>
                          <w:kern w:val="28"/>
                          <w:sz w:val="20"/>
                          <w:szCs w:val="20"/>
                          <w:lang w:val="mk-MK"/>
                        </w:rPr>
                        <w:t xml:space="preserve">, </w:t>
                      </w:r>
                      <w:r>
                        <w:rPr>
                          <w:rFonts w:ascii="Arial Narrow" w:hAnsi="Arial Narrow"/>
                          <w:color w:val="000000"/>
                          <w:kern w:val="28"/>
                          <w:sz w:val="20"/>
                          <w:szCs w:val="20"/>
                          <w:lang w:val="sq-AL"/>
                        </w:rPr>
                        <w:t>shfrytëzim të</w:t>
                      </w:r>
                      <w:r w:rsidR="00875F3B" w:rsidRPr="00875F3B">
                        <w:rPr>
                          <w:rFonts w:ascii="Arial Narrow" w:hAnsi="Arial Narrow"/>
                          <w:color w:val="000000"/>
                          <w:kern w:val="28"/>
                          <w:sz w:val="20"/>
                          <w:szCs w:val="20"/>
                          <w:lang w:val="mk-MK"/>
                        </w:rPr>
                        <w:t xml:space="preserve"> shërbimeve telefonike me vlerë të shtuar </w:t>
                      </w:r>
                      <w:r w:rsidR="00875F3B" w:rsidRPr="00875F3B">
                        <w:rPr>
                          <w:rFonts w:ascii="Arial Narrow" w:hAnsi="Arial Narrow"/>
                          <w:color w:val="000000"/>
                          <w:kern w:val="28"/>
                          <w:sz w:val="20"/>
                          <w:szCs w:val="20"/>
                          <w:lang w:val="mk-MK"/>
                        </w:rPr>
                        <w:t>dhe</w:t>
                      </w:r>
                      <w:r w:rsidR="00F10E78">
                        <w:rPr>
                          <w:rFonts w:ascii="Arial Narrow" w:hAnsi="Arial Narrow"/>
                          <w:color w:val="000000"/>
                          <w:kern w:val="28"/>
                          <w:sz w:val="20"/>
                          <w:szCs w:val="20"/>
                          <w:lang w:val="mk-MK"/>
                        </w:rPr>
                        <w:t xml:space="preserve"> votimit telefonik, transmetimit të lojërave të fatit dhe ofrimit të</w:t>
                      </w:r>
                      <w:r w:rsidR="00875F3B" w:rsidRPr="00875F3B">
                        <w:rPr>
                          <w:rFonts w:ascii="Arial Narrow" w:hAnsi="Arial Narrow"/>
                          <w:color w:val="000000"/>
                          <w:kern w:val="28"/>
                          <w:sz w:val="20"/>
                          <w:szCs w:val="20"/>
                          <w:lang w:val="mk-MK"/>
                        </w:rPr>
                        <w:t xml:space="preserve"> kuizeve ose formave të tjera të pjesëmarrjes në </w:t>
                      </w:r>
                      <w:r w:rsidR="00394192">
                        <w:rPr>
                          <w:rFonts w:ascii="Arial Narrow" w:hAnsi="Arial Narrow"/>
                          <w:color w:val="000000"/>
                          <w:kern w:val="28"/>
                          <w:sz w:val="20"/>
                          <w:szCs w:val="20"/>
                          <w:lang w:val="sq-AL"/>
                        </w:rPr>
                        <w:t>lojëra</w:t>
                      </w:r>
                      <w:r w:rsidR="00F10E78">
                        <w:rPr>
                          <w:rFonts w:ascii="Arial Narrow" w:hAnsi="Arial Narrow"/>
                          <w:color w:val="000000"/>
                          <w:kern w:val="28"/>
                          <w:sz w:val="20"/>
                          <w:szCs w:val="20"/>
                          <w:lang w:val="sq-AL"/>
                        </w:rPr>
                        <w:t>t</w:t>
                      </w:r>
                      <w:r w:rsidR="00394192">
                        <w:rPr>
                          <w:rFonts w:ascii="Arial Narrow" w:hAnsi="Arial Narrow"/>
                          <w:color w:val="000000"/>
                          <w:kern w:val="28"/>
                          <w:sz w:val="20"/>
                          <w:szCs w:val="20"/>
                          <w:lang w:val="sq-AL"/>
                        </w:rPr>
                        <w:t xml:space="preserve"> shpërblyese, p</w:t>
                      </w:r>
                      <w:r w:rsidR="00394192">
                        <w:rPr>
                          <w:rFonts w:ascii="Arial Narrow" w:hAnsi="Arial Narrow"/>
                          <w:color w:val="000000"/>
                          <w:kern w:val="28"/>
                          <w:sz w:val="20"/>
                          <w:szCs w:val="20"/>
                          <w:lang w:val="mk-MK"/>
                        </w:rPr>
                        <w:t>ërdorimin e gjuhës në program</w:t>
                      </w:r>
                      <w:r w:rsidR="00875F3B" w:rsidRPr="00875F3B">
                        <w:rPr>
                          <w:rFonts w:ascii="Arial Narrow" w:hAnsi="Arial Narrow"/>
                          <w:color w:val="000000"/>
                          <w:kern w:val="28"/>
                          <w:sz w:val="20"/>
                          <w:szCs w:val="20"/>
                          <w:lang w:val="mk-MK"/>
                        </w:rPr>
                        <w:t>, transmet</w:t>
                      </w:r>
                      <w:r w:rsidR="00394192">
                        <w:rPr>
                          <w:rFonts w:ascii="Arial Narrow" w:hAnsi="Arial Narrow"/>
                          <w:color w:val="000000"/>
                          <w:kern w:val="28"/>
                          <w:sz w:val="20"/>
                          <w:szCs w:val="20"/>
                          <w:lang w:val="sq-AL"/>
                        </w:rPr>
                        <w:t>im gjatë ditës së</w:t>
                      </w:r>
                      <w:r w:rsidR="00875F3B" w:rsidRPr="00875F3B">
                        <w:rPr>
                          <w:rFonts w:ascii="Arial Narrow" w:hAnsi="Arial Narrow"/>
                          <w:color w:val="000000"/>
                          <w:kern w:val="28"/>
                          <w:sz w:val="20"/>
                          <w:szCs w:val="20"/>
                          <w:lang w:val="mk-MK"/>
                        </w:rPr>
                        <w:t xml:space="preserve"> pak</w:t>
                      </w:r>
                      <w:r w:rsidR="00394192">
                        <w:rPr>
                          <w:rFonts w:ascii="Arial Narrow" w:hAnsi="Arial Narrow"/>
                          <w:color w:val="000000"/>
                          <w:kern w:val="28"/>
                          <w:sz w:val="20"/>
                          <w:szCs w:val="20"/>
                          <w:lang w:val="sq-AL"/>
                        </w:rPr>
                        <w:t>u</w:t>
                      </w:r>
                      <w:r w:rsidR="00875F3B" w:rsidRPr="00875F3B">
                        <w:rPr>
                          <w:rFonts w:ascii="Arial Narrow" w:hAnsi="Arial Narrow"/>
                          <w:color w:val="000000"/>
                          <w:kern w:val="28"/>
                          <w:sz w:val="20"/>
                          <w:szCs w:val="20"/>
                          <w:lang w:val="mk-MK"/>
                        </w:rPr>
                        <w:t xml:space="preserve"> 12 orë program në televizion dhe për transmetim</w:t>
                      </w:r>
                      <w:r w:rsidR="00394192">
                        <w:rPr>
                          <w:rFonts w:ascii="Arial Narrow" w:hAnsi="Arial Narrow"/>
                          <w:color w:val="000000"/>
                          <w:kern w:val="28"/>
                          <w:sz w:val="20"/>
                          <w:szCs w:val="20"/>
                          <w:lang w:val="sq-AL"/>
                        </w:rPr>
                        <w:t xml:space="preserve"> së</w:t>
                      </w:r>
                      <w:r w:rsidR="00875F3B" w:rsidRPr="00875F3B">
                        <w:rPr>
                          <w:rFonts w:ascii="Arial Narrow" w:hAnsi="Arial Narrow"/>
                          <w:color w:val="000000"/>
                          <w:kern w:val="28"/>
                          <w:sz w:val="20"/>
                          <w:szCs w:val="20"/>
                          <w:lang w:val="mk-MK"/>
                        </w:rPr>
                        <w:t xml:space="preserve"> pak</w:t>
                      </w:r>
                      <w:r w:rsidR="00394192">
                        <w:rPr>
                          <w:rFonts w:ascii="Arial Narrow" w:hAnsi="Arial Narrow"/>
                          <w:color w:val="000000"/>
                          <w:kern w:val="28"/>
                          <w:sz w:val="20"/>
                          <w:szCs w:val="20"/>
                          <w:lang w:val="sq-AL"/>
                        </w:rPr>
                        <w:t>u</w:t>
                      </w:r>
                      <w:r w:rsidR="00F10E78">
                        <w:rPr>
                          <w:rFonts w:ascii="Arial Narrow" w:hAnsi="Arial Narrow"/>
                          <w:color w:val="000000"/>
                          <w:kern w:val="28"/>
                          <w:sz w:val="20"/>
                          <w:szCs w:val="20"/>
                          <w:lang w:val="mk-MK"/>
                        </w:rPr>
                        <w:t xml:space="preserve"> 30% të </w:t>
                      </w:r>
                      <w:r w:rsidR="00875F3B" w:rsidRPr="00875F3B">
                        <w:rPr>
                          <w:rFonts w:ascii="Arial Narrow" w:hAnsi="Arial Narrow"/>
                          <w:color w:val="000000"/>
                          <w:kern w:val="28"/>
                          <w:sz w:val="20"/>
                          <w:szCs w:val="20"/>
                          <w:lang w:val="mk-MK"/>
                        </w:rPr>
                        <w:t xml:space="preserve"> programit të krijuar </w:t>
                      </w:r>
                      <w:r w:rsidR="00F10E78">
                        <w:rPr>
                          <w:rFonts w:ascii="Arial Narrow" w:hAnsi="Arial Narrow"/>
                          <w:color w:val="000000"/>
                          <w:kern w:val="28"/>
                          <w:sz w:val="20"/>
                          <w:szCs w:val="20"/>
                          <w:lang w:val="sq-AL"/>
                        </w:rPr>
                        <w:t>burimor u krye ndaj</w:t>
                      </w:r>
                      <w:r w:rsidR="00875F3B" w:rsidRPr="00875F3B">
                        <w:rPr>
                          <w:rFonts w:ascii="Arial Narrow" w:hAnsi="Arial Narrow"/>
                          <w:color w:val="000000"/>
                          <w:kern w:val="28"/>
                          <w:sz w:val="20"/>
                          <w:szCs w:val="20"/>
                          <w:lang w:val="mk-MK"/>
                        </w:rPr>
                        <w:t xml:space="preserve"> TV Alf</w:t>
                      </w:r>
                      <w:r w:rsidR="00875F3B">
                        <w:rPr>
                          <w:rFonts w:ascii="Arial Narrow" w:hAnsi="Arial Narrow"/>
                          <w:color w:val="000000"/>
                          <w:kern w:val="28"/>
                          <w:sz w:val="20"/>
                          <w:szCs w:val="20"/>
                          <w:lang w:val="mk-MK"/>
                        </w:rPr>
                        <w:t>a, TV Alsat-M, TV Kanal 5, TV T</w:t>
                      </w:r>
                      <w:r w:rsidR="00875F3B" w:rsidRPr="00875F3B">
                        <w:rPr>
                          <w:rFonts w:ascii="Arial Narrow" w:hAnsi="Arial Narrow"/>
                          <w:color w:val="000000"/>
                          <w:kern w:val="28"/>
                          <w:sz w:val="20"/>
                          <w:szCs w:val="20"/>
                          <w:lang w:val="mk-MK"/>
                        </w:rPr>
                        <w:t>elma dhe TV Sitel.</w:t>
                      </w:r>
                    </w:p>
                    <w:p w14:paraId="5879BFE0" w14:textId="77777777" w:rsidR="00AA40BA" w:rsidRPr="00AA40BA" w:rsidRDefault="00AA40BA" w:rsidP="00AA40BA">
                      <w:pPr>
                        <w:spacing w:after="0" w:line="240" w:lineRule="auto"/>
                        <w:jc w:val="both"/>
                        <w:rPr>
                          <w:rFonts w:ascii="Arial Narrow" w:hAnsi="Arial Narrow"/>
                          <w:sz w:val="22"/>
                          <w:szCs w:val="22"/>
                        </w:rPr>
                      </w:pPr>
                    </w:p>
                  </w:txbxContent>
                </v:textbox>
                <w10:wrap anchorx="margin"/>
              </v:shape>
            </w:pict>
          </mc:Fallback>
        </mc:AlternateContent>
      </w:r>
      <w:r w:rsidR="00D60CB5" w:rsidRPr="008F5DB4">
        <w:rPr>
          <w:noProof/>
          <w:lang w:val="sq-AL" w:eastAsia="sq-AL"/>
        </w:rPr>
        <mc:AlternateContent>
          <mc:Choice Requires="wps">
            <w:drawing>
              <wp:anchor distT="0" distB="0" distL="114300" distR="114300" simplePos="0" relativeHeight="251781120" behindDoc="0" locked="0" layoutInCell="1" allowOverlap="1" wp14:anchorId="710BB805" wp14:editId="195B3DAA">
                <wp:simplePos x="0" y="0"/>
                <wp:positionH relativeFrom="margin">
                  <wp:posOffset>-658368</wp:posOffset>
                </wp:positionH>
                <wp:positionV relativeFrom="paragraph">
                  <wp:posOffset>1699387</wp:posOffset>
                </wp:positionV>
                <wp:extent cx="7368540" cy="3791712"/>
                <wp:effectExtent l="0" t="0" r="22860" b="1841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8540" cy="3791712"/>
                        </a:xfrm>
                        <a:prstGeom prst="bevel">
                          <a:avLst>
                            <a:gd name="adj" fmla="val 140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7D6705" w14:textId="5CB87D19" w:rsidR="00AA40BA" w:rsidRDefault="00875F3B" w:rsidP="004F1BE9">
                            <w:pPr>
                              <w:spacing w:after="0" w:line="240" w:lineRule="auto"/>
                              <w:jc w:val="both"/>
                              <w:rPr>
                                <w:rFonts w:ascii="Arial Narrow" w:hAnsi="Arial Narrow"/>
                                <w:b/>
                                <w:color w:val="C00000"/>
                                <w:sz w:val="22"/>
                              </w:rPr>
                            </w:pPr>
                            <w:r w:rsidRPr="00875F3B">
                              <w:rPr>
                                <w:rFonts w:ascii="Arial Narrow" w:hAnsi="Arial Narrow"/>
                                <w:b/>
                                <w:color w:val="C00000"/>
                                <w:sz w:val="22"/>
                              </w:rPr>
                              <w:t>Njoftimet publike</w:t>
                            </w:r>
                          </w:p>
                          <w:p w14:paraId="2CA40239" w14:textId="77777777" w:rsidR="00875F3B" w:rsidRDefault="00875F3B" w:rsidP="004F1BE9">
                            <w:pPr>
                              <w:spacing w:after="0" w:line="240" w:lineRule="auto"/>
                              <w:jc w:val="both"/>
                              <w:rPr>
                                <w:rFonts w:ascii="Arial Narrow" w:hAnsi="Arial Narrow"/>
                                <w:b/>
                                <w:color w:val="C00000"/>
                                <w:sz w:val="22"/>
                              </w:rPr>
                            </w:pPr>
                          </w:p>
                          <w:p w14:paraId="7A098E43" w14:textId="384ED6B0" w:rsidR="00291CFF" w:rsidRPr="00291CFF" w:rsidRDefault="00291CFF" w:rsidP="00291CFF">
                            <w:pPr>
                              <w:jc w:val="both"/>
                              <w:rPr>
                                <w:rFonts w:ascii="Arial Narrow" w:hAnsi="Arial Narrow"/>
                                <w:sz w:val="20"/>
                              </w:rPr>
                            </w:pPr>
                            <w:r w:rsidRPr="00291CFF">
                              <w:rPr>
                                <w:rFonts w:ascii="Arial Narrow" w:hAnsi="Arial Narrow"/>
                                <w:sz w:val="20"/>
                              </w:rPr>
                              <w:t>Duke marrë parasysh zhvillimet</w:t>
                            </w:r>
                            <w:r w:rsidR="00BF3046">
                              <w:rPr>
                                <w:rFonts w:ascii="Arial Narrow" w:hAnsi="Arial Narrow"/>
                                <w:sz w:val="20"/>
                                <w:lang w:val="sq-AL"/>
                              </w:rPr>
                              <w:t xml:space="preserve"> (rastet)</w:t>
                            </w:r>
                            <w:r w:rsidRPr="00291CFF">
                              <w:rPr>
                                <w:rFonts w:ascii="Arial Narrow" w:hAnsi="Arial Narrow"/>
                                <w:sz w:val="20"/>
                              </w:rPr>
                              <w:t xml:space="preserve"> në Serbi, si dhe </w:t>
                            </w:r>
                            <w:r w:rsidR="004454C9">
                              <w:rPr>
                                <w:rFonts w:ascii="Arial Narrow" w:hAnsi="Arial Narrow"/>
                                <w:sz w:val="20"/>
                                <w:lang w:val="sq-AL"/>
                              </w:rPr>
                              <w:t>supozimet</w:t>
                            </w:r>
                            <w:r w:rsidRPr="00291CFF">
                              <w:rPr>
                                <w:rFonts w:ascii="Arial Narrow" w:hAnsi="Arial Narrow"/>
                                <w:sz w:val="20"/>
                              </w:rPr>
                              <w:t xml:space="preserve"> që qytetarët </w:t>
                            </w:r>
                            <w:r w:rsidR="004454C9">
                              <w:rPr>
                                <w:rFonts w:ascii="Arial Narrow" w:hAnsi="Arial Narrow"/>
                                <w:sz w:val="20"/>
                                <w:lang w:val="sq-AL"/>
                              </w:rPr>
                              <w:t xml:space="preserve">e </w:t>
                            </w:r>
                            <w:r w:rsidRPr="00291CFF">
                              <w:rPr>
                                <w:rFonts w:ascii="Arial Narrow" w:hAnsi="Arial Narrow"/>
                                <w:sz w:val="20"/>
                              </w:rPr>
                              <w:t>maqedon</w:t>
                            </w:r>
                            <w:r w:rsidR="004454C9">
                              <w:rPr>
                                <w:rFonts w:ascii="Arial Narrow" w:hAnsi="Arial Narrow"/>
                                <w:sz w:val="20"/>
                                <w:lang w:val="sq-AL"/>
                              </w:rPr>
                              <w:t>isë</w:t>
                            </w:r>
                            <w:r w:rsidRPr="00291CFF">
                              <w:rPr>
                                <w:rFonts w:ascii="Arial Narrow" w:hAnsi="Arial Narrow"/>
                                <w:sz w:val="20"/>
                              </w:rPr>
                              <w:t xml:space="preserve"> kanë dërguar në lidhje me mënyrën e informimit, Agjencia më 10 maj </w:t>
                            </w:r>
                            <w:r w:rsidR="004454C9">
                              <w:rPr>
                                <w:rFonts w:ascii="Arial Narrow" w:hAnsi="Arial Narrow"/>
                                <w:sz w:val="20"/>
                                <w:lang w:val="sq-AL"/>
                              </w:rPr>
                              <w:t>nëpërmjet</w:t>
                            </w:r>
                            <w:r w:rsidRPr="00291CFF">
                              <w:rPr>
                                <w:rFonts w:ascii="Arial Narrow" w:hAnsi="Arial Narrow"/>
                                <w:sz w:val="20"/>
                              </w:rPr>
                              <w:t xml:space="preserve"> një </w:t>
                            </w:r>
                            <w:r w:rsidR="004454C9">
                              <w:rPr>
                                <w:rFonts w:ascii="Arial Narrow" w:hAnsi="Arial Narrow"/>
                                <w:sz w:val="20"/>
                                <w:lang w:val="sq-AL"/>
                              </w:rPr>
                              <w:t>lajmërimi</w:t>
                            </w:r>
                            <w:r w:rsidRPr="00291CFF">
                              <w:rPr>
                                <w:rFonts w:ascii="Arial Narrow" w:hAnsi="Arial Narrow"/>
                                <w:sz w:val="20"/>
                              </w:rPr>
                              <w:t xml:space="preserve"> </w:t>
                            </w:r>
                            <w:r w:rsidR="004454C9">
                              <w:rPr>
                                <w:rFonts w:ascii="Arial Narrow" w:hAnsi="Arial Narrow"/>
                                <w:sz w:val="20"/>
                                <w:lang w:val="sq-AL"/>
                              </w:rPr>
                              <w:t xml:space="preserve"> publik u bëri thirrje</w:t>
                            </w:r>
                            <w:r w:rsidRPr="00291CFF">
                              <w:rPr>
                                <w:rFonts w:ascii="Arial Narrow" w:hAnsi="Arial Narrow"/>
                                <w:sz w:val="20"/>
                              </w:rPr>
                              <w:t xml:space="preserve"> të gjitha mediave</w:t>
                            </w:r>
                            <w:r w:rsidR="004454C9">
                              <w:rPr>
                                <w:rFonts w:ascii="Arial Narrow" w:hAnsi="Arial Narrow"/>
                                <w:sz w:val="20"/>
                                <w:lang w:val="sq-AL"/>
                              </w:rPr>
                              <w:t xml:space="preserve"> gjatë raportimit </w:t>
                            </w:r>
                            <w:r w:rsidR="00E3312F">
                              <w:rPr>
                                <w:rFonts w:ascii="Arial Narrow" w:hAnsi="Arial Narrow"/>
                                <w:sz w:val="20"/>
                                <w:lang w:val="sq-AL"/>
                              </w:rPr>
                              <w:t>mbi</w:t>
                            </w:r>
                            <w:r w:rsidR="004454C9">
                              <w:rPr>
                                <w:rFonts w:ascii="Arial Narrow" w:hAnsi="Arial Narrow"/>
                                <w:sz w:val="20"/>
                                <w:lang w:val="sq-AL"/>
                              </w:rPr>
                              <w:t xml:space="preserve"> ngjarje</w:t>
                            </w:r>
                            <w:r w:rsidR="00E3312F">
                              <w:rPr>
                                <w:rFonts w:ascii="Arial Narrow" w:hAnsi="Arial Narrow"/>
                                <w:sz w:val="20"/>
                                <w:lang w:val="sq-AL"/>
                              </w:rPr>
                              <w:t>t</w:t>
                            </w:r>
                            <w:r w:rsidR="004454C9">
                              <w:rPr>
                                <w:rFonts w:ascii="Arial Narrow" w:hAnsi="Arial Narrow"/>
                                <w:sz w:val="20"/>
                                <w:lang w:val="sq-AL"/>
                              </w:rPr>
                              <w:t xml:space="preserve"> tragjike,</w:t>
                            </w:r>
                            <w:r w:rsidRPr="00291CFF">
                              <w:rPr>
                                <w:rFonts w:ascii="Arial Narrow" w:hAnsi="Arial Narrow"/>
                                <w:sz w:val="20"/>
                              </w:rPr>
                              <w:t xml:space="preserve"> që t'i përmbahen standardeve më të larta profesionale dhe vlerave etike. Kjo vlen veçanërisht për rapor</w:t>
                            </w:r>
                            <w:r w:rsidR="00515F0D">
                              <w:rPr>
                                <w:rFonts w:ascii="Arial Narrow" w:hAnsi="Arial Narrow"/>
                                <w:sz w:val="20"/>
                              </w:rPr>
                              <w:t xml:space="preserve">timin e ngjarjeve që përfshijnë </w:t>
                            </w:r>
                            <w:r w:rsidRPr="00291CFF">
                              <w:rPr>
                                <w:rFonts w:ascii="Arial Narrow" w:hAnsi="Arial Narrow"/>
                                <w:sz w:val="20"/>
                              </w:rPr>
                              <w:t>të mitur</w:t>
                            </w:r>
                            <w:r w:rsidR="00515F0D">
                              <w:rPr>
                                <w:rFonts w:ascii="Arial Narrow" w:hAnsi="Arial Narrow"/>
                                <w:sz w:val="20"/>
                                <w:lang w:val="sq-AL"/>
                              </w:rPr>
                              <w:t>it</w:t>
                            </w:r>
                            <w:r w:rsidRPr="00291CFF">
                              <w:rPr>
                                <w:rFonts w:ascii="Arial Narrow" w:hAnsi="Arial Narrow"/>
                                <w:sz w:val="20"/>
                              </w:rPr>
                              <w:t xml:space="preserve"> të cilët janë autorë ose </w:t>
                            </w:r>
                            <w:r w:rsidR="00515F0D">
                              <w:rPr>
                                <w:rFonts w:ascii="Arial Narrow" w:hAnsi="Arial Narrow"/>
                                <w:sz w:val="20"/>
                                <w:lang w:val="sq-AL"/>
                              </w:rPr>
                              <w:t xml:space="preserve"> </w:t>
                            </w:r>
                            <w:r w:rsidRPr="00291CFF">
                              <w:rPr>
                                <w:rFonts w:ascii="Arial Narrow" w:hAnsi="Arial Narrow"/>
                                <w:sz w:val="20"/>
                              </w:rPr>
                              <w:t xml:space="preserve">viktima të </w:t>
                            </w:r>
                            <w:r w:rsidR="00E3312F">
                              <w:rPr>
                                <w:rFonts w:ascii="Arial Narrow" w:hAnsi="Arial Narrow"/>
                                <w:sz w:val="20"/>
                                <w:lang w:val="sq-AL"/>
                              </w:rPr>
                              <w:t>veprave penale</w:t>
                            </w:r>
                            <w:r w:rsidRPr="00291CFF">
                              <w:rPr>
                                <w:rFonts w:ascii="Arial Narrow" w:hAnsi="Arial Narrow"/>
                                <w:sz w:val="20"/>
                              </w:rPr>
                              <w:t>. Lajmet dhe programet informative nuk duhet të bazohen në sensacionizëm, por duhet të përmbajnë informacione të verifikuara. Përfshirja e përshkrimeve, skenave dhe/ose skenave të dhunës ose materialev</w:t>
                            </w:r>
                            <w:r w:rsidR="00515F0D">
                              <w:rPr>
                                <w:rFonts w:ascii="Arial Narrow" w:hAnsi="Arial Narrow"/>
                                <w:sz w:val="20"/>
                              </w:rPr>
                              <w:t>e të tjera që mund të rrezikojë</w:t>
                            </w:r>
                            <w:r w:rsidRPr="00291CFF">
                              <w:rPr>
                                <w:rFonts w:ascii="Arial Narrow" w:hAnsi="Arial Narrow"/>
                                <w:sz w:val="20"/>
                              </w:rPr>
                              <w:t xml:space="preserve"> zhvillimin fizik, psikologjik dhe moral të fëmijëve dhe të rinjve duhet të bazohet në një vlerësim të përgjegjshëm editorial të domosdoshmërisë së shfaqjes së tyre. Përgjegjësia profesionale nënkupton gjithashtu se viktimat e dhunës duhet të trajtohen me respekt maksimal dhe duhet pasur kujdes për të mbrojtur privatësinë, dinjitetin njerëzor, si dhe dhimbjen personale dhe pikëllimin e viktimave. Në njoftim thuhej se përveç mediave, operatorët e rrjeteve publike të komunikimit elektronik duhet të tregojnë përgjegjësi </w:t>
                            </w:r>
                            <w:r w:rsidR="00515F0D">
                              <w:rPr>
                                <w:rFonts w:ascii="Arial Narrow" w:hAnsi="Arial Narrow"/>
                                <w:sz w:val="20"/>
                                <w:lang w:val="sq-AL"/>
                              </w:rPr>
                              <w:t xml:space="preserve">shoqërore </w:t>
                            </w:r>
                            <w:r w:rsidRPr="00291CFF">
                              <w:rPr>
                                <w:rFonts w:ascii="Arial Narrow" w:hAnsi="Arial Narrow"/>
                                <w:sz w:val="20"/>
                              </w:rPr>
                              <w:t xml:space="preserve">maksimale kur ritransmetojnë shërbime që përmbajnë programe me dhunë, gjuhë vulgare dhe përmbajtje të tjera të papërshtatshme që ndikojnë </w:t>
                            </w:r>
                            <w:r w:rsidR="00515F0D">
                              <w:rPr>
                                <w:rFonts w:ascii="Arial Narrow" w:hAnsi="Arial Narrow"/>
                                <w:sz w:val="20"/>
                                <w:lang w:val="sq-AL"/>
                              </w:rPr>
                              <w:t>negativisht</w:t>
                            </w:r>
                            <w:r w:rsidR="00F10E78">
                              <w:rPr>
                                <w:rFonts w:ascii="Arial Narrow" w:hAnsi="Arial Narrow"/>
                                <w:sz w:val="20"/>
                              </w:rPr>
                              <w:t xml:space="preserve"> tek</w:t>
                            </w:r>
                            <w:r w:rsidRPr="00291CFF">
                              <w:rPr>
                                <w:rFonts w:ascii="Arial Narrow" w:hAnsi="Arial Narrow"/>
                                <w:sz w:val="20"/>
                              </w:rPr>
                              <w:t xml:space="preserve"> </w:t>
                            </w:r>
                            <w:r w:rsidR="00E3312F">
                              <w:rPr>
                                <w:rFonts w:ascii="Arial Narrow" w:hAnsi="Arial Narrow"/>
                                <w:sz w:val="20"/>
                                <w:lang w:val="sq-AL"/>
                              </w:rPr>
                              <w:t>personat e</w:t>
                            </w:r>
                            <w:r w:rsidR="00E3312F">
                              <w:rPr>
                                <w:rFonts w:ascii="Arial Narrow" w:hAnsi="Arial Narrow"/>
                                <w:sz w:val="20"/>
                              </w:rPr>
                              <w:t xml:space="preserve"> mitur</w:t>
                            </w:r>
                            <w:r w:rsidRPr="00291CFF">
                              <w:rPr>
                                <w:rFonts w:ascii="Arial Narrow" w:hAnsi="Arial Narrow"/>
                                <w:sz w:val="20"/>
                              </w:rPr>
                              <w:t xml:space="preserve"> dhe në </w:t>
                            </w:r>
                            <w:r w:rsidR="00E3312F">
                              <w:rPr>
                                <w:rFonts w:ascii="Arial Narrow" w:hAnsi="Arial Narrow"/>
                                <w:sz w:val="20"/>
                              </w:rPr>
                              <w:t>përgjithësi mund të shqetësojnë</w:t>
                            </w:r>
                            <w:r w:rsidRPr="00291CFF">
                              <w:rPr>
                                <w:rFonts w:ascii="Arial Narrow" w:hAnsi="Arial Narrow"/>
                                <w:sz w:val="20"/>
                              </w:rPr>
                              <w:t xml:space="preserve"> publiku</w:t>
                            </w:r>
                            <w:r w:rsidR="00E3312F">
                              <w:rPr>
                                <w:rFonts w:ascii="Arial Narrow" w:hAnsi="Arial Narrow"/>
                                <w:sz w:val="20"/>
                                <w:lang w:val="sq-AL"/>
                              </w:rPr>
                              <w:t xml:space="preserve">n </w:t>
                            </w:r>
                            <w:r w:rsidR="0040324F">
                              <w:rPr>
                                <w:rFonts w:ascii="Arial Narrow" w:hAnsi="Arial Narrow"/>
                                <w:sz w:val="20"/>
                                <w:lang w:val="sq-AL"/>
                              </w:rPr>
                              <w:t>në përgjithësi</w:t>
                            </w:r>
                            <w:r w:rsidR="0040324F">
                              <w:rPr>
                                <w:rFonts w:ascii="Arial Narrow" w:hAnsi="Arial Narrow"/>
                                <w:sz w:val="20"/>
                              </w:rPr>
                              <w:t xml:space="preserve">. Kjo do të thotë se </w:t>
                            </w:r>
                            <w:r w:rsidRPr="00291CFF">
                              <w:rPr>
                                <w:rFonts w:ascii="Arial Narrow" w:hAnsi="Arial Narrow"/>
                                <w:sz w:val="20"/>
                              </w:rPr>
                              <w:t xml:space="preserve">duhet të jenë veçanërisht të kujdesshëm </w:t>
                            </w:r>
                            <w:r w:rsidR="00F10E78">
                              <w:rPr>
                                <w:rFonts w:ascii="Arial Narrow" w:hAnsi="Arial Narrow"/>
                                <w:sz w:val="20"/>
                                <w:lang w:val="sq-AL"/>
                              </w:rPr>
                              <w:t>në vendimarrje</w:t>
                            </w:r>
                            <w:r w:rsidRPr="00291CFF">
                              <w:rPr>
                                <w:rFonts w:ascii="Arial Narrow" w:hAnsi="Arial Narrow"/>
                                <w:sz w:val="20"/>
                              </w:rPr>
                              <w:t xml:space="preserve"> se cilat shërbime do të ritransmetojnë </w:t>
                            </w:r>
                            <w:r w:rsidR="0040324F">
                              <w:rPr>
                                <w:rFonts w:ascii="Arial Narrow" w:hAnsi="Arial Narrow"/>
                                <w:sz w:val="20"/>
                              </w:rPr>
                              <w:t>dhe të zbatojnë masat teknike më</w:t>
                            </w:r>
                            <w:r w:rsidRPr="00291CFF">
                              <w:rPr>
                                <w:rFonts w:ascii="Arial Narrow" w:hAnsi="Arial Narrow"/>
                                <w:sz w:val="20"/>
                              </w:rPr>
                              <w:t xml:space="preserve"> të rrepta për kontrollin prindëror.</w:t>
                            </w:r>
                          </w:p>
                          <w:p w14:paraId="056B3679" w14:textId="6AD48D31" w:rsidR="00AA40BA" w:rsidRPr="00AA40BA" w:rsidRDefault="00291CFF" w:rsidP="00291CFF">
                            <w:pPr>
                              <w:jc w:val="both"/>
                              <w:rPr>
                                <w:rFonts w:ascii="Arial Narrow" w:hAnsi="Arial Narrow"/>
                                <w:b/>
                                <w:color w:val="C00000"/>
                                <w:sz w:val="22"/>
                              </w:rPr>
                            </w:pPr>
                            <w:r w:rsidRPr="00291CFF">
                              <w:rPr>
                                <w:rFonts w:ascii="Arial Narrow" w:hAnsi="Arial Narrow"/>
                                <w:sz w:val="20"/>
                              </w:rPr>
                              <w:t>Më 10 maj, Agjencia dënoi largimin e k</w:t>
                            </w:r>
                            <w:r w:rsidR="0040324F">
                              <w:rPr>
                                <w:rFonts w:ascii="Arial Narrow" w:hAnsi="Arial Narrow"/>
                                <w:sz w:val="20"/>
                              </w:rPr>
                              <w:t>ameramanëve të pranishëm nga  seanca</w:t>
                            </w:r>
                            <w:r w:rsidRPr="00291CFF">
                              <w:rPr>
                                <w:rFonts w:ascii="Arial Narrow" w:hAnsi="Arial Narrow"/>
                                <w:sz w:val="20"/>
                              </w:rPr>
                              <w:t xml:space="preserve"> e Këshillit Gjyqësor dhe theksoi se ky qëndrim joprofesional ndaj medias </w:t>
                            </w:r>
                            <w:r w:rsidR="0040324F">
                              <w:rPr>
                                <w:rFonts w:ascii="Arial Narrow" w:hAnsi="Arial Narrow"/>
                                <w:sz w:val="20"/>
                              </w:rPr>
                              <w:t>kontribuon jo vetëm në hedhjen  hije</w:t>
                            </w:r>
                            <w:r w:rsidRPr="00291CFF">
                              <w:rPr>
                                <w:rFonts w:ascii="Arial Narrow" w:hAnsi="Arial Narrow"/>
                                <w:sz w:val="20"/>
                              </w:rPr>
                              <w:t xml:space="preserve"> mbi transparencën e gjyqësorit, por edhe në shkeljen e </w:t>
                            </w:r>
                            <w:r w:rsidR="0040324F">
                              <w:rPr>
                                <w:rFonts w:ascii="Arial Narrow" w:hAnsi="Arial Narrow"/>
                                <w:sz w:val="20"/>
                                <w:lang w:val="sq-AL"/>
                              </w:rPr>
                              <w:t>të</w:t>
                            </w:r>
                            <w:r w:rsidR="0040324F">
                              <w:rPr>
                                <w:rFonts w:ascii="Arial Narrow" w:hAnsi="Arial Narrow"/>
                                <w:sz w:val="20"/>
                              </w:rPr>
                              <w:t xml:space="preserve"> drejtës</w:t>
                            </w:r>
                            <w:r w:rsidR="0040324F">
                              <w:rPr>
                                <w:rFonts w:ascii="Arial Narrow" w:hAnsi="Arial Narrow"/>
                                <w:sz w:val="20"/>
                                <w:lang w:val="sq-AL"/>
                              </w:rPr>
                              <w:t xml:space="preserve"> </w:t>
                            </w:r>
                            <w:r w:rsidR="00F10E78">
                              <w:rPr>
                                <w:rFonts w:ascii="Arial Narrow" w:hAnsi="Arial Narrow"/>
                                <w:sz w:val="20"/>
                                <w:lang w:val="sq-AL"/>
                              </w:rPr>
                              <w:t>së publikut</w:t>
                            </w:r>
                            <w:r w:rsidRPr="00291CFF">
                              <w:rPr>
                                <w:rFonts w:ascii="Arial Narrow" w:hAnsi="Arial Narrow"/>
                                <w:sz w:val="20"/>
                              </w:rPr>
                              <w:t xml:space="preserve"> për t'u informuar plotësisht për punën e </w:t>
                            </w:r>
                            <w:r w:rsidR="00F10E78">
                              <w:rPr>
                                <w:rFonts w:ascii="Arial Narrow" w:hAnsi="Arial Narrow"/>
                                <w:sz w:val="20"/>
                                <w:lang w:val="sq-AL"/>
                              </w:rPr>
                              <w:t>pushtetit</w:t>
                            </w:r>
                            <w:r w:rsidR="00F10E78">
                              <w:rPr>
                                <w:rFonts w:ascii="Arial Narrow" w:hAnsi="Arial Narrow"/>
                                <w:sz w:val="20"/>
                              </w:rPr>
                              <w:t xml:space="preserve"> gjyqësor</w:t>
                            </w:r>
                            <w:r w:rsidRPr="00291CFF">
                              <w:rPr>
                                <w:rFonts w:ascii="Arial Narrow" w:hAnsi="Arial Narrow"/>
                                <w:sz w:val="20"/>
                              </w:rPr>
                              <w:t>. U theksua se është veçanërisht e rëndësishme që të gjitha eki</w:t>
                            </w:r>
                            <w:r w:rsidR="0040324F">
                              <w:rPr>
                                <w:rFonts w:ascii="Arial Narrow" w:hAnsi="Arial Narrow"/>
                                <w:sz w:val="20"/>
                              </w:rPr>
                              <w:t xml:space="preserve">pet gazetareske të kenë qasje </w:t>
                            </w:r>
                            <w:r w:rsidRPr="00291CFF">
                              <w:rPr>
                                <w:rFonts w:ascii="Arial Narrow" w:hAnsi="Arial Narrow"/>
                                <w:sz w:val="20"/>
                              </w:rPr>
                              <w:t xml:space="preserve"> papeng</w:t>
                            </w:r>
                            <w:r w:rsidR="0040324F">
                              <w:rPr>
                                <w:rFonts w:ascii="Arial Narrow" w:hAnsi="Arial Narrow"/>
                                <w:sz w:val="20"/>
                                <w:lang w:val="sq-AL"/>
                              </w:rPr>
                              <w:t>esa</w:t>
                            </w:r>
                            <w:r w:rsidRPr="00291CFF">
                              <w:rPr>
                                <w:rFonts w:ascii="Arial Narrow" w:hAnsi="Arial Narrow"/>
                                <w:sz w:val="20"/>
                              </w:rPr>
                              <w:t xml:space="preserve"> për raportimin e ngjarjeve që janë me interes publik, në drejtim të </w:t>
                            </w:r>
                            <w:r w:rsidR="0040324F">
                              <w:rPr>
                                <w:rFonts w:ascii="Arial Narrow" w:hAnsi="Arial Narrow"/>
                                <w:sz w:val="20"/>
                                <w:lang w:val="sq-AL"/>
                              </w:rPr>
                              <w:t>sigurimit</w:t>
                            </w:r>
                            <w:r w:rsidRPr="00291CFF">
                              <w:rPr>
                                <w:rFonts w:ascii="Arial Narrow" w:hAnsi="Arial Narrow"/>
                                <w:sz w:val="20"/>
                              </w:rPr>
                              <w:t xml:space="preserve"> të transparencës dhe llogaridhënies së institucioneve.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BB805" id="_x0000_s1028" type="#_x0000_t84" style="position:absolute;margin-left:-51.85pt;margin-top:133.8pt;width:580.2pt;height:298.5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" adj="304" filled="f">
                <v:textbox>
                  <w:txbxContent>
                    <w:p w14:paraId="0F7D6705" w14:textId="5CB87D19" w:rsidR="00AA40BA" w:rsidRDefault="00875F3B" w:rsidP="004F1BE9">
                      <w:pPr>
                        <w:spacing w:after="0" w:line="240" w:lineRule="auto"/>
                        <w:jc w:val="both"/>
                        <w:rPr>
                          <w:rFonts w:ascii="Arial Narrow" w:hAnsi="Arial Narrow"/>
                          <w:b/>
                          <w:color w:val="C00000"/>
                          <w:sz w:val="22"/>
                        </w:rPr>
                      </w:pPr>
                      <w:r w:rsidRPr="00875F3B">
                        <w:rPr>
                          <w:rFonts w:ascii="Arial Narrow" w:hAnsi="Arial Narrow"/>
                          <w:b/>
                          <w:color w:val="C00000"/>
                          <w:sz w:val="22"/>
                        </w:rPr>
                        <w:t>Njoftimet publike</w:t>
                      </w:r>
                    </w:p>
                    <w:p w14:paraId="2CA40239" w14:textId="77777777" w:rsidR="00875F3B" w:rsidRDefault="00875F3B" w:rsidP="004F1BE9">
                      <w:pPr>
                        <w:spacing w:after="0" w:line="240" w:lineRule="auto"/>
                        <w:jc w:val="both"/>
                        <w:rPr>
                          <w:rFonts w:ascii="Arial Narrow" w:hAnsi="Arial Narrow"/>
                          <w:b/>
                          <w:color w:val="C00000"/>
                          <w:sz w:val="22"/>
                        </w:rPr>
                      </w:pPr>
                    </w:p>
                    <w:p w14:paraId="7A098E43" w14:textId="384ED6B0" w:rsidR="00291CFF" w:rsidRPr="00291CFF" w:rsidRDefault="00291CFF" w:rsidP="00291CFF">
                      <w:pPr>
                        <w:jc w:val="both"/>
                        <w:rPr>
                          <w:rFonts w:ascii="Arial Narrow" w:hAnsi="Arial Narrow"/>
                          <w:sz w:val="20"/>
                        </w:rPr>
                      </w:pPr>
                      <w:r w:rsidRPr="00291CFF">
                        <w:rPr>
                          <w:rFonts w:ascii="Arial Narrow" w:hAnsi="Arial Narrow"/>
                          <w:sz w:val="20"/>
                        </w:rPr>
                        <w:t>Duke marrë parasysh zhvillimet</w:t>
                      </w:r>
                      <w:r w:rsidR="00BF3046">
                        <w:rPr>
                          <w:rFonts w:ascii="Arial Narrow" w:hAnsi="Arial Narrow"/>
                          <w:sz w:val="20"/>
                          <w:lang w:val="sq-AL"/>
                        </w:rPr>
                        <w:t xml:space="preserve"> (rastet)</w:t>
                      </w:r>
                      <w:r w:rsidRPr="00291CFF">
                        <w:rPr>
                          <w:rFonts w:ascii="Arial Narrow" w:hAnsi="Arial Narrow"/>
                          <w:sz w:val="20"/>
                        </w:rPr>
                        <w:t xml:space="preserve"> në Serbi, si dhe </w:t>
                      </w:r>
                      <w:r w:rsidR="004454C9">
                        <w:rPr>
                          <w:rFonts w:ascii="Arial Narrow" w:hAnsi="Arial Narrow"/>
                          <w:sz w:val="20"/>
                          <w:lang w:val="sq-AL"/>
                        </w:rPr>
                        <w:t>supozimet</w:t>
                      </w:r>
                      <w:r w:rsidRPr="00291CFF">
                        <w:rPr>
                          <w:rFonts w:ascii="Arial Narrow" w:hAnsi="Arial Narrow"/>
                          <w:sz w:val="20"/>
                        </w:rPr>
                        <w:t xml:space="preserve"> që qytetarët </w:t>
                      </w:r>
                      <w:r w:rsidR="004454C9">
                        <w:rPr>
                          <w:rFonts w:ascii="Arial Narrow" w:hAnsi="Arial Narrow"/>
                          <w:sz w:val="20"/>
                          <w:lang w:val="sq-AL"/>
                        </w:rPr>
                        <w:t xml:space="preserve">e </w:t>
                      </w:r>
                      <w:r w:rsidRPr="00291CFF">
                        <w:rPr>
                          <w:rFonts w:ascii="Arial Narrow" w:hAnsi="Arial Narrow"/>
                          <w:sz w:val="20"/>
                        </w:rPr>
                        <w:t>maqedon</w:t>
                      </w:r>
                      <w:r w:rsidR="004454C9">
                        <w:rPr>
                          <w:rFonts w:ascii="Arial Narrow" w:hAnsi="Arial Narrow"/>
                          <w:sz w:val="20"/>
                          <w:lang w:val="sq-AL"/>
                        </w:rPr>
                        <w:t>isë</w:t>
                      </w:r>
                      <w:r w:rsidRPr="00291CFF">
                        <w:rPr>
                          <w:rFonts w:ascii="Arial Narrow" w:hAnsi="Arial Narrow"/>
                          <w:sz w:val="20"/>
                        </w:rPr>
                        <w:t xml:space="preserve"> kanë dërguar në lidhje me mënyrën e informimit, Agjencia më 10 maj </w:t>
                      </w:r>
                      <w:r w:rsidR="004454C9">
                        <w:rPr>
                          <w:rFonts w:ascii="Arial Narrow" w:hAnsi="Arial Narrow"/>
                          <w:sz w:val="20"/>
                          <w:lang w:val="sq-AL"/>
                        </w:rPr>
                        <w:t>nëpërmjet</w:t>
                      </w:r>
                      <w:r w:rsidRPr="00291CFF">
                        <w:rPr>
                          <w:rFonts w:ascii="Arial Narrow" w:hAnsi="Arial Narrow"/>
                          <w:sz w:val="20"/>
                        </w:rPr>
                        <w:t xml:space="preserve"> një </w:t>
                      </w:r>
                      <w:r w:rsidR="004454C9">
                        <w:rPr>
                          <w:rFonts w:ascii="Arial Narrow" w:hAnsi="Arial Narrow"/>
                          <w:sz w:val="20"/>
                          <w:lang w:val="sq-AL"/>
                        </w:rPr>
                        <w:t>lajmërimi</w:t>
                      </w:r>
                      <w:r w:rsidRPr="00291CFF">
                        <w:rPr>
                          <w:rFonts w:ascii="Arial Narrow" w:hAnsi="Arial Narrow"/>
                          <w:sz w:val="20"/>
                        </w:rPr>
                        <w:t xml:space="preserve"> </w:t>
                      </w:r>
                      <w:r w:rsidR="004454C9">
                        <w:rPr>
                          <w:rFonts w:ascii="Arial Narrow" w:hAnsi="Arial Narrow"/>
                          <w:sz w:val="20"/>
                          <w:lang w:val="sq-AL"/>
                        </w:rPr>
                        <w:t xml:space="preserve"> publik u bëri thirrje</w:t>
                      </w:r>
                      <w:r w:rsidRPr="00291CFF">
                        <w:rPr>
                          <w:rFonts w:ascii="Arial Narrow" w:hAnsi="Arial Narrow"/>
                          <w:sz w:val="20"/>
                        </w:rPr>
                        <w:t xml:space="preserve"> të gjitha mediave</w:t>
                      </w:r>
                      <w:r w:rsidR="004454C9">
                        <w:rPr>
                          <w:rFonts w:ascii="Arial Narrow" w:hAnsi="Arial Narrow"/>
                          <w:sz w:val="20"/>
                          <w:lang w:val="sq-AL"/>
                        </w:rPr>
                        <w:t xml:space="preserve"> gjatë raportimit </w:t>
                      </w:r>
                      <w:r w:rsidR="00E3312F">
                        <w:rPr>
                          <w:rFonts w:ascii="Arial Narrow" w:hAnsi="Arial Narrow"/>
                          <w:sz w:val="20"/>
                          <w:lang w:val="sq-AL"/>
                        </w:rPr>
                        <w:t>mbi</w:t>
                      </w:r>
                      <w:r w:rsidR="004454C9">
                        <w:rPr>
                          <w:rFonts w:ascii="Arial Narrow" w:hAnsi="Arial Narrow"/>
                          <w:sz w:val="20"/>
                          <w:lang w:val="sq-AL"/>
                        </w:rPr>
                        <w:t xml:space="preserve"> ngjarje</w:t>
                      </w:r>
                      <w:r w:rsidR="00E3312F">
                        <w:rPr>
                          <w:rFonts w:ascii="Arial Narrow" w:hAnsi="Arial Narrow"/>
                          <w:sz w:val="20"/>
                          <w:lang w:val="sq-AL"/>
                        </w:rPr>
                        <w:t>t</w:t>
                      </w:r>
                      <w:r w:rsidR="004454C9">
                        <w:rPr>
                          <w:rFonts w:ascii="Arial Narrow" w:hAnsi="Arial Narrow"/>
                          <w:sz w:val="20"/>
                          <w:lang w:val="sq-AL"/>
                        </w:rPr>
                        <w:t xml:space="preserve"> tragjike,</w:t>
                      </w:r>
                      <w:r w:rsidRPr="00291CFF">
                        <w:rPr>
                          <w:rFonts w:ascii="Arial Narrow" w:hAnsi="Arial Narrow"/>
                          <w:sz w:val="20"/>
                        </w:rPr>
                        <w:t xml:space="preserve"> që t'i përmbahen standardeve më të larta profesionale dhe vlerave etike. Kjo vlen veçanërisht për rapor</w:t>
                      </w:r>
                      <w:r w:rsidR="00515F0D">
                        <w:rPr>
                          <w:rFonts w:ascii="Arial Narrow" w:hAnsi="Arial Narrow"/>
                          <w:sz w:val="20"/>
                        </w:rPr>
                        <w:t xml:space="preserve">timin e ngjarjeve që përfshijnë </w:t>
                      </w:r>
                      <w:r w:rsidRPr="00291CFF">
                        <w:rPr>
                          <w:rFonts w:ascii="Arial Narrow" w:hAnsi="Arial Narrow"/>
                          <w:sz w:val="20"/>
                        </w:rPr>
                        <w:t>të mitur</w:t>
                      </w:r>
                      <w:r w:rsidR="00515F0D">
                        <w:rPr>
                          <w:rFonts w:ascii="Arial Narrow" w:hAnsi="Arial Narrow"/>
                          <w:sz w:val="20"/>
                          <w:lang w:val="sq-AL"/>
                        </w:rPr>
                        <w:t>it</w:t>
                      </w:r>
                      <w:r w:rsidRPr="00291CFF">
                        <w:rPr>
                          <w:rFonts w:ascii="Arial Narrow" w:hAnsi="Arial Narrow"/>
                          <w:sz w:val="20"/>
                        </w:rPr>
                        <w:t xml:space="preserve"> të cilët janë autorë ose </w:t>
                      </w:r>
                      <w:r w:rsidR="00515F0D">
                        <w:rPr>
                          <w:rFonts w:ascii="Arial Narrow" w:hAnsi="Arial Narrow"/>
                          <w:sz w:val="20"/>
                          <w:lang w:val="sq-AL"/>
                        </w:rPr>
                        <w:t xml:space="preserve"> </w:t>
                      </w:r>
                      <w:r w:rsidRPr="00291CFF">
                        <w:rPr>
                          <w:rFonts w:ascii="Arial Narrow" w:hAnsi="Arial Narrow"/>
                          <w:sz w:val="20"/>
                        </w:rPr>
                        <w:t xml:space="preserve">viktima të </w:t>
                      </w:r>
                      <w:r w:rsidR="00E3312F">
                        <w:rPr>
                          <w:rFonts w:ascii="Arial Narrow" w:hAnsi="Arial Narrow"/>
                          <w:sz w:val="20"/>
                          <w:lang w:val="sq-AL"/>
                        </w:rPr>
                        <w:t>veprave penale</w:t>
                      </w:r>
                      <w:r w:rsidRPr="00291CFF">
                        <w:rPr>
                          <w:rFonts w:ascii="Arial Narrow" w:hAnsi="Arial Narrow"/>
                          <w:sz w:val="20"/>
                        </w:rPr>
                        <w:t>. Lajmet dhe programet informative nuk duhet të bazohen në sensacionizëm, por duhet të përmbajnë informacione të verifikuara. Përfshirja e përshkrimeve, skenave dhe/ose skenave të dhunës ose materialev</w:t>
                      </w:r>
                      <w:r w:rsidR="00515F0D">
                        <w:rPr>
                          <w:rFonts w:ascii="Arial Narrow" w:hAnsi="Arial Narrow"/>
                          <w:sz w:val="20"/>
                        </w:rPr>
                        <w:t>e të tjera që mund të rrezikojë</w:t>
                      </w:r>
                      <w:r w:rsidRPr="00291CFF">
                        <w:rPr>
                          <w:rFonts w:ascii="Arial Narrow" w:hAnsi="Arial Narrow"/>
                          <w:sz w:val="20"/>
                        </w:rPr>
                        <w:t xml:space="preserve"> zhvillimin fizik, psikologjik dhe moral të fëmijëve dhe të rinjve duhet të bazohet në një vlerësim të përgjegjshëm editorial të domosdoshmërisë së shfaqjes së tyre. Përgjegjësia profesionale nënkupton gjithashtu se viktimat e dhunës duhet të trajtohen me respekt maksimal dhe duhet pasur kujdes për të mbrojtur privatësinë, dinjitetin njerëzor, si dhe dhimbjen personale dhe pikëllimin e viktimave. Në njoftim thuhej se përveç mediave, operatorët e rrjeteve publike të komunikimit elektronik duhet të tregojnë përgjegjësi </w:t>
                      </w:r>
                      <w:r w:rsidR="00515F0D">
                        <w:rPr>
                          <w:rFonts w:ascii="Arial Narrow" w:hAnsi="Arial Narrow"/>
                          <w:sz w:val="20"/>
                          <w:lang w:val="sq-AL"/>
                        </w:rPr>
                        <w:t xml:space="preserve">shoqërore </w:t>
                      </w:r>
                      <w:r w:rsidRPr="00291CFF">
                        <w:rPr>
                          <w:rFonts w:ascii="Arial Narrow" w:hAnsi="Arial Narrow"/>
                          <w:sz w:val="20"/>
                        </w:rPr>
                        <w:t xml:space="preserve">maksimale kur ritransmetojnë shërbime që përmbajnë programe me dhunë, gjuhë vulgare dhe përmbajtje të tjera të papërshtatshme që ndikojnë </w:t>
                      </w:r>
                      <w:r w:rsidR="00515F0D">
                        <w:rPr>
                          <w:rFonts w:ascii="Arial Narrow" w:hAnsi="Arial Narrow"/>
                          <w:sz w:val="20"/>
                          <w:lang w:val="sq-AL"/>
                        </w:rPr>
                        <w:t>negativisht</w:t>
                      </w:r>
                      <w:r w:rsidR="00F10E78">
                        <w:rPr>
                          <w:rFonts w:ascii="Arial Narrow" w:hAnsi="Arial Narrow"/>
                          <w:sz w:val="20"/>
                        </w:rPr>
                        <w:t xml:space="preserve"> tek</w:t>
                      </w:r>
                      <w:r w:rsidRPr="00291CFF">
                        <w:rPr>
                          <w:rFonts w:ascii="Arial Narrow" w:hAnsi="Arial Narrow"/>
                          <w:sz w:val="20"/>
                        </w:rPr>
                        <w:t xml:space="preserve"> </w:t>
                      </w:r>
                      <w:r w:rsidR="00E3312F">
                        <w:rPr>
                          <w:rFonts w:ascii="Arial Narrow" w:hAnsi="Arial Narrow"/>
                          <w:sz w:val="20"/>
                          <w:lang w:val="sq-AL"/>
                        </w:rPr>
                        <w:t>personat e</w:t>
                      </w:r>
                      <w:r w:rsidR="00E3312F">
                        <w:rPr>
                          <w:rFonts w:ascii="Arial Narrow" w:hAnsi="Arial Narrow"/>
                          <w:sz w:val="20"/>
                        </w:rPr>
                        <w:t xml:space="preserve"> mitur</w:t>
                      </w:r>
                      <w:r w:rsidRPr="00291CFF">
                        <w:rPr>
                          <w:rFonts w:ascii="Arial Narrow" w:hAnsi="Arial Narrow"/>
                          <w:sz w:val="20"/>
                        </w:rPr>
                        <w:t xml:space="preserve"> dhe në </w:t>
                      </w:r>
                      <w:r w:rsidR="00E3312F">
                        <w:rPr>
                          <w:rFonts w:ascii="Arial Narrow" w:hAnsi="Arial Narrow"/>
                          <w:sz w:val="20"/>
                        </w:rPr>
                        <w:t>përgjithësi mund të shqetësojnë</w:t>
                      </w:r>
                      <w:r w:rsidRPr="00291CFF">
                        <w:rPr>
                          <w:rFonts w:ascii="Arial Narrow" w:hAnsi="Arial Narrow"/>
                          <w:sz w:val="20"/>
                        </w:rPr>
                        <w:t xml:space="preserve"> publiku</w:t>
                      </w:r>
                      <w:r w:rsidR="00E3312F">
                        <w:rPr>
                          <w:rFonts w:ascii="Arial Narrow" w:hAnsi="Arial Narrow"/>
                          <w:sz w:val="20"/>
                          <w:lang w:val="sq-AL"/>
                        </w:rPr>
                        <w:t xml:space="preserve">n </w:t>
                      </w:r>
                      <w:r w:rsidR="0040324F">
                        <w:rPr>
                          <w:rFonts w:ascii="Arial Narrow" w:hAnsi="Arial Narrow"/>
                          <w:sz w:val="20"/>
                          <w:lang w:val="sq-AL"/>
                        </w:rPr>
                        <w:t>në përgjithësi</w:t>
                      </w:r>
                      <w:r w:rsidR="0040324F">
                        <w:rPr>
                          <w:rFonts w:ascii="Arial Narrow" w:hAnsi="Arial Narrow"/>
                          <w:sz w:val="20"/>
                        </w:rPr>
                        <w:t xml:space="preserve">. Kjo do të thotë se </w:t>
                      </w:r>
                      <w:r w:rsidRPr="00291CFF">
                        <w:rPr>
                          <w:rFonts w:ascii="Arial Narrow" w:hAnsi="Arial Narrow"/>
                          <w:sz w:val="20"/>
                        </w:rPr>
                        <w:t xml:space="preserve">duhet të jenë veçanërisht të kujdesshëm </w:t>
                      </w:r>
                      <w:r w:rsidR="00F10E78">
                        <w:rPr>
                          <w:rFonts w:ascii="Arial Narrow" w:hAnsi="Arial Narrow"/>
                          <w:sz w:val="20"/>
                          <w:lang w:val="sq-AL"/>
                        </w:rPr>
                        <w:t>në vendimarrje</w:t>
                      </w:r>
                      <w:r w:rsidRPr="00291CFF">
                        <w:rPr>
                          <w:rFonts w:ascii="Arial Narrow" w:hAnsi="Arial Narrow"/>
                          <w:sz w:val="20"/>
                        </w:rPr>
                        <w:t xml:space="preserve"> se cilat shërbime do të ritransmetojnë </w:t>
                      </w:r>
                      <w:r w:rsidR="0040324F">
                        <w:rPr>
                          <w:rFonts w:ascii="Arial Narrow" w:hAnsi="Arial Narrow"/>
                          <w:sz w:val="20"/>
                        </w:rPr>
                        <w:t>dhe të zbatojnë masat teknike më</w:t>
                      </w:r>
                      <w:r w:rsidRPr="00291CFF">
                        <w:rPr>
                          <w:rFonts w:ascii="Arial Narrow" w:hAnsi="Arial Narrow"/>
                          <w:sz w:val="20"/>
                        </w:rPr>
                        <w:t xml:space="preserve"> të rrepta për kontrollin prindëror.</w:t>
                      </w:r>
                    </w:p>
                    <w:p w14:paraId="056B3679" w14:textId="6AD48D31" w:rsidR="00AA40BA" w:rsidRPr="00AA40BA" w:rsidRDefault="00291CFF" w:rsidP="00291CFF">
                      <w:pPr>
                        <w:jc w:val="both"/>
                        <w:rPr>
                          <w:rFonts w:ascii="Arial Narrow" w:hAnsi="Arial Narrow"/>
                          <w:b/>
                          <w:color w:val="C00000"/>
                          <w:sz w:val="22"/>
                        </w:rPr>
                      </w:pPr>
                      <w:r w:rsidRPr="00291CFF">
                        <w:rPr>
                          <w:rFonts w:ascii="Arial Narrow" w:hAnsi="Arial Narrow"/>
                          <w:sz w:val="20"/>
                        </w:rPr>
                        <w:t>Më 10 maj, Agjencia dënoi largimin e k</w:t>
                      </w:r>
                      <w:r w:rsidR="0040324F">
                        <w:rPr>
                          <w:rFonts w:ascii="Arial Narrow" w:hAnsi="Arial Narrow"/>
                          <w:sz w:val="20"/>
                        </w:rPr>
                        <w:t>ameramanëve të pranishëm nga  seanca</w:t>
                      </w:r>
                      <w:r w:rsidRPr="00291CFF">
                        <w:rPr>
                          <w:rFonts w:ascii="Arial Narrow" w:hAnsi="Arial Narrow"/>
                          <w:sz w:val="20"/>
                        </w:rPr>
                        <w:t xml:space="preserve"> e Këshillit Gjyqësor dhe theksoi se ky qëndrim joprofesional ndaj medias </w:t>
                      </w:r>
                      <w:r w:rsidR="0040324F">
                        <w:rPr>
                          <w:rFonts w:ascii="Arial Narrow" w:hAnsi="Arial Narrow"/>
                          <w:sz w:val="20"/>
                        </w:rPr>
                        <w:t>kontribuon jo vetëm në hedhjen  hije</w:t>
                      </w:r>
                      <w:r w:rsidRPr="00291CFF">
                        <w:rPr>
                          <w:rFonts w:ascii="Arial Narrow" w:hAnsi="Arial Narrow"/>
                          <w:sz w:val="20"/>
                        </w:rPr>
                        <w:t xml:space="preserve"> mbi transparencën e gjyqësorit, por edhe në shkeljen e </w:t>
                      </w:r>
                      <w:r w:rsidR="0040324F">
                        <w:rPr>
                          <w:rFonts w:ascii="Arial Narrow" w:hAnsi="Arial Narrow"/>
                          <w:sz w:val="20"/>
                          <w:lang w:val="sq-AL"/>
                        </w:rPr>
                        <w:t>të</w:t>
                      </w:r>
                      <w:r w:rsidR="0040324F">
                        <w:rPr>
                          <w:rFonts w:ascii="Arial Narrow" w:hAnsi="Arial Narrow"/>
                          <w:sz w:val="20"/>
                        </w:rPr>
                        <w:t xml:space="preserve"> drejtës</w:t>
                      </w:r>
                      <w:r w:rsidR="0040324F">
                        <w:rPr>
                          <w:rFonts w:ascii="Arial Narrow" w:hAnsi="Arial Narrow"/>
                          <w:sz w:val="20"/>
                          <w:lang w:val="sq-AL"/>
                        </w:rPr>
                        <w:t xml:space="preserve"> </w:t>
                      </w:r>
                      <w:r w:rsidR="00F10E78">
                        <w:rPr>
                          <w:rFonts w:ascii="Arial Narrow" w:hAnsi="Arial Narrow"/>
                          <w:sz w:val="20"/>
                          <w:lang w:val="sq-AL"/>
                        </w:rPr>
                        <w:t>së publikut</w:t>
                      </w:r>
                      <w:r w:rsidRPr="00291CFF">
                        <w:rPr>
                          <w:rFonts w:ascii="Arial Narrow" w:hAnsi="Arial Narrow"/>
                          <w:sz w:val="20"/>
                        </w:rPr>
                        <w:t xml:space="preserve"> për t'u informuar plotësisht për punën e </w:t>
                      </w:r>
                      <w:r w:rsidR="00F10E78">
                        <w:rPr>
                          <w:rFonts w:ascii="Arial Narrow" w:hAnsi="Arial Narrow"/>
                          <w:sz w:val="20"/>
                          <w:lang w:val="sq-AL"/>
                        </w:rPr>
                        <w:t>pushtetit</w:t>
                      </w:r>
                      <w:r w:rsidR="00F10E78">
                        <w:rPr>
                          <w:rFonts w:ascii="Arial Narrow" w:hAnsi="Arial Narrow"/>
                          <w:sz w:val="20"/>
                        </w:rPr>
                        <w:t xml:space="preserve"> gjyqësor</w:t>
                      </w:r>
                      <w:r w:rsidRPr="00291CFF">
                        <w:rPr>
                          <w:rFonts w:ascii="Arial Narrow" w:hAnsi="Arial Narrow"/>
                          <w:sz w:val="20"/>
                        </w:rPr>
                        <w:t>. U theksua se është veçanërisht e rëndësishme që të gjitha eki</w:t>
                      </w:r>
                      <w:r w:rsidR="0040324F">
                        <w:rPr>
                          <w:rFonts w:ascii="Arial Narrow" w:hAnsi="Arial Narrow"/>
                          <w:sz w:val="20"/>
                        </w:rPr>
                        <w:t xml:space="preserve">pet gazetareske të kenë qasje </w:t>
                      </w:r>
                      <w:r w:rsidRPr="00291CFF">
                        <w:rPr>
                          <w:rFonts w:ascii="Arial Narrow" w:hAnsi="Arial Narrow"/>
                          <w:sz w:val="20"/>
                        </w:rPr>
                        <w:t xml:space="preserve"> papeng</w:t>
                      </w:r>
                      <w:r w:rsidR="0040324F">
                        <w:rPr>
                          <w:rFonts w:ascii="Arial Narrow" w:hAnsi="Arial Narrow"/>
                          <w:sz w:val="20"/>
                          <w:lang w:val="sq-AL"/>
                        </w:rPr>
                        <w:t>esa</w:t>
                      </w:r>
                      <w:r w:rsidRPr="00291CFF">
                        <w:rPr>
                          <w:rFonts w:ascii="Arial Narrow" w:hAnsi="Arial Narrow"/>
                          <w:sz w:val="20"/>
                        </w:rPr>
                        <w:t xml:space="preserve"> për raportimin e ngjarjeve që janë me interes publik, në drejtim të </w:t>
                      </w:r>
                      <w:r w:rsidR="0040324F">
                        <w:rPr>
                          <w:rFonts w:ascii="Arial Narrow" w:hAnsi="Arial Narrow"/>
                          <w:sz w:val="20"/>
                          <w:lang w:val="sq-AL"/>
                        </w:rPr>
                        <w:t>sigurimit</w:t>
                      </w:r>
                      <w:r w:rsidRPr="00291CFF">
                        <w:rPr>
                          <w:rFonts w:ascii="Arial Narrow" w:hAnsi="Arial Narrow"/>
                          <w:sz w:val="20"/>
                        </w:rPr>
                        <w:t xml:space="preserve"> të transparencës dhe llogaridhënies së institucioneve.</w:t>
                      </w:r>
                    </w:p>
                  </w:txbxContent>
                </v:textbox>
                <w10:wrap anchorx="margin"/>
              </v:shape>
            </w:pict>
          </mc:Fallback>
        </mc:AlternateContent>
      </w:r>
      <w:r w:rsidR="00B17ADB" w:rsidRPr="008F5DB4">
        <w:rPr>
          <w:noProof/>
          <w:lang w:val="sq-AL" w:eastAsia="sq-AL"/>
        </w:rPr>
        <mc:AlternateContent>
          <mc:Choice Requires="wps">
            <w:drawing>
              <wp:anchor distT="0" distB="0" distL="114300" distR="114300" simplePos="0" relativeHeight="251626496" behindDoc="0" locked="0" layoutInCell="1" allowOverlap="1" wp14:anchorId="0CB4F568" wp14:editId="445C900F">
                <wp:simplePos x="0" y="0"/>
                <wp:positionH relativeFrom="margin">
                  <wp:posOffset>-667909</wp:posOffset>
                </wp:positionH>
                <wp:positionV relativeFrom="paragraph">
                  <wp:posOffset>-549772</wp:posOffset>
                </wp:positionV>
                <wp:extent cx="7379970" cy="272415"/>
                <wp:effectExtent l="0" t="0" r="11430"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9970" cy="272415"/>
                        </a:xfrm>
                        <a:prstGeom prst="rect">
                          <a:avLst/>
                        </a:prstGeom>
                        <a:solidFill>
                          <a:srgbClr val="FFFFFF"/>
                        </a:solidFill>
                        <a:ln w="9525">
                          <a:solidFill>
                            <a:srgbClr val="000000"/>
                          </a:solidFill>
                          <a:miter lim="800000"/>
                          <a:headEnd/>
                          <a:tailEnd/>
                        </a:ln>
                      </wps:spPr>
                      <wps:txbx>
                        <w:txbxContent>
                          <w:p w14:paraId="34B7C8CC" w14:textId="7C5B402D" w:rsidR="00F55535" w:rsidRPr="00431173" w:rsidRDefault="00431173" w:rsidP="00FC6FE2">
                            <w:pPr>
                              <w:rPr>
                                <w:rFonts w:ascii="Arial Narrow" w:hAnsi="Arial Narrow"/>
                                <w:b/>
                                <w:color w:val="C00000"/>
                                <w:sz w:val="22"/>
                                <w:lang w:val="en-US"/>
                              </w:rPr>
                            </w:pPr>
                            <w:r>
                              <w:rPr>
                                <w:rFonts w:ascii="Arial Narrow" w:hAnsi="Arial Narrow"/>
                                <w:b/>
                                <w:color w:val="C00000"/>
                                <w:sz w:val="22"/>
                                <w:lang w:val="en-US"/>
                              </w:rPr>
                              <w:t>Maj</w:t>
                            </w:r>
                            <w:r w:rsidR="000348B5">
                              <w:rPr>
                                <w:rFonts w:ascii="Arial Narrow" w:hAnsi="Arial Narrow"/>
                                <w:b/>
                                <w:color w:val="C00000"/>
                                <w:sz w:val="22"/>
                              </w:rPr>
                              <w:t>,</w:t>
                            </w:r>
                            <w:r>
                              <w:rPr>
                                <w:rFonts w:ascii="Arial Narrow" w:hAnsi="Arial Narrow"/>
                                <w:b/>
                                <w:color w:val="C00000"/>
                                <w:sz w:val="22"/>
                                <w:lang w:val="en-US"/>
                              </w:rPr>
                              <w:t xml:space="preserve"> </w:t>
                            </w:r>
                            <w:r w:rsidR="003B13AC">
                              <w:rPr>
                                <w:rFonts w:ascii="Arial Narrow" w:hAnsi="Arial Narrow"/>
                                <w:b/>
                                <w:color w:val="C00000"/>
                                <w:sz w:val="22"/>
                              </w:rPr>
                              <w:t>202</w:t>
                            </w:r>
                            <w:r w:rsidR="006C7840">
                              <w:rPr>
                                <w:rFonts w:ascii="Arial Narrow" w:hAnsi="Arial Narrow"/>
                                <w:b/>
                                <w:color w:val="C00000"/>
                                <w:sz w:val="22"/>
                              </w:rPr>
                              <w:t>3</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sidR="00B06F0D">
                              <w:rPr>
                                <w:rFonts w:ascii="Arial Narrow" w:hAnsi="Arial Narrow"/>
                                <w:b/>
                                <w:color w:val="C00000"/>
                                <w:sz w:val="22"/>
                              </w:rPr>
                              <w:t>Nr</w:t>
                            </w:r>
                            <w:r w:rsidR="00C42A0D">
                              <w:rPr>
                                <w:rFonts w:ascii="Arial Narrow" w:hAnsi="Arial Narrow"/>
                                <w:b/>
                                <w:color w:val="C00000"/>
                                <w:sz w:val="22"/>
                              </w:rPr>
                              <w:t>.</w:t>
                            </w:r>
                            <w:r>
                              <w:rPr>
                                <w:rFonts w:ascii="Arial Narrow" w:hAnsi="Arial Narrow"/>
                                <w:b/>
                                <w:color w:val="C00000"/>
                                <w:sz w:val="22"/>
                                <w:lang w:val="en-US"/>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4F568" id="_x0000_t202" coordsize="21600,21600" o:spt="202" path="m,l,21600r21600,l21600,xe">
                <v:stroke joinstyle="miter"/>
                <v:path gradientshapeok="t" o:connecttype="rect"/>
              </v:shapetype>
              <v:shape id="Text Box 2" o:spid="_x0000_s1029" type="#_x0000_t202" style="position:absolute;margin-left:-52.6pt;margin-top:-43.3pt;width:581.1pt;height:21.4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">
                <v:textbox>
                  <w:txbxContent>
                    <w:p w14:paraId="34B7C8CC" w14:textId="7C5B402D" w:rsidR="00F55535" w:rsidRPr="00431173" w:rsidRDefault="00431173" w:rsidP="00FC6FE2">
                      <w:pPr>
                        <w:rPr>
                          <w:rFonts w:ascii="Arial Narrow" w:hAnsi="Arial Narrow"/>
                          <w:b/>
                          <w:color w:val="C00000"/>
                          <w:sz w:val="22"/>
                          <w:lang w:val="en-US"/>
                        </w:rPr>
                      </w:pPr>
                      <w:r>
                        <w:rPr>
                          <w:rFonts w:ascii="Arial Narrow" w:hAnsi="Arial Narrow"/>
                          <w:b/>
                          <w:color w:val="C00000"/>
                          <w:sz w:val="22"/>
                          <w:lang w:val="en-US"/>
                        </w:rPr>
                        <w:t>Maj</w:t>
                      </w:r>
                      <w:r w:rsidR="000348B5">
                        <w:rPr>
                          <w:rFonts w:ascii="Arial Narrow" w:hAnsi="Arial Narrow"/>
                          <w:b/>
                          <w:color w:val="C00000"/>
                          <w:sz w:val="22"/>
                        </w:rPr>
                        <w:t>,</w:t>
                      </w:r>
                      <w:r>
                        <w:rPr>
                          <w:rFonts w:ascii="Arial Narrow" w:hAnsi="Arial Narrow"/>
                          <w:b/>
                          <w:color w:val="C00000"/>
                          <w:sz w:val="22"/>
                          <w:lang w:val="en-US"/>
                        </w:rPr>
                        <w:t xml:space="preserve"> </w:t>
                      </w:r>
                      <w:r w:rsidR="003B13AC">
                        <w:rPr>
                          <w:rFonts w:ascii="Arial Narrow" w:hAnsi="Arial Narrow"/>
                          <w:b/>
                          <w:color w:val="C00000"/>
                          <w:sz w:val="22"/>
                        </w:rPr>
                        <w:t>202</w:t>
                      </w:r>
                      <w:r w:rsidR="006C7840">
                        <w:rPr>
                          <w:rFonts w:ascii="Arial Narrow" w:hAnsi="Arial Narrow"/>
                          <w:b/>
                          <w:color w:val="C00000"/>
                          <w:sz w:val="22"/>
                        </w:rPr>
                        <w:t>3</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sidR="00B06F0D">
                        <w:rPr>
                          <w:rFonts w:ascii="Arial Narrow" w:hAnsi="Arial Narrow"/>
                          <w:b/>
                          <w:color w:val="C00000"/>
                          <w:sz w:val="22"/>
                        </w:rPr>
                        <w:t>Nr</w:t>
                      </w:r>
                      <w:r w:rsidR="00C42A0D">
                        <w:rPr>
                          <w:rFonts w:ascii="Arial Narrow" w:hAnsi="Arial Narrow"/>
                          <w:b/>
                          <w:color w:val="C00000"/>
                          <w:sz w:val="22"/>
                        </w:rPr>
                        <w:t>.</w:t>
                      </w:r>
                      <w:r>
                        <w:rPr>
                          <w:rFonts w:ascii="Arial Narrow" w:hAnsi="Arial Narrow"/>
                          <w:b/>
                          <w:color w:val="C00000"/>
                          <w:sz w:val="22"/>
                          <w:lang w:val="en-US"/>
                        </w:rPr>
                        <w:t>5</w:t>
                      </w:r>
                    </w:p>
                  </w:txbxContent>
                </v:textbox>
                <w10:wrap anchorx="margin"/>
              </v:shape>
            </w:pict>
          </mc:Fallback>
        </mc:AlternateContent>
      </w:r>
      <w:r w:rsidR="00A14426" w:rsidRPr="008F5DB4">
        <w:br w:type="page"/>
      </w:r>
    </w:p>
    <w:p w14:paraId="7D9C0E04" w14:textId="3D66BB1D" w:rsidR="007F79D1" w:rsidRPr="008F5DB4" w:rsidRDefault="00AA40BA" w:rsidP="00EB6F4A">
      <w:pPr>
        <w:spacing w:after="200" w:line="276" w:lineRule="auto"/>
      </w:pPr>
      <w:r w:rsidRPr="008F5DB4">
        <w:rPr>
          <w:noProof/>
          <w:lang w:val="sq-AL" w:eastAsia="sq-AL"/>
        </w:rPr>
        <w:lastRenderedPageBreak/>
        <mc:AlternateContent>
          <mc:Choice Requires="wps">
            <w:drawing>
              <wp:anchor distT="0" distB="0" distL="114300" distR="114300" simplePos="0" relativeHeight="251776000" behindDoc="0" locked="0" layoutInCell="1" allowOverlap="1" wp14:anchorId="07EE97B5" wp14:editId="568A03A9">
                <wp:simplePos x="0" y="0"/>
                <wp:positionH relativeFrom="margin">
                  <wp:posOffset>-757451</wp:posOffset>
                </wp:positionH>
                <wp:positionV relativeFrom="paragraph">
                  <wp:posOffset>-591071</wp:posOffset>
                </wp:positionV>
                <wp:extent cx="7465695" cy="7478973"/>
                <wp:effectExtent l="0" t="0" r="20955" b="2730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7478973"/>
                        </a:xfrm>
                        <a:prstGeom prst="bevel">
                          <a:avLst>
                            <a:gd name="adj" fmla="val 48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A497D1" w14:textId="502A7708" w:rsidR="00235949" w:rsidRPr="00235949" w:rsidRDefault="00235949" w:rsidP="00235949">
                            <w:pPr>
                              <w:spacing w:after="0" w:line="276" w:lineRule="auto"/>
                              <w:jc w:val="both"/>
                              <w:rPr>
                                <w:rFonts w:ascii="Arial Narrow" w:hAnsi="Arial Narrow"/>
                                <w:sz w:val="20"/>
                              </w:rPr>
                            </w:pPr>
                            <w:r w:rsidRPr="00235949">
                              <w:rPr>
                                <w:rFonts w:ascii="Arial Narrow" w:hAnsi="Arial Narrow"/>
                                <w:sz w:val="20"/>
                              </w:rPr>
                              <w:t xml:space="preserve">Nga </w:t>
                            </w:r>
                            <w:r w:rsidR="00394192">
                              <w:rPr>
                                <w:rFonts w:ascii="Arial Narrow" w:hAnsi="Arial Narrow"/>
                                <w:sz w:val="20"/>
                                <w:lang w:val="sq-AL"/>
                              </w:rPr>
                              <w:t>mbikëqyrja u konstatua</w:t>
                            </w:r>
                            <w:r w:rsidR="00394192">
                              <w:rPr>
                                <w:rFonts w:ascii="Arial Narrow" w:hAnsi="Arial Narrow"/>
                                <w:sz w:val="20"/>
                              </w:rPr>
                              <w:t xml:space="preserve"> se në programin televiziv T</w:t>
                            </w:r>
                            <w:r w:rsidRPr="00235949">
                              <w:rPr>
                                <w:rFonts w:ascii="Arial Narrow" w:hAnsi="Arial Narrow"/>
                                <w:sz w:val="20"/>
                              </w:rPr>
                              <w:t xml:space="preserve">elma të transmetuar më 8 maj, dy edicionet e emisionit argëtues-dokumentar "Aventurat e Markut" nuk ishin të </w:t>
                            </w:r>
                            <w:r w:rsidR="00394192">
                              <w:rPr>
                                <w:rFonts w:ascii="Arial Narrow" w:hAnsi="Arial Narrow"/>
                                <w:sz w:val="20"/>
                              </w:rPr>
                              <w:t>shënuara me sinjalistikë për  program që përmban</w:t>
                            </w:r>
                            <w:r w:rsidRPr="00235949">
                              <w:rPr>
                                <w:rFonts w:ascii="Arial Narrow" w:hAnsi="Arial Narrow"/>
                                <w:sz w:val="20"/>
                              </w:rPr>
                              <w:t xml:space="preserve"> </w:t>
                            </w:r>
                            <w:r w:rsidR="00D65828">
                              <w:rPr>
                                <w:rFonts w:ascii="Arial Narrow" w:hAnsi="Arial Narrow"/>
                                <w:sz w:val="20"/>
                                <w:lang w:val="sq-AL"/>
                              </w:rPr>
                              <w:t>plasim</w:t>
                            </w:r>
                            <w:r w:rsidR="00394192">
                              <w:rPr>
                                <w:rFonts w:ascii="Arial Narrow" w:hAnsi="Arial Narrow"/>
                                <w:sz w:val="20"/>
                                <w:lang w:val="sq-AL"/>
                              </w:rPr>
                              <w:t xml:space="preserve"> (marke</w:t>
                            </w:r>
                            <w:r w:rsidR="00D65828">
                              <w:rPr>
                                <w:rFonts w:ascii="Arial Narrow" w:hAnsi="Arial Narrow"/>
                                <w:sz w:val="20"/>
                                <w:lang w:val="sq-AL"/>
                              </w:rPr>
                              <w:t>ting</w:t>
                            </w:r>
                            <w:r w:rsidR="00394192">
                              <w:rPr>
                                <w:rFonts w:ascii="Arial Narrow" w:hAnsi="Arial Narrow"/>
                                <w:sz w:val="20"/>
                                <w:lang w:val="sq-AL"/>
                              </w:rPr>
                              <w:t>)</w:t>
                            </w:r>
                            <w:r w:rsidRPr="00235949">
                              <w:rPr>
                                <w:rFonts w:ascii="Arial Narrow" w:hAnsi="Arial Narrow"/>
                                <w:sz w:val="20"/>
                              </w:rPr>
                              <w:t xml:space="preserve"> </w:t>
                            </w:r>
                            <w:r w:rsidR="00D65828">
                              <w:rPr>
                                <w:rFonts w:ascii="Arial Narrow" w:hAnsi="Arial Narrow"/>
                                <w:sz w:val="20"/>
                                <w:lang w:val="sq-AL"/>
                              </w:rPr>
                              <w:t>të</w:t>
                            </w:r>
                            <w:r w:rsidRPr="00235949">
                              <w:rPr>
                                <w:rFonts w:ascii="Arial Narrow" w:hAnsi="Arial Narrow"/>
                                <w:sz w:val="20"/>
                              </w:rPr>
                              <w:t xml:space="preserve"> produkteve dhe </w:t>
                            </w:r>
                            <w:r w:rsidR="00394192">
                              <w:rPr>
                                <w:rFonts w:ascii="Arial Narrow" w:hAnsi="Arial Narrow"/>
                                <w:sz w:val="20"/>
                                <w:lang w:val="sq-AL"/>
                              </w:rPr>
                              <w:t>promovim i veçantë i është bërë shërbimeve</w:t>
                            </w:r>
                            <w:r w:rsidRPr="00235949">
                              <w:rPr>
                                <w:rFonts w:ascii="Arial Narrow" w:hAnsi="Arial Narrow"/>
                                <w:sz w:val="20"/>
                              </w:rPr>
                              <w:t xml:space="preserve"> </w:t>
                            </w:r>
                            <w:r w:rsidR="00D65828">
                              <w:rPr>
                                <w:rFonts w:ascii="Arial Narrow" w:hAnsi="Arial Narrow"/>
                                <w:sz w:val="20"/>
                                <w:lang w:val="sq-AL"/>
                              </w:rPr>
                              <w:t>hoteliere të restorantit</w:t>
                            </w:r>
                            <w:r w:rsidRPr="00235949">
                              <w:rPr>
                                <w:rFonts w:ascii="Arial Narrow" w:hAnsi="Arial Narrow"/>
                                <w:sz w:val="20"/>
                              </w:rPr>
                              <w:t xml:space="preserve"> "Staro</w:t>
                            </w:r>
                            <w:r w:rsidR="00D65828">
                              <w:rPr>
                                <w:rFonts w:ascii="Arial Narrow" w:hAnsi="Arial Narrow"/>
                                <w:sz w:val="20"/>
                                <w:lang w:val="sq-AL"/>
                              </w:rPr>
                              <w:t>/ Yllatno bure</w:t>
                            </w:r>
                            <w:r w:rsidRPr="00235949">
                              <w:rPr>
                                <w:rFonts w:ascii="Arial Narrow" w:hAnsi="Arial Narrow"/>
                                <w:sz w:val="20"/>
                              </w:rPr>
                              <w:t xml:space="preserve">" </w:t>
                            </w:r>
                            <w:r w:rsidR="00D65828">
                              <w:rPr>
                                <w:rFonts w:ascii="Arial Narrow" w:hAnsi="Arial Narrow"/>
                                <w:sz w:val="20"/>
                                <w:lang w:val="sq-AL"/>
                              </w:rPr>
                              <w:t>dhe</w:t>
                            </w:r>
                            <w:r w:rsidR="00F10E78">
                              <w:rPr>
                                <w:rFonts w:ascii="Arial Narrow" w:hAnsi="Arial Narrow"/>
                                <w:sz w:val="20"/>
                              </w:rPr>
                              <w:t xml:space="preserve"> </w:t>
                            </w:r>
                            <w:r w:rsidR="00F10E78">
                              <w:rPr>
                                <w:rFonts w:ascii="Arial Narrow" w:hAnsi="Arial Narrow"/>
                                <w:sz w:val="20"/>
                              </w:rPr>
                              <w:t>produkteve</w:t>
                            </w:r>
                            <w:r w:rsidRPr="00235949">
                              <w:rPr>
                                <w:rFonts w:ascii="Arial Narrow" w:hAnsi="Arial Narrow"/>
                                <w:sz w:val="20"/>
                              </w:rPr>
                              <w:t xml:space="preserve"> nga kompania "Saša truffles", ndërsa edicioni i emisionit edukativo-argëtues "Garden club </w:t>
                            </w:r>
                            <w:r w:rsidR="00D65828">
                              <w:rPr>
                                <w:rFonts w:ascii="Arial Narrow" w:hAnsi="Arial Narrow"/>
                                <w:sz w:val="20"/>
                                <w:lang w:val="sq-AL"/>
                              </w:rPr>
                              <w:t xml:space="preserve">i </w:t>
                            </w:r>
                            <w:r w:rsidRPr="00235949">
                              <w:rPr>
                                <w:rFonts w:ascii="Arial Narrow" w:hAnsi="Arial Narrow"/>
                                <w:sz w:val="20"/>
                              </w:rPr>
                              <w:t>Gradini" është shënuar në mënyrë të papërshtatshme me si</w:t>
                            </w:r>
                            <w:r w:rsidR="00D65828">
                              <w:rPr>
                                <w:rFonts w:ascii="Arial Narrow" w:hAnsi="Arial Narrow"/>
                                <w:sz w:val="20"/>
                              </w:rPr>
                              <w:t xml:space="preserve">njalistikën e përcaktuar për </w:t>
                            </w:r>
                            <w:r w:rsidRPr="00235949">
                              <w:rPr>
                                <w:rFonts w:ascii="Arial Narrow" w:hAnsi="Arial Narrow"/>
                                <w:sz w:val="20"/>
                              </w:rPr>
                              <w:t xml:space="preserve"> program që përmban </w:t>
                            </w:r>
                            <w:r w:rsidR="00D65828">
                              <w:rPr>
                                <w:rFonts w:ascii="Arial Narrow" w:hAnsi="Arial Narrow"/>
                                <w:sz w:val="20"/>
                                <w:lang w:val="sq-AL"/>
                              </w:rPr>
                              <w:t>marketing të</w:t>
                            </w:r>
                            <w:r w:rsidRPr="00235949">
                              <w:rPr>
                                <w:rFonts w:ascii="Arial Narrow" w:hAnsi="Arial Narrow"/>
                                <w:sz w:val="20"/>
                              </w:rPr>
                              <w:t xml:space="preserve"> produkteve dhe</w:t>
                            </w:r>
                            <w:r w:rsidR="00FA2640">
                              <w:rPr>
                                <w:rFonts w:ascii="Arial Narrow" w:hAnsi="Arial Narrow"/>
                                <w:sz w:val="20"/>
                                <w:lang w:val="sq-AL"/>
                              </w:rPr>
                              <w:t xml:space="preserve"> n</w:t>
                            </w:r>
                            <w:r w:rsidR="00F10E78">
                              <w:rPr>
                                <w:rFonts w:ascii="Arial Narrow" w:hAnsi="Arial Narrow"/>
                                <w:sz w:val="20"/>
                                <w:lang w:val="sq-AL"/>
                              </w:rPr>
                              <w:t>ë mënyrë të veçantë rekomandohet</w:t>
                            </w:r>
                            <w:r w:rsidR="00FA2640">
                              <w:rPr>
                                <w:rFonts w:ascii="Arial Narrow" w:hAnsi="Arial Narrow"/>
                                <w:sz w:val="20"/>
                                <w:lang w:val="sq-AL"/>
                              </w:rPr>
                              <w:t xml:space="preserve"> promovim</w:t>
                            </w:r>
                            <w:r w:rsidR="00F10E78">
                              <w:rPr>
                                <w:rFonts w:ascii="Arial Narrow" w:hAnsi="Arial Narrow"/>
                                <w:sz w:val="20"/>
                                <w:lang w:val="sq-AL"/>
                              </w:rPr>
                              <w:t>i i</w:t>
                            </w:r>
                            <w:r w:rsidR="00DF5D03">
                              <w:rPr>
                                <w:rFonts w:ascii="Arial Narrow" w:hAnsi="Arial Narrow"/>
                                <w:sz w:val="20"/>
                                <w:lang w:val="sq-AL"/>
                              </w:rPr>
                              <w:t xml:space="preserve"> produkteve</w:t>
                            </w:r>
                            <w:r w:rsidR="00FA2640">
                              <w:rPr>
                                <w:rFonts w:ascii="Arial Narrow" w:hAnsi="Arial Narrow"/>
                                <w:sz w:val="20"/>
                                <w:lang w:val="sq-AL"/>
                              </w:rPr>
                              <w:t xml:space="preserve"> nga</w:t>
                            </w:r>
                            <w:r w:rsidRPr="00235949">
                              <w:rPr>
                                <w:rFonts w:ascii="Arial Narrow" w:hAnsi="Arial Narrow"/>
                                <w:sz w:val="20"/>
                              </w:rPr>
                              <w:t xml:space="preserve"> kompania Nakayama. Në programin e TV</w:t>
                            </w:r>
                            <w:r w:rsidR="00FA2640">
                              <w:rPr>
                                <w:rFonts w:ascii="Arial Narrow" w:hAnsi="Arial Narrow"/>
                                <w:sz w:val="20"/>
                              </w:rPr>
                              <w:t xml:space="preserve"> Alsat-M më 8 maj në emisionin </w:t>
                            </w:r>
                            <w:r w:rsidRPr="00235949">
                              <w:rPr>
                                <w:rFonts w:ascii="Arial Narrow" w:hAnsi="Arial Narrow"/>
                                <w:sz w:val="20"/>
                              </w:rPr>
                              <w:t xml:space="preserve"> special</w:t>
                            </w:r>
                            <w:r w:rsidR="00FA2640">
                              <w:rPr>
                                <w:rFonts w:ascii="Arial Narrow" w:hAnsi="Arial Narrow"/>
                                <w:sz w:val="20"/>
                                <w:lang w:val="sq-AL"/>
                              </w:rPr>
                              <w:t xml:space="preserve"> për shëndetit</w:t>
                            </w:r>
                            <w:r w:rsidRPr="00235949">
                              <w:rPr>
                                <w:rFonts w:ascii="Arial Narrow" w:hAnsi="Arial Narrow"/>
                                <w:sz w:val="20"/>
                              </w:rPr>
                              <w:t xml:space="preserve"> “Pasqyra e Shëndetit”, u transmetuan komunikime të fshehta komerciale audioviz</w:t>
                            </w:r>
                            <w:r w:rsidR="00FA2640">
                              <w:rPr>
                                <w:rFonts w:ascii="Arial Narrow" w:hAnsi="Arial Narrow"/>
                                <w:sz w:val="20"/>
                                <w:lang w:val="sq-AL"/>
                              </w:rPr>
                              <w:t>uele</w:t>
                            </w:r>
                            <w:r w:rsidRPr="00235949">
                              <w:rPr>
                                <w:rFonts w:ascii="Arial Narrow" w:hAnsi="Arial Narrow"/>
                                <w:sz w:val="20"/>
                              </w:rPr>
                              <w:t xml:space="preserve"> për spitalin “Sveti Vid”.</w:t>
                            </w:r>
                          </w:p>
                          <w:p w14:paraId="6660E771" w14:textId="24BFA0D1" w:rsidR="00235949" w:rsidRPr="00235949" w:rsidRDefault="00FA2640" w:rsidP="00235949">
                            <w:pPr>
                              <w:spacing w:after="0" w:line="276" w:lineRule="auto"/>
                              <w:jc w:val="both"/>
                              <w:rPr>
                                <w:rFonts w:ascii="Arial Narrow" w:hAnsi="Arial Narrow"/>
                                <w:sz w:val="20"/>
                              </w:rPr>
                            </w:pPr>
                            <w:r>
                              <w:rPr>
                                <w:rFonts w:ascii="Arial Narrow" w:hAnsi="Arial Narrow"/>
                                <w:sz w:val="20"/>
                                <w:lang w:val="sq-AL"/>
                              </w:rPr>
                              <w:t>Ndaj shërbimeve programore</w:t>
                            </w:r>
                            <w:r w:rsidR="00235949" w:rsidRPr="00235949">
                              <w:rPr>
                                <w:rFonts w:ascii="Arial Narrow" w:hAnsi="Arial Narrow"/>
                                <w:sz w:val="20"/>
                              </w:rPr>
                              <w:t xml:space="preserve"> MRT 1, TV 24 Vesti, TV Alfa, TV Klan Maqedoni, Nasha TV,</w:t>
                            </w:r>
                            <w:r>
                              <w:rPr>
                                <w:rFonts w:ascii="Arial Narrow" w:hAnsi="Arial Narrow"/>
                                <w:sz w:val="20"/>
                              </w:rPr>
                              <w:t xml:space="preserve"> TV Alsat - M, TV Kanal 5, TV T</w:t>
                            </w:r>
                            <w:r w:rsidR="00235949" w:rsidRPr="00235949">
                              <w:rPr>
                                <w:rFonts w:ascii="Arial Narrow" w:hAnsi="Arial Narrow"/>
                                <w:sz w:val="20"/>
                              </w:rPr>
                              <w:t xml:space="preserve">elma, TV Shenja, TV Sitel, TV Sunce dhe TV Kompania 21-M, </w:t>
                            </w:r>
                            <w:r>
                              <w:rPr>
                                <w:rFonts w:ascii="Arial Narrow" w:hAnsi="Arial Narrow"/>
                                <w:sz w:val="20"/>
                                <w:lang w:val="sq-AL"/>
                              </w:rPr>
                              <w:t>është  kryer mbikëqyrje e rregullt programore për detyrimin e transmetimit të vepra audiovizuele</w:t>
                            </w:r>
                            <w:r w:rsidR="00235949" w:rsidRPr="00235949">
                              <w:rPr>
                                <w:rFonts w:ascii="Arial Narrow" w:hAnsi="Arial Narrow"/>
                                <w:sz w:val="20"/>
                              </w:rPr>
                              <w:t xml:space="preserve"> evropiane dhe vepra</w:t>
                            </w:r>
                            <w:r>
                              <w:rPr>
                                <w:rFonts w:ascii="Arial Narrow" w:hAnsi="Arial Narrow"/>
                                <w:sz w:val="20"/>
                                <w:lang w:val="sq-AL"/>
                              </w:rPr>
                              <w:t>ve</w:t>
                            </w:r>
                            <w:r w:rsidR="00235949" w:rsidRPr="00235949">
                              <w:rPr>
                                <w:rFonts w:ascii="Arial Narrow" w:hAnsi="Arial Narrow"/>
                                <w:sz w:val="20"/>
                              </w:rPr>
                              <w:t xml:space="preserve"> nga prod</w:t>
                            </w:r>
                            <w:r>
                              <w:rPr>
                                <w:rFonts w:ascii="Arial Narrow" w:hAnsi="Arial Narrow"/>
                                <w:sz w:val="20"/>
                                <w:lang w:val="sq-AL"/>
                              </w:rPr>
                              <w:t>ucent</w:t>
                            </w:r>
                            <w:r w:rsidR="00235949" w:rsidRPr="00235949">
                              <w:rPr>
                                <w:rFonts w:ascii="Arial Narrow" w:hAnsi="Arial Narrow"/>
                                <w:sz w:val="20"/>
                              </w:rPr>
                              <w:t xml:space="preserve"> të pavarur. </w:t>
                            </w:r>
                            <w:r>
                              <w:rPr>
                                <w:rFonts w:ascii="Arial Narrow" w:hAnsi="Arial Narrow"/>
                                <w:sz w:val="20"/>
                                <w:lang w:val="sq-AL"/>
                              </w:rPr>
                              <w:t>Nga mbikëqyrjet nuk u konstatuan shkelje</w:t>
                            </w:r>
                            <w:r w:rsidR="00235949" w:rsidRPr="00235949">
                              <w:rPr>
                                <w:rFonts w:ascii="Arial Narrow" w:hAnsi="Arial Narrow"/>
                                <w:sz w:val="20"/>
                              </w:rPr>
                              <w:t>.</w:t>
                            </w:r>
                          </w:p>
                          <w:p w14:paraId="044C88AD" w14:textId="6A3A9C7C" w:rsidR="00235949" w:rsidRDefault="00FA2640" w:rsidP="00235949">
                            <w:pPr>
                              <w:spacing w:after="0" w:line="276" w:lineRule="auto"/>
                              <w:jc w:val="both"/>
                              <w:rPr>
                                <w:rFonts w:ascii="Arial Narrow" w:hAnsi="Arial Narrow"/>
                                <w:sz w:val="20"/>
                              </w:rPr>
                            </w:pPr>
                            <w:r>
                              <w:rPr>
                                <w:rFonts w:ascii="Arial Narrow" w:hAnsi="Arial Narrow"/>
                                <w:sz w:val="20"/>
                                <w:lang w:val="sq-AL"/>
                              </w:rPr>
                              <w:t xml:space="preserve">Janë kryer disa kontrolle programore dhe mbikëqyrje administrative mbi </w:t>
                            </w:r>
                            <w:r w:rsidR="00CC1B72">
                              <w:rPr>
                                <w:rFonts w:ascii="Arial Narrow" w:hAnsi="Arial Narrow"/>
                                <w:sz w:val="20"/>
                              </w:rPr>
                              <w:t xml:space="preserve">TV Sonce, TV 21-M, TV </w:t>
                            </w:r>
                            <w:r w:rsidR="00CC1B72">
                              <w:rPr>
                                <w:rFonts w:ascii="Arial Narrow" w:hAnsi="Arial Narrow"/>
                                <w:sz w:val="20"/>
                                <w:lang w:val="sq-AL"/>
                              </w:rPr>
                              <w:t>K</w:t>
                            </w:r>
                            <w:r w:rsidR="00DF5D03">
                              <w:rPr>
                                <w:rFonts w:ascii="Arial Narrow" w:hAnsi="Arial Narrow"/>
                                <w:sz w:val="20"/>
                              </w:rPr>
                              <w:t>lan Mak</w:t>
                            </w:r>
                            <w:r w:rsidR="00235949" w:rsidRPr="00235949">
                              <w:rPr>
                                <w:rFonts w:ascii="Arial Narrow" w:hAnsi="Arial Narrow"/>
                                <w:sz w:val="20"/>
                              </w:rPr>
                              <w:t xml:space="preserve">edonia dhe Nasha TV për të përcaktuar nëse transmetuesit kanë vepruar sipas </w:t>
                            </w:r>
                            <w:r w:rsidR="00CC1B72">
                              <w:rPr>
                                <w:rFonts w:ascii="Arial Narrow" w:hAnsi="Arial Narrow"/>
                                <w:sz w:val="20"/>
                                <w:lang w:val="sq-AL"/>
                              </w:rPr>
                              <w:t>Akt</w:t>
                            </w:r>
                            <w:r w:rsidR="00235949" w:rsidRPr="00235949">
                              <w:rPr>
                                <w:rFonts w:ascii="Arial Narrow" w:hAnsi="Arial Narrow"/>
                                <w:sz w:val="20"/>
                              </w:rPr>
                              <w:t xml:space="preserve">vendimeve për </w:t>
                            </w:r>
                            <w:r w:rsidR="00CC1B72">
                              <w:rPr>
                                <w:rFonts w:ascii="Arial Narrow" w:hAnsi="Arial Narrow"/>
                                <w:sz w:val="20"/>
                                <w:lang w:val="sq-AL"/>
                              </w:rPr>
                              <w:t>ndërmarrje të masës</w:t>
                            </w:r>
                            <w:r w:rsidR="00235949" w:rsidRPr="00235949">
                              <w:rPr>
                                <w:rFonts w:ascii="Arial Narrow" w:hAnsi="Arial Narrow"/>
                                <w:sz w:val="20"/>
                              </w:rPr>
                              <w:t xml:space="preserve"> paralajmër</w:t>
                            </w:r>
                            <w:r w:rsidR="00CC1B72">
                              <w:rPr>
                                <w:rFonts w:ascii="Arial Narrow" w:hAnsi="Arial Narrow"/>
                                <w:sz w:val="20"/>
                                <w:lang w:val="sq-AL"/>
                              </w:rPr>
                              <w:t>im</w:t>
                            </w:r>
                            <w:r w:rsidR="00CC1B72">
                              <w:rPr>
                                <w:rFonts w:ascii="Arial Narrow" w:hAnsi="Arial Narrow"/>
                                <w:sz w:val="20"/>
                              </w:rPr>
                              <w:t xml:space="preserve"> publik</w:t>
                            </w:r>
                            <w:r w:rsidR="00235949" w:rsidRPr="00235949">
                              <w:rPr>
                                <w:rFonts w:ascii="Arial Narrow" w:hAnsi="Arial Narrow"/>
                                <w:sz w:val="20"/>
                              </w:rPr>
                              <w:t xml:space="preserve">, </w:t>
                            </w:r>
                            <w:r w:rsidR="00DF5D03">
                              <w:rPr>
                                <w:rFonts w:ascii="Arial Narrow" w:hAnsi="Arial Narrow"/>
                                <w:sz w:val="20"/>
                                <w:lang w:val="sq-AL"/>
                              </w:rPr>
                              <w:t>referuar</w:t>
                            </w:r>
                            <w:r w:rsidR="00235949" w:rsidRPr="00235949">
                              <w:rPr>
                                <w:rFonts w:ascii="Arial Narrow" w:hAnsi="Arial Narrow"/>
                                <w:sz w:val="20"/>
                              </w:rPr>
                              <w:t xml:space="preserve"> për shkelje të </w:t>
                            </w:r>
                            <w:r w:rsidR="00DF5D03">
                              <w:rPr>
                                <w:rFonts w:ascii="Arial Narrow" w:hAnsi="Arial Narrow"/>
                                <w:sz w:val="20"/>
                              </w:rPr>
                              <w:t xml:space="preserve">ndryshme ligjore. </w:t>
                            </w:r>
                            <w:r w:rsidR="00DF5D03">
                              <w:rPr>
                                <w:rFonts w:ascii="Arial Narrow" w:hAnsi="Arial Narrow"/>
                                <w:sz w:val="20"/>
                                <w:lang w:val="sq-AL"/>
                              </w:rPr>
                              <w:t>Nga</w:t>
                            </w:r>
                            <w:r w:rsidR="00CC1B72">
                              <w:rPr>
                                <w:rFonts w:ascii="Arial Narrow" w:hAnsi="Arial Narrow"/>
                                <w:sz w:val="20"/>
                              </w:rPr>
                              <w:t xml:space="preserve"> mbikëqyrjet</w:t>
                            </w:r>
                            <w:r w:rsidR="00235949" w:rsidRPr="00235949">
                              <w:rPr>
                                <w:rFonts w:ascii="Arial Narrow" w:hAnsi="Arial Narrow"/>
                                <w:sz w:val="20"/>
                              </w:rPr>
                              <w:t xml:space="preserve"> është konstatuar se transmetuesit kanë vepruar në përputhje me dispozitat ligjore të </w:t>
                            </w:r>
                            <w:r w:rsidR="00CC1B72">
                              <w:rPr>
                                <w:rFonts w:ascii="Arial Narrow" w:hAnsi="Arial Narrow"/>
                                <w:sz w:val="20"/>
                                <w:lang w:val="sq-AL"/>
                              </w:rPr>
                              <w:t>LSHMAAV</w:t>
                            </w:r>
                            <w:r w:rsidR="00235949" w:rsidRPr="00235949">
                              <w:rPr>
                                <w:rFonts w:ascii="Arial Narrow" w:hAnsi="Arial Narrow"/>
                                <w:sz w:val="20"/>
                              </w:rPr>
                              <w:t xml:space="preserve"> dhe Ligjit për Media.</w:t>
                            </w:r>
                          </w:p>
                          <w:p w14:paraId="0C65E992" w14:textId="77777777" w:rsidR="00235949" w:rsidRDefault="00235949" w:rsidP="00235949">
                            <w:pPr>
                              <w:spacing w:after="0" w:line="276" w:lineRule="auto"/>
                              <w:jc w:val="both"/>
                              <w:rPr>
                                <w:rFonts w:ascii="Arial Narrow" w:hAnsi="Arial Narrow"/>
                                <w:sz w:val="20"/>
                              </w:rPr>
                            </w:pPr>
                          </w:p>
                          <w:p w14:paraId="754ED437" w14:textId="77777777" w:rsidR="00235949" w:rsidRDefault="00235949" w:rsidP="008F1499">
                            <w:pPr>
                              <w:spacing w:after="0" w:line="276" w:lineRule="auto"/>
                              <w:jc w:val="both"/>
                              <w:rPr>
                                <w:rFonts w:ascii="Arial Narrow" w:hAnsi="Arial Narrow" w:cs="Arial"/>
                                <w:b/>
                                <w:color w:val="C00000"/>
                                <w:sz w:val="20"/>
                                <w:bdr w:val="none" w:sz="0" w:space="0" w:color="auto" w:frame="1"/>
                              </w:rPr>
                            </w:pPr>
                            <w:r w:rsidRPr="00235949">
                              <w:rPr>
                                <w:rFonts w:ascii="Arial Narrow" w:hAnsi="Arial Narrow" w:cs="Arial"/>
                                <w:b/>
                                <w:color w:val="C00000"/>
                                <w:sz w:val="20"/>
                                <w:bdr w:val="none" w:sz="0" w:space="0" w:color="auto" w:frame="1"/>
                              </w:rPr>
                              <w:t>Operatorët e rrjeteve publike të komunikimit elektronik</w:t>
                            </w:r>
                          </w:p>
                          <w:p w14:paraId="13002FE5" w14:textId="77777777" w:rsidR="00235949" w:rsidRDefault="00235949" w:rsidP="008F1499">
                            <w:pPr>
                              <w:spacing w:after="0" w:line="276" w:lineRule="auto"/>
                              <w:jc w:val="both"/>
                              <w:rPr>
                                <w:rFonts w:ascii="Arial Narrow" w:hAnsi="Arial Narrow" w:cs="Arial"/>
                                <w:b/>
                                <w:color w:val="C00000"/>
                                <w:sz w:val="20"/>
                                <w:bdr w:val="none" w:sz="0" w:space="0" w:color="auto" w:frame="1"/>
                              </w:rPr>
                            </w:pPr>
                          </w:p>
                          <w:p w14:paraId="3599EEE2" w14:textId="3D12E3D3" w:rsidR="008F1499" w:rsidRDefault="00235949" w:rsidP="008F1499">
                            <w:pPr>
                              <w:spacing w:after="0" w:line="276" w:lineRule="auto"/>
                              <w:jc w:val="both"/>
                              <w:rPr>
                                <w:rFonts w:ascii="Arial Narrow" w:hAnsi="Arial Narrow"/>
                                <w:sz w:val="20"/>
                              </w:rPr>
                            </w:pPr>
                            <w:r w:rsidRPr="00235949">
                              <w:rPr>
                                <w:rFonts w:ascii="Arial Narrow" w:hAnsi="Arial Narrow"/>
                                <w:sz w:val="20"/>
                              </w:rPr>
                              <w:t xml:space="preserve">Lidhur me detyrimin e operatorëve të </w:t>
                            </w:r>
                            <w:r w:rsidR="00CC1B72">
                              <w:rPr>
                                <w:rFonts w:ascii="Arial Narrow" w:hAnsi="Arial Narrow"/>
                                <w:sz w:val="20"/>
                                <w:lang w:val="sq-AL"/>
                              </w:rPr>
                              <w:t>ORRPKE</w:t>
                            </w:r>
                            <w:r w:rsidRPr="00235949">
                              <w:rPr>
                                <w:rFonts w:ascii="Arial Narrow" w:hAnsi="Arial Narrow"/>
                                <w:sz w:val="20"/>
                              </w:rPr>
                              <w:t xml:space="preserve"> në pak</w:t>
                            </w:r>
                            <w:r w:rsidR="00CC1B72">
                              <w:rPr>
                                <w:rFonts w:ascii="Arial Narrow" w:hAnsi="Arial Narrow"/>
                                <w:sz w:val="20"/>
                                <w:lang w:val="sq-AL"/>
                              </w:rPr>
                              <w:t>on</w:t>
                            </w:r>
                            <w:r w:rsidRPr="00235949">
                              <w:rPr>
                                <w:rFonts w:ascii="Arial Narrow" w:hAnsi="Arial Narrow"/>
                                <w:sz w:val="20"/>
                              </w:rPr>
                              <w:t xml:space="preserve"> programore që</w:t>
                            </w:r>
                            <w:r w:rsidR="00CC1B72">
                              <w:rPr>
                                <w:rFonts w:ascii="Arial Narrow" w:hAnsi="Arial Narrow"/>
                                <w:sz w:val="20"/>
                                <w:lang w:val="sq-AL"/>
                              </w:rPr>
                              <w:t xml:space="preserve"> e</w:t>
                            </w:r>
                            <w:r w:rsidRPr="00235949">
                              <w:rPr>
                                <w:rFonts w:ascii="Arial Narrow" w:hAnsi="Arial Narrow"/>
                                <w:sz w:val="20"/>
                              </w:rPr>
                              <w:t xml:space="preserve"> ritransmetojnë</w:t>
                            </w:r>
                            <w:r w:rsidR="00CC1B72">
                              <w:rPr>
                                <w:rFonts w:ascii="Arial Narrow" w:hAnsi="Arial Narrow"/>
                                <w:sz w:val="20"/>
                                <w:lang w:val="sq-AL"/>
                              </w:rPr>
                              <w:t xml:space="preserve"> detyrimisht dhe papagesë </w:t>
                            </w:r>
                            <w:r w:rsidRPr="00235949">
                              <w:rPr>
                                <w:rFonts w:ascii="Arial Narrow" w:hAnsi="Arial Narrow"/>
                                <w:sz w:val="20"/>
                              </w:rPr>
                              <w:t xml:space="preserve"> për të ofruar shërbimet programore të shërbimit publik të transmetimit, si dhe për detyrimet e regjistrimit të shërbimeve programore në Agjenci dhe titrimin e programeve që ritransmetojnë, </w:t>
                            </w:r>
                            <w:r w:rsidR="00CC1B72">
                              <w:rPr>
                                <w:rFonts w:ascii="Arial Narrow" w:hAnsi="Arial Narrow"/>
                                <w:sz w:val="20"/>
                                <w:lang w:val="sq-AL"/>
                              </w:rPr>
                              <w:t>është kryer mbikëqyrje e rregullt programore mbi</w:t>
                            </w:r>
                            <w:r w:rsidRPr="00235949">
                              <w:rPr>
                                <w:rFonts w:ascii="Arial Narrow" w:hAnsi="Arial Narrow"/>
                                <w:sz w:val="20"/>
                              </w:rPr>
                              <w:t xml:space="preserve"> operatorët Multimedi</w:t>
                            </w:r>
                            <w:r w:rsidR="00CC1B72">
                              <w:rPr>
                                <w:rFonts w:ascii="Arial Narrow" w:hAnsi="Arial Narrow"/>
                                <w:sz w:val="20"/>
                                <w:lang w:val="sq-AL"/>
                              </w:rPr>
                              <w:t>j</w:t>
                            </w:r>
                            <w:r w:rsidRPr="00235949">
                              <w:rPr>
                                <w:rFonts w:ascii="Arial Narrow" w:hAnsi="Arial Narrow"/>
                                <w:sz w:val="20"/>
                              </w:rPr>
                              <w:t>a Ne</w:t>
                            </w:r>
                            <w:r w:rsidR="00CC1B72">
                              <w:rPr>
                                <w:rFonts w:ascii="Arial Narrow" w:hAnsi="Arial Narrow"/>
                                <w:sz w:val="20"/>
                                <w:lang w:val="sq-AL"/>
                              </w:rPr>
                              <w:t>tvork</w:t>
                            </w:r>
                            <w:r w:rsidR="00CC1B72">
                              <w:rPr>
                                <w:rFonts w:ascii="Arial Narrow" w:hAnsi="Arial Narrow"/>
                                <w:sz w:val="20"/>
                              </w:rPr>
                              <w:t xml:space="preserve"> L, Telenet </w:t>
                            </w:r>
                            <w:r w:rsidR="00CC1B72">
                              <w:rPr>
                                <w:rFonts w:ascii="Arial Narrow" w:hAnsi="Arial Narrow"/>
                                <w:sz w:val="20"/>
                                <w:lang w:val="sq-AL"/>
                              </w:rPr>
                              <w:t>K</w:t>
                            </w:r>
                            <w:r w:rsidRPr="00235949">
                              <w:rPr>
                                <w:rFonts w:ascii="Arial Narrow" w:hAnsi="Arial Narrow"/>
                                <w:sz w:val="20"/>
                              </w:rPr>
                              <w:t>om, Viva Net dhe S</w:t>
                            </w:r>
                            <w:r w:rsidR="00CC1B72">
                              <w:rPr>
                                <w:rFonts w:ascii="Arial Narrow" w:hAnsi="Arial Narrow"/>
                                <w:sz w:val="20"/>
                                <w:lang w:val="sq-AL"/>
                              </w:rPr>
                              <w:t>kupi K</w:t>
                            </w:r>
                            <w:r w:rsidRPr="00235949">
                              <w:rPr>
                                <w:rFonts w:ascii="Arial Narrow" w:hAnsi="Arial Narrow"/>
                                <w:sz w:val="20"/>
                              </w:rPr>
                              <w:t>able. Gjatë mbikëqyrjes nuk janë konstatuar shkelje.</w:t>
                            </w:r>
                          </w:p>
                          <w:p w14:paraId="69E35F6C" w14:textId="77777777" w:rsidR="00235949" w:rsidRPr="008F1499" w:rsidRDefault="00235949" w:rsidP="008F1499">
                            <w:pPr>
                              <w:spacing w:after="0" w:line="276" w:lineRule="auto"/>
                              <w:jc w:val="both"/>
                              <w:rPr>
                                <w:rFonts w:ascii="Arial Narrow" w:hAnsi="Arial Narrow"/>
                                <w:sz w:val="20"/>
                              </w:rPr>
                            </w:pPr>
                          </w:p>
                          <w:p w14:paraId="3832B939" w14:textId="11092C7B" w:rsidR="008F1499" w:rsidRDefault="00235949" w:rsidP="008F1499">
                            <w:pPr>
                              <w:spacing w:after="0" w:line="276" w:lineRule="auto"/>
                              <w:jc w:val="both"/>
                              <w:rPr>
                                <w:rFonts w:ascii="Arial Narrow" w:hAnsi="Arial Narrow" w:cs="Arial"/>
                                <w:b/>
                                <w:color w:val="C00000"/>
                                <w:sz w:val="20"/>
                                <w:bdr w:val="none" w:sz="0" w:space="0" w:color="auto" w:frame="1"/>
                              </w:rPr>
                            </w:pPr>
                            <w:r w:rsidRPr="00235949">
                              <w:rPr>
                                <w:rFonts w:ascii="Arial Narrow" w:hAnsi="Arial Narrow" w:cs="Arial"/>
                                <w:b/>
                                <w:color w:val="C00000"/>
                                <w:sz w:val="20"/>
                                <w:bdr w:val="none" w:sz="0" w:space="0" w:color="auto" w:frame="1"/>
                              </w:rPr>
                              <w:t>Ofruesit e A</w:t>
                            </w:r>
                            <w:r w:rsidR="00CC1B72">
                              <w:rPr>
                                <w:rFonts w:ascii="Arial Narrow" w:hAnsi="Arial Narrow" w:cs="Arial"/>
                                <w:b/>
                                <w:color w:val="C00000"/>
                                <w:sz w:val="20"/>
                                <w:bdr w:val="none" w:sz="0" w:space="0" w:color="auto" w:frame="1"/>
                                <w:lang w:val="sq-AL"/>
                              </w:rPr>
                              <w:t>SHMA-së</w:t>
                            </w:r>
                            <w:r w:rsidRPr="00235949">
                              <w:rPr>
                                <w:rFonts w:ascii="Arial Narrow" w:hAnsi="Arial Narrow" w:cs="Arial"/>
                                <w:b/>
                                <w:color w:val="C00000"/>
                                <w:sz w:val="20"/>
                                <w:bdr w:val="none" w:sz="0" w:space="0" w:color="auto" w:frame="1"/>
                              </w:rPr>
                              <w:t xml:space="preserve"> sipas kërkesës</w:t>
                            </w:r>
                          </w:p>
                          <w:p w14:paraId="12C86503" w14:textId="77777777" w:rsidR="00235949" w:rsidRPr="008F1499" w:rsidRDefault="00235949" w:rsidP="008F1499">
                            <w:pPr>
                              <w:spacing w:after="0" w:line="276" w:lineRule="auto"/>
                              <w:jc w:val="both"/>
                              <w:rPr>
                                <w:rFonts w:ascii="Arial Narrow" w:hAnsi="Arial Narrow"/>
                                <w:sz w:val="20"/>
                              </w:rPr>
                            </w:pPr>
                          </w:p>
                          <w:p w14:paraId="534B21F1" w14:textId="3268D944" w:rsidR="008F1499" w:rsidRDefault="00CC1B72" w:rsidP="008F1499">
                            <w:pPr>
                              <w:spacing w:after="0" w:line="276" w:lineRule="auto"/>
                              <w:jc w:val="both"/>
                              <w:rPr>
                                <w:rFonts w:ascii="Arial Narrow" w:hAnsi="Arial Narrow"/>
                                <w:sz w:val="20"/>
                              </w:rPr>
                            </w:pPr>
                            <w:r>
                              <w:rPr>
                                <w:rFonts w:ascii="Arial Narrow" w:hAnsi="Arial Narrow"/>
                                <w:sz w:val="20"/>
                                <w:lang w:val="sq-AL"/>
                              </w:rPr>
                              <w:t>Për</w:t>
                            </w:r>
                            <w:r>
                              <w:rPr>
                                <w:rFonts w:ascii="Arial Narrow" w:hAnsi="Arial Narrow"/>
                                <w:sz w:val="20"/>
                              </w:rPr>
                              <w:t xml:space="preserve"> obligimet</w:t>
                            </w:r>
                            <w:r w:rsidR="00235949" w:rsidRPr="00235949">
                              <w:rPr>
                                <w:rFonts w:ascii="Arial Narrow" w:hAnsi="Arial Narrow"/>
                                <w:sz w:val="20"/>
                              </w:rPr>
                              <w:t xml:space="preserve"> që kanë të bëjnë me transmetimin e veprave kinematografike, mbrojtjen e të miturve dhe prom</w:t>
                            </w:r>
                            <w:r w:rsidR="00DF5D03">
                              <w:rPr>
                                <w:rFonts w:ascii="Arial Narrow" w:hAnsi="Arial Narrow"/>
                                <w:sz w:val="20"/>
                              </w:rPr>
                              <w:t>ovimin e produksionit dhe qasje</w:t>
                            </w:r>
                            <w:r w:rsidR="00235949" w:rsidRPr="00235949">
                              <w:rPr>
                                <w:rFonts w:ascii="Arial Narrow" w:hAnsi="Arial Narrow"/>
                                <w:sz w:val="20"/>
                              </w:rPr>
                              <w:t xml:space="preserve"> në veprat evropiane, </w:t>
                            </w:r>
                            <w:r>
                              <w:rPr>
                                <w:rFonts w:ascii="Arial Narrow" w:hAnsi="Arial Narrow"/>
                                <w:sz w:val="20"/>
                                <w:lang w:val="sq-AL"/>
                              </w:rPr>
                              <w:t>është kryer mbi</w:t>
                            </w:r>
                            <w:r w:rsidR="00164543">
                              <w:rPr>
                                <w:rFonts w:ascii="Arial Narrow" w:hAnsi="Arial Narrow"/>
                                <w:sz w:val="20"/>
                                <w:lang w:val="sq-AL"/>
                              </w:rPr>
                              <w:t>këqyrje e rregullt programore për</w:t>
                            </w:r>
                            <w:r>
                              <w:rPr>
                                <w:rFonts w:ascii="Arial Narrow" w:hAnsi="Arial Narrow"/>
                                <w:sz w:val="20"/>
                                <w:lang w:val="sq-AL"/>
                              </w:rPr>
                              <w:t xml:space="preserve">i ofruesit e ASHMA-së </w:t>
                            </w:r>
                            <w:r w:rsidR="00235949" w:rsidRPr="00235949">
                              <w:rPr>
                                <w:rFonts w:ascii="Arial Narrow" w:hAnsi="Arial Narrow"/>
                                <w:sz w:val="20"/>
                              </w:rPr>
                              <w:t xml:space="preserve">me kërkesë të A1 Maqedonisë, Svod Master dhe </w:t>
                            </w:r>
                            <w:r w:rsidR="00164543">
                              <w:rPr>
                                <w:rFonts w:ascii="Arial Narrow" w:hAnsi="Arial Narrow"/>
                                <w:sz w:val="20"/>
                                <w:lang w:val="sq-AL"/>
                              </w:rPr>
                              <w:t>Telekomi i Maqedonisë.</w:t>
                            </w:r>
                            <w:r w:rsidR="00235949" w:rsidRPr="00235949">
                              <w:rPr>
                                <w:rFonts w:ascii="Arial Narrow" w:hAnsi="Arial Narrow"/>
                                <w:sz w:val="20"/>
                              </w:rPr>
                              <w:t xml:space="preserve"> </w:t>
                            </w:r>
                            <w:r w:rsidR="00164543">
                              <w:rPr>
                                <w:rFonts w:ascii="Arial Narrow" w:hAnsi="Arial Narrow"/>
                                <w:sz w:val="20"/>
                                <w:lang w:val="sq-AL"/>
                              </w:rPr>
                              <w:t>Nga</w:t>
                            </w:r>
                            <w:r w:rsidR="00164543">
                              <w:rPr>
                                <w:rFonts w:ascii="Arial Narrow" w:hAnsi="Arial Narrow"/>
                                <w:sz w:val="20"/>
                              </w:rPr>
                              <w:t xml:space="preserve"> mbikëqyrja e kryer programore</w:t>
                            </w:r>
                            <w:r w:rsidR="00235949" w:rsidRPr="00235949">
                              <w:rPr>
                                <w:rFonts w:ascii="Arial Narrow" w:hAnsi="Arial Narrow"/>
                                <w:sz w:val="20"/>
                              </w:rPr>
                              <w:t xml:space="preserve"> nuk janë konstatuar shkelje.</w:t>
                            </w:r>
                          </w:p>
                          <w:p w14:paraId="4B4B52F8" w14:textId="77777777" w:rsidR="00235949" w:rsidRDefault="00235949" w:rsidP="008F1499">
                            <w:pPr>
                              <w:spacing w:after="0" w:line="276" w:lineRule="auto"/>
                              <w:jc w:val="both"/>
                              <w:rPr>
                                <w:rFonts w:ascii="Arial Narrow" w:hAnsi="Arial Narrow" w:cs="Arial"/>
                                <w:b/>
                                <w:color w:val="C00000"/>
                                <w:sz w:val="20"/>
                                <w:bdr w:val="none" w:sz="0" w:space="0" w:color="auto" w:frame="1"/>
                              </w:rPr>
                            </w:pPr>
                          </w:p>
                          <w:p w14:paraId="5CE5B150" w14:textId="2A2D0BC0" w:rsidR="008F1499" w:rsidRDefault="00235949" w:rsidP="008F1499">
                            <w:pPr>
                              <w:spacing w:after="0" w:line="276" w:lineRule="auto"/>
                              <w:jc w:val="both"/>
                              <w:rPr>
                                <w:rFonts w:ascii="Arial Narrow" w:hAnsi="Arial Narrow" w:cs="Arial"/>
                                <w:b/>
                                <w:color w:val="C00000"/>
                                <w:sz w:val="20"/>
                                <w:bdr w:val="none" w:sz="0" w:space="0" w:color="auto" w:frame="1"/>
                              </w:rPr>
                            </w:pPr>
                            <w:r w:rsidRPr="00235949">
                              <w:rPr>
                                <w:rFonts w:ascii="Arial Narrow" w:hAnsi="Arial Narrow" w:cs="Arial"/>
                                <w:b/>
                                <w:color w:val="C00000"/>
                                <w:sz w:val="20"/>
                                <w:bdr w:val="none" w:sz="0" w:space="0" w:color="auto" w:frame="1"/>
                              </w:rPr>
                              <w:t xml:space="preserve">Masat e shqiptuara </w:t>
                            </w:r>
                            <w:r w:rsidR="00164543">
                              <w:rPr>
                                <w:rFonts w:ascii="Arial Narrow" w:hAnsi="Arial Narrow" w:cs="Arial"/>
                                <w:b/>
                                <w:color w:val="C00000"/>
                                <w:sz w:val="20"/>
                                <w:bdr w:val="none" w:sz="0" w:space="0" w:color="auto" w:frame="1"/>
                                <w:lang w:val="sq-AL"/>
                              </w:rPr>
                              <w:t>paralajmërim publik</w:t>
                            </w:r>
                          </w:p>
                          <w:p w14:paraId="063FCD44" w14:textId="77777777" w:rsidR="00235949" w:rsidRPr="008F1499" w:rsidRDefault="00235949" w:rsidP="008F1499">
                            <w:pPr>
                              <w:spacing w:after="0" w:line="276" w:lineRule="auto"/>
                              <w:jc w:val="both"/>
                              <w:rPr>
                                <w:rFonts w:ascii="Arial Narrow" w:hAnsi="Arial Narrow" w:cs="Arial"/>
                                <w:b/>
                                <w:color w:val="C00000"/>
                                <w:sz w:val="20"/>
                              </w:rPr>
                            </w:pPr>
                          </w:p>
                          <w:p w14:paraId="6DF4CFA1" w14:textId="6177D411" w:rsidR="00814B05" w:rsidRPr="00814B05" w:rsidRDefault="00164543" w:rsidP="00814B05">
                            <w:pPr>
                              <w:spacing w:line="276" w:lineRule="auto"/>
                              <w:rPr>
                                <w:rFonts w:ascii="Arial Narrow" w:hAnsi="Arial Narrow"/>
                                <w:sz w:val="20"/>
                              </w:rPr>
                            </w:pPr>
                            <w:r>
                              <w:rPr>
                                <w:rFonts w:ascii="Arial Narrow" w:hAnsi="Arial Narrow"/>
                                <w:sz w:val="20"/>
                              </w:rPr>
                              <w:t xml:space="preserve">Në seancën e 16-të </w:t>
                            </w:r>
                            <w:r w:rsidR="00814B05" w:rsidRPr="00814B05">
                              <w:rPr>
                                <w:rFonts w:ascii="Arial Narrow" w:hAnsi="Arial Narrow"/>
                                <w:sz w:val="20"/>
                              </w:rPr>
                              <w:t xml:space="preserve"> mbajtur më 29 maj, Këshilli i Agjencisë miratoi </w:t>
                            </w:r>
                            <w:r>
                              <w:rPr>
                                <w:rFonts w:ascii="Arial Narrow" w:hAnsi="Arial Narrow"/>
                                <w:sz w:val="20"/>
                                <w:lang w:val="sq-AL"/>
                              </w:rPr>
                              <w:t>Aktv</w:t>
                            </w:r>
                            <w:r w:rsidR="00814B05" w:rsidRPr="00814B05">
                              <w:rPr>
                                <w:rFonts w:ascii="Arial Narrow" w:hAnsi="Arial Narrow"/>
                                <w:sz w:val="20"/>
                              </w:rPr>
                              <w:t xml:space="preserve">endim për </w:t>
                            </w:r>
                            <w:r>
                              <w:rPr>
                                <w:rFonts w:ascii="Arial Narrow" w:hAnsi="Arial Narrow"/>
                                <w:sz w:val="20"/>
                                <w:lang w:val="sq-AL"/>
                              </w:rPr>
                              <w:t xml:space="preserve">shqiptimin e masës </w:t>
                            </w:r>
                            <w:r w:rsidR="00814B05" w:rsidRPr="00814B05">
                              <w:rPr>
                                <w:rFonts w:ascii="Arial Narrow" w:hAnsi="Arial Narrow"/>
                                <w:sz w:val="20"/>
                              </w:rPr>
                              <w:t xml:space="preserve">vërejtje publike të </w:t>
                            </w:r>
                            <w:r>
                              <w:rPr>
                                <w:rFonts w:ascii="Arial Narrow" w:hAnsi="Arial Narrow"/>
                                <w:sz w:val="20"/>
                                <w:lang w:val="sq-AL"/>
                              </w:rPr>
                              <w:t xml:space="preserve">Shoqërisë për prodhim, tregti dhe shërbime </w:t>
                            </w:r>
                            <w:r>
                              <w:rPr>
                                <w:rFonts w:ascii="Arial Narrow" w:hAnsi="Arial Narrow"/>
                                <w:smallCaps/>
                                <w:sz w:val="20"/>
                                <w:lang w:val="sq-AL"/>
                              </w:rPr>
                              <w:t>K</w:t>
                            </w:r>
                            <w:r w:rsidR="00814B05" w:rsidRPr="00814B05">
                              <w:rPr>
                                <w:rFonts w:ascii="Arial Narrow" w:hAnsi="Arial Narrow"/>
                                <w:sz w:val="20"/>
                              </w:rPr>
                              <w:t>olo</w:t>
                            </w:r>
                            <w:r>
                              <w:rPr>
                                <w:rFonts w:ascii="Arial Narrow" w:hAnsi="Arial Narrow"/>
                                <w:sz w:val="20"/>
                              </w:rPr>
                              <w:t>r Media Plus nga Shkupi, botues i medias së shtypit</w:t>
                            </w:r>
                            <w:r w:rsidR="00814B05" w:rsidRPr="00814B05">
                              <w:rPr>
                                <w:rFonts w:ascii="Arial Narrow" w:hAnsi="Arial Narrow"/>
                                <w:sz w:val="20"/>
                              </w:rPr>
                              <w:t xml:space="preserve"> “</w:t>
                            </w:r>
                            <w:r>
                              <w:rPr>
                                <w:rFonts w:ascii="Arial Narrow" w:hAnsi="Arial Narrow"/>
                                <w:sz w:val="20"/>
                              </w:rPr>
                              <w:t>The Economist”, për mospublikim të të dhënave</w:t>
                            </w:r>
                            <w:r w:rsidR="00814B05" w:rsidRPr="00814B05">
                              <w:rPr>
                                <w:rFonts w:ascii="Arial Narrow" w:hAnsi="Arial Narrow"/>
                                <w:sz w:val="20"/>
                              </w:rPr>
                              <w:t xml:space="preserve"> për adresën e </w:t>
                            </w:r>
                            <w:r>
                              <w:rPr>
                                <w:rFonts w:ascii="Arial Narrow" w:hAnsi="Arial Narrow"/>
                                <w:sz w:val="20"/>
                                <w:lang w:val="sq-AL"/>
                              </w:rPr>
                              <w:t>selisë</w:t>
                            </w:r>
                            <w:r w:rsidR="00DF5D03">
                              <w:rPr>
                                <w:rFonts w:ascii="Arial Narrow" w:hAnsi="Arial Narrow"/>
                                <w:sz w:val="20"/>
                              </w:rPr>
                              <w:t xml:space="preserve"> së</w:t>
                            </w:r>
                            <w:r>
                              <w:rPr>
                                <w:rFonts w:ascii="Arial Narrow" w:hAnsi="Arial Narrow"/>
                                <w:sz w:val="20"/>
                              </w:rPr>
                              <w:t xml:space="preserve"> botuesit të medias</w:t>
                            </w:r>
                            <w:r w:rsidR="00814B05" w:rsidRPr="00814B05">
                              <w:rPr>
                                <w:rFonts w:ascii="Arial Narrow" w:hAnsi="Arial Narrow"/>
                                <w:sz w:val="20"/>
                              </w:rPr>
                              <w:t xml:space="preserve">, adresën e shtypshkronjës, datën e </w:t>
                            </w:r>
                            <w:r>
                              <w:rPr>
                                <w:rFonts w:ascii="Arial Narrow" w:hAnsi="Arial Narrow"/>
                                <w:sz w:val="20"/>
                                <w:lang w:val="sq-AL"/>
                              </w:rPr>
                              <w:t>botimit</w:t>
                            </w:r>
                            <w:r w:rsidR="00814B05" w:rsidRPr="00814B05">
                              <w:rPr>
                                <w:rFonts w:ascii="Arial Narrow" w:hAnsi="Arial Narrow"/>
                                <w:sz w:val="20"/>
                              </w:rPr>
                              <w:t xml:space="preserve"> ose ribotimit dhe numrin e kopjeve të shtypura.</w:t>
                            </w:r>
                          </w:p>
                          <w:p w14:paraId="63CE4561" w14:textId="7B0707E9" w:rsidR="00814B05" w:rsidRPr="00814B05" w:rsidRDefault="00814B05" w:rsidP="00814B05">
                            <w:pPr>
                              <w:spacing w:line="276" w:lineRule="auto"/>
                              <w:rPr>
                                <w:rFonts w:ascii="Arial Narrow" w:hAnsi="Arial Narrow"/>
                                <w:sz w:val="20"/>
                              </w:rPr>
                            </w:pPr>
                            <w:r w:rsidRPr="00814B05">
                              <w:rPr>
                                <w:rFonts w:ascii="Arial Narrow" w:hAnsi="Arial Narrow"/>
                                <w:sz w:val="20"/>
                              </w:rPr>
                              <w:t>Këshilli i</w:t>
                            </w:r>
                            <w:r w:rsidR="00164543">
                              <w:rPr>
                                <w:rFonts w:ascii="Arial Narrow" w:hAnsi="Arial Narrow"/>
                                <w:sz w:val="20"/>
                              </w:rPr>
                              <w:t xml:space="preserve"> Agjencisë në seancën e 15-të </w:t>
                            </w:r>
                            <w:r w:rsidRPr="00814B05">
                              <w:rPr>
                                <w:rFonts w:ascii="Arial Narrow" w:hAnsi="Arial Narrow"/>
                                <w:sz w:val="20"/>
                              </w:rPr>
                              <w:t xml:space="preserve"> mbajtur më 18 maj, </w:t>
                            </w:r>
                            <w:r w:rsidR="00164543">
                              <w:rPr>
                                <w:rFonts w:ascii="Arial Narrow" w:hAnsi="Arial Narrow"/>
                                <w:sz w:val="20"/>
                                <w:lang w:val="sq-AL"/>
                              </w:rPr>
                              <w:t>në bazë të konstatimeve nga mbikëqyrja e kryer,</w:t>
                            </w:r>
                            <w:r w:rsidR="00164543">
                              <w:rPr>
                                <w:rFonts w:ascii="Arial Narrow" w:hAnsi="Arial Narrow"/>
                                <w:sz w:val="20"/>
                              </w:rPr>
                              <w:t xml:space="preserve"> </w:t>
                            </w:r>
                            <w:r w:rsidR="00164543">
                              <w:rPr>
                                <w:rFonts w:ascii="Arial Narrow" w:hAnsi="Arial Narrow"/>
                                <w:sz w:val="20"/>
                                <w:lang w:val="sq-AL"/>
                              </w:rPr>
                              <w:t xml:space="preserve">ka </w:t>
                            </w:r>
                            <w:r w:rsidR="00164543">
                              <w:rPr>
                                <w:rFonts w:ascii="Arial Narrow" w:hAnsi="Arial Narrow"/>
                                <w:sz w:val="20"/>
                              </w:rPr>
                              <w:t>shqipt</w:t>
                            </w:r>
                            <w:r w:rsidR="00164543">
                              <w:rPr>
                                <w:rFonts w:ascii="Arial Narrow" w:hAnsi="Arial Narrow"/>
                                <w:sz w:val="20"/>
                                <w:lang w:val="sq-AL"/>
                              </w:rPr>
                              <w:t>uar</w:t>
                            </w:r>
                            <w:r w:rsidR="00164543">
                              <w:rPr>
                                <w:rFonts w:ascii="Arial Narrow" w:hAnsi="Arial Narrow"/>
                                <w:sz w:val="20"/>
                              </w:rPr>
                              <w:t xml:space="preserve">i tre masa vërejtjeje publike </w:t>
                            </w:r>
                            <w:r w:rsidR="00DF5D03">
                              <w:rPr>
                                <w:rFonts w:ascii="Arial Narrow" w:hAnsi="Arial Narrow"/>
                                <w:sz w:val="20"/>
                                <w:lang w:val="sq-AL"/>
                              </w:rPr>
                              <w:t xml:space="preserve">ku </w:t>
                            </w:r>
                            <w:r w:rsidR="00164543">
                              <w:rPr>
                                <w:rFonts w:ascii="Arial Narrow" w:hAnsi="Arial Narrow"/>
                                <w:sz w:val="20"/>
                              </w:rPr>
                              <w:t xml:space="preserve">ndaj TV IRIS nga Shtipi </w:t>
                            </w:r>
                            <w:r w:rsidR="00DF5D03">
                              <w:rPr>
                                <w:rFonts w:ascii="Arial Narrow" w:hAnsi="Arial Narrow"/>
                                <w:sz w:val="20"/>
                              </w:rPr>
                              <w:t>janë shqiptuar</w:t>
                            </w:r>
                            <w:r w:rsidRPr="00814B05">
                              <w:rPr>
                                <w:rFonts w:ascii="Arial Narrow" w:hAnsi="Arial Narrow"/>
                                <w:sz w:val="20"/>
                              </w:rPr>
                              <w:t xml:space="preserve"> dy </w:t>
                            </w:r>
                            <w:r w:rsidR="00164543">
                              <w:rPr>
                                <w:rFonts w:ascii="Arial Narrow" w:hAnsi="Arial Narrow"/>
                                <w:sz w:val="20"/>
                                <w:lang w:val="sq-AL"/>
                              </w:rPr>
                              <w:t xml:space="preserve">masa </w:t>
                            </w:r>
                            <w:r w:rsidRPr="00814B05">
                              <w:rPr>
                                <w:rFonts w:ascii="Arial Narrow" w:hAnsi="Arial Narrow"/>
                                <w:sz w:val="20"/>
                              </w:rPr>
                              <w:t xml:space="preserve">vërejtje publike, </w:t>
                            </w:r>
                            <w:r w:rsidR="00164543">
                              <w:rPr>
                                <w:rFonts w:ascii="Arial Narrow" w:hAnsi="Arial Narrow"/>
                                <w:sz w:val="20"/>
                                <w:lang w:val="sq-AL"/>
                              </w:rPr>
                              <w:t xml:space="preserve"> nga ku </w:t>
                            </w:r>
                            <w:r w:rsidRPr="00814B05">
                              <w:rPr>
                                <w:rFonts w:ascii="Arial Narrow" w:hAnsi="Arial Narrow"/>
                                <w:sz w:val="20"/>
                              </w:rPr>
                              <w:t>njëra për mosdhënie të të dhënave për strukturën e pronësisë,</w:t>
                            </w:r>
                            <w:r w:rsidR="00DF5D03">
                              <w:rPr>
                                <w:rFonts w:ascii="Arial Narrow" w:hAnsi="Arial Narrow"/>
                                <w:sz w:val="20"/>
                                <w:lang w:val="sq-AL"/>
                              </w:rPr>
                              <w:t xml:space="preserve"> redaktorin/redaktorët përgjegjës</w:t>
                            </w:r>
                            <w:r w:rsidRPr="00814B05">
                              <w:rPr>
                                <w:rFonts w:ascii="Arial Narrow" w:hAnsi="Arial Narrow"/>
                                <w:sz w:val="20"/>
                              </w:rPr>
                              <w:t>, burimet e financimit në vitin 2022, totalin e të hyrave</w:t>
                            </w:r>
                            <w:r w:rsidR="004629EE">
                              <w:rPr>
                                <w:rFonts w:ascii="Arial Narrow" w:hAnsi="Arial Narrow"/>
                                <w:sz w:val="20"/>
                                <w:lang w:val="sq-AL"/>
                              </w:rPr>
                              <w:t xml:space="preserve"> (ardhurave)</w:t>
                            </w:r>
                            <w:r w:rsidRPr="00814B05">
                              <w:rPr>
                                <w:rFonts w:ascii="Arial Narrow" w:hAnsi="Arial Narrow"/>
                                <w:sz w:val="20"/>
                              </w:rPr>
                              <w:t xml:space="preserve"> dhe shpenzimeve të realizuara në vitin 2022 dhe e dyta për mos publikimin e të dhënave </w:t>
                            </w:r>
                            <w:r w:rsidR="004629EE">
                              <w:rPr>
                                <w:rFonts w:ascii="Arial Narrow" w:hAnsi="Arial Narrow"/>
                                <w:sz w:val="20"/>
                                <w:lang w:val="sq-AL"/>
                              </w:rPr>
                              <w:t>të</w:t>
                            </w:r>
                            <w:r w:rsidR="004629EE">
                              <w:rPr>
                                <w:rFonts w:ascii="Arial Narrow" w:hAnsi="Arial Narrow"/>
                                <w:sz w:val="20"/>
                              </w:rPr>
                              <w:t xml:space="preserve"> programit</w:t>
                            </w:r>
                            <w:r w:rsidRPr="00814B05">
                              <w:rPr>
                                <w:rFonts w:ascii="Arial Narrow" w:hAnsi="Arial Narrow"/>
                                <w:sz w:val="20"/>
                              </w:rPr>
                              <w:t xml:space="preserve"> dhe </w:t>
                            </w:r>
                            <w:r w:rsidR="004629EE">
                              <w:rPr>
                                <w:rFonts w:ascii="Arial Narrow" w:hAnsi="Arial Narrow"/>
                                <w:sz w:val="20"/>
                                <w:lang w:val="sq-AL"/>
                              </w:rPr>
                              <w:t xml:space="preserve">dorëzimin </w:t>
                            </w:r>
                            <w:r w:rsidRPr="00814B05">
                              <w:rPr>
                                <w:rFonts w:ascii="Arial Narrow" w:hAnsi="Arial Narrow"/>
                                <w:sz w:val="20"/>
                              </w:rPr>
                              <w:t xml:space="preserve"> </w:t>
                            </w:r>
                            <w:r w:rsidR="004629EE">
                              <w:rPr>
                                <w:rFonts w:ascii="Arial Narrow" w:hAnsi="Arial Narrow"/>
                                <w:sz w:val="20"/>
                              </w:rPr>
                              <w:t xml:space="preserve">e </w:t>
                            </w:r>
                            <w:r w:rsidR="004629EE">
                              <w:rPr>
                                <w:rFonts w:ascii="Arial Narrow" w:hAnsi="Arial Narrow"/>
                                <w:sz w:val="20"/>
                                <w:lang w:val="sq-AL"/>
                              </w:rPr>
                              <w:t>inçizimit (</w:t>
                            </w:r>
                            <w:r w:rsidRPr="00814B05">
                              <w:rPr>
                                <w:rFonts w:ascii="Arial Narrow" w:hAnsi="Arial Narrow"/>
                                <w:sz w:val="20"/>
                              </w:rPr>
                              <w:t>regjistrimi</w:t>
                            </w:r>
                            <w:r w:rsidR="004629EE">
                              <w:rPr>
                                <w:rFonts w:ascii="Arial Narrow" w:hAnsi="Arial Narrow"/>
                                <w:sz w:val="20"/>
                                <w:lang w:val="sq-AL"/>
                              </w:rPr>
                              <w:t>t)</w:t>
                            </w:r>
                            <w:r w:rsidRPr="00814B05">
                              <w:rPr>
                                <w:rFonts w:ascii="Arial Narrow" w:hAnsi="Arial Narrow"/>
                                <w:sz w:val="20"/>
                              </w:rPr>
                              <w:t xml:space="preserve"> të njoftimit </w:t>
                            </w:r>
                            <w:r w:rsidR="004629EE">
                              <w:rPr>
                                <w:rFonts w:ascii="Arial Narrow" w:hAnsi="Arial Narrow"/>
                                <w:sz w:val="20"/>
                                <w:lang w:val="sq-AL"/>
                              </w:rPr>
                              <w:t>në ASHMA</w:t>
                            </w:r>
                            <w:r w:rsidRPr="00814B05">
                              <w:rPr>
                                <w:rFonts w:ascii="Arial Narrow" w:hAnsi="Arial Narrow"/>
                                <w:sz w:val="20"/>
                              </w:rPr>
                              <w:t xml:space="preserve">. Kompanisë TV 21-M i është shqiptuar </w:t>
                            </w:r>
                            <w:r w:rsidR="004629EE">
                              <w:rPr>
                                <w:rFonts w:ascii="Arial Narrow" w:hAnsi="Arial Narrow"/>
                                <w:sz w:val="20"/>
                                <w:lang w:val="sq-AL"/>
                              </w:rPr>
                              <w:t xml:space="preserve">masë </w:t>
                            </w:r>
                            <w:r w:rsidRPr="00814B05">
                              <w:rPr>
                                <w:rFonts w:ascii="Arial Narrow" w:hAnsi="Arial Narrow"/>
                                <w:sz w:val="20"/>
                              </w:rPr>
                              <w:t xml:space="preserve">vërejtje publike për mospublikimin e të dhënave </w:t>
                            </w:r>
                            <w:r w:rsidR="00DF5D03">
                              <w:rPr>
                                <w:rFonts w:ascii="Arial Narrow" w:hAnsi="Arial Narrow"/>
                                <w:sz w:val="20"/>
                                <w:lang w:val="sq-AL"/>
                              </w:rPr>
                              <w:t>programore</w:t>
                            </w:r>
                            <w:r w:rsidR="00DF5D03">
                              <w:rPr>
                                <w:rFonts w:ascii="Arial Narrow" w:hAnsi="Arial Narrow"/>
                                <w:sz w:val="20"/>
                              </w:rPr>
                              <w:t xml:space="preserve"> </w:t>
                            </w:r>
                            <w:r w:rsidRPr="00814B05">
                              <w:rPr>
                                <w:rFonts w:ascii="Arial Narrow" w:hAnsi="Arial Narrow"/>
                                <w:sz w:val="20"/>
                              </w:rPr>
                              <w:t>dhe d</w:t>
                            </w:r>
                            <w:r w:rsidR="004629EE">
                              <w:rPr>
                                <w:rFonts w:ascii="Arial Narrow" w:hAnsi="Arial Narrow"/>
                                <w:sz w:val="20"/>
                                <w:lang w:val="sq-AL"/>
                              </w:rPr>
                              <w:t>orëzimin</w:t>
                            </w:r>
                            <w:r w:rsidR="00DF5D03">
                              <w:rPr>
                                <w:rFonts w:ascii="Arial Narrow" w:hAnsi="Arial Narrow"/>
                                <w:sz w:val="20"/>
                              </w:rPr>
                              <w:t xml:space="preserve"> e inç</w:t>
                            </w:r>
                            <w:r w:rsidRPr="00814B05">
                              <w:rPr>
                                <w:rFonts w:ascii="Arial Narrow" w:hAnsi="Arial Narrow"/>
                                <w:sz w:val="20"/>
                              </w:rPr>
                              <w:t>izimit të njoftimit në A</w:t>
                            </w:r>
                            <w:r w:rsidR="004629EE">
                              <w:rPr>
                                <w:rFonts w:ascii="Arial Narrow" w:hAnsi="Arial Narrow"/>
                                <w:sz w:val="20"/>
                                <w:lang w:val="sq-AL"/>
                              </w:rPr>
                              <w:t>SHMA</w:t>
                            </w:r>
                            <w:r w:rsidRPr="00814B05">
                              <w:rPr>
                                <w:rFonts w:ascii="Arial Narrow" w:hAnsi="Arial Narrow"/>
                                <w:sz w:val="20"/>
                              </w:rPr>
                              <w:t>, në p</w:t>
                            </w:r>
                            <w:r w:rsidR="004629EE">
                              <w:rPr>
                                <w:rFonts w:ascii="Arial Narrow" w:hAnsi="Arial Narrow"/>
                                <w:sz w:val="20"/>
                                <w:lang w:val="sq-AL"/>
                              </w:rPr>
                              <w:t>ajtim</w:t>
                            </w:r>
                            <w:r w:rsidRPr="00814B05">
                              <w:rPr>
                                <w:rFonts w:ascii="Arial Narrow" w:hAnsi="Arial Narrow"/>
                                <w:sz w:val="20"/>
                              </w:rPr>
                              <w:t xml:space="preserve"> me </w:t>
                            </w:r>
                            <w:r w:rsidR="004629EE">
                              <w:rPr>
                                <w:rFonts w:ascii="Arial Narrow" w:hAnsi="Arial Narrow"/>
                                <w:sz w:val="20"/>
                                <w:lang w:val="sq-AL"/>
                              </w:rPr>
                              <w:t>detyrimin</w:t>
                            </w:r>
                            <w:r w:rsidRPr="00814B05">
                              <w:rPr>
                                <w:rFonts w:ascii="Arial Narrow" w:hAnsi="Arial Narrow"/>
                                <w:sz w:val="20"/>
                              </w:rPr>
                              <w:t xml:space="preserve"> nga neni 15 paragrafi</w:t>
                            </w:r>
                            <w:bookmarkStart w:id="0" w:name="_GoBack"/>
                            <w:bookmarkEnd w:id="0"/>
                            <w:r w:rsidRPr="00814B05">
                              <w:rPr>
                                <w:rFonts w:ascii="Arial Narrow" w:hAnsi="Arial Narrow"/>
                                <w:sz w:val="20"/>
                              </w:rPr>
                              <w:t xml:space="preserve"> </w:t>
                            </w:r>
                            <w:r w:rsidR="00DF5D03">
                              <w:rPr>
                                <w:rFonts w:ascii="Arial Narrow" w:hAnsi="Arial Narrow"/>
                                <w:sz w:val="20"/>
                                <w:lang w:val="sq-AL"/>
                              </w:rPr>
                              <w:t>(</w:t>
                            </w:r>
                            <w:r w:rsidRPr="00814B05">
                              <w:rPr>
                                <w:rFonts w:ascii="Arial Narrow" w:hAnsi="Arial Narrow"/>
                                <w:sz w:val="20"/>
                              </w:rPr>
                              <w:t>3</w:t>
                            </w:r>
                            <w:r w:rsidR="004629EE">
                              <w:rPr>
                                <w:rFonts w:ascii="Arial Narrow" w:hAnsi="Arial Narrow"/>
                                <w:sz w:val="20"/>
                                <w:lang w:val="sq-AL"/>
                              </w:rPr>
                              <w:t>) të</w:t>
                            </w:r>
                            <w:r w:rsidRPr="00814B05">
                              <w:rPr>
                                <w:rFonts w:ascii="Arial Narrow" w:hAnsi="Arial Narrow"/>
                                <w:sz w:val="20"/>
                              </w:rPr>
                              <w:t xml:space="preserve"> Ligjit për Media.</w:t>
                            </w:r>
                          </w:p>
                          <w:p w14:paraId="4F6F8B06" w14:textId="690A91C5" w:rsidR="008F1499" w:rsidRPr="008F1499" w:rsidRDefault="00814B05" w:rsidP="00814B05">
                            <w:pPr>
                              <w:spacing w:line="276" w:lineRule="auto"/>
                              <w:rPr>
                                <w:sz w:val="20"/>
                              </w:rPr>
                            </w:pPr>
                            <w:r w:rsidRPr="00814B05">
                              <w:rPr>
                                <w:rFonts w:ascii="Arial Narrow" w:hAnsi="Arial Narrow"/>
                                <w:sz w:val="20"/>
                              </w:rPr>
                              <w:t xml:space="preserve">Këshilli i </w:t>
                            </w:r>
                            <w:r w:rsidR="004629EE">
                              <w:rPr>
                                <w:rFonts w:ascii="Arial Narrow" w:hAnsi="Arial Narrow"/>
                                <w:sz w:val="20"/>
                              </w:rPr>
                              <w:t>Agjencisë, në seancën e 14-të</w:t>
                            </w:r>
                            <w:r w:rsidRPr="00814B05">
                              <w:rPr>
                                <w:rFonts w:ascii="Arial Narrow" w:hAnsi="Arial Narrow"/>
                                <w:sz w:val="20"/>
                              </w:rPr>
                              <w:t xml:space="preserve"> mbajtur më 3 maj, në bazë të konstatimeve nga mbikëqyrja </w:t>
                            </w:r>
                            <w:r w:rsidR="004629EE">
                              <w:rPr>
                                <w:rFonts w:ascii="Arial Narrow" w:hAnsi="Arial Narrow"/>
                                <w:sz w:val="20"/>
                                <w:lang w:val="sq-AL"/>
                              </w:rPr>
                              <w:t>programore</w:t>
                            </w:r>
                            <w:r w:rsidRPr="00814B05">
                              <w:rPr>
                                <w:rFonts w:ascii="Arial Narrow" w:hAnsi="Arial Narrow"/>
                                <w:sz w:val="20"/>
                              </w:rPr>
                              <w:t xml:space="preserve">, miratoi </w:t>
                            </w:r>
                            <w:r w:rsidR="004629EE">
                              <w:rPr>
                                <w:rFonts w:ascii="Arial Narrow" w:hAnsi="Arial Narrow"/>
                                <w:sz w:val="20"/>
                                <w:lang w:val="sq-AL"/>
                              </w:rPr>
                              <w:t>akt</w:t>
                            </w:r>
                            <w:r w:rsidRPr="00814B05">
                              <w:rPr>
                                <w:rFonts w:ascii="Arial Narrow" w:hAnsi="Arial Narrow"/>
                                <w:sz w:val="20"/>
                              </w:rPr>
                              <w:t xml:space="preserve">vendim për </w:t>
                            </w:r>
                            <w:r w:rsidR="004629EE">
                              <w:rPr>
                                <w:rFonts w:ascii="Arial Narrow" w:hAnsi="Arial Narrow"/>
                                <w:sz w:val="20"/>
                                <w:lang w:val="sq-AL"/>
                              </w:rPr>
                              <w:t>ndërmarrje të masës paralajmërim</w:t>
                            </w:r>
                            <w:r w:rsidR="004629EE">
                              <w:rPr>
                                <w:rFonts w:ascii="Arial Narrow" w:hAnsi="Arial Narrow"/>
                                <w:sz w:val="20"/>
                              </w:rPr>
                              <w:t xml:space="preserve"> publik për TV </w:t>
                            </w:r>
                            <w:r w:rsidR="004629EE">
                              <w:rPr>
                                <w:rFonts w:ascii="Arial Narrow" w:hAnsi="Arial Narrow"/>
                                <w:sz w:val="20"/>
                                <w:lang w:val="sq-AL"/>
                              </w:rPr>
                              <w:t>K</w:t>
                            </w:r>
                            <w:r w:rsidR="004629EE">
                              <w:rPr>
                                <w:rFonts w:ascii="Arial Narrow" w:hAnsi="Arial Narrow"/>
                                <w:sz w:val="20"/>
                              </w:rPr>
                              <w:t xml:space="preserve">lan Maqedoni për mostransmetim </w:t>
                            </w:r>
                            <w:r w:rsidRPr="00814B05">
                              <w:rPr>
                                <w:rFonts w:ascii="Arial Narrow" w:hAnsi="Arial Narrow"/>
                                <w:sz w:val="20"/>
                              </w:rPr>
                              <w:t xml:space="preserve">së paku 30% të programit të krijuar </w:t>
                            </w:r>
                            <w:r w:rsidR="004629EE">
                              <w:rPr>
                                <w:rFonts w:ascii="Arial Narrow" w:hAnsi="Arial Narrow"/>
                                <w:sz w:val="20"/>
                                <w:lang w:val="sq-AL"/>
                              </w:rPr>
                              <w:t>burimor</w:t>
                            </w:r>
                            <w:r w:rsidRPr="00814B05">
                              <w:rPr>
                                <w:rFonts w:ascii="Arial Narrow" w:hAnsi="Arial Narrow"/>
                                <w:sz w:val="20"/>
                              </w:rPr>
                              <w:t xml:space="preserve"> si vepra audioviz</w:t>
                            </w:r>
                            <w:r w:rsidR="004629EE">
                              <w:rPr>
                                <w:rFonts w:ascii="Arial Narrow" w:hAnsi="Arial Narrow"/>
                                <w:sz w:val="20"/>
                                <w:lang w:val="sq-AL"/>
                              </w:rPr>
                              <w:t>uele</w:t>
                            </w:r>
                            <w:r w:rsidR="00B63AF3">
                              <w:rPr>
                                <w:rFonts w:ascii="Arial Narrow" w:hAnsi="Arial Narrow"/>
                                <w:sz w:val="20"/>
                              </w:rPr>
                              <w:t xml:space="preserve"> maqedonase</w:t>
                            </w:r>
                            <w:r w:rsidRPr="00814B05">
                              <w:rPr>
                                <w:rFonts w:ascii="Arial Narrow" w:hAnsi="Arial Narrow"/>
                                <w:sz w:val="20"/>
                              </w:rPr>
                              <w:t xml:space="preserve"> , në periudhën </w:t>
                            </w:r>
                            <w:r w:rsidR="00B63AF3">
                              <w:rPr>
                                <w:rFonts w:ascii="Arial Narrow" w:hAnsi="Arial Narrow"/>
                                <w:sz w:val="20"/>
                                <w:lang w:val="sq-AL"/>
                              </w:rPr>
                              <w:t xml:space="preserve">nga ora </w:t>
                            </w:r>
                            <w:r w:rsidR="003E0E7D">
                              <w:rPr>
                                <w:rFonts w:ascii="Arial Narrow" w:hAnsi="Arial Narrow"/>
                                <w:sz w:val="20"/>
                              </w:rPr>
                              <w:t xml:space="preserve">07:00 </w:t>
                            </w:r>
                            <w:r w:rsidR="003E0E7D">
                              <w:rPr>
                                <w:rFonts w:ascii="Arial Narrow" w:hAnsi="Arial Narrow"/>
                                <w:sz w:val="20"/>
                                <w:lang w:val="sq-AL"/>
                              </w:rPr>
                              <w:t>deri në orën</w:t>
                            </w:r>
                            <w:r w:rsidR="00B63AF3">
                              <w:rPr>
                                <w:rFonts w:ascii="Arial Narrow" w:hAnsi="Arial Narrow"/>
                                <w:sz w:val="20"/>
                                <w:lang w:val="sq-AL"/>
                              </w:rPr>
                              <w:t xml:space="preserve"> </w:t>
                            </w:r>
                            <w:r w:rsidRPr="00814B05">
                              <w:rPr>
                                <w:rFonts w:ascii="Arial Narrow" w:hAnsi="Arial Narrow"/>
                                <w:sz w:val="20"/>
                              </w:rPr>
                              <w:t>19:00.</w:t>
                            </w:r>
                          </w:p>
                          <w:p w14:paraId="2F53E74E" w14:textId="77777777" w:rsidR="002D339F" w:rsidRPr="008F1499" w:rsidRDefault="002D339F" w:rsidP="008F1499">
                            <w:pPr>
                              <w:spacing w:after="0" w:line="276" w:lineRule="auto"/>
                              <w:jc w:val="both"/>
                              <w:rPr>
                                <w:rFonts w:ascii="Arial Narrow" w:hAnsi="Arial Narrow"/>
                                <w:sz w:val="20"/>
                              </w:rPr>
                            </w:pPr>
                          </w:p>
                          <w:p w14:paraId="40DD6271" w14:textId="77777777" w:rsidR="002D339F" w:rsidRPr="008F1499" w:rsidRDefault="002D339F" w:rsidP="008F1499">
                            <w:pPr>
                              <w:spacing w:line="276" w:lineRule="auto"/>
                              <w:jc w:val="both"/>
                              <w:rPr>
                                <w:rFonts w:ascii="Arial Narrow" w:hAnsi="Arial Narrow"/>
                                <w:sz w:val="20"/>
                              </w:rPr>
                            </w:pPr>
                          </w:p>
                          <w:p w14:paraId="159C5ACA" w14:textId="77777777" w:rsidR="00060AC6" w:rsidRPr="008F1499" w:rsidRDefault="00060AC6" w:rsidP="008F1499">
                            <w:pPr>
                              <w:spacing w:after="0" w:line="276"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E97B5" id="AutoShape 25" o:spid="_x0000_s1030" type="#_x0000_t84" style="position:absolute;margin-left:-59.65pt;margin-top:-46.55pt;width:587.85pt;height:588.9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" adj="104" filled="f">
                <v:textbox>
                  <w:txbxContent>
                    <w:p w14:paraId="15A497D1" w14:textId="502A7708" w:rsidR="00235949" w:rsidRPr="00235949" w:rsidRDefault="00235949" w:rsidP="00235949">
                      <w:pPr>
                        <w:spacing w:after="0" w:line="276" w:lineRule="auto"/>
                        <w:jc w:val="both"/>
                        <w:rPr>
                          <w:rFonts w:ascii="Arial Narrow" w:hAnsi="Arial Narrow"/>
                          <w:sz w:val="20"/>
                        </w:rPr>
                      </w:pPr>
                      <w:r w:rsidRPr="00235949">
                        <w:rPr>
                          <w:rFonts w:ascii="Arial Narrow" w:hAnsi="Arial Narrow"/>
                          <w:sz w:val="20"/>
                        </w:rPr>
                        <w:t xml:space="preserve">Nga </w:t>
                      </w:r>
                      <w:r w:rsidR="00394192">
                        <w:rPr>
                          <w:rFonts w:ascii="Arial Narrow" w:hAnsi="Arial Narrow"/>
                          <w:sz w:val="20"/>
                          <w:lang w:val="sq-AL"/>
                        </w:rPr>
                        <w:t>mbikëqyrja u konstatua</w:t>
                      </w:r>
                      <w:r w:rsidR="00394192">
                        <w:rPr>
                          <w:rFonts w:ascii="Arial Narrow" w:hAnsi="Arial Narrow"/>
                          <w:sz w:val="20"/>
                        </w:rPr>
                        <w:t xml:space="preserve"> se në programin televiziv T</w:t>
                      </w:r>
                      <w:r w:rsidRPr="00235949">
                        <w:rPr>
                          <w:rFonts w:ascii="Arial Narrow" w:hAnsi="Arial Narrow"/>
                          <w:sz w:val="20"/>
                        </w:rPr>
                        <w:t xml:space="preserve">elma të transmetuar më 8 maj, dy edicionet e emisionit argëtues-dokumentar "Aventurat e Markut" nuk ishin të </w:t>
                      </w:r>
                      <w:r w:rsidR="00394192">
                        <w:rPr>
                          <w:rFonts w:ascii="Arial Narrow" w:hAnsi="Arial Narrow"/>
                          <w:sz w:val="20"/>
                        </w:rPr>
                        <w:t>shënuara me sinjalistikë për  program që përmban</w:t>
                      </w:r>
                      <w:r w:rsidRPr="00235949">
                        <w:rPr>
                          <w:rFonts w:ascii="Arial Narrow" w:hAnsi="Arial Narrow"/>
                          <w:sz w:val="20"/>
                        </w:rPr>
                        <w:t xml:space="preserve"> </w:t>
                      </w:r>
                      <w:r w:rsidR="00D65828">
                        <w:rPr>
                          <w:rFonts w:ascii="Arial Narrow" w:hAnsi="Arial Narrow"/>
                          <w:sz w:val="20"/>
                          <w:lang w:val="sq-AL"/>
                        </w:rPr>
                        <w:t>plasim</w:t>
                      </w:r>
                      <w:r w:rsidR="00394192">
                        <w:rPr>
                          <w:rFonts w:ascii="Arial Narrow" w:hAnsi="Arial Narrow"/>
                          <w:sz w:val="20"/>
                          <w:lang w:val="sq-AL"/>
                        </w:rPr>
                        <w:t xml:space="preserve"> (marke</w:t>
                      </w:r>
                      <w:r w:rsidR="00D65828">
                        <w:rPr>
                          <w:rFonts w:ascii="Arial Narrow" w:hAnsi="Arial Narrow"/>
                          <w:sz w:val="20"/>
                          <w:lang w:val="sq-AL"/>
                        </w:rPr>
                        <w:t>ting</w:t>
                      </w:r>
                      <w:r w:rsidR="00394192">
                        <w:rPr>
                          <w:rFonts w:ascii="Arial Narrow" w:hAnsi="Arial Narrow"/>
                          <w:sz w:val="20"/>
                          <w:lang w:val="sq-AL"/>
                        </w:rPr>
                        <w:t>)</w:t>
                      </w:r>
                      <w:r w:rsidRPr="00235949">
                        <w:rPr>
                          <w:rFonts w:ascii="Arial Narrow" w:hAnsi="Arial Narrow"/>
                          <w:sz w:val="20"/>
                        </w:rPr>
                        <w:t xml:space="preserve"> </w:t>
                      </w:r>
                      <w:r w:rsidR="00D65828">
                        <w:rPr>
                          <w:rFonts w:ascii="Arial Narrow" w:hAnsi="Arial Narrow"/>
                          <w:sz w:val="20"/>
                          <w:lang w:val="sq-AL"/>
                        </w:rPr>
                        <w:t>të</w:t>
                      </w:r>
                      <w:r w:rsidRPr="00235949">
                        <w:rPr>
                          <w:rFonts w:ascii="Arial Narrow" w:hAnsi="Arial Narrow"/>
                          <w:sz w:val="20"/>
                        </w:rPr>
                        <w:t xml:space="preserve"> produkteve dhe </w:t>
                      </w:r>
                      <w:r w:rsidR="00394192">
                        <w:rPr>
                          <w:rFonts w:ascii="Arial Narrow" w:hAnsi="Arial Narrow"/>
                          <w:sz w:val="20"/>
                          <w:lang w:val="sq-AL"/>
                        </w:rPr>
                        <w:t>promovim i veçantë i është bërë shërbimeve</w:t>
                      </w:r>
                      <w:r w:rsidRPr="00235949">
                        <w:rPr>
                          <w:rFonts w:ascii="Arial Narrow" w:hAnsi="Arial Narrow"/>
                          <w:sz w:val="20"/>
                        </w:rPr>
                        <w:t xml:space="preserve"> </w:t>
                      </w:r>
                      <w:r w:rsidR="00D65828">
                        <w:rPr>
                          <w:rFonts w:ascii="Arial Narrow" w:hAnsi="Arial Narrow"/>
                          <w:sz w:val="20"/>
                          <w:lang w:val="sq-AL"/>
                        </w:rPr>
                        <w:t>hoteliere të restorantit</w:t>
                      </w:r>
                      <w:r w:rsidRPr="00235949">
                        <w:rPr>
                          <w:rFonts w:ascii="Arial Narrow" w:hAnsi="Arial Narrow"/>
                          <w:sz w:val="20"/>
                        </w:rPr>
                        <w:t xml:space="preserve"> "Staro</w:t>
                      </w:r>
                      <w:r w:rsidR="00D65828">
                        <w:rPr>
                          <w:rFonts w:ascii="Arial Narrow" w:hAnsi="Arial Narrow"/>
                          <w:sz w:val="20"/>
                          <w:lang w:val="sq-AL"/>
                        </w:rPr>
                        <w:t>/ Yllatno bure</w:t>
                      </w:r>
                      <w:r w:rsidRPr="00235949">
                        <w:rPr>
                          <w:rFonts w:ascii="Arial Narrow" w:hAnsi="Arial Narrow"/>
                          <w:sz w:val="20"/>
                        </w:rPr>
                        <w:t xml:space="preserve">" </w:t>
                      </w:r>
                      <w:r w:rsidR="00D65828">
                        <w:rPr>
                          <w:rFonts w:ascii="Arial Narrow" w:hAnsi="Arial Narrow"/>
                          <w:sz w:val="20"/>
                          <w:lang w:val="sq-AL"/>
                        </w:rPr>
                        <w:t>dhe</w:t>
                      </w:r>
                      <w:r w:rsidR="00F10E78">
                        <w:rPr>
                          <w:rFonts w:ascii="Arial Narrow" w:hAnsi="Arial Narrow"/>
                          <w:sz w:val="20"/>
                        </w:rPr>
                        <w:t xml:space="preserve"> </w:t>
                      </w:r>
                      <w:r w:rsidR="00F10E78">
                        <w:rPr>
                          <w:rFonts w:ascii="Arial Narrow" w:hAnsi="Arial Narrow"/>
                          <w:sz w:val="20"/>
                        </w:rPr>
                        <w:t>produkteve</w:t>
                      </w:r>
                      <w:r w:rsidRPr="00235949">
                        <w:rPr>
                          <w:rFonts w:ascii="Arial Narrow" w:hAnsi="Arial Narrow"/>
                          <w:sz w:val="20"/>
                        </w:rPr>
                        <w:t xml:space="preserve"> nga kompania "Saša truffles", ndërsa edicioni i emisionit edukativo-argëtues "Garden club </w:t>
                      </w:r>
                      <w:r w:rsidR="00D65828">
                        <w:rPr>
                          <w:rFonts w:ascii="Arial Narrow" w:hAnsi="Arial Narrow"/>
                          <w:sz w:val="20"/>
                          <w:lang w:val="sq-AL"/>
                        </w:rPr>
                        <w:t xml:space="preserve">i </w:t>
                      </w:r>
                      <w:r w:rsidRPr="00235949">
                        <w:rPr>
                          <w:rFonts w:ascii="Arial Narrow" w:hAnsi="Arial Narrow"/>
                          <w:sz w:val="20"/>
                        </w:rPr>
                        <w:t>Gradini" është shënuar në mënyrë të papërshtatshme me si</w:t>
                      </w:r>
                      <w:r w:rsidR="00D65828">
                        <w:rPr>
                          <w:rFonts w:ascii="Arial Narrow" w:hAnsi="Arial Narrow"/>
                          <w:sz w:val="20"/>
                        </w:rPr>
                        <w:t xml:space="preserve">njalistikën e përcaktuar për </w:t>
                      </w:r>
                      <w:r w:rsidRPr="00235949">
                        <w:rPr>
                          <w:rFonts w:ascii="Arial Narrow" w:hAnsi="Arial Narrow"/>
                          <w:sz w:val="20"/>
                        </w:rPr>
                        <w:t xml:space="preserve"> program që përmban </w:t>
                      </w:r>
                      <w:r w:rsidR="00D65828">
                        <w:rPr>
                          <w:rFonts w:ascii="Arial Narrow" w:hAnsi="Arial Narrow"/>
                          <w:sz w:val="20"/>
                          <w:lang w:val="sq-AL"/>
                        </w:rPr>
                        <w:t>marketing të</w:t>
                      </w:r>
                      <w:r w:rsidRPr="00235949">
                        <w:rPr>
                          <w:rFonts w:ascii="Arial Narrow" w:hAnsi="Arial Narrow"/>
                          <w:sz w:val="20"/>
                        </w:rPr>
                        <w:t xml:space="preserve"> produkteve dhe</w:t>
                      </w:r>
                      <w:r w:rsidR="00FA2640">
                        <w:rPr>
                          <w:rFonts w:ascii="Arial Narrow" w:hAnsi="Arial Narrow"/>
                          <w:sz w:val="20"/>
                          <w:lang w:val="sq-AL"/>
                        </w:rPr>
                        <w:t xml:space="preserve"> n</w:t>
                      </w:r>
                      <w:r w:rsidR="00F10E78">
                        <w:rPr>
                          <w:rFonts w:ascii="Arial Narrow" w:hAnsi="Arial Narrow"/>
                          <w:sz w:val="20"/>
                          <w:lang w:val="sq-AL"/>
                        </w:rPr>
                        <w:t>ë mënyrë të veçantë rekomandohet</w:t>
                      </w:r>
                      <w:r w:rsidR="00FA2640">
                        <w:rPr>
                          <w:rFonts w:ascii="Arial Narrow" w:hAnsi="Arial Narrow"/>
                          <w:sz w:val="20"/>
                          <w:lang w:val="sq-AL"/>
                        </w:rPr>
                        <w:t xml:space="preserve"> promovim</w:t>
                      </w:r>
                      <w:r w:rsidR="00F10E78">
                        <w:rPr>
                          <w:rFonts w:ascii="Arial Narrow" w:hAnsi="Arial Narrow"/>
                          <w:sz w:val="20"/>
                          <w:lang w:val="sq-AL"/>
                        </w:rPr>
                        <w:t>i i</w:t>
                      </w:r>
                      <w:r w:rsidR="00DF5D03">
                        <w:rPr>
                          <w:rFonts w:ascii="Arial Narrow" w:hAnsi="Arial Narrow"/>
                          <w:sz w:val="20"/>
                          <w:lang w:val="sq-AL"/>
                        </w:rPr>
                        <w:t xml:space="preserve"> produkteve</w:t>
                      </w:r>
                      <w:r w:rsidR="00FA2640">
                        <w:rPr>
                          <w:rFonts w:ascii="Arial Narrow" w:hAnsi="Arial Narrow"/>
                          <w:sz w:val="20"/>
                          <w:lang w:val="sq-AL"/>
                        </w:rPr>
                        <w:t xml:space="preserve"> nga</w:t>
                      </w:r>
                      <w:r w:rsidRPr="00235949">
                        <w:rPr>
                          <w:rFonts w:ascii="Arial Narrow" w:hAnsi="Arial Narrow"/>
                          <w:sz w:val="20"/>
                        </w:rPr>
                        <w:t xml:space="preserve"> kompania Nakayama. Në programin e TV</w:t>
                      </w:r>
                      <w:r w:rsidR="00FA2640">
                        <w:rPr>
                          <w:rFonts w:ascii="Arial Narrow" w:hAnsi="Arial Narrow"/>
                          <w:sz w:val="20"/>
                        </w:rPr>
                        <w:t xml:space="preserve"> Alsat-M më 8 maj në emisionin </w:t>
                      </w:r>
                      <w:r w:rsidRPr="00235949">
                        <w:rPr>
                          <w:rFonts w:ascii="Arial Narrow" w:hAnsi="Arial Narrow"/>
                          <w:sz w:val="20"/>
                        </w:rPr>
                        <w:t xml:space="preserve"> special</w:t>
                      </w:r>
                      <w:r w:rsidR="00FA2640">
                        <w:rPr>
                          <w:rFonts w:ascii="Arial Narrow" w:hAnsi="Arial Narrow"/>
                          <w:sz w:val="20"/>
                          <w:lang w:val="sq-AL"/>
                        </w:rPr>
                        <w:t xml:space="preserve"> për shëndetit</w:t>
                      </w:r>
                      <w:r w:rsidRPr="00235949">
                        <w:rPr>
                          <w:rFonts w:ascii="Arial Narrow" w:hAnsi="Arial Narrow"/>
                          <w:sz w:val="20"/>
                        </w:rPr>
                        <w:t xml:space="preserve"> “Pasqyra e Shëndetit”, u transmetuan komunikime të fshehta komerciale audioviz</w:t>
                      </w:r>
                      <w:r w:rsidR="00FA2640">
                        <w:rPr>
                          <w:rFonts w:ascii="Arial Narrow" w:hAnsi="Arial Narrow"/>
                          <w:sz w:val="20"/>
                          <w:lang w:val="sq-AL"/>
                        </w:rPr>
                        <w:t>uele</w:t>
                      </w:r>
                      <w:r w:rsidRPr="00235949">
                        <w:rPr>
                          <w:rFonts w:ascii="Arial Narrow" w:hAnsi="Arial Narrow"/>
                          <w:sz w:val="20"/>
                        </w:rPr>
                        <w:t xml:space="preserve"> për spitalin “Sveti Vid”.</w:t>
                      </w:r>
                    </w:p>
                    <w:p w14:paraId="6660E771" w14:textId="24BFA0D1" w:rsidR="00235949" w:rsidRPr="00235949" w:rsidRDefault="00FA2640" w:rsidP="00235949">
                      <w:pPr>
                        <w:spacing w:after="0" w:line="276" w:lineRule="auto"/>
                        <w:jc w:val="both"/>
                        <w:rPr>
                          <w:rFonts w:ascii="Arial Narrow" w:hAnsi="Arial Narrow"/>
                          <w:sz w:val="20"/>
                        </w:rPr>
                      </w:pPr>
                      <w:r>
                        <w:rPr>
                          <w:rFonts w:ascii="Arial Narrow" w:hAnsi="Arial Narrow"/>
                          <w:sz w:val="20"/>
                          <w:lang w:val="sq-AL"/>
                        </w:rPr>
                        <w:t>Ndaj shërbimeve programore</w:t>
                      </w:r>
                      <w:r w:rsidR="00235949" w:rsidRPr="00235949">
                        <w:rPr>
                          <w:rFonts w:ascii="Arial Narrow" w:hAnsi="Arial Narrow"/>
                          <w:sz w:val="20"/>
                        </w:rPr>
                        <w:t xml:space="preserve"> MRT 1, TV 24 Vesti, TV Alfa, TV Klan Maqedoni, Nasha TV,</w:t>
                      </w:r>
                      <w:r>
                        <w:rPr>
                          <w:rFonts w:ascii="Arial Narrow" w:hAnsi="Arial Narrow"/>
                          <w:sz w:val="20"/>
                        </w:rPr>
                        <w:t xml:space="preserve"> TV Alsat - M, TV Kanal 5, TV T</w:t>
                      </w:r>
                      <w:r w:rsidR="00235949" w:rsidRPr="00235949">
                        <w:rPr>
                          <w:rFonts w:ascii="Arial Narrow" w:hAnsi="Arial Narrow"/>
                          <w:sz w:val="20"/>
                        </w:rPr>
                        <w:t xml:space="preserve">elma, TV Shenja, TV Sitel, TV Sunce dhe TV Kompania 21-M, </w:t>
                      </w:r>
                      <w:r>
                        <w:rPr>
                          <w:rFonts w:ascii="Arial Narrow" w:hAnsi="Arial Narrow"/>
                          <w:sz w:val="20"/>
                          <w:lang w:val="sq-AL"/>
                        </w:rPr>
                        <w:t>është  kryer mbikëqyrje e rregullt programore për detyrimin e transmetimit të vepra audiovizuele</w:t>
                      </w:r>
                      <w:r w:rsidR="00235949" w:rsidRPr="00235949">
                        <w:rPr>
                          <w:rFonts w:ascii="Arial Narrow" w:hAnsi="Arial Narrow"/>
                          <w:sz w:val="20"/>
                        </w:rPr>
                        <w:t xml:space="preserve"> evropiane dhe vepra</w:t>
                      </w:r>
                      <w:r>
                        <w:rPr>
                          <w:rFonts w:ascii="Arial Narrow" w:hAnsi="Arial Narrow"/>
                          <w:sz w:val="20"/>
                          <w:lang w:val="sq-AL"/>
                        </w:rPr>
                        <w:t>ve</w:t>
                      </w:r>
                      <w:r w:rsidR="00235949" w:rsidRPr="00235949">
                        <w:rPr>
                          <w:rFonts w:ascii="Arial Narrow" w:hAnsi="Arial Narrow"/>
                          <w:sz w:val="20"/>
                        </w:rPr>
                        <w:t xml:space="preserve"> nga prod</w:t>
                      </w:r>
                      <w:r>
                        <w:rPr>
                          <w:rFonts w:ascii="Arial Narrow" w:hAnsi="Arial Narrow"/>
                          <w:sz w:val="20"/>
                          <w:lang w:val="sq-AL"/>
                        </w:rPr>
                        <w:t>ucent</w:t>
                      </w:r>
                      <w:r w:rsidR="00235949" w:rsidRPr="00235949">
                        <w:rPr>
                          <w:rFonts w:ascii="Arial Narrow" w:hAnsi="Arial Narrow"/>
                          <w:sz w:val="20"/>
                        </w:rPr>
                        <w:t xml:space="preserve"> të pavarur. </w:t>
                      </w:r>
                      <w:r>
                        <w:rPr>
                          <w:rFonts w:ascii="Arial Narrow" w:hAnsi="Arial Narrow"/>
                          <w:sz w:val="20"/>
                          <w:lang w:val="sq-AL"/>
                        </w:rPr>
                        <w:t>Nga mbikëqyrjet nuk u konstatuan shkelje</w:t>
                      </w:r>
                      <w:r w:rsidR="00235949" w:rsidRPr="00235949">
                        <w:rPr>
                          <w:rFonts w:ascii="Arial Narrow" w:hAnsi="Arial Narrow"/>
                          <w:sz w:val="20"/>
                        </w:rPr>
                        <w:t>.</w:t>
                      </w:r>
                    </w:p>
                    <w:p w14:paraId="044C88AD" w14:textId="6A3A9C7C" w:rsidR="00235949" w:rsidRDefault="00FA2640" w:rsidP="00235949">
                      <w:pPr>
                        <w:spacing w:after="0" w:line="276" w:lineRule="auto"/>
                        <w:jc w:val="both"/>
                        <w:rPr>
                          <w:rFonts w:ascii="Arial Narrow" w:hAnsi="Arial Narrow"/>
                          <w:sz w:val="20"/>
                        </w:rPr>
                      </w:pPr>
                      <w:r>
                        <w:rPr>
                          <w:rFonts w:ascii="Arial Narrow" w:hAnsi="Arial Narrow"/>
                          <w:sz w:val="20"/>
                          <w:lang w:val="sq-AL"/>
                        </w:rPr>
                        <w:t xml:space="preserve">Janë kryer disa kontrolle programore dhe mbikëqyrje administrative mbi </w:t>
                      </w:r>
                      <w:r w:rsidR="00CC1B72">
                        <w:rPr>
                          <w:rFonts w:ascii="Arial Narrow" w:hAnsi="Arial Narrow"/>
                          <w:sz w:val="20"/>
                        </w:rPr>
                        <w:t xml:space="preserve">TV Sonce, TV 21-M, TV </w:t>
                      </w:r>
                      <w:r w:rsidR="00CC1B72">
                        <w:rPr>
                          <w:rFonts w:ascii="Arial Narrow" w:hAnsi="Arial Narrow"/>
                          <w:sz w:val="20"/>
                          <w:lang w:val="sq-AL"/>
                        </w:rPr>
                        <w:t>K</w:t>
                      </w:r>
                      <w:r w:rsidR="00DF5D03">
                        <w:rPr>
                          <w:rFonts w:ascii="Arial Narrow" w:hAnsi="Arial Narrow"/>
                          <w:sz w:val="20"/>
                        </w:rPr>
                        <w:t>lan Mak</w:t>
                      </w:r>
                      <w:r w:rsidR="00235949" w:rsidRPr="00235949">
                        <w:rPr>
                          <w:rFonts w:ascii="Arial Narrow" w:hAnsi="Arial Narrow"/>
                          <w:sz w:val="20"/>
                        </w:rPr>
                        <w:t xml:space="preserve">edonia dhe Nasha TV për të përcaktuar nëse transmetuesit kanë vepruar sipas </w:t>
                      </w:r>
                      <w:r w:rsidR="00CC1B72">
                        <w:rPr>
                          <w:rFonts w:ascii="Arial Narrow" w:hAnsi="Arial Narrow"/>
                          <w:sz w:val="20"/>
                          <w:lang w:val="sq-AL"/>
                        </w:rPr>
                        <w:t>Akt</w:t>
                      </w:r>
                      <w:r w:rsidR="00235949" w:rsidRPr="00235949">
                        <w:rPr>
                          <w:rFonts w:ascii="Arial Narrow" w:hAnsi="Arial Narrow"/>
                          <w:sz w:val="20"/>
                        </w:rPr>
                        <w:t xml:space="preserve">vendimeve për </w:t>
                      </w:r>
                      <w:r w:rsidR="00CC1B72">
                        <w:rPr>
                          <w:rFonts w:ascii="Arial Narrow" w:hAnsi="Arial Narrow"/>
                          <w:sz w:val="20"/>
                          <w:lang w:val="sq-AL"/>
                        </w:rPr>
                        <w:t>ndërmarrje të masës</w:t>
                      </w:r>
                      <w:r w:rsidR="00235949" w:rsidRPr="00235949">
                        <w:rPr>
                          <w:rFonts w:ascii="Arial Narrow" w:hAnsi="Arial Narrow"/>
                          <w:sz w:val="20"/>
                        </w:rPr>
                        <w:t xml:space="preserve"> paralajmër</w:t>
                      </w:r>
                      <w:r w:rsidR="00CC1B72">
                        <w:rPr>
                          <w:rFonts w:ascii="Arial Narrow" w:hAnsi="Arial Narrow"/>
                          <w:sz w:val="20"/>
                          <w:lang w:val="sq-AL"/>
                        </w:rPr>
                        <w:t>im</w:t>
                      </w:r>
                      <w:r w:rsidR="00CC1B72">
                        <w:rPr>
                          <w:rFonts w:ascii="Arial Narrow" w:hAnsi="Arial Narrow"/>
                          <w:sz w:val="20"/>
                        </w:rPr>
                        <w:t xml:space="preserve"> publik</w:t>
                      </w:r>
                      <w:r w:rsidR="00235949" w:rsidRPr="00235949">
                        <w:rPr>
                          <w:rFonts w:ascii="Arial Narrow" w:hAnsi="Arial Narrow"/>
                          <w:sz w:val="20"/>
                        </w:rPr>
                        <w:t xml:space="preserve">, </w:t>
                      </w:r>
                      <w:r w:rsidR="00DF5D03">
                        <w:rPr>
                          <w:rFonts w:ascii="Arial Narrow" w:hAnsi="Arial Narrow"/>
                          <w:sz w:val="20"/>
                          <w:lang w:val="sq-AL"/>
                        </w:rPr>
                        <w:t>referuar</w:t>
                      </w:r>
                      <w:r w:rsidR="00235949" w:rsidRPr="00235949">
                        <w:rPr>
                          <w:rFonts w:ascii="Arial Narrow" w:hAnsi="Arial Narrow"/>
                          <w:sz w:val="20"/>
                        </w:rPr>
                        <w:t xml:space="preserve"> për shkelje të </w:t>
                      </w:r>
                      <w:r w:rsidR="00DF5D03">
                        <w:rPr>
                          <w:rFonts w:ascii="Arial Narrow" w:hAnsi="Arial Narrow"/>
                          <w:sz w:val="20"/>
                        </w:rPr>
                        <w:t xml:space="preserve">ndryshme ligjore. </w:t>
                      </w:r>
                      <w:r w:rsidR="00DF5D03">
                        <w:rPr>
                          <w:rFonts w:ascii="Arial Narrow" w:hAnsi="Arial Narrow"/>
                          <w:sz w:val="20"/>
                          <w:lang w:val="sq-AL"/>
                        </w:rPr>
                        <w:t>Nga</w:t>
                      </w:r>
                      <w:r w:rsidR="00CC1B72">
                        <w:rPr>
                          <w:rFonts w:ascii="Arial Narrow" w:hAnsi="Arial Narrow"/>
                          <w:sz w:val="20"/>
                        </w:rPr>
                        <w:t xml:space="preserve"> mbikëqyrjet</w:t>
                      </w:r>
                      <w:r w:rsidR="00235949" w:rsidRPr="00235949">
                        <w:rPr>
                          <w:rFonts w:ascii="Arial Narrow" w:hAnsi="Arial Narrow"/>
                          <w:sz w:val="20"/>
                        </w:rPr>
                        <w:t xml:space="preserve"> është konstatuar se transmetuesit kanë vepruar në përputhje me dispozitat ligjore të </w:t>
                      </w:r>
                      <w:r w:rsidR="00CC1B72">
                        <w:rPr>
                          <w:rFonts w:ascii="Arial Narrow" w:hAnsi="Arial Narrow"/>
                          <w:sz w:val="20"/>
                          <w:lang w:val="sq-AL"/>
                        </w:rPr>
                        <w:t>LSHMAAV</w:t>
                      </w:r>
                      <w:r w:rsidR="00235949" w:rsidRPr="00235949">
                        <w:rPr>
                          <w:rFonts w:ascii="Arial Narrow" w:hAnsi="Arial Narrow"/>
                          <w:sz w:val="20"/>
                        </w:rPr>
                        <w:t xml:space="preserve"> dhe Ligjit për Media.</w:t>
                      </w:r>
                    </w:p>
                    <w:p w14:paraId="0C65E992" w14:textId="77777777" w:rsidR="00235949" w:rsidRDefault="00235949" w:rsidP="00235949">
                      <w:pPr>
                        <w:spacing w:after="0" w:line="276" w:lineRule="auto"/>
                        <w:jc w:val="both"/>
                        <w:rPr>
                          <w:rFonts w:ascii="Arial Narrow" w:hAnsi="Arial Narrow"/>
                          <w:sz w:val="20"/>
                        </w:rPr>
                      </w:pPr>
                    </w:p>
                    <w:p w14:paraId="754ED437" w14:textId="77777777" w:rsidR="00235949" w:rsidRDefault="00235949" w:rsidP="008F1499">
                      <w:pPr>
                        <w:spacing w:after="0" w:line="276" w:lineRule="auto"/>
                        <w:jc w:val="both"/>
                        <w:rPr>
                          <w:rFonts w:ascii="Arial Narrow" w:hAnsi="Arial Narrow" w:cs="Arial"/>
                          <w:b/>
                          <w:color w:val="C00000"/>
                          <w:sz w:val="20"/>
                          <w:bdr w:val="none" w:sz="0" w:space="0" w:color="auto" w:frame="1"/>
                        </w:rPr>
                      </w:pPr>
                      <w:r w:rsidRPr="00235949">
                        <w:rPr>
                          <w:rFonts w:ascii="Arial Narrow" w:hAnsi="Arial Narrow" w:cs="Arial"/>
                          <w:b/>
                          <w:color w:val="C00000"/>
                          <w:sz w:val="20"/>
                          <w:bdr w:val="none" w:sz="0" w:space="0" w:color="auto" w:frame="1"/>
                        </w:rPr>
                        <w:t>Operatorët e rrjeteve publike të komunikimit elektronik</w:t>
                      </w:r>
                    </w:p>
                    <w:p w14:paraId="13002FE5" w14:textId="77777777" w:rsidR="00235949" w:rsidRDefault="00235949" w:rsidP="008F1499">
                      <w:pPr>
                        <w:spacing w:after="0" w:line="276" w:lineRule="auto"/>
                        <w:jc w:val="both"/>
                        <w:rPr>
                          <w:rFonts w:ascii="Arial Narrow" w:hAnsi="Arial Narrow" w:cs="Arial"/>
                          <w:b/>
                          <w:color w:val="C00000"/>
                          <w:sz w:val="20"/>
                          <w:bdr w:val="none" w:sz="0" w:space="0" w:color="auto" w:frame="1"/>
                        </w:rPr>
                      </w:pPr>
                    </w:p>
                    <w:p w14:paraId="3599EEE2" w14:textId="3D12E3D3" w:rsidR="008F1499" w:rsidRDefault="00235949" w:rsidP="008F1499">
                      <w:pPr>
                        <w:spacing w:after="0" w:line="276" w:lineRule="auto"/>
                        <w:jc w:val="both"/>
                        <w:rPr>
                          <w:rFonts w:ascii="Arial Narrow" w:hAnsi="Arial Narrow"/>
                          <w:sz w:val="20"/>
                        </w:rPr>
                      </w:pPr>
                      <w:r w:rsidRPr="00235949">
                        <w:rPr>
                          <w:rFonts w:ascii="Arial Narrow" w:hAnsi="Arial Narrow"/>
                          <w:sz w:val="20"/>
                        </w:rPr>
                        <w:t xml:space="preserve">Lidhur me detyrimin e operatorëve të </w:t>
                      </w:r>
                      <w:r w:rsidR="00CC1B72">
                        <w:rPr>
                          <w:rFonts w:ascii="Arial Narrow" w:hAnsi="Arial Narrow"/>
                          <w:sz w:val="20"/>
                          <w:lang w:val="sq-AL"/>
                        </w:rPr>
                        <w:t>ORRPKE</w:t>
                      </w:r>
                      <w:r w:rsidRPr="00235949">
                        <w:rPr>
                          <w:rFonts w:ascii="Arial Narrow" w:hAnsi="Arial Narrow"/>
                          <w:sz w:val="20"/>
                        </w:rPr>
                        <w:t xml:space="preserve"> në pak</w:t>
                      </w:r>
                      <w:r w:rsidR="00CC1B72">
                        <w:rPr>
                          <w:rFonts w:ascii="Arial Narrow" w:hAnsi="Arial Narrow"/>
                          <w:sz w:val="20"/>
                          <w:lang w:val="sq-AL"/>
                        </w:rPr>
                        <w:t>on</w:t>
                      </w:r>
                      <w:r w:rsidRPr="00235949">
                        <w:rPr>
                          <w:rFonts w:ascii="Arial Narrow" w:hAnsi="Arial Narrow"/>
                          <w:sz w:val="20"/>
                        </w:rPr>
                        <w:t xml:space="preserve"> programore që</w:t>
                      </w:r>
                      <w:r w:rsidR="00CC1B72">
                        <w:rPr>
                          <w:rFonts w:ascii="Arial Narrow" w:hAnsi="Arial Narrow"/>
                          <w:sz w:val="20"/>
                          <w:lang w:val="sq-AL"/>
                        </w:rPr>
                        <w:t xml:space="preserve"> e</w:t>
                      </w:r>
                      <w:r w:rsidRPr="00235949">
                        <w:rPr>
                          <w:rFonts w:ascii="Arial Narrow" w:hAnsi="Arial Narrow"/>
                          <w:sz w:val="20"/>
                        </w:rPr>
                        <w:t xml:space="preserve"> ritransmetojnë</w:t>
                      </w:r>
                      <w:r w:rsidR="00CC1B72">
                        <w:rPr>
                          <w:rFonts w:ascii="Arial Narrow" w:hAnsi="Arial Narrow"/>
                          <w:sz w:val="20"/>
                          <w:lang w:val="sq-AL"/>
                        </w:rPr>
                        <w:t xml:space="preserve"> detyrimisht dhe papagesë </w:t>
                      </w:r>
                      <w:r w:rsidRPr="00235949">
                        <w:rPr>
                          <w:rFonts w:ascii="Arial Narrow" w:hAnsi="Arial Narrow"/>
                          <w:sz w:val="20"/>
                        </w:rPr>
                        <w:t xml:space="preserve"> për të ofruar shërbimet programore të shërbimit publik të transmetimit, si dhe për detyrimet e regjistrimit të shërbimeve programore në Agjenci dhe titrimin e programeve që ritransmetojnë, </w:t>
                      </w:r>
                      <w:r w:rsidR="00CC1B72">
                        <w:rPr>
                          <w:rFonts w:ascii="Arial Narrow" w:hAnsi="Arial Narrow"/>
                          <w:sz w:val="20"/>
                          <w:lang w:val="sq-AL"/>
                        </w:rPr>
                        <w:t>është kryer mbikëqyrje e rregullt programore mbi</w:t>
                      </w:r>
                      <w:r w:rsidRPr="00235949">
                        <w:rPr>
                          <w:rFonts w:ascii="Arial Narrow" w:hAnsi="Arial Narrow"/>
                          <w:sz w:val="20"/>
                        </w:rPr>
                        <w:t xml:space="preserve"> operatorët Multimedi</w:t>
                      </w:r>
                      <w:r w:rsidR="00CC1B72">
                        <w:rPr>
                          <w:rFonts w:ascii="Arial Narrow" w:hAnsi="Arial Narrow"/>
                          <w:sz w:val="20"/>
                          <w:lang w:val="sq-AL"/>
                        </w:rPr>
                        <w:t>j</w:t>
                      </w:r>
                      <w:r w:rsidRPr="00235949">
                        <w:rPr>
                          <w:rFonts w:ascii="Arial Narrow" w:hAnsi="Arial Narrow"/>
                          <w:sz w:val="20"/>
                        </w:rPr>
                        <w:t>a Ne</w:t>
                      </w:r>
                      <w:r w:rsidR="00CC1B72">
                        <w:rPr>
                          <w:rFonts w:ascii="Arial Narrow" w:hAnsi="Arial Narrow"/>
                          <w:sz w:val="20"/>
                          <w:lang w:val="sq-AL"/>
                        </w:rPr>
                        <w:t>tvork</w:t>
                      </w:r>
                      <w:r w:rsidR="00CC1B72">
                        <w:rPr>
                          <w:rFonts w:ascii="Arial Narrow" w:hAnsi="Arial Narrow"/>
                          <w:sz w:val="20"/>
                        </w:rPr>
                        <w:t xml:space="preserve"> L, Telenet </w:t>
                      </w:r>
                      <w:r w:rsidR="00CC1B72">
                        <w:rPr>
                          <w:rFonts w:ascii="Arial Narrow" w:hAnsi="Arial Narrow"/>
                          <w:sz w:val="20"/>
                          <w:lang w:val="sq-AL"/>
                        </w:rPr>
                        <w:t>K</w:t>
                      </w:r>
                      <w:r w:rsidRPr="00235949">
                        <w:rPr>
                          <w:rFonts w:ascii="Arial Narrow" w:hAnsi="Arial Narrow"/>
                          <w:sz w:val="20"/>
                        </w:rPr>
                        <w:t>om, Viva Net dhe S</w:t>
                      </w:r>
                      <w:r w:rsidR="00CC1B72">
                        <w:rPr>
                          <w:rFonts w:ascii="Arial Narrow" w:hAnsi="Arial Narrow"/>
                          <w:sz w:val="20"/>
                          <w:lang w:val="sq-AL"/>
                        </w:rPr>
                        <w:t>kupi K</w:t>
                      </w:r>
                      <w:r w:rsidRPr="00235949">
                        <w:rPr>
                          <w:rFonts w:ascii="Arial Narrow" w:hAnsi="Arial Narrow"/>
                          <w:sz w:val="20"/>
                        </w:rPr>
                        <w:t>able. Gjatë mbikëqyrjes nuk janë konstatuar shkelje.</w:t>
                      </w:r>
                    </w:p>
                    <w:p w14:paraId="69E35F6C" w14:textId="77777777" w:rsidR="00235949" w:rsidRPr="008F1499" w:rsidRDefault="00235949" w:rsidP="008F1499">
                      <w:pPr>
                        <w:spacing w:after="0" w:line="276" w:lineRule="auto"/>
                        <w:jc w:val="both"/>
                        <w:rPr>
                          <w:rFonts w:ascii="Arial Narrow" w:hAnsi="Arial Narrow"/>
                          <w:sz w:val="20"/>
                        </w:rPr>
                      </w:pPr>
                    </w:p>
                    <w:p w14:paraId="3832B939" w14:textId="11092C7B" w:rsidR="008F1499" w:rsidRDefault="00235949" w:rsidP="008F1499">
                      <w:pPr>
                        <w:spacing w:after="0" w:line="276" w:lineRule="auto"/>
                        <w:jc w:val="both"/>
                        <w:rPr>
                          <w:rFonts w:ascii="Arial Narrow" w:hAnsi="Arial Narrow" w:cs="Arial"/>
                          <w:b/>
                          <w:color w:val="C00000"/>
                          <w:sz w:val="20"/>
                          <w:bdr w:val="none" w:sz="0" w:space="0" w:color="auto" w:frame="1"/>
                        </w:rPr>
                      </w:pPr>
                      <w:r w:rsidRPr="00235949">
                        <w:rPr>
                          <w:rFonts w:ascii="Arial Narrow" w:hAnsi="Arial Narrow" w:cs="Arial"/>
                          <w:b/>
                          <w:color w:val="C00000"/>
                          <w:sz w:val="20"/>
                          <w:bdr w:val="none" w:sz="0" w:space="0" w:color="auto" w:frame="1"/>
                        </w:rPr>
                        <w:t>Ofruesit e A</w:t>
                      </w:r>
                      <w:r w:rsidR="00CC1B72">
                        <w:rPr>
                          <w:rFonts w:ascii="Arial Narrow" w:hAnsi="Arial Narrow" w:cs="Arial"/>
                          <w:b/>
                          <w:color w:val="C00000"/>
                          <w:sz w:val="20"/>
                          <w:bdr w:val="none" w:sz="0" w:space="0" w:color="auto" w:frame="1"/>
                          <w:lang w:val="sq-AL"/>
                        </w:rPr>
                        <w:t>SHMA-së</w:t>
                      </w:r>
                      <w:r w:rsidRPr="00235949">
                        <w:rPr>
                          <w:rFonts w:ascii="Arial Narrow" w:hAnsi="Arial Narrow" w:cs="Arial"/>
                          <w:b/>
                          <w:color w:val="C00000"/>
                          <w:sz w:val="20"/>
                          <w:bdr w:val="none" w:sz="0" w:space="0" w:color="auto" w:frame="1"/>
                        </w:rPr>
                        <w:t xml:space="preserve"> sipas kërkesës</w:t>
                      </w:r>
                    </w:p>
                    <w:p w14:paraId="12C86503" w14:textId="77777777" w:rsidR="00235949" w:rsidRPr="008F1499" w:rsidRDefault="00235949" w:rsidP="008F1499">
                      <w:pPr>
                        <w:spacing w:after="0" w:line="276" w:lineRule="auto"/>
                        <w:jc w:val="both"/>
                        <w:rPr>
                          <w:rFonts w:ascii="Arial Narrow" w:hAnsi="Arial Narrow"/>
                          <w:sz w:val="20"/>
                        </w:rPr>
                      </w:pPr>
                    </w:p>
                    <w:p w14:paraId="534B21F1" w14:textId="3268D944" w:rsidR="008F1499" w:rsidRDefault="00CC1B72" w:rsidP="008F1499">
                      <w:pPr>
                        <w:spacing w:after="0" w:line="276" w:lineRule="auto"/>
                        <w:jc w:val="both"/>
                        <w:rPr>
                          <w:rFonts w:ascii="Arial Narrow" w:hAnsi="Arial Narrow"/>
                          <w:sz w:val="20"/>
                        </w:rPr>
                      </w:pPr>
                      <w:r>
                        <w:rPr>
                          <w:rFonts w:ascii="Arial Narrow" w:hAnsi="Arial Narrow"/>
                          <w:sz w:val="20"/>
                          <w:lang w:val="sq-AL"/>
                        </w:rPr>
                        <w:t>Për</w:t>
                      </w:r>
                      <w:r>
                        <w:rPr>
                          <w:rFonts w:ascii="Arial Narrow" w:hAnsi="Arial Narrow"/>
                          <w:sz w:val="20"/>
                        </w:rPr>
                        <w:t xml:space="preserve"> obligimet</w:t>
                      </w:r>
                      <w:r w:rsidR="00235949" w:rsidRPr="00235949">
                        <w:rPr>
                          <w:rFonts w:ascii="Arial Narrow" w:hAnsi="Arial Narrow"/>
                          <w:sz w:val="20"/>
                        </w:rPr>
                        <w:t xml:space="preserve"> që kanë të bëjnë me transmetimin e veprave kinematografike, mbrojtjen e të miturve dhe prom</w:t>
                      </w:r>
                      <w:r w:rsidR="00DF5D03">
                        <w:rPr>
                          <w:rFonts w:ascii="Arial Narrow" w:hAnsi="Arial Narrow"/>
                          <w:sz w:val="20"/>
                        </w:rPr>
                        <w:t>ovimin e produksionit dhe qasje</w:t>
                      </w:r>
                      <w:r w:rsidR="00235949" w:rsidRPr="00235949">
                        <w:rPr>
                          <w:rFonts w:ascii="Arial Narrow" w:hAnsi="Arial Narrow"/>
                          <w:sz w:val="20"/>
                        </w:rPr>
                        <w:t xml:space="preserve"> në veprat evropiane, </w:t>
                      </w:r>
                      <w:r>
                        <w:rPr>
                          <w:rFonts w:ascii="Arial Narrow" w:hAnsi="Arial Narrow"/>
                          <w:sz w:val="20"/>
                          <w:lang w:val="sq-AL"/>
                        </w:rPr>
                        <w:t>është kryer mbi</w:t>
                      </w:r>
                      <w:r w:rsidR="00164543">
                        <w:rPr>
                          <w:rFonts w:ascii="Arial Narrow" w:hAnsi="Arial Narrow"/>
                          <w:sz w:val="20"/>
                          <w:lang w:val="sq-AL"/>
                        </w:rPr>
                        <w:t>këqyrje e rregullt programore për</w:t>
                      </w:r>
                      <w:r>
                        <w:rPr>
                          <w:rFonts w:ascii="Arial Narrow" w:hAnsi="Arial Narrow"/>
                          <w:sz w:val="20"/>
                          <w:lang w:val="sq-AL"/>
                        </w:rPr>
                        <w:t xml:space="preserve">i ofruesit e ASHMA-së </w:t>
                      </w:r>
                      <w:r w:rsidR="00235949" w:rsidRPr="00235949">
                        <w:rPr>
                          <w:rFonts w:ascii="Arial Narrow" w:hAnsi="Arial Narrow"/>
                          <w:sz w:val="20"/>
                        </w:rPr>
                        <w:t xml:space="preserve">me kërkesë të A1 Maqedonisë, Svod Master dhe </w:t>
                      </w:r>
                      <w:r w:rsidR="00164543">
                        <w:rPr>
                          <w:rFonts w:ascii="Arial Narrow" w:hAnsi="Arial Narrow"/>
                          <w:sz w:val="20"/>
                          <w:lang w:val="sq-AL"/>
                        </w:rPr>
                        <w:t>Telekomi i Maqedonisë.</w:t>
                      </w:r>
                      <w:r w:rsidR="00235949" w:rsidRPr="00235949">
                        <w:rPr>
                          <w:rFonts w:ascii="Arial Narrow" w:hAnsi="Arial Narrow"/>
                          <w:sz w:val="20"/>
                        </w:rPr>
                        <w:t xml:space="preserve"> </w:t>
                      </w:r>
                      <w:r w:rsidR="00164543">
                        <w:rPr>
                          <w:rFonts w:ascii="Arial Narrow" w:hAnsi="Arial Narrow"/>
                          <w:sz w:val="20"/>
                          <w:lang w:val="sq-AL"/>
                        </w:rPr>
                        <w:t>Nga</w:t>
                      </w:r>
                      <w:r w:rsidR="00164543">
                        <w:rPr>
                          <w:rFonts w:ascii="Arial Narrow" w:hAnsi="Arial Narrow"/>
                          <w:sz w:val="20"/>
                        </w:rPr>
                        <w:t xml:space="preserve"> mbikëqyrja e kryer programore</w:t>
                      </w:r>
                      <w:r w:rsidR="00235949" w:rsidRPr="00235949">
                        <w:rPr>
                          <w:rFonts w:ascii="Arial Narrow" w:hAnsi="Arial Narrow"/>
                          <w:sz w:val="20"/>
                        </w:rPr>
                        <w:t xml:space="preserve"> nuk janë konstatuar shkelje.</w:t>
                      </w:r>
                    </w:p>
                    <w:p w14:paraId="4B4B52F8" w14:textId="77777777" w:rsidR="00235949" w:rsidRDefault="00235949" w:rsidP="008F1499">
                      <w:pPr>
                        <w:spacing w:after="0" w:line="276" w:lineRule="auto"/>
                        <w:jc w:val="both"/>
                        <w:rPr>
                          <w:rFonts w:ascii="Arial Narrow" w:hAnsi="Arial Narrow" w:cs="Arial"/>
                          <w:b/>
                          <w:color w:val="C00000"/>
                          <w:sz w:val="20"/>
                          <w:bdr w:val="none" w:sz="0" w:space="0" w:color="auto" w:frame="1"/>
                        </w:rPr>
                      </w:pPr>
                    </w:p>
                    <w:p w14:paraId="5CE5B150" w14:textId="2A2D0BC0" w:rsidR="008F1499" w:rsidRDefault="00235949" w:rsidP="008F1499">
                      <w:pPr>
                        <w:spacing w:after="0" w:line="276" w:lineRule="auto"/>
                        <w:jc w:val="both"/>
                        <w:rPr>
                          <w:rFonts w:ascii="Arial Narrow" w:hAnsi="Arial Narrow" w:cs="Arial"/>
                          <w:b/>
                          <w:color w:val="C00000"/>
                          <w:sz w:val="20"/>
                          <w:bdr w:val="none" w:sz="0" w:space="0" w:color="auto" w:frame="1"/>
                        </w:rPr>
                      </w:pPr>
                      <w:r w:rsidRPr="00235949">
                        <w:rPr>
                          <w:rFonts w:ascii="Arial Narrow" w:hAnsi="Arial Narrow" w:cs="Arial"/>
                          <w:b/>
                          <w:color w:val="C00000"/>
                          <w:sz w:val="20"/>
                          <w:bdr w:val="none" w:sz="0" w:space="0" w:color="auto" w:frame="1"/>
                        </w:rPr>
                        <w:t xml:space="preserve">Masat e shqiptuara </w:t>
                      </w:r>
                      <w:r w:rsidR="00164543">
                        <w:rPr>
                          <w:rFonts w:ascii="Arial Narrow" w:hAnsi="Arial Narrow" w:cs="Arial"/>
                          <w:b/>
                          <w:color w:val="C00000"/>
                          <w:sz w:val="20"/>
                          <w:bdr w:val="none" w:sz="0" w:space="0" w:color="auto" w:frame="1"/>
                          <w:lang w:val="sq-AL"/>
                        </w:rPr>
                        <w:t>paralajmërim publik</w:t>
                      </w:r>
                    </w:p>
                    <w:p w14:paraId="063FCD44" w14:textId="77777777" w:rsidR="00235949" w:rsidRPr="008F1499" w:rsidRDefault="00235949" w:rsidP="008F1499">
                      <w:pPr>
                        <w:spacing w:after="0" w:line="276" w:lineRule="auto"/>
                        <w:jc w:val="both"/>
                        <w:rPr>
                          <w:rFonts w:ascii="Arial Narrow" w:hAnsi="Arial Narrow" w:cs="Arial"/>
                          <w:b/>
                          <w:color w:val="C00000"/>
                          <w:sz w:val="20"/>
                        </w:rPr>
                      </w:pPr>
                    </w:p>
                    <w:p w14:paraId="6DF4CFA1" w14:textId="6177D411" w:rsidR="00814B05" w:rsidRPr="00814B05" w:rsidRDefault="00164543" w:rsidP="00814B05">
                      <w:pPr>
                        <w:spacing w:line="276" w:lineRule="auto"/>
                        <w:rPr>
                          <w:rFonts w:ascii="Arial Narrow" w:hAnsi="Arial Narrow"/>
                          <w:sz w:val="20"/>
                        </w:rPr>
                      </w:pPr>
                      <w:r>
                        <w:rPr>
                          <w:rFonts w:ascii="Arial Narrow" w:hAnsi="Arial Narrow"/>
                          <w:sz w:val="20"/>
                        </w:rPr>
                        <w:t xml:space="preserve">Në seancën e 16-të </w:t>
                      </w:r>
                      <w:r w:rsidR="00814B05" w:rsidRPr="00814B05">
                        <w:rPr>
                          <w:rFonts w:ascii="Arial Narrow" w:hAnsi="Arial Narrow"/>
                          <w:sz w:val="20"/>
                        </w:rPr>
                        <w:t xml:space="preserve"> mbajtur më 29 maj, Këshilli i Agjencisë miratoi </w:t>
                      </w:r>
                      <w:r>
                        <w:rPr>
                          <w:rFonts w:ascii="Arial Narrow" w:hAnsi="Arial Narrow"/>
                          <w:sz w:val="20"/>
                          <w:lang w:val="sq-AL"/>
                        </w:rPr>
                        <w:t>Aktv</w:t>
                      </w:r>
                      <w:r w:rsidR="00814B05" w:rsidRPr="00814B05">
                        <w:rPr>
                          <w:rFonts w:ascii="Arial Narrow" w:hAnsi="Arial Narrow"/>
                          <w:sz w:val="20"/>
                        </w:rPr>
                        <w:t xml:space="preserve">endim për </w:t>
                      </w:r>
                      <w:r>
                        <w:rPr>
                          <w:rFonts w:ascii="Arial Narrow" w:hAnsi="Arial Narrow"/>
                          <w:sz w:val="20"/>
                          <w:lang w:val="sq-AL"/>
                        </w:rPr>
                        <w:t xml:space="preserve">shqiptimin e masës </w:t>
                      </w:r>
                      <w:r w:rsidR="00814B05" w:rsidRPr="00814B05">
                        <w:rPr>
                          <w:rFonts w:ascii="Arial Narrow" w:hAnsi="Arial Narrow"/>
                          <w:sz w:val="20"/>
                        </w:rPr>
                        <w:t xml:space="preserve">vërejtje publike të </w:t>
                      </w:r>
                      <w:r>
                        <w:rPr>
                          <w:rFonts w:ascii="Arial Narrow" w:hAnsi="Arial Narrow"/>
                          <w:sz w:val="20"/>
                          <w:lang w:val="sq-AL"/>
                        </w:rPr>
                        <w:t xml:space="preserve">Shoqërisë për prodhim, tregti dhe shërbime </w:t>
                      </w:r>
                      <w:r>
                        <w:rPr>
                          <w:rFonts w:ascii="Arial Narrow" w:hAnsi="Arial Narrow"/>
                          <w:smallCaps/>
                          <w:sz w:val="20"/>
                          <w:lang w:val="sq-AL"/>
                        </w:rPr>
                        <w:t>K</w:t>
                      </w:r>
                      <w:r w:rsidR="00814B05" w:rsidRPr="00814B05">
                        <w:rPr>
                          <w:rFonts w:ascii="Arial Narrow" w:hAnsi="Arial Narrow"/>
                          <w:sz w:val="20"/>
                        </w:rPr>
                        <w:t>olo</w:t>
                      </w:r>
                      <w:r>
                        <w:rPr>
                          <w:rFonts w:ascii="Arial Narrow" w:hAnsi="Arial Narrow"/>
                          <w:sz w:val="20"/>
                        </w:rPr>
                        <w:t>r Media Plus nga Shkupi, botues i medias së shtypit</w:t>
                      </w:r>
                      <w:r w:rsidR="00814B05" w:rsidRPr="00814B05">
                        <w:rPr>
                          <w:rFonts w:ascii="Arial Narrow" w:hAnsi="Arial Narrow"/>
                          <w:sz w:val="20"/>
                        </w:rPr>
                        <w:t xml:space="preserve"> “</w:t>
                      </w:r>
                      <w:r>
                        <w:rPr>
                          <w:rFonts w:ascii="Arial Narrow" w:hAnsi="Arial Narrow"/>
                          <w:sz w:val="20"/>
                        </w:rPr>
                        <w:t>The Economist”, për mospublikim të të dhënave</w:t>
                      </w:r>
                      <w:r w:rsidR="00814B05" w:rsidRPr="00814B05">
                        <w:rPr>
                          <w:rFonts w:ascii="Arial Narrow" w:hAnsi="Arial Narrow"/>
                          <w:sz w:val="20"/>
                        </w:rPr>
                        <w:t xml:space="preserve"> për adresën e </w:t>
                      </w:r>
                      <w:r>
                        <w:rPr>
                          <w:rFonts w:ascii="Arial Narrow" w:hAnsi="Arial Narrow"/>
                          <w:sz w:val="20"/>
                          <w:lang w:val="sq-AL"/>
                        </w:rPr>
                        <w:t>selisë</w:t>
                      </w:r>
                      <w:r w:rsidR="00DF5D03">
                        <w:rPr>
                          <w:rFonts w:ascii="Arial Narrow" w:hAnsi="Arial Narrow"/>
                          <w:sz w:val="20"/>
                        </w:rPr>
                        <w:t xml:space="preserve"> së</w:t>
                      </w:r>
                      <w:r>
                        <w:rPr>
                          <w:rFonts w:ascii="Arial Narrow" w:hAnsi="Arial Narrow"/>
                          <w:sz w:val="20"/>
                        </w:rPr>
                        <w:t xml:space="preserve"> botuesit të medias</w:t>
                      </w:r>
                      <w:r w:rsidR="00814B05" w:rsidRPr="00814B05">
                        <w:rPr>
                          <w:rFonts w:ascii="Arial Narrow" w:hAnsi="Arial Narrow"/>
                          <w:sz w:val="20"/>
                        </w:rPr>
                        <w:t xml:space="preserve">, adresën e shtypshkronjës, datën e </w:t>
                      </w:r>
                      <w:r>
                        <w:rPr>
                          <w:rFonts w:ascii="Arial Narrow" w:hAnsi="Arial Narrow"/>
                          <w:sz w:val="20"/>
                          <w:lang w:val="sq-AL"/>
                        </w:rPr>
                        <w:t>botimit</w:t>
                      </w:r>
                      <w:r w:rsidR="00814B05" w:rsidRPr="00814B05">
                        <w:rPr>
                          <w:rFonts w:ascii="Arial Narrow" w:hAnsi="Arial Narrow"/>
                          <w:sz w:val="20"/>
                        </w:rPr>
                        <w:t xml:space="preserve"> ose ribotimit dhe numrin e kopjeve të shtypura.</w:t>
                      </w:r>
                    </w:p>
                    <w:p w14:paraId="63CE4561" w14:textId="7B0707E9" w:rsidR="00814B05" w:rsidRPr="00814B05" w:rsidRDefault="00814B05" w:rsidP="00814B05">
                      <w:pPr>
                        <w:spacing w:line="276" w:lineRule="auto"/>
                        <w:rPr>
                          <w:rFonts w:ascii="Arial Narrow" w:hAnsi="Arial Narrow"/>
                          <w:sz w:val="20"/>
                        </w:rPr>
                      </w:pPr>
                      <w:r w:rsidRPr="00814B05">
                        <w:rPr>
                          <w:rFonts w:ascii="Arial Narrow" w:hAnsi="Arial Narrow"/>
                          <w:sz w:val="20"/>
                        </w:rPr>
                        <w:t>Këshilli i</w:t>
                      </w:r>
                      <w:r w:rsidR="00164543">
                        <w:rPr>
                          <w:rFonts w:ascii="Arial Narrow" w:hAnsi="Arial Narrow"/>
                          <w:sz w:val="20"/>
                        </w:rPr>
                        <w:t xml:space="preserve"> Agjencisë në seancën e 15-të </w:t>
                      </w:r>
                      <w:r w:rsidRPr="00814B05">
                        <w:rPr>
                          <w:rFonts w:ascii="Arial Narrow" w:hAnsi="Arial Narrow"/>
                          <w:sz w:val="20"/>
                        </w:rPr>
                        <w:t xml:space="preserve"> mbajtur më 18 maj, </w:t>
                      </w:r>
                      <w:r w:rsidR="00164543">
                        <w:rPr>
                          <w:rFonts w:ascii="Arial Narrow" w:hAnsi="Arial Narrow"/>
                          <w:sz w:val="20"/>
                          <w:lang w:val="sq-AL"/>
                        </w:rPr>
                        <w:t>në bazë të konstatimeve nga mbikëqyrja e kryer,</w:t>
                      </w:r>
                      <w:r w:rsidR="00164543">
                        <w:rPr>
                          <w:rFonts w:ascii="Arial Narrow" w:hAnsi="Arial Narrow"/>
                          <w:sz w:val="20"/>
                        </w:rPr>
                        <w:t xml:space="preserve"> </w:t>
                      </w:r>
                      <w:r w:rsidR="00164543">
                        <w:rPr>
                          <w:rFonts w:ascii="Arial Narrow" w:hAnsi="Arial Narrow"/>
                          <w:sz w:val="20"/>
                          <w:lang w:val="sq-AL"/>
                        </w:rPr>
                        <w:t xml:space="preserve">ka </w:t>
                      </w:r>
                      <w:r w:rsidR="00164543">
                        <w:rPr>
                          <w:rFonts w:ascii="Arial Narrow" w:hAnsi="Arial Narrow"/>
                          <w:sz w:val="20"/>
                        </w:rPr>
                        <w:t>shqipt</w:t>
                      </w:r>
                      <w:r w:rsidR="00164543">
                        <w:rPr>
                          <w:rFonts w:ascii="Arial Narrow" w:hAnsi="Arial Narrow"/>
                          <w:sz w:val="20"/>
                          <w:lang w:val="sq-AL"/>
                        </w:rPr>
                        <w:t>uar</w:t>
                      </w:r>
                      <w:r w:rsidR="00164543">
                        <w:rPr>
                          <w:rFonts w:ascii="Arial Narrow" w:hAnsi="Arial Narrow"/>
                          <w:sz w:val="20"/>
                        </w:rPr>
                        <w:t xml:space="preserve">i tre masa vërejtjeje publike </w:t>
                      </w:r>
                      <w:r w:rsidR="00DF5D03">
                        <w:rPr>
                          <w:rFonts w:ascii="Arial Narrow" w:hAnsi="Arial Narrow"/>
                          <w:sz w:val="20"/>
                          <w:lang w:val="sq-AL"/>
                        </w:rPr>
                        <w:t xml:space="preserve">ku </w:t>
                      </w:r>
                      <w:r w:rsidR="00164543">
                        <w:rPr>
                          <w:rFonts w:ascii="Arial Narrow" w:hAnsi="Arial Narrow"/>
                          <w:sz w:val="20"/>
                        </w:rPr>
                        <w:t xml:space="preserve">ndaj TV IRIS nga Shtipi </w:t>
                      </w:r>
                      <w:r w:rsidR="00DF5D03">
                        <w:rPr>
                          <w:rFonts w:ascii="Arial Narrow" w:hAnsi="Arial Narrow"/>
                          <w:sz w:val="20"/>
                        </w:rPr>
                        <w:t>janë shqiptuar</w:t>
                      </w:r>
                      <w:r w:rsidRPr="00814B05">
                        <w:rPr>
                          <w:rFonts w:ascii="Arial Narrow" w:hAnsi="Arial Narrow"/>
                          <w:sz w:val="20"/>
                        </w:rPr>
                        <w:t xml:space="preserve"> dy </w:t>
                      </w:r>
                      <w:r w:rsidR="00164543">
                        <w:rPr>
                          <w:rFonts w:ascii="Arial Narrow" w:hAnsi="Arial Narrow"/>
                          <w:sz w:val="20"/>
                          <w:lang w:val="sq-AL"/>
                        </w:rPr>
                        <w:t xml:space="preserve">masa </w:t>
                      </w:r>
                      <w:r w:rsidRPr="00814B05">
                        <w:rPr>
                          <w:rFonts w:ascii="Arial Narrow" w:hAnsi="Arial Narrow"/>
                          <w:sz w:val="20"/>
                        </w:rPr>
                        <w:t xml:space="preserve">vërejtje publike, </w:t>
                      </w:r>
                      <w:r w:rsidR="00164543">
                        <w:rPr>
                          <w:rFonts w:ascii="Arial Narrow" w:hAnsi="Arial Narrow"/>
                          <w:sz w:val="20"/>
                          <w:lang w:val="sq-AL"/>
                        </w:rPr>
                        <w:t xml:space="preserve"> nga ku </w:t>
                      </w:r>
                      <w:r w:rsidRPr="00814B05">
                        <w:rPr>
                          <w:rFonts w:ascii="Arial Narrow" w:hAnsi="Arial Narrow"/>
                          <w:sz w:val="20"/>
                        </w:rPr>
                        <w:t>njëra për mosdhënie të të dhënave për strukturën e pronësisë,</w:t>
                      </w:r>
                      <w:r w:rsidR="00DF5D03">
                        <w:rPr>
                          <w:rFonts w:ascii="Arial Narrow" w:hAnsi="Arial Narrow"/>
                          <w:sz w:val="20"/>
                          <w:lang w:val="sq-AL"/>
                        </w:rPr>
                        <w:t xml:space="preserve"> redaktorin/redaktorët përgjegjës</w:t>
                      </w:r>
                      <w:r w:rsidRPr="00814B05">
                        <w:rPr>
                          <w:rFonts w:ascii="Arial Narrow" w:hAnsi="Arial Narrow"/>
                          <w:sz w:val="20"/>
                        </w:rPr>
                        <w:t>, burimet e financimit në vitin 2022, totalin e të hyrave</w:t>
                      </w:r>
                      <w:r w:rsidR="004629EE">
                        <w:rPr>
                          <w:rFonts w:ascii="Arial Narrow" w:hAnsi="Arial Narrow"/>
                          <w:sz w:val="20"/>
                          <w:lang w:val="sq-AL"/>
                        </w:rPr>
                        <w:t xml:space="preserve"> (ardhurave)</w:t>
                      </w:r>
                      <w:r w:rsidRPr="00814B05">
                        <w:rPr>
                          <w:rFonts w:ascii="Arial Narrow" w:hAnsi="Arial Narrow"/>
                          <w:sz w:val="20"/>
                        </w:rPr>
                        <w:t xml:space="preserve"> dhe shpenzimeve të realizuara në vitin 2022 dhe e dyta për mos publikimin e të dhënave </w:t>
                      </w:r>
                      <w:r w:rsidR="004629EE">
                        <w:rPr>
                          <w:rFonts w:ascii="Arial Narrow" w:hAnsi="Arial Narrow"/>
                          <w:sz w:val="20"/>
                          <w:lang w:val="sq-AL"/>
                        </w:rPr>
                        <w:t>të</w:t>
                      </w:r>
                      <w:r w:rsidR="004629EE">
                        <w:rPr>
                          <w:rFonts w:ascii="Arial Narrow" w:hAnsi="Arial Narrow"/>
                          <w:sz w:val="20"/>
                        </w:rPr>
                        <w:t xml:space="preserve"> programit</w:t>
                      </w:r>
                      <w:r w:rsidRPr="00814B05">
                        <w:rPr>
                          <w:rFonts w:ascii="Arial Narrow" w:hAnsi="Arial Narrow"/>
                          <w:sz w:val="20"/>
                        </w:rPr>
                        <w:t xml:space="preserve"> dhe </w:t>
                      </w:r>
                      <w:r w:rsidR="004629EE">
                        <w:rPr>
                          <w:rFonts w:ascii="Arial Narrow" w:hAnsi="Arial Narrow"/>
                          <w:sz w:val="20"/>
                          <w:lang w:val="sq-AL"/>
                        </w:rPr>
                        <w:t xml:space="preserve">dorëzimin </w:t>
                      </w:r>
                      <w:r w:rsidRPr="00814B05">
                        <w:rPr>
                          <w:rFonts w:ascii="Arial Narrow" w:hAnsi="Arial Narrow"/>
                          <w:sz w:val="20"/>
                        </w:rPr>
                        <w:t xml:space="preserve"> </w:t>
                      </w:r>
                      <w:r w:rsidR="004629EE">
                        <w:rPr>
                          <w:rFonts w:ascii="Arial Narrow" w:hAnsi="Arial Narrow"/>
                          <w:sz w:val="20"/>
                        </w:rPr>
                        <w:t xml:space="preserve">e </w:t>
                      </w:r>
                      <w:r w:rsidR="004629EE">
                        <w:rPr>
                          <w:rFonts w:ascii="Arial Narrow" w:hAnsi="Arial Narrow"/>
                          <w:sz w:val="20"/>
                          <w:lang w:val="sq-AL"/>
                        </w:rPr>
                        <w:t>inçizimit (</w:t>
                      </w:r>
                      <w:r w:rsidRPr="00814B05">
                        <w:rPr>
                          <w:rFonts w:ascii="Arial Narrow" w:hAnsi="Arial Narrow"/>
                          <w:sz w:val="20"/>
                        </w:rPr>
                        <w:t>regjistrimi</w:t>
                      </w:r>
                      <w:r w:rsidR="004629EE">
                        <w:rPr>
                          <w:rFonts w:ascii="Arial Narrow" w:hAnsi="Arial Narrow"/>
                          <w:sz w:val="20"/>
                          <w:lang w:val="sq-AL"/>
                        </w:rPr>
                        <w:t>t)</w:t>
                      </w:r>
                      <w:r w:rsidRPr="00814B05">
                        <w:rPr>
                          <w:rFonts w:ascii="Arial Narrow" w:hAnsi="Arial Narrow"/>
                          <w:sz w:val="20"/>
                        </w:rPr>
                        <w:t xml:space="preserve"> të njoftimit </w:t>
                      </w:r>
                      <w:r w:rsidR="004629EE">
                        <w:rPr>
                          <w:rFonts w:ascii="Arial Narrow" w:hAnsi="Arial Narrow"/>
                          <w:sz w:val="20"/>
                          <w:lang w:val="sq-AL"/>
                        </w:rPr>
                        <w:t>në ASHMA</w:t>
                      </w:r>
                      <w:r w:rsidRPr="00814B05">
                        <w:rPr>
                          <w:rFonts w:ascii="Arial Narrow" w:hAnsi="Arial Narrow"/>
                          <w:sz w:val="20"/>
                        </w:rPr>
                        <w:t xml:space="preserve">. Kompanisë TV 21-M i është shqiptuar </w:t>
                      </w:r>
                      <w:r w:rsidR="004629EE">
                        <w:rPr>
                          <w:rFonts w:ascii="Arial Narrow" w:hAnsi="Arial Narrow"/>
                          <w:sz w:val="20"/>
                          <w:lang w:val="sq-AL"/>
                        </w:rPr>
                        <w:t xml:space="preserve">masë </w:t>
                      </w:r>
                      <w:r w:rsidRPr="00814B05">
                        <w:rPr>
                          <w:rFonts w:ascii="Arial Narrow" w:hAnsi="Arial Narrow"/>
                          <w:sz w:val="20"/>
                        </w:rPr>
                        <w:t xml:space="preserve">vërejtje publike për mospublikimin e të dhënave </w:t>
                      </w:r>
                      <w:r w:rsidR="00DF5D03">
                        <w:rPr>
                          <w:rFonts w:ascii="Arial Narrow" w:hAnsi="Arial Narrow"/>
                          <w:sz w:val="20"/>
                          <w:lang w:val="sq-AL"/>
                        </w:rPr>
                        <w:t>programore</w:t>
                      </w:r>
                      <w:r w:rsidR="00DF5D03">
                        <w:rPr>
                          <w:rFonts w:ascii="Arial Narrow" w:hAnsi="Arial Narrow"/>
                          <w:sz w:val="20"/>
                        </w:rPr>
                        <w:t xml:space="preserve"> </w:t>
                      </w:r>
                      <w:r w:rsidRPr="00814B05">
                        <w:rPr>
                          <w:rFonts w:ascii="Arial Narrow" w:hAnsi="Arial Narrow"/>
                          <w:sz w:val="20"/>
                        </w:rPr>
                        <w:t>dhe d</w:t>
                      </w:r>
                      <w:r w:rsidR="004629EE">
                        <w:rPr>
                          <w:rFonts w:ascii="Arial Narrow" w:hAnsi="Arial Narrow"/>
                          <w:sz w:val="20"/>
                          <w:lang w:val="sq-AL"/>
                        </w:rPr>
                        <w:t>orëzimin</w:t>
                      </w:r>
                      <w:r w:rsidR="00DF5D03">
                        <w:rPr>
                          <w:rFonts w:ascii="Arial Narrow" w:hAnsi="Arial Narrow"/>
                          <w:sz w:val="20"/>
                        </w:rPr>
                        <w:t xml:space="preserve"> e inç</w:t>
                      </w:r>
                      <w:r w:rsidRPr="00814B05">
                        <w:rPr>
                          <w:rFonts w:ascii="Arial Narrow" w:hAnsi="Arial Narrow"/>
                          <w:sz w:val="20"/>
                        </w:rPr>
                        <w:t>izimit të njoftimit në A</w:t>
                      </w:r>
                      <w:r w:rsidR="004629EE">
                        <w:rPr>
                          <w:rFonts w:ascii="Arial Narrow" w:hAnsi="Arial Narrow"/>
                          <w:sz w:val="20"/>
                          <w:lang w:val="sq-AL"/>
                        </w:rPr>
                        <w:t>SHMA</w:t>
                      </w:r>
                      <w:r w:rsidRPr="00814B05">
                        <w:rPr>
                          <w:rFonts w:ascii="Arial Narrow" w:hAnsi="Arial Narrow"/>
                          <w:sz w:val="20"/>
                        </w:rPr>
                        <w:t>, në p</w:t>
                      </w:r>
                      <w:r w:rsidR="004629EE">
                        <w:rPr>
                          <w:rFonts w:ascii="Arial Narrow" w:hAnsi="Arial Narrow"/>
                          <w:sz w:val="20"/>
                          <w:lang w:val="sq-AL"/>
                        </w:rPr>
                        <w:t>ajtim</w:t>
                      </w:r>
                      <w:r w:rsidRPr="00814B05">
                        <w:rPr>
                          <w:rFonts w:ascii="Arial Narrow" w:hAnsi="Arial Narrow"/>
                          <w:sz w:val="20"/>
                        </w:rPr>
                        <w:t xml:space="preserve"> me </w:t>
                      </w:r>
                      <w:r w:rsidR="004629EE">
                        <w:rPr>
                          <w:rFonts w:ascii="Arial Narrow" w:hAnsi="Arial Narrow"/>
                          <w:sz w:val="20"/>
                          <w:lang w:val="sq-AL"/>
                        </w:rPr>
                        <w:t>detyrimin</w:t>
                      </w:r>
                      <w:r w:rsidRPr="00814B05">
                        <w:rPr>
                          <w:rFonts w:ascii="Arial Narrow" w:hAnsi="Arial Narrow"/>
                          <w:sz w:val="20"/>
                        </w:rPr>
                        <w:t xml:space="preserve"> nga neni 15 paragrafi</w:t>
                      </w:r>
                      <w:bookmarkStart w:id="1" w:name="_GoBack"/>
                      <w:bookmarkEnd w:id="1"/>
                      <w:r w:rsidRPr="00814B05">
                        <w:rPr>
                          <w:rFonts w:ascii="Arial Narrow" w:hAnsi="Arial Narrow"/>
                          <w:sz w:val="20"/>
                        </w:rPr>
                        <w:t xml:space="preserve"> </w:t>
                      </w:r>
                      <w:r w:rsidR="00DF5D03">
                        <w:rPr>
                          <w:rFonts w:ascii="Arial Narrow" w:hAnsi="Arial Narrow"/>
                          <w:sz w:val="20"/>
                          <w:lang w:val="sq-AL"/>
                        </w:rPr>
                        <w:t>(</w:t>
                      </w:r>
                      <w:r w:rsidRPr="00814B05">
                        <w:rPr>
                          <w:rFonts w:ascii="Arial Narrow" w:hAnsi="Arial Narrow"/>
                          <w:sz w:val="20"/>
                        </w:rPr>
                        <w:t>3</w:t>
                      </w:r>
                      <w:r w:rsidR="004629EE">
                        <w:rPr>
                          <w:rFonts w:ascii="Arial Narrow" w:hAnsi="Arial Narrow"/>
                          <w:sz w:val="20"/>
                          <w:lang w:val="sq-AL"/>
                        </w:rPr>
                        <w:t>) të</w:t>
                      </w:r>
                      <w:r w:rsidRPr="00814B05">
                        <w:rPr>
                          <w:rFonts w:ascii="Arial Narrow" w:hAnsi="Arial Narrow"/>
                          <w:sz w:val="20"/>
                        </w:rPr>
                        <w:t xml:space="preserve"> Ligjit për Media.</w:t>
                      </w:r>
                    </w:p>
                    <w:p w14:paraId="4F6F8B06" w14:textId="690A91C5" w:rsidR="008F1499" w:rsidRPr="008F1499" w:rsidRDefault="00814B05" w:rsidP="00814B05">
                      <w:pPr>
                        <w:spacing w:line="276" w:lineRule="auto"/>
                        <w:rPr>
                          <w:sz w:val="20"/>
                        </w:rPr>
                      </w:pPr>
                      <w:r w:rsidRPr="00814B05">
                        <w:rPr>
                          <w:rFonts w:ascii="Arial Narrow" w:hAnsi="Arial Narrow"/>
                          <w:sz w:val="20"/>
                        </w:rPr>
                        <w:t xml:space="preserve">Këshilli i </w:t>
                      </w:r>
                      <w:r w:rsidR="004629EE">
                        <w:rPr>
                          <w:rFonts w:ascii="Arial Narrow" w:hAnsi="Arial Narrow"/>
                          <w:sz w:val="20"/>
                        </w:rPr>
                        <w:t>Agjencisë, në seancën e 14-të</w:t>
                      </w:r>
                      <w:r w:rsidRPr="00814B05">
                        <w:rPr>
                          <w:rFonts w:ascii="Arial Narrow" w:hAnsi="Arial Narrow"/>
                          <w:sz w:val="20"/>
                        </w:rPr>
                        <w:t xml:space="preserve"> mbajtur më 3 maj, në bazë të konstatimeve nga mbikëqyrja </w:t>
                      </w:r>
                      <w:r w:rsidR="004629EE">
                        <w:rPr>
                          <w:rFonts w:ascii="Arial Narrow" w:hAnsi="Arial Narrow"/>
                          <w:sz w:val="20"/>
                          <w:lang w:val="sq-AL"/>
                        </w:rPr>
                        <w:t>programore</w:t>
                      </w:r>
                      <w:r w:rsidRPr="00814B05">
                        <w:rPr>
                          <w:rFonts w:ascii="Arial Narrow" w:hAnsi="Arial Narrow"/>
                          <w:sz w:val="20"/>
                        </w:rPr>
                        <w:t xml:space="preserve">, miratoi </w:t>
                      </w:r>
                      <w:r w:rsidR="004629EE">
                        <w:rPr>
                          <w:rFonts w:ascii="Arial Narrow" w:hAnsi="Arial Narrow"/>
                          <w:sz w:val="20"/>
                          <w:lang w:val="sq-AL"/>
                        </w:rPr>
                        <w:t>akt</w:t>
                      </w:r>
                      <w:r w:rsidRPr="00814B05">
                        <w:rPr>
                          <w:rFonts w:ascii="Arial Narrow" w:hAnsi="Arial Narrow"/>
                          <w:sz w:val="20"/>
                        </w:rPr>
                        <w:t xml:space="preserve">vendim për </w:t>
                      </w:r>
                      <w:r w:rsidR="004629EE">
                        <w:rPr>
                          <w:rFonts w:ascii="Arial Narrow" w:hAnsi="Arial Narrow"/>
                          <w:sz w:val="20"/>
                          <w:lang w:val="sq-AL"/>
                        </w:rPr>
                        <w:t>ndërmarrje të masës paralajmërim</w:t>
                      </w:r>
                      <w:r w:rsidR="004629EE">
                        <w:rPr>
                          <w:rFonts w:ascii="Arial Narrow" w:hAnsi="Arial Narrow"/>
                          <w:sz w:val="20"/>
                        </w:rPr>
                        <w:t xml:space="preserve"> publik për TV </w:t>
                      </w:r>
                      <w:r w:rsidR="004629EE">
                        <w:rPr>
                          <w:rFonts w:ascii="Arial Narrow" w:hAnsi="Arial Narrow"/>
                          <w:sz w:val="20"/>
                          <w:lang w:val="sq-AL"/>
                        </w:rPr>
                        <w:t>K</w:t>
                      </w:r>
                      <w:r w:rsidR="004629EE">
                        <w:rPr>
                          <w:rFonts w:ascii="Arial Narrow" w:hAnsi="Arial Narrow"/>
                          <w:sz w:val="20"/>
                        </w:rPr>
                        <w:t xml:space="preserve">lan Maqedoni për mostransmetim </w:t>
                      </w:r>
                      <w:r w:rsidRPr="00814B05">
                        <w:rPr>
                          <w:rFonts w:ascii="Arial Narrow" w:hAnsi="Arial Narrow"/>
                          <w:sz w:val="20"/>
                        </w:rPr>
                        <w:t xml:space="preserve">së paku 30% të programit të krijuar </w:t>
                      </w:r>
                      <w:r w:rsidR="004629EE">
                        <w:rPr>
                          <w:rFonts w:ascii="Arial Narrow" w:hAnsi="Arial Narrow"/>
                          <w:sz w:val="20"/>
                          <w:lang w:val="sq-AL"/>
                        </w:rPr>
                        <w:t>burimor</w:t>
                      </w:r>
                      <w:r w:rsidRPr="00814B05">
                        <w:rPr>
                          <w:rFonts w:ascii="Arial Narrow" w:hAnsi="Arial Narrow"/>
                          <w:sz w:val="20"/>
                        </w:rPr>
                        <w:t xml:space="preserve"> si vepra audioviz</w:t>
                      </w:r>
                      <w:r w:rsidR="004629EE">
                        <w:rPr>
                          <w:rFonts w:ascii="Arial Narrow" w:hAnsi="Arial Narrow"/>
                          <w:sz w:val="20"/>
                          <w:lang w:val="sq-AL"/>
                        </w:rPr>
                        <w:t>uele</w:t>
                      </w:r>
                      <w:r w:rsidR="00B63AF3">
                        <w:rPr>
                          <w:rFonts w:ascii="Arial Narrow" w:hAnsi="Arial Narrow"/>
                          <w:sz w:val="20"/>
                        </w:rPr>
                        <w:t xml:space="preserve"> maqedonase</w:t>
                      </w:r>
                      <w:r w:rsidRPr="00814B05">
                        <w:rPr>
                          <w:rFonts w:ascii="Arial Narrow" w:hAnsi="Arial Narrow"/>
                          <w:sz w:val="20"/>
                        </w:rPr>
                        <w:t xml:space="preserve"> , në periudhën </w:t>
                      </w:r>
                      <w:r w:rsidR="00B63AF3">
                        <w:rPr>
                          <w:rFonts w:ascii="Arial Narrow" w:hAnsi="Arial Narrow"/>
                          <w:sz w:val="20"/>
                          <w:lang w:val="sq-AL"/>
                        </w:rPr>
                        <w:t xml:space="preserve">nga ora </w:t>
                      </w:r>
                      <w:r w:rsidR="003E0E7D">
                        <w:rPr>
                          <w:rFonts w:ascii="Arial Narrow" w:hAnsi="Arial Narrow"/>
                          <w:sz w:val="20"/>
                        </w:rPr>
                        <w:t xml:space="preserve">07:00 </w:t>
                      </w:r>
                      <w:r w:rsidR="003E0E7D">
                        <w:rPr>
                          <w:rFonts w:ascii="Arial Narrow" w:hAnsi="Arial Narrow"/>
                          <w:sz w:val="20"/>
                          <w:lang w:val="sq-AL"/>
                        </w:rPr>
                        <w:t>deri në orën</w:t>
                      </w:r>
                      <w:r w:rsidR="00B63AF3">
                        <w:rPr>
                          <w:rFonts w:ascii="Arial Narrow" w:hAnsi="Arial Narrow"/>
                          <w:sz w:val="20"/>
                          <w:lang w:val="sq-AL"/>
                        </w:rPr>
                        <w:t xml:space="preserve"> </w:t>
                      </w:r>
                      <w:r w:rsidRPr="00814B05">
                        <w:rPr>
                          <w:rFonts w:ascii="Arial Narrow" w:hAnsi="Arial Narrow"/>
                          <w:sz w:val="20"/>
                        </w:rPr>
                        <w:t>19:00.</w:t>
                      </w:r>
                    </w:p>
                    <w:p w14:paraId="2F53E74E" w14:textId="77777777" w:rsidR="002D339F" w:rsidRPr="008F1499" w:rsidRDefault="002D339F" w:rsidP="008F1499">
                      <w:pPr>
                        <w:spacing w:after="0" w:line="276" w:lineRule="auto"/>
                        <w:jc w:val="both"/>
                        <w:rPr>
                          <w:rFonts w:ascii="Arial Narrow" w:hAnsi="Arial Narrow"/>
                          <w:sz w:val="20"/>
                        </w:rPr>
                      </w:pPr>
                    </w:p>
                    <w:p w14:paraId="40DD6271" w14:textId="77777777" w:rsidR="002D339F" w:rsidRPr="008F1499" w:rsidRDefault="002D339F" w:rsidP="008F1499">
                      <w:pPr>
                        <w:spacing w:line="276" w:lineRule="auto"/>
                        <w:jc w:val="both"/>
                        <w:rPr>
                          <w:rFonts w:ascii="Arial Narrow" w:hAnsi="Arial Narrow"/>
                          <w:sz w:val="20"/>
                        </w:rPr>
                      </w:pPr>
                    </w:p>
                    <w:p w14:paraId="159C5ACA" w14:textId="77777777" w:rsidR="00060AC6" w:rsidRPr="008F1499" w:rsidRDefault="00060AC6" w:rsidP="008F1499">
                      <w:pPr>
                        <w:spacing w:after="0" w:line="276" w:lineRule="auto"/>
                        <w:jc w:val="both"/>
                        <w:rPr>
                          <w:rFonts w:ascii="Arial Narrow" w:hAnsi="Arial Narrow"/>
                          <w:sz w:val="20"/>
                        </w:rPr>
                      </w:pPr>
                    </w:p>
                  </w:txbxContent>
                </v:textbox>
                <w10:wrap anchorx="margin"/>
              </v:shape>
            </w:pict>
          </mc:Fallback>
        </mc:AlternateContent>
      </w:r>
      <w:r w:rsidR="00D7278C" w:rsidRPr="008F5DB4">
        <w:rPr>
          <w:rFonts w:ascii="Arial Narrow" w:hAnsi="Arial Narrow" w:cs="Arial"/>
          <w:noProof/>
          <w:sz w:val="20"/>
        </w:rPr>
        <w:t xml:space="preserve">    </w:t>
      </w:r>
    </w:p>
    <w:p w14:paraId="66D2B9B2" w14:textId="77777777" w:rsidR="007F79D1" w:rsidRPr="008F5DB4" w:rsidRDefault="007F79D1" w:rsidP="007F79D1"/>
    <w:p w14:paraId="3D2AC073" w14:textId="77777777" w:rsidR="007F79D1" w:rsidRPr="008F5DB4" w:rsidRDefault="007F79D1" w:rsidP="007F79D1"/>
    <w:p w14:paraId="2C25CD00" w14:textId="77777777" w:rsidR="007F79D1" w:rsidRPr="008F5DB4" w:rsidRDefault="007F79D1" w:rsidP="007F79D1">
      <w:pPr>
        <w:jc w:val="center"/>
      </w:pPr>
    </w:p>
    <w:p w14:paraId="41364EF1" w14:textId="77777777" w:rsidR="007D3230" w:rsidRPr="008F5DB4" w:rsidRDefault="007D3230" w:rsidP="007D3230">
      <w:pPr>
        <w:spacing w:after="200" w:line="276" w:lineRule="auto"/>
      </w:pPr>
    </w:p>
    <w:p w14:paraId="5B7F5A80" w14:textId="77777777" w:rsidR="007D3230" w:rsidRPr="008F5DB4" w:rsidRDefault="007D3230" w:rsidP="007D3230"/>
    <w:p w14:paraId="3FBFD05E" w14:textId="77777777" w:rsidR="007D3230" w:rsidRPr="008F5DB4" w:rsidRDefault="007D3230" w:rsidP="007D3230"/>
    <w:p w14:paraId="3CA98742" w14:textId="77777777" w:rsidR="007D3230" w:rsidRPr="008F5DB4" w:rsidRDefault="007D3230" w:rsidP="007D3230"/>
    <w:p w14:paraId="4EB6B209" w14:textId="77777777" w:rsidR="007D3230" w:rsidRPr="008F5DB4" w:rsidRDefault="007D3230" w:rsidP="007D3230"/>
    <w:p w14:paraId="51D8F2E9" w14:textId="77777777" w:rsidR="007D3230" w:rsidRPr="008F5DB4" w:rsidRDefault="007D3230" w:rsidP="007D3230"/>
    <w:p w14:paraId="0AEBC737" w14:textId="77777777" w:rsidR="007D3230" w:rsidRPr="008F5DB4" w:rsidRDefault="007D3230" w:rsidP="007D3230"/>
    <w:p w14:paraId="1246320B" w14:textId="77777777" w:rsidR="007D3230" w:rsidRPr="008F5DB4" w:rsidRDefault="007D3230" w:rsidP="007D3230"/>
    <w:p w14:paraId="29FA9827" w14:textId="77777777" w:rsidR="007D3230" w:rsidRPr="008F5DB4" w:rsidRDefault="007D3230" w:rsidP="007D3230"/>
    <w:p w14:paraId="0DABE6F0" w14:textId="77777777" w:rsidR="007D3230" w:rsidRPr="008F5DB4" w:rsidRDefault="007D3230" w:rsidP="007D3230"/>
    <w:p w14:paraId="16C745B4" w14:textId="77777777" w:rsidR="007D3230" w:rsidRPr="008F5DB4" w:rsidRDefault="007D3230" w:rsidP="007D3230"/>
    <w:p w14:paraId="75C9CCED" w14:textId="436A72A1" w:rsidR="007D3230" w:rsidRPr="008F5DB4" w:rsidRDefault="007D3230" w:rsidP="007D3230"/>
    <w:p w14:paraId="59C78553" w14:textId="55A3C5D4" w:rsidR="007D3230" w:rsidRDefault="007D3230" w:rsidP="007D3230"/>
    <w:p w14:paraId="5652AA47" w14:textId="1513B40D" w:rsidR="00EB6F4A" w:rsidRDefault="00EB6F4A" w:rsidP="007D3230"/>
    <w:p w14:paraId="3C5B3990" w14:textId="3914153A" w:rsidR="00EB6F4A" w:rsidRDefault="00EB6F4A" w:rsidP="007D3230"/>
    <w:p w14:paraId="12BC2600" w14:textId="775B37D5" w:rsidR="00EB6F4A" w:rsidRPr="008F5DB4" w:rsidRDefault="00EB6F4A" w:rsidP="007D3230"/>
    <w:p w14:paraId="570A9BED" w14:textId="59A40D91" w:rsidR="007D3230" w:rsidRPr="008F5DB4" w:rsidRDefault="007D3230" w:rsidP="007D3230"/>
    <w:p w14:paraId="4D0CA957" w14:textId="0F8926D4" w:rsidR="007D3230" w:rsidRPr="008F5DB4" w:rsidRDefault="007D3230" w:rsidP="007D3230"/>
    <w:p w14:paraId="79C94B10" w14:textId="266E4E05" w:rsidR="007D3230" w:rsidRDefault="007D3230" w:rsidP="007D3230"/>
    <w:p w14:paraId="3A51AA8F" w14:textId="721559B5" w:rsidR="007B796F" w:rsidRDefault="007B796F" w:rsidP="007D3230"/>
    <w:p w14:paraId="6A0912A1" w14:textId="609A30BD" w:rsidR="007B796F" w:rsidRDefault="008F1499" w:rsidP="007D3230">
      <w:r>
        <w:rPr>
          <w:rFonts w:ascii="Arial Narrow" w:hAnsi="Arial Narrow" w:cs="Arial"/>
          <w:noProof/>
          <w:sz w:val="20"/>
          <w:bdr w:val="none" w:sz="0" w:space="0" w:color="auto" w:frame="1"/>
          <w:lang w:val="sq-AL" w:eastAsia="sq-AL"/>
        </w:rPr>
        <w:drawing>
          <wp:anchor distT="0" distB="0" distL="114300" distR="114300" simplePos="0" relativeHeight="251789312" behindDoc="0" locked="0" layoutInCell="1" allowOverlap="1" wp14:anchorId="6051ED95" wp14:editId="214E1C17">
            <wp:simplePos x="0" y="0"/>
            <wp:positionH relativeFrom="margin">
              <wp:align>center</wp:align>
            </wp:positionH>
            <wp:positionV relativeFrom="paragraph">
              <wp:posOffset>246115</wp:posOffset>
            </wp:positionV>
            <wp:extent cx="7548245" cy="886736"/>
            <wp:effectExtent l="0" t="0" r="0" b="8890"/>
            <wp:wrapNone/>
            <wp:docPr id="1" name="Picture 1" descr="C:\Users\i.stojanovska\AppData\Local\Microsoft\Windows\INetCache\Content.Word\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tojanovska\AppData\Local\Microsoft\Windows\INetCache\Content.Word\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8245" cy="8867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1C8CCB" w14:textId="348800F9" w:rsidR="007B796F" w:rsidRDefault="007B796F" w:rsidP="007D3230"/>
    <w:sectPr w:rsidR="007B796F" w:rsidSect="00B06F0D">
      <w:headerReference w:type="even" r:id="rId9"/>
      <w:headerReference w:type="default" r:id="rId10"/>
      <w:headerReference w:type="first" r:id="rId11"/>
      <w:pgSz w:w="12240" w:h="15840"/>
      <w:pgMar w:top="1702"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7586D" w14:textId="77777777" w:rsidR="0001616A" w:rsidRDefault="0001616A" w:rsidP="0030635D">
      <w:pPr>
        <w:spacing w:after="0" w:line="240" w:lineRule="auto"/>
      </w:pPr>
      <w:r>
        <w:separator/>
      </w:r>
    </w:p>
  </w:endnote>
  <w:endnote w:type="continuationSeparator" w:id="0">
    <w:p w14:paraId="5B2696A2" w14:textId="77777777" w:rsidR="0001616A" w:rsidRDefault="0001616A"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98095" w14:textId="77777777" w:rsidR="0001616A" w:rsidRDefault="0001616A" w:rsidP="0030635D">
      <w:pPr>
        <w:spacing w:after="0" w:line="240" w:lineRule="auto"/>
      </w:pPr>
      <w:r>
        <w:separator/>
      </w:r>
    </w:p>
  </w:footnote>
  <w:footnote w:type="continuationSeparator" w:id="0">
    <w:p w14:paraId="41174F43" w14:textId="77777777" w:rsidR="0001616A" w:rsidRDefault="0001616A"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DC167" w14:textId="77777777" w:rsidR="00F55535" w:rsidRDefault="0001616A">
    <w:pPr>
      <w:pStyle w:val="Header"/>
    </w:pPr>
    <w:r>
      <w:rPr>
        <w:noProof/>
      </w:rPr>
      <w:pict w14:anchorId="6E7E7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E3AAF" w14:textId="77777777" w:rsidR="00F55535" w:rsidRPr="009B0B67" w:rsidRDefault="00F55535" w:rsidP="009B0B67">
    <w:pPr>
      <w:widowControl w:val="0"/>
      <w:tabs>
        <w:tab w:val="left" w:pos="5340"/>
      </w:tabs>
      <w:jc w:val="center"/>
      <w:rPr>
        <w:rFonts w:ascii="Arial Narrow" w:hAnsi="Arial Narrow"/>
        <w:sz w:val="32"/>
        <w:szCs w:val="32"/>
        <w:lang w:val="en-US"/>
      </w:rPr>
    </w:pPr>
    <w:r w:rsidRPr="009B0B67">
      <w:rPr>
        <w:rFonts w:ascii="Arial Narrow" w:hAnsi="Arial Narrow"/>
        <w:i/>
        <w:iCs/>
        <w:noProof/>
        <w:sz w:val="32"/>
        <w:szCs w:val="36"/>
        <w:lang w:val="sq-AL" w:eastAsia="sq-AL"/>
      </w:rPr>
      <w:drawing>
        <wp:anchor distT="0" distB="0" distL="114300" distR="114300" simplePos="0" relativeHeight="251660288" behindDoc="0" locked="0" layoutInCell="1" allowOverlap="1" wp14:anchorId="059C29DD" wp14:editId="52FEA514">
          <wp:simplePos x="0" y="0"/>
          <wp:positionH relativeFrom="column">
            <wp:posOffset>-914400</wp:posOffset>
          </wp:positionH>
          <wp:positionV relativeFrom="paragraph">
            <wp:posOffset>-1280160</wp:posOffset>
          </wp:positionV>
          <wp:extent cx="1736090" cy="10490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BEBA8EAE-BF5A-486C-A8C5-ECC9F3942E4B}">
                        <a14:imgProps xmlns:a14="http://schemas.microsoft.com/office/drawing/2010/main">
                          <a14:imgLayer r:embed="rId2">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Pr="009B0B67">
      <w:rPr>
        <w:rFonts w:ascii="Arial Narrow" w:hAnsi="Arial Narrow"/>
        <w:noProof/>
        <w:sz w:val="32"/>
        <w:lang w:val="sq-AL" w:eastAsia="sq-AL"/>
      </w:rPr>
      <w:drawing>
        <wp:anchor distT="0" distB="0" distL="114300" distR="114300" simplePos="0" relativeHeight="251658240" behindDoc="1" locked="0" layoutInCell="1" allowOverlap="1" wp14:anchorId="0E0FC709" wp14:editId="0E5364C9">
          <wp:simplePos x="0" y="0"/>
          <wp:positionH relativeFrom="column">
            <wp:posOffset>5057030</wp:posOffset>
          </wp:positionH>
          <wp:positionV relativeFrom="paragraph">
            <wp:posOffset>-1176793</wp:posOffset>
          </wp:positionV>
          <wp:extent cx="1655594" cy="1073426"/>
          <wp:effectExtent l="152400" t="171450" r="154305" b="165100"/>
          <wp:wrapNone/>
          <wp:docPr id="12"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3"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9B0B67">
      <w:rPr>
        <w:rFonts w:ascii="Arial Narrow" w:hAnsi="Arial Narrow"/>
        <w:noProof/>
        <w:sz w:val="32"/>
        <w:lang w:val="sq-AL" w:eastAsia="sq-AL"/>
      </w:rPr>
      <w:drawing>
        <wp:anchor distT="36576" distB="36576" distL="36576" distR="36576" simplePos="0" relativeHeight="251656192" behindDoc="1" locked="0" layoutInCell="1" allowOverlap="1" wp14:anchorId="304E358F" wp14:editId="43696DD0">
          <wp:simplePos x="0" y="0"/>
          <wp:positionH relativeFrom="column">
            <wp:posOffset>1031875</wp:posOffset>
          </wp:positionH>
          <wp:positionV relativeFrom="paragraph">
            <wp:posOffset>-1172210</wp:posOffset>
          </wp:positionV>
          <wp:extent cx="3880485" cy="581025"/>
          <wp:effectExtent l="0" t="0" r="5715" b="9525"/>
          <wp:wrapNone/>
          <wp:docPr id="13"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4"/>
                  <a:srcRect/>
                  <a:stretch>
                    <a:fillRect/>
                  </a:stretch>
                </pic:blipFill>
                <pic:spPr bwMode="auto">
                  <a:xfrm>
                    <a:off x="0" y="0"/>
                    <a:ext cx="3880485" cy="581025"/>
                  </a:xfrm>
                  <a:prstGeom prst="rect">
                    <a:avLst/>
                  </a:prstGeom>
                  <a:solidFill>
                    <a:srgbClr val="F8F8F8"/>
                  </a:solidFill>
                  <a:ln w="9525" algn="in">
                    <a:noFill/>
                    <a:miter lim="800000"/>
                    <a:headEnd/>
                    <a:tailEnd/>
                  </a:ln>
                  <a:effectLst/>
                </pic:spPr>
              </pic:pic>
            </a:graphicData>
          </a:graphic>
        </wp:anchor>
      </w:drawing>
    </w:r>
    <w:r w:rsidRPr="009B0B67">
      <w:rPr>
        <w:rFonts w:ascii="Arial Narrow" w:hAnsi="Arial Narrow"/>
        <w:i/>
        <w:iCs/>
        <w:sz w:val="32"/>
        <w:szCs w:val="36"/>
        <w:lang w:val="en-US"/>
      </w:rPr>
      <w:t>N</w:t>
    </w:r>
    <w:r w:rsidRPr="009B0B67">
      <w:rPr>
        <w:rFonts w:ascii="Arial Narrow" w:hAnsi="Arial Narrow"/>
        <w:i/>
        <w:iCs/>
        <w:sz w:val="32"/>
        <w:szCs w:val="32"/>
        <w:lang w:val="en-US"/>
      </w:rPr>
      <w:t>EWSLETTER</w:t>
    </w:r>
  </w:p>
  <w:p w14:paraId="76FE3046" w14:textId="77777777" w:rsidR="00F55535" w:rsidRDefault="0001616A">
    <w:pPr>
      <w:pStyle w:val="Header"/>
    </w:pPr>
    <w:r>
      <w:rPr>
        <w:noProof/>
      </w:rPr>
      <w:pict w14:anchorId="3EA6A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14:paraId="108EF26E" w14:textId="77777777"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913F1" w14:textId="77777777" w:rsidR="00F55535" w:rsidRDefault="0001616A">
    <w:pPr>
      <w:pStyle w:val="Header"/>
    </w:pPr>
    <w:r>
      <w:rPr>
        <w:noProof/>
      </w:rPr>
      <w:pict w14:anchorId="1B5F2C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07D9C"/>
    <w:multiLevelType w:val="hybridMultilevel"/>
    <w:tmpl w:val="746CE8B8"/>
    <w:lvl w:ilvl="0" w:tplc="2960C4DA">
      <w:numFmt w:val="bullet"/>
      <w:lvlText w:val="-"/>
      <w:lvlJc w:val="left"/>
      <w:pPr>
        <w:ind w:left="720" w:hanging="360"/>
      </w:pPr>
      <w:rPr>
        <w:rFonts w:ascii="Arial Narrow" w:eastAsia="Times New Roman" w:hAnsi="Arial Narrow"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8"/>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90"/>
  <w:displayHorizontalDrawingGridEvery w:val="2"/>
  <w:characterSpacingControl w:val="doNotCompress"/>
  <w:savePreviewPicture/>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000F55"/>
    <w:rsid w:val="00002FA7"/>
    <w:rsid w:val="000037ED"/>
    <w:rsid w:val="00003C9D"/>
    <w:rsid w:val="000056A2"/>
    <w:rsid w:val="000079CB"/>
    <w:rsid w:val="000103CA"/>
    <w:rsid w:val="00010F84"/>
    <w:rsid w:val="00011CDB"/>
    <w:rsid w:val="0001253D"/>
    <w:rsid w:val="00012A6C"/>
    <w:rsid w:val="00012ABE"/>
    <w:rsid w:val="00013C9B"/>
    <w:rsid w:val="0001558A"/>
    <w:rsid w:val="00015A4C"/>
    <w:rsid w:val="0001616A"/>
    <w:rsid w:val="0002110A"/>
    <w:rsid w:val="00024CE2"/>
    <w:rsid w:val="0003242D"/>
    <w:rsid w:val="000346FD"/>
    <w:rsid w:val="000348B5"/>
    <w:rsid w:val="000355E3"/>
    <w:rsid w:val="00035DF4"/>
    <w:rsid w:val="00036CDC"/>
    <w:rsid w:val="00037B8E"/>
    <w:rsid w:val="00040E03"/>
    <w:rsid w:val="0004197F"/>
    <w:rsid w:val="00045694"/>
    <w:rsid w:val="00046A46"/>
    <w:rsid w:val="00050C0A"/>
    <w:rsid w:val="00052928"/>
    <w:rsid w:val="00054244"/>
    <w:rsid w:val="0005452A"/>
    <w:rsid w:val="0005488C"/>
    <w:rsid w:val="00055C3E"/>
    <w:rsid w:val="00060AC6"/>
    <w:rsid w:val="0006128F"/>
    <w:rsid w:val="00062408"/>
    <w:rsid w:val="00066800"/>
    <w:rsid w:val="000715E4"/>
    <w:rsid w:val="00072609"/>
    <w:rsid w:val="00073E8B"/>
    <w:rsid w:val="000804AD"/>
    <w:rsid w:val="000818A7"/>
    <w:rsid w:val="0009068B"/>
    <w:rsid w:val="000934D7"/>
    <w:rsid w:val="00096DCC"/>
    <w:rsid w:val="000A07BF"/>
    <w:rsid w:val="000A119F"/>
    <w:rsid w:val="000A50E0"/>
    <w:rsid w:val="000A73BF"/>
    <w:rsid w:val="000B013D"/>
    <w:rsid w:val="000B04E5"/>
    <w:rsid w:val="000B12E8"/>
    <w:rsid w:val="000C055A"/>
    <w:rsid w:val="000C3455"/>
    <w:rsid w:val="000C3BA4"/>
    <w:rsid w:val="000C5CA3"/>
    <w:rsid w:val="000C6101"/>
    <w:rsid w:val="000C632C"/>
    <w:rsid w:val="000C6B22"/>
    <w:rsid w:val="000C6CB9"/>
    <w:rsid w:val="000C73CB"/>
    <w:rsid w:val="000D0A28"/>
    <w:rsid w:val="000D0E6C"/>
    <w:rsid w:val="000D1673"/>
    <w:rsid w:val="000D189D"/>
    <w:rsid w:val="000D6402"/>
    <w:rsid w:val="000D69A5"/>
    <w:rsid w:val="000E0FEC"/>
    <w:rsid w:val="000E268C"/>
    <w:rsid w:val="000E2DF8"/>
    <w:rsid w:val="000E5A7F"/>
    <w:rsid w:val="000E6D62"/>
    <w:rsid w:val="000F0D65"/>
    <w:rsid w:val="000F3FF8"/>
    <w:rsid w:val="000F5E75"/>
    <w:rsid w:val="00101770"/>
    <w:rsid w:val="00102F53"/>
    <w:rsid w:val="0010349C"/>
    <w:rsid w:val="001039CD"/>
    <w:rsid w:val="00105769"/>
    <w:rsid w:val="001061E9"/>
    <w:rsid w:val="00106560"/>
    <w:rsid w:val="00106CAE"/>
    <w:rsid w:val="00107C45"/>
    <w:rsid w:val="00113149"/>
    <w:rsid w:val="00114E93"/>
    <w:rsid w:val="00116B59"/>
    <w:rsid w:val="00121A31"/>
    <w:rsid w:val="00122315"/>
    <w:rsid w:val="00123435"/>
    <w:rsid w:val="001237CC"/>
    <w:rsid w:val="001265AE"/>
    <w:rsid w:val="00131D76"/>
    <w:rsid w:val="00133090"/>
    <w:rsid w:val="00133357"/>
    <w:rsid w:val="00133CA3"/>
    <w:rsid w:val="00134B5E"/>
    <w:rsid w:val="00137A88"/>
    <w:rsid w:val="00140CCE"/>
    <w:rsid w:val="00144CD3"/>
    <w:rsid w:val="001462ED"/>
    <w:rsid w:val="0014658A"/>
    <w:rsid w:val="001468C6"/>
    <w:rsid w:val="0014692C"/>
    <w:rsid w:val="00146C44"/>
    <w:rsid w:val="00153B31"/>
    <w:rsid w:val="00153D56"/>
    <w:rsid w:val="00154C3A"/>
    <w:rsid w:val="00160D85"/>
    <w:rsid w:val="00161830"/>
    <w:rsid w:val="0016291B"/>
    <w:rsid w:val="00163569"/>
    <w:rsid w:val="00164543"/>
    <w:rsid w:val="00165884"/>
    <w:rsid w:val="00166C31"/>
    <w:rsid w:val="001715D1"/>
    <w:rsid w:val="00171C6A"/>
    <w:rsid w:val="00173EF8"/>
    <w:rsid w:val="00176058"/>
    <w:rsid w:val="0017793B"/>
    <w:rsid w:val="00182CA2"/>
    <w:rsid w:val="00185095"/>
    <w:rsid w:val="00185354"/>
    <w:rsid w:val="00185679"/>
    <w:rsid w:val="0019346C"/>
    <w:rsid w:val="001945C4"/>
    <w:rsid w:val="00194BA7"/>
    <w:rsid w:val="001A2726"/>
    <w:rsid w:val="001A32D7"/>
    <w:rsid w:val="001A4049"/>
    <w:rsid w:val="001A470F"/>
    <w:rsid w:val="001A5226"/>
    <w:rsid w:val="001A58FF"/>
    <w:rsid w:val="001B01BA"/>
    <w:rsid w:val="001B20C8"/>
    <w:rsid w:val="001B2879"/>
    <w:rsid w:val="001B4250"/>
    <w:rsid w:val="001B65A5"/>
    <w:rsid w:val="001B700A"/>
    <w:rsid w:val="001C2115"/>
    <w:rsid w:val="001C57CC"/>
    <w:rsid w:val="001C6640"/>
    <w:rsid w:val="001C7DD0"/>
    <w:rsid w:val="001D00E6"/>
    <w:rsid w:val="001D083A"/>
    <w:rsid w:val="001D1A4C"/>
    <w:rsid w:val="001D4D7D"/>
    <w:rsid w:val="001D5DBE"/>
    <w:rsid w:val="001E096A"/>
    <w:rsid w:val="001E6515"/>
    <w:rsid w:val="001E76A2"/>
    <w:rsid w:val="001F2472"/>
    <w:rsid w:val="001F2721"/>
    <w:rsid w:val="00200BDD"/>
    <w:rsid w:val="00201B85"/>
    <w:rsid w:val="00201B86"/>
    <w:rsid w:val="00204812"/>
    <w:rsid w:val="0020581C"/>
    <w:rsid w:val="00215EE9"/>
    <w:rsid w:val="00216021"/>
    <w:rsid w:val="002160A1"/>
    <w:rsid w:val="002171BC"/>
    <w:rsid w:val="00220E14"/>
    <w:rsid w:val="00223DFB"/>
    <w:rsid w:val="002241C2"/>
    <w:rsid w:val="002242F2"/>
    <w:rsid w:val="00226E6B"/>
    <w:rsid w:val="00226ECF"/>
    <w:rsid w:val="00231EEC"/>
    <w:rsid w:val="00235631"/>
    <w:rsid w:val="00235949"/>
    <w:rsid w:val="00235B34"/>
    <w:rsid w:val="00235E37"/>
    <w:rsid w:val="00236B1C"/>
    <w:rsid w:val="0024073D"/>
    <w:rsid w:val="002422C7"/>
    <w:rsid w:val="00242CAE"/>
    <w:rsid w:val="00244E54"/>
    <w:rsid w:val="00251C91"/>
    <w:rsid w:val="00253036"/>
    <w:rsid w:val="00261CAD"/>
    <w:rsid w:val="00262119"/>
    <w:rsid w:val="00266B8C"/>
    <w:rsid w:val="00272294"/>
    <w:rsid w:val="00272EEB"/>
    <w:rsid w:val="00276619"/>
    <w:rsid w:val="00280917"/>
    <w:rsid w:val="002836CE"/>
    <w:rsid w:val="00283839"/>
    <w:rsid w:val="00284463"/>
    <w:rsid w:val="00284A5C"/>
    <w:rsid w:val="00285DA3"/>
    <w:rsid w:val="00291CFF"/>
    <w:rsid w:val="00292B63"/>
    <w:rsid w:val="00294CBA"/>
    <w:rsid w:val="00295BC3"/>
    <w:rsid w:val="002974E3"/>
    <w:rsid w:val="002A2AC7"/>
    <w:rsid w:val="002A411F"/>
    <w:rsid w:val="002B0461"/>
    <w:rsid w:val="002B225C"/>
    <w:rsid w:val="002B5357"/>
    <w:rsid w:val="002B7BCA"/>
    <w:rsid w:val="002C4E6B"/>
    <w:rsid w:val="002C5701"/>
    <w:rsid w:val="002C6EF8"/>
    <w:rsid w:val="002D339F"/>
    <w:rsid w:val="002D4E41"/>
    <w:rsid w:val="002D62DD"/>
    <w:rsid w:val="002D7353"/>
    <w:rsid w:val="002E0B59"/>
    <w:rsid w:val="002E13C7"/>
    <w:rsid w:val="002E35DA"/>
    <w:rsid w:val="002E42C3"/>
    <w:rsid w:val="002E53F4"/>
    <w:rsid w:val="002E64B5"/>
    <w:rsid w:val="002F0567"/>
    <w:rsid w:val="002F1332"/>
    <w:rsid w:val="002F226A"/>
    <w:rsid w:val="002F4121"/>
    <w:rsid w:val="002F763B"/>
    <w:rsid w:val="00300334"/>
    <w:rsid w:val="00302E75"/>
    <w:rsid w:val="00303F65"/>
    <w:rsid w:val="0030635D"/>
    <w:rsid w:val="003076A9"/>
    <w:rsid w:val="003079D7"/>
    <w:rsid w:val="00312A63"/>
    <w:rsid w:val="00314893"/>
    <w:rsid w:val="00315BC6"/>
    <w:rsid w:val="00316A32"/>
    <w:rsid w:val="003219A9"/>
    <w:rsid w:val="0032467B"/>
    <w:rsid w:val="003276E0"/>
    <w:rsid w:val="003302BD"/>
    <w:rsid w:val="003318D0"/>
    <w:rsid w:val="003363A9"/>
    <w:rsid w:val="00336CB3"/>
    <w:rsid w:val="00341A17"/>
    <w:rsid w:val="00341DC0"/>
    <w:rsid w:val="00343803"/>
    <w:rsid w:val="003439EB"/>
    <w:rsid w:val="00345169"/>
    <w:rsid w:val="00345577"/>
    <w:rsid w:val="003456C0"/>
    <w:rsid w:val="00347B5E"/>
    <w:rsid w:val="00347DFA"/>
    <w:rsid w:val="00353647"/>
    <w:rsid w:val="003542C4"/>
    <w:rsid w:val="00372CD9"/>
    <w:rsid w:val="003769F8"/>
    <w:rsid w:val="00376A69"/>
    <w:rsid w:val="00376C8C"/>
    <w:rsid w:val="00382A10"/>
    <w:rsid w:val="00382C3A"/>
    <w:rsid w:val="00384E8B"/>
    <w:rsid w:val="003928B4"/>
    <w:rsid w:val="003939FD"/>
    <w:rsid w:val="00393DE0"/>
    <w:rsid w:val="00393E5A"/>
    <w:rsid w:val="00394192"/>
    <w:rsid w:val="00396B41"/>
    <w:rsid w:val="003978DC"/>
    <w:rsid w:val="003A2258"/>
    <w:rsid w:val="003A28CE"/>
    <w:rsid w:val="003A429B"/>
    <w:rsid w:val="003A5742"/>
    <w:rsid w:val="003A5850"/>
    <w:rsid w:val="003A62C8"/>
    <w:rsid w:val="003A6567"/>
    <w:rsid w:val="003A6E0D"/>
    <w:rsid w:val="003B13AC"/>
    <w:rsid w:val="003B2358"/>
    <w:rsid w:val="003B350E"/>
    <w:rsid w:val="003B3A87"/>
    <w:rsid w:val="003B477C"/>
    <w:rsid w:val="003B6A06"/>
    <w:rsid w:val="003B74EC"/>
    <w:rsid w:val="003C0852"/>
    <w:rsid w:val="003C0B3E"/>
    <w:rsid w:val="003C161D"/>
    <w:rsid w:val="003C26E3"/>
    <w:rsid w:val="003C2CC9"/>
    <w:rsid w:val="003C7FC2"/>
    <w:rsid w:val="003D0603"/>
    <w:rsid w:val="003D408D"/>
    <w:rsid w:val="003D4E69"/>
    <w:rsid w:val="003D5232"/>
    <w:rsid w:val="003D7594"/>
    <w:rsid w:val="003D786E"/>
    <w:rsid w:val="003D7F67"/>
    <w:rsid w:val="003E0E7D"/>
    <w:rsid w:val="003E12EB"/>
    <w:rsid w:val="003E136A"/>
    <w:rsid w:val="003E1730"/>
    <w:rsid w:val="003E4012"/>
    <w:rsid w:val="003F011F"/>
    <w:rsid w:val="003F24AE"/>
    <w:rsid w:val="003F2DFC"/>
    <w:rsid w:val="003F3791"/>
    <w:rsid w:val="003F4EC3"/>
    <w:rsid w:val="003F6C2A"/>
    <w:rsid w:val="004001AD"/>
    <w:rsid w:val="004001F7"/>
    <w:rsid w:val="00400B4E"/>
    <w:rsid w:val="0040324F"/>
    <w:rsid w:val="0040359D"/>
    <w:rsid w:val="004049DF"/>
    <w:rsid w:val="00405ECF"/>
    <w:rsid w:val="00411ED2"/>
    <w:rsid w:val="004144EF"/>
    <w:rsid w:val="00420EC1"/>
    <w:rsid w:val="00420EF8"/>
    <w:rsid w:val="00421EE5"/>
    <w:rsid w:val="00422174"/>
    <w:rsid w:val="00423464"/>
    <w:rsid w:val="004241AD"/>
    <w:rsid w:val="0042426E"/>
    <w:rsid w:val="00427DFF"/>
    <w:rsid w:val="00430B11"/>
    <w:rsid w:val="004310FB"/>
    <w:rsid w:val="00431173"/>
    <w:rsid w:val="0043372B"/>
    <w:rsid w:val="0043716C"/>
    <w:rsid w:val="004454C9"/>
    <w:rsid w:val="00447686"/>
    <w:rsid w:val="00447DFC"/>
    <w:rsid w:val="00453CC5"/>
    <w:rsid w:val="00454365"/>
    <w:rsid w:val="00455043"/>
    <w:rsid w:val="00460C55"/>
    <w:rsid w:val="004629EE"/>
    <w:rsid w:val="00462CBF"/>
    <w:rsid w:val="00466710"/>
    <w:rsid w:val="004674CF"/>
    <w:rsid w:val="004714AE"/>
    <w:rsid w:val="00472C71"/>
    <w:rsid w:val="00474506"/>
    <w:rsid w:val="00474696"/>
    <w:rsid w:val="00474AD8"/>
    <w:rsid w:val="004759A6"/>
    <w:rsid w:val="00475C7A"/>
    <w:rsid w:val="004817AE"/>
    <w:rsid w:val="00481F99"/>
    <w:rsid w:val="00483DFB"/>
    <w:rsid w:val="00484C9E"/>
    <w:rsid w:val="00484D92"/>
    <w:rsid w:val="00485909"/>
    <w:rsid w:val="00486E43"/>
    <w:rsid w:val="00486FCA"/>
    <w:rsid w:val="004901F4"/>
    <w:rsid w:val="00491116"/>
    <w:rsid w:val="00495760"/>
    <w:rsid w:val="00496ADB"/>
    <w:rsid w:val="004A36CF"/>
    <w:rsid w:val="004A5323"/>
    <w:rsid w:val="004B274F"/>
    <w:rsid w:val="004B3E41"/>
    <w:rsid w:val="004C110E"/>
    <w:rsid w:val="004C2D85"/>
    <w:rsid w:val="004C5A59"/>
    <w:rsid w:val="004D0334"/>
    <w:rsid w:val="004D35D2"/>
    <w:rsid w:val="004D4EB9"/>
    <w:rsid w:val="004D6136"/>
    <w:rsid w:val="004E1859"/>
    <w:rsid w:val="004E1DFE"/>
    <w:rsid w:val="004E22DE"/>
    <w:rsid w:val="004E2864"/>
    <w:rsid w:val="004E413D"/>
    <w:rsid w:val="004E421A"/>
    <w:rsid w:val="004E59A1"/>
    <w:rsid w:val="004E7F15"/>
    <w:rsid w:val="004F0D29"/>
    <w:rsid w:val="004F151D"/>
    <w:rsid w:val="004F1BE9"/>
    <w:rsid w:val="004F49DE"/>
    <w:rsid w:val="0050090E"/>
    <w:rsid w:val="00500FA2"/>
    <w:rsid w:val="0050386D"/>
    <w:rsid w:val="00503E09"/>
    <w:rsid w:val="005057D7"/>
    <w:rsid w:val="005069AC"/>
    <w:rsid w:val="00507BA5"/>
    <w:rsid w:val="0051069A"/>
    <w:rsid w:val="0051140E"/>
    <w:rsid w:val="0051146F"/>
    <w:rsid w:val="00511742"/>
    <w:rsid w:val="00514A36"/>
    <w:rsid w:val="00515F0D"/>
    <w:rsid w:val="005172D5"/>
    <w:rsid w:val="0052189D"/>
    <w:rsid w:val="005219ED"/>
    <w:rsid w:val="00521D51"/>
    <w:rsid w:val="005248EA"/>
    <w:rsid w:val="00524AF4"/>
    <w:rsid w:val="00526817"/>
    <w:rsid w:val="00526B85"/>
    <w:rsid w:val="00526D2E"/>
    <w:rsid w:val="0052755B"/>
    <w:rsid w:val="00530B09"/>
    <w:rsid w:val="00531107"/>
    <w:rsid w:val="00533040"/>
    <w:rsid w:val="0053454E"/>
    <w:rsid w:val="0053565F"/>
    <w:rsid w:val="00537263"/>
    <w:rsid w:val="005434A5"/>
    <w:rsid w:val="0054399D"/>
    <w:rsid w:val="00547853"/>
    <w:rsid w:val="005505A7"/>
    <w:rsid w:val="00551B45"/>
    <w:rsid w:val="00551F07"/>
    <w:rsid w:val="00553200"/>
    <w:rsid w:val="0055470B"/>
    <w:rsid w:val="00554F05"/>
    <w:rsid w:val="005560C7"/>
    <w:rsid w:val="00560534"/>
    <w:rsid w:val="00560F44"/>
    <w:rsid w:val="005663EC"/>
    <w:rsid w:val="00576D48"/>
    <w:rsid w:val="005802FB"/>
    <w:rsid w:val="0058091A"/>
    <w:rsid w:val="0058191F"/>
    <w:rsid w:val="0059088A"/>
    <w:rsid w:val="00590DAE"/>
    <w:rsid w:val="0059571D"/>
    <w:rsid w:val="005A0349"/>
    <w:rsid w:val="005A258D"/>
    <w:rsid w:val="005A42DA"/>
    <w:rsid w:val="005A5299"/>
    <w:rsid w:val="005A7479"/>
    <w:rsid w:val="005B21C5"/>
    <w:rsid w:val="005B366F"/>
    <w:rsid w:val="005B3FDB"/>
    <w:rsid w:val="005B5CD8"/>
    <w:rsid w:val="005B693A"/>
    <w:rsid w:val="005B7527"/>
    <w:rsid w:val="005C0060"/>
    <w:rsid w:val="005C1494"/>
    <w:rsid w:val="005C2803"/>
    <w:rsid w:val="005C3CC7"/>
    <w:rsid w:val="005C40EF"/>
    <w:rsid w:val="005C63C0"/>
    <w:rsid w:val="005C7650"/>
    <w:rsid w:val="005C7E0E"/>
    <w:rsid w:val="005D1E56"/>
    <w:rsid w:val="005D6E98"/>
    <w:rsid w:val="005E71CE"/>
    <w:rsid w:val="005F0149"/>
    <w:rsid w:val="005F03AD"/>
    <w:rsid w:val="005F1DC1"/>
    <w:rsid w:val="005F425E"/>
    <w:rsid w:val="005F6BCF"/>
    <w:rsid w:val="005F6C89"/>
    <w:rsid w:val="005F7C9C"/>
    <w:rsid w:val="005F7CA6"/>
    <w:rsid w:val="005F7F04"/>
    <w:rsid w:val="00601C10"/>
    <w:rsid w:val="00604176"/>
    <w:rsid w:val="00612A83"/>
    <w:rsid w:val="00613D87"/>
    <w:rsid w:val="00614DA3"/>
    <w:rsid w:val="00615FCA"/>
    <w:rsid w:val="006167F9"/>
    <w:rsid w:val="00617BC3"/>
    <w:rsid w:val="0062564B"/>
    <w:rsid w:val="00625BA1"/>
    <w:rsid w:val="00625EA7"/>
    <w:rsid w:val="00626530"/>
    <w:rsid w:val="00635740"/>
    <w:rsid w:val="00641094"/>
    <w:rsid w:val="00644D31"/>
    <w:rsid w:val="006462D0"/>
    <w:rsid w:val="006472A1"/>
    <w:rsid w:val="0064750C"/>
    <w:rsid w:val="0065786E"/>
    <w:rsid w:val="0066119F"/>
    <w:rsid w:val="00661EA2"/>
    <w:rsid w:val="006648FB"/>
    <w:rsid w:val="00667C2F"/>
    <w:rsid w:val="00667DE8"/>
    <w:rsid w:val="006703E3"/>
    <w:rsid w:val="00670D37"/>
    <w:rsid w:val="0067350C"/>
    <w:rsid w:val="00673EE1"/>
    <w:rsid w:val="00673F22"/>
    <w:rsid w:val="0068066B"/>
    <w:rsid w:val="006821D2"/>
    <w:rsid w:val="00684856"/>
    <w:rsid w:val="00685661"/>
    <w:rsid w:val="0068654E"/>
    <w:rsid w:val="00687A4B"/>
    <w:rsid w:val="0069277B"/>
    <w:rsid w:val="0069432D"/>
    <w:rsid w:val="006947EA"/>
    <w:rsid w:val="00696693"/>
    <w:rsid w:val="006B3339"/>
    <w:rsid w:val="006B4E03"/>
    <w:rsid w:val="006C0114"/>
    <w:rsid w:val="006C2B29"/>
    <w:rsid w:val="006C6F87"/>
    <w:rsid w:val="006C7840"/>
    <w:rsid w:val="006C7853"/>
    <w:rsid w:val="006D00FC"/>
    <w:rsid w:val="006D1918"/>
    <w:rsid w:val="006D21A1"/>
    <w:rsid w:val="006D37C2"/>
    <w:rsid w:val="006D4250"/>
    <w:rsid w:val="006D56C4"/>
    <w:rsid w:val="006D6AD9"/>
    <w:rsid w:val="006D7F5A"/>
    <w:rsid w:val="006E4EF0"/>
    <w:rsid w:val="006F6BA1"/>
    <w:rsid w:val="0070000E"/>
    <w:rsid w:val="007007C9"/>
    <w:rsid w:val="00704083"/>
    <w:rsid w:val="0070684A"/>
    <w:rsid w:val="00710A8D"/>
    <w:rsid w:val="00712E2B"/>
    <w:rsid w:val="00713475"/>
    <w:rsid w:val="00714057"/>
    <w:rsid w:val="00716300"/>
    <w:rsid w:val="00720711"/>
    <w:rsid w:val="00722663"/>
    <w:rsid w:val="007319EE"/>
    <w:rsid w:val="00732EF9"/>
    <w:rsid w:val="007334DE"/>
    <w:rsid w:val="00733937"/>
    <w:rsid w:val="00735615"/>
    <w:rsid w:val="00735BBC"/>
    <w:rsid w:val="00736B55"/>
    <w:rsid w:val="00736C7D"/>
    <w:rsid w:val="007434A0"/>
    <w:rsid w:val="0074435E"/>
    <w:rsid w:val="007453AA"/>
    <w:rsid w:val="00745697"/>
    <w:rsid w:val="0075178D"/>
    <w:rsid w:val="00755141"/>
    <w:rsid w:val="00757056"/>
    <w:rsid w:val="00757C29"/>
    <w:rsid w:val="00760729"/>
    <w:rsid w:val="007627C2"/>
    <w:rsid w:val="007646B6"/>
    <w:rsid w:val="00766D2C"/>
    <w:rsid w:val="00771460"/>
    <w:rsid w:val="00776965"/>
    <w:rsid w:val="00777AAF"/>
    <w:rsid w:val="00780AEE"/>
    <w:rsid w:val="00784232"/>
    <w:rsid w:val="00785706"/>
    <w:rsid w:val="007861CB"/>
    <w:rsid w:val="00786244"/>
    <w:rsid w:val="00786429"/>
    <w:rsid w:val="00787232"/>
    <w:rsid w:val="007939CF"/>
    <w:rsid w:val="007974A8"/>
    <w:rsid w:val="007A10F9"/>
    <w:rsid w:val="007A5D26"/>
    <w:rsid w:val="007B4D46"/>
    <w:rsid w:val="007B4DAF"/>
    <w:rsid w:val="007B667F"/>
    <w:rsid w:val="007B796F"/>
    <w:rsid w:val="007C13AD"/>
    <w:rsid w:val="007C2287"/>
    <w:rsid w:val="007C42F8"/>
    <w:rsid w:val="007C53C8"/>
    <w:rsid w:val="007C7B14"/>
    <w:rsid w:val="007D090F"/>
    <w:rsid w:val="007D156D"/>
    <w:rsid w:val="007D1570"/>
    <w:rsid w:val="007D1F8A"/>
    <w:rsid w:val="007D3230"/>
    <w:rsid w:val="007D3747"/>
    <w:rsid w:val="007D62D2"/>
    <w:rsid w:val="007E175F"/>
    <w:rsid w:val="007E1C53"/>
    <w:rsid w:val="007E359D"/>
    <w:rsid w:val="007E3F5F"/>
    <w:rsid w:val="007E44B2"/>
    <w:rsid w:val="007E4E22"/>
    <w:rsid w:val="007E66FC"/>
    <w:rsid w:val="007E7E47"/>
    <w:rsid w:val="007F1331"/>
    <w:rsid w:val="007F1DF5"/>
    <w:rsid w:val="007F23EA"/>
    <w:rsid w:val="007F3263"/>
    <w:rsid w:val="007F711D"/>
    <w:rsid w:val="007F7145"/>
    <w:rsid w:val="007F79D1"/>
    <w:rsid w:val="008031BD"/>
    <w:rsid w:val="00806557"/>
    <w:rsid w:val="00806865"/>
    <w:rsid w:val="00810654"/>
    <w:rsid w:val="00814B05"/>
    <w:rsid w:val="00815CF8"/>
    <w:rsid w:val="00816C44"/>
    <w:rsid w:val="0082066A"/>
    <w:rsid w:val="008222A5"/>
    <w:rsid w:val="00826238"/>
    <w:rsid w:val="00826EFD"/>
    <w:rsid w:val="00830A44"/>
    <w:rsid w:val="00840077"/>
    <w:rsid w:val="008431D3"/>
    <w:rsid w:val="00843DDE"/>
    <w:rsid w:val="00845606"/>
    <w:rsid w:val="00845C19"/>
    <w:rsid w:val="00851256"/>
    <w:rsid w:val="00852E96"/>
    <w:rsid w:val="00855C1F"/>
    <w:rsid w:val="00856B9B"/>
    <w:rsid w:val="00856FA2"/>
    <w:rsid w:val="00860A41"/>
    <w:rsid w:val="008634EA"/>
    <w:rsid w:val="00863AD1"/>
    <w:rsid w:val="008643E7"/>
    <w:rsid w:val="00871EDB"/>
    <w:rsid w:val="00872402"/>
    <w:rsid w:val="0087429B"/>
    <w:rsid w:val="00875A03"/>
    <w:rsid w:val="00875D13"/>
    <w:rsid w:val="00875F3B"/>
    <w:rsid w:val="008804BF"/>
    <w:rsid w:val="008811AC"/>
    <w:rsid w:val="00886B86"/>
    <w:rsid w:val="0089236E"/>
    <w:rsid w:val="008A0C03"/>
    <w:rsid w:val="008A132E"/>
    <w:rsid w:val="008B104F"/>
    <w:rsid w:val="008B31E3"/>
    <w:rsid w:val="008C20E6"/>
    <w:rsid w:val="008C28AF"/>
    <w:rsid w:val="008C3B3D"/>
    <w:rsid w:val="008C4786"/>
    <w:rsid w:val="008C4EA1"/>
    <w:rsid w:val="008C77B7"/>
    <w:rsid w:val="008D2BA1"/>
    <w:rsid w:val="008D3CD2"/>
    <w:rsid w:val="008D606D"/>
    <w:rsid w:val="008D612A"/>
    <w:rsid w:val="008E0503"/>
    <w:rsid w:val="008E092A"/>
    <w:rsid w:val="008E15C7"/>
    <w:rsid w:val="008E221F"/>
    <w:rsid w:val="008E27DD"/>
    <w:rsid w:val="008E3E05"/>
    <w:rsid w:val="008E562D"/>
    <w:rsid w:val="008E6BC7"/>
    <w:rsid w:val="008F0AAB"/>
    <w:rsid w:val="008F1499"/>
    <w:rsid w:val="008F14C4"/>
    <w:rsid w:val="008F2F4D"/>
    <w:rsid w:val="008F3672"/>
    <w:rsid w:val="008F38AF"/>
    <w:rsid w:val="008F5D77"/>
    <w:rsid w:val="008F5DB4"/>
    <w:rsid w:val="00902F0C"/>
    <w:rsid w:val="00911CF7"/>
    <w:rsid w:val="00912249"/>
    <w:rsid w:val="00913728"/>
    <w:rsid w:val="00914671"/>
    <w:rsid w:val="009202F7"/>
    <w:rsid w:val="00926CB9"/>
    <w:rsid w:val="0094203E"/>
    <w:rsid w:val="00943755"/>
    <w:rsid w:val="0094424D"/>
    <w:rsid w:val="00946E5D"/>
    <w:rsid w:val="00946F1C"/>
    <w:rsid w:val="009519C0"/>
    <w:rsid w:val="00954472"/>
    <w:rsid w:val="009559F8"/>
    <w:rsid w:val="00956935"/>
    <w:rsid w:val="009614EB"/>
    <w:rsid w:val="00961F7D"/>
    <w:rsid w:val="009625A1"/>
    <w:rsid w:val="00962B46"/>
    <w:rsid w:val="009640B1"/>
    <w:rsid w:val="009678F7"/>
    <w:rsid w:val="00970896"/>
    <w:rsid w:val="00970FDA"/>
    <w:rsid w:val="00971D7E"/>
    <w:rsid w:val="0097224B"/>
    <w:rsid w:val="00972818"/>
    <w:rsid w:val="009741F6"/>
    <w:rsid w:val="0097623F"/>
    <w:rsid w:val="00976553"/>
    <w:rsid w:val="00976DED"/>
    <w:rsid w:val="009775F5"/>
    <w:rsid w:val="0098038C"/>
    <w:rsid w:val="00980A6C"/>
    <w:rsid w:val="0098110B"/>
    <w:rsid w:val="009843B2"/>
    <w:rsid w:val="00985995"/>
    <w:rsid w:val="009860A9"/>
    <w:rsid w:val="00993485"/>
    <w:rsid w:val="00995031"/>
    <w:rsid w:val="009958FB"/>
    <w:rsid w:val="00996B8F"/>
    <w:rsid w:val="00996CE5"/>
    <w:rsid w:val="00997A78"/>
    <w:rsid w:val="009A0DD0"/>
    <w:rsid w:val="009A253C"/>
    <w:rsid w:val="009A73AF"/>
    <w:rsid w:val="009B0131"/>
    <w:rsid w:val="009B0B67"/>
    <w:rsid w:val="009B155E"/>
    <w:rsid w:val="009B48A5"/>
    <w:rsid w:val="009B570F"/>
    <w:rsid w:val="009B74E9"/>
    <w:rsid w:val="009C0992"/>
    <w:rsid w:val="009C1232"/>
    <w:rsid w:val="009C36E1"/>
    <w:rsid w:val="009C4237"/>
    <w:rsid w:val="009C5E1C"/>
    <w:rsid w:val="009C6829"/>
    <w:rsid w:val="009C7993"/>
    <w:rsid w:val="009D1B77"/>
    <w:rsid w:val="009D3CD2"/>
    <w:rsid w:val="009D491F"/>
    <w:rsid w:val="009F0F3A"/>
    <w:rsid w:val="009F14C6"/>
    <w:rsid w:val="009F377F"/>
    <w:rsid w:val="009F4E77"/>
    <w:rsid w:val="009F502F"/>
    <w:rsid w:val="009F7184"/>
    <w:rsid w:val="00A019BE"/>
    <w:rsid w:val="00A03CAD"/>
    <w:rsid w:val="00A05ADA"/>
    <w:rsid w:val="00A0624F"/>
    <w:rsid w:val="00A068CA"/>
    <w:rsid w:val="00A10377"/>
    <w:rsid w:val="00A11101"/>
    <w:rsid w:val="00A12548"/>
    <w:rsid w:val="00A127CB"/>
    <w:rsid w:val="00A14426"/>
    <w:rsid w:val="00A152ED"/>
    <w:rsid w:val="00A17406"/>
    <w:rsid w:val="00A209ED"/>
    <w:rsid w:val="00A22547"/>
    <w:rsid w:val="00A25CDE"/>
    <w:rsid w:val="00A261F8"/>
    <w:rsid w:val="00A30F04"/>
    <w:rsid w:val="00A32488"/>
    <w:rsid w:val="00A3550B"/>
    <w:rsid w:val="00A420D3"/>
    <w:rsid w:val="00A45054"/>
    <w:rsid w:val="00A4523C"/>
    <w:rsid w:val="00A47053"/>
    <w:rsid w:val="00A50863"/>
    <w:rsid w:val="00A5555B"/>
    <w:rsid w:val="00A571C5"/>
    <w:rsid w:val="00A57567"/>
    <w:rsid w:val="00A57E31"/>
    <w:rsid w:val="00A6169C"/>
    <w:rsid w:val="00A6223C"/>
    <w:rsid w:val="00A62BB3"/>
    <w:rsid w:val="00A63EC0"/>
    <w:rsid w:val="00A65CAF"/>
    <w:rsid w:val="00A66777"/>
    <w:rsid w:val="00A671D5"/>
    <w:rsid w:val="00A70BA2"/>
    <w:rsid w:val="00A732AF"/>
    <w:rsid w:val="00A7366F"/>
    <w:rsid w:val="00A739B5"/>
    <w:rsid w:val="00A74583"/>
    <w:rsid w:val="00A7473D"/>
    <w:rsid w:val="00A74A33"/>
    <w:rsid w:val="00A763D6"/>
    <w:rsid w:val="00A800C3"/>
    <w:rsid w:val="00A814FA"/>
    <w:rsid w:val="00A81E87"/>
    <w:rsid w:val="00A8615C"/>
    <w:rsid w:val="00A95995"/>
    <w:rsid w:val="00AA0371"/>
    <w:rsid w:val="00AA0427"/>
    <w:rsid w:val="00AA24F8"/>
    <w:rsid w:val="00AA37A6"/>
    <w:rsid w:val="00AA40BA"/>
    <w:rsid w:val="00AA4139"/>
    <w:rsid w:val="00AA449F"/>
    <w:rsid w:val="00AA6E7D"/>
    <w:rsid w:val="00AA7081"/>
    <w:rsid w:val="00AB0479"/>
    <w:rsid w:val="00AB0D0A"/>
    <w:rsid w:val="00AB3EFA"/>
    <w:rsid w:val="00AB45AD"/>
    <w:rsid w:val="00AB6997"/>
    <w:rsid w:val="00AC05A1"/>
    <w:rsid w:val="00AC0BBE"/>
    <w:rsid w:val="00AC2B4E"/>
    <w:rsid w:val="00AD14AD"/>
    <w:rsid w:val="00AD1658"/>
    <w:rsid w:val="00AD2053"/>
    <w:rsid w:val="00AD3D7E"/>
    <w:rsid w:val="00AD5CF1"/>
    <w:rsid w:val="00AD60C2"/>
    <w:rsid w:val="00AD7AB6"/>
    <w:rsid w:val="00AE2CD0"/>
    <w:rsid w:val="00AE5E96"/>
    <w:rsid w:val="00AE6A79"/>
    <w:rsid w:val="00AF04EB"/>
    <w:rsid w:val="00AF0B10"/>
    <w:rsid w:val="00AF117B"/>
    <w:rsid w:val="00AF1EF8"/>
    <w:rsid w:val="00AF4F99"/>
    <w:rsid w:val="00AF5DFD"/>
    <w:rsid w:val="00AF7F36"/>
    <w:rsid w:val="00B009C7"/>
    <w:rsid w:val="00B02EBB"/>
    <w:rsid w:val="00B05B8B"/>
    <w:rsid w:val="00B06F0D"/>
    <w:rsid w:val="00B07833"/>
    <w:rsid w:val="00B1104A"/>
    <w:rsid w:val="00B11A6B"/>
    <w:rsid w:val="00B11D1B"/>
    <w:rsid w:val="00B127CE"/>
    <w:rsid w:val="00B139BA"/>
    <w:rsid w:val="00B15457"/>
    <w:rsid w:val="00B15693"/>
    <w:rsid w:val="00B15E06"/>
    <w:rsid w:val="00B16338"/>
    <w:rsid w:val="00B17833"/>
    <w:rsid w:val="00B17ADB"/>
    <w:rsid w:val="00B213D5"/>
    <w:rsid w:val="00B21DA9"/>
    <w:rsid w:val="00B26A79"/>
    <w:rsid w:val="00B271D7"/>
    <w:rsid w:val="00B2737E"/>
    <w:rsid w:val="00B34E56"/>
    <w:rsid w:val="00B355AE"/>
    <w:rsid w:val="00B36BE5"/>
    <w:rsid w:val="00B405B6"/>
    <w:rsid w:val="00B41BEF"/>
    <w:rsid w:val="00B45CB0"/>
    <w:rsid w:val="00B45E1E"/>
    <w:rsid w:val="00B471CA"/>
    <w:rsid w:val="00B50883"/>
    <w:rsid w:val="00B51AA8"/>
    <w:rsid w:val="00B54484"/>
    <w:rsid w:val="00B618BC"/>
    <w:rsid w:val="00B618F6"/>
    <w:rsid w:val="00B63644"/>
    <w:rsid w:val="00B6371F"/>
    <w:rsid w:val="00B63AF3"/>
    <w:rsid w:val="00B64E22"/>
    <w:rsid w:val="00B66CC9"/>
    <w:rsid w:val="00B679BD"/>
    <w:rsid w:val="00B72D3F"/>
    <w:rsid w:val="00B74957"/>
    <w:rsid w:val="00B7718E"/>
    <w:rsid w:val="00B80A0A"/>
    <w:rsid w:val="00B81001"/>
    <w:rsid w:val="00B84386"/>
    <w:rsid w:val="00B87618"/>
    <w:rsid w:val="00B90240"/>
    <w:rsid w:val="00B91261"/>
    <w:rsid w:val="00B927A4"/>
    <w:rsid w:val="00B934C8"/>
    <w:rsid w:val="00B93C49"/>
    <w:rsid w:val="00B95465"/>
    <w:rsid w:val="00B97CE4"/>
    <w:rsid w:val="00BA3E2C"/>
    <w:rsid w:val="00BA5120"/>
    <w:rsid w:val="00BA7B77"/>
    <w:rsid w:val="00BB125B"/>
    <w:rsid w:val="00BB352B"/>
    <w:rsid w:val="00BB3946"/>
    <w:rsid w:val="00BB7EA8"/>
    <w:rsid w:val="00BC0B26"/>
    <w:rsid w:val="00BC362A"/>
    <w:rsid w:val="00BC3C9C"/>
    <w:rsid w:val="00BC41AE"/>
    <w:rsid w:val="00BC42A6"/>
    <w:rsid w:val="00BC59BB"/>
    <w:rsid w:val="00BC75B0"/>
    <w:rsid w:val="00BD0A93"/>
    <w:rsid w:val="00BD38FB"/>
    <w:rsid w:val="00BD4943"/>
    <w:rsid w:val="00BD576C"/>
    <w:rsid w:val="00BE18DE"/>
    <w:rsid w:val="00BE1FAC"/>
    <w:rsid w:val="00BE3837"/>
    <w:rsid w:val="00BE3A0A"/>
    <w:rsid w:val="00BE5F9C"/>
    <w:rsid w:val="00BE663E"/>
    <w:rsid w:val="00BE72C3"/>
    <w:rsid w:val="00BF09C4"/>
    <w:rsid w:val="00BF0A53"/>
    <w:rsid w:val="00BF1E1B"/>
    <w:rsid w:val="00BF3046"/>
    <w:rsid w:val="00BF4473"/>
    <w:rsid w:val="00BF4B3C"/>
    <w:rsid w:val="00BF5341"/>
    <w:rsid w:val="00C0264E"/>
    <w:rsid w:val="00C03320"/>
    <w:rsid w:val="00C03682"/>
    <w:rsid w:val="00C04557"/>
    <w:rsid w:val="00C04D99"/>
    <w:rsid w:val="00C107D5"/>
    <w:rsid w:val="00C10EC7"/>
    <w:rsid w:val="00C13C34"/>
    <w:rsid w:val="00C178F4"/>
    <w:rsid w:val="00C218E0"/>
    <w:rsid w:val="00C23347"/>
    <w:rsid w:val="00C245C2"/>
    <w:rsid w:val="00C310D8"/>
    <w:rsid w:val="00C3302A"/>
    <w:rsid w:val="00C33C2B"/>
    <w:rsid w:val="00C34C4A"/>
    <w:rsid w:val="00C35973"/>
    <w:rsid w:val="00C37495"/>
    <w:rsid w:val="00C40F66"/>
    <w:rsid w:val="00C42A0D"/>
    <w:rsid w:val="00C432DE"/>
    <w:rsid w:val="00C47C00"/>
    <w:rsid w:val="00C503A8"/>
    <w:rsid w:val="00C51CA5"/>
    <w:rsid w:val="00C53CC4"/>
    <w:rsid w:val="00C5470A"/>
    <w:rsid w:val="00C558DA"/>
    <w:rsid w:val="00C56D7C"/>
    <w:rsid w:val="00C61030"/>
    <w:rsid w:val="00C65A5A"/>
    <w:rsid w:val="00C70258"/>
    <w:rsid w:val="00C72E3F"/>
    <w:rsid w:val="00C7503A"/>
    <w:rsid w:val="00C7514C"/>
    <w:rsid w:val="00C758F1"/>
    <w:rsid w:val="00C81544"/>
    <w:rsid w:val="00C83DA8"/>
    <w:rsid w:val="00C84E1F"/>
    <w:rsid w:val="00C858B7"/>
    <w:rsid w:val="00C900F4"/>
    <w:rsid w:val="00C9401F"/>
    <w:rsid w:val="00CA24E9"/>
    <w:rsid w:val="00CA6F12"/>
    <w:rsid w:val="00CB04C8"/>
    <w:rsid w:val="00CB0EA2"/>
    <w:rsid w:val="00CB1AC5"/>
    <w:rsid w:val="00CB241A"/>
    <w:rsid w:val="00CB2D41"/>
    <w:rsid w:val="00CB36A0"/>
    <w:rsid w:val="00CB36B9"/>
    <w:rsid w:val="00CB36D2"/>
    <w:rsid w:val="00CB3EEA"/>
    <w:rsid w:val="00CB7001"/>
    <w:rsid w:val="00CC1B72"/>
    <w:rsid w:val="00CC1CEB"/>
    <w:rsid w:val="00CC22D9"/>
    <w:rsid w:val="00CC232B"/>
    <w:rsid w:val="00CD1E52"/>
    <w:rsid w:val="00CD39A9"/>
    <w:rsid w:val="00CD4C3C"/>
    <w:rsid w:val="00CD73A6"/>
    <w:rsid w:val="00CD7A19"/>
    <w:rsid w:val="00CE330D"/>
    <w:rsid w:val="00CE3861"/>
    <w:rsid w:val="00CE452E"/>
    <w:rsid w:val="00CE6D1F"/>
    <w:rsid w:val="00CE7A83"/>
    <w:rsid w:val="00CF056F"/>
    <w:rsid w:val="00CF1B00"/>
    <w:rsid w:val="00CF2CDA"/>
    <w:rsid w:val="00CF342D"/>
    <w:rsid w:val="00CF43BF"/>
    <w:rsid w:val="00CF6592"/>
    <w:rsid w:val="00CF65CF"/>
    <w:rsid w:val="00CF7BE6"/>
    <w:rsid w:val="00D0218C"/>
    <w:rsid w:val="00D0356B"/>
    <w:rsid w:val="00D03AA6"/>
    <w:rsid w:val="00D059EA"/>
    <w:rsid w:val="00D11801"/>
    <w:rsid w:val="00D124F5"/>
    <w:rsid w:val="00D135DF"/>
    <w:rsid w:val="00D14EF1"/>
    <w:rsid w:val="00D15080"/>
    <w:rsid w:val="00D167F5"/>
    <w:rsid w:val="00D20C31"/>
    <w:rsid w:val="00D21CF7"/>
    <w:rsid w:val="00D25951"/>
    <w:rsid w:val="00D25BE8"/>
    <w:rsid w:val="00D262BE"/>
    <w:rsid w:val="00D26AD4"/>
    <w:rsid w:val="00D3235B"/>
    <w:rsid w:val="00D32990"/>
    <w:rsid w:val="00D32BC9"/>
    <w:rsid w:val="00D33F18"/>
    <w:rsid w:val="00D359BF"/>
    <w:rsid w:val="00D377F3"/>
    <w:rsid w:val="00D400B6"/>
    <w:rsid w:val="00D42A6F"/>
    <w:rsid w:val="00D43D54"/>
    <w:rsid w:val="00D44598"/>
    <w:rsid w:val="00D50066"/>
    <w:rsid w:val="00D51E19"/>
    <w:rsid w:val="00D5268C"/>
    <w:rsid w:val="00D53DF3"/>
    <w:rsid w:val="00D55C46"/>
    <w:rsid w:val="00D60CB5"/>
    <w:rsid w:val="00D60DA4"/>
    <w:rsid w:val="00D61449"/>
    <w:rsid w:val="00D6195B"/>
    <w:rsid w:val="00D64C80"/>
    <w:rsid w:val="00D65828"/>
    <w:rsid w:val="00D66260"/>
    <w:rsid w:val="00D70D09"/>
    <w:rsid w:val="00D7127E"/>
    <w:rsid w:val="00D71509"/>
    <w:rsid w:val="00D71834"/>
    <w:rsid w:val="00D7278C"/>
    <w:rsid w:val="00D74EC8"/>
    <w:rsid w:val="00D805BA"/>
    <w:rsid w:val="00D85BC1"/>
    <w:rsid w:val="00D866C1"/>
    <w:rsid w:val="00D870DF"/>
    <w:rsid w:val="00D87D0C"/>
    <w:rsid w:val="00D92E90"/>
    <w:rsid w:val="00D941D7"/>
    <w:rsid w:val="00D9746A"/>
    <w:rsid w:val="00D979BB"/>
    <w:rsid w:val="00DA0505"/>
    <w:rsid w:val="00DA0BF1"/>
    <w:rsid w:val="00DA3F35"/>
    <w:rsid w:val="00DA589C"/>
    <w:rsid w:val="00DA60AC"/>
    <w:rsid w:val="00DA6AA2"/>
    <w:rsid w:val="00DA7DB1"/>
    <w:rsid w:val="00DB23E8"/>
    <w:rsid w:val="00DB25E5"/>
    <w:rsid w:val="00DB67A5"/>
    <w:rsid w:val="00DB7158"/>
    <w:rsid w:val="00DC4115"/>
    <w:rsid w:val="00DC4523"/>
    <w:rsid w:val="00DC6700"/>
    <w:rsid w:val="00DC696B"/>
    <w:rsid w:val="00DD0DA3"/>
    <w:rsid w:val="00DD4A3A"/>
    <w:rsid w:val="00DD4B18"/>
    <w:rsid w:val="00DD5473"/>
    <w:rsid w:val="00DD5478"/>
    <w:rsid w:val="00DD6798"/>
    <w:rsid w:val="00DD70EC"/>
    <w:rsid w:val="00DE1042"/>
    <w:rsid w:val="00DE22BE"/>
    <w:rsid w:val="00DE3476"/>
    <w:rsid w:val="00DE3984"/>
    <w:rsid w:val="00DE4945"/>
    <w:rsid w:val="00DE755E"/>
    <w:rsid w:val="00DE77C3"/>
    <w:rsid w:val="00DE7F70"/>
    <w:rsid w:val="00DF4551"/>
    <w:rsid w:val="00DF51F7"/>
    <w:rsid w:val="00DF5285"/>
    <w:rsid w:val="00DF52EB"/>
    <w:rsid w:val="00DF5625"/>
    <w:rsid w:val="00DF5D03"/>
    <w:rsid w:val="00E0078D"/>
    <w:rsid w:val="00E014DD"/>
    <w:rsid w:val="00E01A58"/>
    <w:rsid w:val="00E040AB"/>
    <w:rsid w:val="00E0446E"/>
    <w:rsid w:val="00E04D56"/>
    <w:rsid w:val="00E05C61"/>
    <w:rsid w:val="00E10AAD"/>
    <w:rsid w:val="00E13485"/>
    <w:rsid w:val="00E14514"/>
    <w:rsid w:val="00E177FE"/>
    <w:rsid w:val="00E20EF9"/>
    <w:rsid w:val="00E24FBC"/>
    <w:rsid w:val="00E26565"/>
    <w:rsid w:val="00E272FF"/>
    <w:rsid w:val="00E27ACA"/>
    <w:rsid w:val="00E27E5A"/>
    <w:rsid w:val="00E304E4"/>
    <w:rsid w:val="00E3312F"/>
    <w:rsid w:val="00E351E1"/>
    <w:rsid w:val="00E37A13"/>
    <w:rsid w:val="00E419A3"/>
    <w:rsid w:val="00E50006"/>
    <w:rsid w:val="00E5115D"/>
    <w:rsid w:val="00E54E43"/>
    <w:rsid w:val="00E60175"/>
    <w:rsid w:val="00E61731"/>
    <w:rsid w:val="00E61B74"/>
    <w:rsid w:val="00E628CF"/>
    <w:rsid w:val="00E62961"/>
    <w:rsid w:val="00E631CC"/>
    <w:rsid w:val="00E638E2"/>
    <w:rsid w:val="00E64132"/>
    <w:rsid w:val="00E65911"/>
    <w:rsid w:val="00E666BB"/>
    <w:rsid w:val="00E66C26"/>
    <w:rsid w:val="00E705BE"/>
    <w:rsid w:val="00E717DB"/>
    <w:rsid w:val="00E72445"/>
    <w:rsid w:val="00E73AF5"/>
    <w:rsid w:val="00E76BF9"/>
    <w:rsid w:val="00E865BD"/>
    <w:rsid w:val="00E90637"/>
    <w:rsid w:val="00E91137"/>
    <w:rsid w:val="00E91F0B"/>
    <w:rsid w:val="00E937B6"/>
    <w:rsid w:val="00E9563E"/>
    <w:rsid w:val="00E967A1"/>
    <w:rsid w:val="00EA08F0"/>
    <w:rsid w:val="00EA1C0A"/>
    <w:rsid w:val="00EA278C"/>
    <w:rsid w:val="00EB55C0"/>
    <w:rsid w:val="00EB6F4A"/>
    <w:rsid w:val="00EC1E61"/>
    <w:rsid w:val="00EC267B"/>
    <w:rsid w:val="00EC3387"/>
    <w:rsid w:val="00EC5FEF"/>
    <w:rsid w:val="00EC6A44"/>
    <w:rsid w:val="00EC6A64"/>
    <w:rsid w:val="00EC7A78"/>
    <w:rsid w:val="00ED069B"/>
    <w:rsid w:val="00ED258A"/>
    <w:rsid w:val="00ED2CD7"/>
    <w:rsid w:val="00ED3FC0"/>
    <w:rsid w:val="00ED4BBB"/>
    <w:rsid w:val="00ED5738"/>
    <w:rsid w:val="00ED7F15"/>
    <w:rsid w:val="00EE0F70"/>
    <w:rsid w:val="00EE3FF6"/>
    <w:rsid w:val="00EE61D4"/>
    <w:rsid w:val="00EE7020"/>
    <w:rsid w:val="00EE7905"/>
    <w:rsid w:val="00EF3EF5"/>
    <w:rsid w:val="00EF52CA"/>
    <w:rsid w:val="00EF6F44"/>
    <w:rsid w:val="00F0085B"/>
    <w:rsid w:val="00F00CC9"/>
    <w:rsid w:val="00F00FD2"/>
    <w:rsid w:val="00F04C2A"/>
    <w:rsid w:val="00F06D69"/>
    <w:rsid w:val="00F10E78"/>
    <w:rsid w:val="00F11B28"/>
    <w:rsid w:val="00F12AE6"/>
    <w:rsid w:val="00F12D91"/>
    <w:rsid w:val="00F13DDD"/>
    <w:rsid w:val="00F2029D"/>
    <w:rsid w:val="00F20577"/>
    <w:rsid w:val="00F20A46"/>
    <w:rsid w:val="00F223F8"/>
    <w:rsid w:val="00F23417"/>
    <w:rsid w:val="00F2358F"/>
    <w:rsid w:val="00F23EE0"/>
    <w:rsid w:val="00F25BAD"/>
    <w:rsid w:val="00F322EC"/>
    <w:rsid w:val="00F329A8"/>
    <w:rsid w:val="00F336AF"/>
    <w:rsid w:val="00F3580D"/>
    <w:rsid w:val="00F416B9"/>
    <w:rsid w:val="00F419E9"/>
    <w:rsid w:val="00F43CBA"/>
    <w:rsid w:val="00F448B9"/>
    <w:rsid w:val="00F5001B"/>
    <w:rsid w:val="00F55535"/>
    <w:rsid w:val="00F576CB"/>
    <w:rsid w:val="00F6000B"/>
    <w:rsid w:val="00F61140"/>
    <w:rsid w:val="00F6208C"/>
    <w:rsid w:val="00F63408"/>
    <w:rsid w:val="00F6346C"/>
    <w:rsid w:val="00F6369B"/>
    <w:rsid w:val="00F64B3B"/>
    <w:rsid w:val="00F66C6E"/>
    <w:rsid w:val="00F672E4"/>
    <w:rsid w:val="00F673F4"/>
    <w:rsid w:val="00F70C5F"/>
    <w:rsid w:val="00F72046"/>
    <w:rsid w:val="00F74595"/>
    <w:rsid w:val="00F75280"/>
    <w:rsid w:val="00F7536F"/>
    <w:rsid w:val="00F77545"/>
    <w:rsid w:val="00F77C30"/>
    <w:rsid w:val="00F80551"/>
    <w:rsid w:val="00F843C2"/>
    <w:rsid w:val="00F84B6C"/>
    <w:rsid w:val="00F86981"/>
    <w:rsid w:val="00F9078A"/>
    <w:rsid w:val="00F94AF8"/>
    <w:rsid w:val="00F96A12"/>
    <w:rsid w:val="00F97838"/>
    <w:rsid w:val="00FA01DD"/>
    <w:rsid w:val="00FA2640"/>
    <w:rsid w:val="00FA4299"/>
    <w:rsid w:val="00FA5294"/>
    <w:rsid w:val="00FA5FA3"/>
    <w:rsid w:val="00FA78E5"/>
    <w:rsid w:val="00FB248E"/>
    <w:rsid w:val="00FB33D1"/>
    <w:rsid w:val="00FB5E29"/>
    <w:rsid w:val="00FB5FA3"/>
    <w:rsid w:val="00FB7A61"/>
    <w:rsid w:val="00FC2DF1"/>
    <w:rsid w:val="00FC4AE7"/>
    <w:rsid w:val="00FC4C1B"/>
    <w:rsid w:val="00FC5779"/>
    <w:rsid w:val="00FC6FE2"/>
    <w:rsid w:val="00FD094A"/>
    <w:rsid w:val="00FD479F"/>
    <w:rsid w:val="00FD610A"/>
    <w:rsid w:val="00FD70CF"/>
    <w:rsid w:val="00FD79CC"/>
    <w:rsid w:val="00FE3DDE"/>
    <w:rsid w:val="00FE4C94"/>
    <w:rsid w:val="00FE5336"/>
    <w:rsid w:val="00FE575D"/>
    <w:rsid w:val="00FE6545"/>
    <w:rsid w:val="00FF08D6"/>
    <w:rsid w:val="00FF0C14"/>
    <w:rsid w:val="00FF13FB"/>
    <w:rsid w:val="00FF18C6"/>
    <w:rsid w:val="00FF40FC"/>
    <w:rsid w:val="00FF4ADE"/>
    <w:rsid w:val="00FF4DB7"/>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174CE53"/>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236669984">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DDEB1-F27C-490D-A1E0-1CAA2764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 Ademi</dc:creator>
  <cp:lastModifiedBy>Antoneta Shabani</cp:lastModifiedBy>
  <cp:revision>2</cp:revision>
  <cp:lastPrinted>2022-05-03T12:17:00Z</cp:lastPrinted>
  <dcterms:created xsi:type="dcterms:W3CDTF">2023-07-07T09:47:00Z</dcterms:created>
  <dcterms:modified xsi:type="dcterms:W3CDTF">2023-07-07T09:47:00Z</dcterms:modified>
</cp:coreProperties>
</file>