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04" w:rsidRDefault="00296FEA" w:rsidP="00296FEA">
      <w:pPr>
        <w:pStyle w:val="Title"/>
        <w:tabs>
          <w:tab w:val="left" w:pos="3420"/>
        </w:tabs>
        <w:rPr>
          <w:lang w:val="mk-MK"/>
        </w:rPr>
      </w:pPr>
      <w:r w:rsidRPr="00A56C3C">
        <w:rPr>
          <w:noProof/>
          <w:lang w:val="mk-MK" w:eastAsia="mk-MK"/>
        </w:rPr>
        <w:drawing>
          <wp:inline distT="0" distB="0" distL="0" distR="0">
            <wp:extent cx="4781550" cy="705279"/>
            <wp:effectExtent l="19050" t="0" r="0" b="0"/>
            <wp:docPr id="2" name="Picture 1" descr="C:\Users\monitor3\Desktop\Documents\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tor3\Desktop\Documents\АВМУ логоа\Македонски јазик лого.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1750" cy="711208"/>
                    </a:xfrm>
                    <a:prstGeom prst="rect">
                      <a:avLst/>
                    </a:prstGeom>
                    <a:noFill/>
                    <a:ln>
                      <a:noFill/>
                    </a:ln>
                  </pic:spPr>
                </pic:pic>
              </a:graphicData>
            </a:graphic>
          </wp:inline>
        </w:drawing>
      </w:r>
    </w:p>
    <w:p w:rsidR="005E0F04" w:rsidRDefault="005E0F04" w:rsidP="005E0F04">
      <w:pPr>
        <w:pStyle w:val="Title"/>
        <w:jc w:val="center"/>
        <w:rPr>
          <w:lang w:val="mk-MK"/>
        </w:rPr>
      </w:pPr>
    </w:p>
    <w:p w:rsidR="00296FEA" w:rsidRDefault="00296FEA" w:rsidP="00296FEA">
      <w:pPr>
        <w:rPr>
          <w:lang w:val="mk-MK"/>
        </w:rPr>
      </w:pPr>
    </w:p>
    <w:p w:rsidR="00360EF9" w:rsidRPr="00296FEA" w:rsidRDefault="00360EF9" w:rsidP="00296FEA">
      <w:pPr>
        <w:rPr>
          <w:lang w:val="mk-MK"/>
        </w:rPr>
      </w:pPr>
    </w:p>
    <w:p w:rsidR="005E0F04" w:rsidRPr="003331C2" w:rsidRDefault="005E0F04" w:rsidP="005E0F04">
      <w:pPr>
        <w:pStyle w:val="Title"/>
        <w:jc w:val="center"/>
        <w:rPr>
          <w:rFonts w:asciiTheme="minorHAnsi" w:hAnsiTheme="minorHAnsi"/>
          <w:b/>
          <w:sz w:val="48"/>
          <w:szCs w:val="48"/>
          <w:lang w:val="mk-MK"/>
        </w:rPr>
      </w:pPr>
      <w:r w:rsidRPr="003331C2">
        <w:rPr>
          <w:rFonts w:asciiTheme="minorHAnsi" w:hAnsiTheme="minorHAnsi"/>
          <w:b/>
          <w:sz w:val="48"/>
          <w:szCs w:val="48"/>
          <w:lang w:val="mk-MK"/>
        </w:rPr>
        <w:t>Предвремени парламентарни избори 2020</w:t>
      </w:r>
    </w:p>
    <w:p w:rsidR="005E0F04" w:rsidRPr="003331C2" w:rsidRDefault="005E0F04" w:rsidP="005E0F04">
      <w:pPr>
        <w:rPr>
          <w:b/>
          <w:sz w:val="48"/>
          <w:szCs w:val="48"/>
          <w:lang w:val="mk-MK"/>
        </w:rPr>
      </w:pPr>
    </w:p>
    <w:p w:rsidR="005E0F04" w:rsidRPr="003331C2" w:rsidRDefault="005E0F04" w:rsidP="005E0F04">
      <w:pPr>
        <w:rPr>
          <w:b/>
          <w:sz w:val="48"/>
          <w:szCs w:val="48"/>
          <w:lang w:val="mk-MK"/>
        </w:rPr>
      </w:pPr>
    </w:p>
    <w:p w:rsidR="00BF28CB" w:rsidRPr="003331C2" w:rsidRDefault="00BF28CB" w:rsidP="005E0F04">
      <w:pPr>
        <w:rPr>
          <w:b/>
          <w:sz w:val="48"/>
          <w:szCs w:val="48"/>
          <w:lang w:val="mk-MK"/>
        </w:rPr>
      </w:pPr>
    </w:p>
    <w:p w:rsidR="005E0F04" w:rsidRPr="003331C2" w:rsidRDefault="005E0F04" w:rsidP="005E0F04">
      <w:pPr>
        <w:pStyle w:val="Title"/>
        <w:jc w:val="center"/>
        <w:rPr>
          <w:rFonts w:asciiTheme="minorHAnsi" w:hAnsiTheme="minorHAnsi"/>
          <w:b/>
          <w:sz w:val="48"/>
          <w:szCs w:val="48"/>
          <w:lang w:val="mk-MK"/>
        </w:rPr>
      </w:pPr>
      <w:r w:rsidRPr="003331C2">
        <w:rPr>
          <w:rFonts w:asciiTheme="minorHAnsi" w:hAnsiTheme="minorHAnsi"/>
          <w:b/>
          <w:sz w:val="48"/>
          <w:szCs w:val="48"/>
          <w:lang w:val="mk-MK"/>
        </w:rPr>
        <w:t>ИЗВЕШТАЈ</w:t>
      </w:r>
    </w:p>
    <w:p w:rsidR="00296FEA" w:rsidRPr="003331C2" w:rsidRDefault="005E0F04" w:rsidP="005E0F04">
      <w:pPr>
        <w:pStyle w:val="Title"/>
        <w:jc w:val="center"/>
        <w:rPr>
          <w:rFonts w:asciiTheme="minorHAnsi" w:hAnsiTheme="minorHAnsi"/>
          <w:b/>
          <w:sz w:val="48"/>
          <w:szCs w:val="48"/>
          <w:lang w:val="mk-MK"/>
        </w:rPr>
      </w:pPr>
      <w:r w:rsidRPr="003331C2">
        <w:rPr>
          <w:rFonts w:asciiTheme="minorHAnsi" w:hAnsiTheme="minorHAnsi"/>
          <w:b/>
          <w:sz w:val="48"/>
          <w:szCs w:val="48"/>
          <w:lang w:val="mk-MK"/>
        </w:rPr>
        <w:t xml:space="preserve"> за емитуванот</w:t>
      </w:r>
      <w:r w:rsidR="00296FEA" w:rsidRPr="003331C2">
        <w:rPr>
          <w:rFonts w:asciiTheme="minorHAnsi" w:hAnsiTheme="minorHAnsi"/>
          <w:b/>
          <w:sz w:val="48"/>
          <w:szCs w:val="48"/>
          <w:lang w:val="mk-MK"/>
        </w:rPr>
        <w:t xml:space="preserve">о платено политичко рекламирање за време на изборната кампања </w:t>
      </w:r>
    </w:p>
    <w:p w:rsidR="00296FEA" w:rsidRDefault="00296FEA" w:rsidP="00296FEA">
      <w:pPr>
        <w:rPr>
          <w:lang w:val="mk-MK"/>
        </w:rPr>
      </w:pPr>
    </w:p>
    <w:p w:rsidR="00296FEA" w:rsidRPr="00296FEA" w:rsidRDefault="00296FEA" w:rsidP="00296FEA">
      <w:pPr>
        <w:rPr>
          <w:lang w:val="mk-MK"/>
        </w:rPr>
      </w:pPr>
    </w:p>
    <w:p w:rsidR="005E0F04" w:rsidRPr="003331C2" w:rsidRDefault="00296FEA" w:rsidP="005E0F04">
      <w:pPr>
        <w:pStyle w:val="Title"/>
        <w:jc w:val="center"/>
        <w:rPr>
          <w:rFonts w:asciiTheme="minorHAnsi" w:hAnsiTheme="minorHAnsi"/>
          <w:sz w:val="36"/>
          <w:szCs w:val="36"/>
          <w:lang w:val="mk-MK"/>
        </w:rPr>
      </w:pPr>
      <w:r w:rsidRPr="003331C2">
        <w:rPr>
          <w:rFonts w:asciiTheme="minorHAnsi" w:hAnsiTheme="minorHAnsi"/>
          <w:sz w:val="36"/>
          <w:szCs w:val="36"/>
          <w:lang w:val="mk-MK"/>
        </w:rPr>
        <w:t>во периодот од 24 јуни до 12 јули 2020 година</w:t>
      </w:r>
      <w:r w:rsidR="00FE4861" w:rsidRPr="003331C2">
        <w:rPr>
          <w:rFonts w:asciiTheme="minorHAnsi" w:hAnsiTheme="minorHAnsi"/>
          <w:sz w:val="36"/>
          <w:szCs w:val="36"/>
          <w:lang w:val="mk-MK"/>
        </w:rPr>
        <w:t xml:space="preserve"> </w:t>
      </w:r>
    </w:p>
    <w:p w:rsidR="005E0F04" w:rsidRPr="00296FEA" w:rsidRDefault="005E0F04" w:rsidP="005E0F04">
      <w:pPr>
        <w:rPr>
          <w:b/>
          <w:lang w:val="mk-MK"/>
        </w:rPr>
      </w:pPr>
    </w:p>
    <w:p w:rsidR="005E0F04" w:rsidRDefault="005E0F04" w:rsidP="005E0F04">
      <w:pPr>
        <w:rPr>
          <w:lang w:val="mk-MK"/>
        </w:rPr>
      </w:pPr>
    </w:p>
    <w:p w:rsidR="00FE4861" w:rsidRDefault="00FE4861" w:rsidP="005E0F04">
      <w:pPr>
        <w:rPr>
          <w:lang w:val="mk-MK"/>
        </w:rPr>
      </w:pPr>
    </w:p>
    <w:p w:rsidR="00FE4861" w:rsidRDefault="00FE4861" w:rsidP="005E0F04">
      <w:pPr>
        <w:rPr>
          <w:lang w:val="mk-MK"/>
        </w:rPr>
      </w:pPr>
    </w:p>
    <w:p w:rsidR="00FE4861" w:rsidRDefault="00FE4861" w:rsidP="005E0F04">
      <w:pPr>
        <w:rPr>
          <w:lang w:val="mk-MK"/>
        </w:rPr>
      </w:pPr>
    </w:p>
    <w:p w:rsidR="00FE4861" w:rsidRDefault="00FE4861" w:rsidP="005E0F04">
      <w:pPr>
        <w:rPr>
          <w:lang w:val="mk-MK"/>
        </w:rPr>
      </w:pPr>
    </w:p>
    <w:p w:rsidR="00FE4861" w:rsidRDefault="00FE4861" w:rsidP="005E0F04">
      <w:pPr>
        <w:rPr>
          <w:lang w:val="mk-MK"/>
        </w:rPr>
      </w:pPr>
    </w:p>
    <w:p w:rsidR="001C0E37" w:rsidRDefault="001C0E37" w:rsidP="00360EF9">
      <w:pPr>
        <w:rPr>
          <w:lang w:val="mk-MK"/>
        </w:rPr>
      </w:pPr>
    </w:p>
    <w:p w:rsidR="00296FEA" w:rsidRPr="001C0E37" w:rsidRDefault="00296FEA" w:rsidP="00360EF9">
      <w:pPr>
        <w:rPr>
          <w:b/>
          <w:sz w:val="24"/>
          <w:szCs w:val="24"/>
          <w:lang w:val="mk-MK"/>
        </w:rPr>
      </w:pPr>
      <w:r w:rsidRPr="001C0E37">
        <w:rPr>
          <w:b/>
          <w:sz w:val="24"/>
          <w:szCs w:val="24"/>
          <w:lang w:val="mk-MK"/>
        </w:rPr>
        <w:lastRenderedPageBreak/>
        <w:t>ВОВЕД</w:t>
      </w:r>
    </w:p>
    <w:p w:rsidR="00296FEA" w:rsidRDefault="00296FEA" w:rsidP="00296FEA">
      <w:pPr>
        <w:spacing w:after="120" w:line="240" w:lineRule="auto"/>
        <w:rPr>
          <w:lang w:val="mk-MK"/>
        </w:rPr>
      </w:pPr>
    </w:p>
    <w:p w:rsidR="00296FEA" w:rsidRDefault="00296FEA" w:rsidP="00296FEA">
      <w:pPr>
        <w:spacing w:after="120" w:line="240" w:lineRule="auto"/>
        <w:ind w:firstLine="720"/>
        <w:jc w:val="both"/>
        <w:rPr>
          <w:lang w:val="mk-MK"/>
        </w:rPr>
      </w:pPr>
      <w:r>
        <w:rPr>
          <w:lang w:val="mk-MK"/>
        </w:rPr>
        <w:t xml:space="preserve">Извештајот за емитуваното платено политичко рекламирање на програмите на радиодифузерите е подготвен врз основа на обврската од член 76-д став 7 од Изборниот законик, во која е утврдено дека Агенцијата за аудио и аудиовизуелни медиумски услуги (АВМУ) е должна на 20-тиот ден од настапувањето на предизборниот молк, до Државната изборна комисија (ДИК) да достави Извештај за платено политичко рекламирање на радиодифузерите. </w:t>
      </w:r>
    </w:p>
    <w:p w:rsidR="00296FEA" w:rsidRDefault="00296FEA" w:rsidP="00296FEA">
      <w:pPr>
        <w:spacing w:after="120" w:line="240" w:lineRule="auto"/>
        <w:ind w:firstLine="720"/>
        <w:jc w:val="both"/>
        <w:rPr>
          <w:lang w:val="mk-MK"/>
        </w:rPr>
      </w:pPr>
      <w:r>
        <w:rPr>
          <w:lang w:val="mk-MK"/>
        </w:rPr>
        <w:t>Извештајот се доставува пред исплатата на трошоците за објавеното платено политичко рекламирање (ППР), од страна на ДИК, со средства обезбедени од Буџетот на државата, исклучиво наменети за финансирање на радиодифузерите, печатените медиуми и електронските медиуми (интернет портали) за објавување платено политичко рекламирање на учесниците во изборниот процес.</w:t>
      </w:r>
    </w:p>
    <w:p w:rsidR="00296FEA" w:rsidRDefault="00296FEA" w:rsidP="00296FEA">
      <w:pPr>
        <w:spacing w:after="120" w:line="240" w:lineRule="auto"/>
        <w:ind w:firstLine="720"/>
        <w:jc w:val="both"/>
        <w:rPr>
          <w:lang w:val="mk-MK"/>
        </w:rPr>
      </w:pPr>
      <w:r>
        <w:rPr>
          <w:lang w:val="mk-MK"/>
        </w:rPr>
        <w:t xml:space="preserve">Податоците во Извештајот се добиени преку мониторинг на емитуваното платено политичко рекламирање кај радиодифузерите, направен во согласност со обврската на АВМУ од член 76-в став 10 од Изборниот законик, да воспостави целосен мониторинг над радиодифузерите што ќе емитуваат платено политичко рекламирање на учесниците во изборниот процес. Дополнително, сите податоци се проверени низ постапката на потврдување на извештаите за реализирани услуги на </w:t>
      </w:r>
      <w:r w:rsidRPr="006A1786">
        <w:rPr>
          <w:lang w:val="mk-MK"/>
        </w:rPr>
        <w:t xml:space="preserve">радиодифузерите. Имено, во согласност со член 76-д став 8 од Изборниот законик </w:t>
      </w:r>
      <w:r>
        <w:rPr>
          <w:lang w:val="mk-MK"/>
        </w:rPr>
        <w:t xml:space="preserve">радиодифузерите </w:t>
      </w:r>
      <w:r w:rsidRPr="006A1786">
        <w:rPr>
          <w:rFonts w:cs="Arial"/>
          <w:lang w:val="mk-MK"/>
        </w:rPr>
        <w:t>се должни</w:t>
      </w:r>
      <w:r>
        <w:rPr>
          <w:rFonts w:cs="Arial"/>
          <w:lang w:val="mk-MK"/>
        </w:rPr>
        <w:t xml:space="preserve">, во врска со емитуваното платено политичко рекламирање за време на изборната кампања, </w:t>
      </w:r>
      <w:r w:rsidRPr="006A1786">
        <w:rPr>
          <w:rFonts w:cs="Arial"/>
          <w:lang w:val="mk-MK"/>
        </w:rPr>
        <w:t xml:space="preserve">во рок од </w:t>
      </w:r>
      <w:r w:rsidRPr="006A1786">
        <w:rPr>
          <w:rFonts w:cs="Arial"/>
          <w:bCs/>
          <w:lang w:val="mk-MK"/>
        </w:rPr>
        <w:t xml:space="preserve">5 дена </w:t>
      </w:r>
      <w:r w:rsidRPr="006A1786">
        <w:rPr>
          <w:rFonts w:cs="Arial"/>
          <w:lang w:val="mk-MK"/>
        </w:rPr>
        <w:t xml:space="preserve">од настапување на предизборниот молк, до АВМУ </w:t>
      </w:r>
      <w:r>
        <w:rPr>
          <w:rFonts w:cs="Arial"/>
          <w:lang w:val="mk-MK"/>
        </w:rPr>
        <w:t xml:space="preserve">да достават </w:t>
      </w:r>
      <w:r w:rsidRPr="006A1786">
        <w:rPr>
          <w:rFonts w:cs="Arial"/>
          <w:lang w:val="mk-MK"/>
        </w:rPr>
        <w:t>и</w:t>
      </w:r>
      <w:r>
        <w:rPr>
          <w:rFonts w:cs="Arial"/>
          <w:lang w:val="mk-MK"/>
        </w:rPr>
        <w:t>звештаи</w:t>
      </w:r>
      <w:r w:rsidRPr="006A1786">
        <w:rPr>
          <w:rFonts w:cs="Arial"/>
          <w:lang w:val="mk-MK"/>
        </w:rPr>
        <w:t xml:space="preserve"> за р</w:t>
      </w:r>
      <w:r>
        <w:rPr>
          <w:rFonts w:cs="Arial"/>
          <w:lang w:val="mk-MK"/>
        </w:rPr>
        <w:t xml:space="preserve">еализирани услуги, што пак, </w:t>
      </w:r>
      <w:r w:rsidRPr="006A1786">
        <w:rPr>
          <w:rFonts w:eastAsia="Times New Roman" w:cs="Arial"/>
          <w:lang w:val="mk-MK"/>
        </w:rPr>
        <w:t xml:space="preserve">Агенцијата треба </w:t>
      </w:r>
      <w:r>
        <w:rPr>
          <w:rFonts w:eastAsia="Times New Roman" w:cs="Arial"/>
          <w:lang w:val="mk-MK"/>
        </w:rPr>
        <w:t>да ги</w:t>
      </w:r>
      <w:r w:rsidRPr="006A1786">
        <w:rPr>
          <w:rFonts w:eastAsia="Times New Roman" w:cs="Arial"/>
          <w:lang w:val="mk-MK"/>
        </w:rPr>
        <w:t xml:space="preserve"> потврди</w:t>
      </w:r>
      <w:r w:rsidRPr="006A1786">
        <w:rPr>
          <w:rFonts w:cs="Arial"/>
          <w:lang w:val="mk-MK"/>
        </w:rPr>
        <w:t xml:space="preserve"> во рок од 5 дена од доставување</w:t>
      </w:r>
      <w:r>
        <w:rPr>
          <w:rFonts w:cs="Arial"/>
          <w:lang w:val="mk-MK"/>
        </w:rPr>
        <w:t>то</w:t>
      </w:r>
      <w:r w:rsidRPr="006A1786">
        <w:rPr>
          <w:rFonts w:cs="Arial"/>
          <w:lang w:val="mk-MK"/>
        </w:rPr>
        <w:t xml:space="preserve">. </w:t>
      </w:r>
    </w:p>
    <w:p w:rsidR="00296FEA" w:rsidRDefault="00296FEA" w:rsidP="00296FEA">
      <w:pPr>
        <w:spacing w:after="120" w:line="240" w:lineRule="auto"/>
        <w:ind w:firstLine="720"/>
        <w:jc w:val="both"/>
        <w:rPr>
          <w:lang w:val="mk-MK"/>
        </w:rPr>
      </w:pPr>
      <w:r w:rsidRPr="00C31B1D">
        <w:rPr>
          <w:lang w:val="mk-MK"/>
        </w:rPr>
        <w:t xml:space="preserve">Постапката на потврдување на извештаите за реализирани услуги Агенцијата ја уреди во посебен акт - </w:t>
      </w:r>
      <w:r w:rsidRPr="00C31B1D">
        <w:rPr>
          <w:rFonts w:cs="Arial"/>
          <w:lang w:val="mk-MK"/>
        </w:rPr>
        <w:t>Упатство за потврдување на извештаите</w:t>
      </w:r>
      <w:r w:rsidRPr="00C31B1D">
        <w:rPr>
          <w:rFonts w:cs="Arial"/>
          <w:caps/>
          <w:lang w:val="mk-MK"/>
        </w:rPr>
        <w:t xml:space="preserve"> </w:t>
      </w:r>
      <w:r w:rsidRPr="00C31B1D">
        <w:rPr>
          <w:rFonts w:cs="Arial"/>
          <w:lang w:val="mk-MK"/>
        </w:rPr>
        <w:t>за емитувано платено политичко рекламирање бр.01-2544/1 од 15.06.2020 година.</w:t>
      </w:r>
      <w:r>
        <w:rPr>
          <w:rFonts w:cs="Arial"/>
          <w:lang w:val="mk-MK"/>
        </w:rPr>
        <w:t xml:space="preserve"> Во него беше утврдено дека АВМУ ќе ги потврдува </w:t>
      </w:r>
      <w:r w:rsidRPr="007211DE">
        <w:rPr>
          <w:rFonts w:cs="Arial"/>
          <w:lang w:val="mk-MK"/>
        </w:rPr>
        <w:t xml:space="preserve">извештаите само врз основа на мониторинг </w:t>
      </w:r>
      <w:r w:rsidRPr="007211DE">
        <w:rPr>
          <w:rFonts w:eastAsia="Times New Roman" w:cs="Arial"/>
          <w:lang w:val="mk-MK"/>
        </w:rPr>
        <w:t xml:space="preserve">врз </w:t>
      </w:r>
      <w:r w:rsidRPr="007211DE">
        <w:rPr>
          <w:rFonts w:cs="Arial"/>
          <w:lang w:val="mk-MK"/>
        </w:rPr>
        <w:t>емитуваното платено политичко рекламирање</w:t>
      </w:r>
      <w:r w:rsidRPr="007211DE">
        <w:rPr>
          <w:rFonts w:eastAsia="Times New Roman" w:cs="Arial"/>
          <w:lang w:val="mk-MK"/>
        </w:rPr>
        <w:t>.</w:t>
      </w:r>
    </w:p>
    <w:p w:rsidR="00296FEA" w:rsidRDefault="00296FEA" w:rsidP="00296FEA">
      <w:pPr>
        <w:spacing w:after="120" w:line="240" w:lineRule="auto"/>
        <w:ind w:firstLine="720"/>
        <w:jc w:val="both"/>
        <w:rPr>
          <w:lang w:val="mk-MK"/>
        </w:rPr>
      </w:pPr>
      <w:r w:rsidRPr="007211DE">
        <w:rPr>
          <w:rFonts w:eastAsia="Times New Roman" w:cs="Arial"/>
          <w:lang w:val="mk-MK"/>
        </w:rPr>
        <w:t>Оттаму, заради организација на овој мониторинг, радиодифузерите беа задолжени да ја информираат Агенцијата за склучените договори за ППР со учесниците во изборниот процес, и да достават скениран примерок од секој од добиените медиа планови за емитување ППР</w:t>
      </w:r>
      <w:r>
        <w:rPr>
          <w:rFonts w:eastAsia="Times New Roman" w:cs="Arial"/>
          <w:lang w:val="mk-MK"/>
        </w:rPr>
        <w:t xml:space="preserve">, а некои од нив (дел од регионалните и локалните телевизии и сите локални радија) и снимки од програмата во однапред определени временски интервали. </w:t>
      </w:r>
    </w:p>
    <w:p w:rsidR="00296FEA" w:rsidRDefault="00296FEA" w:rsidP="00296FEA">
      <w:pPr>
        <w:spacing w:after="120" w:line="240" w:lineRule="auto"/>
        <w:ind w:firstLine="720"/>
        <w:jc w:val="both"/>
        <w:rPr>
          <w:lang w:val="mk-MK"/>
        </w:rPr>
      </w:pPr>
      <w:r w:rsidRPr="007211DE">
        <w:rPr>
          <w:rFonts w:eastAsia="Times New Roman" w:cs="Arial"/>
          <w:lang w:val="mk-MK"/>
        </w:rPr>
        <w:t xml:space="preserve">Оваа комуникација меѓу Агенцијата и радиодифузерите се одвиваше исклучиво електронски, преку посебна адреса на електронска пошта </w:t>
      </w:r>
      <w:hyperlink r:id="rId9" w:history="1">
        <w:r w:rsidRPr="007211DE">
          <w:rPr>
            <w:rStyle w:val="Hyperlink"/>
            <w:rFonts w:eastAsia="Times New Roman" w:cs="Arial"/>
            <w:lang w:val="mk-MK"/>
          </w:rPr>
          <w:t>izbori@avmu.mk</w:t>
        </w:r>
      </w:hyperlink>
      <w:r w:rsidRPr="007211DE">
        <w:rPr>
          <w:rFonts w:eastAsia="Times New Roman" w:cs="Arial"/>
          <w:lang w:val="mk-MK"/>
        </w:rPr>
        <w:t xml:space="preserve"> востановена од Агенцијата исклучиво за оваа намена.</w:t>
      </w:r>
    </w:p>
    <w:p w:rsidR="00296FEA" w:rsidRDefault="00296FEA" w:rsidP="00296FEA">
      <w:pPr>
        <w:spacing w:after="120" w:line="240" w:lineRule="auto"/>
        <w:ind w:firstLine="720"/>
        <w:jc w:val="both"/>
        <w:rPr>
          <w:rFonts w:cs="Arial"/>
          <w:lang w:val="mk-MK"/>
        </w:rPr>
      </w:pPr>
      <w:r>
        <w:rPr>
          <w:rFonts w:cs="Arial"/>
          <w:lang w:val="mk-MK"/>
        </w:rPr>
        <w:t>Право на емитување платено</w:t>
      </w:r>
      <w:r w:rsidRPr="00EB7537">
        <w:rPr>
          <w:rFonts w:cs="Arial"/>
          <w:lang w:val="mk-MK"/>
        </w:rPr>
        <w:t xml:space="preserve"> политичко рекламирање </w:t>
      </w:r>
      <w:r>
        <w:rPr>
          <w:rFonts w:cs="Arial"/>
          <w:lang w:val="mk-MK"/>
        </w:rPr>
        <w:t>за време на изборната кампања за Предвремените парламентарни избори 2020, имаа само</w:t>
      </w:r>
      <w:r w:rsidRPr="00EB7537">
        <w:rPr>
          <w:rFonts w:cs="Arial"/>
          <w:lang w:val="mk-MK"/>
        </w:rPr>
        <w:t xml:space="preserve"> радиодифузери</w:t>
      </w:r>
      <w:r>
        <w:rPr>
          <w:rFonts w:cs="Arial"/>
          <w:lang w:val="mk-MK"/>
        </w:rPr>
        <w:t>те</w:t>
      </w:r>
      <w:r w:rsidRPr="00EB7537">
        <w:rPr>
          <w:rFonts w:cs="Arial"/>
          <w:lang w:val="mk-MK"/>
        </w:rPr>
        <w:t xml:space="preserve"> што </w:t>
      </w:r>
      <w:r>
        <w:rPr>
          <w:rFonts w:cs="Arial"/>
          <w:lang w:val="mk-MK"/>
        </w:rPr>
        <w:t>беа</w:t>
      </w:r>
      <w:r w:rsidRPr="00EB7537">
        <w:rPr>
          <w:rFonts w:cs="Arial"/>
          <w:lang w:val="mk-MK"/>
        </w:rPr>
        <w:t xml:space="preserve"> регистрирани во Регистарот</w:t>
      </w:r>
      <w:r>
        <w:rPr>
          <w:rFonts w:cs="Arial"/>
          <w:lang w:val="mk-MK"/>
        </w:rPr>
        <w:t xml:space="preserve"> на радиодифузери, печатени медиуми и електронски медиуми (интернет портали)</w:t>
      </w:r>
      <w:r w:rsidRPr="00EB7537">
        <w:rPr>
          <w:rFonts w:cs="Arial"/>
          <w:lang w:val="mk-MK"/>
        </w:rPr>
        <w:t xml:space="preserve"> </w:t>
      </w:r>
      <w:r>
        <w:rPr>
          <w:rFonts w:cs="Arial"/>
          <w:lang w:val="mk-MK"/>
        </w:rPr>
        <w:t xml:space="preserve">што го води </w:t>
      </w:r>
      <w:r w:rsidRPr="00EB7537">
        <w:rPr>
          <w:rFonts w:cs="Arial"/>
          <w:lang w:val="mk-MK"/>
        </w:rPr>
        <w:t>ДИК</w:t>
      </w:r>
      <w:r>
        <w:rPr>
          <w:rFonts w:cs="Arial"/>
          <w:lang w:val="mk-MK"/>
        </w:rPr>
        <w:t>. Рокот за упис во Регистарот беше три дена од денот на распишување на изборите (член 75-ѓ став 6 од Изборниот законик). Вкупниот број на регистрирани радиод</w:t>
      </w:r>
      <w:r w:rsidR="001D5DD9">
        <w:rPr>
          <w:rFonts w:cs="Arial"/>
          <w:lang w:val="mk-MK"/>
        </w:rPr>
        <w:t>ифузери за емитување ППР беше 96</w:t>
      </w:r>
      <w:r>
        <w:rPr>
          <w:rFonts w:cs="Arial"/>
          <w:lang w:val="mk-MK"/>
        </w:rPr>
        <w:t xml:space="preserve">, од </w:t>
      </w:r>
      <w:r w:rsidR="001D5DD9">
        <w:rPr>
          <w:rFonts w:cs="Arial"/>
          <w:lang w:val="mk-MK"/>
        </w:rPr>
        <w:t>нив 44</w:t>
      </w:r>
      <w:r>
        <w:rPr>
          <w:rFonts w:cs="Arial"/>
          <w:lang w:val="mk-MK"/>
        </w:rPr>
        <w:t xml:space="preserve"> телевизии и 52 радија.</w:t>
      </w:r>
    </w:p>
    <w:p w:rsidR="00296FEA" w:rsidRPr="00ED2E4B" w:rsidRDefault="00296FEA" w:rsidP="00296FEA">
      <w:pPr>
        <w:spacing w:after="120" w:line="240" w:lineRule="auto"/>
        <w:ind w:firstLine="720"/>
        <w:jc w:val="both"/>
        <w:rPr>
          <w:rFonts w:cs="Arial"/>
          <w:lang w:val="mk-MK"/>
        </w:rPr>
      </w:pPr>
      <w:r w:rsidRPr="00CF2382">
        <w:rPr>
          <w:rFonts w:cs="Arial"/>
          <w:lang w:val="mk-MK"/>
        </w:rPr>
        <w:t>Времетраењето на вкупното платено политичко рекламирање на реален час емитувана програма кај радиодифузерите и неговата распределба меѓу учесниците во изборната кампања, за овој изборен процес</w:t>
      </w:r>
      <w:r>
        <w:rPr>
          <w:rFonts w:cs="Arial"/>
          <w:lang w:val="mk-MK"/>
        </w:rPr>
        <w:t>, финално</w:t>
      </w:r>
      <w:r w:rsidRPr="00CF2382">
        <w:rPr>
          <w:rFonts w:cs="Arial"/>
          <w:lang w:val="mk-MK"/>
        </w:rPr>
        <w:t xml:space="preserve"> беше определено со две уредби од Владата, односно не се </w:t>
      </w:r>
      <w:r w:rsidRPr="00ED2E4B">
        <w:rPr>
          <w:rFonts w:cs="Arial"/>
          <w:lang w:val="mk-MK"/>
        </w:rPr>
        <w:t xml:space="preserve">применуваше одредбата од член 75-ѓ став 1 од Изборниот законик, која исто </w:t>
      </w:r>
      <w:r w:rsidRPr="00ED2E4B">
        <w:rPr>
          <w:rFonts w:cs="Arial"/>
          <w:lang w:val="mk-MK"/>
        </w:rPr>
        <w:lastRenderedPageBreak/>
        <w:t xml:space="preserve">така, </w:t>
      </w:r>
      <w:r>
        <w:rPr>
          <w:rFonts w:cs="Arial"/>
          <w:lang w:val="mk-MK"/>
        </w:rPr>
        <w:t xml:space="preserve">со постојната содржина </w:t>
      </w:r>
      <w:r w:rsidRPr="00ED2E4B">
        <w:rPr>
          <w:rFonts w:cs="Arial"/>
          <w:lang w:val="mk-MK"/>
        </w:rPr>
        <w:t xml:space="preserve">беше утврдена оваа година, со измените на Изборниот законик, што беа усвоени и стапија во сила на 16 февруари 2020 година. </w:t>
      </w:r>
    </w:p>
    <w:p w:rsidR="00296FEA" w:rsidRDefault="00296FEA" w:rsidP="00296FEA">
      <w:pPr>
        <w:spacing w:after="120" w:line="240" w:lineRule="auto"/>
        <w:ind w:firstLine="720"/>
        <w:jc w:val="both"/>
        <w:rPr>
          <w:rFonts w:cs="Arial"/>
          <w:lang w:val="mk-MK"/>
        </w:rPr>
      </w:pPr>
      <w:r w:rsidRPr="00CF2382">
        <w:rPr>
          <w:lang w:val="mk-MK"/>
        </w:rPr>
        <w:t>Со член 7 од Уредбата со законска сила за прашања поврзани со изборите за пратеници во Собранието на Република Северна Македонија на 15 јули 2020 година („Службен весник на Република Северна Македонија“ бр.160/20) беа утврдени поинакви лимити за емитување платено политичко рекламирањ</w:t>
      </w:r>
      <w:r>
        <w:rPr>
          <w:lang w:val="mk-MK"/>
        </w:rPr>
        <w:t xml:space="preserve">е на реален час, односно дотогашните вкупно 9 минути, беа заменети со </w:t>
      </w:r>
      <w:r w:rsidRPr="00CF2382">
        <w:rPr>
          <w:lang w:val="mk-MK"/>
        </w:rPr>
        <w:t xml:space="preserve">вкупно 14 минути на реален час. </w:t>
      </w:r>
      <w:r>
        <w:rPr>
          <w:lang w:val="mk-MK"/>
        </w:rPr>
        <w:t>Исто така, наместо дотогашната</w:t>
      </w:r>
      <w:r w:rsidRPr="00CF2382">
        <w:rPr>
          <w:lang w:val="mk-MK"/>
        </w:rPr>
        <w:t xml:space="preserve"> распределба на минутите за платено политичко рекламирање меѓу учесниците во изборниот процес – 4 минути (</w:t>
      </w:r>
      <w:r w:rsidRPr="00CF2382">
        <w:rPr>
          <w:rFonts w:cs="Arial"/>
          <w:lang w:val="mk-MK"/>
        </w:rPr>
        <w:t>двете најголеми политички партии од позицијата, кои на последните парламентарни избори освоиле најмногу гласови)</w:t>
      </w:r>
      <w:r w:rsidRPr="00CF2382">
        <w:rPr>
          <w:lang w:val="mk-MK"/>
        </w:rPr>
        <w:t xml:space="preserve"> + 4 минути (</w:t>
      </w:r>
      <w:r w:rsidRPr="00CF2382">
        <w:rPr>
          <w:rFonts w:cs="Arial"/>
          <w:lang w:val="mk-MK"/>
        </w:rPr>
        <w:t>двете најголеми политички партии во опозиција, кои на последните парламентарни избори освоиле најмногу гласови)</w:t>
      </w:r>
      <w:r w:rsidRPr="00CF2382">
        <w:rPr>
          <w:lang w:val="mk-MK"/>
        </w:rPr>
        <w:t xml:space="preserve"> +1 минута (</w:t>
      </w:r>
      <w:r w:rsidRPr="00CF2382">
        <w:rPr>
          <w:rFonts w:cs="Arial"/>
          <w:lang w:val="mk-MK"/>
        </w:rPr>
        <w:t>политичките партии во Собранието на државата кои на последните избори за пратеници не освоиле доволно пратеници да формираат пратеничка група и за политичките партии кои не се застапени во Собранието и за независни кандидати</w:t>
      </w:r>
      <w:r w:rsidRPr="00CF2382">
        <w:rPr>
          <w:lang w:val="mk-MK"/>
        </w:rPr>
        <w:t xml:space="preserve">), во Уредбата </w:t>
      </w:r>
      <w:r>
        <w:rPr>
          <w:lang w:val="mk-MK"/>
        </w:rPr>
        <w:t>б</w:t>
      </w:r>
      <w:r w:rsidRPr="00CF2382">
        <w:rPr>
          <w:lang w:val="mk-MK"/>
        </w:rPr>
        <w:t>е</w:t>
      </w:r>
      <w:r>
        <w:rPr>
          <w:lang w:val="mk-MK"/>
        </w:rPr>
        <w:t>ше утврдена</w:t>
      </w:r>
      <w:r w:rsidRPr="00CF2382">
        <w:rPr>
          <w:lang w:val="mk-MK"/>
        </w:rPr>
        <w:t xml:space="preserve"> распределба</w:t>
      </w:r>
      <w:r>
        <w:rPr>
          <w:lang w:val="mk-MK"/>
        </w:rPr>
        <w:t>та</w:t>
      </w:r>
      <w:r w:rsidRPr="00CF2382">
        <w:rPr>
          <w:lang w:val="mk-MK"/>
        </w:rPr>
        <w:t xml:space="preserve"> – 6 минути + 6 минути + 2 минути.</w:t>
      </w:r>
    </w:p>
    <w:p w:rsidR="00296FEA" w:rsidRDefault="00296FEA" w:rsidP="00296FEA">
      <w:pPr>
        <w:spacing w:after="120" w:line="240" w:lineRule="auto"/>
        <w:ind w:firstLine="720"/>
        <w:jc w:val="both"/>
        <w:rPr>
          <w:lang w:val="mk-MK"/>
        </w:rPr>
      </w:pPr>
      <w:r w:rsidRPr="008156D3">
        <w:rPr>
          <w:lang w:val="mk-MK"/>
        </w:rPr>
        <w:t>Со Уредбата со законска сила за дополнување на Уредбата со законска сила за прашања поврзани со изборите за пратеници во Собранието на Република Северна Македонија на 15 јули 2020 година („Службен весник на Република Северна Македонија“ бр.169/20) беше дополнет член 7 од претходната Уредба во делот што се однесува на распределбата на времето за емитување ППР на реален час меѓу учесниците во овој изборен</w:t>
      </w:r>
      <w:r w:rsidRPr="008F0362">
        <w:rPr>
          <w:lang w:val="mk-MK"/>
        </w:rPr>
        <w:t xml:space="preserve"> процес. </w:t>
      </w:r>
      <w:r>
        <w:rPr>
          <w:lang w:val="mk-MK"/>
        </w:rPr>
        <w:t>Имено, беше утврдено оти</w:t>
      </w:r>
      <w:r>
        <w:t xml:space="preserve"> </w:t>
      </w:r>
      <w:r>
        <w:rPr>
          <w:lang w:val="mk-MK"/>
        </w:rPr>
        <w:t>еден</w:t>
      </w:r>
      <w:r w:rsidRPr="008F0362">
        <w:rPr>
          <w:lang w:val="mk-MK"/>
        </w:rPr>
        <w:t xml:space="preserve"> подносител на листа кој е од редот на двете најголеми политички партии од власта или од опозицијата може да користи </w:t>
      </w:r>
      <w:r>
        <w:rPr>
          <w:lang w:val="mk-MK"/>
        </w:rPr>
        <w:t xml:space="preserve">најмногу 3 минути </w:t>
      </w:r>
      <w:r w:rsidRPr="008F0362">
        <w:rPr>
          <w:lang w:val="mk-MK"/>
        </w:rPr>
        <w:t>време за рекламирање на реален час</w:t>
      </w:r>
      <w:r>
        <w:rPr>
          <w:lang w:val="mk-MK"/>
        </w:rPr>
        <w:t xml:space="preserve">, како и тоа дека </w:t>
      </w:r>
      <w:r w:rsidRPr="008F0362">
        <w:rPr>
          <w:lang w:val="mk-MK"/>
        </w:rPr>
        <w:t xml:space="preserve">повеќе од 3 минути, </w:t>
      </w:r>
      <w:r>
        <w:rPr>
          <w:lang w:val="mk-MK"/>
        </w:rPr>
        <w:t xml:space="preserve">може да користи само </w:t>
      </w:r>
      <w:r w:rsidRPr="008F0362">
        <w:rPr>
          <w:lang w:val="mk-MK"/>
        </w:rPr>
        <w:t>доколку другата најголема политичка партија од власта или од опозицијата изрично се согласи да и отстапи дел од времето кое нејзе и припаѓа. Исто така</w:t>
      </w:r>
      <w:r>
        <w:rPr>
          <w:lang w:val="mk-MK"/>
        </w:rPr>
        <w:t>, следствено на ова</w:t>
      </w:r>
      <w:r w:rsidRPr="008F0362">
        <w:rPr>
          <w:lang w:val="mk-MK"/>
        </w:rPr>
        <w:t xml:space="preserve"> дека, доколку едната од двете најголеми политички партии од власта или од опозицијата не е подносител на листа, другата најголема политичка партија која е подносител на листа да може да користи само 3 минути време за ППР на реален час.</w:t>
      </w:r>
    </w:p>
    <w:p w:rsidR="00296FEA" w:rsidRDefault="00296FEA" w:rsidP="00296FEA">
      <w:pPr>
        <w:spacing w:after="120" w:line="240" w:lineRule="auto"/>
        <w:ind w:firstLine="720"/>
        <w:jc w:val="both"/>
        <w:rPr>
          <w:lang w:val="mk-MK"/>
        </w:rPr>
      </w:pPr>
      <w:r w:rsidRPr="005709BB">
        <w:rPr>
          <w:lang w:val="mk-MK"/>
        </w:rPr>
        <w:t>Оттаму, во согласност со сите направени измени, радиодифузерите практично можеа да емитуваат вкупно 11 минути на реален час ППР, а распределбата на времето меѓу вкупно 15-те учесници во изборната кампања беше организирана на следниов начин:</w:t>
      </w:r>
    </w:p>
    <w:p w:rsidR="00CE2CC3" w:rsidRPr="005709BB" w:rsidRDefault="00CE2CC3" w:rsidP="00296FEA">
      <w:pPr>
        <w:spacing w:after="120" w:line="240" w:lineRule="auto"/>
        <w:ind w:firstLine="720"/>
        <w:jc w:val="both"/>
        <w:rPr>
          <w:lang w:val="mk-MK"/>
        </w:rPr>
      </w:pPr>
    </w:p>
    <w:p w:rsidR="00296FEA" w:rsidRPr="005709BB" w:rsidRDefault="00296FEA" w:rsidP="00296FEA">
      <w:pPr>
        <w:pStyle w:val="ListParagraph"/>
        <w:numPr>
          <w:ilvl w:val="0"/>
          <w:numId w:val="1"/>
        </w:numPr>
        <w:spacing w:after="120" w:line="240" w:lineRule="auto"/>
        <w:jc w:val="both"/>
        <w:rPr>
          <w:rFonts w:cs="Arial"/>
        </w:rPr>
      </w:pPr>
      <w:r w:rsidRPr="005709BB">
        <w:t>КОАЛИЦИЈА МОЖЕМЕ и ДЕМОКРАТСКА УНИЈА ЗА ИНТЕГРАЦИЈА – ДУИ делеа вкупно 6 минути на реален час, а секој од нив можеше да емитува и вкупно 6 минути доколку другиот се согласи;</w:t>
      </w:r>
    </w:p>
    <w:p w:rsidR="00296FEA" w:rsidRPr="005709BB" w:rsidRDefault="00296FEA" w:rsidP="00296FEA">
      <w:pPr>
        <w:pStyle w:val="ListParagraph"/>
        <w:spacing w:after="120" w:line="240" w:lineRule="auto"/>
        <w:ind w:left="1080"/>
        <w:jc w:val="both"/>
        <w:rPr>
          <w:rFonts w:cs="Arial"/>
        </w:rPr>
      </w:pPr>
    </w:p>
    <w:p w:rsidR="00296FEA" w:rsidRPr="005709BB" w:rsidRDefault="00296FEA" w:rsidP="00296FEA">
      <w:pPr>
        <w:pStyle w:val="ListParagraph"/>
        <w:numPr>
          <w:ilvl w:val="0"/>
          <w:numId w:val="1"/>
        </w:numPr>
        <w:spacing w:after="120" w:line="240" w:lineRule="auto"/>
        <w:jc w:val="both"/>
        <w:rPr>
          <w:rFonts w:cs="Arial"/>
        </w:rPr>
      </w:pPr>
      <w:r w:rsidRPr="005709BB">
        <w:rPr>
          <w:rFonts w:cs="Arial"/>
        </w:rPr>
        <w:t>За ВМРО-ДПМНЕ И КОАЛИЦИЈА „ОБНОВА НА МАКЕДОНИЈА, како единствен подносител на листа од двете најголеми политички партии во опозиција, беа одвоени вкупно 3 минути на реален час; а</w:t>
      </w:r>
    </w:p>
    <w:p w:rsidR="00296FEA" w:rsidRPr="005709BB" w:rsidRDefault="00296FEA" w:rsidP="00296FEA">
      <w:pPr>
        <w:pStyle w:val="ListParagraph"/>
        <w:spacing w:after="120" w:line="240" w:lineRule="auto"/>
        <w:rPr>
          <w:rFonts w:cs="Arial"/>
        </w:rPr>
      </w:pPr>
    </w:p>
    <w:p w:rsidR="00296FEA" w:rsidRPr="00CE2CC3" w:rsidRDefault="00296FEA" w:rsidP="00296FEA">
      <w:pPr>
        <w:pStyle w:val="ListParagraph"/>
        <w:numPr>
          <w:ilvl w:val="0"/>
          <w:numId w:val="1"/>
        </w:numPr>
        <w:spacing w:after="120" w:line="240" w:lineRule="auto"/>
        <w:jc w:val="both"/>
        <w:rPr>
          <w:rFonts w:cs="Arial"/>
        </w:rPr>
      </w:pPr>
      <w:r w:rsidRPr="005709BB">
        <w:t xml:space="preserve">Преостанатите 2 минути ги делеа ДЕМОКРАТСКА ПАРТИЈА НА АЛБАНЦИТЕ – ДПА; ПОЛИТИЧКА ПАРТИЈА ДЕМОКРАТИ; ПОЛИТИЧКА ПАРТИЈА ЛЕВИЦА; АЛИЈАНСА ЗА АЛБАНЦИТЕ И АЛТЕРНАТИВА; ПОЛИТИЧКА ПАРТИЈА ГЛАС ЗА МАКЕДОНИЈА; ГРАЃАНСКО ДЕМОКРАТСКА УНИЈА – ГДУ; ИНТЕГРА-МАКЕДОНСКА КОНЗЕРВАТИВНА ПАРТИЈА; СДУ СКОПЈЕ; ЕДИНСТВЕНА МАКЕДОНИЈА; МОРО-РАБОТНИЧКА ПАРТИЈА; НАРОДНА ПАРТИЈА НА </w:t>
      </w:r>
      <w:r w:rsidR="00713F9D">
        <w:t>РОМИТЕ; и ТВОЈА ПАРТИЈА. Притоа,</w:t>
      </w:r>
      <w:r w:rsidRPr="005709BB">
        <w:t xml:space="preserve"> секој од овие учесници можеше да закупи и вкупно 2 минути на реален час, доколку не постоеше заинтересираност од другите учесници.</w:t>
      </w:r>
    </w:p>
    <w:p w:rsidR="00CE2CC3" w:rsidRPr="00A66A4D" w:rsidRDefault="00CE2CC3" w:rsidP="00A66A4D">
      <w:pPr>
        <w:spacing w:after="120" w:line="240" w:lineRule="auto"/>
        <w:jc w:val="both"/>
        <w:rPr>
          <w:rFonts w:cs="Arial"/>
          <w:lang w:val="mk-MK"/>
        </w:rPr>
      </w:pPr>
    </w:p>
    <w:p w:rsidR="00296FEA" w:rsidRDefault="00296FEA" w:rsidP="00B234F8">
      <w:pPr>
        <w:spacing w:after="120" w:line="240" w:lineRule="auto"/>
        <w:ind w:firstLine="720"/>
        <w:jc w:val="both"/>
        <w:rPr>
          <w:rFonts w:cs="Arial"/>
          <w:lang w:val="mk-MK"/>
        </w:rPr>
      </w:pPr>
      <w:r w:rsidRPr="00A3784F">
        <w:rPr>
          <w:rFonts w:cs="Arial"/>
          <w:lang w:val="mk-MK"/>
        </w:rPr>
        <w:t>Честите промени на дозволеното време за платено политичко рекламирање, дури трипати, од денот на распишување на изборите до почетокот на изборната кампања</w:t>
      </w:r>
      <w:r>
        <w:rPr>
          <w:rFonts w:cs="Arial"/>
          <w:lang w:val="mk-MK"/>
        </w:rPr>
        <w:t xml:space="preserve"> на 24 јуни</w:t>
      </w:r>
      <w:r>
        <w:rPr>
          <w:rStyle w:val="FootnoteReference"/>
          <w:rFonts w:cs="Arial"/>
          <w:lang w:val="mk-MK"/>
        </w:rPr>
        <w:footnoteReference w:id="2"/>
      </w:r>
      <w:r w:rsidRPr="00A3784F">
        <w:rPr>
          <w:rFonts w:cs="Arial"/>
          <w:lang w:val="mk-MK"/>
        </w:rPr>
        <w:t>,</w:t>
      </w:r>
      <w:r>
        <w:rPr>
          <w:rFonts w:cs="Arial"/>
          <w:lang w:val="mk-MK"/>
        </w:rPr>
        <w:t xml:space="preserve"> создадоа конфузија и правна несигурност кај радиодифузерите. Дополнително,</w:t>
      </w:r>
      <w:r w:rsidRPr="00A3784F">
        <w:rPr>
          <w:rFonts w:cs="Arial"/>
          <w:lang w:val="mk-MK"/>
        </w:rPr>
        <w:t xml:space="preserve"> Агенцијата</w:t>
      </w:r>
      <w:r>
        <w:rPr>
          <w:rFonts w:cs="Arial"/>
          <w:lang w:val="mk-MK"/>
        </w:rPr>
        <w:t xml:space="preserve"> беше принудена дури трипати да носи едно исто</w:t>
      </w:r>
      <w:r w:rsidRPr="00A3784F">
        <w:rPr>
          <w:rFonts w:cs="Arial"/>
          <w:lang w:val="mk-MK"/>
        </w:rPr>
        <w:t xml:space="preserve"> </w:t>
      </w:r>
      <w:r>
        <w:rPr>
          <w:rFonts w:cs="Arial"/>
          <w:lang w:val="mk-MK"/>
        </w:rPr>
        <w:t xml:space="preserve">упатство за појаснување на одредбите за времетраењето и распределбата на платеното политичко рекламирање меѓу учесниците во изборниот процес. </w:t>
      </w:r>
    </w:p>
    <w:p w:rsidR="00296FEA" w:rsidRDefault="00296FEA" w:rsidP="00B234F8">
      <w:pPr>
        <w:spacing w:after="120" w:line="240" w:lineRule="auto"/>
        <w:ind w:firstLine="720"/>
        <w:jc w:val="both"/>
        <w:rPr>
          <w:lang w:val="mk-MK"/>
        </w:rPr>
      </w:pPr>
      <w:r w:rsidRPr="00F61862">
        <w:rPr>
          <w:lang w:val="mk-MK"/>
        </w:rPr>
        <w:t>На 3 март 2020 година, Советот на Агенцијата го усвои Нацрт-упатството за лимитите за платено политичко рекламирање за кое јавната расправа беше отворена до 11 март. Меѓутоа не успеа да го усвои во финална форма затоа што со Уредба</w:t>
      </w:r>
      <w:r w:rsidRPr="00F61862">
        <w:rPr>
          <w:rStyle w:val="FootnoteReference"/>
          <w:lang w:val="mk-MK"/>
        </w:rPr>
        <w:footnoteReference w:id="3"/>
      </w:r>
      <w:r w:rsidRPr="00F61862">
        <w:rPr>
          <w:lang w:val="mk-MK"/>
        </w:rPr>
        <w:t xml:space="preserve"> од Владата беа прекинати изборните дејствија. Мотивот за носење на Упатството беше нејасната формулација на член 75-ѓ став 1 од Изборниот законик. </w:t>
      </w:r>
      <w:r w:rsidRPr="00F61862">
        <w:rPr>
          <w:rFonts w:cs="Arial"/>
          <w:lang w:val="mk-MK"/>
        </w:rPr>
        <w:t xml:space="preserve">Одредбата не реферира на учесници во изборниот процес, туку на партии и кандидати од позицијата и опозицијата, и на други партии. Освен тоа, веќе беше потпишан договор за изборна коалиција меѓу една од двете најголеми партии во позиција која на претходните парламентарни избори освоила најмногу гласови, со една од двете најголеми партии во опозиција која на претходните парламентарни избори беше втора по бројот на освоени гласови, што имаше влијание врз поделбата на времето. Додека пак, целта на Упатството беше радиодифузерите да имаат јасни насоки при склучувањето договори за емитување платено политичко рекламирање. Упатството </w:t>
      </w:r>
      <w:r w:rsidRPr="00F61862">
        <w:rPr>
          <w:lang w:val="mk-MK"/>
        </w:rPr>
        <w:t xml:space="preserve">за лимитите за платено политичко рекламирање беше усвоено на 15 јуни 2020 година. Потоа, поради Уредбата на Владата од </w:t>
      </w:r>
      <w:r>
        <w:rPr>
          <w:lang w:val="mk-MK"/>
        </w:rPr>
        <w:t xml:space="preserve">вечерта на </w:t>
      </w:r>
      <w:r w:rsidRPr="00F61862">
        <w:rPr>
          <w:lang w:val="mk-MK"/>
        </w:rPr>
        <w:t>15 јуни, на 19 јуни беше донесено по вторпат, а по Уредбата на Владата од 23 јуни, на 24 јуни, на првиот ден од кампањата, беше донесено по третпат.</w:t>
      </w:r>
    </w:p>
    <w:p w:rsidR="00296FEA" w:rsidRDefault="00296FEA" w:rsidP="00B234F8">
      <w:pPr>
        <w:spacing w:after="120" w:line="240" w:lineRule="auto"/>
        <w:ind w:firstLine="720"/>
        <w:jc w:val="both"/>
        <w:rPr>
          <w:lang w:val="mk-MK"/>
        </w:rPr>
      </w:pPr>
      <w:r>
        <w:rPr>
          <w:lang w:val="mk-MK"/>
        </w:rPr>
        <w:t>Со огромни заложби од страна на Агенцијата, постојано да ги информира радиодифузерите за сите промени во регулативата и веднаш да одговара на нивните прашања и дилеми, за првпат за време на изборна кампања не беа констатирани прекршувања на лимитите за платено политичко рекламирање.</w:t>
      </w:r>
    </w:p>
    <w:p w:rsidR="00296FEA" w:rsidRPr="00F61862" w:rsidRDefault="00296FEA" w:rsidP="00296FEA">
      <w:pPr>
        <w:spacing w:after="120" w:line="240" w:lineRule="auto"/>
        <w:ind w:firstLine="720"/>
        <w:jc w:val="both"/>
        <w:rPr>
          <w:rFonts w:cs="Arial"/>
          <w:lang w:val="mk-MK"/>
        </w:rPr>
      </w:pPr>
      <w:r>
        <w:rPr>
          <w:lang w:val="mk-MK"/>
        </w:rPr>
        <w:t>И овој изборен процес, како и многу претходни, покажаа дека се потребни измени на изборната регулатива во делот на платеното политичко рекламирање. Одредбите не обезбедуваат еднакви услови за пристап на сите учесници во изборниот процес. Наметнуваат детални и нереални правила околу цените на рекламирањето. Не ја лоцираат одговорноста за содржината на рекламирањето кај учесниците во кампањата, туку кај медиумите, како што е случај со политичкото рекламирање во кое учествуваат малолетници. И на крајот, самото финансирање на политичкото рекламирање со средства од Буџетот на државата, креира можности за создавање нови клиентелистички врски меѓу политичките партии и медиумите.</w:t>
      </w:r>
    </w:p>
    <w:p w:rsidR="00296FEA" w:rsidRDefault="00296FEA" w:rsidP="00296FEA">
      <w:pPr>
        <w:spacing w:after="120" w:line="240" w:lineRule="auto"/>
        <w:ind w:left="720"/>
        <w:jc w:val="both"/>
        <w:rPr>
          <w:rFonts w:cs="Arial"/>
          <w:lang w:val="mk-MK"/>
        </w:rPr>
      </w:pPr>
    </w:p>
    <w:p w:rsidR="00A161EB" w:rsidRDefault="00A161EB" w:rsidP="00296FEA">
      <w:pPr>
        <w:spacing w:after="120" w:line="240" w:lineRule="auto"/>
        <w:ind w:left="720"/>
        <w:jc w:val="both"/>
        <w:rPr>
          <w:rFonts w:cs="Arial"/>
          <w:lang w:val="mk-MK"/>
        </w:rPr>
      </w:pPr>
    </w:p>
    <w:p w:rsidR="00A161EB" w:rsidRDefault="00A161EB" w:rsidP="00296FEA">
      <w:pPr>
        <w:spacing w:after="120" w:line="240" w:lineRule="auto"/>
        <w:ind w:left="720"/>
        <w:jc w:val="both"/>
        <w:rPr>
          <w:rFonts w:cs="Arial"/>
          <w:lang w:val="mk-MK"/>
        </w:rPr>
      </w:pPr>
    </w:p>
    <w:p w:rsidR="00A161EB" w:rsidRDefault="00A161EB" w:rsidP="00296FEA">
      <w:pPr>
        <w:spacing w:after="120" w:line="240" w:lineRule="auto"/>
        <w:ind w:left="720"/>
        <w:jc w:val="both"/>
        <w:rPr>
          <w:rFonts w:cs="Arial"/>
          <w:lang w:val="mk-MK"/>
        </w:rPr>
      </w:pPr>
    </w:p>
    <w:p w:rsidR="00A161EB" w:rsidRPr="00347EED" w:rsidRDefault="00A161EB" w:rsidP="00296FEA">
      <w:pPr>
        <w:spacing w:after="120" w:line="240" w:lineRule="auto"/>
        <w:ind w:left="720"/>
        <w:jc w:val="both"/>
        <w:rPr>
          <w:rFonts w:cs="Arial"/>
          <w:lang w:val="mk-MK"/>
        </w:rPr>
      </w:pPr>
    </w:p>
    <w:p w:rsidR="00296FEA" w:rsidRDefault="00296FEA" w:rsidP="00296FEA">
      <w:pPr>
        <w:spacing w:after="120" w:line="240" w:lineRule="auto"/>
        <w:jc w:val="both"/>
        <w:rPr>
          <w:rFonts w:cs="Arial"/>
          <w:b/>
          <w:sz w:val="24"/>
          <w:lang w:val="mk-MK"/>
        </w:rPr>
      </w:pPr>
      <w:r w:rsidRPr="00E92708">
        <w:rPr>
          <w:rFonts w:cs="Arial"/>
          <w:b/>
          <w:sz w:val="24"/>
          <w:lang w:val="mk-MK"/>
        </w:rPr>
        <w:t>КЛУЧНИ НАОДИ</w:t>
      </w:r>
    </w:p>
    <w:p w:rsidR="00296FEA" w:rsidRDefault="00296FEA" w:rsidP="00296FEA">
      <w:pPr>
        <w:spacing w:after="120" w:line="240" w:lineRule="auto"/>
        <w:jc w:val="both"/>
        <w:rPr>
          <w:rFonts w:cs="Arial"/>
          <w:lang w:val="mk-MK"/>
        </w:rPr>
      </w:pPr>
    </w:p>
    <w:p w:rsidR="00296FEA" w:rsidRDefault="00296FEA" w:rsidP="00296FEA">
      <w:pPr>
        <w:spacing w:after="120"/>
        <w:ind w:firstLine="720"/>
        <w:jc w:val="both"/>
        <w:rPr>
          <w:rFonts w:cstheme="minorHAnsi"/>
          <w:lang w:val="mk-MK"/>
        </w:rPr>
      </w:pPr>
      <w:r w:rsidRPr="00F52356">
        <w:rPr>
          <w:rFonts w:cstheme="minorHAnsi"/>
          <w:lang w:val="mk-MK"/>
        </w:rPr>
        <w:t xml:space="preserve">Од вкупно </w:t>
      </w:r>
      <w:r w:rsidR="00125672">
        <w:rPr>
          <w:rFonts w:cstheme="minorHAnsi"/>
          <w:lang w:val="mk-MK"/>
        </w:rPr>
        <w:t>96</w:t>
      </w:r>
      <w:r>
        <w:rPr>
          <w:rFonts w:cstheme="minorHAnsi"/>
          <w:lang w:val="mk-MK"/>
        </w:rPr>
        <w:t xml:space="preserve"> радиодифузери што се регистрираа во ДИК за емитување платено политичко рекламирање, договори со учесниците во изборната кампања склучија вкупно 69, од нив вкупно 38 телевизии и 31 радио. Од телевизиите,</w:t>
      </w:r>
      <w:r w:rsidRPr="00F52356">
        <w:rPr>
          <w:rFonts w:cstheme="minorHAnsi"/>
          <w:lang w:val="mk-MK"/>
        </w:rPr>
        <w:t xml:space="preserve"> 9 </w:t>
      </w:r>
      <w:r>
        <w:rPr>
          <w:rFonts w:cstheme="minorHAnsi"/>
          <w:lang w:val="mk-MK"/>
        </w:rPr>
        <w:t xml:space="preserve">беа </w:t>
      </w:r>
      <w:r w:rsidRPr="00F52356">
        <w:rPr>
          <w:rFonts w:cstheme="minorHAnsi"/>
          <w:lang w:val="mk-MK"/>
        </w:rPr>
        <w:t>национални, 14 регионални и 15 локални</w:t>
      </w:r>
      <w:r>
        <w:rPr>
          <w:rFonts w:cstheme="minorHAnsi"/>
          <w:lang w:val="mk-MK"/>
        </w:rPr>
        <w:t>.</w:t>
      </w:r>
      <w:r w:rsidRPr="00F52356">
        <w:rPr>
          <w:rFonts w:cstheme="minorHAnsi"/>
          <w:lang w:val="mk-MK"/>
        </w:rPr>
        <w:t xml:space="preserve"> </w:t>
      </w:r>
      <w:r>
        <w:rPr>
          <w:rFonts w:cstheme="minorHAnsi"/>
          <w:lang w:val="mk-MK"/>
        </w:rPr>
        <w:t>Од радијата, 4 беа на национално ниво, 11 регионални и 16 локални.</w:t>
      </w:r>
    </w:p>
    <w:p w:rsidR="00296FEA" w:rsidRDefault="00296FEA" w:rsidP="00296FEA">
      <w:pPr>
        <w:spacing w:after="120"/>
        <w:ind w:firstLine="720"/>
        <w:jc w:val="both"/>
        <w:rPr>
          <w:rFonts w:cstheme="minorHAnsi"/>
          <w:lang w:val="mk-MK"/>
        </w:rPr>
      </w:pPr>
      <w:r w:rsidRPr="00F52356">
        <w:rPr>
          <w:rFonts w:cstheme="minorHAnsi"/>
          <w:lang w:val="mk-MK"/>
        </w:rPr>
        <w:t xml:space="preserve">Во периодот од 24 јуни до 12 јули на програмата на телевизиите беше емитувано платено политичко рекламирање во вкупно траење од </w:t>
      </w:r>
      <w:r w:rsidRPr="00F52356">
        <w:rPr>
          <w:rFonts w:cstheme="minorHAnsi"/>
          <w:b/>
          <w:lang w:val="mk-MK"/>
        </w:rPr>
        <w:t>367 часа 55 минути и 46 секунди</w:t>
      </w:r>
      <w:r w:rsidRPr="00F52356">
        <w:rPr>
          <w:rFonts w:cstheme="minorHAnsi"/>
          <w:lang w:val="mk-MK"/>
        </w:rPr>
        <w:t>, од кои: ДПА – 04:56:13, Демократи – 02:10:04, Коалиција Можеме – 129:05:04, Левица – 03:58:30, Алијанса за Албанците и Алтернатива – 06:07:33, Глас за Македонија – 02:59:13, ГДУ – 04:14:51, Интегра – 05:06:20, ДУИ – 116:45:02, СДУ Скопје – 07:19:52, Единствена Македонија – 00:49:43, МОРО – 01:43:51, НПР – 02:55:59, ВМРО ДПМНЕ и Коалиција „Обнова на Македонија“ – 76:03:53 и Твоја партија – 03:39:23.</w:t>
      </w:r>
    </w:p>
    <w:p w:rsidR="00296FEA" w:rsidRDefault="00296FEA" w:rsidP="00296FEA">
      <w:pPr>
        <w:spacing w:after="120"/>
        <w:ind w:firstLine="720"/>
        <w:jc w:val="both"/>
        <w:rPr>
          <w:rFonts w:cstheme="minorHAnsi"/>
          <w:lang w:val="mk-MK"/>
        </w:rPr>
      </w:pPr>
      <w:r w:rsidRPr="00F52356">
        <w:rPr>
          <w:rFonts w:cstheme="minorHAnsi"/>
          <w:lang w:val="mk-MK"/>
        </w:rPr>
        <w:t xml:space="preserve">Четири национални телевизии емитуваа </w:t>
      </w:r>
      <w:r>
        <w:rPr>
          <w:rFonts w:cstheme="minorHAnsi"/>
          <w:lang w:val="mk-MK"/>
        </w:rPr>
        <w:t xml:space="preserve">по </w:t>
      </w:r>
      <w:r w:rsidRPr="00F52356">
        <w:rPr>
          <w:rFonts w:cstheme="minorHAnsi"/>
          <w:lang w:val="mk-MK"/>
        </w:rPr>
        <w:t>над 30 часа платено политичко рекламирање за време на кампањата. Најмногу вр</w:t>
      </w:r>
      <w:r>
        <w:rPr>
          <w:rFonts w:cstheme="minorHAnsi"/>
          <w:lang w:val="mk-MK"/>
        </w:rPr>
        <w:t>еме беше закупено на</w:t>
      </w:r>
      <w:r w:rsidRPr="00F52356">
        <w:rPr>
          <w:rFonts w:cstheme="minorHAnsi"/>
          <w:lang w:val="mk-MK"/>
        </w:rPr>
        <w:t xml:space="preserve"> ТВ Сител (36:16:02), </w:t>
      </w:r>
      <w:r>
        <w:rPr>
          <w:rFonts w:cstheme="minorHAnsi"/>
          <w:lang w:val="mk-MK"/>
        </w:rPr>
        <w:t xml:space="preserve">потоа на </w:t>
      </w:r>
      <w:r w:rsidRPr="00F52356">
        <w:rPr>
          <w:rFonts w:cstheme="minorHAnsi"/>
          <w:lang w:val="mk-MK"/>
        </w:rPr>
        <w:t xml:space="preserve">ТВ Канал 5 (36:13:29), ТВ Алсат-М (33:46:20) и </w:t>
      </w:r>
      <w:r>
        <w:rPr>
          <w:rFonts w:cstheme="minorHAnsi"/>
          <w:lang w:val="mk-MK"/>
        </w:rPr>
        <w:t xml:space="preserve">на </w:t>
      </w:r>
      <w:r w:rsidRPr="00F52356">
        <w:rPr>
          <w:rFonts w:cstheme="minorHAnsi"/>
          <w:lang w:val="mk-MK"/>
        </w:rPr>
        <w:t xml:space="preserve">ТВ Компани 21-М (31:00:05). Од </w:t>
      </w:r>
      <w:r>
        <w:rPr>
          <w:rFonts w:cstheme="minorHAnsi"/>
          <w:lang w:val="mk-MK"/>
        </w:rPr>
        <w:t xml:space="preserve">телевизиите на регионално и локално ниво, најмногу ППР емитуваше </w:t>
      </w:r>
      <w:r w:rsidRPr="00F52356">
        <w:rPr>
          <w:rFonts w:cstheme="minorHAnsi"/>
          <w:lang w:val="mk-MK"/>
        </w:rPr>
        <w:t>локалната телевизија ТВ Плус Куманово (12:46:01</w:t>
      </w:r>
      <w:r>
        <w:rPr>
          <w:rFonts w:cstheme="minorHAnsi"/>
          <w:lang w:val="mk-MK"/>
        </w:rPr>
        <w:t>).</w:t>
      </w:r>
    </w:p>
    <w:p w:rsidR="00296FEA" w:rsidRDefault="00296FEA" w:rsidP="00296FEA">
      <w:pPr>
        <w:spacing w:after="120"/>
        <w:ind w:firstLine="720"/>
        <w:jc w:val="both"/>
        <w:rPr>
          <w:rFonts w:cstheme="minorHAnsi"/>
          <w:lang w:val="mk-MK"/>
        </w:rPr>
      </w:pPr>
      <w:r>
        <w:rPr>
          <w:rFonts w:cstheme="minorHAnsi"/>
          <w:lang w:val="mk-MK"/>
        </w:rPr>
        <w:t>У</w:t>
      </w:r>
      <w:r w:rsidRPr="00F52356">
        <w:rPr>
          <w:rFonts w:cstheme="minorHAnsi"/>
          <w:lang w:val="mk-MK"/>
        </w:rPr>
        <w:t xml:space="preserve">чесниците во изборниот процес одлучија на различни начини да им се обратат на гласачите преку платеното политичко рекламирање. Во рекламните спотови </w:t>
      </w:r>
      <w:r>
        <w:rPr>
          <w:rFonts w:cstheme="minorHAnsi"/>
          <w:lang w:val="mk-MK"/>
        </w:rPr>
        <w:t xml:space="preserve">имаше </w:t>
      </w:r>
      <w:r w:rsidRPr="00F52356">
        <w:rPr>
          <w:rFonts w:cstheme="minorHAnsi"/>
          <w:lang w:val="mk-MK"/>
        </w:rPr>
        <w:t>директни обраќања на носителите на изборните листи, ретроспективи на минати настани, негативни кампањи за политичките противници, анимирани спотови, итн. Должината на рекламните спотови варираше од 5 секунди – краток џингл за Алијанса за Албанците и Алтернатива до 3 минутни спотови од Коалицијата Можеме.</w:t>
      </w:r>
    </w:p>
    <w:p w:rsidR="00296FEA" w:rsidRDefault="00296FEA" w:rsidP="00296FEA">
      <w:pPr>
        <w:spacing w:after="120"/>
        <w:ind w:firstLine="720"/>
        <w:jc w:val="both"/>
        <w:rPr>
          <w:rFonts w:cstheme="minorHAnsi"/>
          <w:lang w:val="mk-MK"/>
        </w:rPr>
      </w:pPr>
      <w:r w:rsidRPr="00F52356">
        <w:rPr>
          <w:rFonts w:cstheme="minorHAnsi"/>
          <w:lang w:val="mk-MK"/>
        </w:rPr>
        <w:t xml:space="preserve">Карактеристично за кампањата за овие избори во однос на платеното политичко рекламирање беа спотовите во кои учествуваа малолетници. И покрај двете соопштенија на Агенцијата од 25 и </w:t>
      </w:r>
      <w:r>
        <w:rPr>
          <w:rFonts w:cstheme="minorHAnsi"/>
          <w:lang w:val="mk-MK"/>
        </w:rPr>
        <w:t xml:space="preserve">од </w:t>
      </w:r>
      <w:r w:rsidRPr="00F52356">
        <w:rPr>
          <w:rFonts w:cstheme="minorHAnsi"/>
          <w:lang w:val="mk-MK"/>
        </w:rPr>
        <w:t>30 јуни</w:t>
      </w:r>
      <w:r>
        <w:rPr>
          <w:rFonts w:cstheme="minorHAnsi"/>
          <w:lang w:val="mk-MK"/>
        </w:rPr>
        <w:t>,</w:t>
      </w:r>
      <w:r w:rsidRPr="00F52356">
        <w:rPr>
          <w:rFonts w:cstheme="minorHAnsi"/>
          <w:lang w:val="mk-MK"/>
        </w:rPr>
        <w:t xml:space="preserve"> преку кои потсети дека учеството на  малолетници </w:t>
      </w:r>
      <w:r>
        <w:rPr>
          <w:rFonts w:cstheme="minorHAnsi"/>
          <w:lang w:val="mk-MK"/>
        </w:rPr>
        <w:t xml:space="preserve">во ППР </w:t>
      </w:r>
      <w:r w:rsidRPr="00F52356">
        <w:rPr>
          <w:rFonts w:cstheme="minorHAnsi"/>
          <w:lang w:val="mk-MK"/>
        </w:rPr>
        <w:t xml:space="preserve">е спротивно на член 76 став 3 од Изборниот законик, </w:t>
      </w:r>
      <w:r>
        <w:rPr>
          <w:rFonts w:cstheme="minorHAnsi"/>
          <w:lang w:val="mk-MK"/>
        </w:rPr>
        <w:t xml:space="preserve">еден од учесниците во изборната кампања (ДУИ) продолжи да испраќа вакви рекламни спотови кај телевизиите со кои имаше склучено договори за емитување, а </w:t>
      </w:r>
      <w:r w:rsidRPr="00F52356">
        <w:rPr>
          <w:rFonts w:cstheme="minorHAnsi"/>
          <w:lang w:val="mk-MK"/>
        </w:rPr>
        <w:t>одредени</w:t>
      </w:r>
      <w:r>
        <w:rPr>
          <w:rFonts w:cstheme="minorHAnsi"/>
          <w:lang w:val="mk-MK"/>
        </w:rPr>
        <w:t xml:space="preserve"> телевизии (ТВ 21-М, ТВ Клан Мацедони</w:t>
      </w:r>
      <w:r w:rsidRPr="00F52356">
        <w:rPr>
          <w:rFonts w:cstheme="minorHAnsi"/>
          <w:lang w:val="mk-MK"/>
        </w:rPr>
        <w:t xml:space="preserve">а, </w:t>
      </w:r>
      <w:r w:rsidR="007872B9">
        <w:rPr>
          <w:rFonts w:cstheme="minorHAnsi"/>
          <w:lang w:val="mk-MK"/>
        </w:rPr>
        <w:t xml:space="preserve">ТВ Коха, </w:t>
      </w:r>
      <w:r w:rsidRPr="00F52356">
        <w:rPr>
          <w:rFonts w:cstheme="minorHAnsi"/>
          <w:lang w:val="mk-MK"/>
        </w:rPr>
        <w:t xml:space="preserve">ТВ Г-ТВ, ТВ Дибра, ТВ Гурра) продолжија со </w:t>
      </w:r>
      <w:r>
        <w:rPr>
          <w:rFonts w:cstheme="minorHAnsi"/>
          <w:lang w:val="mk-MK"/>
        </w:rPr>
        <w:t xml:space="preserve">нивно </w:t>
      </w:r>
      <w:r w:rsidRPr="00F52356">
        <w:rPr>
          <w:rFonts w:cstheme="minorHAnsi"/>
          <w:lang w:val="mk-MK"/>
        </w:rPr>
        <w:t>емитување</w:t>
      </w:r>
      <w:r>
        <w:rPr>
          <w:rFonts w:cstheme="minorHAnsi"/>
          <w:lang w:val="mk-MK"/>
        </w:rPr>
        <w:t>.</w:t>
      </w:r>
      <w:r w:rsidRPr="00F52356">
        <w:rPr>
          <w:rFonts w:cstheme="minorHAnsi"/>
          <w:lang w:val="mk-MK"/>
        </w:rPr>
        <w:t xml:space="preserve"> Дел од телевизиите одлучија да ги емитуваат овие спотови со замаглени лица на децата кои се појавуваа во спотовите или пак тој дел да биде скратен. </w:t>
      </w:r>
    </w:p>
    <w:p w:rsidR="00296FEA" w:rsidRDefault="00296FEA" w:rsidP="00296FEA">
      <w:pPr>
        <w:spacing w:after="120"/>
        <w:ind w:firstLine="720"/>
        <w:jc w:val="both"/>
        <w:rPr>
          <w:rFonts w:cstheme="minorHAnsi"/>
          <w:lang w:val="mk-MK"/>
        </w:rPr>
      </w:pPr>
      <w:r w:rsidRPr="00F52356">
        <w:rPr>
          <w:rFonts w:cstheme="minorHAnsi"/>
          <w:lang w:val="mk-MK"/>
        </w:rPr>
        <w:t xml:space="preserve">Иако Агенцијата пред почетокот на кампањата донесе Упатство за потврдување на извештаите за емитувано платено политичко рекламирање, не сите телевизии се придржуваа до временските рокови пропишани во Упатството за достава на </w:t>
      </w:r>
      <w:r>
        <w:rPr>
          <w:rFonts w:cstheme="minorHAnsi"/>
          <w:lang w:val="mk-MK"/>
        </w:rPr>
        <w:t xml:space="preserve">снимките од програмата, </w:t>
      </w:r>
      <w:r w:rsidRPr="00F52356">
        <w:rPr>
          <w:rFonts w:cstheme="minorHAnsi"/>
          <w:lang w:val="mk-MK"/>
        </w:rPr>
        <w:t xml:space="preserve">медиа плановите и склучените договори со учесниците во изборниот процес, </w:t>
      </w:r>
      <w:r>
        <w:rPr>
          <w:rFonts w:cstheme="minorHAnsi"/>
          <w:lang w:val="mk-MK"/>
        </w:rPr>
        <w:t>што дополнително го усложни процесот на работа. Сепак, п</w:t>
      </w:r>
      <w:r w:rsidRPr="00F52356">
        <w:rPr>
          <w:rFonts w:cstheme="minorHAnsi"/>
          <w:lang w:val="mk-MK"/>
        </w:rPr>
        <w:t xml:space="preserve">о </w:t>
      </w:r>
      <w:r>
        <w:rPr>
          <w:rFonts w:cstheme="minorHAnsi"/>
          <w:lang w:val="mk-MK"/>
        </w:rPr>
        <w:t>повеќе</w:t>
      </w:r>
      <w:r w:rsidRPr="00F52356">
        <w:rPr>
          <w:rFonts w:cstheme="minorHAnsi"/>
          <w:lang w:val="mk-MK"/>
        </w:rPr>
        <w:t xml:space="preserve"> корекции во медиа плановите и извештаите за реализирани услуги, Агенцијата </w:t>
      </w:r>
      <w:r>
        <w:rPr>
          <w:rFonts w:cstheme="minorHAnsi"/>
          <w:lang w:val="mk-MK"/>
        </w:rPr>
        <w:t>успеа во законскиот рок (</w:t>
      </w:r>
      <w:r w:rsidRPr="00F52356">
        <w:rPr>
          <w:rFonts w:cstheme="minorHAnsi"/>
          <w:lang w:val="mk-MK"/>
        </w:rPr>
        <w:t>на</w:t>
      </w:r>
      <w:r>
        <w:rPr>
          <w:rFonts w:cstheme="minorHAnsi"/>
          <w:lang w:val="mk-MK"/>
        </w:rPr>
        <w:t>јдоцна до</w:t>
      </w:r>
      <w:r w:rsidRPr="00F52356">
        <w:rPr>
          <w:rFonts w:cstheme="minorHAnsi"/>
          <w:lang w:val="mk-MK"/>
        </w:rPr>
        <w:t xml:space="preserve"> 22 јули</w:t>
      </w:r>
      <w:r>
        <w:rPr>
          <w:rFonts w:cstheme="minorHAnsi"/>
          <w:lang w:val="mk-MK"/>
        </w:rPr>
        <w:t>)</w:t>
      </w:r>
      <w:r w:rsidRPr="00F52356">
        <w:rPr>
          <w:rFonts w:cstheme="minorHAnsi"/>
          <w:lang w:val="mk-MK"/>
        </w:rPr>
        <w:t xml:space="preserve"> </w:t>
      </w:r>
      <w:r>
        <w:rPr>
          <w:rFonts w:cstheme="minorHAnsi"/>
          <w:lang w:val="mk-MK"/>
        </w:rPr>
        <w:t xml:space="preserve">да </w:t>
      </w:r>
      <w:r w:rsidRPr="00F52356">
        <w:rPr>
          <w:rFonts w:cstheme="minorHAnsi"/>
          <w:lang w:val="mk-MK"/>
        </w:rPr>
        <w:t xml:space="preserve">ги потврди податоците на сите телевизии кои емитуваа платено политичко рекламирање за време на </w:t>
      </w:r>
      <w:r>
        <w:rPr>
          <w:rFonts w:cstheme="minorHAnsi"/>
          <w:lang w:val="mk-MK"/>
        </w:rPr>
        <w:t>изборната кампања</w:t>
      </w:r>
      <w:r w:rsidRPr="00F52356">
        <w:rPr>
          <w:rFonts w:cstheme="minorHAnsi"/>
          <w:lang w:val="mk-MK"/>
        </w:rPr>
        <w:t xml:space="preserve">. </w:t>
      </w:r>
    </w:p>
    <w:p w:rsidR="00296FEA" w:rsidRDefault="00296FEA" w:rsidP="00296FEA">
      <w:pPr>
        <w:spacing w:after="120"/>
        <w:ind w:firstLine="720"/>
        <w:jc w:val="both"/>
        <w:rPr>
          <w:rFonts w:cstheme="minorHAnsi"/>
          <w:lang w:val="mk-MK"/>
        </w:rPr>
      </w:pPr>
      <w:r w:rsidRPr="00117FF4">
        <w:rPr>
          <w:rFonts w:eastAsia="Times New Roman" w:cs="Arial"/>
          <w:color w:val="000000"/>
          <w:lang w:val="mk-MK"/>
        </w:rPr>
        <w:t>Од 52 радија</w:t>
      </w:r>
      <w:r>
        <w:rPr>
          <w:rFonts w:eastAsia="Times New Roman" w:cs="Arial"/>
          <w:color w:val="000000"/>
          <w:lang w:val="mk-MK"/>
        </w:rPr>
        <w:t xml:space="preserve"> колку што доставија ценовници з</w:t>
      </w:r>
      <w:r w:rsidRPr="00117FF4">
        <w:rPr>
          <w:rFonts w:eastAsia="Times New Roman" w:cs="Arial"/>
          <w:color w:val="000000"/>
          <w:lang w:val="mk-MK"/>
        </w:rPr>
        <w:t>а овие избори, 31</w:t>
      </w:r>
      <w:r>
        <w:rPr>
          <w:rFonts w:eastAsia="Times New Roman" w:cs="Arial"/>
          <w:color w:val="000000"/>
          <w:lang w:val="mk-MK"/>
        </w:rPr>
        <w:t xml:space="preserve"> склучија договори за емитување платено политичко рекламирање. Н</w:t>
      </w:r>
      <w:r w:rsidRPr="00117FF4">
        <w:rPr>
          <w:rFonts w:eastAsia="Times New Roman" w:cs="Arial"/>
          <w:color w:val="000000"/>
          <w:lang w:val="mk-MK"/>
        </w:rPr>
        <w:t xml:space="preserve">ајмногу верзии на ППР </w:t>
      </w:r>
      <w:r w:rsidR="00E26301">
        <w:rPr>
          <w:rFonts w:eastAsia="Times New Roman" w:cs="Arial"/>
          <w:color w:val="000000"/>
          <w:lang w:val="mk-MK"/>
        </w:rPr>
        <w:t xml:space="preserve">на радио </w:t>
      </w:r>
      <w:r w:rsidRPr="00117FF4">
        <w:rPr>
          <w:rFonts w:eastAsia="Times New Roman" w:cs="Arial"/>
          <w:color w:val="000000"/>
          <w:lang w:val="mk-MK"/>
        </w:rPr>
        <w:t xml:space="preserve">имаше Коалицијата МОЖЕМЕ, различни варијанти </w:t>
      </w:r>
      <w:r>
        <w:rPr>
          <w:rFonts w:eastAsia="Times New Roman" w:cs="Arial"/>
          <w:color w:val="000000"/>
          <w:lang w:val="mk-MK"/>
        </w:rPr>
        <w:t xml:space="preserve">со времетраење </w:t>
      </w:r>
      <w:r w:rsidRPr="00117FF4">
        <w:rPr>
          <w:rFonts w:eastAsia="Times New Roman" w:cs="Arial"/>
          <w:color w:val="000000"/>
          <w:lang w:val="mk-MK"/>
        </w:rPr>
        <w:t>од 17 до 60 секунди, потоа ВМРО ДПМНЕ и Коалиција „Обнова н</w:t>
      </w:r>
      <w:r>
        <w:rPr>
          <w:rFonts w:eastAsia="Times New Roman" w:cs="Arial"/>
          <w:color w:val="000000"/>
          <w:lang w:val="mk-MK"/>
        </w:rPr>
        <w:t xml:space="preserve">а Македонија“, која имаше спотови со </w:t>
      </w:r>
      <w:r w:rsidR="005E7E51">
        <w:rPr>
          <w:rFonts w:eastAsia="Times New Roman" w:cs="Arial"/>
          <w:color w:val="000000"/>
          <w:lang w:val="mk-MK"/>
        </w:rPr>
        <w:t>времетраење од 11 секунди до 173</w:t>
      </w:r>
      <w:r>
        <w:rPr>
          <w:rFonts w:eastAsia="Times New Roman" w:cs="Arial"/>
          <w:color w:val="000000"/>
          <w:lang w:val="mk-MK"/>
        </w:rPr>
        <w:t xml:space="preserve"> секунди. П</w:t>
      </w:r>
      <w:r w:rsidRPr="00117FF4">
        <w:rPr>
          <w:rFonts w:eastAsia="Times New Roman" w:cs="Arial"/>
          <w:color w:val="000000"/>
          <w:lang w:val="mk-MK"/>
        </w:rPr>
        <w:t>арти</w:t>
      </w:r>
      <w:r w:rsidR="00E131A8">
        <w:rPr>
          <w:rFonts w:eastAsia="Times New Roman" w:cs="Arial"/>
          <w:color w:val="000000"/>
          <w:lang w:val="mk-MK"/>
        </w:rPr>
        <w:t>јата ДУИ се одлучи за кратка ве</w:t>
      </w:r>
      <w:r w:rsidRPr="00117FF4">
        <w:rPr>
          <w:rFonts w:eastAsia="Times New Roman" w:cs="Arial"/>
          <w:color w:val="000000"/>
          <w:lang w:val="mk-MK"/>
        </w:rPr>
        <w:t>р</w:t>
      </w:r>
      <w:r w:rsidR="00E131A8">
        <w:rPr>
          <w:rFonts w:eastAsia="Times New Roman" w:cs="Arial"/>
          <w:color w:val="000000"/>
          <w:lang w:val="mk-MK"/>
        </w:rPr>
        <w:t>з</w:t>
      </w:r>
      <w:r w:rsidRPr="00117FF4">
        <w:rPr>
          <w:rFonts w:eastAsia="Times New Roman" w:cs="Arial"/>
          <w:color w:val="000000"/>
          <w:lang w:val="mk-MK"/>
        </w:rPr>
        <w:t>ија од 5 секунди и подолга в</w:t>
      </w:r>
      <w:r>
        <w:rPr>
          <w:rFonts w:eastAsia="Times New Roman" w:cs="Arial"/>
          <w:color w:val="000000"/>
          <w:lang w:val="mk-MK"/>
        </w:rPr>
        <w:t>ерзија од 30 секунди, а на вонпарламентарните</w:t>
      </w:r>
      <w:r w:rsidRPr="00117FF4">
        <w:rPr>
          <w:rFonts w:eastAsia="Times New Roman" w:cs="Arial"/>
          <w:color w:val="000000"/>
          <w:lang w:val="mk-MK"/>
        </w:rPr>
        <w:t xml:space="preserve"> партии </w:t>
      </w:r>
      <w:r>
        <w:rPr>
          <w:rFonts w:eastAsia="Times New Roman" w:cs="Arial"/>
          <w:color w:val="000000"/>
          <w:lang w:val="mk-MK"/>
        </w:rPr>
        <w:t xml:space="preserve">учесници во кампањата </w:t>
      </w:r>
      <w:r w:rsidRPr="00117FF4">
        <w:rPr>
          <w:rFonts w:eastAsia="Times New Roman" w:cs="Arial"/>
          <w:color w:val="000000"/>
          <w:lang w:val="mk-MK"/>
        </w:rPr>
        <w:t>кои одлучија да се рекламираат на радијата (МОРО – Ра</w:t>
      </w:r>
      <w:r>
        <w:rPr>
          <w:rFonts w:eastAsia="Times New Roman" w:cs="Arial"/>
          <w:color w:val="000000"/>
          <w:lang w:val="mk-MK"/>
        </w:rPr>
        <w:t>ботничка партија, Твоја партија,</w:t>
      </w:r>
      <w:r w:rsidRPr="00117FF4">
        <w:rPr>
          <w:rFonts w:eastAsia="Times New Roman" w:cs="Arial"/>
          <w:color w:val="000000"/>
          <w:lang w:val="mk-MK"/>
        </w:rPr>
        <w:t xml:space="preserve"> Единствена Македонија, Демократи, ГДУ, Левица, Глас за Македонија, СДУ) </w:t>
      </w:r>
      <w:r>
        <w:rPr>
          <w:rFonts w:eastAsia="Times New Roman" w:cs="Arial"/>
          <w:color w:val="000000"/>
          <w:lang w:val="mk-MK"/>
        </w:rPr>
        <w:t>рекламните спотови им траеја</w:t>
      </w:r>
      <w:r w:rsidRPr="00117FF4">
        <w:rPr>
          <w:rFonts w:eastAsia="Times New Roman" w:cs="Arial"/>
          <w:color w:val="000000"/>
          <w:lang w:val="mk-MK"/>
        </w:rPr>
        <w:t xml:space="preserve"> 15 секунди. </w:t>
      </w:r>
    </w:p>
    <w:p w:rsidR="00296FEA" w:rsidRDefault="00296FEA" w:rsidP="00296FEA">
      <w:pPr>
        <w:spacing w:after="120"/>
        <w:ind w:firstLine="720"/>
        <w:jc w:val="both"/>
        <w:rPr>
          <w:rFonts w:cstheme="minorHAnsi"/>
          <w:lang w:val="mk-MK"/>
        </w:rPr>
      </w:pPr>
      <w:r>
        <w:rPr>
          <w:rFonts w:eastAsia="Times New Roman" w:cs="Arial"/>
          <w:color w:val="000000"/>
          <w:lang w:val="mk-MK"/>
        </w:rPr>
        <w:t>Дел од учесниците во кампањата</w:t>
      </w:r>
      <w:r w:rsidRPr="00117FF4">
        <w:rPr>
          <w:rFonts w:eastAsia="Times New Roman" w:cs="Arial"/>
          <w:color w:val="000000"/>
          <w:lang w:val="mk-MK"/>
        </w:rPr>
        <w:t xml:space="preserve"> (Интегра, Алијанса за Албанците и Алтернатива, Народна партиј</w:t>
      </w:r>
      <w:r>
        <w:rPr>
          <w:rFonts w:eastAsia="Times New Roman" w:cs="Arial"/>
          <w:color w:val="000000"/>
          <w:lang w:val="mk-MK"/>
        </w:rPr>
        <w:t>а на Ромите) воопшто не закупија</w:t>
      </w:r>
      <w:r w:rsidRPr="00117FF4">
        <w:rPr>
          <w:rFonts w:eastAsia="Times New Roman" w:cs="Arial"/>
          <w:color w:val="000000"/>
          <w:lang w:val="mk-MK"/>
        </w:rPr>
        <w:t xml:space="preserve"> ППР </w:t>
      </w:r>
      <w:r>
        <w:rPr>
          <w:rFonts w:eastAsia="Times New Roman" w:cs="Arial"/>
          <w:color w:val="000000"/>
          <w:lang w:val="mk-MK"/>
        </w:rPr>
        <w:t>на радијата, а ДПА се рекламираше</w:t>
      </w:r>
      <w:r w:rsidRPr="00117FF4">
        <w:rPr>
          <w:rFonts w:eastAsia="Times New Roman" w:cs="Arial"/>
          <w:color w:val="000000"/>
          <w:lang w:val="mk-MK"/>
        </w:rPr>
        <w:t xml:space="preserve"> само на едно радио.</w:t>
      </w:r>
      <w:r>
        <w:rPr>
          <w:rFonts w:eastAsia="Times New Roman" w:cs="Arial"/>
          <w:color w:val="000000"/>
          <w:lang w:val="mk-MK"/>
        </w:rPr>
        <w:t xml:space="preserve"> Иако, </w:t>
      </w:r>
      <w:r w:rsidRPr="00117FF4">
        <w:rPr>
          <w:rFonts w:eastAsia="Times New Roman" w:cs="Arial"/>
          <w:color w:val="000000"/>
          <w:lang w:val="mk-MK"/>
        </w:rPr>
        <w:t>кај две радија</w:t>
      </w:r>
      <w:r>
        <w:rPr>
          <w:rFonts w:eastAsia="Times New Roman" w:cs="Arial"/>
          <w:color w:val="000000"/>
          <w:lang w:val="mk-MK"/>
        </w:rPr>
        <w:t>, по усмен договор, се емитуваше ППР на п</w:t>
      </w:r>
      <w:r w:rsidRPr="00117FF4">
        <w:rPr>
          <w:rFonts w:eastAsia="Times New Roman" w:cs="Arial"/>
          <w:color w:val="000000"/>
          <w:lang w:val="mk-MK"/>
        </w:rPr>
        <w:t>артијата Интегра</w:t>
      </w:r>
      <w:r>
        <w:rPr>
          <w:rFonts w:eastAsia="Times New Roman" w:cs="Arial"/>
          <w:color w:val="000000"/>
          <w:lang w:val="mk-MK"/>
        </w:rPr>
        <w:t>, тие до крајот на кампањата не успеаја да склучат писмен договор со партијата, оттаму тие реклами не се опфатени во податоците од мониторингот прикажани во табелите во продолжение.</w:t>
      </w:r>
    </w:p>
    <w:p w:rsidR="00296FEA" w:rsidRDefault="00296FEA" w:rsidP="00296FEA">
      <w:pPr>
        <w:spacing w:after="120"/>
        <w:ind w:firstLine="720"/>
        <w:jc w:val="both"/>
        <w:rPr>
          <w:rFonts w:cstheme="minorHAnsi"/>
          <w:lang w:val="mk-MK"/>
        </w:rPr>
      </w:pPr>
      <w:r w:rsidRPr="00117FF4">
        <w:rPr>
          <w:rFonts w:eastAsia="Times New Roman" w:cs="Arial"/>
          <w:color w:val="000000"/>
          <w:lang w:val="mk-MK"/>
        </w:rPr>
        <w:t xml:space="preserve">Песната на ВМРО ДПМНЕ и Коалиција „Обнова на Македонија“, која </w:t>
      </w:r>
      <w:r>
        <w:rPr>
          <w:rFonts w:eastAsia="Times New Roman" w:cs="Arial"/>
          <w:color w:val="000000"/>
          <w:lang w:val="mk-MK"/>
        </w:rPr>
        <w:t xml:space="preserve">се емитуваше како платено политичко рекламирање, </w:t>
      </w:r>
      <w:r w:rsidRPr="00117FF4">
        <w:rPr>
          <w:rFonts w:eastAsia="Times New Roman" w:cs="Arial"/>
          <w:color w:val="000000"/>
          <w:lang w:val="mk-MK"/>
        </w:rPr>
        <w:t xml:space="preserve">во сите нивни медиа планови пишуваше дека трае 178 секунди, </w:t>
      </w:r>
      <w:r>
        <w:rPr>
          <w:rFonts w:eastAsia="Times New Roman" w:cs="Arial"/>
          <w:color w:val="000000"/>
          <w:lang w:val="mk-MK"/>
        </w:rPr>
        <w:t xml:space="preserve">а </w:t>
      </w:r>
      <w:r w:rsidRPr="00117FF4">
        <w:rPr>
          <w:rFonts w:eastAsia="Times New Roman" w:cs="Arial"/>
          <w:color w:val="000000"/>
          <w:lang w:val="mk-MK"/>
        </w:rPr>
        <w:t xml:space="preserve">реално траеше 173 секунди, </w:t>
      </w:r>
      <w:r>
        <w:rPr>
          <w:rFonts w:eastAsia="Times New Roman" w:cs="Arial"/>
          <w:color w:val="000000"/>
          <w:lang w:val="mk-MK"/>
        </w:rPr>
        <w:t>што предизвика разлика во внесените податоци од</w:t>
      </w:r>
      <w:r w:rsidRPr="00117FF4">
        <w:rPr>
          <w:rFonts w:eastAsia="Times New Roman" w:cs="Arial"/>
          <w:color w:val="000000"/>
          <w:lang w:val="mk-MK"/>
        </w:rPr>
        <w:t xml:space="preserve"> Агенцијата</w:t>
      </w:r>
      <w:r>
        <w:rPr>
          <w:rFonts w:eastAsia="Times New Roman" w:cs="Arial"/>
          <w:color w:val="000000"/>
          <w:lang w:val="mk-MK"/>
        </w:rPr>
        <w:t xml:space="preserve"> добиени преку мониторинг на снимките од програмата</w:t>
      </w:r>
      <w:r w:rsidRPr="00117FF4">
        <w:rPr>
          <w:rFonts w:eastAsia="Times New Roman" w:cs="Arial"/>
          <w:color w:val="000000"/>
          <w:lang w:val="mk-MK"/>
        </w:rPr>
        <w:t xml:space="preserve"> и извештаите на радијата</w:t>
      </w:r>
      <w:r>
        <w:rPr>
          <w:rFonts w:eastAsia="Times New Roman" w:cs="Arial"/>
          <w:color w:val="000000"/>
          <w:lang w:val="mk-MK"/>
        </w:rPr>
        <w:t xml:space="preserve"> направени врз основа на медиа плановите,</w:t>
      </w:r>
      <w:r w:rsidRPr="00117FF4">
        <w:rPr>
          <w:rFonts w:eastAsia="Times New Roman" w:cs="Arial"/>
          <w:color w:val="000000"/>
          <w:lang w:val="mk-MK"/>
        </w:rPr>
        <w:t xml:space="preserve"> и таа разлика речиси кај сите радија требаше да се коригира</w:t>
      </w:r>
      <w:r>
        <w:rPr>
          <w:rFonts w:eastAsia="Times New Roman" w:cs="Arial"/>
          <w:color w:val="000000"/>
          <w:lang w:val="mk-MK"/>
        </w:rPr>
        <w:t>. Повеќе радија доставија повеќе верзии на својот извештај за реализирани услуги додека да се усогласат податоците помеѓу реално емитуваната програма и податоците од медиа плановите.</w:t>
      </w:r>
    </w:p>
    <w:p w:rsidR="00296FEA" w:rsidRDefault="002829A5" w:rsidP="00296FEA">
      <w:pPr>
        <w:spacing w:after="120"/>
        <w:ind w:firstLine="720"/>
        <w:jc w:val="both"/>
        <w:rPr>
          <w:rFonts w:cstheme="minorHAnsi"/>
          <w:lang w:val="mk-MK"/>
        </w:rPr>
      </w:pPr>
      <w:r>
        <w:rPr>
          <w:rFonts w:eastAsia="Times New Roman" w:cs="Arial"/>
          <w:color w:val="000000"/>
          <w:lang w:val="mk-MK"/>
        </w:rPr>
        <w:t>С</w:t>
      </w:r>
      <w:r w:rsidR="00296FEA">
        <w:rPr>
          <w:rFonts w:eastAsia="Times New Roman" w:cs="Arial"/>
          <w:color w:val="000000"/>
          <w:lang w:val="mk-MK"/>
        </w:rPr>
        <w:t xml:space="preserve">ите радија </w:t>
      </w:r>
      <w:r w:rsidR="00296FEA" w:rsidRPr="00117FF4">
        <w:rPr>
          <w:rFonts w:eastAsia="Times New Roman" w:cs="Arial"/>
          <w:color w:val="000000"/>
          <w:lang w:val="mk-MK"/>
        </w:rPr>
        <w:t>емитуваа</w:t>
      </w:r>
      <w:r w:rsidR="00296FEA">
        <w:rPr>
          <w:rFonts w:eastAsia="Times New Roman" w:cs="Arial"/>
          <w:color w:val="000000"/>
          <w:lang w:val="mk-MK"/>
        </w:rPr>
        <w:t xml:space="preserve"> вкупно </w:t>
      </w:r>
      <w:r w:rsidR="000E311E" w:rsidRPr="000E311E">
        <w:rPr>
          <w:rFonts w:eastAsia="Times New Roman" w:cs="Arial"/>
          <w:b/>
          <w:lang w:val="mk-MK"/>
        </w:rPr>
        <w:t>102 часа 14</w:t>
      </w:r>
      <w:r w:rsidR="00296FEA" w:rsidRPr="000E311E">
        <w:rPr>
          <w:rFonts w:eastAsia="Times New Roman" w:cs="Arial"/>
          <w:b/>
          <w:lang w:val="mk-MK"/>
        </w:rPr>
        <w:t xml:space="preserve"> минути и 12 секунди</w:t>
      </w:r>
      <w:r w:rsidR="00296FEA" w:rsidRPr="00117FF4">
        <w:rPr>
          <w:rFonts w:eastAsia="Times New Roman" w:cs="Arial"/>
          <w:color w:val="000000"/>
          <w:lang w:val="mk-MK"/>
        </w:rPr>
        <w:t xml:space="preserve"> ППР</w:t>
      </w:r>
      <w:r w:rsidR="00296FEA">
        <w:rPr>
          <w:rFonts w:eastAsia="Times New Roman" w:cs="Arial"/>
          <w:color w:val="000000"/>
          <w:lang w:val="mk-MK"/>
        </w:rPr>
        <w:t>, од кои</w:t>
      </w:r>
      <w:r w:rsidR="00296FEA" w:rsidRPr="00117FF4">
        <w:rPr>
          <w:rFonts w:eastAsia="Times New Roman" w:cs="Arial"/>
          <w:color w:val="000000"/>
          <w:lang w:val="mk-MK"/>
        </w:rPr>
        <w:t>: Коалицијата МОЖЕМЕ - </w:t>
      </w:r>
      <w:r w:rsidR="00296FEA" w:rsidRPr="00117FF4">
        <w:rPr>
          <w:rFonts w:eastAsia="Times New Roman" w:cs="Arial"/>
          <w:color w:val="000000"/>
        </w:rPr>
        <w:t>24:18:48</w:t>
      </w:r>
      <w:r w:rsidR="00296FEA" w:rsidRPr="00117FF4">
        <w:rPr>
          <w:rFonts w:eastAsia="Times New Roman" w:cs="Arial"/>
          <w:color w:val="000000"/>
          <w:lang w:val="mk-MK"/>
        </w:rPr>
        <w:t>,  ВМРО ДПМНЕ и Коалиција „Обнова на Македонија“ – 57:04:21, ДУИ - </w:t>
      </w:r>
      <w:r w:rsidR="00296FEA" w:rsidRPr="00117FF4">
        <w:rPr>
          <w:rFonts w:eastAsia="Times New Roman" w:cs="Arial"/>
          <w:color w:val="000000"/>
        </w:rPr>
        <w:t>07:01:57</w:t>
      </w:r>
      <w:r w:rsidR="00296FEA" w:rsidRPr="00117FF4">
        <w:rPr>
          <w:rFonts w:eastAsia="Times New Roman" w:cs="Arial"/>
          <w:color w:val="000000"/>
          <w:lang w:val="mk-MK"/>
        </w:rPr>
        <w:t>, ДПА – 00:17:15, Левица - </w:t>
      </w:r>
      <w:r w:rsidR="00296FEA" w:rsidRPr="00117FF4">
        <w:rPr>
          <w:rFonts w:eastAsia="Times New Roman" w:cs="Arial"/>
          <w:color w:val="000000"/>
        </w:rPr>
        <w:t>01:48:30</w:t>
      </w:r>
      <w:r w:rsidR="00296FEA" w:rsidRPr="00117FF4">
        <w:rPr>
          <w:rFonts w:eastAsia="Times New Roman" w:cs="Arial"/>
          <w:color w:val="000000"/>
          <w:lang w:val="mk-MK"/>
        </w:rPr>
        <w:t>, Единствена Македонија – 01:40:40, Демократи – 01:05:19, ГДУ – 00:21:51, Глас за Македонија - </w:t>
      </w:r>
      <w:r w:rsidR="00296FEA" w:rsidRPr="00117FF4">
        <w:rPr>
          <w:rFonts w:eastAsia="Times New Roman" w:cs="Arial"/>
          <w:color w:val="000000"/>
        </w:rPr>
        <w:t>00:25:35</w:t>
      </w:r>
      <w:r w:rsidR="00296FEA" w:rsidRPr="00117FF4">
        <w:rPr>
          <w:rFonts w:eastAsia="Times New Roman" w:cs="Arial"/>
          <w:color w:val="000000"/>
          <w:lang w:val="mk-MK"/>
        </w:rPr>
        <w:t>, СДУ – 00:51:29, МОРО – Работничка партија - </w:t>
      </w:r>
      <w:r w:rsidR="00296FEA" w:rsidRPr="00117FF4">
        <w:rPr>
          <w:rFonts w:eastAsia="Times New Roman" w:cs="Arial"/>
          <w:color w:val="000000"/>
        </w:rPr>
        <w:t>07:00:22</w:t>
      </w:r>
      <w:r w:rsidR="00296FEA" w:rsidRPr="00117FF4">
        <w:rPr>
          <w:rFonts w:eastAsia="Times New Roman" w:cs="Arial"/>
          <w:color w:val="000000"/>
          <w:lang w:val="mk-MK"/>
        </w:rPr>
        <w:t xml:space="preserve">, </w:t>
      </w:r>
      <w:r w:rsidR="00296FEA">
        <w:rPr>
          <w:rFonts w:eastAsia="Times New Roman" w:cs="Arial"/>
          <w:color w:val="000000"/>
          <w:lang w:val="mk-MK"/>
        </w:rPr>
        <w:t xml:space="preserve">и </w:t>
      </w:r>
      <w:r w:rsidR="00296FEA" w:rsidRPr="00117FF4">
        <w:rPr>
          <w:rFonts w:eastAsia="Times New Roman" w:cs="Arial"/>
          <w:color w:val="000000"/>
          <w:lang w:val="mk-MK"/>
        </w:rPr>
        <w:t>Твоја партија – 00:18:05.</w:t>
      </w:r>
    </w:p>
    <w:p w:rsidR="00296FEA" w:rsidRDefault="00296FEA" w:rsidP="00296FEA">
      <w:pPr>
        <w:spacing w:after="120"/>
        <w:ind w:firstLine="720"/>
        <w:jc w:val="both"/>
        <w:rPr>
          <w:rFonts w:eastAsia="Times New Roman" w:cs="Arial"/>
          <w:color w:val="000000"/>
          <w:lang w:val="mk-MK"/>
        </w:rPr>
      </w:pPr>
      <w:r w:rsidRPr="00117FF4">
        <w:rPr>
          <w:rFonts w:eastAsia="Times New Roman" w:cs="Arial"/>
          <w:color w:val="000000"/>
          <w:lang w:val="mk-MK"/>
        </w:rPr>
        <w:t xml:space="preserve">Најмногу ППР </w:t>
      </w:r>
      <w:r>
        <w:rPr>
          <w:rFonts w:eastAsia="Times New Roman" w:cs="Arial"/>
          <w:color w:val="000000"/>
          <w:lang w:val="mk-MK"/>
        </w:rPr>
        <w:t>емитуваа регионалните радија,</w:t>
      </w:r>
      <w:r w:rsidRPr="00117FF4">
        <w:rPr>
          <w:rFonts w:eastAsia="Times New Roman" w:cs="Arial"/>
          <w:color w:val="000000"/>
          <w:lang w:val="mk-MK"/>
        </w:rPr>
        <w:t xml:space="preserve"> Сити Радио (10:53:59), </w:t>
      </w:r>
      <w:r>
        <w:rPr>
          <w:rFonts w:eastAsia="Times New Roman" w:cs="Arial"/>
          <w:color w:val="000000"/>
          <w:lang w:val="mk-MK"/>
        </w:rPr>
        <w:t>и Клуб ФМ (09:42:11).</w:t>
      </w:r>
      <w:r w:rsidRPr="00117FF4">
        <w:rPr>
          <w:rFonts w:eastAsia="Times New Roman" w:cs="Arial"/>
          <w:color w:val="000000"/>
          <w:lang w:val="mk-MK"/>
        </w:rPr>
        <w:t xml:space="preserve"> </w:t>
      </w:r>
      <w:r>
        <w:rPr>
          <w:rFonts w:eastAsia="Times New Roman" w:cs="Arial"/>
          <w:color w:val="000000"/>
          <w:lang w:val="mk-MK"/>
        </w:rPr>
        <w:t xml:space="preserve">Потоа националното </w:t>
      </w:r>
      <w:r w:rsidRPr="00117FF4">
        <w:rPr>
          <w:rFonts w:eastAsia="Times New Roman" w:cs="Arial"/>
          <w:color w:val="000000"/>
          <w:lang w:val="mk-MK"/>
        </w:rPr>
        <w:t xml:space="preserve">Метрополис Радио (09:16:21), </w:t>
      </w:r>
      <w:r>
        <w:rPr>
          <w:rFonts w:eastAsia="Times New Roman" w:cs="Arial"/>
          <w:color w:val="000000"/>
          <w:lang w:val="mk-MK"/>
        </w:rPr>
        <w:t xml:space="preserve">регионалното </w:t>
      </w:r>
      <w:r w:rsidRPr="00117FF4">
        <w:rPr>
          <w:rFonts w:eastAsia="Times New Roman" w:cs="Arial"/>
          <w:color w:val="000000"/>
          <w:lang w:val="mk-MK"/>
        </w:rPr>
        <w:t xml:space="preserve">Скај Радио (08:10:45) и </w:t>
      </w:r>
      <w:r>
        <w:rPr>
          <w:rFonts w:eastAsia="Times New Roman" w:cs="Arial"/>
          <w:color w:val="000000"/>
          <w:lang w:val="mk-MK"/>
        </w:rPr>
        <w:t xml:space="preserve">националното </w:t>
      </w:r>
      <w:r w:rsidRPr="00117FF4">
        <w:rPr>
          <w:rFonts w:eastAsia="Times New Roman" w:cs="Arial"/>
          <w:color w:val="000000"/>
          <w:lang w:val="mk-MK"/>
        </w:rPr>
        <w:t>Радио Канал 77 (07:51:09).</w:t>
      </w:r>
    </w:p>
    <w:p w:rsidR="00296FEA" w:rsidRPr="00117FF4" w:rsidRDefault="00296FEA" w:rsidP="00296FEA">
      <w:pPr>
        <w:spacing w:after="120"/>
        <w:ind w:firstLine="720"/>
        <w:jc w:val="both"/>
        <w:rPr>
          <w:rFonts w:cstheme="minorHAnsi"/>
          <w:lang w:val="mk-MK"/>
        </w:rPr>
      </w:pPr>
      <w:r>
        <w:rPr>
          <w:rFonts w:eastAsia="Times New Roman" w:cs="Arial"/>
          <w:color w:val="000000"/>
          <w:lang w:val="mk-MK"/>
        </w:rPr>
        <w:t>Податоците за емитуваното платено политичко рекламирање се претставени во табелите во продолжение. За секој медиум е регистриран и архивскиот број на потврдениот извештај за реализирани услуги од страна на Агенцијата.</w:t>
      </w:r>
    </w:p>
    <w:p w:rsidR="00296FEA" w:rsidRPr="00296FEA" w:rsidRDefault="00296FEA" w:rsidP="00296FEA">
      <w:pPr>
        <w:spacing w:after="160" w:line="259" w:lineRule="auto"/>
        <w:rPr>
          <w:lang w:val="mk-MK"/>
        </w:rPr>
      </w:pPr>
    </w:p>
    <w:p w:rsidR="005E0F04" w:rsidRPr="00815E95" w:rsidRDefault="00FE4861">
      <w:pPr>
        <w:spacing w:after="160" w:line="259" w:lineRule="auto"/>
        <w:rPr>
          <w:lang w:val="mk-MK"/>
        </w:rPr>
      </w:pPr>
      <w:r>
        <w:br w:type="page"/>
      </w:r>
    </w:p>
    <w:p w:rsidR="005E0F04" w:rsidRDefault="005E0F04"/>
    <w:p w:rsidR="00FE4861" w:rsidRDefault="00FE4861">
      <w:pPr>
        <w:spacing w:after="160" w:line="259" w:lineRule="auto"/>
      </w:pPr>
    </w:p>
    <w:p w:rsidR="00FE4861" w:rsidRPr="00FE4861" w:rsidRDefault="00FE4861" w:rsidP="00FE4861"/>
    <w:p w:rsidR="00FE4861" w:rsidRDefault="00FE4861">
      <w:pPr>
        <w:spacing w:after="160" w:line="259" w:lineRule="auto"/>
      </w:pPr>
    </w:p>
    <w:p w:rsidR="00FE4861" w:rsidRDefault="00FE4861">
      <w:pPr>
        <w:spacing w:after="160" w:line="259" w:lineRule="auto"/>
      </w:pPr>
    </w:p>
    <w:p w:rsidR="00FE4861" w:rsidRDefault="00FE4861">
      <w:pPr>
        <w:spacing w:after="160" w:line="259" w:lineRule="auto"/>
      </w:pPr>
    </w:p>
    <w:p w:rsidR="00FE4861" w:rsidRDefault="00FE4861">
      <w:pPr>
        <w:spacing w:after="160" w:line="259" w:lineRule="auto"/>
      </w:pPr>
    </w:p>
    <w:p w:rsidR="00FE4861" w:rsidRDefault="00FE4861">
      <w:pPr>
        <w:spacing w:after="160" w:line="259" w:lineRule="auto"/>
      </w:pPr>
    </w:p>
    <w:p w:rsidR="00FE4861" w:rsidRDefault="00FE4861">
      <w:pPr>
        <w:spacing w:after="160" w:line="259" w:lineRule="auto"/>
      </w:pPr>
    </w:p>
    <w:p w:rsidR="00FE4861" w:rsidRDefault="00FE4861">
      <w:pPr>
        <w:spacing w:after="160" w:line="259" w:lineRule="auto"/>
      </w:pPr>
    </w:p>
    <w:p w:rsidR="00FE4861" w:rsidRDefault="00FE4861" w:rsidP="00FE4861">
      <w:pPr>
        <w:spacing w:after="160" w:line="259" w:lineRule="auto"/>
        <w:jc w:val="center"/>
      </w:pPr>
    </w:p>
    <w:p w:rsidR="00FE4861" w:rsidRPr="00FE4861" w:rsidRDefault="00FE4861" w:rsidP="00FE4861">
      <w:pPr>
        <w:tabs>
          <w:tab w:val="left" w:pos="2910"/>
        </w:tabs>
        <w:spacing w:after="160" w:line="259" w:lineRule="auto"/>
        <w:jc w:val="center"/>
        <w:rPr>
          <w:sz w:val="72"/>
          <w:lang w:val="mk-MK"/>
        </w:rPr>
      </w:pPr>
      <w:r w:rsidRPr="00FE4861">
        <w:rPr>
          <w:sz w:val="72"/>
          <w:lang w:val="mk-MK"/>
        </w:rPr>
        <w:t>ТЕЛЕВИЗИИ</w:t>
      </w:r>
    </w:p>
    <w:p w:rsidR="00FE4861" w:rsidRDefault="00FE4861" w:rsidP="00FE4861">
      <w:pPr>
        <w:rPr>
          <w:lang w:val="mk-MK"/>
        </w:rPr>
      </w:pPr>
      <w:r>
        <w:rPr>
          <w:lang w:val="mk-MK"/>
        </w:rPr>
        <w:br w:type="page"/>
      </w:r>
    </w:p>
    <w:tbl>
      <w:tblPr>
        <w:tblStyle w:val="TableGrid"/>
        <w:tblW w:w="11052" w:type="dxa"/>
        <w:jc w:val="center"/>
        <w:tblLook w:val="04A0"/>
      </w:tblPr>
      <w:tblGrid>
        <w:gridCol w:w="2858"/>
        <w:gridCol w:w="2802"/>
        <w:gridCol w:w="2803"/>
        <w:gridCol w:w="2589"/>
      </w:tblGrid>
      <w:tr w:rsidR="004B47BA" w:rsidRPr="0015192D" w:rsidTr="00952DA2">
        <w:trPr>
          <w:trHeight w:val="429"/>
          <w:jc w:val="center"/>
        </w:trPr>
        <w:tc>
          <w:tcPr>
            <w:tcW w:w="11052" w:type="dxa"/>
            <w:gridSpan w:val="4"/>
            <w:shd w:val="clear" w:color="auto" w:fill="DEEAF6" w:themeFill="accent1" w:themeFillTint="33"/>
          </w:tcPr>
          <w:p w:rsidR="004B47BA" w:rsidRPr="0015192D" w:rsidRDefault="004B47BA" w:rsidP="0023352A">
            <w:pPr>
              <w:spacing w:line="240" w:lineRule="auto"/>
              <w:jc w:val="center"/>
              <w:rPr>
                <w:rFonts w:ascii="Calibri" w:hAnsi="Calibri" w:cs="Calibri"/>
                <w:b/>
                <w:color w:val="000000"/>
                <w:sz w:val="28"/>
                <w:lang w:val="mk-MK"/>
              </w:rPr>
            </w:pPr>
            <w:r>
              <w:rPr>
                <w:rFonts w:ascii="Calibri" w:hAnsi="Calibri" w:cs="Calibri"/>
                <w:b/>
                <w:color w:val="000000"/>
                <w:sz w:val="28"/>
                <w:lang w:val="mk-MK"/>
              </w:rPr>
              <w:t>ТВ НА НАЦИОНАЛНО НИВО</w:t>
            </w:r>
            <w:r w:rsidRPr="0015192D">
              <w:rPr>
                <w:rFonts w:ascii="Calibri" w:hAnsi="Calibri" w:cs="Calibri"/>
                <w:b/>
                <w:color w:val="000000"/>
                <w:sz w:val="28"/>
                <w:lang w:val="mk-MK"/>
              </w:rPr>
              <w:t xml:space="preserve"> </w:t>
            </w:r>
          </w:p>
        </w:tc>
      </w:tr>
      <w:tr w:rsidR="004B47BA" w:rsidRPr="0015192D" w:rsidTr="00952DA2">
        <w:trPr>
          <w:trHeight w:val="343"/>
          <w:jc w:val="center"/>
        </w:trPr>
        <w:tc>
          <w:tcPr>
            <w:tcW w:w="2858" w:type="dxa"/>
            <w:vMerge w:val="restart"/>
            <w:shd w:val="clear" w:color="auto" w:fill="EDEDED" w:themeFill="accent3" w:themeFillTint="33"/>
            <w:vAlign w:val="center"/>
          </w:tcPr>
          <w:p w:rsidR="004B47BA" w:rsidRPr="002D4A0B" w:rsidRDefault="004B47BA" w:rsidP="0023352A">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802" w:type="dxa"/>
            <w:shd w:val="clear" w:color="auto" w:fill="FBE4D5" w:themeFill="accent2" w:themeFillTint="33"/>
            <w:vAlign w:val="bottom"/>
          </w:tcPr>
          <w:p w:rsidR="004B47BA" w:rsidRPr="0015192D" w:rsidRDefault="00890B67" w:rsidP="0023352A">
            <w:pPr>
              <w:spacing w:line="240" w:lineRule="auto"/>
              <w:jc w:val="center"/>
              <w:rPr>
                <w:rFonts w:ascii="Calibri" w:hAnsi="Calibri" w:cs="Calibri"/>
                <w:b/>
                <w:color w:val="000000"/>
                <w:sz w:val="28"/>
                <w:lang w:val="mk-MK"/>
              </w:rPr>
            </w:pPr>
            <w:r>
              <w:rPr>
                <w:rFonts w:ascii="Calibri" w:hAnsi="Calibri" w:cs="Calibri"/>
                <w:b/>
                <w:color w:val="000000"/>
                <w:sz w:val="28"/>
                <w:lang w:val="mk-MK"/>
              </w:rPr>
              <w:t>ТВ Алфа</w:t>
            </w:r>
          </w:p>
        </w:tc>
        <w:tc>
          <w:tcPr>
            <w:tcW w:w="2803" w:type="dxa"/>
            <w:shd w:val="clear" w:color="auto" w:fill="FBE4D5" w:themeFill="accent2" w:themeFillTint="33"/>
            <w:vAlign w:val="bottom"/>
          </w:tcPr>
          <w:p w:rsidR="004B47BA" w:rsidRPr="0015192D" w:rsidRDefault="00890B67" w:rsidP="0023352A">
            <w:pPr>
              <w:spacing w:line="240" w:lineRule="auto"/>
              <w:jc w:val="center"/>
              <w:rPr>
                <w:rFonts w:ascii="Calibri" w:hAnsi="Calibri" w:cs="Calibri"/>
                <w:b/>
                <w:color w:val="000000"/>
                <w:sz w:val="28"/>
                <w:lang w:val="mk-MK"/>
              </w:rPr>
            </w:pPr>
            <w:r>
              <w:rPr>
                <w:rFonts w:ascii="Calibri" w:hAnsi="Calibri" w:cs="Calibri"/>
                <w:b/>
                <w:color w:val="000000"/>
                <w:sz w:val="28"/>
                <w:lang w:val="mk-MK"/>
              </w:rPr>
              <w:t>ТВ Алсат – М</w:t>
            </w:r>
          </w:p>
        </w:tc>
        <w:tc>
          <w:tcPr>
            <w:tcW w:w="2589" w:type="dxa"/>
            <w:shd w:val="clear" w:color="auto" w:fill="FBE4D5" w:themeFill="accent2" w:themeFillTint="33"/>
            <w:vAlign w:val="bottom"/>
          </w:tcPr>
          <w:p w:rsidR="004B47BA" w:rsidRPr="0015192D" w:rsidRDefault="00890B67" w:rsidP="0023352A">
            <w:pPr>
              <w:spacing w:line="240" w:lineRule="auto"/>
              <w:jc w:val="center"/>
              <w:rPr>
                <w:rFonts w:ascii="Calibri" w:hAnsi="Calibri" w:cs="Calibri"/>
                <w:b/>
                <w:color w:val="000000"/>
                <w:sz w:val="28"/>
                <w:lang w:val="mk-MK"/>
              </w:rPr>
            </w:pPr>
            <w:r>
              <w:rPr>
                <w:rFonts w:ascii="Calibri" w:hAnsi="Calibri" w:cs="Calibri"/>
                <w:b/>
                <w:color w:val="000000"/>
                <w:sz w:val="28"/>
                <w:lang w:val="mk-MK"/>
              </w:rPr>
              <w:t>ТВ Канал 5</w:t>
            </w:r>
          </w:p>
        </w:tc>
      </w:tr>
      <w:tr w:rsidR="004B47BA" w:rsidRPr="0015192D" w:rsidTr="00952DA2">
        <w:trPr>
          <w:trHeight w:val="441"/>
          <w:jc w:val="center"/>
        </w:trPr>
        <w:tc>
          <w:tcPr>
            <w:tcW w:w="2858" w:type="dxa"/>
            <w:vMerge/>
            <w:shd w:val="clear" w:color="auto" w:fill="EDEDED" w:themeFill="accent3" w:themeFillTint="33"/>
          </w:tcPr>
          <w:p w:rsidR="004B47BA" w:rsidRPr="0015192D" w:rsidRDefault="004B47BA" w:rsidP="0023352A">
            <w:pPr>
              <w:spacing w:line="240" w:lineRule="auto"/>
              <w:rPr>
                <w:sz w:val="26"/>
                <w:szCs w:val="26"/>
                <w:lang w:val="mk-MK"/>
              </w:rPr>
            </w:pPr>
          </w:p>
        </w:tc>
        <w:tc>
          <w:tcPr>
            <w:tcW w:w="2802" w:type="dxa"/>
            <w:shd w:val="clear" w:color="auto" w:fill="EDEDED" w:themeFill="accent3" w:themeFillTint="33"/>
            <w:vAlign w:val="bottom"/>
          </w:tcPr>
          <w:p w:rsidR="004B47BA" w:rsidRPr="00FB4764" w:rsidRDefault="00CF01A0" w:rsidP="00CF01A0">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Извештај бр. 03-2963/1</w:t>
            </w:r>
            <w:r w:rsidRPr="00FB4764">
              <w:rPr>
                <w:rFonts w:ascii="Calibri" w:hAnsi="Calibri" w:cs="Calibri"/>
                <w:color w:val="000000"/>
                <w:sz w:val="20"/>
                <w:lang w:val="mk-MK"/>
              </w:rPr>
              <w:br/>
              <w:t>од 17.07.2020</w:t>
            </w:r>
          </w:p>
        </w:tc>
        <w:tc>
          <w:tcPr>
            <w:tcW w:w="2803" w:type="dxa"/>
            <w:shd w:val="clear" w:color="auto" w:fill="EDEDED" w:themeFill="accent3" w:themeFillTint="33"/>
            <w:vAlign w:val="bottom"/>
          </w:tcPr>
          <w:p w:rsidR="004B47BA" w:rsidRPr="00FB4764" w:rsidRDefault="007E7A2C" w:rsidP="0023352A">
            <w:pPr>
              <w:spacing w:line="240" w:lineRule="auto"/>
              <w:jc w:val="center"/>
              <w:rPr>
                <w:rFonts w:ascii="Calibri" w:hAnsi="Calibri" w:cs="Calibri"/>
                <w:color w:val="000000"/>
                <w:sz w:val="20"/>
                <w:lang w:val="mk-MK"/>
              </w:rPr>
            </w:pPr>
            <w:r w:rsidRPr="00FB4764">
              <w:rPr>
                <w:rFonts w:ascii="Calibri" w:hAnsi="Calibri" w:cs="Calibri"/>
                <w:color w:val="000000"/>
                <w:sz w:val="20"/>
                <w:lang w:val="mk-MK"/>
              </w:rPr>
              <w:t xml:space="preserve">Извештај бр. 03-2979/1 </w:t>
            </w:r>
            <w:r w:rsidRPr="00FB4764">
              <w:rPr>
                <w:rFonts w:ascii="Calibri" w:hAnsi="Calibri" w:cs="Calibri"/>
                <w:color w:val="000000"/>
                <w:sz w:val="20"/>
                <w:lang w:val="mk-MK"/>
              </w:rPr>
              <w:br/>
              <w:t>од 17.07.2020</w:t>
            </w:r>
          </w:p>
        </w:tc>
        <w:tc>
          <w:tcPr>
            <w:tcW w:w="2589" w:type="dxa"/>
            <w:shd w:val="clear" w:color="auto" w:fill="EDEDED" w:themeFill="accent3" w:themeFillTint="33"/>
            <w:vAlign w:val="bottom"/>
          </w:tcPr>
          <w:p w:rsidR="004B47BA" w:rsidRPr="00FB4764" w:rsidRDefault="00A077FE" w:rsidP="0023352A">
            <w:pPr>
              <w:spacing w:line="240" w:lineRule="auto"/>
              <w:jc w:val="center"/>
              <w:rPr>
                <w:rFonts w:ascii="Calibri" w:hAnsi="Calibri" w:cs="Calibri"/>
                <w:color w:val="000000"/>
                <w:sz w:val="20"/>
                <w:lang w:val="mk-MK"/>
              </w:rPr>
            </w:pPr>
            <w:r>
              <w:rPr>
                <w:rFonts w:ascii="Calibri" w:hAnsi="Calibri" w:cs="Calibri"/>
                <w:color w:val="000000"/>
                <w:sz w:val="20"/>
                <w:lang w:val="mk-MK"/>
              </w:rPr>
              <w:t>Извештај бр. 03-2977/2</w:t>
            </w:r>
            <w:r w:rsidR="007E7A2C" w:rsidRPr="00FB4764">
              <w:rPr>
                <w:rFonts w:ascii="Calibri" w:hAnsi="Calibri" w:cs="Calibri"/>
                <w:color w:val="000000"/>
                <w:sz w:val="20"/>
                <w:lang w:val="mk-MK"/>
              </w:rPr>
              <w:br/>
              <w:t>од 17.07.2020</w:t>
            </w:r>
          </w:p>
        </w:tc>
      </w:tr>
      <w:tr w:rsidR="004B47BA" w:rsidRPr="0015192D" w:rsidTr="00952DA2">
        <w:trPr>
          <w:trHeight w:val="647"/>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7E7A2C" w:rsidP="0023352A">
            <w:pPr>
              <w:spacing w:line="240" w:lineRule="auto"/>
              <w:jc w:val="center"/>
              <w:rPr>
                <w:lang w:val="mk-MK"/>
              </w:rPr>
            </w:pPr>
            <w:r>
              <w:rPr>
                <w:lang w:val="mk-MK"/>
              </w:rPr>
              <w:t>01:12:58</w:t>
            </w: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629"/>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7E7A2C" w:rsidP="0023352A">
            <w:pPr>
              <w:spacing w:line="240" w:lineRule="auto"/>
              <w:jc w:val="center"/>
              <w:rPr>
                <w:lang w:val="mk-MK"/>
              </w:rPr>
            </w:pPr>
            <w:r>
              <w:rPr>
                <w:lang w:val="mk-MK"/>
              </w:rPr>
              <w:t>00:22:40</w:t>
            </w:r>
          </w:p>
        </w:tc>
        <w:tc>
          <w:tcPr>
            <w:tcW w:w="2589" w:type="dxa"/>
            <w:vAlign w:val="center"/>
          </w:tcPr>
          <w:p w:rsidR="004B47BA" w:rsidRPr="00205570" w:rsidRDefault="00205570" w:rsidP="0023352A">
            <w:pPr>
              <w:spacing w:line="240" w:lineRule="auto"/>
              <w:jc w:val="center"/>
            </w:pPr>
            <w:r>
              <w:t>00:20:13</w:t>
            </w:r>
          </w:p>
        </w:tc>
      </w:tr>
      <w:tr w:rsidR="004B47BA" w:rsidRPr="0015192D" w:rsidTr="00952DA2">
        <w:trPr>
          <w:trHeight w:val="651"/>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7E7A2C" w:rsidP="0023352A">
            <w:pPr>
              <w:spacing w:line="240" w:lineRule="auto"/>
              <w:jc w:val="center"/>
              <w:rPr>
                <w:lang w:val="mk-MK"/>
              </w:rPr>
            </w:pPr>
            <w:r>
              <w:rPr>
                <w:lang w:val="mk-MK"/>
              </w:rPr>
              <w:t>07:43:52</w:t>
            </w:r>
          </w:p>
        </w:tc>
        <w:tc>
          <w:tcPr>
            <w:tcW w:w="2589" w:type="dxa"/>
            <w:vAlign w:val="center"/>
          </w:tcPr>
          <w:p w:rsidR="004B47BA" w:rsidRPr="00205570" w:rsidRDefault="00205570" w:rsidP="0023352A">
            <w:pPr>
              <w:spacing w:line="240" w:lineRule="auto"/>
              <w:jc w:val="center"/>
            </w:pPr>
            <w:r>
              <w:t>15:32:12</w:t>
            </w:r>
          </w:p>
        </w:tc>
      </w:tr>
      <w:tr w:rsidR="004B47BA" w:rsidRPr="0015192D" w:rsidTr="00952DA2">
        <w:trPr>
          <w:trHeight w:val="635"/>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802" w:type="dxa"/>
            <w:vAlign w:val="center"/>
          </w:tcPr>
          <w:p w:rsidR="004B47BA" w:rsidRPr="0015192D" w:rsidRDefault="00CF01A0" w:rsidP="0023352A">
            <w:pPr>
              <w:spacing w:line="240" w:lineRule="auto"/>
              <w:jc w:val="center"/>
              <w:rPr>
                <w:lang w:val="mk-MK"/>
              </w:rPr>
            </w:pPr>
            <w:r>
              <w:rPr>
                <w:lang w:val="mk-MK"/>
              </w:rPr>
              <w:t>01:13:30</w:t>
            </w: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205570" w:rsidRDefault="00205570" w:rsidP="0023352A">
            <w:pPr>
              <w:spacing w:line="240" w:lineRule="auto"/>
              <w:jc w:val="center"/>
            </w:pPr>
            <w:r>
              <w:t>01:31:30</w:t>
            </w:r>
          </w:p>
        </w:tc>
      </w:tr>
      <w:tr w:rsidR="004B47BA" w:rsidRPr="0015192D" w:rsidTr="00952DA2">
        <w:trPr>
          <w:trHeight w:val="645"/>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7E7A2C" w:rsidP="0023352A">
            <w:pPr>
              <w:spacing w:line="240" w:lineRule="auto"/>
              <w:jc w:val="center"/>
              <w:rPr>
                <w:lang w:val="mk-MK"/>
              </w:rPr>
            </w:pPr>
            <w:r>
              <w:rPr>
                <w:lang w:val="mk-MK"/>
              </w:rPr>
              <w:t>02:37:36</w:t>
            </w: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747"/>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802" w:type="dxa"/>
            <w:vAlign w:val="center"/>
          </w:tcPr>
          <w:p w:rsidR="004B47BA" w:rsidRPr="0015192D" w:rsidRDefault="00CF01A0" w:rsidP="0023352A">
            <w:pPr>
              <w:spacing w:line="240" w:lineRule="auto"/>
              <w:jc w:val="center"/>
              <w:rPr>
                <w:lang w:val="mk-MK"/>
              </w:rPr>
            </w:pPr>
            <w:r>
              <w:rPr>
                <w:lang w:val="mk-MK"/>
              </w:rPr>
              <w:t>00:09:32</w:t>
            </w: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205570" w:rsidRDefault="00205570" w:rsidP="0023352A">
            <w:pPr>
              <w:spacing w:line="240" w:lineRule="auto"/>
              <w:jc w:val="center"/>
            </w:pPr>
            <w:r>
              <w:t>01:16:56</w:t>
            </w:r>
          </w:p>
        </w:tc>
      </w:tr>
      <w:tr w:rsidR="004B47BA" w:rsidRPr="0015192D" w:rsidTr="00952DA2">
        <w:trPr>
          <w:trHeight w:val="641"/>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205570" w:rsidRDefault="00205570" w:rsidP="0023352A">
            <w:pPr>
              <w:spacing w:line="240" w:lineRule="auto"/>
              <w:jc w:val="center"/>
            </w:pPr>
            <w:r>
              <w:t>00:45:51</w:t>
            </w:r>
          </w:p>
        </w:tc>
      </w:tr>
      <w:tr w:rsidR="004B47BA" w:rsidRPr="0015192D" w:rsidTr="00952DA2">
        <w:trPr>
          <w:trHeight w:val="637"/>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205570" w:rsidRDefault="00205570" w:rsidP="0023352A">
            <w:pPr>
              <w:spacing w:line="240" w:lineRule="auto"/>
              <w:jc w:val="center"/>
            </w:pPr>
            <w:r>
              <w:t>03:14:50</w:t>
            </w:r>
          </w:p>
        </w:tc>
      </w:tr>
      <w:tr w:rsidR="004B47BA" w:rsidRPr="0015192D" w:rsidTr="00952DA2">
        <w:trPr>
          <w:trHeight w:val="646"/>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802" w:type="dxa"/>
            <w:vAlign w:val="center"/>
          </w:tcPr>
          <w:p w:rsidR="004B47BA" w:rsidRPr="0015192D" w:rsidRDefault="00CF01A0" w:rsidP="0023352A">
            <w:pPr>
              <w:spacing w:line="240" w:lineRule="auto"/>
              <w:jc w:val="center"/>
              <w:rPr>
                <w:lang w:val="mk-MK"/>
              </w:rPr>
            </w:pPr>
            <w:r>
              <w:rPr>
                <w:lang w:val="mk-MK"/>
              </w:rPr>
              <w:t>00:05:08</w:t>
            </w:r>
          </w:p>
        </w:tc>
        <w:tc>
          <w:tcPr>
            <w:tcW w:w="2803" w:type="dxa"/>
            <w:vAlign w:val="center"/>
          </w:tcPr>
          <w:p w:rsidR="004B47BA" w:rsidRPr="0015192D" w:rsidRDefault="007E7A2C" w:rsidP="0023352A">
            <w:pPr>
              <w:spacing w:line="240" w:lineRule="auto"/>
              <w:jc w:val="center"/>
              <w:rPr>
                <w:lang w:val="mk-MK"/>
              </w:rPr>
            </w:pPr>
            <w:r>
              <w:rPr>
                <w:lang w:val="mk-MK"/>
              </w:rPr>
              <w:t>20:38:14</w:t>
            </w:r>
          </w:p>
        </w:tc>
        <w:tc>
          <w:tcPr>
            <w:tcW w:w="2589" w:type="dxa"/>
            <w:vAlign w:val="center"/>
          </w:tcPr>
          <w:p w:rsidR="004B47BA" w:rsidRPr="00205570" w:rsidRDefault="00205570" w:rsidP="0023352A">
            <w:pPr>
              <w:spacing w:line="240" w:lineRule="auto"/>
              <w:jc w:val="center"/>
            </w:pPr>
            <w:r>
              <w:t>00:46:15</w:t>
            </w:r>
          </w:p>
        </w:tc>
      </w:tr>
      <w:tr w:rsidR="004B47BA" w:rsidRPr="0015192D" w:rsidTr="00952DA2">
        <w:trPr>
          <w:trHeight w:val="629"/>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802" w:type="dxa"/>
            <w:vAlign w:val="center"/>
          </w:tcPr>
          <w:p w:rsidR="004B47BA" w:rsidRPr="0015192D" w:rsidRDefault="00CF01A0" w:rsidP="0023352A">
            <w:pPr>
              <w:spacing w:line="240" w:lineRule="auto"/>
              <w:jc w:val="center"/>
              <w:rPr>
                <w:lang w:val="mk-MK"/>
              </w:rPr>
            </w:pPr>
            <w:r>
              <w:rPr>
                <w:lang w:val="mk-MK"/>
              </w:rPr>
              <w:t>00:37:55</w:t>
            </w: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205570" w:rsidRDefault="00205570" w:rsidP="0023352A">
            <w:pPr>
              <w:spacing w:line="240" w:lineRule="auto"/>
              <w:jc w:val="center"/>
            </w:pPr>
            <w:r>
              <w:t>02:30:33</w:t>
            </w:r>
          </w:p>
        </w:tc>
      </w:tr>
      <w:tr w:rsidR="004B47BA" w:rsidRPr="0015192D" w:rsidTr="00952DA2">
        <w:trPr>
          <w:trHeight w:val="652"/>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802" w:type="dxa"/>
            <w:vAlign w:val="center"/>
          </w:tcPr>
          <w:p w:rsidR="004B47BA" w:rsidRPr="0015192D" w:rsidRDefault="00CF01A0" w:rsidP="0023352A">
            <w:pPr>
              <w:spacing w:line="240" w:lineRule="auto"/>
              <w:jc w:val="center"/>
              <w:rPr>
                <w:lang w:val="mk-MK"/>
              </w:rPr>
            </w:pPr>
            <w:r>
              <w:rPr>
                <w:lang w:val="mk-MK"/>
              </w:rPr>
              <w:t>00:07:00</w:t>
            </w: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622"/>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7E7A2C" w:rsidP="0023352A">
            <w:pPr>
              <w:spacing w:line="240" w:lineRule="auto"/>
              <w:jc w:val="center"/>
              <w:rPr>
                <w:lang w:val="mk-MK"/>
              </w:rPr>
            </w:pPr>
            <w:r>
              <w:rPr>
                <w:lang w:val="mk-MK"/>
              </w:rPr>
              <w:t>00:17:40</w:t>
            </w: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609"/>
          <w:jc w:val="center"/>
        </w:trPr>
        <w:tc>
          <w:tcPr>
            <w:tcW w:w="2858" w:type="dxa"/>
            <w:shd w:val="clear" w:color="auto" w:fill="EDEDED" w:themeFill="accent3" w:themeFillTint="33"/>
            <w:vAlign w:val="center"/>
          </w:tcPr>
          <w:p w:rsidR="004B47BA" w:rsidRPr="005E0F04" w:rsidRDefault="004B47BA" w:rsidP="0023352A">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770"/>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802" w:type="dxa"/>
            <w:vAlign w:val="center"/>
          </w:tcPr>
          <w:p w:rsidR="004B47BA" w:rsidRPr="0015192D" w:rsidRDefault="00CF01A0" w:rsidP="0023352A">
            <w:pPr>
              <w:spacing w:line="240" w:lineRule="auto"/>
              <w:jc w:val="center"/>
              <w:rPr>
                <w:lang w:val="mk-MK"/>
              </w:rPr>
            </w:pPr>
            <w:r>
              <w:rPr>
                <w:lang w:val="mk-MK"/>
              </w:rPr>
              <w:t>13:57:45</w:t>
            </w:r>
          </w:p>
        </w:tc>
        <w:tc>
          <w:tcPr>
            <w:tcW w:w="2803" w:type="dxa"/>
            <w:vAlign w:val="center"/>
          </w:tcPr>
          <w:p w:rsidR="004B47BA" w:rsidRPr="0015192D" w:rsidRDefault="007E7A2C" w:rsidP="0023352A">
            <w:pPr>
              <w:spacing w:line="240" w:lineRule="auto"/>
              <w:jc w:val="center"/>
              <w:rPr>
                <w:lang w:val="mk-MK"/>
              </w:rPr>
            </w:pPr>
            <w:r>
              <w:rPr>
                <w:lang w:val="mk-MK"/>
              </w:rPr>
              <w:t>00:53:20</w:t>
            </w:r>
          </w:p>
        </w:tc>
        <w:tc>
          <w:tcPr>
            <w:tcW w:w="2589" w:type="dxa"/>
            <w:vAlign w:val="center"/>
          </w:tcPr>
          <w:p w:rsidR="004B47BA" w:rsidRPr="00205570" w:rsidRDefault="00205570" w:rsidP="0023352A">
            <w:pPr>
              <w:spacing w:line="240" w:lineRule="auto"/>
              <w:jc w:val="center"/>
            </w:pPr>
            <w:r>
              <w:t>10:15:09</w:t>
            </w:r>
          </w:p>
        </w:tc>
      </w:tr>
      <w:tr w:rsidR="004B47BA" w:rsidRPr="0015192D" w:rsidTr="00952DA2">
        <w:trPr>
          <w:trHeight w:val="618"/>
          <w:jc w:val="center"/>
        </w:trPr>
        <w:tc>
          <w:tcPr>
            <w:tcW w:w="2858" w:type="dxa"/>
            <w:shd w:val="clear" w:color="auto" w:fill="EDEDED" w:themeFill="accent3" w:themeFillTint="33"/>
            <w:vAlign w:val="center"/>
          </w:tcPr>
          <w:p w:rsidR="004B47BA" w:rsidRPr="002D4A0B" w:rsidRDefault="004B47BA" w:rsidP="0023352A">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802" w:type="dxa"/>
            <w:vAlign w:val="center"/>
          </w:tcPr>
          <w:p w:rsidR="004B47BA" w:rsidRPr="0015192D" w:rsidRDefault="004B47BA" w:rsidP="0023352A">
            <w:pPr>
              <w:spacing w:line="240" w:lineRule="auto"/>
              <w:jc w:val="center"/>
              <w:rPr>
                <w:lang w:val="mk-MK"/>
              </w:rPr>
            </w:pPr>
          </w:p>
        </w:tc>
        <w:tc>
          <w:tcPr>
            <w:tcW w:w="2803" w:type="dxa"/>
            <w:vAlign w:val="center"/>
          </w:tcPr>
          <w:p w:rsidR="004B47BA" w:rsidRPr="0015192D" w:rsidRDefault="004B47BA" w:rsidP="0023352A">
            <w:pPr>
              <w:spacing w:line="240" w:lineRule="auto"/>
              <w:jc w:val="center"/>
              <w:rPr>
                <w:lang w:val="mk-MK"/>
              </w:rPr>
            </w:pPr>
          </w:p>
        </w:tc>
        <w:tc>
          <w:tcPr>
            <w:tcW w:w="2589" w:type="dxa"/>
            <w:vAlign w:val="center"/>
          </w:tcPr>
          <w:p w:rsidR="004B47BA" w:rsidRPr="0015192D" w:rsidRDefault="004B47BA" w:rsidP="0023352A">
            <w:pPr>
              <w:spacing w:line="240" w:lineRule="auto"/>
              <w:jc w:val="center"/>
              <w:rPr>
                <w:lang w:val="mk-MK"/>
              </w:rPr>
            </w:pPr>
          </w:p>
        </w:tc>
      </w:tr>
      <w:tr w:rsidR="004B47BA" w:rsidRPr="0015192D" w:rsidTr="00952DA2">
        <w:trPr>
          <w:trHeight w:val="792"/>
          <w:jc w:val="center"/>
        </w:trPr>
        <w:tc>
          <w:tcPr>
            <w:tcW w:w="2858" w:type="dxa"/>
            <w:shd w:val="clear" w:color="auto" w:fill="ACB9CA" w:themeFill="text2" w:themeFillTint="66"/>
            <w:vAlign w:val="center"/>
          </w:tcPr>
          <w:p w:rsidR="004B47BA" w:rsidRPr="00AA5056" w:rsidRDefault="004B47BA" w:rsidP="0023352A">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802" w:type="dxa"/>
            <w:shd w:val="clear" w:color="auto" w:fill="ACB9CA" w:themeFill="text2" w:themeFillTint="66"/>
            <w:vAlign w:val="center"/>
          </w:tcPr>
          <w:p w:rsidR="004B47BA" w:rsidRPr="00205570" w:rsidRDefault="00CF01A0" w:rsidP="0023352A">
            <w:pPr>
              <w:spacing w:line="240" w:lineRule="auto"/>
              <w:jc w:val="center"/>
              <w:rPr>
                <w:b/>
                <w:lang w:val="mk-MK"/>
              </w:rPr>
            </w:pPr>
            <w:r w:rsidRPr="00205570">
              <w:rPr>
                <w:b/>
                <w:lang w:val="mk-MK"/>
              </w:rPr>
              <w:t>16:10:50</w:t>
            </w:r>
          </w:p>
        </w:tc>
        <w:tc>
          <w:tcPr>
            <w:tcW w:w="2803" w:type="dxa"/>
            <w:shd w:val="clear" w:color="auto" w:fill="ACB9CA" w:themeFill="text2" w:themeFillTint="66"/>
            <w:vAlign w:val="center"/>
          </w:tcPr>
          <w:p w:rsidR="004B47BA" w:rsidRPr="00205570" w:rsidRDefault="008248AF" w:rsidP="0023352A">
            <w:pPr>
              <w:spacing w:line="240" w:lineRule="auto"/>
              <w:jc w:val="center"/>
              <w:rPr>
                <w:b/>
              </w:rPr>
            </w:pPr>
            <w:r w:rsidRPr="00205570">
              <w:rPr>
                <w:b/>
              </w:rPr>
              <w:t>33:46:20</w:t>
            </w:r>
          </w:p>
        </w:tc>
        <w:tc>
          <w:tcPr>
            <w:tcW w:w="2589" w:type="dxa"/>
            <w:shd w:val="clear" w:color="auto" w:fill="ACB9CA" w:themeFill="text2" w:themeFillTint="66"/>
            <w:vAlign w:val="center"/>
          </w:tcPr>
          <w:p w:rsidR="004B47BA" w:rsidRPr="00205570" w:rsidRDefault="00205570" w:rsidP="0023352A">
            <w:pPr>
              <w:spacing w:line="240" w:lineRule="auto"/>
              <w:jc w:val="center"/>
              <w:rPr>
                <w:b/>
              </w:rPr>
            </w:pPr>
            <w:r w:rsidRPr="00205570">
              <w:rPr>
                <w:b/>
              </w:rPr>
              <w:t>36:13:29</w:t>
            </w:r>
          </w:p>
        </w:tc>
      </w:tr>
    </w:tbl>
    <w:p w:rsidR="00DE74E9" w:rsidRDefault="00DE74E9">
      <w:pPr>
        <w:spacing w:after="160" w:line="259" w:lineRule="auto"/>
      </w:pPr>
      <w:r>
        <w:br w:type="page"/>
      </w:r>
    </w:p>
    <w:tbl>
      <w:tblPr>
        <w:tblStyle w:val="TableGrid"/>
        <w:tblW w:w="11052" w:type="dxa"/>
        <w:jc w:val="center"/>
        <w:tblLook w:val="04A0"/>
      </w:tblPr>
      <w:tblGrid>
        <w:gridCol w:w="2869"/>
        <w:gridCol w:w="2812"/>
        <w:gridCol w:w="2813"/>
        <w:gridCol w:w="2558"/>
      </w:tblGrid>
      <w:tr w:rsidR="0023352A" w:rsidRPr="0015192D" w:rsidTr="00952DA2">
        <w:trPr>
          <w:trHeight w:val="432"/>
          <w:jc w:val="center"/>
        </w:trPr>
        <w:tc>
          <w:tcPr>
            <w:tcW w:w="11052" w:type="dxa"/>
            <w:gridSpan w:val="4"/>
            <w:shd w:val="clear" w:color="auto" w:fill="DEEAF6" w:themeFill="accent1" w:themeFillTint="33"/>
          </w:tcPr>
          <w:p w:rsidR="0023352A" w:rsidRPr="0015192D" w:rsidRDefault="0023352A"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НА НАЦИОНАЛНО НИВО</w:t>
            </w:r>
            <w:r w:rsidRPr="0015192D">
              <w:rPr>
                <w:rFonts w:ascii="Calibri" w:hAnsi="Calibri" w:cs="Calibri"/>
                <w:b/>
                <w:color w:val="000000"/>
                <w:sz w:val="28"/>
                <w:lang w:val="mk-MK"/>
              </w:rPr>
              <w:t xml:space="preserve"> </w:t>
            </w:r>
          </w:p>
        </w:tc>
      </w:tr>
      <w:tr w:rsidR="00FB4764" w:rsidRPr="0015192D" w:rsidTr="00952DA2">
        <w:trPr>
          <w:trHeight w:val="345"/>
          <w:jc w:val="center"/>
        </w:trPr>
        <w:tc>
          <w:tcPr>
            <w:tcW w:w="2869" w:type="dxa"/>
            <w:vMerge w:val="restart"/>
            <w:shd w:val="clear" w:color="auto" w:fill="EDEDED" w:themeFill="accent3" w:themeFillTint="33"/>
            <w:vAlign w:val="center"/>
          </w:tcPr>
          <w:p w:rsidR="0023352A" w:rsidRPr="002D4A0B" w:rsidRDefault="0023352A" w:rsidP="00FB4764">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812"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Сител</w:t>
            </w:r>
          </w:p>
        </w:tc>
        <w:tc>
          <w:tcPr>
            <w:tcW w:w="2813"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Телма</w:t>
            </w:r>
          </w:p>
        </w:tc>
        <w:tc>
          <w:tcPr>
            <w:tcW w:w="2558"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Компани 21-М</w:t>
            </w:r>
          </w:p>
        </w:tc>
      </w:tr>
      <w:tr w:rsidR="00FB4764" w:rsidRPr="0015192D" w:rsidTr="00952DA2">
        <w:trPr>
          <w:trHeight w:val="587"/>
          <w:jc w:val="center"/>
        </w:trPr>
        <w:tc>
          <w:tcPr>
            <w:tcW w:w="2869" w:type="dxa"/>
            <w:vMerge/>
            <w:shd w:val="clear" w:color="auto" w:fill="EDEDED" w:themeFill="accent3" w:themeFillTint="33"/>
          </w:tcPr>
          <w:p w:rsidR="0023352A" w:rsidRPr="0015192D" w:rsidRDefault="0023352A" w:rsidP="00FB4764">
            <w:pPr>
              <w:spacing w:line="240" w:lineRule="auto"/>
              <w:rPr>
                <w:sz w:val="26"/>
                <w:szCs w:val="26"/>
                <w:lang w:val="mk-MK"/>
              </w:rPr>
            </w:pPr>
          </w:p>
        </w:tc>
        <w:tc>
          <w:tcPr>
            <w:tcW w:w="2812" w:type="dxa"/>
            <w:shd w:val="clear" w:color="auto" w:fill="EDEDED" w:themeFill="accent3" w:themeFillTint="33"/>
            <w:vAlign w:val="bottom"/>
          </w:tcPr>
          <w:p w:rsidR="0023352A" w:rsidRPr="00AA5056" w:rsidRDefault="00DF55AA" w:rsidP="00DF55AA">
            <w:pPr>
              <w:spacing w:line="240" w:lineRule="auto"/>
              <w:jc w:val="center"/>
              <w:rPr>
                <w:rFonts w:ascii="Calibri" w:hAnsi="Calibri" w:cs="Calibri"/>
                <w:color w:val="000000"/>
                <w:sz w:val="20"/>
                <w:lang w:val="mk-MK"/>
              </w:rPr>
            </w:pPr>
            <w:r>
              <w:rPr>
                <w:rFonts w:ascii="Calibri" w:hAnsi="Calibri" w:cs="Calibri"/>
                <w:color w:val="000000"/>
                <w:sz w:val="20"/>
                <w:lang w:val="mk-MK"/>
              </w:rPr>
              <w:t>Извештај бр. 03-2886/3</w:t>
            </w:r>
            <w:r w:rsidR="008E71AA" w:rsidRPr="00FB4764">
              <w:rPr>
                <w:rFonts w:ascii="Calibri" w:hAnsi="Calibri" w:cs="Calibri"/>
                <w:color w:val="000000"/>
                <w:sz w:val="20"/>
                <w:lang w:val="mk-MK"/>
              </w:rPr>
              <w:t xml:space="preserve"> </w:t>
            </w:r>
            <w:r w:rsidR="008E71AA" w:rsidRPr="00FB4764">
              <w:rPr>
                <w:rFonts w:ascii="Calibri" w:hAnsi="Calibri" w:cs="Calibri"/>
                <w:color w:val="000000"/>
                <w:sz w:val="20"/>
                <w:lang w:val="mk-MK"/>
              </w:rPr>
              <w:br/>
              <w:t xml:space="preserve">од </w:t>
            </w:r>
            <w:r>
              <w:rPr>
                <w:rFonts w:ascii="Calibri" w:hAnsi="Calibri" w:cs="Calibri"/>
                <w:color w:val="000000"/>
                <w:sz w:val="20"/>
                <w:lang w:val="mk-MK"/>
              </w:rPr>
              <w:t>28</w:t>
            </w:r>
            <w:r w:rsidR="008E71AA" w:rsidRPr="00FB4764">
              <w:rPr>
                <w:rFonts w:ascii="Calibri" w:hAnsi="Calibri" w:cs="Calibri"/>
                <w:color w:val="000000"/>
                <w:sz w:val="20"/>
                <w:lang w:val="mk-MK"/>
              </w:rPr>
              <w:t>.07.2020</w:t>
            </w:r>
          </w:p>
        </w:tc>
        <w:tc>
          <w:tcPr>
            <w:tcW w:w="2813" w:type="dxa"/>
            <w:shd w:val="clear" w:color="auto" w:fill="EDEDED" w:themeFill="accent3" w:themeFillTint="33"/>
            <w:vAlign w:val="bottom"/>
          </w:tcPr>
          <w:p w:rsidR="0023352A" w:rsidRPr="0015192D" w:rsidRDefault="00FB4764" w:rsidP="00FB4764">
            <w:pPr>
              <w:spacing w:line="240" w:lineRule="auto"/>
              <w:jc w:val="center"/>
              <w:rPr>
                <w:rFonts w:ascii="Calibri" w:hAnsi="Calibri" w:cs="Calibri"/>
                <w:color w:val="000000"/>
                <w:lang w:val="mk-MK"/>
              </w:rPr>
            </w:pPr>
            <w:r w:rsidRPr="00FB4764">
              <w:rPr>
                <w:rFonts w:ascii="Calibri" w:hAnsi="Calibri" w:cs="Calibri"/>
                <w:color w:val="000000"/>
                <w:sz w:val="20"/>
                <w:lang w:val="mk-MK"/>
              </w:rPr>
              <w:t xml:space="preserve">Извештај бр. 03-2948/1 </w:t>
            </w:r>
            <w:r>
              <w:rPr>
                <w:rFonts w:ascii="Calibri" w:hAnsi="Calibri" w:cs="Calibri"/>
                <w:color w:val="000000"/>
                <w:sz w:val="20"/>
                <w:lang w:val="mk-MK"/>
              </w:rPr>
              <w:br/>
            </w:r>
            <w:r w:rsidRPr="00FB4764">
              <w:rPr>
                <w:rFonts w:ascii="Calibri" w:hAnsi="Calibri" w:cs="Calibri"/>
                <w:color w:val="000000"/>
                <w:sz w:val="20"/>
                <w:lang w:val="mk-MK"/>
              </w:rPr>
              <w:t xml:space="preserve">од 16.07.2020 </w:t>
            </w:r>
          </w:p>
        </w:tc>
        <w:tc>
          <w:tcPr>
            <w:tcW w:w="2558" w:type="dxa"/>
            <w:shd w:val="clear" w:color="auto" w:fill="EDEDED" w:themeFill="accent3" w:themeFillTint="33"/>
            <w:vAlign w:val="bottom"/>
          </w:tcPr>
          <w:p w:rsidR="0023352A" w:rsidRPr="0015192D" w:rsidRDefault="00FB4764" w:rsidP="00FB4764">
            <w:pPr>
              <w:spacing w:line="240" w:lineRule="auto"/>
              <w:jc w:val="center"/>
              <w:rPr>
                <w:rFonts w:ascii="Calibri" w:hAnsi="Calibri" w:cs="Calibri"/>
                <w:color w:val="000000"/>
                <w:lang w:val="mk-MK"/>
              </w:rPr>
            </w:pPr>
            <w:r w:rsidRPr="00FB4764">
              <w:rPr>
                <w:rFonts w:ascii="Calibri" w:hAnsi="Calibri" w:cs="Calibri"/>
                <w:color w:val="000000"/>
                <w:sz w:val="20"/>
                <w:lang w:val="mk-MK"/>
              </w:rPr>
              <w:t xml:space="preserve">Извештај бр. 03-2932/1 </w:t>
            </w:r>
            <w:r>
              <w:rPr>
                <w:rFonts w:ascii="Calibri" w:hAnsi="Calibri" w:cs="Calibri"/>
                <w:color w:val="000000"/>
                <w:sz w:val="20"/>
                <w:lang w:val="mk-MK"/>
              </w:rPr>
              <w:br/>
            </w:r>
            <w:r w:rsidRPr="00FB4764">
              <w:rPr>
                <w:rFonts w:ascii="Calibri" w:hAnsi="Calibri" w:cs="Calibri"/>
                <w:color w:val="000000"/>
                <w:sz w:val="20"/>
                <w:lang w:val="mk-MK"/>
              </w:rPr>
              <w:t xml:space="preserve">од 16.07.2020 </w:t>
            </w:r>
          </w:p>
        </w:tc>
      </w:tr>
      <w:tr w:rsidR="0023352A" w:rsidRPr="0015192D" w:rsidTr="00952DA2">
        <w:trPr>
          <w:trHeight w:val="651"/>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812" w:type="dxa"/>
            <w:vAlign w:val="center"/>
          </w:tcPr>
          <w:p w:rsidR="0023352A" w:rsidRPr="0015192D" w:rsidRDefault="0023352A" w:rsidP="00FB4764">
            <w:pPr>
              <w:spacing w:line="240" w:lineRule="auto"/>
              <w:jc w:val="center"/>
              <w:rPr>
                <w:lang w:val="mk-MK"/>
              </w:rPr>
            </w:pP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B33BDD" w:rsidP="00FB4764">
            <w:pPr>
              <w:spacing w:line="240" w:lineRule="auto"/>
              <w:jc w:val="center"/>
              <w:rPr>
                <w:lang w:val="mk-MK"/>
              </w:rPr>
            </w:pPr>
            <w:r>
              <w:rPr>
                <w:lang w:val="mk-MK"/>
              </w:rPr>
              <w:t>01:12:21</w:t>
            </w:r>
          </w:p>
        </w:tc>
      </w:tr>
      <w:tr w:rsidR="0023352A" w:rsidRPr="0015192D" w:rsidTr="00952DA2">
        <w:trPr>
          <w:trHeight w:val="633"/>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812" w:type="dxa"/>
            <w:vAlign w:val="center"/>
          </w:tcPr>
          <w:p w:rsidR="0023352A" w:rsidRPr="0015192D" w:rsidRDefault="008E71AA" w:rsidP="00FB4764">
            <w:pPr>
              <w:spacing w:line="240" w:lineRule="auto"/>
              <w:jc w:val="center"/>
              <w:rPr>
                <w:lang w:val="mk-MK"/>
              </w:rPr>
            </w:pPr>
            <w:r>
              <w:rPr>
                <w:lang w:val="mk-MK"/>
              </w:rPr>
              <w:t>00:18:00</w:t>
            </w: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55"/>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812" w:type="dxa"/>
            <w:vAlign w:val="center"/>
          </w:tcPr>
          <w:p w:rsidR="0023352A" w:rsidRPr="0015192D" w:rsidRDefault="008E71AA" w:rsidP="00FB4764">
            <w:pPr>
              <w:spacing w:line="240" w:lineRule="auto"/>
              <w:jc w:val="center"/>
              <w:rPr>
                <w:lang w:val="mk-MK"/>
              </w:rPr>
            </w:pPr>
            <w:r>
              <w:rPr>
                <w:lang w:val="mk-MK"/>
              </w:rPr>
              <w:t>14:02:02</w:t>
            </w:r>
          </w:p>
        </w:tc>
        <w:tc>
          <w:tcPr>
            <w:tcW w:w="2813" w:type="dxa"/>
            <w:vAlign w:val="center"/>
          </w:tcPr>
          <w:p w:rsidR="0023352A" w:rsidRPr="0015192D" w:rsidRDefault="00FB4764" w:rsidP="00FB4764">
            <w:pPr>
              <w:spacing w:line="240" w:lineRule="auto"/>
              <w:jc w:val="center"/>
              <w:rPr>
                <w:lang w:val="mk-MK"/>
              </w:rPr>
            </w:pPr>
            <w:r>
              <w:rPr>
                <w:lang w:val="mk-MK"/>
              </w:rPr>
              <w:t>10:11:21</w:t>
            </w:r>
          </w:p>
        </w:tc>
        <w:tc>
          <w:tcPr>
            <w:tcW w:w="2558" w:type="dxa"/>
            <w:vAlign w:val="center"/>
          </w:tcPr>
          <w:p w:rsidR="0023352A" w:rsidRPr="00FB4764" w:rsidRDefault="00FB4764" w:rsidP="00FB4764">
            <w:pPr>
              <w:spacing w:line="240" w:lineRule="auto"/>
              <w:jc w:val="center"/>
              <w:rPr>
                <w:lang w:val="mk-MK"/>
              </w:rPr>
            </w:pPr>
            <w:r>
              <w:t>05:</w:t>
            </w:r>
            <w:r>
              <w:rPr>
                <w:lang w:val="mk-MK"/>
              </w:rPr>
              <w:t>35:36</w:t>
            </w:r>
          </w:p>
        </w:tc>
      </w:tr>
      <w:tr w:rsidR="0023352A" w:rsidRPr="0015192D" w:rsidTr="00952DA2">
        <w:trPr>
          <w:trHeight w:val="639"/>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812" w:type="dxa"/>
            <w:vAlign w:val="center"/>
          </w:tcPr>
          <w:p w:rsidR="0023352A" w:rsidRPr="0015192D" w:rsidRDefault="008E71AA" w:rsidP="00FB4764">
            <w:pPr>
              <w:spacing w:line="240" w:lineRule="auto"/>
              <w:jc w:val="center"/>
              <w:rPr>
                <w:lang w:val="mk-MK"/>
              </w:rPr>
            </w:pPr>
            <w:r>
              <w:rPr>
                <w:lang w:val="mk-MK"/>
              </w:rPr>
              <w:t>01:13:30</w:t>
            </w: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49"/>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812" w:type="dxa"/>
            <w:vAlign w:val="center"/>
          </w:tcPr>
          <w:p w:rsidR="0023352A" w:rsidRPr="0015192D" w:rsidRDefault="0023352A" w:rsidP="00FB4764">
            <w:pPr>
              <w:spacing w:line="240" w:lineRule="auto"/>
              <w:jc w:val="center"/>
              <w:rPr>
                <w:lang w:val="mk-MK"/>
              </w:rPr>
            </w:pP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B33BDD" w:rsidP="00FB4764">
            <w:pPr>
              <w:spacing w:line="240" w:lineRule="auto"/>
              <w:jc w:val="center"/>
              <w:rPr>
                <w:lang w:val="mk-MK"/>
              </w:rPr>
            </w:pPr>
            <w:r>
              <w:rPr>
                <w:lang w:val="mk-MK"/>
              </w:rPr>
              <w:t>00:40:24</w:t>
            </w:r>
          </w:p>
        </w:tc>
      </w:tr>
      <w:tr w:rsidR="0023352A" w:rsidRPr="0015192D" w:rsidTr="00952DA2">
        <w:trPr>
          <w:trHeight w:val="751"/>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812" w:type="dxa"/>
            <w:vAlign w:val="center"/>
          </w:tcPr>
          <w:p w:rsidR="0023352A" w:rsidRPr="0015192D" w:rsidRDefault="008E71AA" w:rsidP="00FB4764">
            <w:pPr>
              <w:spacing w:line="240" w:lineRule="auto"/>
              <w:jc w:val="center"/>
              <w:rPr>
                <w:lang w:val="mk-MK"/>
              </w:rPr>
            </w:pPr>
            <w:r>
              <w:rPr>
                <w:lang w:val="mk-MK"/>
              </w:rPr>
              <w:t>00:54:51</w:t>
            </w:r>
          </w:p>
        </w:tc>
        <w:tc>
          <w:tcPr>
            <w:tcW w:w="2813" w:type="dxa"/>
            <w:vAlign w:val="center"/>
          </w:tcPr>
          <w:p w:rsidR="0023352A" w:rsidRPr="0015192D" w:rsidRDefault="00FB4764" w:rsidP="00FB4764">
            <w:pPr>
              <w:spacing w:line="240" w:lineRule="auto"/>
              <w:jc w:val="center"/>
              <w:rPr>
                <w:lang w:val="mk-MK"/>
              </w:rPr>
            </w:pPr>
            <w:r>
              <w:rPr>
                <w:lang w:val="mk-MK"/>
              </w:rPr>
              <w:t>00:22:29</w:t>
            </w: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45"/>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812" w:type="dxa"/>
            <w:vAlign w:val="center"/>
          </w:tcPr>
          <w:p w:rsidR="0023352A" w:rsidRPr="0015192D" w:rsidRDefault="008E71AA" w:rsidP="00FB4764">
            <w:pPr>
              <w:spacing w:line="240" w:lineRule="auto"/>
              <w:jc w:val="center"/>
              <w:rPr>
                <w:lang w:val="mk-MK"/>
              </w:rPr>
            </w:pPr>
            <w:r>
              <w:rPr>
                <w:lang w:val="mk-MK"/>
              </w:rPr>
              <w:t>00:45:00</w:t>
            </w:r>
          </w:p>
        </w:tc>
        <w:tc>
          <w:tcPr>
            <w:tcW w:w="2813" w:type="dxa"/>
            <w:vAlign w:val="center"/>
          </w:tcPr>
          <w:p w:rsidR="0023352A" w:rsidRPr="0015192D" w:rsidRDefault="00FB4764" w:rsidP="00FB4764">
            <w:pPr>
              <w:spacing w:line="240" w:lineRule="auto"/>
              <w:jc w:val="center"/>
              <w:rPr>
                <w:lang w:val="mk-MK"/>
              </w:rPr>
            </w:pPr>
            <w:r>
              <w:rPr>
                <w:lang w:val="mk-MK"/>
              </w:rPr>
              <w:t>00:20:50</w:t>
            </w: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41"/>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812" w:type="dxa"/>
            <w:vAlign w:val="center"/>
          </w:tcPr>
          <w:p w:rsidR="0023352A" w:rsidRPr="0015192D" w:rsidRDefault="008E71AA" w:rsidP="00FB4764">
            <w:pPr>
              <w:spacing w:line="240" w:lineRule="auto"/>
              <w:jc w:val="center"/>
              <w:rPr>
                <w:lang w:val="mk-MK"/>
              </w:rPr>
            </w:pPr>
            <w:r>
              <w:rPr>
                <w:lang w:val="mk-MK"/>
              </w:rPr>
              <w:t>01:51:30</w:t>
            </w: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50"/>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812" w:type="dxa"/>
            <w:vAlign w:val="center"/>
          </w:tcPr>
          <w:p w:rsidR="0023352A" w:rsidRPr="0015192D" w:rsidRDefault="008E71AA" w:rsidP="00FB4764">
            <w:pPr>
              <w:spacing w:line="240" w:lineRule="auto"/>
              <w:jc w:val="center"/>
              <w:rPr>
                <w:lang w:val="mk-MK"/>
              </w:rPr>
            </w:pPr>
            <w:r>
              <w:rPr>
                <w:lang w:val="mk-MK"/>
              </w:rPr>
              <w:t>00:45:35</w:t>
            </w:r>
          </w:p>
        </w:tc>
        <w:tc>
          <w:tcPr>
            <w:tcW w:w="2813" w:type="dxa"/>
            <w:vAlign w:val="center"/>
          </w:tcPr>
          <w:p w:rsidR="0023352A" w:rsidRPr="0015192D" w:rsidRDefault="00FB4764" w:rsidP="00FB4764">
            <w:pPr>
              <w:spacing w:line="240" w:lineRule="auto"/>
              <w:jc w:val="center"/>
              <w:rPr>
                <w:lang w:val="mk-MK"/>
              </w:rPr>
            </w:pPr>
            <w:r>
              <w:rPr>
                <w:lang w:val="mk-MK"/>
              </w:rPr>
              <w:t>00:07:20</w:t>
            </w:r>
          </w:p>
        </w:tc>
        <w:tc>
          <w:tcPr>
            <w:tcW w:w="2558" w:type="dxa"/>
            <w:vAlign w:val="center"/>
          </w:tcPr>
          <w:p w:rsidR="0023352A" w:rsidRPr="0015192D" w:rsidRDefault="00FB4764" w:rsidP="00FB4764">
            <w:pPr>
              <w:spacing w:line="240" w:lineRule="auto"/>
              <w:jc w:val="center"/>
              <w:rPr>
                <w:lang w:val="mk-MK"/>
              </w:rPr>
            </w:pPr>
            <w:r>
              <w:rPr>
                <w:lang w:val="mk-MK"/>
              </w:rPr>
              <w:t>20:30:01</w:t>
            </w:r>
          </w:p>
        </w:tc>
      </w:tr>
      <w:tr w:rsidR="0023352A" w:rsidRPr="0015192D" w:rsidTr="00952DA2">
        <w:trPr>
          <w:trHeight w:val="633"/>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812" w:type="dxa"/>
            <w:vAlign w:val="center"/>
          </w:tcPr>
          <w:p w:rsidR="0023352A" w:rsidRPr="0015192D" w:rsidRDefault="008E71AA" w:rsidP="00FB4764">
            <w:pPr>
              <w:spacing w:line="240" w:lineRule="auto"/>
              <w:jc w:val="center"/>
              <w:rPr>
                <w:lang w:val="mk-MK"/>
              </w:rPr>
            </w:pPr>
            <w:r>
              <w:rPr>
                <w:lang w:val="mk-MK"/>
              </w:rPr>
              <w:t>02:13:17</w:t>
            </w:r>
          </w:p>
        </w:tc>
        <w:tc>
          <w:tcPr>
            <w:tcW w:w="2813" w:type="dxa"/>
            <w:vAlign w:val="center"/>
          </w:tcPr>
          <w:p w:rsidR="0023352A" w:rsidRPr="0015192D" w:rsidRDefault="00FB4764" w:rsidP="00FB4764">
            <w:pPr>
              <w:spacing w:line="240" w:lineRule="auto"/>
              <w:jc w:val="center"/>
              <w:rPr>
                <w:lang w:val="mk-MK"/>
              </w:rPr>
            </w:pPr>
            <w:r>
              <w:rPr>
                <w:lang w:val="mk-MK"/>
              </w:rPr>
              <w:t>00:40:11</w:t>
            </w:r>
          </w:p>
        </w:tc>
        <w:tc>
          <w:tcPr>
            <w:tcW w:w="2558" w:type="dxa"/>
            <w:vAlign w:val="center"/>
          </w:tcPr>
          <w:p w:rsidR="0023352A" w:rsidRPr="0015192D" w:rsidRDefault="00C01D8E" w:rsidP="00FB4764">
            <w:pPr>
              <w:spacing w:line="240" w:lineRule="auto"/>
              <w:jc w:val="center"/>
              <w:rPr>
                <w:lang w:val="mk-MK"/>
              </w:rPr>
            </w:pPr>
            <w:r>
              <w:rPr>
                <w:lang w:val="mk-MK"/>
              </w:rPr>
              <w:t>00:35:58</w:t>
            </w:r>
          </w:p>
        </w:tc>
      </w:tr>
      <w:tr w:rsidR="0023352A" w:rsidRPr="0015192D" w:rsidTr="00952DA2">
        <w:trPr>
          <w:trHeight w:val="656"/>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812" w:type="dxa"/>
            <w:vAlign w:val="center"/>
          </w:tcPr>
          <w:p w:rsidR="0023352A" w:rsidRPr="0015192D" w:rsidRDefault="008E71AA" w:rsidP="00FB4764">
            <w:pPr>
              <w:spacing w:line="240" w:lineRule="auto"/>
              <w:jc w:val="center"/>
              <w:rPr>
                <w:lang w:val="mk-MK"/>
              </w:rPr>
            </w:pPr>
            <w:r>
              <w:rPr>
                <w:lang w:val="mk-MK"/>
              </w:rPr>
              <w:t>00:24:41</w:t>
            </w: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26"/>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812" w:type="dxa"/>
            <w:vAlign w:val="center"/>
          </w:tcPr>
          <w:p w:rsidR="0023352A" w:rsidRPr="0015192D" w:rsidRDefault="008E71AA" w:rsidP="00FB4764">
            <w:pPr>
              <w:spacing w:line="240" w:lineRule="auto"/>
              <w:jc w:val="center"/>
              <w:rPr>
                <w:lang w:val="mk-MK"/>
              </w:rPr>
            </w:pPr>
            <w:r>
              <w:rPr>
                <w:lang w:val="mk-MK"/>
              </w:rPr>
              <w:t>00:14:35</w:t>
            </w:r>
          </w:p>
        </w:tc>
        <w:tc>
          <w:tcPr>
            <w:tcW w:w="2813" w:type="dxa"/>
            <w:vAlign w:val="center"/>
          </w:tcPr>
          <w:p w:rsidR="0023352A" w:rsidRPr="0015192D" w:rsidRDefault="00FB4764" w:rsidP="00FB4764">
            <w:pPr>
              <w:spacing w:line="240" w:lineRule="auto"/>
              <w:jc w:val="center"/>
              <w:rPr>
                <w:lang w:val="mk-MK"/>
              </w:rPr>
            </w:pPr>
            <w:r>
              <w:rPr>
                <w:lang w:val="mk-MK"/>
              </w:rPr>
              <w:t>00:47:00</w:t>
            </w: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612"/>
          <w:jc w:val="center"/>
        </w:trPr>
        <w:tc>
          <w:tcPr>
            <w:tcW w:w="2869" w:type="dxa"/>
            <w:shd w:val="clear" w:color="auto" w:fill="EDEDED" w:themeFill="accent3" w:themeFillTint="33"/>
            <w:vAlign w:val="center"/>
          </w:tcPr>
          <w:p w:rsidR="0023352A" w:rsidRPr="005E0F04" w:rsidRDefault="0023352A" w:rsidP="00FB4764">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812" w:type="dxa"/>
            <w:vAlign w:val="center"/>
          </w:tcPr>
          <w:p w:rsidR="0023352A" w:rsidRPr="0015192D" w:rsidRDefault="0023352A" w:rsidP="00FB4764">
            <w:pPr>
              <w:spacing w:line="240" w:lineRule="auto"/>
              <w:jc w:val="center"/>
              <w:rPr>
                <w:lang w:val="mk-MK"/>
              </w:rPr>
            </w:pPr>
          </w:p>
        </w:tc>
        <w:tc>
          <w:tcPr>
            <w:tcW w:w="2813" w:type="dxa"/>
            <w:vAlign w:val="center"/>
          </w:tcPr>
          <w:p w:rsidR="0023352A" w:rsidRPr="0015192D" w:rsidRDefault="0023352A" w:rsidP="00FB4764">
            <w:pPr>
              <w:spacing w:line="240" w:lineRule="auto"/>
              <w:jc w:val="center"/>
              <w:rPr>
                <w:lang w:val="mk-MK"/>
              </w:rPr>
            </w:pPr>
          </w:p>
        </w:tc>
        <w:tc>
          <w:tcPr>
            <w:tcW w:w="2558" w:type="dxa"/>
            <w:vAlign w:val="center"/>
          </w:tcPr>
          <w:p w:rsidR="0023352A" w:rsidRPr="0015192D" w:rsidRDefault="0023352A" w:rsidP="00FB4764">
            <w:pPr>
              <w:spacing w:line="240" w:lineRule="auto"/>
              <w:jc w:val="center"/>
              <w:rPr>
                <w:lang w:val="mk-MK"/>
              </w:rPr>
            </w:pPr>
          </w:p>
        </w:tc>
      </w:tr>
      <w:tr w:rsidR="0023352A" w:rsidRPr="0015192D" w:rsidTr="00952DA2">
        <w:trPr>
          <w:trHeight w:val="774"/>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812" w:type="dxa"/>
            <w:vAlign w:val="center"/>
          </w:tcPr>
          <w:p w:rsidR="0023352A" w:rsidRPr="0015192D" w:rsidRDefault="008E71AA" w:rsidP="00FB4764">
            <w:pPr>
              <w:spacing w:line="240" w:lineRule="auto"/>
              <w:jc w:val="center"/>
              <w:rPr>
                <w:lang w:val="mk-MK"/>
              </w:rPr>
            </w:pPr>
            <w:r>
              <w:rPr>
                <w:lang w:val="mk-MK"/>
              </w:rPr>
              <w:t>13:36:01</w:t>
            </w:r>
          </w:p>
        </w:tc>
        <w:tc>
          <w:tcPr>
            <w:tcW w:w="2813" w:type="dxa"/>
            <w:vAlign w:val="center"/>
          </w:tcPr>
          <w:p w:rsidR="0023352A" w:rsidRPr="0015192D" w:rsidRDefault="00FB4764" w:rsidP="00FB4764">
            <w:pPr>
              <w:spacing w:line="240" w:lineRule="auto"/>
              <w:jc w:val="center"/>
              <w:rPr>
                <w:lang w:val="mk-MK"/>
              </w:rPr>
            </w:pPr>
            <w:r>
              <w:rPr>
                <w:lang w:val="mk-MK"/>
              </w:rPr>
              <w:t>06:18:20</w:t>
            </w:r>
          </w:p>
        </w:tc>
        <w:tc>
          <w:tcPr>
            <w:tcW w:w="2558" w:type="dxa"/>
            <w:vAlign w:val="center"/>
          </w:tcPr>
          <w:p w:rsidR="0023352A" w:rsidRPr="0015192D" w:rsidRDefault="00FB4764" w:rsidP="00FB4764">
            <w:pPr>
              <w:spacing w:line="240" w:lineRule="auto"/>
              <w:jc w:val="center"/>
              <w:rPr>
                <w:lang w:val="mk-MK"/>
              </w:rPr>
            </w:pPr>
            <w:r>
              <w:rPr>
                <w:lang w:val="mk-MK"/>
              </w:rPr>
              <w:t>02:25:45</w:t>
            </w:r>
          </w:p>
        </w:tc>
      </w:tr>
      <w:tr w:rsidR="0023352A" w:rsidRPr="0015192D" w:rsidTr="00952DA2">
        <w:trPr>
          <w:trHeight w:val="621"/>
          <w:jc w:val="center"/>
        </w:trPr>
        <w:tc>
          <w:tcPr>
            <w:tcW w:w="2869"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812" w:type="dxa"/>
            <w:vAlign w:val="center"/>
          </w:tcPr>
          <w:p w:rsidR="0023352A" w:rsidRPr="0015192D" w:rsidRDefault="0023352A" w:rsidP="00FB4764">
            <w:pPr>
              <w:spacing w:line="240" w:lineRule="auto"/>
              <w:jc w:val="center"/>
              <w:rPr>
                <w:lang w:val="mk-MK"/>
              </w:rPr>
            </w:pPr>
          </w:p>
        </w:tc>
        <w:tc>
          <w:tcPr>
            <w:tcW w:w="2813" w:type="dxa"/>
            <w:vAlign w:val="center"/>
          </w:tcPr>
          <w:p w:rsidR="0023352A" w:rsidRPr="0015192D" w:rsidRDefault="00FB4764" w:rsidP="00FB4764">
            <w:pPr>
              <w:spacing w:line="240" w:lineRule="auto"/>
              <w:jc w:val="center"/>
              <w:rPr>
                <w:lang w:val="mk-MK"/>
              </w:rPr>
            </w:pPr>
            <w:r>
              <w:rPr>
                <w:lang w:val="mk-MK"/>
              </w:rPr>
              <w:t>01:48:50</w:t>
            </w:r>
          </w:p>
        </w:tc>
        <w:tc>
          <w:tcPr>
            <w:tcW w:w="2558" w:type="dxa"/>
            <w:vAlign w:val="center"/>
          </w:tcPr>
          <w:p w:rsidR="0023352A" w:rsidRPr="0015192D" w:rsidRDefault="0023352A" w:rsidP="00FB4764">
            <w:pPr>
              <w:spacing w:line="240" w:lineRule="auto"/>
              <w:jc w:val="center"/>
              <w:rPr>
                <w:lang w:val="mk-MK"/>
              </w:rPr>
            </w:pPr>
          </w:p>
        </w:tc>
      </w:tr>
      <w:tr w:rsidR="00FB4764" w:rsidRPr="0015192D" w:rsidTr="00952DA2">
        <w:trPr>
          <w:trHeight w:val="722"/>
          <w:jc w:val="center"/>
        </w:trPr>
        <w:tc>
          <w:tcPr>
            <w:tcW w:w="2869" w:type="dxa"/>
            <w:shd w:val="clear" w:color="auto" w:fill="ACB9CA" w:themeFill="text2" w:themeFillTint="66"/>
            <w:vAlign w:val="center"/>
          </w:tcPr>
          <w:p w:rsidR="0023352A" w:rsidRPr="00AA5056" w:rsidRDefault="0023352A" w:rsidP="00FB4764">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812" w:type="dxa"/>
            <w:shd w:val="clear" w:color="auto" w:fill="ACB9CA" w:themeFill="text2" w:themeFillTint="66"/>
            <w:vAlign w:val="center"/>
          </w:tcPr>
          <w:p w:rsidR="0023352A" w:rsidRPr="008E71AA" w:rsidRDefault="004D5FC0" w:rsidP="00FB4764">
            <w:pPr>
              <w:spacing w:line="240" w:lineRule="auto"/>
              <w:jc w:val="center"/>
              <w:rPr>
                <w:b/>
                <w:lang w:val="mk-MK"/>
              </w:rPr>
            </w:pPr>
            <w:r>
              <w:rPr>
                <w:b/>
                <w:lang w:val="mk-MK"/>
              </w:rPr>
              <w:t>36:19</w:t>
            </w:r>
            <w:r w:rsidR="008E71AA" w:rsidRPr="008E71AA">
              <w:rPr>
                <w:b/>
                <w:lang w:val="mk-MK"/>
              </w:rPr>
              <w:t>:02</w:t>
            </w:r>
          </w:p>
        </w:tc>
        <w:tc>
          <w:tcPr>
            <w:tcW w:w="2813" w:type="dxa"/>
            <w:shd w:val="clear" w:color="auto" w:fill="ACB9CA" w:themeFill="text2" w:themeFillTint="66"/>
            <w:vAlign w:val="center"/>
          </w:tcPr>
          <w:p w:rsidR="0023352A" w:rsidRPr="00FB4764" w:rsidRDefault="00FB4764" w:rsidP="00FB4764">
            <w:pPr>
              <w:spacing w:line="240" w:lineRule="auto"/>
              <w:jc w:val="center"/>
              <w:rPr>
                <w:b/>
                <w:lang w:val="mk-MK"/>
              </w:rPr>
            </w:pPr>
            <w:r w:rsidRPr="00FB4764">
              <w:rPr>
                <w:b/>
                <w:lang w:val="mk-MK"/>
              </w:rPr>
              <w:t>20:36:21</w:t>
            </w:r>
          </w:p>
        </w:tc>
        <w:tc>
          <w:tcPr>
            <w:tcW w:w="2558" w:type="dxa"/>
            <w:shd w:val="clear" w:color="auto" w:fill="ACB9CA" w:themeFill="text2" w:themeFillTint="66"/>
            <w:vAlign w:val="center"/>
          </w:tcPr>
          <w:p w:rsidR="0023352A" w:rsidRPr="00D204B2" w:rsidRDefault="00B33BDD" w:rsidP="00FB4764">
            <w:pPr>
              <w:spacing w:line="240" w:lineRule="auto"/>
              <w:jc w:val="center"/>
              <w:rPr>
                <w:b/>
                <w:lang w:val="mk-MK"/>
              </w:rPr>
            </w:pPr>
            <w:r w:rsidRPr="00D204B2">
              <w:rPr>
                <w:b/>
                <w:lang w:val="mk-MK"/>
              </w:rPr>
              <w:t>31:00:05</w:t>
            </w:r>
          </w:p>
        </w:tc>
      </w:tr>
    </w:tbl>
    <w:p w:rsidR="00DE74E9" w:rsidRDefault="00DE74E9">
      <w:pPr>
        <w:spacing w:after="160" w:line="259" w:lineRule="auto"/>
      </w:pPr>
      <w:r>
        <w:br w:type="page"/>
      </w:r>
    </w:p>
    <w:tbl>
      <w:tblPr>
        <w:tblStyle w:val="TableGrid"/>
        <w:tblW w:w="11057" w:type="dxa"/>
        <w:jc w:val="center"/>
        <w:tblLook w:val="04A0"/>
      </w:tblPr>
      <w:tblGrid>
        <w:gridCol w:w="2972"/>
        <w:gridCol w:w="2675"/>
        <w:gridCol w:w="2797"/>
        <w:gridCol w:w="2613"/>
      </w:tblGrid>
      <w:tr w:rsidR="0023352A" w:rsidRPr="0015192D" w:rsidTr="00435CE2">
        <w:trPr>
          <w:trHeight w:val="456"/>
          <w:jc w:val="center"/>
        </w:trPr>
        <w:tc>
          <w:tcPr>
            <w:tcW w:w="11057" w:type="dxa"/>
            <w:gridSpan w:val="4"/>
            <w:shd w:val="clear" w:color="auto" w:fill="DEEAF6" w:themeFill="accent1" w:themeFillTint="33"/>
          </w:tcPr>
          <w:p w:rsidR="0023352A" w:rsidRPr="0015192D" w:rsidRDefault="0023352A"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НА НАЦИОНАЛНО НИВО</w:t>
            </w:r>
            <w:r w:rsidRPr="0015192D">
              <w:rPr>
                <w:rFonts w:ascii="Calibri" w:hAnsi="Calibri" w:cs="Calibri"/>
                <w:b/>
                <w:color w:val="000000"/>
                <w:sz w:val="28"/>
                <w:lang w:val="mk-MK"/>
              </w:rPr>
              <w:t xml:space="preserve"> </w:t>
            </w:r>
          </w:p>
        </w:tc>
      </w:tr>
      <w:tr w:rsidR="0023352A" w:rsidRPr="0015192D" w:rsidTr="00435CE2">
        <w:trPr>
          <w:trHeight w:val="365"/>
          <w:jc w:val="center"/>
        </w:trPr>
        <w:tc>
          <w:tcPr>
            <w:tcW w:w="2972" w:type="dxa"/>
            <w:vMerge w:val="restart"/>
            <w:shd w:val="clear" w:color="auto" w:fill="EDEDED" w:themeFill="accent3" w:themeFillTint="33"/>
            <w:vAlign w:val="center"/>
          </w:tcPr>
          <w:p w:rsidR="0023352A" w:rsidRPr="002D4A0B" w:rsidRDefault="0023352A" w:rsidP="00FB4764">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675"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Шења</w:t>
            </w:r>
          </w:p>
        </w:tc>
        <w:tc>
          <w:tcPr>
            <w:tcW w:w="2797" w:type="dxa"/>
            <w:shd w:val="clear" w:color="auto" w:fill="FBE4D5" w:themeFill="accent2" w:themeFillTint="33"/>
            <w:vAlign w:val="bottom"/>
          </w:tcPr>
          <w:p w:rsidR="0023352A" w:rsidRPr="0015192D" w:rsidRDefault="00BF6090"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Клан Мацедони</w:t>
            </w:r>
            <w:r w:rsidR="00890B67">
              <w:rPr>
                <w:rFonts w:ascii="Calibri" w:hAnsi="Calibri" w:cs="Calibri"/>
                <w:b/>
                <w:color w:val="000000"/>
                <w:sz w:val="28"/>
                <w:lang w:val="mk-MK"/>
              </w:rPr>
              <w:t>а</w:t>
            </w:r>
          </w:p>
        </w:tc>
        <w:tc>
          <w:tcPr>
            <w:tcW w:w="2613"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24 Вести</w:t>
            </w:r>
          </w:p>
        </w:tc>
      </w:tr>
      <w:tr w:rsidR="0023352A" w:rsidRPr="0015192D" w:rsidTr="00435CE2">
        <w:trPr>
          <w:trHeight w:val="620"/>
          <w:jc w:val="center"/>
        </w:trPr>
        <w:tc>
          <w:tcPr>
            <w:tcW w:w="2972" w:type="dxa"/>
            <w:vMerge/>
            <w:shd w:val="clear" w:color="auto" w:fill="EDEDED" w:themeFill="accent3" w:themeFillTint="33"/>
          </w:tcPr>
          <w:p w:rsidR="0023352A" w:rsidRPr="0015192D" w:rsidRDefault="0023352A" w:rsidP="00FB4764">
            <w:pPr>
              <w:spacing w:line="240" w:lineRule="auto"/>
              <w:rPr>
                <w:sz w:val="26"/>
                <w:szCs w:val="26"/>
                <w:lang w:val="mk-MK"/>
              </w:rPr>
            </w:pPr>
          </w:p>
        </w:tc>
        <w:tc>
          <w:tcPr>
            <w:tcW w:w="2675" w:type="dxa"/>
            <w:shd w:val="clear" w:color="auto" w:fill="EDEDED" w:themeFill="accent3" w:themeFillTint="33"/>
            <w:vAlign w:val="bottom"/>
          </w:tcPr>
          <w:p w:rsidR="0023352A" w:rsidRPr="00D32CEE" w:rsidRDefault="00D32CEE" w:rsidP="00FB4764">
            <w:pPr>
              <w:spacing w:line="240" w:lineRule="auto"/>
              <w:jc w:val="center"/>
              <w:rPr>
                <w:rFonts w:ascii="Calibri" w:hAnsi="Calibri" w:cs="Calibri"/>
                <w:color w:val="000000"/>
                <w:sz w:val="20"/>
                <w:lang w:val="mk-MK"/>
              </w:rPr>
            </w:pPr>
            <w:r w:rsidRPr="00D32CEE">
              <w:rPr>
                <w:rFonts w:ascii="Calibri" w:hAnsi="Calibri" w:cs="Calibri"/>
                <w:color w:val="000000"/>
                <w:sz w:val="20"/>
                <w:lang w:val="mk-MK"/>
              </w:rPr>
              <w:t xml:space="preserve">Извештај бр. 03-2984/1 </w:t>
            </w:r>
            <w:r w:rsidRPr="00D32CEE">
              <w:rPr>
                <w:rFonts w:ascii="Calibri" w:hAnsi="Calibri" w:cs="Calibri"/>
                <w:color w:val="000000"/>
                <w:sz w:val="20"/>
                <w:lang w:val="mk-MK"/>
              </w:rPr>
              <w:br/>
              <w:t>од 20.07.2020</w:t>
            </w:r>
          </w:p>
        </w:tc>
        <w:tc>
          <w:tcPr>
            <w:tcW w:w="2797" w:type="dxa"/>
            <w:shd w:val="clear" w:color="auto" w:fill="EDEDED" w:themeFill="accent3" w:themeFillTint="33"/>
            <w:vAlign w:val="bottom"/>
          </w:tcPr>
          <w:p w:rsidR="0023352A" w:rsidRPr="00D32CEE" w:rsidRDefault="00D32CEE" w:rsidP="00FB4764">
            <w:pPr>
              <w:spacing w:line="240" w:lineRule="auto"/>
              <w:jc w:val="center"/>
              <w:rPr>
                <w:rFonts w:ascii="Calibri" w:hAnsi="Calibri" w:cs="Calibri"/>
                <w:color w:val="000000"/>
                <w:sz w:val="20"/>
                <w:lang w:val="mk-MK"/>
              </w:rPr>
            </w:pPr>
            <w:r w:rsidRPr="00D32CEE">
              <w:rPr>
                <w:rFonts w:ascii="Calibri" w:hAnsi="Calibri" w:cs="Calibri"/>
                <w:color w:val="000000"/>
                <w:sz w:val="20"/>
                <w:lang w:val="mk-MK"/>
              </w:rPr>
              <w:t xml:space="preserve">Извештај бр. 03-3006/1 </w:t>
            </w:r>
            <w:r w:rsidRPr="00D32CEE">
              <w:rPr>
                <w:rFonts w:ascii="Calibri" w:hAnsi="Calibri" w:cs="Calibri"/>
                <w:color w:val="000000"/>
                <w:sz w:val="20"/>
                <w:lang w:val="mk-MK"/>
              </w:rPr>
              <w:br/>
              <w:t>од 22.07.2020</w:t>
            </w:r>
          </w:p>
        </w:tc>
        <w:tc>
          <w:tcPr>
            <w:tcW w:w="2613" w:type="dxa"/>
            <w:shd w:val="clear" w:color="auto" w:fill="EDEDED" w:themeFill="accent3" w:themeFillTint="33"/>
            <w:vAlign w:val="bottom"/>
          </w:tcPr>
          <w:p w:rsidR="0023352A" w:rsidRPr="00D32CEE" w:rsidRDefault="00D32CEE" w:rsidP="00FB4764">
            <w:pPr>
              <w:spacing w:line="240" w:lineRule="auto"/>
              <w:jc w:val="center"/>
              <w:rPr>
                <w:rFonts w:ascii="Calibri" w:hAnsi="Calibri" w:cs="Calibri"/>
                <w:color w:val="000000"/>
                <w:sz w:val="20"/>
                <w:lang w:val="mk-MK"/>
              </w:rPr>
            </w:pPr>
            <w:r w:rsidRPr="00D32CEE">
              <w:rPr>
                <w:rFonts w:ascii="Calibri" w:hAnsi="Calibri" w:cs="Calibri"/>
                <w:color w:val="000000"/>
                <w:sz w:val="20"/>
                <w:lang w:val="mk-MK"/>
              </w:rPr>
              <w:t>Извештај бр. 03-3968/1</w:t>
            </w:r>
            <w:r w:rsidRPr="00D32CEE">
              <w:rPr>
                <w:rFonts w:ascii="Calibri" w:hAnsi="Calibri" w:cs="Calibri"/>
                <w:color w:val="000000"/>
                <w:sz w:val="20"/>
                <w:lang w:val="mk-MK"/>
              </w:rPr>
              <w:br/>
              <w:t>од 17.07.2020</w:t>
            </w:r>
          </w:p>
        </w:tc>
      </w:tr>
      <w:tr w:rsidR="0023352A" w:rsidRPr="0015192D" w:rsidTr="00435CE2">
        <w:trPr>
          <w:trHeight w:val="687"/>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D32CEE" w:rsidP="00FB4764">
            <w:pPr>
              <w:spacing w:line="240" w:lineRule="auto"/>
              <w:jc w:val="center"/>
              <w:rPr>
                <w:lang w:val="mk-MK"/>
              </w:rPr>
            </w:pPr>
            <w:r>
              <w:rPr>
                <w:lang w:val="mk-MK"/>
              </w:rPr>
              <w:t>02:20:59</w:t>
            </w: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69"/>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92"/>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D32CEE" w:rsidP="00FB4764">
            <w:pPr>
              <w:spacing w:line="240" w:lineRule="auto"/>
              <w:jc w:val="center"/>
              <w:rPr>
                <w:lang w:val="mk-MK"/>
              </w:rPr>
            </w:pPr>
            <w:r>
              <w:rPr>
                <w:lang w:val="mk-MK"/>
              </w:rPr>
              <w:t>02:08:34</w:t>
            </w:r>
          </w:p>
        </w:tc>
        <w:tc>
          <w:tcPr>
            <w:tcW w:w="2613" w:type="dxa"/>
            <w:vAlign w:val="center"/>
          </w:tcPr>
          <w:p w:rsidR="0023352A" w:rsidRPr="0015192D" w:rsidRDefault="00D32CEE" w:rsidP="00FB4764">
            <w:pPr>
              <w:spacing w:line="240" w:lineRule="auto"/>
              <w:jc w:val="center"/>
              <w:rPr>
                <w:lang w:val="mk-MK"/>
              </w:rPr>
            </w:pPr>
            <w:r>
              <w:rPr>
                <w:lang w:val="mk-MK"/>
              </w:rPr>
              <w:t>10:01:55</w:t>
            </w:r>
          </w:p>
        </w:tc>
      </w:tr>
      <w:tr w:rsidR="0023352A" w:rsidRPr="0015192D" w:rsidTr="00435CE2">
        <w:trPr>
          <w:trHeight w:val="675"/>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85"/>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675" w:type="dxa"/>
            <w:vAlign w:val="center"/>
          </w:tcPr>
          <w:p w:rsidR="0023352A" w:rsidRPr="0015192D" w:rsidRDefault="00D32CEE" w:rsidP="00FB4764">
            <w:pPr>
              <w:spacing w:line="240" w:lineRule="auto"/>
              <w:jc w:val="center"/>
              <w:rPr>
                <w:lang w:val="mk-MK"/>
              </w:rPr>
            </w:pPr>
            <w:r>
              <w:rPr>
                <w:lang w:val="mk-MK"/>
              </w:rPr>
              <w:t>00:43:38</w:t>
            </w: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794"/>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81"/>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D32CEE" w:rsidP="00FB4764">
            <w:pPr>
              <w:spacing w:line="240" w:lineRule="auto"/>
              <w:jc w:val="center"/>
              <w:rPr>
                <w:lang w:val="mk-MK"/>
              </w:rPr>
            </w:pPr>
            <w:r>
              <w:rPr>
                <w:lang w:val="mk-MK"/>
              </w:rPr>
              <w:t>00:16:15</w:t>
            </w:r>
          </w:p>
        </w:tc>
      </w:tr>
      <w:tr w:rsidR="0023352A" w:rsidRPr="0015192D" w:rsidTr="00435CE2">
        <w:trPr>
          <w:trHeight w:val="677"/>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51"/>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675" w:type="dxa"/>
            <w:vAlign w:val="center"/>
          </w:tcPr>
          <w:p w:rsidR="0023352A" w:rsidRPr="0015192D" w:rsidRDefault="00D32CEE" w:rsidP="00FB4764">
            <w:pPr>
              <w:spacing w:line="240" w:lineRule="auto"/>
              <w:jc w:val="center"/>
              <w:rPr>
                <w:lang w:val="mk-MK"/>
              </w:rPr>
            </w:pPr>
            <w:r>
              <w:rPr>
                <w:lang w:val="mk-MK"/>
              </w:rPr>
              <w:t>01:32:00</w:t>
            </w:r>
          </w:p>
        </w:tc>
        <w:tc>
          <w:tcPr>
            <w:tcW w:w="2797" w:type="dxa"/>
            <w:vAlign w:val="center"/>
          </w:tcPr>
          <w:p w:rsidR="0023352A" w:rsidRPr="0015192D" w:rsidRDefault="00D32CEE" w:rsidP="00FB4764">
            <w:pPr>
              <w:spacing w:line="240" w:lineRule="auto"/>
              <w:jc w:val="center"/>
              <w:rPr>
                <w:lang w:val="mk-MK"/>
              </w:rPr>
            </w:pPr>
            <w:r>
              <w:rPr>
                <w:lang w:val="mk-MK"/>
              </w:rPr>
              <w:t>16:54:01</w:t>
            </w: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69"/>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D32CEE" w:rsidP="00FB4764">
            <w:pPr>
              <w:spacing w:line="240" w:lineRule="auto"/>
              <w:jc w:val="center"/>
              <w:rPr>
                <w:lang w:val="mk-MK"/>
              </w:rPr>
            </w:pPr>
            <w:r>
              <w:rPr>
                <w:lang w:val="mk-MK"/>
              </w:rPr>
              <w:t>00:41:58</w:t>
            </w:r>
          </w:p>
        </w:tc>
      </w:tr>
      <w:tr w:rsidR="0023352A" w:rsidRPr="0015192D" w:rsidTr="00435CE2">
        <w:trPr>
          <w:trHeight w:val="693"/>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D32CEE" w:rsidP="00FB4764">
            <w:pPr>
              <w:spacing w:line="240" w:lineRule="auto"/>
              <w:jc w:val="center"/>
              <w:rPr>
                <w:lang w:val="mk-MK"/>
              </w:rPr>
            </w:pPr>
            <w:r>
              <w:rPr>
                <w:lang w:val="mk-MK"/>
              </w:rPr>
              <w:t>00:08:02</w:t>
            </w:r>
          </w:p>
        </w:tc>
      </w:tr>
      <w:tr w:rsidR="0023352A" w:rsidRPr="0015192D" w:rsidTr="00435CE2">
        <w:trPr>
          <w:trHeight w:val="661"/>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D32CEE" w:rsidP="00FB4764">
            <w:pPr>
              <w:spacing w:line="240" w:lineRule="auto"/>
              <w:jc w:val="center"/>
              <w:rPr>
                <w:lang w:val="mk-MK"/>
              </w:rPr>
            </w:pPr>
            <w:r>
              <w:rPr>
                <w:lang w:val="mk-MK"/>
              </w:rPr>
              <w:t>00:19:52</w:t>
            </w:r>
          </w:p>
        </w:tc>
      </w:tr>
      <w:tr w:rsidR="0023352A" w:rsidRPr="0015192D" w:rsidTr="00435CE2">
        <w:trPr>
          <w:trHeight w:val="646"/>
          <w:jc w:val="center"/>
        </w:trPr>
        <w:tc>
          <w:tcPr>
            <w:tcW w:w="2972" w:type="dxa"/>
            <w:shd w:val="clear" w:color="auto" w:fill="EDEDED" w:themeFill="accent3" w:themeFillTint="33"/>
            <w:vAlign w:val="center"/>
          </w:tcPr>
          <w:p w:rsidR="0023352A" w:rsidRPr="005E0F04" w:rsidRDefault="0023352A" w:rsidP="00FB4764">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818"/>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675" w:type="dxa"/>
            <w:vAlign w:val="center"/>
          </w:tcPr>
          <w:p w:rsidR="0023352A" w:rsidRPr="0015192D" w:rsidRDefault="00D32CEE" w:rsidP="00FB4764">
            <w:pPr>
              <w:spacing w:line="240" w:lineRule="auto"/>
              <w:jc w:val="center"/>
              <w:rPr>
                <w:lang w:val="mk-MK"/>
              </w:rPr>
            </w:pPr>
            <w:r>
              <w:rPr>
                <w:lang w:val="mk-MK"/>
              </w:rPr>
              <w:t>00:53:05</w:t>
            </w:r>
          </w:p>
        </w:tc>
        <w:tc>
          <w:tcPr>
            <w:tcW w:w="2797" w:type="dxa"/>
            <w:vAlign w:val="center"/>
          </w:tcPr>
          <w:p w:rsidR="0023352A" w:rsidRPr="0015192D" w:rsidRDefault="00D32CEE" w:rsidP="00FB4764">
            <w:pPr>
              <w:spacing w:line="240" w:lineRule="auto"/>
              <w:jc w:val="center"/>
              <w:rPr>
                <w:lang w:val="mk-MK"/>
              </w:rPr>
            </w:pPr>
            <w:r>
              <w:rPr>
                <w:lang w:val="mk-MK"/>
              </w:rPr>
              <w:t>00:53:19</w:t>
            </w:r>
          </w:p>
        </w:tc>
        <w:tc>
          <w:tcPr>
            <w:tcW w:w="2613" w:type="dxa"/>
            <w:vAlign w:val="center"/>
          </w:tcPr>
          <w:p w:rsidR="0023352A" w:rsidRPr="0015192D" w:rsidRDefault="00D32CEE" w:rsidP="00FB4764">
            <w:pPr>
              <w:spacing w:line="240" w:lineRule="auto"/>
              <w:jc w:val="center"/>
              <w:rPr>
                <w:lang w:val="mk-MK"/>
              </w:rPr>
            </w:pPr>
            <w:r>
              <w:rPr>
                <w:lang w:val="mk-MK"/>
              </w:rPr>
              <w:t>03:42:30</w:t>
            </w:r>
          </w:p>
        </w:tc>
      </w:tr>
      <w:tr w:rsidR="0023352A" w:rsidRPr="0015192D" w:rsidTr="00435CE2">
        <w:trPr>
          <w:trHeight w:val="656"/>
          <w:jc w:val="center"/>
        </w:trPr>
        <w:tc>
          <w:tcPr>
            <w:tcW w:w="2972"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675" w:type="dxa"/>
            <w:vAlign w:val="center"/>
          </w:tcPr>
          <w:p w:rsidR="0023352A" w:rsidRPr="0015192D" w:rsidRDefault="0023352A" w:rsidP="00FB4764">
            <w:pPr>
              <w:spacing w:line="240" w:lineRule="auto"/>
              <w:jc w:val="center"/>
              <w:rPr>
                <w:lang w:val="mk-MK"/>
              </w:rPr>
            </w:pPr>
          </w:p>
        </w:tc>
        <w:tc>
          <w:tcPr>
            <w:tcW w:w="2797"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D32CEE" w:rsidP="00FB4764">
            <w:pPr>
              <w:spacing w:line="240" w:lineRule="auto"/>
              <w:jc w:val="center"/>
              <w:rPr>
                <w:lang w:val="mk-MK"/>
              </w:rPr>
            </w:pPr>
            <w:r>
              <w:rPr>
                <w:lang w:val="mk-MK"/>
              </w:rPr>
              <w:t>01:22:33</w:t>
            </w:r>
          </w:p>
        </w:tc>
      </w:tr>
      <w:tr w:rsidR="0023352A" w:rsidRPr="0015192D" w:rsidTr="00435CE2">
        <w:trPr>
          <w:trHeight w:val="763"/>
          <w:jc w:val="center"/>
        </w:trPr>
        <w:tc>
          <w:tcPr>
            <w:tcW w:w="2972" w:type="dxa"/>
            <w:shd w:val="clear" w:color="auto" w:fill="ACB9CA" w:themeFill="text2" w:themeFillTint="66"/>
            <w:vAlign w:val="center"/>
          </w:tcPr>
          <w:p w:rsidR="0023352A" w:rsidRPr="00AA5056" w:rsidRDefault="0023352A" w:rsidP="00FB4764">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675" w:type="dxa"/>
            <w:shd w:val="clear" w:color="auto" w:fill="ACB9CA" w:themeFill="text2" w:themeFillTint="66"/>
            <w:vAlign w:val="center"/>
          </w:tcPr>
          <w:p w:rsidR="0023352A" w:rsidRPr="00D32CEE" w:rsidRDefault="00D32CEE" w:rsidP="00FB4764">
            <w:pPr>
              <w:spacing w:line="240" w:lineRule="auto"/>
              <w:jc w:val="center"/>
              <w:rPr>
                <w:b/>
                <w:lang w:val="mk-MK"/>
              </w:rPr>
            </w:pPr>
            <w:r w:rsidRPr="00D32CEE">
              <w:rPr>
                <w:b/>
                <w:lang w:val="mk-MK"/>
              </w:rPr>
              <w:t>03:08:43</w:t>
            </w:r>
          </w:p>
        </w:tc>
        <w:tc>
          <w:tcPr>
            <w:tcW w:w="2797" w:type="dxa"/>
            <w:shd w:val="clear" w:color="auto" w:fill="ACB9CA" w:themeFill="text2" w:themeFillTint="66"/>
            <w:vAlign w:val="center"/>
          </w:tcPr>
          <w:p w:rsidR="0023352A" w:rsidRPr="00D32CEE" w:rsidRDefault="00D32CEE" w:rsidP="00FB4764">
            <w:pPr>
              <w:spacing w:line="240" w:lineRule="auto"/>
              <w:jc w:val="center"/>
              <w:rPr>
                <w:b/>
                <w:lang w:val="mk-MK"/>
              </w:rPr>
            </w:pPr>
            <w:r w:rsidRPr="00D32CEE">
              <w:rPr>
                <w:b/>
                <w:lang w:val="mk-MK"/>
              </w:rPr>
              <w:t>22:16:53</w:t>
            </w:r>
          </w:p>
        </w:tc>
        <w:tc>
          <w:tcPr>
            <w:tcW w:w="2613" w:type="dxa"/>
            <w:shd w:val="clear" w:color="auto" w:fill="ACB9CA" w:themeFill="text2" w:themeFillTint="66"/>
            <w:vAlign w:val="center"/>
          </w:tcPr>
          <w:p w:rsidR="0023352A" w:rsidRPr="00D32CEE" w:rsidRDefault="00D32CEE" w:rsidP="00FB4764">
            <w:pPr>
              <w:spacing w:line="240" w:lineRule="auto"/>
              <w:jc w:val="center"/>
              <w:rPr>
                <w:b/>
                <w:lang w:val="mk-MK"/>
              </w:rPr>
            </w:pPr>
            <w:r w:rsidRPr="00D32CEE">
              <w:rPr>
                <w:b/>
                <w:lang w:val="mk-MK"/>
              </w:rPr>
              <w:t>16:33:05</w:t>
            </w:r>
          </w:p>
        </w:tc>
      </w:tr>
    </w:tbl>
    <w:p w:rsidR="00FE4861" w:rsidRDefault="00FE4861" w:rsidP="00FE4861">
      <w:r>
        <w:br w:type="page"/>
      </w:r>
    </w:p>
    <w:tbl>
      <w:tblPr>
        <w:tblStyle w:val="TableGrid"/>
        <w:tblW w:w="11055" w:type="dxa"/>
        <w:jc w:val="center"/>
        <w:tblLook w:val="04A0"/>
      </w:tblPr>
      <w:tblGrid>
        <w:gridCol w:w="2727"/>
        <w:gridCol w:w="2073"/>
        <w:gridCol w:w="2072"/>
        <w:gridCol w:w="2054"/>
        <w:gridCol w:w="2129"/>
      </w:tblGrid>
      <w:tr w:rsidR="00910603" w:rsidRPr="0015192D" w:rsidTr="00435CE2">
        <w:trPr>
          <w:trHeight w:val="427"/>
          <w:jc w:val="center"/>
        </w:trPr>
        <w:tc>
          <w:tcPr>
            <w:tcW w:w="11055" w:type="dxa"/>
            <w:gridSpan w:val="5"/>
            <w:shd w:val="clear" w:color="auto" w:fill="DEEAF6" w:themeFill="accent1" w:themeFillTint="33"/>
          </w:tcPr>
          <w:p w:rsidR="00910603" w:rsidRPr="0015192D" w:rsidRDefault="00910603" w:rsidP="004B47BA">
            <w:pPr>
              <w:jc w:val="center"/>
              <w:rPr>
                <w:rFonts w:ascii="Calibri" w:hAnsi="Calibri" w:cs="Calibri"/>
                <w:b/>
                <w:color w:val="000000"/>
                <w:sz w:val="28"/>
                <w:lang w:val="mk-MK"/>
              </w:rPr>
            </w:pPr>
            <w:r w:rsidRPr="0015192D">
              <w:rPr>
                <w:rFonts w:ascii="Calibri" w:hAnsi="Calibri" w:cs="Calibri"/>
                <w:b/>
                <w:color w:val="000000"/>
                <w:sz w:val="28"/>
                <w:lang w:val="mk-MK"/>
              </w:rPr>
              <w:t xml:space="preserve">ТВ НА </w:t>
            </w:r>
            <w:r w:rsidR="004B47BA">
              <w:rPr>
                <w:rFonts w:ascii="Calibri" w:hAnsi="Calibri" w:cs="Calibri"/>
                <w:b/>
                <w:color w:val="000000"/>
                <w:sz w:val="28"/>
                <w:lang w:val="mk-MK"/>
              </w:rPr>
              <w:t>РЕГИОНАЛНО</w:t>
            </w:r>
            <w:r w:rsidRPr="0015192D">
              <w:rPr>
                <w:rFonts w:ascii="Calibri" w:hAnsi="Calibri" w:cs="Calibri"/>
                <w:b/>
                <w:color w:val="000000"/>
                <w:sz w:val="28"/>
                <w:lang w:val="mk-MK"/>
              </w:rPr>
              <w:t xml:space="preserve"> НИВО </w:t>
            </w:r>
          </w:p>
        </w:tc>
      </w:tr>
      <w:tr w:rsidR="00910603" w:rsidRPr="0015192D" w:rsidTr="00C33E9A">
        <w:trPr>
          <w:trHeight w:val="341"/>
          <w:jc w:val="center"/>
        </w:trPr>
        <w:tc>
          <w:tcPr>
            <w:tcW w:w="2727" w:type="dxa"/>
            <w:vMerge w:val="restart"/>
            <w:shd w:val="clear" w:color="auto" w:fill="EDEDED" w:themeFill="accent3" w:themeFillTint="33"/>
            <w:vAlign w:val="center"/>
          </w:tcPr>
          <w:p w:rsidR="00910603" w:rsidRPr="002D4A0B" w:rsidRDefault="00910603" w:rsidP="00FB4764">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073" w:type="dxa"/>
            <w:shd w:val="clear" w:color="auto" w:fill="FBE4D5" w:themeFill="accent2" w:themeFillTint="33"/>
            <w:vAlign w:val="bottom"/>
          </w:tcPr>
          <w:p w:rsidR="00910603"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Тера</w:t>
            </w:r>
          </w:p>
        </w:tc>
        <w:tc>
          <w:tcPr>
            <w:tcW w:w="2072" w:type="dxa"/>
            <w:shd w:val="clear" w:color="auto" w:fill="FBE4D5" w:themeFill="accent2" w:themeFillTint="33"/>
            <w:vAlign w:val="bottom"/>
          </w:tcPr>
          <w:p w:rsidR="00910603"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М</w:t>
            </w:r>
          </w:p>
        </w:tc>
        <w:tc>
          <w:tcPr>
            <w:tcW w:w="2054" w:type="dxa"/>
            <w:shd w:val="clear" w:color="auto" w:fill="FBE4D5" w:themeFill="accent2" w:themeFillTint="33"/>
            <w:vAlign w:val="bottom"/>
          </w:tcPr>
          <w:p w:rsidR="00910603"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Стар</w:t>
            </w:r>
          </w:p>
        </w:tc>
        <w:tc>
          <w:tcPr>
            <w:tcW w:w="2129" w:type="dxa"/>
            <w:shd w:val="clear" w:color="auto" w:fill="FBE4D5" w:themeFill="accent2" w:themeFillTint="33"/>
            <w:vAlign w:val="bottom"/>
          </w:tcPr>
          <w:p w:rsidR="00910603"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Канал Вис</w:t>
            </w:r>
          </w:p>
        </w:tc>
      </w:tr>
      <w:tr w:rsidR="00910603" w:rsidRPr="0015192D" w:rsidTr="00C33E9A">
        <w:trPr>
          <w:trHeight w:val="522"/>
          <w:jc w:val="center"/>
        </w:trPr>
        <w:tc>
          <w:tcPr>
            <w:tcW w:w="2727" w:type="dxa"/>
            <w:vMerge/>
            <w:shd w:val="clear" w:color="auto" w:fill="EDEDED" w:themeFill="accent3" w:themeFillTint="33"/>
          </w:tcPr>
          <w:p w:rsidR="00910603" w:rsidRPr="0015192D" w:rsidRDefault="00910603" w:rsidP="00FB4764">
            <w:pPr>
              <w:rPr>
                <w:sz w:val="26"/>
                <w:szCs w:val="26"/>
                <w:lang w:val="mk-MK"/>
              </w:rPr>
            </w:pPr>
          </w:p>
        </w:tc>
        <w:tc>
          <w:tcPr>
            <w:tcW w:w="2073" w:type="dxa"/>
            <w:shd w:val="clear" w:color="auto" w:fill="EDEDED" w:themeFill="accent3" w:themeFillTint="33"/>
            <w:vAlign w:val="bottom"/>
          </w:tcPr>
          <w:p w:rsidR="00910603" w:rsidRPr="00AA5056" w:rsidRDefault="00C01D8E" w:rsidP="00FB4764">
            <w:pPr>
              <w:jc w:val="center"/>
              <w:rPr>
                <w:rFonts w:ascii="Calibri" w:hAnsi="Calibri" w:cs="Calibri"/>
                <w:color w:val="000000"/>
                <w:sz w:val="20"/>
                <w:lang w:val="mk-MK"/>
              </w:rPr>
            </w:pPr>
            <w:r>
              <w:rPr>
                <w:rFonts w:ascii="Calibri" w:hAnsi="Calibri" w:cs="Calibri"/>
                <w:color w:val="000000"/>
                <w:sz w:val="20"/>
                <w:lang w:val="mk-MK"/>
              </w:rPr>
              <w:t>Извештај бр. 03-2897/1 од 14.07.2020</w:t>
            </w:r>
          </w:p>
        </w:tc>
        <w:tc>
          <w:tcPr>
            <w:tcW w:w="2072" w:type="dxa"/>
            <w:shd w:val="clear" w:color="auto" w:fill="EDEDED" w:themeFill="accent3" w:themeFillTint="33"/>
            <w:vAlign w:val="bottom"/>
          </w:tcPr>
          <w:p w:rsidR="00910603" w:rsidRPr="00D43AE2" w:rsidRDefault="00D43AE2" w:rsidP="00FB4764">
            <w:pPr>
              <w:jc w:val="center"/>
              <w:rPr>
                <w:rFonts w:ascii="Calibri" w:hAnsi="Calibri" w:cs="Calibri"/>
                <w:color w:val="000000"/>
                <w:sz w:val="20"/>
                <w:lang w:val="mk-MK"/>
              </w:rPr>
            </w:pPr>
            <w:r w:rsidRPr="00D43AE2">
              <w:rPr>
                <w:rFonts w:ascii="Calibri" w:hAnsi="Calibri" w:cs="Calibri"/>
                <w:color w:val="000000"/>
                <w:sz w:val="20"/>
                <w:lang w:val="mk-MK"/>
              </w:rPr>
              <w:t>Извештај бр. 03-2880/1 од 13.07.2020</w:t>
            </w:r>
          </w:p>
        </w:tc>
        <w:tc>
          <w:tcPr>
            <w:tcW w:w="2054" w:type="dxa"/>
            <w:shd w:val="clear" w:color="auto" w:fill="EDEDED" w:themeFill="accent3" w:themeFillTint="33"/>
            <w:vAlign w:val="bottom"/>
          </w:tcPr>
          <w:p w:rsidR="00910603" w:rsidRPr="00E37544" w:rsidRDefault="00C33E9A" w:rsidP="001B3FC8">
            <w:pPr>
              <w:jc w:val="center"/>
              <w:rPr>
                <w:rFonts w:ascii="Calibri" w:hAnsi="Calibri" w:cs="Calibri"/>
                <w:color w:val="000000"/>
                <w:sz w:val="20"/>
                <w:lang w:val="mk-MK"/>
              </w:rPr>
            </w:pPr>
            <w:r>
              <w:rPr>
                <w:rFonts w:ascii="Calibri" w:hAnsi="Calibri" w:cs="Calibri"/>
                <w:color w:val="000000"/>
                <w:sz w:val="20"/>
                <w:lang w:val="mk-MK"/>
              </w:rPr>
              <w:t>Извештај бр. 03-</w:t>
            </w:r>
            <w:r>
              <w:rPr>
                <w:rFonts w:ascii="Calibri" w:hAnsi="Calibri" w:cs="Calibri"/>
                <w:color w:val="000000"/>
                <w:sz w:val="20"/>
                <w:lang w:val="mk-MK"/>
              </w:rPr>
              <w:br/>
              <w:t>2882/2</w:t>
            </w:r>
            <w:r w:rsidR="00E37544">
              <w:rPr>
                <w:rFonts w:ascii="Calibri" w:hAnsi="Calibri" w:cs="Calibri"/>
                <w:color w:val="000000"/>
                <w:sz w:val="20"/>
                <w:lang w:val="mk-MK"/>
              </w:rPr>
              <w:t xml:space="preserve"> од 21.07.2020</w:t>
            </w:r>
          </w:p>
        </w:tc>
        <w:tc>
          <w:tcPr>
            <w:tcW w:w="2129" w:type="dxa"/>
            <w:shd w:val="clear" w:color="auto" w:fill="EDEDED" w:themeFill="accent3" w:themeFillTint="33"/>
            <w:vAlign w:val="bottom"/>
          </w:tcPr>
          <w:p w:rsidR="00910603" w:rsidRPr="001B3FC8" w:rsidRDefault="00A077FE" w:rsidP="00FB4764">
            <w:pPr>
              <w:jc w:val="center"/>
              <w:rPr>
                <w:rFonts w:ascii="Calibri" w:hAnsi="Calibri" w:cs="Calibri"/>
                <w:color w:val="000000"/>
                <w:sz w:val="20"/>
                <w:lang w:val="mk-MK"/>
              </w:rPr>
            </w:pPr>
            <w:r>
              <w:rPr>
                <w:rFonts w:ascii="Calibri" w:hAnsi="Calibri" w:cs="Calibri"/>
                <w:color w:val="000000"/>
                <w:sz w:val="20"/>
                <w:lang w:val="mk-MK"/>
              </w:rPr>
              <w:t>Извештај бр. 03 - 2868/2</w:t>
            </w:r>
            <w:r w:rsidR="001B3FC8">
              <w:rPr>
                <w:rFonts w:ascii="Calibri" w:hAnsi="Calibri" w:cs="Calibri"/>
                <w:color w:val="000000"/>
                <w:sz w:val="20"/>
                <w:lang w:val="mk-MK"/>
              </w:rPr>
              <w:t xml:space="preserve"> од 22.07.2020</w:t>
            </w:r>
          </w:p>
        </w:tc>
      </w:tr>
      <w:tr w:rsidR="00910603" w:rsidRPr="0015192D" w:rsidTr="00C33E9A">
        <w:trPr>
          <w:trHeight w:val="59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59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073" w:type="dxa"/>
            <w:vAlign w:val="center"/>
          </w:tcPr>
          <w:p w:rsidR="00910603" w:rsidRPr="0015192D" w:rsidRDefault="00D43AE2" w:rsidP="00FB4764">
            <w:pPr>
              <w:jc w:val="center"/>
              <w:rPr>
                <w:lang w:val="mk-MK"/>
              </w:rPr>
            </w:pPr>
            <w:r>
              <w:rPr>
                <w:lang w:val="mk-MK"/>
              </w:rPr>
              <w:t>00:30:55</w:t>
            </w: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59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073" w:type="dxa"/>
            <w:vAlign w:val="center"/>
          </w:tcPr>
          <w:p w:rsidR="00910603" w:rsidRPr="0015192D" w:rsidRDefault="00C01D8E" w:rsidP="00FB4764">
            <w:pPr>
              <w:jc w:val="center"/>
              <w:rPr>
                <w:lang w:val="mk-MK"/>
              </w:rPr>
            </w:pPr>
            <w:r>
              <w:rPr>
                <w:lang w:val="mk-MK"/>
              </w:rPr>
              <w:t>04:37:15</w:t>
            </w:r>
          </w:p>
        </w:tc>
        <w:tc>
          <w:tcPr>
            <w:tcW w:w="2072" w:type="dxa"/>
            <w:vAlign w:val="center"/>
          </w:tcPr>
          <w:p w:rsidR="00910603" w:rsidRPr="0015192D" w:rsidRDefault="00D43AE2" w:rsidP="00FB4764">
            <w:pPr>
              <w:jc w:val="center"/>
              <w:rPr>
                <w:lang w:val="mk-MK"/>
              </w:rPr>
            </w:pPr>
            <w:r>
              <w:rPr>
                <w:lang w:val="mk-MK"/>
              </w:rPr>
              <w:t>03:05:26</w:t>
            </w:r>
          </w:p>
        </w:tc>
        <w:tc>
          <w:tcPr>
            <w:tcW w:w="2054" w:type="dxa"/>
            <w:vAlign w:val="center"/>
          </w:tcPr>
          <w:p w:rsidR="00910603" w:rsidRPr="0015192D" w:rsidRDefault="00E37544" w:rsidP="00FB4764">
            <w:pPr>
              <w:jc w:val="center"/>
              <w:rPr>
                <w:lang w:val="mk-MK"/>
              </w:rPr>
            </w:pPr>
            <w:r>
              <w:rPr>
                <w:lang w:val="mk-MK"/>
              </w:rPr>
              <w:t>04:27:23</w:t>
            </w:r>
          </w:p>
        </w:tc>
        <w:tc>
          <w:tcPr>
            <w:tcW w:w="2129" w:type="dxa"/>
            <w:vAlign w:val="center"/>
          </w:tcPr>
          <w:p w:rsidR="00910603" w:rsidRPr="0015192D" w:rsidRDefault="001B3FC8" w:rsidP="00FB4764">
            <w:pPr>
              <w:jc w:val="center"/>
              <w:rPr>
                <w:lang w:val="mk-MK"/>
              </w:rPr>
            </w:pPr>
            <w:r>
              <w:rPr>
                <w:lang w:val="mk-MK"/>
              </w:rPr>
              <w:t>05:24:00</w:t>
            </w:r>
          </w:p>
        </w:tc>
      </w:tr>
      <w:tr w:rsidR="00910603" w:rsidRPr="0015192D" w:rsidTr="00C33E9A">
        <w:trPr>
          <w:trHeight w:val="59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90"/>
          <w:jc w:val="center"/>
        </w:trPr>
        <w:tc>
          <w:tcPr>
            <w:tcW w:w="2727" w:type="dxa"/>
            <w:shd w:val="clear" w:color="auto" w:fill="EDEDED" w:themeFill="accent3" w:themeFillTint="33"/>
            <w:vAlign w:val="center"/>
          </w:tcPr>
          <w:p w:rsidR="00910603" w:rsidRPr="002D4A0B" w:rsidRDefault="00910603" w:rsidP="00207F33">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3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E37544" w:rsidP="00FB4764">
            <w:pPr>
              <w:jc w:val="center"/>
              <w:rPr>
                <w:lang w:val="mk-MK"/>
              </w:rPr>
            </w:pPr>
            <w:r>
              <w:rPr>
                <w:lang w:val="mk-MK"/>
              </w:rPr>
              <w:t>00:08:37</w:t>
            </w:r>
          </w:p>
        </w:tc>
        <w:tc>
          <w:tcPr>
            <w:tcW w:w="2129" w:type="dxa"/>
            <w:vAlign w:val="center"/>
          </w:tcPr>
          <w:p w:rsidR="00910603" w:rsidRPr="0015192D" w:rsidRDefault="00910603" w:rsidP="00FB4764">
            <w:pPr>
              <w:jc w:val="center"/>
              <w:rPr>
                <w:lang w:val="mk-MK"/>
              </w:rPr>
            </w:pPr>
          </w:p>
        </w:tc>
      </w:tr>
      <w:tr w:rsidR="00910603" w:rsidRPr="0015192D" w:rsidTr="00C33E9A">
        <w:trPr>
          <w:trHeight w:val="63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073" w:type="dxa"/>
            <w:vAlign w:val="center"/>
          </w:tcPr>
          <w:p w:rsidR="00910603" w:rsidRPr="0015192D" w:rsidRDefault="00D43AE2" w:rsidP="00FB4764">
            <w:pPr>
              <w:jc w:val="center"/>
              <w:rPr>
                <w:lang w:val="mk-MK"/>
              </w:rPr>
            </w:pPr>
            <w:r>
              <w:rPr>
                <w:lang w:val="mk-MK"/>
              </w:rPr>
              <w:t>00:05:54</w:t>
            </w:r>
          </w:p>
        </w:tc>
        <w:tc>
          <w:tcPr>
            <w:tcW w:w="2072" w:type="dxa"/>
            <w:vAlign w:val="center"/>
          </w:tcPr>
          <w:p w:rsidR="00910603" w:rsidRPr="0015192D" w:rsidRDefault="00D43AE2" w:rsidP="00FB4764">
            <w:pPr>
              <w:jc w:val="center"/>
              <w:rPr>
                <w:lang w:val="mk-MK"/>
              </w:rPr>
            </w:pPr>
            <w:r>
              <w:rPr>
                <w:lang w:val="mk-MK"/>
              </w:rPr>
              <w:t>00:22:40</w:t>
            </w:r>
          </w:p>
        </w:tc>
        <w:tc>
          <w:tcPr>
            <w:tcW w:w="2054" w:type="dxa"/>
            <w:vAlign w:val="center"/>
          </w:tcPr>
          <w:p w:rsidR="00910603" w:rsidRPr="0015192D" w:rsidRDefault="00E37544" w:rsidP="00FB4764">
            <w:pPr>
              <w:jc w:val="center"/>
              <w:rPr>
                <w:lang w:val="mk-MK"/>
              </w:rPr>
            </w:pPr>
            <w:r>
              <w:rPr>
                <w:lang w:val="mk-MK"/>
              </w:rPr>
              <w:t>00:45:01</w:t>
            </w:r>
          </w:p>
        </w:tc>
        <w:tc>
          <w:tcPr>
            <w:tcW w:w="2129" w:type="dxa"/>
            <w:vAlign w:val="center"/>
          </w:tcPr>
          <w:p w:rsidR="00910603" w:rsidRPr="0015192D" w:rsidRDefault="00910603" w:rsidP="00FB4764">
            <w:pPr>
              <w:jc w:val="center"/>
              <w:rPr>
                <w:lang w:val="mk-MK"/>
              </w:rPr>
            </w:pPr>
          </w:p>
        </w:tc>
      </w:tr>
      <w:tr w:rsidR="00910603" w:rsidRPr="0015192D" w:rsidTr="00C33E9A">
        <w:trPr>
          <w:trHeight w:val="63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3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36"/>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49"/>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71"/>
          <w:jc w:val="center"/>
        </w:trPr>
        <w:tc>
          <w:tcPr>
            <w:tcW w:w="2727" w:type="dxa"/>
            <w:shd w:val="clear" w:color="auto" w:fill="EDEDED" w:themeFill="accent3" w:themeFillTint="33"/>
            <w:vAlign w:val="center"/>
          </w:tcPr>
          <w:p w:rsidR="00910603" w:rsidRPr="002D4A0B" w:rsidRDefault="00910603" w:rsidP="00207F33">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577"/>
          <w:jc w:val="center"/>
        </w:trPr>
        <w:tc>
          <w:tcPr>
            <w:tcW w:w="2727" w:type="dxa"/>
            <w:shd w:val="clear" w:color="auto" w:fill="EDEDED" w:themeFill="accent3" w:themeFillTint="33"/>
            <w:vAlign w:val="center"/>
          </w:tcPr>
          <w:p w:rsidR="00910603" w:rsidRPr="005E0F04" w:rsidRDefault="00910603"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073" w:type="dxa"/>
            <w:vAlign w:val="center"/>
          </w:tcPr>
          <w:p w:rsidR="00910603" w:rsidRPr="0015192D" w:rsidRDefault="00910603" w:rsidP="00FB4764">
            <w:pPr>
              <w:jc w:val="center"/>
              <w:rPr>
                <w:lang w:val="mk-MK"/>
              </w:rPr>
            </w:pPr>
          </w:p>
        </w:tc>
        <w:tc>
          <w:tcPr>
            <w:tcW w:w="2072" w:type="dxa"/>
            <w:vAlign w:val="center"/>
          </w:tcPr>
          <w:p w:rsidR="00910603" w:rsidRPr="0015192D" w:rsidRDefault="00910603" w:rsidP="00FB4764">
            <w:pPr>
              <w:jc w:val="center"/>
              <w:rPr>
                <w:lang w:val="mk-MK"/>
              </w:rPr>
            </w:pP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799"/>
          <w:jc w:val="center"/>
        </w:trPr>
        <w:tc>
          <w:tcPr>
            <w:tcW w:w="2727" w:type="dxa"/>
            <w:shd w:val="clear" w:color="auto" w:fill="EDEDED" w:themeFill="accent3" w:themeFillTint="33"/>
            <w:vAlign w:val="center"/>
          </w:tcPr>
          <w:p w:rsidR="00910603" w:rsidRPr="002D4A0B" w:rsidRDefault="00910603" w:rsidP="00207F33">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073" w:type="dxa"/>
            <w:vAlign w:val="center"/>
          </w:tcPr>
          <w:p w:rsidR="00910603" w:rsidRPr="0015192D" w:rsidRDefault="00C01D8E" w:rsidP="00FB4764">
            <w:pPr>
              <w:jc w:val="center"/>
              <w:rPr>
                <w:lang w:val="mk-MK"/>
              </w:rPr>
            </w:pPr>
            <w:r>
              <w:rPr>
                <w:lang w:val="mk-MK"/>
              </w:rPr>
              <w:t>03:53:40</w:t>
            </w:r>
          </w:p>
        </w:tc>
        <w:tc>
          <w:tcPr>
            <w:tcW w:w="2072" w:type="dxa"/>
            <w:vAlign w:val="center"/>
          </w:tcPr>
          <w:p w:rsidR="00910603" w:rsidRPr="0015192D" w:rsidRDefault="00D43AE2" w:rsidP="00FB4764">
            <w:pPr>
              <w:jc w:val="center"/>
              <w:rPr>
                <w:lang w:val="mk-MK"/>
              </w:rPr>
            </w:pPr>
            <w:r>
              <w:rPr>
                <w:lang w:val="mk-MK"/>
              </w:rPr>
              <w:t>01:21:20</w:t>
            </w:r>
          </w:p>
        </w:tc>
        <w:tc>
          <w:tcPr>
            <w:tcW w:w="2054" w:type="dxa"/>
            <w:vAlign w:val="center"/>
          </w:tcPr>
          <w:p w:rsidR="00910603" w:rsidRPr="0015192D" w:rsidRDefault="00E37544" w:rsidP="00FB4764">
            <w:pPr>
              <w:jc w:val="center"/>
              <w:rPr>
                <w:lang w:val="mk-MK"/>
              </w:rPr>
            </w:pPr>
            <w:r>
              <w:rPr>
                <w:lang w:val="mk-MK"/>
              </w:rPr>
              <w:t>02:14:03</w:t>
            </w:r>
          </w:p>
        </w:tc>
        <w:tc>
          <w:tcPr>
            <w:tcW w:w="2129" w:type="dxa"/>
            <w:vAlign w:val="center"/>
          </w:tcPr>
          <w:p w:rsidR="00910603" w:rsidRPr="0015192D" w:rsidRDefault="001B3FC8" w:rsidP="00FB4764">
            <w:pPr>
              <w:jc w:val="center"/>
              <w:rPr>
                <w:lang w:val="mk-MK"/>
              </w:rPr>
            </w:pPr>
            <w:r>
              <w:rPr>
                <w:lang w:val="mk-MK"/>
              </w:rPr>
              <w:t>00:29:15</w:t>
            </w:r>
          </w:p>
        </w:tc>
      </w:tr>
      <w:tr w:rsidR="00910603" w:rsidRPr="0015192D" w:rsidTr="00C33E9A">
        <w:trPr>
          <w:trHeight w:val="620"/>
          <w:jc w:val="center"/>
        </w:trPr>
        <w:tc>
          <w:tcPr>
            <w:tcW w:w="2727" w:type="dxa"/>
            <w:shd w:val="clear" w:color="auto" w:fill="EDEDED" w:themeFill="accent3" w:themeFillTint="33"/>
            <w:vAlign w:val="center"/>
          </w:tcPr>
          <w:p w:rsidR="00910603" w:rsidRPr="002D4A0B" w:rsidRDefault="00910603"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073" w:type="dxa"/>
            <w:vAlign w:val="center"/>
          </w:tcPr>
          <w:p w:rsidR="00910603" w:rsidRPr="0015192D" w:rsidRDefault="00D43AE2" w:rsidP="00FB4764">
            <w:pPr>
              <w:jc w:val="center"/>
              <w:rPr>
                <w:lang w:val="mk-MK"/>
              </w:rPr>
            </w:pPr>
            <w:r>
              <w:rPr>
                <w:lang w:val="mk-MK"/>
              </w:rPr>
              <w:t>00:18:41</w:t>
            </w:r>
          </w:p>
        </w:tc>
        <w:tc>
          <w:tcPr>
            <w:tcW w:w="2072" w:type="dxa"/>
            <w:vAlign w:val="center"/>
          </w:tcPr>
          <w:p w:rsidR="00910603" w:rsidRPr="0015192D" w:rsidRDefault="00D43AE2" w:rsidP="00FB4764">
            <w:pPr>
              <w:jc w:val="center"/>
              <w:rPr>
                <w:lang w:val="mk-MK"/>
              </w:rPr>
            </w:pPr>
            <w:r>
              <w:rPr>
                <w:lang w:val="mk-MK"/>
              </w:rPr>
              <w:t>00:09:19</w:t>
            </w:r>
          </w:p>
        </w:tc>
        <w:tc>
          <w:tcPr>
            <w:tcW w:w="2054" w:type="dxa"/>
            <w:vAlign w:val="center"/>
          </w:tcPr>
          <w:p w:rsidR="00910603" w:rsidRPr="0015192D" w:rsidRDefault="00910603" w:rsidP="00FB4764">
            <w:pPr>
              <w:jc w:val="center"/>
              <w:rPr>
                <w:lang w:val="mk-MK"/>
              </w:rPr>
            </w:pPr>
          </w:p>
        </w:tc>
        <w:tc>
          <w:tcPr>
            <w:tcW w:w="2129" w:type="dxa"/>
            <w:vAlign w:val="center"/>
          </w:tcPr>
          <w:p w:rsidR="00910603" w:rsidRPr="0015192D" w:rsidRDefault="00910603" w:rsidP="00FB4764">
            <w:pPr>
              <w:jc w:val="center"/>
              <w:rPr>
                <w:lang w:val="mk-MK"/>
              </w:rPr>
            </w:pPr>
          </w:p>
        </w:tc>
      </w:tr>
      <w:tr w:rsidR="00910603" w:rsidRPr="0015192D" w:rsidTr="00C33E9A">
        <w:trPr>
          <w:trHeight w:val="696"/>
          <w:jc w:val="center"/>
        </w:trPr>
        <w:tc>
          <w:tcPr>
            <w:tcW w:w="2727" w:type="dxa"/>
            <w:shd w:val="clear" w:color="auto" w:fill="ACB9CA" w:themeFill="text2" w:themeFillTint="66"/>
            <w:vAlign w:val="center"/>
          </w:tcPr>
          <w:p w:rsidR="00910603" w:rsidRPr="00AA5056" w:rsidRDefault="00910603" w:rsidP="00FB4764">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073" w:type="dxa"/>
            <w:shd w:val="clear" w:color="auto" w:fill="ACB9CA" w:themeFill="text2" w:themeFillTint="66"/>
            <w:vAlign w:val="center"/>
          </w:tcPr>
          <w:p w:rsidR="00910603" w:rsidRPr="001B3FC8" w:rsidRDefault="00D43AE2" w:rsidP="00FB4764">
            <w:pPr>
              <w:jc w:val="center"/>
              <w:rPr>
                <w:b/>
                <w:lang w:val="mk-MK"/>
              </w:rPr>
            </w:pPr>
            <w:r w:rsidRPr="001B3FC8">
              <w:rPr>
                <w:b/>
                <w:lang w:val="mk-MK"/>
              </w:rPr>
              <w:t>09:26:25</w:t>
            </w:r>
          </w:p>
        </w:tc>
        <w:tc>
          <w:tcPr>
            <w:tcW w:w="2072" w:type="dxa"/>
            <w:shd w:val="clear" w:color="auto" w:fill="ACB9CA" w:themeFill="text2" w:themeFillTint="66"/>
            <w:vAlign w:val="center"/>
          </w:tcPr>
          <w:p w:rsidR="00910603" w:rsidRPr="001B3FC8" w:rsidRDefault="00D43AE2" w:rsidP="00FB4764">
            <w:pPr>
              <w:jc w:val="center"/>
              <w:rPr>
                <w:b/>
                <w:lang w:val="mk-MK"/>
              </w:rPr>
            </w:pPr>
            <w:r w:rsidRPr="001B3FC8">
              <w:rPr>
                <w:b/>
                <w:lang w:val="mk-MK"/>
              </w:rPr>
              <w:t>04:58:45</w:t>
            </w:r>
          </w:p>
        </w:tc>
        <w:tc>
          <w:tcPr>
            <w:tcW w:w="2054" w:type="dxa"/>
            <w:shd w:val="clear" w:color="auto" w:fill="ACB9CA" w:themeFill="text2" w:themeFillTint="66"/>
            <w:vAlign w:val="center"/>
          </w:tcPr>
          <w:p w:rsidR="00910603" w:rsidRPr="001B3FC8" w:rsidRDefault="00E37544" w:rsidP="00FB4764">
            <w:pPr>
              <w:jc w:val="center"/>
              <w:rPr>
                <w:b/>
                <w:lang w:val="mk-MK"/>
              </w:rPr>
            </w:pPr>
            <w:r w:rsidRPr="001B3FC8">
              <w:rPr>
                <w:b/>
                <w:lang w:val="mk-MK"/>
              </w:rPr>
              <w:t>07:35:04</w:t>
            </w:r>
          </w:p>
        </w:tc>
        <w:tc>
          <w:tcPr>
            <w:tcW w:w="2129" w:type="dxa"/>
            <w:shd w:val="clear" w:color="auto" w:fill="ACB9CA" w:themeFill="text2" w:themeFillTint="66"/>
            <w:vAlign w:val="center"/>
          </w:tcPr>
          <w:p w:rsidR="00910603" w:rsidRPr="001B3FC8" w:rsidRDefault="001B3FC8" w:rsidP="00FB4764">
            <w:pPr>
              <w:jc w:val="center"/>
              <w:rPr>
                <w:b/>
                <w:lang w:val="mk-MK"/>
              </w:rPr>
            </w:pPr>
            <w:r w:rsidRPr="001B3FC8">
              <w:rPr>
                <w:b/>
                <w:lang w:val="mk-MK"/>
              </w:rPr>
              <w:t>05:53:15</w:t>
            </w:r>
          </w:p>
        </w:tc>
      </w:tr>
    </w:tbl>
    <w:p w:rsidR="00FE4861" w:rsidRDefault="00FE4861" w:rsidP="00FE4861">
      <w:r>
        <w:br w:type="page"/>
      </w:r>
    </w:p>
    <w:tbl>
      <w:tblPr>
        <w:tblStyle w:val="TableGrid"/>
        <w:tblW w:w="11211" w:type="dxa"/>
        <w:jc w:val="center"/>
        <w:tblLook w:val="04A0"/>
      </w:tblPr>
      <w:tblGrid>
        <w:gridCol w:w="2750"/>
        <w:gridCol w:w="2214"/>
        <w:gridCol w:w="2062"/>
        <w:gridCol w:w="2138"/>
        <w:gridCol w:w="2047"/>
      </w:tblGrid>
      <w:tr w:rsidR="0023352A" w:rsidRPr="0015192D" w:rsidTr="00952DA2">
        <w:trPr>
          <w:trHeight w:val="454"/>
          <w:jc w:val="center"/>
        </w:trPr>
        <w:tc>
          <w:tcPr>
            <w:tcW w:w="11211" w:type="dxa"/>
            <w:gridSpan w:val="5"/>
            <w:shd w:val="clear" w:color="auto" w:fill="DEEAF6" w:themeFill="accent1" w:themeFillTint="33"/>
          </w:tcPr>
          <w:p w:rsidR="0023352A" w:rsidRPr="0015192D" w:rsidRDefault="0023352A" w:rsidP="00FB4764">
            <w:pPr>
              <w:jc w:val="center"/>
              <w:rPr>
                <w:rFonts w:ascii="Calibri" w:hAnsi="Calibri" w:cs="Calibri"/>
                <w:b/>
                <w:color w:val="000000"/>
                <w:sz w:val="28"/>
                <w:lang w:val="mk-MK"/>
              </w:rPr>
            </w:pPr>
            <w:bookmarkStart w:id="0" w:name="_GoBack"/>
            <w:bookmarkEnd w:id="0"/>
            <w:r w:rsidRPr="0015192D">
              <w:rPr>
                <w:rFonts w:ascii="Calibri" w:hAnsi="Calibri" w:cs="Calibri"/>
                <w:b/>
                <w:color w:val="000000"/>
                <w:sz w:val="28"/>
                <w:lang w:val="mk-MK"/>
              </w:rPr>
              <w:t xml:space="preserve">ТВ НА </w:t>
            </w:r>
            <w:r>
              <w:rPr>
                <w:rFonts w:ascii="Calibri" w:hAnsi="Calibri" w:cs="Calibri"/>
                <w:b/>
                <w:color w:val="000000"/>
                <w:sz w:val="28"/>
                <w:lang w:val="mk-MK"/>
              </w:rPr>
              <w:t>РЕГИОНАЛНО</w:t>
            </w:r>
            <w:r w:rsidRPr="0015192D">
              <w:rPr>
                <w:rFonts w:ascii="Calibri" w:hAnsi="Calibri" w:cs="Calibri"/>
                <w:b/>
                <w:color w:val="000000"/>
                <w:sz w:val="28"/>
                <w:lang w:val="mk-MK"/>
              </w:rPr>
              <w:t xml:space="preserve"> НИВО </w:t>
            </w:r>
          </w:p>
        </w:tc>
      </w:tr>
      <w:tr w:rsidR="0023352A" w:rsidRPr="0015192D" w:rsidTr="00952DA2">
        <w:trPr>
          <w:trHeight w:val="362"/>
          <w:jc w:val="center"/>
        </w:trPr>
        <w:tc>
          <w:tcPr>
            <w:tcW w:w="2750" w:type="dxa"/>
            <w:vMerge w:val="restart"/>
            <w:shd w:val="clear" w:color="auto" w:fill="EDEDED" w:themeFill="accent3" w:themeFillTint="33"/>
            <w:vAlign w:val="center"/>
          </w:tcPr>
          <w:p w:rsidR="0023352A" w:rsidRPr="002D4A0B" w:rsidRDefault="0023352A" w:rsidP="00FB4764">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214"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Ирис</w:t>
            </w:r>
          </w:p>
        </w:tc>
        <w:tc>
          <w:tcPr>
            <w:tcW w:w="2062"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Полог</w:t>
            </w:r>
          </w:p>
        </w:tc>
        <w:tc>
          <w:tcPr>
            <w:tcW w:w="2138"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Топестрада</w:t>
            </w:r>
          </w:p>
        </w:tc>
        <w:tc>
          <w:tcPr>
            <w:tcW w:w="2045"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3</w:t>
            </w:r>
          </w:p>
        </w:tc>
      </w:tr>
      <w:tr w:rsidR="0023352A" w:rsidRPr="0015192D" w:rsidTr="00952DA2">
        <w:trPr>
          <w:trHeight w:val="617"/>
          <w:jc w:val="center"/>
        </w:trPr>
        <w:tc>
          <w:tcPr>
            <w:tcW w:w="2750" w:type="dxa"/>
            <w:vMerge/>
            <w:shd w:val="clear" w:color="auto" w:fill="EDEDED" w:themeFill="accent3" w:themeFillTint="33"/>
          </w:tcPr>
          <w:p w:rsidR="0023352A" w:rsidRPr="0015192D" w:rsidRDefault="0023352A" w:rsidP="00FB4764">
            <w:pPr>
              <w:rPr>
                <w:sz w:val="26"/>
                <w:szCs w:val="26"/>
                <w:lang w:val="mk-MK"/>
              </w:rPr>
            </w:pPr>
          </w:p>
        </w:tc>
        <w:tc>
          <w:tcPr>
            <w:tcW w:w="2214" w:type="dxa"/>
            <w:shd w:val="clear" w:color="auto" w:fill="EDEDED" w:themeFill="accent3" w:themeFillTint="33"/>
            <w:vAlign w:val="bottom"/>
          </w:tcPr>
          <w:p w:rsidR="0023352A" w:rsidRPr="00AA5056" w:rsidRDefault="00A077FE" w:rsidP="00FB4764">
            <w:pPr>
              <w:jc w:val="center"/>
              <w:rPr>
                <w:rFonts w:ascii="Calibri" w:hAnsi="Calibri" w:cs="Calibri"/>
                <w:color w:val="000000"/>
                <w:sz w:val="20"/>
                <w:lang w:val="mk-MK"/>
              </w:rPr>
            </w:pPr>
            <w:r>
              <w:rPr>
                <w:rFonts w:ascii="Calibri" w:hAnsi="Calibri" w:cs="Calibri"/>
                <w:color w:val="000000"/>
                <w:sz w:val="20"/>
                <w:lang w:val="mk-MK"/>
              </w:rPr>
              <w:t>Извештај бр. 03-2996/2</w:t>
            </w:r>
            <w:r w:rsidR="002F4B6C">
              <w:rPr>
                <w:rFonts w:ascii="Calibri" w:hAnsi="Calibri" w:cs="Calibri"/>
                <w:color w:val="000000"/>
                <w:sz w:val="20"/>
                <w:lang w:val="mk-MK"/>
              </w:rPr>
              <w:t xml:space="preserve"> од 22.07.2020</w:t>
            </w:r>
          </w:p>
        </w:tc>
        <w:tc>
          <w:tcPr>
            <w:tcW w:w="2062" w:type="dxa"/>
            <w:shd w:val="clear" w:color="auto" w:fill="EDEDED" w:themeFill="accent3" w:themeFillTint="33"/>
            <w:vAlign w:val="bottom"/>
          </w:tcPr>
          <w:p w:rsidR="0023352A" w:rsidRPr="002F4B6C" w:rsidRDefault="002F4B6C" w:rsidP="00FB4764">
            <w:pPr>
              <w:jc w:val="center"/>
              <w:rPr>
                <w:rFonts w:ascii="Calibri" w:hAnsi="Calibri" w:cs="Calibri"/>
                <w:color w:val="000000"/>
                <w:sz w:val="20"/>
                <w:lang w:val="mk-MK"/>
              </w:rPr>
            </w:pPr>
            <w:r>
              <w:rPr>
                <w:rFonts w:ascii="Calibri" w:hAnsi="Calibri" w:cs="Calibri"/>
                <w:color w:val="000000"/>
                <w:sz w:val="20"/>
                <w:lang w:val="mk-MK"/>
              </w:rPr>
              <w:t>Извештај бр. 03-2960/1 од 16.07.2020</w:t>
            </w:r>
          </w:p>
        </w:tc>
        <w:tc>
          <w:tcPr>
            <w:tcW w:w="2138" w:type="dxa"/>
            <w:shd w:val="clear" w:color="auto" w:fill="EDEDED" w:themeFill="accent3" w:themeFillTint="33"/>
            <w:vAlign w:val="bottom"/>
          </w:tcPr>
          <w:p w:rsidR="0023352A" w:rsidRPr="002F4B6C" w:rsidRDefault="002F4B6C" w:rsidP="00FB4764">
            <w:pPr>
              <w:jc w:val="center"/>
              <w:rPr>
                <w:rFonts w:ascii="Calibri" w:hAnsi="Calibri" w:cs="Calibri"/>
                <w:color w:val="000000"/>
                <w:sz w:val="20"/>
                <w:lang w:val="mk-MK"/>
              </w:rPr>
            </w:pPr>
            <w:r>
              <w:rPr>
                <w:rFonts w:ascii="Calibri" w:hAnsi="Calibri" w:cs="Calibri"/>
                <w:color w:val="000000"/>
                <w:sz w:val="20"/>
                <w:lang w:val="mk-MK"/>
              </w:rPr>
              <w:t>Извештај бр. 03-2964/1 од 17.07.2020</w:t>
            </w:r>
          </w:p>
        </w:tc>
        <w:tc>
          <w:tcPr>
            <w:tcW w:w="2045" w:type="dxa"/>
            <w:shd w:val="clear" w:color="auto" w:fill="EDEDED" w:themeFill="accent3" w:themeFillTint="33"/>
            <w:vAlign w:val="bottom"/>
          </w:tcPr>
          <w:p w:rsidR="0023352A" w:rsidRPr="002F4B6C" w:rsidRDefault="00333099" w:rsidP="00FB4764">
            <w:pPr>
              <w:jc w:val="center"/>
              <w:rPr>
                <w:rFonts w:ascii="Calibri" w:hAnsi="Calibri" w:cs="Calibri"/>
                <w:color w:val="000000"/>
                <w:sz w:val="20"/>
                <w:lang w:val="mk-MK"/>
              </w:rPr>
            </w:pPr>
            <w:r>
              <w:rPr>
                <w:rFonts w:ascii="Calibri" w:hAnsi="Calibri" w:cs="Calibri"/>
                <w:color w:val="000000"/>
                <w:sz w:val="20"/>
                <w:lang w:val="mk-MK"/>
              </w:rPr>
              <w:t>Извештај бр. 03-2971/1 од 17.07.2020</w:t>
            </w:r>
          </w:p>
        </w:tc>
      </w:tr>
      <w:tr w:rsidR="0023352A" w:rsidRPr="0015192D" w:rsidTr="00952DA2">
        <w:trPr>
          <w:trHeight w:val="652"/>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52"/>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52"/>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214" w:type="dxa"/>
            <w:vAlign w:val="center"/>
          </w:tcPr>
          <w:p w:rsidR="0023352A" w:rsidRPr="0015192D" w:rsidRDefault="002F4B6C" w:rsidP="00FB4764">
            <w:pPr>
              <w:jc w:val="center"/>
              <w:rPr>
                <w:lang w:val="mk-MK"/>
              </w:rPr>
            </w:pPr>
            <w:r>
              <w:rPr>
                <w:lang w:val="mk-MK"/>
              </w:rPr>
              <w:t>03:40:07</w:t>
            </w: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333099" w:rsidP="00FB4764">
            <w:pPr>
              <w:jc w:val="center"/>
              <w:rPr>
                <w:lang w:val="mk-MK"/>
              </w:rPr>
            </w:pPr>
            <w:r>
              <w:rPr>
                <w:lang w:val="mk-MK"/>
              </w:rPr>
              <w:t>02:39:04</w:t>
            </w:r>
          </w:p>
        </w:tc>
      </w:tr>
      <w:tr w:rsidR="0023352A" w:rsidRPr="0015192D" w:rsidTr="00952DA2">
        <w:trPr>
          <w:trHeight w:val="418"/>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733"/>
          <w:jc w:val="center"/>
        </w:trPr>
        <w:tc>
          <w:tcPr>
            <w:tcW w:w="275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76"/>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76"/>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76"/>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76"/>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F4B6C" w:rsidP="00FB4764">
            <w:pPr>
              <w:jc w:val="center"/>
              <w:rPr>
                <w:lang w:val="mk-MK"/>
              </w:rPr>
            </w:pPr>
            <w:r>
              <w:rPr>
                <w:lang w:val="mk-MK"/>
              </w:rPr>
              <w:t>04:47:48</w:t>
            </w:r>
          </w:p>
        </w:tc>
        <w:tc>
          <w:tcPr>
            <w:tcW w:w="2138" w:type="dxa"/>
            <w:vAlign w:val="center"/>
          </w:tcPr>
          <w:p w:rsidR="0023352A" w:rsidRPr="001361F2" w:rsidRDefault="001361F2" w:rsidP="00FB4764">
            <w:pPr>
              <w:jc w:val="center"/>
              <w:rPr>
                <w:lang w:val="mk-MK"/>
              </w:rPr>
            </w:pPr>
            <w:r w:rsidRPr="001361F2">
              <w:rPr>
                <w:lang w:val="mk-MK"/>
              </w:rPr>
              <w:t>06:33:42</w:t>
            </w:r>
          </w:p>
        </w:tc>
        <w:tc>
          <w:tcPr>
            <w:tcW w:w="2045" w:type="dxa"/>
            <w:vAlign w:val="center"/>
          </w:tcPr>
          <w:p w:rsidR="0023352A" w:rsidRPr="0015192D" w:rsidRDefault="0023352A" w:rsidP="00FB4764">
            <w:pPr>
              <w:jc w:val="center"/>
              <w:rPr>
                <w:lang w:val="mk-MK"/>
              </w:rPr>
            </w:pPr>
          </w:p>
        </w:tc>
      </w:tr>
      <w:tr w:rsidR="0023352A" w:rsidRPr="0015192D" w:rsidTr="00952DA2">
        <w:trPr>
          <w:trHeight w:val="676"/>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91"/>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58"/>
          <w:jc w:val="center"/>
        </w:trPr>
        <w:tc>
          <w:tcPr>
            <w:tcW w:w="275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908"/>
          <w:jc w:val="center"/>
        </w:trPr>
        <w:tc>
          <w:tcPr>
            <w:tcW w:w="2750" w:type="dxa"/>
            <w:shd w:val="clear" w:color="auto" w:fill="EDEDED" w:themeFill="accent3" w:themeFillTint="33"/>
            <w:vAlign w:val="center"/>
          </w:tcPr>
          <w:p w:rsidR="0023352A" w:rsidRPr="005E0F04" w:rsidRDefault="0023352A"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816"/>
          <w:jc w:val="center"/>
        </w:trPr>
        <w:tc>
          <w:tcPr>
            <w:tcW w:w="275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53"/>
          <w:jc w:val="center"/>
        </w:trPr>
        <w:tc>
          <w:tcPr>
            <w:tcW w:w="2750"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214" w:type="dxa"/>
            <w:vAlign w:val="center"/>
          </w:tcPr>
          <w:p w:rsidR="0023352A" w:rsidRPr="0015192D" w:rsidRDefault="0023352A" w:rsidP="00FB4764">
            <w:pPr>
              <w:jc w:val="center"/>
              <w:rPr>
                <w:lang w:val="mk-MK"/>
              </w:rPr>
            </w:pPr>
          </w:p>
        </w:tc>
        <w:tc>
          <w:tcPr>
            <w:tcW w:w="2062" w:type="dxa"/>
            <w:vAlign w:val="center"/>
          </w:tcPr>
          <w:p w:rsidR="0023352A" w:rsidRPr="0015192D" w:rsidRDefault="0023352A" w:rsidP="00FB4764">
            <w:pPr>
              <w:jc w:val="center"/>
              <w:rPr>
                <w:lang w:val="mk-MK"/>
              </w:rPr>
            </w:pPr>
          </w:p>
        </w:tc>
        <w:tc>
          <w:tcPr>
            <w:tcW w:w="2138" w:type="dxa"/>
            <w:vAlign w:val="center"/>
          </w:tcPr>
          <w:p w:rsidR="0023352A" w:rsidRPr="0015192D" w:rsidRDefault="0023352A" w:rsidP="00FB4764">
            <w:pPr>
              <w:jc w:val="center"/>
              <w:rPr>
                <w:lang w:val="mk-MK"/>
              </w:rPr>
            </w:pPr>
          </w:p>
        </w:tc>
        <w:tc>
          <w:tcPr>
            <w:tcW w:w="2045" w:type="dxa"/>
            <w:vAlign w:val="center"/>
          </w:tcPr>
          <w:p w:rsidR="0023352A" w:rsidRPr="0015192D" w:rsidRDefault="0023352A" w:rsidP="00FB4764">
            <w:pPr>
              <w:jc w:val="center"/>
              <w:rPr>
                <w:lang w:val="mk-MK"/>
              </w:rPr>
            </w:pPr>
          </w:p>
        </w:tc>
      </w:tr>
      <w:tr w:rsidR="0023352A" w:rsidRPr="0015192D" w:rsidTr="00952DA2">
        <w:trPr>
          <w:trHeight w:val="666"/>
          <w:jc w:val="center"/>
        </w:trPr>
        <w:tc>
          <w:tcPr>
            <w:tcW w:w="2750" w:type="dxa"/>
            <w:shd w:val="clear" w:color="auto" w:fill="ACB9CA" w:themeFill="text2" w:themeFillTint="66"/>
            <w:vAlign w:val="center"/>
          </w:tcPr>
          <w:p w:rsidR="0023352A" w:rsidRPr="00AA5056" w:rsidRDefault="0023352A" w:rsidP="00FB4764">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214" w:type="dxa"/>
            <w:shd w:val="clear" w:color="auto" w:fill="ACB9CA" w:themeFill="text2" w:themeFillTint="66"/>
            <w:vAlign w:val="center"/>
          </w:tcPr>
          <w:p w:rsidR="0023352A" w:rsidRPr="002F4B6C" w:rsidRDefault="002F4B6C" w:rsidP="00FB4764">
            <w:pPr>
              <w:jc w:val="center"/>
              <w:rPr>
                <w:b/>
                <w:lang w:val="mk-MK"/>
              </w:rPr>
            </w:pPr>
            <w:r w:rsidRPr="002F4B6C">
              <w:rPr>
                <w:b/>
                <w:lang w:val="mk-MK"/>
              </w:rPr>
              <w:t>03:40:07</w:t>
            </w:r>
          </w:p>
        </w:tc>
        <w:tc>
          <w:tcPr>
            <w:tcW w:w="2062" w:type="dxa"/>
            <w:shd w:val="clear" w:color="auto" w:fill="ACB9CA" w:themeFill="text2" w:themeFillTint="66"/>
            <w:vAlign w:val="center"/>
          </w:tcPr>
          <w:p w:rsidR="0023352A" w:rsidRPr="002F4B6C" w:rsidRDefault="002F4B6C" w:rsidP="00FB4764">
            <w:pPr>
              <w:jc w:val="center"/>
              <w:rPr>
                <w:b/>
                <w:lang w:val="mk-MK"/>
              </w:rPr>
            </w:pPr>
            <w:r w:rsidRPr="002F4B6C">
              <w:rPr>
                <w:b/>
                <w:lang w:val="mk-MK"/>
              </w:rPr>
              <w:t>04:47:48</w:t>
            </w:r>
          </w:p>
        </w:tc>
        <w:tc>
          <w:tcPr>
            <w:tcW w:w="2138" w:type="dxa"/>
            <w:shd w:val="clear" w:color="auto" w:fill="ACB9CA" w:themeFill="text2" w:themeFillTint="66"/>
            <w:vAlign w:val="center"/>
          </w:tcPr>
          <w:p w:rsidR="0023352A" w:rsidRPr="00333099" w:rsidRDefault="00333099" w:rsidP="00FB4764">
            <w:pPr>
              <w:jc w:val="center"/>
              <w:rPr>
                <w:b/>
                <w:lang w:val="mk-MK"/>
              </w:rPr>
            </w:pPr>
            <w:r w:rsidRPr="00333099">
              <w:rPr>
                <w:b/>
                <w:lang w:val="mk-MK"/>
              </w:rPr>
              <w:t>06:33:42</w:t>
            </w:r>
          </w:p>
        </w:tc>
        <w:tc>
          <w:tcPr>
            <w:tcW w:w="2045" w:type="dxa"/>
            <w:shd w:val="clear" w:color="auto" w:fill="ACB9CA" w:themeFill="text2" w:themeFillTint="66"/>
            <w:vAlign w:val="center"/>
          </w:tcPr>
          <w:p w:rsidR="0023352A" w:rsidRPr="00333099" w:rsidRDefault="00333099" w:rsidP="00FB4764">
            <w:pPr>
              <w:jc w:val="center"/>
              <w:rPr>
                <w:b/>
                <w:lang w:val="mk-MK"/>
              </w:rPr>
            </w:pPr>
            <w:r w:rsidRPr="00333099">
              <w:rPr>
                <w:b/>
                <w:lang w:val="mk-MK"/>
              </w:rPr>
              <w:t>02:39:04</w:t>
            </w:r>
          </w:p>
        </w:tc>
      </w:tr>
    </w:tbl>
    <w:p w:rsidR="00AD2159" w:rsidRDefault="00FE4861" w:rsidP="00FE4861">
      <w:r>
        <w:br w:type="page"/>
      </w:r>
    </w:p>
    <w:tbl>
      <w:tblPr>
        <w:tblStyle w:val="TableGrid"/>
        <w:tblW w:w="11168" w:type="dxa"/>
        <w:jc w:val="center"/>
        <w:tblLook w:val="04A0"/>
      </w:tblPr>
      <w:tblGrid>
        <w:gridCol w:w="2980"/>
        <w:gridCol w:w="2788"/>
        <w:gridCol w:w="2789"/>
        <w:gridCol w:w="2611"/>
      </w:tblGrid>
      <w:tr w:rsidR="0023352A" w:rsidRPr="0015192D" w:rsidTr="00435CE2">
        <w:trPr>
          <w:trHeight w:val="463"/>
          <w:jc w:val="center"/>
        </w:trPr>
        <w:tc>
          <w:tcPr>
            <w:tcW w:w="11168" w:type="dxa"/>
            <w:gridSpan w:val="4"/>
            <w:shd w:val="clear" w:color="auto" w:fill="DEEAF6" w:themeFill="accent1" w:themeFillTint="33"/>
          </w:tcPr>
          <w:p w:rsidR="0023352A" w:rsidRPr="0015192D" w:rsidRDefault="0023352A" w:rsidP="0023352A">
            <w:pPr>
              <w:spacing w:line="240" w:lineRule="auto"/>
              <w:jc w:val="center"/>
              <w:rPr>
                <w:rFonts w:ascii="Calibri" w:hAnsi="Calibri" w:cs="Calibri"/>
                <w:b/>
                <w:color w:val="000000"/>
                <w:sz w:val="28"/>
                <w:lang w:val="mk-MK"/>
              </w:rPr>
            </w:pPr>
            <w:r>
              <w:rPr>
                <w:rFonts w:ascii="Calibri" w:hAnsi="Calibri" w:cs="Calibri"/>
                <w:b/>
                <w:color w:val="000000"/>
                <w:sz w:val="28"/>
                <w:lang w:val="mk-MK"/>
              </w:rPr>
              <w:t>ТВ НА РЕГИОНАЛНО НИВО</w:t>
            </w:r>
            <w:r w:rsidRPr="0015192D">
              <w:rPr>
                <w:rFonts w:ascii="Calibri" w:hAnsi="Calibri" w:cs="Calibri"/>
                <w:b/>
                <w:color w:val="000000"/>
                <w:sz w:val="28"/>
                <w:lang w:val="mk-MK"/>
              </w:rPr>
              <w:t xml:space="preserve"> </w:t>
            </w:r>
          </w:p>
        </w:tc>
      </w:tr>
      <w:tr w:rsidR="0023352A" w:rsidRPr="0015192D" w:rsidTr="00435CE2">
        <w:trPr>
          <w:trHeight w:val="370"/>
          <w:jc w:val="center"/>
        </w:trPr>
        <w:tc>
          <w:tcPr>
            <w:tcW w:w="2980" w:type="dxa"/>
            <w:vMerge w:val="restart"/>
            <w:shd w:val="clear" w:color="auto" w:fill="EDEDED" w:themeFill="accent3" w:themeFillTint="33"/>
            <w:vAlign w:val="center"/>
          </w:tcPr>
          <w:p w:rsidR="0023352A" w:rsidRPr="002D4A0B" w:rsidRDefault="0023352A" w:rsidP="00FB4764">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788" w:type="dxa"/>
            <w:shd w:val="clear" w:color="auto" w:fill="FBE4D5" w:themeFill="accent2" w:themeFillTint="33"/>
            <w:vAlign w:val="bottom"/>
          </w:tcPr>
          <w:p w:rsidR="0023352A" w:rsidRPr="00890B67" w:rsidRDefault="00890B67" w:rsidP="00890B67">
            <w:pPr>
              <w:spacing w:line="240" w:lineRule="auto"/>
              <w:jc w:val="center"/>
              <w:rPr>
                <w:rFonts w:ascii="Calibri" w:hAnsi="Calibri" w:cs="Calibri"/>
                <w:b/>
                <w:color w:val="000000"/>
                <w:sz w:val="28"/>
                <w:lang w:val="mk-MK"/>
              </w:rPr>
            </w:pPr>
            <w:r>
              <w:rPr>
                <w:rFonts w:ascii="Calibri" w:hAnsi="Calibri" w:cs="Calibri"/>
                <w:b/>
                <w:color w:val="000000"/>
                <w:sz w:val="28"/>
                <w:lang w:val="mk-MK"/>
              </w:rPr>
              <w:t xml:space="preserve">ТВ Кисс </w:t>
            </w:r>
            <w:r>
              <w:rPr>
                <w:rFonts w:ascii="Calibri" w:hAnsi="Calibri" w:cs="Calibri"/>
                <w:b/>
                <w:color w:val="000000"/>
                <w:sz w:val="28"/>
              </w:rPr>
              <w:t>&amp;</w:t>
            </w:r>
            <w:r>
              <w:rPr>
                <w:rFonts w:ascii="Calibri" w:hAnsi="Calibri" w:cs="Calibri"/>
                <w:b/>
                <w:color w:val="000000"/>
                <w:sz w:val="28"/>
                <w:lang w:val="mk-MK"/>
              </w:rPr>
              <w:t xml:space="preserve"> Менада</w:t>
            </w:r>
          </w:p>
        </w:tc>
        <w:tc>
          <w:tcPr>
            <w:tcW w:w="2789"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Едо</w:t>
            </w:r>
          </w:p>
        </w:tc>
        <w:tc>
          <w:tcPr>
            <w:tcW w:w="2609"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МТМ</w:t>
            </w:r>
          </w:p>
        </w:tc>
      </w:tr>
      <w:tr w:rsidR="0023352A" w:rsidRPr="0015192D" w:rsidTr="00435CE2">
        <w:trPr>
          <w:trHeight w:val="630"/>
          <w:jc w:val="center"/>
        </w:trPr>
        <w:tc>
          <w:tcPr>
            <w:tcW w:w="2980" w:type="dxa"/>
            <w:vMerge/>
            <w:shd w:val="clear" w:color="auto" w:fill="EDEDED" w:themeFill="accent3" w:themeFillTint="33"/>
          </w:tcPr>
          <w:p w:rsidR="0023352A" w:rsidRPr="0015192D" w:rsidRDefault="0023352A" w:rsidP="00FB4764">
            <w:pPr>
              <w:spacing w:line="240" w:lineRule="auto"/>
              <w:rPr>
                <w:sz w:val="26"/>
                <w:szCs w:val="26"/>
                <w:lang w:val="mk-MK"/>
              </w:rPr>
            </w:pPr>
          </w:p>
        </w:tc>
        <w:tc>
          <w:tcPr>
            <w:tcW w:w="2788" w:type="dxa"/>
            <w:shd w:val="clear" w:color="auto" w:fill="EDEDED" w:themeFill="accent3" w:themeFillTint="33"/>
            <w:vAlign w:val="bottom"/>
          </w:tcPr>
          <w:p w:rsidR="0023352A" w:rsidRPr="00AA5056" w:rsidRDefault="00A077FE" w:rsidP="00FB4764">
            <w:pPr>
              <w:spacing w:line="240" w:lineRule="auto"/>
              <w:jc w:val="center"/>
              <w:rPr>
                <w:rFonts w:ascii="Calibri" w:hAnsi="Calibri" w:cs="Calibri"/>
                <w:color w:val="000000"/>
                <w:sz w:val="20"/>
                <w:lang w:val="mk-MK"/>
              </w:rPr>
            </w:pPr>
            <w:r>
              <w:rPr>
                <w:rFonts w:ascii="Calibri" w:hAnsi="Calibri" w:cs="Calibri"/>
                <w:color w:val="000000"/>
                <w:sz w:val="20"/>
                <w:lang w:val="mk-MK"/>
              </w:rPr>
              <w:t>Извештај бр. 03-2978/2</w:t>
            </w:r>
            <w:r w:rsidR="004454D9">
              <w:rPr>
                <w:rFonts w:ascii="Calibri" w:hAnsi="Calibri" w:cs="Calibri"/>
                <w:color w:val="000000"/>
                <w:sz w:val="20"/>
                <w:lang w:val="mk-MK"/>
              </w:rPr>
              <w:t xml:space="preserve"> од 21.07.2020</w:t>
            </w:r>
          </w:p>
        </w:tc>
        <w:tc>
          <w:tcPr>
            <w:tcW w:w="2789" w:type="dxa"/>
            <w:shd w:val="clear" w:color="auto" w:fill="EDEDED" w:themeFill="accent3" w:themeFillTint="33"/>
            <w:vAlign w:val="bottom"/>
          </w:tcPr>
          <w:p w:rsidR="0023352A" w:rsidRPr="004454D9" w:rsidRDefault="004454D9" w:rsidP="00FB4764">
            <w:pPr>
              <w:spacing w:line="240" w:lineRule="auto"/>
              <w:jc w:val="center"/>
              <w:rPr>
                <w:rFonts w:ascii="Calibri" w:hAnsi="Calibri" w:cs="Calibri"/>
                <w:color w:val="000000"/>
                <w:sz w:val="20"/>
                <w:lang w:val="mk-MK"/>
              </w:rPr>
            </w:pPr>
            <w:r>
              <w:rPr>
                <w:rFonts w:ascii="Calibri" w:hAnsi="Calibri" w:cs="Calibri"/>
                <w:color w:val="000000"/>
                <w:sz w:val="20"/>
                <w:lang w:val="mk-MK"/>
              </w:rPr>
              <w:t xml:space="preserve">Извештај  бр. 03-2871/1 </w:t>
            </w:r>
            <w:r>
              <w:rPr>
                <w:rFonts w:ascii="Calibri" w:hAnsi="Calibri" w:cs="Calibri"/>
                <w:color w:val="000000"/>
                <w:sz w:val="20"/>
                <w:lang w:val="mk-MK"/>
              </w:rPr>
              <w:br/>
              <w:t>од 13.07.2020</w:t>
            </w:r>
          </w:p>
        </w:tc>
        <w:tc>
          <w:tcPr>
            <w:tcW w:w="2609" w:type="dxa"/>
            <w:shd w:val="clear" w:color="auto" w:fill="EDEDED" w:themeFill="accent3" w:themeFillTint="33"/>
            <w:vAlign w:val="bottom"/>
          </w:tcPr>
          <w:p w:rsidR="0023352A" w:rsidRPr="004454D9" w:rsidRDefault="004454D9" w:rsidP="00FB4764">
            <w:pPr>
              <w:spacing w:line="240" w:lineRule="auto"/>
              <w:jc w:val="center"/>
              <w:rPr>
                <w:rFonts w:ascii="Calibri" w:hAnsi="Calibri" w:cs="Calibri"/>
                <w:color w:val="000000"/>
                <w:sz w:val="20"/>
                <w:lang w:val="mk-MK"/>
              </w:rPr>
            </w:pPr>
            <w:r>
              <w:rPr>
                <w:rFonts w:ascii="Calibri" w:hAnsi="Calibri" w:cs="Calibri"/>
                <w:color w:val="000000"/>
                <w:sz w:val="20"/>
                <w:lang w:val="mk-MK"/>
              </w:rPr>
              <w:t xml:space="preserve">Извештај бр. 03-2865/1 </w:t>
            </w:r>
            <w:r>
              <w:rPr>
                <w:rFonts w:ascii="Calibri" w:hAnsi="Calibri" w:cs="Calibri"/>
                <w:color w:val="000000"/>
                <w:sz w:val="20"/>
                <w:lang w:val="mk-MK"/>
              </w:rPr>
              <w:br/>
              <w:t>од 13.07.2020</w:t>
            </w:r>
          </w:p>
        </w:tc>
      </w:tr>
      <w:tr w:rsidR="0023352A" w:rsidRPr="0015192D" w:rsidTr="00435CE2">
        <w:trPr>
          <w:trHeight w:val="698"/>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79"/>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788" w:type="dxa"/>
            <w:vAlign w:val="center"/>
          </w:tcPr>
          <w:p w:rsidR="0023352A" w:rsidRPr="0015192D" w:rsidRDefault="004454D9" w:rsidP="00FB4764">
            <w:pPr>
              <w:spacing w:line="240" w:lineRule="auto"/>
              <w:jc w:val="center"/>
              <w:rPr>
                <w:lang w:val="mk-MK"/>
              </w:rPr>
            </w:pPr>
            <w:r>
              <w:rPr>
                <w:lang w:val="mk-MK"/>
              </w:rPr>
              <w:t>00:38:16</w:t>
            </w: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02"/>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788" w:type="dxa"/>
            <w:vAlign w:val="center"/>
          </w:tcPr>
          <w:p w:rsidR="0023352A" w:rsidRPr="0015192D" w:rsidRDefault="004454D9" w:rsidP="00FB4764">
            <w:pPr>
              <w:spacing w:line="240" w:lineRule="auto"/>
              <w:jc w:val="center"/>
              <w:rPr>
                <w:lang w:val="mk-MK"/>
              </w:rPr>
            </w:pPr>
            <w:r>
              <w:rPr>
                <w:lang w:val="mk-MK"/>
              </w:rPr>
              <w:t>02:21:54</w:t>
            </w:r>
          </w:p>
        </w:tc>
        <w:tc>
          <w:tcPr>
            <w:tcW w:w="2789" w:type="dxa"/>
            <w:vAlign w:val="center"/>
          </w:tcPr>
          <w:p w:rsidR="0023352A" w:rsidRPr="0015192D" w:rsidRDefault="004454D9" w:rsidP="00FB4764">
            <w:pPr>
              <w:spacing w:line="240" w:lineRule="auto"/>
              <w:jc w:val="center"/>
              <w:rPr>
                <w:lang w:val="mk-MK"/>
              </w:rPr>
            </w:pPr>
            <w:r>
              <w:rPr>
                <w:lang w:val="mk-MK"/>
              </w:rPr>
              <w:t>03:31:00</w:t>
            </w:r>
          </w:p>
        </w:tc>
        <w:tc>
          <w:tcPr>
            <w:tcW w:w="2609" w:type="dxa"/>
            <w:vAlign w:val="center"/>
          </w:tcPr>
          <w:p w:rsidR="0023352A" w:rsidRPr="0015192D" w:rsidRDefault="004454D9" w:rsidP="00FB4764">
            <w:pPr>
              <w:spacing w:line="240" w:lineRule="auto"/>
              <w:jc w:val="center"/>
              <w:rPr>
                <w:lang w:val="mk-MK"/>
              </w:rPr>
            </w:pPr>
            <w:r>
              <w:rPr>
                <w:lang w:val="mk-MK"/>
              </w:rPr>
              <w:t>00:57:41</w:t>
            </w:r>
          </w:p>
        </w:tc>
      </w:tr>
      <w:tr w:rsidR="0023352A" w:rsidRPr="0015192D" w:rsidTr="00435CE2">
        <w:trPr>
          <w:trHeight w:val="685"/>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08"/>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49"/>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01"/>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87"/>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97"/>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79"/>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03"/>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71"/>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788" w:type="dxa"/>
            <w:vAlign w:val="center"/>
          </w:tcPr>
          <w:p w:rsidR="0023352A" w:rsidRPr="0015192D" w:rsidRDefault="004454D9" w:rsidP="00FB4764">
            <w:pPr>
              <w:spacing w:line="240" w:lineRule="auto"/>
              <w:jc w:val="center"/>
              <w:rPr>
                <w:lang w:val="mk-MK"/>
              </w:rPr>
            </w:pPr>
            <w:r>
              <w:rPr>
                <w:lang w:val="mk-MK"/>
              </w:rPr>
              <w:t>00:04:44</w:t>
            </w: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656"/>
          <w:jc w:val="center"/>
        </w:trPr>
        <w:tc>
          <w:tcPr>
            <w:tcW w:w="2980" w:type="dxa"/>
            <w:shd w:val="clear" w:color="auto" w:fill="EDEDED" w:themeFill="accent3" w:themeFillTint="33"/>
            <w:vAlign w:val="center"/>
          </w:tcPr>
          <w:p w:rsidR="0023352A" w:rsidRPr="005E0F04" w:rsidRDefault="0023352A" w:rsidP="00FB4764">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831"/>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788" w:type="dxa"/>
            <w:vAlign w:val="center"/>
          </w:tcPr>
          <w:p w:rsidR="0023352A" w:rsidRPr="0015192D" w:rsidRDefault="004454D9" w:rsidP="00FB4764">
            <w:pPr>
              <w:spacing w:line="240" w:lineRule="auto"/>
              <w:jc w:val="center"/>
              <w:rPr>
                <w:lang w:val="mk-MK"/>
              </w:rPr>
            </w:pPr>
            <w:r>
              <w:rPr>
                <w:lang w:val="mk-MK"/>
              </w:rPr>
              <w:t>00:59:43</w:t>
            </w:r>
          </w:p>
        </w:tc>
        <w:tc>
          <w:tcPr>
            <w:tcW w:w="2789" w:type="dxa"/>
            <w:vAlign w:val="center"/>
          </w:tcPr>
          <w:p w:rsidR="0023352A" w:rsidRPr="0015192D" w:rsidRDefault="004454D9" w:rsidP="00FB4764">
            <w:pPr>
              <w:spacing w:line="240" w:lineRule="auto"/>
              <w:jc w:val="center"/>
              <w:rPr>
                <w:lang w:val="mk-MK"/>
              </w:rPr>
            </w:pPr>
            <w:r>
              <w:rPr>
                <w:lang w:val="mk-MK"/>
              </w:rPr>
              <w:t>02:47:56</w:t>
            </w:r>
          </w:p>
        </w:tc>
        <w:tc>
          <w:tcPr>
            <w:tcW w:w="2609" w:type="dxa"/>
            <w:vAlign w:val="center"/>
          </w:tcPr>
          <w:p w:rsidR="0023352A" w:rsidRPr="0015192D" w:rsidRDefault="004454D9" w:rsidP="00FB4764">
            <w:pPr>
              <w:spacing w:line="240" w:lineRule="auto"/>
              <w:jc w:val="center"/>
              <w:rPr>
                <w:lang w:val="mk-MK"/>
              </w:rPr>
            </w:pPr>
            <w:r>
              <w:rPr>
                <w:lang w:val="mk-MK"/>
              </w:rPr>
              <w:t>01:19:12</w:t>
            </w:r>
          </w:p>
        </w:tc>
      </w:tr>
      <w:tr w:rsidR="0023352A" w:rsidRPr="0015192D" w:rsidTr="00435CE2">
        <w:trPr>
          <w:trHeight w:val="666"/>
          <w:jc w:val="center"/>
        </w:trPr>
        <w:tc>
          <w:tcPr>
            <w:tcW w:w="2980"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788" w:type="dxa"/>
            <w:vAlign w:val="center"/>
          </w:tcPr>
          <w:p w:rsidR="0023352A" w:rsidRPr="0015192D" w:rsidRDefault="0023352A" w:rsidP="00FB4764">
            <w:pPr>
              <w:spacing w:line="240" w:lineRule="auto"/>
              <w:jc w:val="center"/>
              <w:rPr>
                <w:lang w:val="mk-MK"/>
              </w:rPr>
            </w:pPr>
          </w:p>
        </w:tc>
        <w:tc>
          <w:tcPr>
            <w:tcW w:w="2789" w:type="dxa"/>
            <w:vAlign w:val="center"/>
          </w:tcPr>
          <w:p w:rsidR="0023352A" w:rsidRPr="0015192D" w:rsidRDefault="0023352A" w:rsidP="00FB4764">
            <w:pPr>
              <w:spacing w:line="240" w:lineRule="auto"/>
              <w:jc w:val="center"/>
              <w:rPr>
                <w:lang w:val="mk-MK"/>
              </w:rPr>
            </w:pPr>
          </w:p>
        </w:tc>
        <w:tc>
          <w:tcPr>
            <w:tcW w:w="2609" w:type="dxa"/>
            <w:vAlign w:val="center"/>
          </w:tcPr>
          <w:p w:rsidR="0023352A" w:rsidRPr="0015192D" w:rsidRDefault="0023352A" w:rsidP="00FB4764">
            <w:pPr>
              <w:spacing w:line="240" w:lineRule="auto"/>
              <w:jc w:val="center"/>
              <w:rPr>
                <w:lang w:val="mk-MK"/>
              </w:rPr>
            </w:pPr>
          </w:p>
        </w:tc>
      </w:tr>
      <w:tr w:rsidR="0023352A" w:rsidRPr="0015192D" w:rsidTr="00435CE2">
        <w:trPr>
          <w:trHeight w:val="775"/>
          <w:jc w:val="center"/>
        </w:trPr>
        <w:tc>
          <w:tcPr>
            <w:tcW w:w="2980" w:type="dxa"/>
            <w:shd w:val="clear" w:color="auto" w:fill="ACB9CA" w:themeFill="text2" w:themeFillTint="66"/>
            <w:vAlign w:val="center"/>
          </w:tcPr>
          <w:p w:rsidR="0023352A" w:rsidRPr="00AA5056" w:rsidRDefault="0023352A" w:rsidP="00FB4764">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788" w:type="dxa"/>
            <w:shd w:val="clear" w:color="auto" w:fill="ACB9CA" w:themeFill="text2" w:themeFillTint="66"/>
            <w:vAlign w:val="center"/>
          </w:tcPr>
          <w:p w:rsidR="0023352A" w:rsidRPr="004454D9" w:rsidRDefault="004454D9" w:rsidP="00FB4764">
            <w:pPr>
              <w:spacing w:line="240" w:lineRule="auto"/>
              <w:jc w:val="center"/>
              <w:rPr>
                <w:b/>
                <w:lang w:val="mk-MK"/>
              </w:rPr>
            </w:pPr>
            <w:r w:rsidRPr="004454D9">
              <w:rPr>
                <w:b/>
                <w:lang w:val="mk-MK"/>
              </w:rPr>
              <w:t>04:04:37</w:t>
            </w:r>
          </w:p>
        </w:tc>
        <w:tc>
          <w:tcPr>
            <w:tcW w:w="2789" w:type="dxa"/>
            <w:shd w:val="clear" w:color="auto" w:fill="ACB9CA" w:themeFill="text2" w:themeFillTint="66"/>
            <w:vAlign w:val="center"/>
          </w:tcPr>
          <w:p w:rsidR="0023352A" w:rsidRPr="004454D9" w:rsidRDefault="004454D9" w:rsidP="00FB4764">
            <w:pPr>
              <w:spacing w:line="240" w:lineRule="auto"/>
              <w:jc w:val="center"/>
              <w:rPr>
                <w:b/>
                <w:lang w:val="mk-MK"/>
              </w:rPr>
            </w:pPr>
            <w:r w:rsidRPr="004454D9">
              <w:rPr>
                <w:b/>
                <w:lang w:val="mk-MK"/>
              </w:rPr>
              <w:t>06:18:56</w:t>
            </w:r>
          </w:p>
        </w:tc>
        <w:tc>
          <w:tcPr>
            <w:tcW w:w="2609" w:type="dxa"/>
            <w:shd w:val="clear" w:color="auto" w:fill="ACB9CA" w:themeFill="text2" w:themeFillTint="66"/>
            <w:vAlign w:val="center"/>
          </w:tcPr>
          <w:p w:rsidR="0023352A" w:rsidRPr="00FC64AB" w:rsidRDefault="004454D9" w:rsidP="00FB4764">
            <w:pPr>
              <w:spacing w:line="240" w:lineRule="auto"/>
              <w:jc w:val="center"/>
              <w:rPr>
                <w:b/>
                <w:lang w:val="mk-MK"/>
              </w:rPr>
            </w:pPr>
            <w:r w:rsidRPr="00FC64AB">
              <w:rPr>
                <w:b/>
                <w:lang w:val="mk-MK"/>
              </w:rPr>
              <w:t>02:16:53</w:t>
            </w:r>
          </w:p>
        </w:tc>
      </w:tr>
    </w:tbl>
    <w:p w:rsidR="00AD2159" w:rsidRDefault="00AD2159" w:rsidP="00AD2159">
      <w:r>
        <w:br w:type="page"/>
      </w:r>
    </w:p>
    <w:tbl>
      <w:tblPr>
        <w:tblStyle w:val="TableGrid"/>
        <w:tblW w:w="11183" w:type="dxa"/>
        <w:jc w:val="center"/>
        <w:tblLook w:val="04A0"/>
      </w:tblPr>
      <w:tblGrid>
        <w:gridCol w:w="2984"/>
        <w:gridCol w:w="2792"/>
        <w:gridCol w:w="2793"/>
        <w:gridCol w:w="2614"/>
      </w:tblGrid>
      <w:tr w:rsidR="0023352A" w:rsidRPr="0015192D" w:rsidTr="00435CE2">
        <w:trPr>
          <w:trHeight w:val="460"/>
          <w:jc w:val="center"/>
        </w:trPr>
        <w:tc>
          <w:tcPr>
            <w:tcW w:w="11183" w:type="dxa"/>
            <w:gridSpan w:val="4"/>
            <w:shd w:val="clear" w:color="auto" w:fill="DEEAF6" w:themeFill="accent1" w:themeFillTint="33"/>
          </w:tcPr>
          <w:p w:rsidR="0023352A" w:rsidRPr="0015192D" w:rsidRDefault="0023352A"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НА РЕГИОНАЛНО НИВО</w:t>
            </w:r>
            <w:r w:rsidRPr="0015192D">
              <w:rPr>
                <w:rFonts w:ascii="Calibri" w:hAnsi="Calibri" w:cs="Calibri"/>
                <w:b/>
                <w:color w:val="000000"/>
                <w:sz w:val="28"/>
                <w:lang w:val="mk-MK"/>
              </w:rPr>
              <w:t xml:space="preserve"> </w:t>
            </w:r>
          </w:p>
        </w:tc>
      </w:tr>
      <w:tr w:rsidR="0023352A" w:rsidRPr="0015192D" w:rsidTr="00435CE2">
        <w:trPr>
          <w:trHeight w:val="367"/>
          <w:jc w:val="center"/>
        </w:trPr>
        <w:tc>
          <w:tcPr>
            <w:tcW w:w="2984" w:type="dxa"/>
            <w:vMerge w:val="restart"/>
            <w:shd w:val="clear" w:color="auto" w:fill="EDEDED" w:themeFill="accent3" w:themeFillTint="33"/>
            <w:vAlign w:val="center"/>
          </w:tcPr>
          <w:p w:rsidR="0023352A" w:rsidRPr="002D4A0B" w:rsidRDefault="0023352A" w:rsidP="00FB4764">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792"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Шутел</w:t>
            </w:r>
          </w:p>
        </w:tc>
        <w:tc>
          <w:tcPr>
            <w:tcW w:w="2793"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 xml:space="preserve">ТВ КТВ </w:t>
            </w:r>
          </w:p>
        </w:tc>
        <w:tc>
          <w:tcPr>
            <w:tcW w:w="2613" w:type="dxa"/>
            <w:shd w:val="clear" w:color="auto" w:fill="FBE4D5" w:themeFill="accent2" w:themeFillTint="33"/>
            <w:vAlign w:val="bottom"/>
          </w:tcPr>
          <w:p w:rsidR="0023352A" w:rsidRPr="0015192D" w:rsidRDefault="00890B67" w:rsidP="00FB4764">
            <w:pPr>
              <w:spacing w:line="240" w:lineRule="auto"/>
              <w:jc w:val="center"/>
              <w:rPr>
                <w:rFonts w:ascii="Calibri" w:hAnsi="Calibri" w:cs="Calibri"/>
                <w:b/>
                <w:color w:val="000000"/>
                <w:sz w:val="28"/>
                <w:lang w:val="mk-MK"/>
              </w:rPr>
            </w:pPr>
            <w:r>
              <w:rPr>
                <w:rFonts w:ascii="Calibri" w:hAnsi="Calibri" w:cs="Calibri"/>
                <w:b/>
                <w:color w:val="000000"/>
                <w:sz w:val="28"/>
                <w:lang w:val="mk-MK"/>
              </w:rPr>
              <w:t>ТВ Коха</w:t>
            </w:r>
          </w:p>
        </w:tc>
      </w:tr>
      <w:tr w:rsidR="0023352A" w:rsidRPr="0015192D" w:rsidTr="00435CE2">
        <w:trPr>
          <w:trHeight w:val="625"/>
          <w:jc w:val="center"/>
        </w:trPr>
        <w:tc>
          <w:tcPr>
            <w:tcW w:w="2984" w:type="dxa"/>
            <w:vMerge/>
            <w:shd w:val="clear" w:color="auto" w:fill="EDEDED" w:themeFill="accent3" w:themeFillTint="33"/>
          </w:tcPr>
          <w:p w:rsidR="0023352A" w:rsidRPr="0015192D" w:rsidRDefault="0023352A" w:rsidP="00FB4764">
            <w:pPr>
              <w:spacing w:line="240" w:lineRule="auto"/>
              <w:rPr>
                <w:sz w:val="26"/>
                <w:szCs w:val="26"/>
                <w:lang w:val="mk-MK"/>
              </w:rPr>
            </w:pPr>
          </w:p>
        </w:tc>
        <w:tc>
          <w:tcPr>
            <w:tcW w:w="2792" w:type="dxa"/>
            <w:shd w:val="clear" w:color="auto" w:fill="EDEDED" w:themeFill="accent3" w:themeFillTint="33"/>
            <w:vAlign w:val="bottom"/>
          </w:tcPr>
          <w:p w:rsidR="0023352A" w:rsidRPr="00AA5056" w:rsidRDefault="00A077FE" w:rsidP="00FB4764">
            <w:pPr>
              <w:spacing w:line="240" w:lineRule="auto"/>
              <w:jc w:val="center"/>
              <w:rPr>
                <w:rFonts w:ascii="Calibri" w:hAnsi="Calibri" w:cs="Calibri"/>
                <w:color w:val="000000"/>
                <w:sz w:val="20"/>
                <w:lang w:val="mk-MK"/>
              </w:rPr>
            </w:pPr>
            <w:r>
              <w:rPr>
                <w:rFonts w:ascii="Calibri" w:hAnsi="Calibri" w:cs="Calibri"/>
                <w:color w:val="000000"/>
                <w:sz w:val="20"/>
                <w:lang w:val="mk-MK"/>
              </w:rPr>
              <w:t>Извештај бр. 03-2982/2</w:t>
            </w:r>
            <w:r w:rsidR="00FC64AB">
              <w:rPr>
                <w:rFonts w:ascii="Calibri" w:hAnsi="Calibri" w:cs="Calibri"/>
                <w:color w:val="000000"/>
                <w:sz w:val="20"/>
                <w:lang w:val="mk-MK"/>
              </w:rPr>
              <w:t xml:space="preserve"> </w:t>
            </w:r>
            <w:r w:rsidR="00FC64AB">
              <w:rPr>
                <w:rFonts w:ascii="Calibri" w:hAnsi="Calibri" w:cs="Calibri"/>
                <w:color w:val="000000"/>
                <w:sz w:val="20"/>
                <w:lang w:val="mk-MK"/>
              </w:rPr>
              <w:br/>
              <w:t>од 22.07.2020</w:t>
            </w:r>
          </w:p>
        </w:tc>
        <w:tc>
          <w:tcPr>
            <w:tcW w:w="2793" w:type="dxa"/>
            <w:shd w:val="clear" w:color="auto" w:fill="EDEDED" w:themeFill="accent3" w:themeFillTint="33"/>
            <w:vAlign w:val="bottom"/>
          </w:tcPr>
          <w:p w:rsidR="0023352A" w:rsidRPr="0015192D" w:rsidRDefault="00FC64AB" w:rsidP="00FB4764">
            <w:pPr>
              <w:spacing w:line="240" w:lineRule="auto"/>
              <w:jc w:val="center"/>
              <w:rPr>
                <w:rFonts w:ascii="Calibri" w:hAnsi="Calibri" w:cs="Calibri"/>
                <w:color w:val="000000"/>
                <w:lang w:val="mk-MK"/>
              </w:rPr>
            </w:pPr>
            <w:r w:rsidRPr="00FC64AB">
              <w:rPr>
                <w:rFonts w:ascii="Calibri" w:hAnsi="Calibri" w:cs="Calibri"/>
                <w:color w:val="000000"/>
                <w:sz w:val="20"/>
                <w:lang w:val="mk-MK"/>
              </w:rPr>
              <w:t>Извештај бр. 03-2881/1 од 13.07.2020</w:t>
            </w:r>
          </w:p>
        </w:tc>
        <w:tc>
          <w:tcPr>
            <w:tcW w:w="2613" w:type="dxa"/>
            <w:shd w:val="clear" w:color="auto" w:fill="EDEDED" w:themeFill="accent3" w:themeFillTint="33"/>
            <w:vAlign w:val="bottom"/>
          </w:tcPr>
          <w:p w:rsidR="0023352A" w:rsidRPr="00FC64AB" w:rsidRDefault="00A077FE" w:rsidP="00FB4764">
            <w:pPr>
              <w:spacing w:line="240" w:lineRule="auto"/>
              <w:jc w:val="center"/>
              <w:rPr>
                <w:rFonts w:ascii="Calibri" w:hAnsi="Calibri" w:cs="Calibri"/>
                <w:color w:val="000000"/>
                <w:sz w:val="20"/>
                <w:lang w:val="mk-MK"/>
              </w:rPr>
            </w:pPr>
            <w:r>
              <w:rPr>
                <w:rFonts w:ascii="Calibri" w:hAnsi="Calibri" w:cs="Calibri"/>
                <w:color w:val="000000"/>
                <w:sz w:val="20"/>
                <w:lang w:val="mk-MK"/>
              </w:rPr>
              <w:t>Извештај  бр. 03-2905/2</w:t>
            </w:r>
            <w:r w:rsidR="00FC64AB">
              <w:rPr>
                <w:rFonts w:ascii="Calibri" w:hAnsi="Calibri" w:cs="Calibri"/>
                <w:color w:val="000000"/>
                <w:sz w:val="20"/>
                <w:lang w:val="mk-MK"/>
              </w:rPr>
              <w:t xml:space="preserve"> од 20.07.2020</w:t>
            </w:r>
          </w:p>
        </w:tc>
      </w:tr>
      <w:tr w:rsidR="0023352A" w:rsidRPr="0015192D" w:rsidTr="00435CE2">
        <w:trPr>
          <w:trHeight w:val="693"/>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FC64AB" w:rsidP="00FB4764">
            <w:pPr>
              <w:spacing w:line="240" w:lineRule="auto"/>
              <w:jc w:val="center"/>
              <w:rPr>
                <w:lang w:val="mk-MK"/>
              </w:rPr>
            </w:pPr>
            <w:r>
              <w:rPr>
                <w:lang w:val="mk-MK"/>
              </w:rPr>
              <w:t>00:09:55</w:t>
            </w:r>
          </w:p>
        </w:tc>
      </w:tr>
      <w:tr w:rsidR="0023352A" w:rsidRPr="0015192D" w:rsidTr="00435CE2">
        <w:trPr>
          <w:trHeight w:val="674"/>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97"/>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792" w:type="dxa"/>
            <w:vAlign w:val="center"/>
          </w:tcPr>
          <w:p w:rsidR="0023352A" w:rsidRPr="0015192D" w:rsidRDefault="00FC64AB" w:rsidP="00FB4764">
            <w:pPr>
              <w:spacing w:line="240" w:lineRule="auto"/>
              <w:jc w:val="center"/>
              <w:rPr>
                <w:lang w:val="mk-MK"/>
              </w:rPr>
            </w:pPr>
            <w:r>
              <w:rPr>
                <w:lang w:val="mk-MK"/>
              </w:rPr>
              <w:t>02:42:58</w:t>
            </w:r>
          </w:p>
        </w:tc>
        <w:tc>
          <w:tcPr>
            <w:tcW w:w="2793" w:type="dxa"/>
            <w:vAlign w:val="center"/>
          </w:tcPr>
          <w:p w:rsidR="0023352A" w:rsidRPr="0015192D" w:rsidRDefault="00FC64AB" w:rsidP="00FB4764">
            <w:pPr>
              <w:spacing w:line="240" w:lineRule="auto"/>
              <w:jc w:val="center"/>
              <w:rPr>
                <w:lang w:val="mk-MK"/>
              </w:rPr>
            </w:pPr>
            <w:r>
              <w:rPr>
                <w:lang w:val="mk-MK"/>
              </w:rPr>
              <w:t>02:32:39</w:t>
            </w:r>
          </w:p>
        </w:tc>
        <w:tc>
          <w:tcPr>
            <w:tcW w:w="2613" w:type="dxa"/>
            <w:vAlign w:val="center"/>
          </w:tcPr>
          <w:p w:rsidR="0023352A" w:rsidRPr="0015192D" w:rsidRDefault="00FC64AB" w:rsidP="00FB4764">
            <w:pPr>
              <w:spacing w:line="240" w:lineRule="auto"/>
              <w:jc w:val="center"/>
              <w:rPr>
                <w:lang w:val="mk-MK"/>
              </w:rPr>
            </w:pPr>
            <w:r>
              <w:rPr>
                <w:lang w:val="mk-MK"/>
              </w:rPr>
              <w:t>03:03:48</w:t>
            </w:r>
          </w:p>
        </w:tc>
      </w:tr>
      <w:tr w:rsidR="0023352A" w:rsidRPr="0015192D" w:rsidTr="00435CE2">
        <w:trPr>
          <w:trHeight w:val="680"/>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91"/>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4F47E2" w:rsidP="00FB4764">
            <w:pPr>
              <w:spacing w:line="240" w:lineRule="auto"/>
              <w:jc w:val="center"/>
              <w:rPr>
                <w:lang w:val="mk-MK"/>
              </w:rPr>
            </w:pPr>
            <w:r>
              <w:rPr>
                <w:lang w:val="mk-MK"/>
              </w:rPr>
              <w:t>00:33:06</w:t>
            </w:r>
          </w:p>
        </w:tc>
      </w:tr>
      <w:tr w:rsidR="0023352A" w:rsidRPr="0015192D" w:rsidTr="00435CE2">
        <w:trPr>
          <w:trHeight w:val="744"/>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86"/>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82"/>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92"/>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FC64AB" w:rsidP="00FB4764">
            <w:pPr>
              <w:spacing w:line="240" w:lineRule="auto"/>
              <w:jc w:val="center"/>
              <w:rPr>
                <w:lang w:val="mk-MK"/>
              </w:rPr>
            </w:pPr>
            <w:r>
              <w:rPr>
                <w:lang w:val="mk-MK"/>
              </w:rPr>
              <w:t>06:32:50</w:t>
            </w:r>
          </w:p>
        </w:tc>
      </w:tr>
      <w:tr w:rsidR="0023352A" w:rsidRPr="0015192D" w:rsidTr="00435CE2">
        <w:trPr>
          <w:trHeight w:val="674"/>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98"/>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66"/>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51"/>
          <w:jc w:val="center"/>
        </w:trPr>
        <w:tc>
          <w:tcPr>
            <w:tcW w:w="2984" w:type="dxa"/>
            <w:shd w:val="clear" w:color="auto" w:fill="EDEDED" w:themeFill="accent3" w:themeFillTint="33"/>
            <w:vAlign w:val="center"/>
          </w:tcPr>
          <w:p w:rsidR="0023352A" w:rsidRPr="005E0F04" w:rsidRDefault="0023352A" w:rsidP="00FB4764">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792" w:type="dxa"/>
            <w:vAlign w:val="center"/>
          </w:tcPr>
          <w:p w:rsidR="0023352A" w:rsidRPr="0015192D" w:rsidRDefault="00FC64AB" w:rsidP="00FB4764">
            <w:pPr>
              <w:spacing w:line="240" w:lineRule="auto"/>
              <w:jc w:val="center"/>
              <w:rPr>
                <w:lang w:val="mk-MK"/>
              </w:rPr>
            </w:pPr>
            <w:r>
              <w:rPr>
                <w:lang w:val="mk-MK"/>
              </w:rPr>
              <w:t>02:55:59</w:t>
            </w: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824"/>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FC64AB" w:rsidP="00FB4764">
            <w:pPr>
              <w:spacing w:line="240" w:lineRule="auto"/>
              <w:jc w:val="center"/>
              <w:rPr>
                <w:lang w:val="mk-MK"/>
              </w:rPr>
            </w:pPr>
            <w:r>
              <w:rPr>
                <w:lang w:val="mk-MK"/>
              </w:rPr>
              <w:t>01:08:48</w:t>
            </w: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661"/>
          <w:jc w:val="center"/>
        </w:trPr>
        <w:tc>
          <w:tcPr>
            <w:tcW w:w="2984"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792" w:type="dxa"/>
            <w:vAlign w:val="center"/>
          </w:tcPr>
          <w:p w:rsidR="0023352A" w:rsidRPr="0015192D" w:rsidRDefault="0023352A" w:rsidP="00FB4764">
            <w:pPr>
              <w:spacing w:line="240" w:lineRule="auto"/>
              <w:jc w:val="center"/>
              <w:rPr>
                <w:lang w:val="mk-MK"/>
              </w:rPr>
            </w:pPr>
          </w:p>
        </w:tc>
        <w:tc>
          <w:tcPr>
            <w:tcW w:w="2793" w:type="dxa"/>
            <w:vAlign w:val="center"/>
          </w:tcPr>
          <w:p w:rsidR="0023352A" w:rsidRPr="0015192D" w:rsidRDefault="0023352A" w:rsidP="00FB4764">
            <w:pPr>
              <w:spacing w:line="240" w:lineRule="auto"/>
              <w:jc w:val="center"/>
              <w:rPr>
                <w:lang w:val="mk-MK"/>
              </w:rPr>
            </w:pPr>
          </w:p>
        </w:tc>
        <w:tc>
          <w:tcPr>
            <w:tcW w:w="2613" w:type="dxa"/>
            <w:vAlign w:val="center"/>
          </w:tcPr>
          <w:p w:rsidR="0023352A" w:rsidRPr="0015192D" w:rsidRDefault="0023352A" w:rsidP="00FB4764">
            <w:pPr>
              <w:spacing w:line="240" w:lineRule="auto"/>
              <w:jc w:val="center"/>
              <w:rPr>
                <w:lang w:val="mk-MK"/>
              </w:rPr>
            </w:pPr>
          </w:p>
        </w:tc>
      </w:tr>
      <w:tr w:rsidR="0023352A" w:rsidRPr="0015192D" w:rsidTr="00435CE2">
        <w:trPr>
          <w:trHeight w:val="769"/>
          <w:jc w:val="center"/>
        </w:trPr>
        <w:tc>
          <w:tcPr>
            <w:tcW w:w="2984" w:type="dxa"/>
            <w:shd w:val="clear" w:color="auto" w:fill="ACB9CA" w:themeFill="text2" w:themeFillTint="66"/>
            <w:vAlign w:val="center"/>
          </w:tcPr>
          <w:p w:rsidR="0023352A" w:rsidRPr="00AA5056" w:rsidRDefault="0023352A" w:rsidP="00FB4764">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792" w:type="dxa"/>
            <w:shd w:val="clear" w:color="auto" w:fill="ACB9CA" w:themeFill="text2" w:themeFillTint="66"/>
            <w:vAlign w:val="center"/>
          </w:tcPr>
          <w:p w:rsidR="0023352A" w:rsidRPr="004F47E2" w:rsidRDefault="00FC64AB" w:rsidP="00FB4764">
            <w:pPr>
              <w:spacing w:line="240" w:lineRule="auto"/>
              <w:jc w:val="center"/>
              <w:rPr>
                <w:b/>
                <w:lang w:val="mk-MK"/>
              </w:rPr>
            </w:pPr>
            <w:r w:rsidRPr="004F47E2">
              <w:rPr>
                <w:b/>
                <w:lang w:val="mk-MK"/>
              </w:rPr>
              <w:t>05:38:57</w:t>
            </w:r>
          </w:p>
        </w:tc>
        <w:tc>
          <w:tcPr>
            <w:tcW w:w="2793" w:type="dxa"/>
            <w:shd w:val="clear" w:color="auto" w:fill="ACB9CA" w:themeFill="text2" w:themeFillTint="66"/>
            <w:vAlign w:val="center"/>
          </w:tcPr>
          <w:p w:rsidR="0023352A" w:rsidRPr="004F47E2" w:rsidRDefault="00FC64AB" w:rsidP="00FB4764">
            <w:pPr>
              <w:spacing w:line="240" w:lineRule="auto"/>
              <w:jc w:val="center"/>
              <w:rPr>
                <w:b/>
                <w:lang w:val="mk-MK"/>
              </w:rPr>
            </w:pPr>
            <w:r w:rsidRPr="004F47E2">
              <w:rPr>
                <w:b/>
                <w:lang w:val="mk-MK"/>
              </w:rPr>
              <w:t>03:41:27</w:t>
            </w:r>
          </w:p>
        </w:tc>
        <w:tc>
          <w:tcPr>
            <w:tcW w:w="2613" w:type="dxa"/>
            <w:shd w:val="clear" w:color="auto" w:fill="ACB9CA" w:themeFill="text2" w:themeFillTint="66"/>
            <w:vAlign w:val="center"/>
          </w:tcPr>
          <w:p w:rsidR="0023352A" w:rsidRPr="004F47E2" w:rsidRDefault="004F47E2" w:rsidP="00FB4764">
            <w:pPr>
              <w:spacing w:line="240" w:lineRule="auto"/>
              <w:jc w:val="center"/>
              <w:rPr>
                <w:b/>
                <w:lang w:val="mk-MK"/>
              </w:rPr>
            </w:pPr>
            <w:r w:rsidRPr="004F47E2">
              <w:rPr>
                <w:b/>
                <w:lang w:val="mk-MK"/>
              </w:rPr>
              <w:t>10:19:39</w:t>
            </w:r>
          </w:p>
        </w:tc>
      </w:tr>
    </w:tbl>
    <w:p w:rsidR="00AD2159" w:rsidRDefault="00AD2159" w:rsidP="00AD2159">
      <w:r>
        <w:br w:type="page"/>
      </w:r>
    </w:p>
    <w:tbl>
      <w:tblPr>
        <w:tblStyle w:val="TableGrid"/>
        <w:tblW w:w="11250" w:type="dxa"/>
        <w:jc w:val="center"/>
        <w:tblLook w:val="04A0"/>
      </w:tblPr>
      <w:tblGrid>
        <w:gridCol w:w="2726"/>
        <w:gridCol w:w="2195"/>
        <w:gridCol w:w="2044"/>
        <w:gridCol w:w="2315"/>
        <w:gridCol w:w="1970"/>
      </w:tblGrid>
      <w:tr w:rsidR="0023352A" w:rsidRPr="0015192D" w:rsidTr="00435CE2">
        <w:trPr>
          <w:trHeight w:val="436"/>
          <w:jc w:val="center"/>
        </w:trPr>
        <w:tc>
          <w:tcPr>
            <w:tcW w:w="11250" w:type="dxa"/>
            <w:gridSpan w:val="5"/>
            <w:shd w:val="clear" w:color="auto" w:fill="DEEAF6" w:themeFill="accent1" w:themeFillTint="33"/>
          </w:tcPr>
          <w:p w:rsidR="0023352A" w:rsidRPr="0015192D" w:rsidRDefault="0023352A" w:rsidP="0023352A">
            <w:pPr>
              <w:jc w:val="center"/>
              <w:rPr>
                <w:rFonts w:ascii="Calibri" w:hAnsi="Calibri" w:cs="Calibri"/>
                <w:b/>
                <w:color w:val="000000"/>
                <w:sz w:val="28"/>
                <w:lang w:val="mk-MK"/>
              </w:rPr>
            </w:pPr>
            <w:r w:rsidRPr="0015192D">
              <w:rPr>
                <w:rFonts w:ascii="Calibri" w:hAnsi="Calibri" w:cs="Calibri"/>
                <w:b/>
                <w:color w:val="000000"/>
                <w:sz w:val="28"/>
                <w:lang w:val="mk-MK"/>
              </w:rPr>
              <w:t xml:space="preserve">ТВ НА </w:t>
            </w:r>
            <w:r>
              <w:rPr>
                <w:rFonts w:ascii="Calibri" w:hAnsi="Calibri" w:cs="Calibri"/>
                <w:b/>
                <w:color w:val="000000"/>
                <w:sz w:val="28"/>
                <w:lang w:val="mk-MK"/>
              </w:rPr>
              <w:t>ЛОКАЛНО</w:t>
            </w:r>
            <w:r w:rsidRPr="0015192D">
              <w:rPr>
                <w:rFonts w:ascii="Calibri" w:hAnsi="Calibri" w:cs="Calibri"/>
                <w:b/>
                <w:color w:val="000000"/>
                <w:sz w:val="28"/>
                <w:lang w:val="mk-MK"/>
              </w:rPr>
              <w:t xml:space="preserve"> НИВО </w:t>
            </w:r>
          </w:p>
        </w:tc>
      </w:tr>
      <w:tr w:rsidR="0023352A" w:rsidRPr="0015192D" w:rsidTr="00435CE2">
        <w:trPr>
          <w:trHeight w:val="348"/>
          <w:jc w:val="center"/>
        </w:trPr>
        <w:tc>
          <w:tcPr>
            <w:tcW w:w="2726" w:type="dxa"/>
            <w:vMerge w:val="restart"/>
            <w:shd w:val="clear" w:color="auto" w:fill="EDEDED" w:themeFill="accent3" w:themeFillTint="33"/>
            <w:vAlign w:val="center"/>
          </w:tcPr>
          <w:p w:rsidR="0023352A" w:rsidRPr="002D4A0B" w:rsidRDefault="0023352A" w:rsidP="00FB4764">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95"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Феста</w:t>
            </w:r>
          </w:p>
        </w:tc>
        <w:tc>
          <w:tcPr>
            <w:tcW w:w="2044"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Нова</w:t>
            </w:r>
          </w:p>
        </w:tc>
        <w:tc>
          <w:tcPr>
            <w:tcW w:w="2315"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Кочани-ЛД</w:t>
            </w:r>
          </w:p>
        </w:tc>
        <w:tc>
          <w:tcPr>
            <w:tcW w:w="1968" w:type="dxa"/>
            <w:shd w:val="clear" w:color="auto" w:fill="FBE4D5" w:themeFill="accent2" w:themeFillTint="33"/>
            <w:vAlign w:val="bottom"/>
          </w:tcPr>
          <w:p w:rsidR="0023352A" w:rsidRPr="0015192D" w:rsidRDefault="00890B67" w:rsidP="00FB4764">
            <w:pPr>
              <w:jc w:val="center"/>
              <w:rPr>
                <w:rFonts w:ascii="Calibri" w:hAnsi="Calibri" w:cs="Calibri"/>
                <w:b/>
                <w:color w:val="000000"/>
                <w:sz w:val="28"/>
                <w:lang w:val="mk-MK"/>
              </w:rPr>
            </w:pPr>
            <w:r>
              <w:rPr>
                <w:rFonts w:ascii="Calibri" w:hAnsi="Calibri" w:cs="Calibri"/>
                <w:b/>
                <w:color w:val="000000"/>
                <w:sz w:val="28"/>
                <w:lang w:val="mk-MK"/>
              </w:rPr>
              <w:t>ТВ Канал 8</w:t>
            </w:r>
          </w:p>
        </w:tc>
      </w:tr>
      <w:tr w:rsidR="0023352A" w:rsidRPr="0015192D" w:rsidTr="00435CE2">
        <w:trPr>
          <w:trHeight w:val="593"/>
          <w:jc w:val="center"/>
        </w:trPr>
        <w:tc>
          <w:tcPr>
            <w:tcW w:w="2726" w:type="dxa"/>
            <w:vMerge/>
            <w:shd w:val="clear" w:color="auto" w:fill="EDEDED" w:themeFill="accent3" w:themeFillTint="33"/>
          </w:tcPr>
          <w:p w:rsidR="0023352A" w:rsidRPr="0015192D" w:rsidRDefault="0023352A" w:rsidP="00FB4764">
            <w:pPr>
              <w:rPr>
                <w:sz w:val="26"/>
                <w:szCs w:val="26"/>
                <w:lang w:val="mk-MK"/>
              </w:rPr>
            </w:pPr>
          </w:p>
        </w:tc>
        <w:tc>
          <w:tcPr>
            <w:tcW w:w="2195" w:type="dxa"/>
            <w:shd w:val="clear" w:color="auto" w:fill="EDEDED" w:themeFill="accent3" w:themeFillTint="33"/>
            <w:vAlign w:val="bottom"/>
          </w:tcPr>
          <w:p w:rsidR="0023352A" w:rsidRPr="00AA5056" w:rsidRDefault="00DF55AA" w:rsidP="00FB4764">
            <w:pPr>
              <w:jc w:val="center"/>
              <w:rPr>
                <w:rFonts w:ascii="Calibri" w:hAnsi="Calibri" w:cs="Calibri"/>
                <w:color w:val="000000"/>
                <w:sz w:val="20"/>
                <w:lang w:val="mk-MK"/>
              </w:rPr>
            </w:pPr>
            <w:r>
              <w:rPr>
                <w:rFonts w:ascii="Calibri" w:hAnsi="Calibri" w:cs="Calibri"/>
                <w:color w:val="000000"/>
                <w:sz w:val="20"/>
                <w:lang w:val="mk-MK"/>
              </w:rPr>
              <w:t>Извештај бр. 03-2986/4 од 28</w:t>
            </w:r>
            <w:r w:rsidR="004F47E2">
              <w:rPr>
                <w:rFonts w:ascii="Calibri" w:hAnsi="Calibri" w:cs="Calibri"/>
                <w:color w:val="000000"/>
                <w:sz w:val="20"/>
                <w:lang w:val="mk-MK"/>
              </w:rPr>
              <w:t>.07.2020</w:t>
            </w:r>
          </w:p>
        </w:tc>
        <w:tc>
          <w:tcPr>
            <w:tcW w:w="2044" w:type="dxa"/>
            <w:shd w:val="clear" w:color="auto" w:fill="EDEDED" w:themeFill="accent3" w:themeFillTint="33"/>
            <w:vAlign w:val="bottom"/>
          </w:tcPr>
          <w:p w:rsidR="0023352A" w:rsidRPr="004F47E2" w:rsidRDefault="00EC2F8D" w:rsidP="00FB4764">
            <w:pPr>
              <w:jc w:val="center"/>
              <w:rPr>
                <w:rFonts w:ascii="Calibri" w:hAnsi="Calibri" w:cs="Calibri"/>
                <w:color w:val="000000"/>
                <w:sz w:val="20"/>
                <w:lang w:val="mk-MK"/>
              </w:rPr>
            </w:pPr>
            <w:r>
              <w:rPr>
                <w:rFonts w:ascii="Calibri" w:hAnsi="Calibri" w:cs="Calibri"/>
                <w:color w:val="000000"/>
                <w:sz w:val="20"/>
                <w:lang w:val="mk-MK"/>
              </w:rPr>
              <w:t>Извештај бр. 03-2867/1 од 13.07.2020</w:t>
            </w:r>
          </w:p>
        </w:tc>
        <w:tc>
          <w:tcPr>
            <w:tcW w:w="2315" w:type="dxa"/>
            <w:shd w:val="clear" w:color="auto" w:fill="EDEDED" w:themeFill="accent3" w:themeFillTint="33"/>
            <w:vAlign w:val="bottom"/>
          </w:tcPr>
          <w:p w:rsidR="0023352A" w:rsidRPr="004F47E2" w:rsidRDefault="00EC2F8D" w:rsidP="00FB4764">
            <w:pPr>
              <w:jc w:val="center"/>
              <w:rPr>
                <w:rFonts w:ascii="Calibri" w:hAnsi="Calibri" w:cs="Calibri"/>
                <w:color w:val="000000"/>
                <w:sz w:val="20"/>
                <w:lang w:val="mk-MK"/>
              </w:rPr>
            </w:pPr>
            <w:r>
              <w:rPr>
                <w:rFonts w:ascii="Calibri" w:hAnsi="Calibri" w:cs="Calibri"/>
                <w:color w:val="000000"/>
                <w:sz w:val="20"/>
                <w:lang w:val="mk-MK"/>
              </w:rPr>
              <w:t>Извештај бр. 03.2869/1 од 13.07.2020</w:t>
            </w:r>
          </w:p>
        </w:tc>
        <w:tc>
          <w:tcPr>
            <w:tcW w:w="1968" w:type="dxa"/>
            <w:shd w:val="clear" w:color="auto" w:fill="EDEDED" w:themeFill="accent3" w:themeFillTint="33"/>
            <w:vAlign w:val="bottom"/>
          </w:tcPr>
          <w:p w:rsidR="0023352A" w:rsidRPr="004F47E2" w:rsidRDefault="00EC2F8D" w:rsidP="00FB4764">
            <w:pPr>
              <w:jc w:val="center"/>
              <w:rPr>
                <w:rFonts w:ascii="Calibri" w:hAnsi="Calibri" w:cs="Calibri"/>
                <w:color w:val="000000"/>
                <w:sz w:val="20"/>
                <w:lang w:val="mk-MK"/>
              </w:rPr>
            </w:pPr>
            <w:r>
              <w:rPr>
                <w:rFonts w:ascii="Calibri" w:hAnsi="Calibri" w:cs="Calibri"/>
                <w:color w:val="000000"/>
                <w:sz w:val="20"/>
                <w:lang w:val="mk-MK"/>
              </w:rPr>
              <w:t>Извештај бр. 03-2958/1 од 16.07.2020</w:t>
            </w:r>
          </w:p>
        </w:tc>
      </w:tr>
      <w:tr w:rsidR="0023352A" w:rsidRPr="0015192D" w:rsidTr="00435CE2">
        <w:trPr>
          <w:trHeight w:val="625"/>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25"/>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25"/>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95" w:type="dxa"/>
            <w:vAlign w:val="center"/>
          </w:tcPr>
          <w:p w:rsidR="0023352A" w:rsidRPr="0015192D" w:rsidRDefault="004F47E2" w:rsidP="00FB4764">
            <w:pPr>
              <w:jc w:val="center"/>
              <w:rPr>
                <w:lang w:val="mk-MK"/>
              </w:rPr>
            </w:pPr>
            <w:r>
              <w:rPr>
                <w:lang w:val="mk-MK"/>
              </w:rPr>
              <w:t>03:12:36</w:t>
            </w: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EC2F8D" w:rsidP="00FB4764">
            <w:pPr>
              <w:jc w:val="center"/>
              <w:rPr>
                <w:lang w:val="mk-MK"/>
              </w:rPr>
            </w:pPr>
            <w:r>
              <w:rPr>
                <w:lang w:val="mk-MK"/>
              </w:rPr>
              <w:t>00:51:10</w:t>
            </w:r>
          </w:p>
        </w:tc>
        <w:tc>
          <w:tcPr>
            <w:tcW w:w="1968" w:type="dxa"/>
            <w:vAlign w:val="center"/>
          </w:tcPr>
          <w:p w:rsidR="0023352A" w:rsidRPr="0015192D" w:rsidRDefault="00EC2F8D" w:rsidP="00FB4764">
            <w:pPr>
              <w:jc w:val="center"/>
              <w:rPr>
                <w:lang w:val="mk-MK"/>
              </w:rPr>
            </w:pPr>
            <w:r>
              <w:rPr>
                <w:lang w:val="mk-MK"/>
              </w:rPr>
              <w:t>07:27:51</w:t>
            </w:r>
          </w:p>
        </w:tc>
      </w:tr>
      <w:tr w:rsidR="0023352A" w:rsidRPr="0015192D" w:rsidTr="00435CE2">
        <w:trPr>
          <w:trHeight w:val="625"/>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90"/>
          <w:jc w:val="center"/>
        </w:trPr>
        <w:tc>
          <w:tcPr>
            <w:tcW w:w="2726"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49"/>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402"/>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49"/>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49"/>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95" w:type="dxa"/>
            <w:vAlign w:val="center"/>
          </w:tcPr>
          <w:p w:rsidR="0023352A" w:rsidRPr="0015192D" w:rsidRDefault="004F47E2" w:rsidP="00FB4764">
            <w:pPr>
              <w:jc w:val="center"/>
              <w:rPr>
                <w:lang w:val="mk-MK"/>
              </w:rPr>
            </w:pPr>
            <w:r>
              <w:rPr>
                <w:lang w:val="mk-MK"/>
              </w:rPr>
              <w:t>04:18:31</w:t>
            </w: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49"/>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63"/>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479"/>
          <w:jc w:val="center"/>
        </w:trPr>
        <w:tc>
          <w:tcPr>
            <w:tcW w:w="2726"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384"/>
          <w:jc w:val="center"/>
        </w:trPr>
        <w:tc>
          <w:tcPr>
            <w:tcW w:w="2726" w:type="dxa"/>
            <w:shd w:val="clear" w:color="auto" w:fill="EDEDED" w:themeFill="accent3" w:themeFillTint="33"/>
            <w:vAlign w:val="center"/>
          </w:tcPr>
          <w:p w:rsidR="0023352A" w:rsidRPr="005E0F04" w:rsidRDefault="0023352A"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1031"/>
          <w:jc w:val="center"/>
        </w:trPr>
        <w:tc>
          <w:tcPr>
            <w:tcW w:w="2726"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4F47E2" w:rsidRDefault="004F47E2" w:rsidP="00FB4764">
            <w:pPr>
              <w:jc w:val="center"/>
            </w:pPr>
            <w:r>
              <w:t>00:59:45</w:t>
            </w:r>
          </w:p>
        </w:tc>
        <w:tc>
          <w:tcPr>
            <w:tcW w:w="2315" w:type="dxa"/>
            <w:vAlign w:val="center"/>
          </w:tcPr>
          <w:p w:rsidR="0023352A" w:rsidRPr="0015192D" w:rsidRDefault="00EC2F8D" w:rsidP="00FB4764">
            <w:pPr>
              <w:jc w:val="center"/>
              <w:rPr>
                <w:lang w:val="mk-MK"/>
              </w:rPr>
            </w:pPr>
            <w:r>
              <w:rPr>
                <w:lang w:val="mk-MK"/>
              </w:rPr>
              <w:t>01:22:10</w:t>
            </w:r>
          </w:p>
        </w:tc>
        <w:tc>
          <w:tcPr>
            <w:tcW w:w="1968" w:type="dxa"/>
            <w:vAlign w:val="center"/>
          </w:tcPr>
          <w:p w:rsidR="0023352A" w:rsidRPr="0015192D" w:rsidRDefault="0023352A" w:rsidP="00FB4764">
            <w:pPr>
              <w:jc w:val="center"/>
              <w:rPr>
                <w:lang w:val="mk-MK"/>
              </w:rPr>
            </w:pPr>
          </w:p>
        </w:tc>
      </w:tr>
      <w:tr w:rsidR="0023352A" w:rsidRPr="0015192D" w:rsidTr="00435CE2">
        <w:trPr>
          <w:trHeight w:val="627"/>
          <w:jc w:val="center"/>
        </w:trPr>
        <w:tc>
          <w:tcPr>
            <w:tcW w:w="2726"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315" w:type="dxa"/>
            <w:vAlign w:val="center"/>
          </w:tcPr>
          <w:p w:rsidR="0023352A" w:rsidRPr="0015192D" w:rsidRDefault="0023352A" w:rsidP="00FB4764">
            <w:pPr>
              <w:jc w:val="center"/>
              <w:rPr>
                <w:lang w:val="mk-MK"/>
              </w:rPr>
            </w:pPr>
          </w:p>
        </w:tc>
        <w:tc>
          <w:tcPr>
            <w:tcW w:w="1968" w:type="dxa"/>
            <w:vAlign w:val="center"/>
          </w:tcPr>
          <w:p w:rsidR="0023352A" w:rsidRPr="0015192D" w:rsidRDefault="0023352A" w:rsidP="00FB4764">
            <w:pPr>
              <w:jc w:val="center"/>
              <w:rPr>
                <w:lang w:val="mk-MK"/>
              </w:rPr>
            </w:pPr>
          </w:p>
        </w:tc>
      </w:tr>
      <w:tr w:rsidR="0023352A" w:rsidRPr="0015192D" w:rsidTr="00435CE2">
        <w:trPr>
          <w:trHeight w:val="639"/>
          <w:jc w:val="center"/>
        </w:trPr>
        <w:tc>
          <w:tcPr>
            <w:tcW w:w="2726" w:type="dxa"/>
            <w:shd w:val="clear" w:color="auto" w:fill="ACB9CA" w:themeFill="text2" w:themeFillTint="66"/>
            <w:vAlign w:val="center"/>
          </w:tcPr>
          <w:p w:rsidR="0023352A" w:rsidRPr="00AA5056" w:rsidRDefault="0023352A" w:rsidP="00FB4764">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95" w:type="dxa"/>
            <w:shd w:val="clear" w:color="auto" w:fill="ACB9CA" w:themeFill="text2" w:themeFillTint="66"/>
            <w:vAlign w:val="center"/>
          </w:tcPr>
          <w:p w:rsidR="0023352A" w:rsidRPr="004F47E2" w:rsidRDefault="009669A0" w:rsidP="00FB4764">
            <w:pPr>
              <w:jc w:val="center"/>
              <w:rPr>
                <w:b/>
                <w:lang w:val="mk-MK"/>
              </w:rPr>
            </w:pPr>
            <w:r>
              <w:rPr>
                <w:b/>
                <w:lang w:val="mk-MK"/>
              </w:rPr>
              <w:t>07:31:0</w:t>
            </w:r>
            <w:r w:rsidR="004F47E2" w:rsidRPr="004F47E2">
              <w:rPr>
                <w:b/>
                <w:lang w:val="mk-MK"/>
              </w:rPr>
              <w:t>7</w:t>
            </w:r>
          </w:p>
        </w:tc>
        <w:tc>
          <w:tcPr>
            <w:tcW w:w="2044" w:type="dxa"/>
            <w:shd w:val="clear" w:color="auto" w:fill="ACB9CA" w:themeFill="text2" w:themeFillTint="66"/>
            <w:vAlign w:val="center"/>
          </w:tcPr>
          <w:p w:rsidR="0023352A" w:rsidRPr="00EC2F8D" w:rsidRDefault="004F47E2" w:rsidP="00FB4764">
            <w:pPr>
              <w:jc w:val="center"/>
              <w:rPr>
                <w:b/>
                <w:lang w:val="mk-MK"/>
              </w:rPr>
            </w:pPr>
            <w:r w:rsidRPr="00EC2F8D">
              <w:rPr>
                <w:b/>
              </w:rPr>
              <w:t>00:59:45</w:t>
            </w:r>
          </w:p>
        </w:tc>
        <w:tc>
          <w:tcPr>
            <w:tcW w:w="2315" w:type="dxa"/>
            <w:shd w:val="clear" w:color="auto" w:fill="ACB9CA" w:themeFill="text2" w:themeFillTint="66"/>
            <w:vAlign w:val="center"/>
          </w:tcPr>
          <w:p w:rsidR="0023352A" w:rsidRPr="00EC2F8D" w:rsidRDefault="00EC2F8D" w:rsidP="00FB4764">
            <w:pPr>
              <w:jc w:val="center"/>
              <w:rPr>
                <w:b/>
                <w:lang w:val="mk-MK"/>
              </w:rPr>
            </w:pPr>
            <w:r w:rsidRPr="00EC2F8D">
              <w:rPr>
                <w:b/>
                <w:lang w:val="mk-MK"/>
              </w:rPr>
              <w:t>02:13:20</w:t>
            </w:r>
          </w:p>
        </w:tc>
        <w:tc>
          <w:tcPr>
            <w:tcW w:w="1968" w:type="dxa"/>
            <w:shd w:val="clear" w:color="auto" w:fill="ACB9CA" w:themeFill="text2" w:themeFillTint="66"/>
            <w:vAlign w:val="center"/>
          </w:tcPr>
          <w:p w:rsidR="0023352A" w:rsidRPr="00EC2F8D" w:rsidRDefault="00EC2F8D" w:rsidP="00FB4764">
            <w:pPr>
              <w:jc w:val="center"/>
              <w:rPr>
                <w:b/>
                <w:lang w:val="mk-MK"/>
              </w:rPr>
            </w:pPr>
            <w:r w:rsidRPr="00EC2F8D">
              <w:rPr>
                <w:b/>
                <w:lang w:val="mk-MK"/>
              </w:rPr>
              <w:t>07:27:51</w:t>
            </w:r>
          </w:p>
        </w:tc>
      </w:tr>
    </w:tbl>
    <w:p w:rsidR="00AD2159" w:rsidRDefault="00AD2159" w:rsidP="00AD2159">
      <w:r>
        <w:br w:type="page"/>
      </w:r>
    </w:p>
    <w:tbl>
      <w:tblPr>
        <w:tblStyle w:val="TableGrid"/>
        <w:tblW w:w="11108" w:type="dxa"/>
        <w:jc w:val="center"/>
        <w:tblLook w:val="04A0"/>
      </w:tblPr>
      <w:tblGrid>
        <w:gridCol w:w="2725"/>
        <w:gridCol w:w="2119"/>
        <w:gridCol w:w="2119"/>
        <w:gridCol w:w="2119"/>
        <w:gridCol w:w="2026"/>
      </w:tblGrid>
      <w:tr w:rsidR="0023352A" w:rsidRPr="0015192D" w:rsidTr="00435CE2">
        <w:trPr>
          <w:trHeight w:val="442"/>
          <w:jc w:val="center"/>
        </w:trPr>
        <w:tc>
          <w:tcPr>
            <w:tcW w:w="11108" w:type="dxa"/>
            <w:gridSpan w:val="5"/>
            <w:shd w:val="clear" w:color="auto" w:fill="DEEAF6" w:themeFill="accent1" w:themeFillTint="33"/>
          </w:tcPr>
          <w:p w:rsidR="0023352A" w:rsidRPr="0015192D" w:rsidRDefault="0023352A" w:rsidP="00FB4764">
            <w:pPr>
              <w:jc w:val="center"/>
              <w:rPr>
                <w:rFonts w:ascii="Calibri" w:hAnsi="Calibri" w:cs="Calibri"/>
                <w:b/>
                <w:color w:val="000000"/>
                <w:sz w:val="28"/>
                <w:lang w:val="mk-MK"/>
              </w:rPr>
            </w:pPr>
            <w:r w:rsidRPr="0015192D">
              <w:rPr>
                <w:rFonts w:ascii="Calibri" w:hAnsi="Calibri" w:cs="Calibri"/>
                <w:b/>
                <w:color w:val="000000"/>
                <w:sz w:val="28"/>
                <w:lang w:val="mk-MK"/>
              </w:rPr>
              <w:t xml:space="preserve">ТВ НА </w:t>
            </w:r>
            <w:r>
              <w:rPr>
                <w:rFonts w:ascii="Calibri" w:hAnsi="Calibri" w:cs="Calibri"/>
                <w:b/>
                <w:color w:val="000000"/>
                <w:sz w:val="28"/>
                <w:lang w:val="mk-MK"/>
              </w:rPr>
              <w:t>ЛОКАЛНО</w:t>
            </w:r>
            <w:r w:rsidRPr="0015192D">
              <w:rPr>
                <w:rFonts w:ascii="Calibri" w:hAnsi="Calibri" w:cs="Calibri"/>
                <w:b/>
                <w:color w:val="000000"/>
                <w:sz w:val="28"/>
                <w:lang w:val="mk-MK"/>
              </w:rPr>
              <w:t xml:space="preserve"> НИВО </w:t>
            </w:r>
          </w:p>
        </w:tc>
      </w:tr>
      <w:tr w:rsidR="00EC2F8D" w:rsidRPr="0015192D" w:rsidTr="00435CE2">
        <w:trPr>
          <w:trHeight w:val="354"/>
          <w:jc w:val="center"/>
        </w:trPr>
        <w:tc>
          <w:tcPr>
            <w:tcW w:w="2725" w:type="dxa"/>
            <w:vMerge w:val="restart"/>
            <w:shd w:val="clear" w:color="auto" w:fill="EDEDED" w:themeFill="accent3" w:themeFillTint="33"/>
            <w:vAlign w:val="center"/>
          </w:tcPr>
          <w:p w:rsidR="00EC2F8D" w:rsidRPr="002D4A0B" w:rsidRDefault="00EC2F8D" w:rsidP="00EC2F8D">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1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Протел</w:t>
            </w:r>
          </w:p>
        </w:tc>
        <w:tc>
          <w:tcPr>
            <w:tcW w:w="211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Канал 21</w:t>
            </w:r>
          </w:p>
        </w:tc>
        <w:tc>
          <w:tcPr>
            <w:tcW w:w="211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Свет</w:t>
            </w:r>
          </w:p>
        </w:tc>
        <w:tc>
          <w:tcPr>
            <w:tcW w:w="2022"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Калтрина</w:t>
            </w:r>
          </w:p>
        </w:tc>
      </w:tr>
      <w:tr w:rsidR="0023352A" w:rsidRPr="0015192D" w:rsidTr="00435CE2">
        <w:trPr>
          <w:trHeight w:val="602"/>
          <w:jc w:val="center"/>
        </w:trPr>
        <w:tc>
          <w:tcPr>
            <w:tcW w:w="2725" w:type="dxa"/>
            <w:vMerge/>
            <w:shd w:val="clear" w:color="auto" w:fill="EDEDED" w:themeFill="accent3" w:themeFillTint="33"/>
          </w:tcPr>
          <w:p w:rsidR="0023352A" w:rsidRPr="0015192D" w:rsidRDefault="0023352A" w:rsidP="00FB4764">
            <w:pPr>
              <w:rPr>
                <w:sz w:val="26"/>
                <w:szCs w:val="26"/>
                <w:lang w:val="mk-MK"/>
              </w:rPr>
            </w:pPr>
          </w:p>
        </w:tc>
        <w:tc>
          <w:tcPr>
            <w:tcW w:w="2119" w:type="dxa"/>
            <w:shd w:val="clear" w:color="auto" w:fill="EDEDED" w:themeFill="accent3" w:themeFillTint="33"/>
            <w:vAlign w:val="bottom"/>
          </w:tcPr>
          <w:p w:rsidR="0023352A" w:rsidRPr="00AA5056" w:rsidRDefault="00EC2F8D" w:rsidP="00FB4764">
            <w:pPr>
              <w:jc w:val="center"/>
              <w:rPr>
                <w:rFonts w:ascii="Calibri" w:hAnsi="Calibri" w:cs="Calibri"/>
                <w:color w:val="000000"/>
                <w:sz w:val="20"/>
                <w:lang w:val="mk-MK"/>
              </w:rPr>
            </w:pPr>
            <w:r>
              <w:rPr>
                <w:rFonts w:ascii="Calibri" w:hAnsi="Calibri" w:cs="Calibri"/>
                <w:color w:val="000000"/>
                <w:sz w:val="20"/>
                <w:lang w:val="mk-MK"/>
              </w:rPr>
              <w:t>Извештај бр. 03-2962/1 од 16.07.2020</w:t>
            </w:r>
          </w:p>
        </w:tc>
        <w:tc>
          <w:tcPr>
            <w:tcW w:w="2119" w:type="dxa"/>
            <w:shd w:val="clear" w:color="auto" w:fill="EDEDED" w:themeFill="accent3" w:themeFillTint="33"/>
            <w:vAlign w:val="bottom"/>
          </w:tcPr>
          <w:p w:rsidR="0023352A" w:rsidRPr="00EC2F8D" w:rsidRDefault="00A6638C" w:rsidP="00FB4764">
            <w:pPr>
              <w:jc w:val="center"/>
              <w:rPr>
                <w:rFonts w:ascii="Calibri" w:hAnsi="Calibri" w:cs="Calibri"/>
                <w:color w:val="000000"/>
                <w:sz w:val="20"/>
                <w:lang w:val="mk-MK"/>
              </w:rPr>
            </w:pPr>
            <w:r>
              <w:rPr>
                <w:rFonts w:ascii="Calibri" w:hAnsi="Calibri" w:cs="Calibri"/>
                <w:color w:val="000000"/>
                <w:sz w:val="20"/>
                <w:lang w:val="mk-MK"/>
              </w:rPr>
              <w:t>Извештај бр. 03-2917/1 од 14.07.2020</w:t>
            </w:r>
          </w:p>
        </w:tc>
        <w:tc>
          <w:tcPr>
            <w:tcW w:w="2119" w:type="dxa"/>
            <w:shd w:val="clear" w:color="auto" w:fill="EDEDED" w:themeFill="accent3" w:themeFillTint="33"/>
            <w:vAlign w:val="bottom"/>
          </w:tcPr>
          <w:p w:rsidR="0023352A" w:rsidRPr="00EC2F8D" w:rsidRDefault="00A6638C" w:rsidP="00A6638C">
            <w:pPr>
              <w:jc w:val="center"/>
              <w:rPr>
                <w:rFonts w:ascii="Calibri" w:hAnsi="Calibri" w:cs="Calibri"/>
                <w:color w:val="000000"/>
                <w:sz w:val="20"/>
                <w:lang w:val="mk-MK"/>
              </w:rPr>
            </w:pPr>
            <w:r>
              <w:rPr>
                <w:rFonts w:ascii="Calibri" w:hAnsi="Calibri" w:cs="Calibri"/>
                <w:color w:val="000000"/>
                <w:sz w:val="20"/>
                <w:lang w:val="mk-MK"/>
              </w:rPr>
              <w:t>Извештај бр. 03-2983/1 од 20.07.2020</w:t>
            </w:r>
          </w:p>
        </w:tc>
        <w:tc>
          <w:tcPr>
            <w:tcW w:w="2022" w:type="dxa"/>
            <w:shd w:val="clear" w:color="auto" w:fill="EDEDED" w:themeFill="accent3" w:themeFillTint="33"/>
            <w:vAlign w:val="bottom"/>
          </w:tcPr>
          <w:p w:rsidR="0023352A" w:rsidRPr="00EC2F8D" w:rsidRDefault="00A6638C" w:rsidP="00FB4764">
            <w:pPr>
              <w:jc w:val="center"/>
              <w:rPr>
                <w:rFonts w:ascii="Calibri" w:hAnsi="Calibri" w:cs="Calibri"/>
                <w:color w:val="000000"/>
                <w:sz w:val="20"/>
                <w:lang w:val="mk-MK"/>
              </w:rPr>
            </w:pPr>
            <w:r>
              <w:rPr>
                <w:rFonts w:ascii="Calibri" w:hAnsi="Calibri" w:cs="Calibri"/>
                <w:color w:val="000000"/>
                <w:sz w:val="20"/>
                <w:lang w:val="mk-MK"/>
              </w:rPr>
              <w:t>Извештај бр. 03-2861/1 од 13.07.2020</w:t>
            </w:r>
          </w:p>
        </w:tc>
      </w:tr>
      <w:tr w:rsidR="0023352A" w:rsidRPr="0015192D" w:rsidTr="00435CE2">
        <w:trPr>
          <w:trHeight w:val="63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3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3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19" w:type="dxa"/>
            <w:vAlign w:val="center"/>
          </w:tcPr>
          <w:p w:rsidR="0023352A" w:rsidRPr="0015192D" w:rsidRDefault="00EC2F8D" w:rsidP="00FB4764">
            <w:pPr>
              <w:jc w:val="center"/>
              <w:rPr>
                <w:lang w:val="mk-MK"/>
              </w:rPr>
            </w:pPr>
            <w:r>
              <w:rPr>
                <w:lang w:val="mk-MK"/>
              </w:rPr>
              <w:t>00:45:34</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3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714"/>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59"/>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59"/>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526"/>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59"/>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A6638C" w:rsidP="00FB4764">
            <w:pPr>
              <w:jc w:val="center"/>
              <w:rPr>
                <w:lang w:val="mk-MK"/>
              </w:rPr>
            </w:pPr>
            <w:r>
              <w:rPr>
                <w:lang w:val="mk-MK"/>
              </w:rPr>
              <w:t>03:17:35</w:t>
            </w:r>
          </w:p>
        </w:tc>
      </w:tr>
      <w:tr w:rsidR="0023352A" w:rsidRPr="0015192D" w:rsidTr="00435CE2">
        <w:trPr>
          <w:trHeight w:val="659"/>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72"/>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4"/>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703"/>
          <w:jc w:val="center"/>
        </w:trPr>
        <w:tc>
          <w:tcPr>
            <w:tcW w:w="2725" w:type="dxa"/>
            <w:shd w:val="clear" w:color="auto" w:fill="EDEDED" w:themeFill="accent3" w:themeFillTint="33"/>
            <w:vAlign w:val="center"/>
          </w:tcPr>
          <w:p w:rsidR="0023352A" w:rsidRPr="005E0F04" w:rsidRDefault="0023352A"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794"/>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19" w:type="dxa"/>
            <w:vAlign w:val="center"/>
          </w:tcPr>
          <w:p w:rsidR="0023352A" w:rsidRPr="0015192D" w:rsidRDefault="00EC2F8D" w:rsidP="00FB4764">
            <w:pPr>
              <w:jc w:val="center"/>
              <w:rPr>
                <w:lang w:val="mk-MK"/>
              </w:rPr>
            </w:pPr>
            <w:r>
              <w:rPr>
                <w:lang w:val="mk-MK"/>
              </w:rPr>
              <w:t>01:07:01</w:t>
            </w:r>
          </w:p>
        </w:tc>
        <w:tc>
          <w:tcPr>
            <w:tcW w:w="2119" w:type="dxa"/>
            <w:vAlign w:val="center"/>
          </w:tcPr>
          <w:p w:rsidR="0023352A" w:rsidRPr="0015192D" w:rsidRDefault="00A6638C" w:rsidP="00FB4764">
            <w:pPr>
              <w:jc w:val="center"/>
              <w:rPr>
                <w:lang w:val="mk-MK"/>
              </w:rPr>
            </w:pPr>
            <w:r>
              <w:rPr>
                <w:lang w:val="mk-MK"/>
              </w:rPr>
              <w:t>01:29:06</w:t>
            </w:r>
          </w:p>
        </w:tc>
        <w:tc>
          <w:tcPr>
            <w:tcW w:w="2119" w:type="dxa"/>
            <w:vAlign w:val="center"/>
          </w:tcPr>
          <w:p w:rsidR="0023352A" w:rsidRPr="0015192D" w:rsidRDefault="00A6638C" w:rsidP="00FB4764">
            <w:pPr>
              <w:jc w:val="center"/>
              <w:rPr>
                <w:lang w:val="mk-MK"/>
              </w:rPr>
            </w:pPr>
            <w:r>
              <w:rPr>
                <w:lang w:val="mk-MK"/>
              </w:rPr>
              <w:t>01:06:40</w:t>
            </w:r>
          </w:p>
        </w:tc>
        <w:tc>
          <w:tcPr>
            <w:tcW w:w="2022" w:type="dxa"/>
            <w:vAlign w:val="center"/>
          </w:tcPr>
          <w:p w:rsidR="0023352A" w:rsidRPr="0015192D" w:rsidRDefault="0023352A" w:rsidP="00FB4764">
            <w:pPr>
              <w:jc w:val="center"/>
              <w:rPr>
                <w:lang w:val="mk-MK"/>
              </w:rPr>
            </w:pPr>
          </w:p>
        </w:tc>
      </w:tr>
      <w:tr w:rsidR="0023352A" w:rsidRPr="0015192D" w:rsidTr="00435CE2">
        <w:trPr>
          <w:trHeight w:val="636"/>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8"/>
          <w:jc w:val="center"/>
        </w:trPr>
        <w:tc>
          <w:tcPr>
            <w:tcW w:w="2725" w:type="dxa"/>
            <w:shd w:val="clear" w:color="auto" w:fill="ACB9CA" w:themeFill="text2" w:themeFillTint="66"/>
            <w:vAlign w:val="center"/>
          </w:tcPr>
          <w:p w:rsidR="0023352A" w:rsidRPr="00AA5056" w:rsidRDefault="0023352A" w:rsidP="00FB4764">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19" w:type="dxa"/>
            <w:shd w:val="clear" w:color="auto" w:fill="ACB9CA" w:themeFill="text2" w:themeFillTint="66"/>
            <w:vAlign w:val="center"/>
          </w:tcPr>
          <w:p w:rsidR="0023352A" w:rsidRPr="00EC2F8D" w:rsidRDefault="00EC2F8D" w:rsidP="00FB4764">
            <w:pPr>
              <w:jc w:val="center"/>
              <w:rPr>
                <w:b/>
                <w:lang w:val="mk-MK"/>
              </w:rPr>
            </w:pPr>
            <w:r w:rsidRPr="00EC2F8D">
              <w:rPr>
                <w:b/>
                <w:lang w:val="mk-MK"/>
              </w:rPr>
              <w:t>01:52:35</w:t>
            </w:r>
          </w:p>
        </w:tc>
        <w:tc>
          <w:tcPr>
            <w:tcW w:w="2119" w:type="dxa"/>
            <w:shd w:val="clear" w:color="auto" w:fill="ACB9CA" w:themeFill="text2" w:themeFillTint="66"/>
            <w:vAlign w:val="center"/>
          </w:tcPr>
          <w:p w:rsidR="0023352A" w:rsidRPr="00A6638C" w:rsidRDefault="00A6638C" w:rsidP="00FB4764">
            <w:pPr>
              <w:jc w:val="center"/>
              <w:rPr>
                <w:b/>
                <w:lang w:val="mk-MK"/>
              </w:rPr>
            </w:pPr>
            <w:r w:rsidRPr="00A6638C">
              <w:rPr>
                <w:b/>
                <w:lang w:val="mk-MK"/>
              </w:rPr>
              <w:t>01:29:06</w:t>
            </w:r>
          </w:p>
        </w:tc>
        <w:tc>
          <w:tcPr>
            <w:tcW w:w="2119" w:type="dxa"/>
            <w:shd w:val="clear" w:color="auto" w:fill="ACB9CA" w:themeFill="text2" w:themeFillTint="66"/>
            <w:vAlign w:val="center"/>
          </w:tcPr>
          <w:p w:rsidR="0023352A" w:rsidRPr="00A6638C" w:rsidRDefault="00A6638C" w:rsidP="00FB4764">
            <w:pPr>
              <w:jc w:val="center"/>
              <w:rPr>
                <w:b/>
                <w:lang w:val="mk-MK"/>
              </w:rPr>
            </w:pPr>
            <w:r w:rsidRPr="00A6638C">
              <w:rPr>
                <w:b/>
                <w:lang w:val="mk-MK"/>
              </w:rPr>
              <w:t>01:06:40</w:t>
            </w:r>
          </w:p>
        </w:tc>
        <w:tc>
          <w:tcPr>
            <w:tcW w:w="2022" w:type="dxa"/>
            <w:shd w:val="clear" w:color="auto" w:fill="ACB9CA" w:themeFill="text2" w:themeFillTint="66"/>
            <w:vAlign w:val="center"/>
          </w:tcPr>
          <w:p w:rsidR="0023352A" w:rsidRPr="00A6638C" w:rsidRDefault="00A6638C" w:rsidP="00FB4764">
            <w:pPr>
              <w:jc w:val="center"/>
              <w:rPr>
                <w:b/>
                <w:lang w:val="mk-MK"/>
              </w:rPr>
            </w:pPr>
            <w:r w:rsidRPr="00A6638C">
              <w:rPr>
                <w:b/>
                <w:lang w:val="mk-MK"/>
              </w:rPr>
              <w:t>03:17:35</w:t>
            </w:r>
          </w:p>
        </w:tc>
      </w:tr>
    </w:tbl>
    <w:p w:rsidR="00AD2159" w:rsidRDefault="00AD2159" w:rsidP="00AD2159">
      <w:r>
        <w:br w:type="page"/>
      </w:r>
    </w:p>
    <w:tbl>
      <w:tblPr>
        <w:tblStyle w:val="TableGrid"/>
        <w:tblW w:w="11108" w:type="dxa"/>
        <w:jc w:val="center"/>
        <w:tblLook w:val="04A0"/>
      </w:tblPr>
      <w:tblGrid>
        <w:gridCol w:w="2725"/>
        <w:gridCol w:w="2195"/>
        <w:gridCol w:w="2044"/>
        <w:gridCol w:w="2119"/>
        <w:gridCol w:w="2025"/>
      </w:tblGrid>
      <w:tr w:rsidR="0023352A" w:rsidRPr="0015192D" w:rsidTr="00435CE2">
        <w:trPr>
          <w:trHeight w:val="435"/>
          <w:jc w:val="center"/>
        </w:trPr>
        <w:tc>
          <w:tcPr>
            <w:tcW w:w="11108" w:type="dxa"/>
            <w:gridSpan w:val="5"/>
            <w:shd w:val="clear" w:color="auto" w:fill="DEEAF6" w:themeFill="accent1" w:themeFillTint="33"/>
          </w:tcPr>
          <w:p w:rsidR="0023352A" w:rsidRPr="0015192D" w:rsidRDefault="0023352A" w:rsidP="00FB4764">
            <w:pPr>
              <w:jc w:val="center"/>
              <w:rPr>
                <w:rFonts w:ascii="Calibri" w:hAnsi="Calibri" w:cs="Calibri"/>
                <w:b/>
                <w:color w:val="000000"/>
                <w:sz w:val="28"/>
                <w:lang w:val="mk-MK"/>
              </w:rPr>
            </w:pPr>
            <w:r w:rsidRPr="0015192D">
              <w:rPr>
                <w:rFonts w:ascii="Calibri" w:hAnsi="Calibri" w:cs="Calibri"/>
                <w:b/>
                <w:color w:val="000000"/>
                <w:sz w:val="28"/>
                <w:lang w:val="mk-MK"/>
              </w:rPr>
              <w:t xml:space="preserve">ТВ НА </w:t>
            </w:r>
            <w:r>
              <w:rPr>
                <w:rFonts w:ascii="Calibri" w:hAnsi="Calibri" w:cs="Calibri"/>
                <w:b/>
                <w:color w:val="000000"/>
                <w:sz w:val="28"/>
                <w:lang w:val="mk-MK"/>
              </w:rPr>
              <w:t>ЛОКАЛНО</w:t>
            </w:r>
            <w:r w:rsidRPr="0015192D">
              <w:rPr>
                <w:rFonts w:ascii="Calibri" w:hAnsi="Calibri" w:cs="Calibri"/>
                <w:b/>
                <w:color w:val="000000"/>
                <w:sz w:val="28"/>
                <w:lang w:val="mk-MK"/>
              </w:rPr>
              <w:t xml:space="preserve"> НИВО </w:t>
            </w:r>
          </w:p>
        </w:tc>
      </w:tr>
      <w:tr w:rsidR="00EC2F8D" w:rsidRPr="0015192D" w:rsidTr="00435CE2">
        <w:trPr>
          <w:trHeight w:val="348"/>
          <w:jc w:val="center"/>
        </w:trPr>
        <w:tc>
          <w:tcPr>
            <w:tcW w:w="2725" w:type="dxa"/>
            <w:vMerge w:val="restart"/>
            <w:shd w:val="clear" w:color="auto" w:fill="EDEDED" w:themeFill="accent3" w:themeFillTint="33"/>
            <w:vAlign w:val="center"/>
          </w:tcPr>
          <w:p w:rsidR="00EC2F8D" w:rsidRPr="002D4A0B" w:rsidRDefault="00EC2F8D" w:rsidP="00EC2F8D">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95"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Спектра</w:t>
            </w:r>
          </w:p>
        </w:tc>
        <w:tc>
          <w:tcPr>
            <w:tcW w:w="2044"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Дибра</w:t>
            </w:r>
          </w:p>
        </w:tc>
        <w:tc>
          <w:tcPr>
            <w:tcW w:w="211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Гурра</w:t>
            </w:r>
          </w:p>
        </w:tc>
        <w:tc>
          <w:tcPr>
            <w:tcW w:w="2022"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Дуе</w:t>
            </w:r>
          </w:p>
        </w:tc>
      </w:tr>
      <w:tr w:rsidR="0023352A" w:rsidRPr="0015192D" w:rsidTr="00435CE2">
        <w:trPr>
          <w:trHeight w:val="592"/>
          <w:jc w:val="center"/>
        </w:trPr>
        <w:tc>
          <w:tcPr>
            <w:tcW w:w="2725" w:type="dxa"/>
            <w:vMerge/>
            <w:shd w:val="clear" w:color="auto" w:fill="EDEDED" w:themeFill="accent3" w:themeFillTint="33"/>
          </w:tcPr>
          <w:p w:rsidR="0023352A" w:rsidRPr="0015192D" w:rsidRDefault="0023352A" w:rsidP="00FB4764">
            <w:pPr>
              <w:rPr>
                <w:sz w:val="26"/>
                <w:szCs w:val="26"/>
                <w:lang w:val="mk-MK"/>
              </w:rPr>
            </w:pPr>
          </w:p>
        </w:tc>
        <w:tc>
          <w:tcPr>
            <w:tcW w:w="2195" w:type="dxa"/>
            <w:shd w:val="clear" w:color="auto" w:fill="EDEDED" w:themeFill="accent3" w:themeFillTint="33"/>
            <w:vAlign w:val="bottom"/>
          </w:tcPr>
          <w:p w:rsidR="0023352A" w:rsidRPr="00AA5056" w:rsidRDefault="00A077FE" w:rsidP="00FB4764">
            <w:pPr>
              <w:jc w:val="center"/>
              <w:rPr>
                <w:rFonts w:ascii="Calibri" w:hAnsi="Calibri" w:cs="Calibri"/>
                <w:color w:val="000000"/>
                <w:sz w:val="20"/>
                <w:lang w:val="mk-MK"/>
              </w:rPr>
            </w:pPr>
            <w:r>
              <w:rPr>
                <w:rFonts w:ascii="Calibri" w:hAnsi="Calibri" w:cs="Calibri"/>
                <w:color w:val="000000"/>
                <w:sz w:val="20"/>
                <w:lang w:val="mk-MK"/>
              </w:rPr>
              <w:t>Извештај бр. 03-2859/2</w:t>
            </w:r>
            <w:r w:rsidR="00BF19F2">
              <w:rPr>
                <w:rFonts w:ascii="Calibri" w:hAnsi="Calibri" w:cs="Calibri"/>
                <w:color w:val="000000"/>
                <w:sz w:val="20"/>
                <w:lang w:val="mk-MK"/>
              </w:rPr>
              <w:t xml:space="preserve"> од 17.07.2020</w:t>
            </w:r>
          </w:p>
        </w:tc>
        <w:tc>
          <w:tcPr>
            <w:tcW w:w="2044" w:type="dxa"/>
            <w:shd w:val="clear" w:color="auto" w:fill="EDEDED" w:themeFill="accent3" w:themeFillTint="33"/>
            <w:vAlign w:val="bottom"/>
          </w:tcPr>
          <w:p w:rsidR="0023352A" w:rsidRPr="00BF19F2" w:rsidRDefault="00BF19F2" w:rsidP="00FB4764">
            <w:pPr>
              <w:jc w:val="center"/>
              <w:rPr>
                <w:rFonts w:ascii="Calibri" w:hAnsi="Calibri" w:cs="Calibri"/>
                <w:color w:val="000000"/>
                <w:sz w:val="20"/>
                <w:lang w:val="mk-MK"/>
              </w:rPr>
            </w:pPr>
            <w:r w:rsidRPr="00BF19F2">
              <w:rPr>
                <w:rFonts w:ascii="Calibri" w:hAnsi="Calibri" w:cs="Calibri"/>
                <w:color w:val="000000"/>
                <w:sz w:val="20"/>
                <w:lang w:val="mk-MK"/>
              </w:rPr>
              <w:t>Извештај бр. 03-2969/1 од 17.07.2020</w:t>
            </w:r>
          </w:p>
        </w:tc>
        <w:tc>
          <w:tcPr>
            <w:tcW w:w="2119" w:type="dxa"/>
            <w:shd w:val="clear" w:color="auto" w:fill="EDEDED" w:themeFill="accent3" w:themeFillTint="33"/>
            <w:vAlign w:val="bottom"/>
          </w:tcPr>
          <w:p w:rsidR="0023352A" w:rsidRPr="00BF19F2" w:rsidRDefault="000A3BA9" w:rsidP="00FB4764">
            <w:pPr>
              <w:jc w:val="center"/>
              <w:rPr>
                <w:rFonts w:ascii="Calibri" w:hAnsi="Calibri" w:cs="Calibri"/>
                <w:color w:val="000000"/>
                <w:sz w:val="20"/>
                <w:lang w:val="mk-MK"/>
              </w:rPr>
            </w:pPr>
            <w:r>
              <w:rPr>
                <w:rFonts w:ascii="Calibri" w:hAnsi="Calibri" w:cs="Calibri"/>
                <w:color w:val="000000"/>
                <w:sz w:val="20"/>
                <w:lang w:val="mk-MK"/>
              </w:rPr>
              <w:t>Извештај бр. 03-2891/1 од 14.07.2020</w:t>
            </w:r>
          </w:p>
        </w:tc>
        <w:tc>
          <w:tcPr>
            <w:tcW w:w="2022" w:type="dxa"/>
            <w:shd w:val="clear" w:color="auto" w:fill="EDEDED" w:themeFill="accent3" w:themeFillTint="33"/>
            <w:vAlign w:val="bottom"/>
          </w:tcPr>
          <w:p w:rsidR="0023352A" w:rsidRPr="00BF19F2" w:rsidRDefault="000A3BA9" w:rsidP="00FB4764">
            <w:pPr>
              <w:jc w:val="center"/>
              <w:rPr>
                <w:rFonts w:ascii="Calibri" w:hAnsi="Calibri" w:cs="Calibri"/>
                <w:color w:val="000000"/>
                <w:sz w:val="20"/>
                <w:lang w:val="mk-MK"/>
              </w:rPr>
            </w:pPr>
            <w:r>
              <w:rPr>
                <w:rFonts w:ascii="Calibri" w:hAnsi="Calibri" w:cs="Calibri"/>
                <w:color w:val="000000"/>
                <w:sz w:val="20"/>
                <w:lang w:val="mk-MK"/>
              </w:rPr>
              <w:t>Извештај бр. 03-2883/1 од 13.07.2020</w:t>
            </w:r>
          </w:p>
        </w:tc>
      </w:tr>
      <w:tr w:rsidR="0023352A" w:rsidRPr="0015192D" w:rsidTr="00435CE2">
        <w:trPr>
          <w:trHeight w:val="62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2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2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95" w:type="dxa"/>
            <w:vAlign w:val="center"/>
          </w:tcPr>
          <w:p w:rsidR="0023352A" w:rsidRPr="0015192D" w:rsidRDefault="00BF19F2" w:rsidP="00FB4764">
            <w:pPr>
              <w:jc w:val="center"/>
              <w:rPr>
                <w:lang w:val="mk-MK"/>
              </w:rPr>
            </w:pPr>
            <w:r>
              <w:rPr>
                <w:lang w:val="mk-MK"/>
              </w:rPr>
              <w:t>01:29:34</w:t>
            </w: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25"/>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703"/>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8"/>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8"/>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8"/>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48"/>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95" w:type="dxa"/>
            <w:vAlign w:val="center"/>
          </w:tcPr>
          <w:p w:rsidR="0023352A" w:rsidRPr="0015192D" w:rsidRDefault="00A22F1E" w:rsidP="00FB4764">
            <w:pPr>
              <w:jc w:val="center"/>
              <w:rPr>
                <w:lang w:val="mk-MK"/>
              </w:rPr>
            </w:pPr>
            <w:r>
              <w:rPr>
                <w:lang w:val="mk-MK"/>
              </w:rPr>
              <w:t>04:07:48</w:t>
            </w:r>
          </w:p>
        </w:tc>
        <w:tc>
          <w:tcPr>
            <w:tcW w:w="2044" w:type="dxa"/>
            <w:vAlign w:val="center"/>
          </w:tcPr>
          <w:p w:rsidR="0023352A" w:rsidRPr="0015192D" w:rsidRDefault="00BF19F2" w:rsidP="00FB4764">
            <w:pPr>
              <w:jc w:val="center"/>
              <w:rPr>
                <w:lang w:val="mk-MK"/>
              </w:rPr>
            </w:pPr>
            <w:r>
              <w:rPr>
                <w:lang w:val="mk-MK"/>
              </w:rPr>
              <w:t>04:18:14</w:t>
            </w:r>
          </w:p>
        </w:tc>
        <w:tc>
          <w:tcPr>
            <w:tcW w:w="2119" w:type="dxa"/>
            <w:vAlign w:val="center"/>
          </w:tcPr>
          <w:p w:rsidR="0023352A" w:rsidRPr="0015192D" w:rsidRDefault="000A3BA9" w:rsidP="00FB4764">
            <w:pPr>
              <w:jc w:val="center"/>
              <w:rPr>
                <w:lang w:val="mk-MK"/>
              </w:rPr>
            </w:pPr>
            <w:r>
              <w:rPr>
                <w:lang w:val="mk-MK"/>
              </w:rPr>
              <w:t>07:46:55</w:t>
            </w:r>
          </w:p>
        </w:tc>
        <w:tc>
          <w:tcPr>
            <w:tcW w:w="2022" w:type="dxa"/>
            <w:vAlign w:val="center"/>
          </w:tcPr>
          <w:p w:rsidR="0023352A" w:rsidRPr="0015192D" w:rsidRDefault="000A3BA9" w:rsidP="00FB4764">
            <w:pPr>
              <w:jc w:val="center"/>
              <w:rPr>
                <w:lang w:val="mk-MK"/>
              </w:rPr>
            </w:pPr>
            <w:r>
              <w:rPr>
                <w:lang w:val="mk-MK"/>
              </w:rPr>
              <w:t>03:27:28</w:t>
            </w:r>
          </w:p>
        </w:tc>
      </w:tr>
      <w:tr w:rsidR="0023352A" w:rsidRPr="0015192D" w:rsidTr="00435CE2">
        <w:trPr>
          <w:trHeight w:val="648"/>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62"/>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31"/>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869"/>
          <w:jc w:val="center"/>
        </w:trPr>
        <w:tc>
          <w:tcPr>
            <w:tcW w:w="2725" w:type="dxa"/>
            <w:shd w:val="clear" w:color="auto" w:fill="EDEDED" w:themeFill="accent3" w:themeFillTint="33"/>
            <w:vAlign w:val="center"/>
          </w:tcPr>
          <w:p w:rsidR="0023352A" w:rsidRPr="005E0F04" w:rsidRDefault="0023352A"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781"/>
          <w:jc w:val="center"/>
        </w:trPr>
        <w:tc>
          <w:tcPr>
            <w:tcW w:w="2725" w:type="dxa"/>
            <w:shd w:val="clear" w:color="auto" w:fill="EDEDED" w:themeFill="accent3" w:themeFillTint="33"/>
            <w:vAlign w:val="center"/>
          </w:tcPr>
          <w:p w:rsidR="0023352A" w:rsidRPr="002D4A0B" w:rsidRDefault="0023352A"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413"/>
          <w:jc w:val="center"/>
        </w:trPr>
        <w:tc>
          <w:tcPr>
            <w:tcW w:w="2725" w:type="dxa"/>
            <w:shd w:val="clear" w:color="auto" w:fill="EDEDED" w:themeFill="accent3" w:themeFillTint="33"/>
            <w:vAlign w:val="center"/>
          </w:tcPr>
          <w:p w:rsidR="0023352A" w:rsidRPr="002D4A0B" w:rsidRDefault="0023352A"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95" w:type="dxa"/>
            <w:vAlign w:val="center"/>
          </w:tcPr>
          <w:p w:rsidR="0023352A" w:rsidRPr="0015192D" w:rsidRDefault="0023352A" w:rsidP="00FB4764">
            <w:pPr>
              <w:jc w:val="center"/>
              <w:rPr>
                <w:lang w:val="mk-MK"/>
              </w:rPr>
            </w:pPr>
          </w:p>
        </w:tc>
        <w:tc>
          <w:tcPr>
            <w:tcW w:w="2044" w:type="dxa"/>
            <w:vAlign w:val="center"/>
          </w:tcPr>
          <w:p w:rsidR="0023352A" w:rsidRPr="0015192D" w:rsidRDefault="0023352A" w:rsidP="00FB4764">
            <w:pPr>
              <w:jc w:val="center"/>
              <w:rPr>
                <w:lang w:val="mk-MK"/>
              </w:rPr>
            </w:pPr>
          </w:p>
        </w:tc>
        <w:tc>
          <w:tcPr>
            <w:tcW w:w="2119" w:type="dxa"/>
            <w:vAlign w:val="center"/>
          </w:tcPr>
          <w:p w:rsidR="0023352A" w:rsidRPr="0015192D" w:rsidRDefault="0023352A" w:rsidP="00FB4764">
            <w:pPr>
              <w:jc w:val="center"/>
              <w:rPr>
                <w:lang w:val="mk-MK"/>
              </w:rPr>
            </w:pPr>
          </w:p>
        </w:tc>
        <w:tc>
          <w:tcPr>
            <w:tcW w:w="2022" w:type="dxa"/>
            <w:vAlign w:val="center"/>
          </w:tcPr>
          <w:p w:rsidR="0023352A" w:rsidRPr="0015192D" w:rsidRDefault="0023352A" w:rsidP="00FB4764">
            <w:pPr>
              <w:jc w:val="center"/>
              <w:rPr>
                <w:lang w:val="mk-MK"/>
              </w:rPr>
            </w:pPr>
          </w:p>
        </w:tc>
      </w:tr>
      <w:tr w:rsidR="0023352A" w:rsidRPr="0015192D" w:rsidTr="00435CE2">
        <w:trPr>
          <w:trHeight w:val="638"/>
          <w:jc w:val="center"/>
        </w:trPr>
        <w:tc>
          <w:tcPr>
            <w:tcW w:w="2725" w:type="dxa"/>
            <w:shd w:val="clear" w:color="auto" w:fill="ACB9CA" w:themeFill="text2" w:themeFillTint="66"/>
            <w:vAlign w:val="center"/>
          </w:tcPr>
          <w:p w:rsidR="0023352A" w:rsidRPr="00AA5056" w:rsidRDefault="0023352A" w:rsidP="00FB4764">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95" w:type="dxa"/>
            <w:shd w:val="clear" w:color="auto" w:fill="ACB9CA" w:themeFill="text2" w:themeFillTint="66"/>
            <w:vAlign w:val="center"/>
          </w:tcPr>
          <w:p w:rsidR="0023352A" w:rsidRPr="00BF19F2" w:rsidRDefault="00BF19F2" w:rsidP="00FB4764">
            <w:pPr>
              <w:jc w:val="center"/>
              <w:rPr>
                <w:b/>
                <w:lang w:val="mk-MK"/>
              </w:rPr>
            </w:pPr>
            <w:r w:rsidRPr="00BF19F2">
              <w:rPr>
                <w:b/>
                <w:lang w:val="mk-MK"/>
              </w:rPr>
              <w:t>05:37:22</w:t>
            </w:r>
          </w:p>
        </w:tc>
        <w:tc>
          <w:tcPr>
            <w:tcW w:w="2044" w:type="dxa"/>
            <w:shd w:val="clear" w:color="auto" w:fill="ACB9CA" w:themeFill="text2" w:themeFillTint="66"/>
            <w:vAlign w:val="center"/>
          </w:tcPr>
          <w:p w:rsidR="0023352A" w:rsidRPr="00BF19F2" w:rsidRDefault="00BF19F2" w:rsidP="00FB4764">
            <w:pPr>
              <w:jc w:val="center"/>
              <w:rPr>
                <w:b/>
                <w:lang w:val="mk-MK"/>
              </w:rPr>
            </w:pPr>
            <w:r w:rsidRPr="00BF19F2">
              <w:rPr>
                <w:b/>
                <w:lang w:val="mk-MK"/>
              </w:rPr>
              <w:t>04:18:14</w:t>
            </w:r>
          </w:p>
        </w:tc>
        <w:tc>
          <w:tcPr>
            <w:tcW w:w="2119" w:type="dxa"/>
            <w:shd w:val="clear" w:color="auto" w:fill="ACB9CA" w:themeFill="text2" w:themeFillTint="66"/>
            <w:vAlign w:val="center"/>
          </w:tcPr>
          <w:p w:rsidR="0023352A" w:rsidRPr="000A3BA9" w:rsidRDefault="000A3BA9" w:rsidP="00FB4764">
            <w:pPr>
              <w:jc w:val="center"/>
              <w:rPr>
                <w:b/>
                <w:lang w:val="mk-MK"/>
              </w:rPr>
            </w:pPr>
            <w:r w:rsidRPr="000A3BA9">
              <w:rPr>
                <w:b/>
                <w:lang w:val="mk-MK"/>
              </w:rPr>
              <w:t>07:46:55</w:t>
            </w:r>
          </w:p>
        </w:tc>
        <w:tc>
          <w:tcPr>
            <w:tcW w:w="2022" w:type="dxa"/>
            <w:shd w:val="clear" w:color="auto" w:fill="ACB9CA" w:themeFill="text2" w:themeFillTint="66"/>
            <w:vAlign w:val="center"/>
          </w:tcPr>
          <w:p w:rsidR="0023352A" w:rsidRPr="000A3BA9" w:rsidRDefault="000A3BA9" w:rsidP="00FB4764">
            <w:pPr>
              <w:jc w:val="center"/>
              <w:rPr>
                <w:b/>
                <w:lang w:val="mk-MK"/>
              </w:rPr>
            </w:pPr>
            <w:r w:rsidRPr="000A3BA9">
              <w:rPr>
                <w:b/>
                <w:lang w:val="mk-MK"/>
              </w:rPr>
              <w:t>03:27:28</w:t>
            </w:r>
          </w:p>
        </w:tc>
      </w:tr>
    </w:tbl>
    <w:p w:rsidR="004B47BA" w:rsidRDefault="004B47BA">
      <w:pPr>
        <w:spacing w:after="160" w:line="259" w:lineRule="auto"/>
      </w:pPr>
      <w:r>
        <w:br w:type="page"/>
      </w:r>
    </w:p>
    <w:tbl>
      <w:tblPr>
        <w:tblStyle w:val="TableGrid"/>
        <w:tblW w:w="10908" w:type="dxa"/>
        <w:jc w:val="center"/>
        <w:tblLook w:val="04A0"/>
      </w:tblPr>
      <w:tblGrid>
        <w:gridCol w:w="3470"/>
        <w:gridCol w:w="2479"/>
        <w:gridCol w:w="2479"/>
        <w:gridCol w:w="2480"/>
      </w:tblGrid>
      <w:tr w:rsidR="00890B67" w:rsidRPr="0015192D" w:rsidTr="00435CE2">
        <w:trPr>
          <w:trHeight w:val="459"/>
          <w:jc w:val="center"/>
        </w:trPr>
        <w:tc>
          <w:tcPr>
            <w:tcW w:w="10908" w:type="dxa"/>
            <w:gridSpan w:val="4"/>
            <w:shd w:val="clear" w:color="auto" w:fill="DEEAF6" w:themeFill="accent1" w:themeFillTint="33"/>
          </w:tcPr>
          <w:p w:rsidR="00890B67" w:rsidRPr="0015192D" w:rsidRDefault="00890B67" w:rsidP="00FB4764">
            <w:pPr>
              <w:jc w:val="center"/>
              <w:rPr>
                <w:rFonts w:ascii="Calibri" w:hAnsi="Calibri" w:cs="Calibri"/>
                <w:b/>
                <w:color w:val="000000"/>
                <w:sz w:val="28"/>
                <w:lang w:val="mk-MK"/>
              </w:rPr>
            </w:pPr>
            <w:r w:rsidRPr="0015192D">
              <w:rPr>
                <w:rFonts w:ascii="Calibri" w:hAnsi="Calibri" w:cs="Calibri"/>
                <w:b/>
                <w:color w:val="000000"/>
                <w:sz w:val="28"/>
                <w:lang w:val="mk-MK"/>
              </w:rPr>
              <w:t xml:space="preserve">ТВ НА </w:t>
            </w:r>
            <w:r>
              <w:rPr>
                <w:rFonts w:ascii="Calibri" w:hAnsi="Calibri" w:cs="Calibri"/>
                <w:b/>
                <w:color w:val="000000"/>
                <w:sz w:val="28"/>
                <w:lang w:val="mk-MK"/>
              </w:rPr>
              <w:t>ЛОКАЛНО</w:t>
            </w:r>
            <w:r w:rsidRPr="0015192D">
              <w:rPr>
                <w:rFonts w:ascii="Calibri" w:hAnsi="Calibri" w:cs="Calibri"/>
                <w:b/>
                <w:color w:val="000000"/>
                <w:sz w:val="28"/>
                <w:lang w:val="mk-MK"/>
              </w:rPr>
              <w:t xml:space="preserve"> НИВО </w:t>
            </w:r>
          </w:p>
        </w:tc>
      </w:tr>
      <w:tr w:rsidR="00EC2F8D" w:rsidRPr="0015192D" w:rsidTr="00435CE2">
        <w:trPr>
          <w:trHeight w:val="367"/>
          <w:jc w:val="center"/>
        </w:trPr>
        <w:tc>
          <w:tcPr>
            <w:tcW w:w="3470" w:type="dxa"/>
            <w:vMerge w:val="restart"/>
            <w:shd w:val="clear" w:color="auto" w:fill="EDEDED" w:themeFill="accent3" w:themeFillTint="33"/>
            <w:vAlign w:val="center"/>
          </w:tcPr>
          <w:p w:rsidR="00EC2F8D" w:rsidRPr="002D4A0B" w:rsidRDefault="00EC2F8D" w:rsidP="00EC2F8D">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47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Г-ТВ</w:t>
            </w:r>
          </w:p>
        </w:tc>
        <w:tc>
          <w:tcPr>
            <w:tcW w:w="247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Плус Куманово</w:t>
            </w:r>
          </w:p>
        </w:tc>
        <w:tc>
          <w:tcPr>
            <w:tcW w:w="2479" w:type="dxa"/>
            <w:shd w:val="clear" w:color="auto" w:fill="FBE4D5" w:themeFill="accent2" w:themeFillTint="33"/>
            <w:vAlign w:val="bottom"/>
          </w:tcPr>
          <w:p w:rsidR="00EC2F8D" w:rsidRPr="0015192D" w:rsidRDefault="00EC2F8D" w:rsidP="00EC2F8D">
            <w:pPr>
              <w:jc w:val="center"/>
              <w:rPr>
                <w:rFonts w:ascii="Calibri" w:hAnsi="Calibri" w:cs="Calibri"/>
                <w:b/>
                <w:color w:val="000000"/>
                <w:sz w:val="28"/>
                <w:lang w:val="mk-MK"/>
              </w:rPr>
            </w:pPr>
            <w:r>
              <w:rPr>
                <w:rFonts w:ascii="Calibri" w:hAnsi="Calibri" w:cs="Calibri"/>
                <w:b/>
                <w:color w:val="000000"/>
                <w:sz w:val="28"/>
                <w:lang w:val="mk-MK"/>
              </w:rPr>
              <w:t>ТВ Ускана Медиа</w:t>
            </w:r>
          </w:p>
        </w:tc>
      </w:tr>
      <w:tr w:rsidR="00EC2F8D" w:rsidRPr="0015192D" w:rsidTr="00435CE2">
        <w:trPr>
          <w:trHeight w:val="625"/>
          <w:jc w:val="center"/>
        </w:trPr>
        <w:tc>
          <w:tcPr>
            <w:tcW w:w="3470" w:type="dxa"/>
            <w:vMerge/>
            <w:shd w:val="clear" w:color="auto" w:fill="EDEDED" w:themeFill="accent3" w:themeFillTint="33"/>
          </w:tcPr>
          <w:p w:rsidR="00EC2F8D" w:rsidRPr="0015192D" w:rsidRDefault="00EC2F8D" w:rsidP="00FB4764">
            <w:pPr>
              <w:rPr>
                <w:sz w:val="26"/>
                <w:szCs w:val="26"/>
                <w:lang w:val="mk-MK"/>
              </w:rPr>
            </w:pPr>
          </w:p>
        </w:tc>
        <w:tc>
          <w:tcPr>
            <w:tcW w:w="2479" w:type="dxa"/>
            <w:shd w:val="clear" w:color="auto" w:fill="EDEDED" w:themeFill="accent3" w:themeFillTint="33"/>
            <w:vAlign w:val="bottom"/>
          </w:tcPr>
          <w:p w:rsidR="00EC2F8D" w:rsidRPr="00AA5056" w:rsidRDefault="000A3BA9" w:rsidP="00FB4764">
            <w:pPr>
              <w:jc w:val="center"/>
              <w:rPr>
                <w:rFonts w:ascii="Calibri" w:hAnsi="Calibri" w:cs="Calibri"/>
                <w:color w:val="000000"/>
                <w:sz w:val="20"/>
                <w:lang w:val="mk-MK"/>
              </w:rPr>
            </w:pPr>
            <w:r>
              <w:rPr>
                <w:rFonts w:ascii="Calibri" w:hAnsi="Calibri" w:cs="Calibri"/>
                <w:color w:val="000000"/>
                <w:sz w:val="20"/>
                <w:lang w:val="mk-MK"/>
              </w:rPr>
              <w:t>Извештај бр. 03-2860/1 од 13.07.2020</w:t>
            </w:r>
          </w:p>
        </w:tc>
        <w:tc>
          <w:tcPr>
            <w:tcW w:w="2479" w:type="dxa"/>
            <w:shd w:val="clear" w:color="auto" w:fill="EDEDED" w:themeFill="accent3" w:themeFillTint="33"/>
            <w:vAlign w:val="bottom"/>
          </w:tcPr>
          <w:p w:rsidR="00EC2F8D" w:rsidRPr="000A3BA9" w:rsidRDefault="000A3BA9" w:rsidP="00FB4764">
            <w:pPr>
              <w:jc w:val="center"/>
              <w:rPr>
                <w:rFonts w:ascii="Calibri" w:hAnsi="Calibri" w:cs="Calibri"/>
                <w:color w:val="000000"/>
                <w:sz w:val="20"/>
                <w:lang w:val="mk-MK"/>
              </w:rPr>
            </w:pPr>
            <w:r w:rsidRPr="000A3BA9">
              <w:rPr>
                <w:rFonts w:ascii="Calibri" w:hAnsi="Calibri" w:cs="Calibri"/>
                <w:color w:val="000000"/>
                <w:sz w:val="20"/>
                <w:lang w:val="mk-MK"/>
              </w:rPr>
              <w:t xml:space="preserve">Извештај бр. </w:t>
            </w:r>
            <w:r>
              <w:rPr>
                <w:rFonts w:ascii="Calibri" w:hAnsi="Calibri" w:cs="Calibri"/>
                <w:color w:val="000000"/>
                <w:sz w:val="20"/>
                <w:lang w:val="mk-MK"/>
              </w:rPr>
              <w:t>03-2930/1 од 15.07.2020</w:t>
            </w:r>
          </w:p>
        </w:tc>
        <w:tc>
          <w:tcPr>
            <w:tcW w:w="2479" w:type="dxa"/>
            <w:shd w:val="clear" w:color="auto" w:fill="EDEDED" w:themeFill="accent3" w:themeFillTint="33"/>
            <w:vAlign w:val="bottom"/>
          </w:tcPr>
          <w:p w:rsidR="00EC2F8D" w:rsidRPr="000A3BA9" w:rsidRDefault="000A3BA9" w:rsidP="00FB4764">
            <w:pPr>
              <w:jc w:val="center"/>
              <w:rPr>
                <w:rFonts w:ascii="Calibri" w:hAnsi="Calibri" w:cs="Calibri"/>
                <w:color w:val="000000"/>
                <w:sz w:val="20"/>
                <w:lang w:val="mk-MK"/>
              </w:rPr>
            </w:pPr>
            <w:r>
              <w:rPr>
                <w:rFonts w:ascii="Calibri" w:hAnsi="Calibri" w:cs="Calibri"/>
                <w:color w:val="000000"/>
                <w:sz w:val="20"/>
                <w:lang w:val="mk-MK"/>
              </w:rPr>
              <w:t>Извештај бр. 03-2961/1 од 16.07.2020</w:t>
            </w:r>
          </w:p>
        </w:tc>
      </w:tr>
      <w:tr w:rsidR="00EC2F8D" w:rsidRPr="0015192D" w:rsidTr="00435CE2">
        <w:trPr>
          <w:trHeight w:val="660"/>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660"/>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660"/>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0A3BA9" w:rsidP="00FB4764">
            <w:pPr>
              <w:jc w:val="center"/>
              <w:rPr>
                <w:lang w:val="mk-MK"/>
              </w:rPr>
            </w:pPr>
            <w:r>
              <w:rPr>
                <w:lang w:val="mk-MK"/>
              </w:rPr>
              <w:t>08:45:53</w:t>
            </w:r>
          </w:p>
        </w:tc>
        <w:tc>
          <w:tcPr>
            <w:tcW w:w="2479" w:type="dxa"/>
            <w:vAlign w:val="center"/>
          </w:tcPr>
          <w:p w:rsidR="00EC2F8D" w:rsidRPr="0015192D" w:rsidRDefault="00E6356D" w:rsidP="00FB4764">
            <w:pPr>
              <w:jc w:val="center"/>
              <w:rPr>
                <w:lang w:val="mk-MK"/>
              </w:rPr>
            </w:pPr>
            <w:r>
              <w:rPr>
                <w:lang w:val="mk-MK"/>
              </w:rPr>
              <w:t>02:13:39</w:t>
            </w:r>
          </w:p>
        </w:tc>
      </w:tr>
      <w:tr w:rsidR="00EC2F8D" w:rsidRPr="0015192D" w:rsidTr="00435CE2">
        <w:trPr>
          <w:trHeight w:val="660"/>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743"/>
          <w:jc w:val="center"/>
        </w:trPr>
        <w:tc>
          <w:tcPr>
            <w:tcW w:w="3470" w:type="dxa"/>
            <w:shd w:val="clear" w:color="auto" w:fill="EDEDED" w:themeFill="accent3" w:themeFillTint="33"/>
            <w:vAlign w:val="center"/>
          </w:tcPr>
          <w:p w:rsidR="00EC2F8D" w:rsidRPr="002D4A0B" w:rsidRDefault="00EC2F8D"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479" w:type="dxa"/>
            <w:vAlign w:val="center"/>
          </w:tcPr>
          <w:p w:rsidR="00EC2F8D" w:rsidRPr="0015192D" w:rsidRDefault="000A3BA9" w:rsidP="00FB4764">
            <w:pPr>
              <w:jc w:val="center"/>
              <w:rPr>
                <w:lang w:val="mk-MK"/>
              </w:rPr>
            </w:pPr>
            <w:r>
              <w:rPr>
                <w:lang w:val="mk-MK"/>
              </w:rPr>
              <w:t>00:35:26</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6356D" w:rsidP="00FB4764">
            <w:pPr>
              <w:jc w:val="center"/>
              <w:rPr>
                <w:lang w:val="mk-MK"/>
              </w:rPr>
            </w:pPr>
            <w:r>
              <w:rPr>
                <w:lang w:val="mk-MK"/>
              </w:rPr>
              <w:t>00:57:23</w:t>
            </w:r>
          </w:p>
        </w:tc>
      </w:tr>
      <w:tr w:rsidR="00EC2F8D" w:rsidRPr="0015192D" w:rsidTr="00435CE2">
        <w:trPr>
          <w:trHeight w:val="685"/>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0A3BA9" w:rsidP="00FB4764">
            <w:pPr>
              <w:jc w:val="center"/>
              <w:rPr>
                <w:lang w:val="mk-MK"/>
              </w:rPr>
            </w:pPr>
            <w:r>
              <w:rPr>
                <w:lang w:val="mk-MK"/>
              </w:rPr>
              <w:t>00:06:48</w:t>
            </w:r>
          </w:p>
        </w:tc>
        <w:tc>
          <w:tcPr>
            <w:tcW w:w="2479" w:type="dxa"/>
            <w:vAlign w:val="center"/>
          </w:tcPr>
          <w:p w:rsidR="00EC2F8D" w:rsidRPr="0015192D" w:rsidRDefault="00EC2F8D" w:rsidP="00FB4764">
            <w:pPr>
              <w:jc w:val="center"/>
              <w:rPr>
                <w:lang w:val="mk-MK"/>
              </w:rPr>
            </w:pPr>
          </w:p>
        </w:tc>
      </w:tr>
      <w:tr w:rsidR="00EC2F8D" w:rsidRPr="0015192D" w:rsidTr="00435CE2">
        <w:trPr>
          <w:trHeight w:val="685"/>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0A3BA9" w:rsidP="00FB4764">
            <w:pPr>
              <w:jc w:val="center"/>
              <w:rPr>
                <w:lang w:val="mk-MK"/>
              </w:rPr>
            </w:pPr>
            <w:r>
              <w:rPr>
                <w:lang w:val="mk-MK"/>
              </w:rPr>
              <w:t>00:53:20</w:t>
            </w:r>
          </w:p>
        </w:tc>
        <w:tc>
          <w:tcPr>
            <w:tcW w:w="2479" w:type="dxa"/>
            <w:vAlign w:val="center"/>
          </w:tcPr>
          <w:p w:rsidR="00EC2F8D" w:rsidRPr="0015192D" w:rsidRDefault="00EC2F8D" w:rsidP="00FB4764">
            <w:pPr>
              <w:jc w:val="center"/>
              <w:rPr>
                <w:lang w:val="mk-MK"/>
              </w:rPr>
            </w:pPr>
          </w:p>
        </w:tc>
      </w:tr>
      <w:tr w:rsidR="00EC2F8D" w:rsidRPr="0015192D" w:rsidTr="00435CE2">
        <w:trPr>
          <w:trHeight w:val="567"/>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685"/>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479" w:type="dxa"/>
            <w:vAlign w:val="center"/>
          </w:tcPr>
          <w:p w:rsidR="00EC2F8D" w:rsidRPr="0015192D" w:rsidRDefault="000A3BA9" w:rsidP="00FB4764">
            <w:pPr>
              <w:jc w:val="center"/>
              <w:rPr>
                <w:lang w:val="mk-MK"/>
              </w:rPr>
            </w:pPr>
            <w:r>
              <w:rPr>
                <w:lang w:val="mk-MK"/>
              </w:rPr>
              <w:t>03:42:00</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6356D" w:rsidP="00FB4764">
            <w:pPr>
              <w:jc w:val="center"/>
              <w:rPr>
                <w:lang w:val="mk-MK"/>
              </w:rPr>
            </w:pPr>
            <w:r>
              <w:rPr>
                <w:lang w:val="mk-MK"/>
              </w:rPr>
              <w:t>06:33:52</w:t>
            </w:r>
          </w:p>
        </w:tc>
      </w:tr>
      <w:tr w:rsidR="00EC2F8D" w:rsidRPr="0015192D" w:rsidTr="00435CE2">
        <w:trPr>
          <w:trHeight w:val="685"/>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700"/>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0A3BA9" w:rsidP="00FB4764">
            <w:pPr>
              <w:jc w:val="center"/>
              <w:rPr>
                <w:lang w:val="mk-MK"/>
              </w:rPr>
            </w:pPr>
            <w:r>
              <w:rPr>
                <w:lang w:val="mk-MK"/>
              </w:rPr>
              <w:t>00:10:00</w:t>
            </w:r>
          </w:p>
        </w:tc>
        <w:tc>
          <w:tcPr>
            <w:tcW w:w="2479" w:type="dxa"/>
            <w:vAlign w:val="center"/>
          </w:tcPr>
          <w:p w:rsidR="00EC2F8D" w:rsidRPr="0015192D" w:rsidRDefault="00EC2F8D" w:rsidP="00FB4764">
            <w:pPr>
              <w:jc w:val="center"/>
              <w:rPr>
                <w:lang w:val="mk-MK"/>
              </w:rPr>
            </w:pPr>
          </w:p>
        </w:tc>
      </w:tr>
      <w:tr w:rsidR="00EC2F8D" w:rsidRPr="0015192D" w:rsidTr="00435CE2">
        <w:trPr>
          <w:trHeight w:val="666"/>
          <w:jc w:val="center"/>
        </w:trPr>
        <w:tc>
          <w:tcPr>
            <w:tcW w:w="3470" w:type="dxa"/>
            <w:shd w:val="clear" w:color="auto" w:fill="EDEDED" w:themeFill="accent3" w:themeFillTint="33"/>
            <w:vAlign w:val="center"/>
          </w:tcPr>
          <w:p w:rsidR="00EC2F8D" w:rsidRPr="002D4A0B" w:rsidRDefault="00EC2F8D"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788"/>
          <w:jc w:val="center"/>
        </w:trPr>
        <w:tc>
          <w:tcPr>
            <w:tcW w:w="3470" w:type="dxa"/>
            <w:shd w:val="clear" w:color="auto" w:fill="EDEDED" w:themeFill="accent3" w:themeFillTint="33"/>
            <w:vAlign w:val="center"/>
          </w:tcPr>
          <w:p w:rsidR="00EC2F8D" w:rsidRPr="005E0F04" w:rsidRDefault="00EC2F8D" w:rsidP="00FB4764">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15192D" w:rsidTr="00435CE2">
        <w:trPr>
          <w:trHeight w:val="826"/>
          <w:jc w:val="center"/>
        </w:trPr>
        <w:tc>
          <w:tcPr>
            <w:tcW w:w="3470" w:type="dxa"/>
            <w:shd w:val="clear" w:color="auto" w:fill="EDEDED" w:themeFill="accent3" w:themeFillTint="33"/>
            <w:vAlign w:val="center"/>
          </w:tcPr>
          <w:p w:rsidR="00EC2F8D" w:rsidRPr="002D4A0B" w:rsidRDefault="00EC2F8D" w:rsidP="00FB4764">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0A3BA9" w:rsidP="00FB4764">
            <w:pPr>
              <w:jc w:val="center"/>
              <w:rPr>
                <w:lang w:val="mk-MK"/>
              </w:rPr>
            </w:pPr>
            <w:r>
              <w:rPr>
                <w:lang w:val="mk-MK"/>
              </w:rPr>
              <w:t>02:50:00</w:t>
            </w:r>
          </w:p>
        </w:tc>
        <w:tc>
          <w:tcPr>
            <w:tcW w:w="2479" w:type="dxa"/>
            <w:vAlign w:val="center"/>
          </w:tcPr>
          <w:p w:rsidR="00EC2F8D" w:rsidRPr="0015192D" w:rsidRDefault="00EC2F8D" w:rsidP="00FB4764">
            <w:pPr>
              <w:jc w:val="center"/>
              <w:rPr>
                <w:lang w:val="mk-MK"/>
              </w:rPr>
            </w:pPr>
          </w:p>
        </w:tc>
      </w:tr>
      <w:tr w:rsidR="00EC2F8D" w:rsidRPr="0015192D" w:rsidTr="00435CE2">
        <w:trPr>
          <w:trHeight w:val="547"/>
          <w:jc w:val="center"/>
        </w:trPr>
        <w:tc>
          <w:tcPr>
            <w:tcW w:w="3470" w:type="dxa"/>
            <w:shd w:val="clear" w:color="auto" w:fill="EDEDED" w:themeFill="accent3" w:themeFillTint="33"/>
            <w:vAlign w:val="center"/>
          </w:tcPr>
          <w:p w:rsidR="00EC2F8D" w:rsidRPr="002D4A0B" w:rsidRDefault="00EC2F8D" w:rsidP="00FB4764">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c>
          <w:tcPr>
            <w:tcW w:w="2479" w:type="dxa"/>
            <w:vAlign w:val="center"/>
          </w:tcPr>
          <w:p w:rsidR="00EC2F8D" w:rsidRPr="0015192D" w:rsidRDefault="00EC2F8D" w:rsidP="00FB4764">
            <w:pPr>
              <w:jc w:val="center"/>
              <w:rPr>
                <w:lang w:val="mk-MK"/>
              </w:rPr>
            </w:pPr>
          </w:p>
        </w:tc>
      </w:tr>
      <w:tr w:rsidR="00EC2F8D" w:rsidRPr="00E6356D" w:rsidTr="00435CE2">
        <w:trPr>
          <w:trHeight w:val="753"/>
          <w:jc w:val="center"/>
        </w:trPr>
        <w:tc>
          <w:tcPr>
            <w:tcW w:w="3470" w:type="dxa"/>
            <w:shd w:val="clear" w:color="auto" w:fill="ACB9CA" w:themeFill="text2" w:themeFillTint="66"/>
            <w:vAlign w:val="center"/>
          </w:tcPr>
          <w:p w:rsidR="00EC2F8D" w:rsidRPr="00E6356D" w:rsidRDefault="00EC2F8D" w:rsidP="00FB4764">
            <w:pPr>
              <w:jc w:val="center"/>
              <w:rPr>
                <w:rFonts w:ascii="Calibri" w:hAnsi="Calibri" w:cs="Calibri"/>
                <w:b/>
                <w:color w:val="000000"/>
                <w:sz w:val="24"/>
                <w:szCs w:val="26"/>
                <w:lang w:val="mk-MK"/>
              </w:rPr>
            </w:pPr>
            <w:r w:rsidRPr="00E6356D">
              <w:rPr>
                <w:rFonts w:ascii="Calibri" w:hAnsi="Calibri" w:cs="Calibri"/>
                <w:b/>
                <w:color w:val="000000"/>
                <w:sz w:val="24"/>
                <w:szCs w:val="26"/>
                <w:lang w:val="mk-MK"/>
              </w:rPr>
              <w:t>Вкупно емитувано ППР</w:t>
            </w:r>
          </w:p>
        </w:tc>
        <w:tc>
          <w:tcPr>
            <w:tcW w:w="2479" w:type="dxa"/>
            <w:shd w:val="clear" w:color="auto" w:fill="ACB9CA" w:themeFill="text2" w:themeFillTint="66"/>
            <w:vAlign w:val="center"/>
          </w:tcPr>
          <w:p w:rsidR="00EC2F8D" w:rsidRPr="00E6356D" w:rsidRDefault="000A3BA9" w:rsidP="00FB4764">
            <w:pPr>
              <w:jc w:val="center"/>
              <w:rPr>
                <w:b/>
                <w:lang w:val="mk-MK"/>
              </w:rPr>
            </w:pPr>
            <w:r w:rsidRPr="00E6356D">
              <w:rPr>
                <w:b/>
                <w:lang w:val="mk-MK"/>
              </w:rPr>
              <w:t>04:17:26</w:t>
            </w:r>
          </w:p>
        </w:tc>
        <w:tc>
          <w:tcPr>
            <w:tcW w:w="2479" w:type="dxa"/>
            <w:shd w:val="clear" w:color="auto" w:fill="ACB9CA" w:themeFill="text2" w:themeFillTint="66"/>
            <w:vAlign w:val="center"/>
          </w:tcPr>
          <w:p w:rsidR="00EC2F8D" w:rsidRPr="00E6356D" w:rsidRDefault="000A3BA9" w:rsidP="00FB4764">
            <w:pPr>
              <w:jc w:val="center"/>
              <w:rPr>
                <w:b/>
                <w:lang w:val="mk-MK"/>
              </w:rPr>
            </w:pPr>
            <w:r w:rsidRPr="00E6356D">
              <w:rPr>
                <w:b/>
                <w:lang w:val="mk-MK"/>
              </w:rPr>
              <w:t>12:46:01</w:t>
            </w:r>
          </w:p>
        </w:tc>
        <w:tc>
          <w:tcPr>
            <w:tcW w:w="2479" w:type="dxa"/>
            <w:shd w:val="clear" w:color="auto" w:fill="ACB9CA" w:themeFill="text2" w:themeFillTint="66"/>
            <w:vAlign w:val="center"/>
          </w:tcPr>
          <w:p w:rsidR="00EC2F8D" w:rsidRPr="00E6356D" w:rsidRDefault="00E6356D" w:rsidP="00FB4764">
            <w:pPr>
              <w:jc w:val="center"/>
              <w:rPr>
                <w:b/>
                <w:lang w:val="mk-MK"/>
              </w:rPr>
            </w:pPr>
            <w:r w:rsidRPr="00E6356D">
              <w:rPr>
                <w:b/>
                <w:lang w:val="mk-MK"/>
              </w:rPr>
              <w:t>09:44:54</w:t>
            </w:r>
          </w:p>
        </w:tc>
      </w:tr>
    </w:tbl>
    <w:p w:rsidR="004B47BA" w:rsidRDefault="004B47BA">
      <w:pPr>
        <w:spacing w:after="160" w:line="259" w:lineRule="auto"/>
      </w:pPr>
      <w:r>
        <w:br w:type="page"/>
      </w:r>
    </w:p>
    <w:p w:rsidR="004B47BA" w:rsidRDefault="004B47BA" w:rsidP="004B47BA"/>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Default="00AD2159" w:rsidP="00AD2159"/>
    <w:p w:rsidR="00AD2159" w:rsidRPr="0015192D" w:rsidRDefault="00AD2159" w:rsidP="00AD2159">
      <w:pPr>
        <w:pStyle w:val="Title"/>
        <w:jc w:val="center"/>
        <w:rPr>
          <w:sz w:val="72"/>
          <w:lang w:val="mk-MK"/>
        </w:rPr>
      </w:pPr>
      <w:r w:rsidRPr="0015192D">
        <w:rPr>
          <w:sz w:val="72"/>
          <w:lang w:val="mk-MK"/>
        </w:rPr>
        <w:t>РАДИЈА</w:t>
      </w:r>
    </w:p>
    <w:p w:rsidR="00AD2159" w:rsidRDefault="00AD2159" w:rsidP="00AD2159">
      <w:pPr>
        <w:jc w:val="center"/>
      </w:pPr>
    </w:p>
    <w:p w:rsidR="00AD2159" w:rsidRDefault="00AD2159" w:rsidP="00AD2159">
      <w:r>
        <w:br w:type="page"/>
      </w:r>
    </w:p>
    <w:tbl>
      <w:tblPr>
        <w:tblStyle w:val="TableGrid"/>
        <w:tblW w:w="11203" w:type="dxa"/>
        <w:jc w:val="center"/>
        <w:tblLook w:val="04A0"/>
      </w:tblPr>
      <w:tblGrid>
        <w:gridCol w:w="2727"/>
        <w:gridCol w:w="2199"/>
        <w:gridCol w:w="2171"/>
        <w:gridCol w:w="2127"/>
        <w:gridCol w:w="1979"/>
      </w:tblGrid>
      <w:tr w:rsidR="002B52E7" w:rsidRPr="0015192D" w:rsidTr="008B0654">
        <w:trPr>
          <w:trHeight w:val="400"/>
          <w:jc w:val="center"/>
        </w:trPr>
        <w:tc>
          <w:tcPr>
            <w:tcW w:w="11203" w:type="dxa"/>
            <w:gridSpan w:val="5"/>
            <w:shd w:val="clear" w:color="auto" w:fill="DEEAF6" w:themeFill="accent1" w:themeFillTint="33"/>
          </w:tcPr>
          <w:p w:rsidR="002B52E7" w:rsidRPr="0015192D" w:rsidRDefault="002B52E7" w:rsidP="002B52E7">
            <w:pPr>
              <w:jc w:val="center"/>
              <w:rPr>
                <w:rFonts w:ascii="Calibri" w:hAnsi="Calibri" w:cs="Calibri"/>
                <w:b/>
                <w:color w:val="000000"/>
                <w:sz w:val="28"/>
                <w:lang w:val="mk-MK"/>
              </w:rPr>
            </w:pPr>
            <w:r>
              <w:rPr>
                <w:rFonts w:ascii="Calibri" w:hAnsi="Calibri" w:cs="Calibri"/>
                <w:b/>
                <w:color w:val="000000"/>
                <w:sz w:val="28"/>
                <w:lang w:val="mk-MK"/>
              </w:rPr>
              <w:t>РАДИЈА НА ДРЖАВНО</w:t>
            </w:r>
            <w:r w:rsidRPr="0015192D">
              <w:rPr>
                <w:rFonts w:ascii="Calibri" w:hAnsi="Calibri" w:cs="Calibri"/>
                <w:b/>
                <w:color w:val="000000"/>
                <w:sz w:val="28"/>
                <w:lang w:val="mk-MK"/>
              </w:rPr>
              <w:t xml:space="preserve"> НИВО </w:t>
            </w:r>
          </w:p>
        </w:tc>
      </w:tr>
      <w:tr w:rsidR="002B52E7" w:rsidRPr="0015192D" w:rsidTr="008B0654">
        <w:trPr>
          <w:trHeight w:val="320"/>
          <w:jc w:val="center"/>
        </w:trPr>
        <w:tc>
          <w:tcPr>
            <w:tcW w:w="2727" w:type="dxa"/>
            <w:vMerge w:val="restart"/>
            <w:shd w:val="clear" w:color="auto" w:fill="EDEDED" w:themeFill="accent3" w:themeFillTint="33"/>
            <w:vAlign w:val="center"/>
          </w:tcPr>
          <w:p w:rsidR="002B52E7" w:rsidRPr="002D4A0B" w:rsidRDefault="002B52E7" w:rsidP="002B52E7">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99" w:type="dxa"/>
            <w:shd w:val="clear" w:color="auto" w:fill="FBE4D5" w:themeFill="accent2" w:themeFillTint="33"/>
            <w:vAlign w:val="center"/>
          </w:tcPr>
          <w:p w:rsidR="002B52E7" w:rsidRPr="00464BEF" w:rsidRDefault="00464BEF" w:rsidP="002B52E7">
            <w:pPr>
              <w:spacing w:after="0"/>
              <w:jc w:val="center"/>
              <w:rPr>
                <w:rFonts w:ascii="Calibri" w:hAnsi="Calibri" w:cs="Calibri"/>
                <w:b/>
                <w:color w:val="000000"/>
                <w:sz w:val="28"/>
                <w:szCs w:val="28"/>
                <w:lang w:val="mk-MK"/>
              </w:rPr>
            </w:pPr>
            <w:r>
              <w:rPr>
                <w:rFonts w:ascii="Calibri" w:hAnsi="Calibri" w:cs="Calibri"/>
                <w:b/>
                <w:color w:val="000000"/>
                <w:sz w:val="28"/>
                <w:szCs w:val="28"/>
                <w:lang w:val="mk-MK"/>
              </w:rPr>
              <w:t>Радио Антена 5</w:t>
            </w:r>
          </w:p>
        </w:tc>
        <w:tc>
          <w:tcPr>
            <w:tcW w:w="2171" w:type="dxa"/>
            <w:shd w:val="clear" w:color="auto" w:fill="FBE4D5" w:themeFill="accent2" w:themeFillTint="33"/>
            <w:vAlign w:val="center"/>
          </w:tcPr>
          <w:p w:rsidR="002B52E7" w:rsidRPr="00464BEF" w:rsidRDefault="002B52E7" w:rsidP="00464BEF">
            <w:pPr>
              <w:spacing w:after="0" w:line="360" w:lineRule="auto"/>
              <w:jc w:val="center"/>
              <w:rPr>
                <w:rFonts w:ascii="Calibri" w:hAnsi="Calibri" w:cs="Calibri"/>
                <w:b/>
                <w:color w:val="000000"/>
                <w:sz w:val="28"/>
                <w:szCs w:val="28"/>
                <w:lang w:val="mk-MK"/>
              </w:rPr>
            </w:pPr>
            <w:r w:rsidRPr="00464BEF">
              <w:rPr>
                <w:rFonts w:ascii="Calibri" w:hAnsi="Calibri" w:cs="Calibri"/>
                <w:b/>
                <w:color w:val="000000"/>
                <w:sz w:val="28"/>
                <w:szCs w:val="28"/>
                <w:lang w:val="mk-MK"/>
              </w:rPr>
              <w:t xml:space="preserve">Радио </w:t>
            </w:r>
            <w:r w:rsidR="00464BEF">
              <w:rPr>
                <w:rFonts w:ascii="Calibri" w:hAnsi="Calibri" w:cs="Calibri"/>
                <w:b/>
                <w:color w:val="000000"/>
                <w:sz w:val="28"/>
                <w:szCs w:val="28"/>
                <w:lang w:val="mk-MK"/>
              </w:rPr>
              <w:t>Канал 77</w:t>
            </w:r>
          </w:p>
        </w:tc>
        <w:tc>
          <w:tcPr>
            <w:tcW w:w="2127" w:type="dxa"/>
            <w:shd w:val="clear" w:color="auto" w:fill="FBE4D5" w:themeFill="accent2" w:themeFillTint="33"/>
            <w:vAlign w:val="center"/>
          </w:tcPr>
          <w:p w:rsidR="002B52E7" w:rsidRPr="00464BEF" w:rsidRDefault="00464BEF" w:rsidP="002B52E7">
            <w:pPr>
              <w:spacing w:after="0" w:line="240" w:lineRule="auto"/>
              <w:jc w:val="center"/>
              <w:rPr>
                <w:rFonts w:ascii="Calibri" w:hAnsi="Calibri" w:cs="Calibri"/>
                <w:b/>
                <w:color w:val="000000"/>
                <w:sz w:val="28"/>
                <w:szCs w:val="28"/>
                <w:lang w:val="mk-MK"/>
              </w:rPr>
            </w:pPr>
            <w:r>
              <w:rPr>
                <w:rFonts w:ascii="Calibri" w:hAnsi="Calibri" w:cs="Calibri"/>
                <w:b/>
                <w:color w:val="000000"/>
                <w:sz w:val="28"/>
                <w:szCs w:val="28"/>
                <w:lang w:val="mk-MK"/>
              </w:rPr>
              <w:t>Радио Метрополис</w:t>
            </w:r>
          </w:p>
        </w:tc>
        <w:tc>
          <w:tcPr>
            <w:tcW w:w="1979" w:type="dxa"/>
            <w:shd w:val="clear" w:color="auto" w:fill="FBE4D5" w:themeFill="accent2" w:themeFillTint="33"/>
            <w:vAlign w:val="center"/>
          </w:tcPr>
          <w:p w:rsidR="002B52E7" w:rsidRPr="00464BEF" w:rsidRDefault="00464BEF" w:rsidP="002B52E7">
            <w:pPr>
              <w:jc w:val="center"/>
              <w:rPr>
                <w:rFonts w:ascii="Calibri" w:hAnsi="Calibri" w:cs="Calibri"/>
                <w:b/>
                <w:color w:val="000000"/>
                <w:sz w:val="28"/>
                <w:szCs w:val="28"/>
                <w:lang w:val="mk-MK"/>
              </w:rPr>
            </w:pPr>
            <w:r>
              <w:rPr>
                <w:rFonts w:ascii="Calibri" w:hAnsi="Calibri" w:cs="Calibri"/>
                <w:b/>
                <w:color w:val="000000"/>
                <w:sz w:val="28"/>
                <w:szCs w:val="28"/>
                <w:lang w:val="mk-MK"/>
              </w:rPr>
              <w:t>Радио Јон</w:t>
            </w:r>
          </w:p>
        </w:tc>
      </w:tr>
      <w:tr w:rsidR="002B52E7" w:rsidRPr="0015192D" w:rsidTr="008B0654">
        <w:trPr>
          <w:trHeight w:val="544"/>
          <w:jc w:val="center"/>
        </w:trPr>
        <w:tc>
          <w:tcPr>
            <w:tcW w:w="2727" w:type="dxa"/>
            <w:vMerge/>
            <w:shd w:val="clear" w:color="auto" w:fill="EDEDED" w:themeFill="accent3" w:themeFillTint="33"/>
          </w:tcPr>
          <w:p w:rsidR="002B52E7" w:rsidRPr="0015192D" w:rsidRDefault="002B52E7" w:rsidP="002B52E7">
            <w:pPr>
              <w:rPr>
                <w:sz w:val="26"/>
                <w:szCs w:val="26"/>
                <w:lang w:val="mk-MK"/>
              </w:rPr>
            </w:pPr>
          </w:p>
        </w:tc>
        <w:tc>
          <w:tcPr>
            <w:tcW w:w="2199" w:type="dxa"/>
            <w:shd w:val="clear" w:color="auto" w:fill="EDEDED" w:themeFill="accent3" w:themeFillTint="33"/>
            <w:vAlign w:val="bottom"/>
          </w:tcPr>
          <w:p w:rsidR="002B52E7" w:rsidRPr="00C450CE" w:rsidRDefault="002B52E7" w:rsidP="002B52E7">
            <w:pPr>
              <w:jc w:val="center"/>
              <w:rPr>
                <w:rFonts w:ascii="Calibri" w:hAnsi="Calibri" w:cs="Calibri"/>
                <w:color w:val="000000"/>
                <w:sz w:val="20"/>
                <w:lang w:val="mk-MK"/>
              </w:rPr>
            </w:pPr>
            <w:r w:rsidRPr="00C450CE">
              <w:rPr>
                <w:rFonts w:ascii="Calibri" w:hAnsi="Calibri" w:cs="Calibri"/>
                <w:sz w:val="20"/>
                <w:szCs w:val="20"/>
                <w:lang w:val="mk-MK"/>
              </w:rPr>
              <w:t>Извештај бр.03-2890/1 од 13.07.2020</w:t>
            </w:r>
          </w:p>
        </w:tc>
        <w:tc>
          <w:tcPr>
            <w:tcW w:w="2171" w:type="dxa"/>
            <w:shd w:val="clear" w:color="auto" w:fill="EDEDED" w:themeFill="accent3" w:themeFillTint="33"/>
            <w:vAlign w:val="bottom"/>
          </w:tcPr>
          <w:p w:rsidR="002B52E7" w:rsidRPr="0068182D" w:rsidRDefault="002B52E7" w:rsidP="00F803CB">
            <w:pPr>
              <w:jc w:val="center"/>
              <w:rPr>
                <w:rFonts w:ascii="Calibri" w:hAnsi="Calibri" w:cs="Calibri"/>
                <w:lang w:val="mk-MK"/>
              </w:rPr>
            </w:pPr>
            <w:r w:rsidRPr="0068182D">
              <w:rPr>
                <w:rFonts w:ascii="Calibri" w:hAnsi="Calibri" w:cs="Calibri"/>
                <w:sz w:val="20"/>
                <w:szCs w:val="20"/>
                <w:lang w:val="mk-MK"/>
              </w:rPr>
              <w:t>Извештај бр.03-2873/</w:t>
            </w:r>
            <w:r w:rsidR="00F803CB" w:rsidRPr="0068182D">
              <w:rPr>
                <w:rFonts w:ascii="Calibri" w:hAnsi="Calibri" w:cs="Calibri"/>
                <w:sz w:val="20"/>
                <w:szCs w:val="20"/>
              </w:rPr>
              <w:t>4</w:t>
            </w:r>
            <w:r w:rsidR="00F803CB" w:rsidRPr="0068182D">
              <w:rPr>
                <w:rFonts w:ascii="Calibri" w:hAnsi="Calibri" w:cs="Calibri"/>
                <w:sz w:val="20"/>
                <w:szCs w:val="20"/>
                <w:lang w:val="mk-MK"/>
              </w:rPr>
              <w:t xml:space="preserve"> од 29</w:t>
            </w:r>
            <w:r w:rsidRPr="0068182D">
              <w:rPr>
                <w:rFonts w:ascii="Calibri" w:hAnsi="Calibri" w:cs="Calibri"/>
                <w:sz w:val="20"/>
                <w:szCs w:val="20"/>
                <w:lang w:val="mk-MK"/>
              </w:rPr>
              <w:t>.07.2020</w:t>
            </w:r>
          </w:p>
        </w:tc>
        <w:tc>
          <w:tcPr>
            <w:tcW w:w="2127" w:type="dxa"/>
            <w:shd w:val="clear" w:color="auto" w:fill="EDEDED" w:themeFill="accent3" w:themeFillTint="33"/>
            <w:vAlign w:val="bottom"/>
          </w:tcPr>
          <w:p w:rsidR="002B52E7" w:rsidRPr="00C450CE" w:rsidRDefault="0068182D" w:rsidP="002B52E7">
            <w:pPr>
              <w:jc w:val="center"/>
              <w:rPr>
                <w:rFonts w:ascii="Calibri" w:hAnsi="Calibri" w:cs="Calibri"/>
                <w:color w:val="000000"/>
                <w:lang w:val="mk-MK"/>
              </w:rPr>
            </w:pPr>
            <w:r>
              <w:rPr>
                <w:rFonts w:ascii="Calibri" w:hAnsi="Calibri" w:cs="Calibri"/>
                <w:sz w:val="20"/>
                <w:szCs w:val="20"/>
                <w:lang w:val="mk-MK"/>
              </w:rPr>
              <w:t>Извештај бр.03-2872/2 од 17</w:t>
            </w:r>
            <w:r w:rsidR="002B52E7" w:rsidRPr="00C450CE">
              <w:rPr>
                <w:rFonts w:ascii="Calibri" w:hAnsi="Calibri" w:cs="Calibri"/>
                <w:sz w:val="20"/>
                <w:szCs w:val="20"/>
                <w:lang w:val="mk-MK"/>
              </w:rPr>
              <w:t>.07.2020</w:t>
            </w:r>
          </w:p>
        </w:tc>
        <w:tc>
          <w:tcPr>
            <w:tcW w:w="1979" w:type="dxa"/>
            <w:shd w:val="clear" w:color="auto" w:fill="EDEDED" w:themeFill="accent3" w:themeFillTint="33"/>
            <w:vAlign w:val="bottom"/>
          </w:tcPr>
          <w:p w:rsidR="002B52E7" w:rsidRPr="00C450CE" w:rsidRDefault="002B52E7" w:rsidP="002B52E7">
            <w:pPr>
              <w:jc w:val="center"/>
              <w:rPr>
                <w:rFonts w:ascii="Calibri" w:hAnsi="Calibri" w:cs="Calibri"/>
                <w:color w:val="000000"/>
                <w:lang w:val="mk-MK"/>
              </w:rPr>
            </w:pPr>
            <w:r w:rsidRPr="00C450CE">
              <w:rPr>
                <w:rFonts w:ascii="Calibri" w:hAnsi="Calibri" w:cs="Calibri"/>
                <w:sz w:val="20"/>
                <w:szCs w:val="20"/>
                <w:lang w:val="mk-MK"/>
              </w:rPr>
              <w:t>Извештај бр.03-2862/1 од 13.07.2020</w:t>
            </w:r>
          </w:p>
        </w:tc>
      </w:tr>
      <w:tr w:rsidR="002B52E7" w:rsidRPr="0015192D" w:rsidTr="008B0654">
        <w:trPr>
          <w:trHeight w:val="574"/>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99" w:type="dxa"/>
            <w:vAlign w:val="center"/>
          </w:tcPr>
          <w:p w:rsidR="002B52E7" w:rsidRPr="007D43CC" w:rsidRDefault="002B52E7" w:rsidP="002B52E7">
            <w:pPr>
              <w:jc w:val="center"/>
              <w:rPr>
                <w:rFonts w:cstheme="minorHAnsi"/>
                <w:lang w:val="mk-MK"/>
              </w:rPr>
            </w:pPr>
          </w:p>
        </w:tc>
        <w:tc>
          <w:tcPr>
            <w:tcW w:w="2171" w:type="dxa"/>
            <w:vAlign w:val="center"/>
          </w:tcPr>
          <w:p w:rsidR="002B52E7" w:rsidRPr="007D43CC" w:rsidRDefault="002B52E7" w:rsidP="002B52E7">
            <w:pPr>
              <w:jc w:val="center"/>
              <w:rPr>
                <w:rFonts w:cstheme="minorHAnsi"/>
                <w:lang w:val="mk-MK"/>
              </w:rPr>
            </w:pPr>
          </w:p>
        </w:tc>
        <w:tc>
          <w:tcPr>
            <w:tcW w:w="2127" w:type="dxa"/>
            <w:vAlign w:val="center"/>
          </w:tcPr>
          <w:p w:rsidR="002B52E7" w:rsidRPr="007D43CC" w:rsidRDefault="002B52E7" w:rsidP="002B52E7">
            <w:pPr>
              <w:jc w:val="center"/>
              <w:rPr>
                <w:rFonts w:cstheme="minorHAnsi"/>
                <w:lang w:val="mk-MK"/>
              </w:rPr>
            </w:pPr>
          </w:p>
        </w:tc>
        <w:tc>
          <w:tcPr>
            <w:tcW w:w="1979" w:type="dxa"/>
            <w:vAlign w:val="center"/>
          </w:tcPr>
          <w:p w:rsidR="002B52E7" w:rsidRPr="007D43CC" w:rsidRDefault="002B52E7" w:rsidP="002B52E7">
            <w:pPr>
              <w:jc w:val="center"/>
              <w:rPr>
                <w:rFonts w:cstheme="minorHAnsi"/>
                <w:lang w:val="mk-MK"/>
              </w:rPr>
            </w:pPr>
          </w:p>
        </w:tc>
      </w:tr>
      <w:tr w:rsidR="002B52E7" w:rsidRPr="0015192D" w:rsidTr="008B0654">
        <w:trPr>
          <w:trHeight w:val="574"/>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99" w:type="dxa"/>
            <w:vAlign w:val="center"/>
          </w:tcPr>
          <w:p w:rsidR="002B52E7" w:rsidRPr="005E400F" w:rsidRDefault="002B52E7" w:rsidP="002B52E7">
            <w:pPr>
              <w:jc w:val="center"/>
              <w:rPr>
                <w:rFonts w:cstheme="minorHAnsi"/>
                <w:sz w:val="24"/>
                <w:szCs w:val="24"/>
                <w:lang w:val="mk-MK"/>
              </w:rPr>
            </w:pPr>
          </w:p>
        </w:tc>
        <w:tc>
          <w:tcPr>
            <w:tcW w:w="2171" w:type="dxa"/>
            <w:vAlign w:val="center"/>
          </w:tcPr>
          <w:p w:rsidR="002B52E7" w:rsidRPr="005E400F" w:rsidRDefault="002B52E7" w:rsidP="002B52E7">
            <w:pPr>
              <w:jc w:val="center"/>
              <w:rPr>
                <w:rFonts w:cstheme="minorHAnsi"/>
                <w:sz w:val="24"/>
                <w:szCs w:val="24"/>
                <w:lang w:val="mk-MK"/>
              </w:rPr>
            </w:pPr>
          </w:p>
        </w:tc>
        <w:tc>
          <w:tcPr>
            <w:tcW w:w="2127" w:type="dxa"/>
            <w:vAlign w:val="center"/>
          </w:tcPr>
          <w:p w:rsidR="002B52E7" w:rsidRPr="005E400F" w:rsidRDefault="002B52E7" w:rsidP="002B52E7">
            <w:pPr>
              <w:jc w:val="center"/>
              <w:rPr>
                <w:rFonts w:cstheme="minorHAnsi"/>
                <w:sz w:val="24"/>
                <w:szCs w:val="24"/>
                <w:lang w:val="mk-MK"/>
              </w:rPr>
            </w:pPr>
          </w:p>
        </w:tc>
        <w:tc>
          <w:tcPr>
            <w:tcW w:w="1979" w:type="dxa"/>
            <w:vAlign w:val="center"/>
          </w:tcPr>
          <w:p w:rsidR="002B52E7" w:rsidRPr="007D43CC" w:rsidRDefault="002B52E7" w:rsidP="002B52E7">
            <w:pPr>
              <w:jc w:val="center"/>
              <w:rPr>
                <w:rFonts w:cstheme="minorHAnsi"/>
                <w:lang w:val="mk-MK"/>
              </w:rPr>
            </w:pPr>
          </w:p>
        </w:tc>
      </w:tr>
      <w:tr w:rsidR="002B52E7" w:rsidRPr="0015192D" w:rsidTr="008B0654">
        <w:trPr>
          <w:trHeight w:val="574"/>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99"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01:53:00</w:t>
            </w: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03:16:19</w:t>
            </w:r>
          </w:p>
        </w:tc>
        <w:tc>
          <w:tcPr>
            <w:tcW w:w="2127"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01:21:05</w:t>
            </w:r>
          </w:p>
        </w:tc>
        <w:tc>
          <w:tcPr>
            <w:tcW w:w="1979" w:type="dxa"/>
            <w:vAlign w:val="center"/>
          </w:tcPr>
          <w:p w:rsidR="002B52E7" w:rsidRPr="007D43CC" w:rsidRDefault="002B52E7" w:rsidP="002B52E7">
            <w:pPr>
              <w:jc w:val="center"/>
              <w:rPr>
                <w:rFonts w:cstheme="minorHAnsi"/>
                <w:lang w:val="mk-MK"/>
              </w:rPr>
            </w:pPr>
          </w:p>
        </w:tc>
      </w:tr>
      <w:tr w:rsidR="002B52E7" w:rsidRPr="0015192D" w:rsidTr="008B0654">
        <w:trPr>
          <w:trHeight w:val="574"/>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99"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01:08:00</w:t>
            </w: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00:40:30</w:t>
            </w: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7D43CC" w:rsidRDefault="002B52E7" w:rsidP="002B52E7">
            <w:pPr>
              <w:jc w:val="center"/>
              <w:rPr>
                <w:rFonts w:cstheme="minorHAnsi"/>
                <w:lang w:val="mk-MK"/>
              </w:rPr>
            </w:pPr>
          </w:p>
        </w:tc>
      </w:tr>
      <w:tr w:rsidR="002B52E7" w:rsidRPr="0015192D" w:rsidTr="008B0654">
        <w:trPr>
          <w:trHeight w:val="646"/>
          <w:jc w:val="center"/>
        </w:trPr>
        <w:tc>
          <w:tcPr>
            <w:tcW w:w="2727" w:type="dxa"/>
            <w:shd w:val="clear" w:color="auto" w:fill="EDEDED" w:themeFill="accent3" w:themeFillTint="33"/>
            <w:vAlign w:val="center"/>
          </w:tcPr>
          <w:p w:rsidR="002B52E7" w:rsidRPr="002D4A0B" w:rsidRDefault="002B52E7" w:rsidP="002B52E7">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99" w:type="dxa"/>
            <w:vAlign w:val="center"/>
          </w:tcPr>
          <w:p w:rsidR="002B52E7" w:rsidRPr="005E400F" w:rsidRDefault="002B52E7" w:rsidP="002B52E7">
            <w:pPr>
              <w:jc w:val="center"/>
              <w:rPr>
                <w:rFonts w:cstheme="minorHAns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7D43CC" w:rsidRDefault="002B52E7" w:rsidP="002B52E7">
            <w:pPr>
              <w:jc w:val="center"/>
              <w:rPr>
                <w:rFonts w:cstheme="minorHAnsi"/>
                <w:lang w:val="mk-MK"/>
              </w:rPr>
            </w:pPr>
          </w:p>
        </w:tc>
      </w:tr>
      <w:tr w:rsidR="002B52E7" w:rsidRPr="0015192D" w:rsidTr="008B0654">
        <w:trPr>
          <w:trHeight w:val="596"/>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99" w:type="dxa"/>
            <w:vAlign w:val="center"/>
          </w:tcPr>
          <w:p w:rsidR="002B52E7" w:rsidRPr="005E400F" w:rsidRDefault="002B52E7" w:rsidP="002B52E7">
            <w:pPr>
              <w:jc w:val="center"/>
              <w:rPr>
                <w:rFonts w:cstheme="minorHAns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00:09:45</w:t>
            </w:r>
          </w:p>
        </w:tc>
        <w:tc>
          <w:tcPr>
            <w:tcW w:w="2127"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00:08:28</w:t>
            </w:r>
          </w:p>
        </w:tc>
        <w:tc>
          <w:tcPr>
            <w:tcW w:w="1979" w:type="dxa"/>
            <w:vAlign w:val="center"/>
          </w:tcPr>
          <w:p w:rsidR="002B52E7" w:rsidRPr="005E400F" w:rsidRDefault="002B52E7" w:rsidP="002B52E7">
            <w:pPr>
              <w:jc w:val="center"/>
              <w:rPr>
                <w:rFonts w:cstheme="minorHAnsi"/>
                <w:sz w:val="24"/>
                <w:szCs w:val="24"/>
                <w:lang w:val="mk-MK"/>
              </w:rPr>
            </w:pPr>
          </w:p>
        </w:tc>
      </w:tr>
      <w:tr w:rsidR="002B52E7" w:rsidRPr="0015192D" w:rsidTr="008B0654">
        <w:trPr>
          <w:trHeight w:val="596"/>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99" w:type="dxa"/>
            <w:vAlign w:val="center"/>
          </w:tcPr>
          <w:p w:rsidR="002B52E7" w:rsidRPr="005E400F" w:rsidRDefault="002B52E7" w:rsidP="002B52E7">
            <w:pPr>
              <w:jc w:val="center"/>
              <w:rPr>
                <w:rFonts w:cstheme="minorHAns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00:21:51</w:t>
            </w: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cstheme="minorHAnsi"/>
                <w:sz w:val="24"/>
                <w:szCs w:val="24"/>
                <w:lang w:val="mk-MK"/>
              </w:rPr>
            </w:pPr>
          </w:p>
        </w:tc>
      </w:tr>
      <w:tr w:rsidR="002B52E7" w:rsidRPr="0015192D" w:rsidTr="008B0654">
        <w:trPr>
          <w:trHeight w:val="596"/>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596"/>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02:08:20</w:t>
            </w:r>
          </w:p>
        </w:tc>
      </w:tr>
      <w:tr w:rsidR="002B52E7" w:rsidRPr="0015192D" w:rsidTr="008B0654">
        <w:trPr>
          <w:trHeight w:val="596"/>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99"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00:03:20</w:t>
            </w: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00:02:00</w:t>
            </w:r>
          </w:p>
        </w:tc>
        <w:tc>
          <w:tcPr>
            <w:tcW w:w="2127"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00:02:30</w:t>
            </w: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608"/>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00:28:15</w:t>
            </w: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580"/>
          <w:jc w:val="center"/>
        </w:trPr>
        <w:tc>
          <w:tcPr>
            <w:tcW w:w="2727" w:type="dxa"/>
            <w:shd w:val="clear" w:color="auto" w:fill="EDEDED" w:themeFill="accent3" w:themeFillTint="33"/>
            <w:vAlign w:val="center"/>
          </w:tcPr>
          <w:p w:rsidR="002B52E7" w:rsidRPr="002D4A0B" w:rsidRDefault="002B52E7" w:rsidP="002B52E7">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00:45:20</w:t>
            </w: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694"/>
          <w:jc w:val="center"/>
        </w:trPr>
        <w:tc>
          <w:tcPr>
            <w:tcW w:w="2727" w:type="dxa"/>
            <w:shd w:val="clear" w:color="auto" w:fill="EDEDED" w:themeFill="accent3" w:themeFillTint="33"/>
            <w:vAlign w:val="center"/>
          </w:tcPr>
          <w:p w:rsidR="002B52E7" w:rsidRPr="005E0F04" w:rsidRDefault="002B52E7" w:rsidP="002B52E7">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2B52E7">
            <w:pPr>
              <w:jc w:val="center"/>
              <w:rPr>
                <w:rFonts w:ascii="Calibri" w:hAnsi="Calibri" w:cs="Calibri"/>
                <w:sz w:val="24"/>
                <w:szCs w:val="24"/>
                <w:lang w:val="mk-MK"/>
              </w:rPr>
            </w:pPr>
          </w:p>
        </w:tc>
        <w:tc>
          <w:tcPr>
            <w:tcW w:w="2127" w:type="dxa"/>
            <w:vAlign w:val="center"/>
          </w:tcPr>
          <w:p w:rsidR="002B52E7" w:rsidRPr="005E400F" w:rsidRDefault="002B52E7" w:rsidP="002B52E7">
            <w:pPr>
              <w:jc w:val="center"/>
              <w:rPr>
                <w:rFonts w:ascii="Calibri" w:hAnsi="Calibri" w:cs="Calibri"/>
                <w:sz w:val="24"/>
                <w:szCs w:val="24"/>
                <w:lang w:val="mk-MK"/>
              </w:rPr>
            </w:pP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718"/>
          <w:jc w:val="center"/>
        </w:trPr>
        <w:tc>
          <w:tcPr>
            <w:tcW w:w="2727" w:type="dxa"/>
            <w:shd w:val="clear" w:color="auto" w:fill="EDEDED" w:themeFill="accent3" w:themeFillTint="33"/>
            <w:vAlign w:val="center"/>
          </w:tcPr>
          <w:p w:rsidR="002B52E7" w:rsidRPr="002D4A0B" w:rsidRDefault="002B52E7" w:rsidP="002B52E7">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99"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02:03:53</w:t>
            </w:r>
          </w:p>
        </w:tc>
        <w:tc>
          <w:tcPr>
            <w:tcW w:w="2171" w:type="dxa"/>
            <w:vAlign w:val="center"/>
          </w:tcPr>
          <w:p w:rsidR="002B52E7" w:rsidRPr="005E400F" w:rsidRDefault="00F803CB" w:rsidP="002B52E7">
            <w:pPr>
              <w:jc w:val="center"/>
              <w:rPr>
                <w:rFonts w:ascii="Calibri" w:hAnsi="Calibri" w:cs="Calibri"/>
                <w:sz w:val="24"/>
                <w:szCs w:val="24"/>
                <w:lang w:val="mk-MK"/>
              </w:rPr>
            </w:pPr>
            <w:r>
              <w:rPr>
                <w:rFonts w:ascii="Calibri" w:hAnsi="Calibri" w:cs="Calibri"/>
                <w:sz w:val="24"/>
                <w:szCs w:val="24"/>
              </w:rPr>
              <w:t>01:57</w:t>
            </w:r>
            <w:r w:rsidR="002B52E7" w:rsidRPr="005E400F">
              <w:rPr>
                <w:rFonts w:ascii="Calibri" w:hAnsi="Calibri" w:cs="Calibri"/>
                <w:sz w:val="24"/>
                <w:szCs w:val="24"/>
              </w:rPr>
              <w:t>:26</w:t>
            </w:r>
          </w:p>
        </w:tc>
        <w:tc>
          <w:tcPr>
            <w:tcW w:w="2127"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07:35:56</w:t>
            </w: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8B0654">
        <w:trPr>
          <w:trHeight w:val="575"/>
          <w:jc w:val="center"/>
        </w:trPr>
        <w:tc>
          <w:tcPr>
            <w:tcW w:w="2727" w:type="dxa"/>
            <w:shd w:val="clear" w:color="auto" w:fill="EDEDED" w:themeFill="accent3" w:themeFillTint="33"/>
            <w:vAlign w:val="center"/>
          </w:tcPr>
          <w:p w:rsidR="002B52E7" w:rsidRPr="002D4A0B" w:rsidRDefault="002B52E7" w:rsidP="002B52E7">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99" w:type="dxa"/>
            <w:vAlign w:val="center"/>
          </w:tcPr>
          <w:p w:rsidR="002B52E7" w:rsidRPr="005E400F" w:rsidRDefault="002B52E7" w:rsidP="002B52E7">
            <w:pPr>
              <w:jc w:val="center"/>
              <w:rPr>
                <w:rFonts w:ascii="Calibri" w:hAnsi="Calibri" w:cs="Calibri"/>
                <w:sz w:val="24"/>
                <w:szCs w:val="24"/>
                <w:lang w:val="mk-MK"/>
              </w:rPr>
            </w:pPr>
          </w:p>
        </w:tc>
        <w:tc>
          <w:tcPr>
            <w:tcW w:w="2171" w:type="dxa"/>
            <w:vAlign w:val="center"/>
          </w:tcPr>
          <w:p w:rsidR="002B52E7" w:rsidRPr="005E400F" w:rsidRDefault="002B52E7" w:rsidP="00F803CB">
            <w:pPr>
              <w:jc w:val="center"/>
              <w:rPr>
                <w:rFonts w:ascii="Calibri" w:hAnsi="Calibri" w:cs="Calibri"/>
                <w:sz w:val="24"/>
                <w:szCs w:val="24"/>
                <w:lang w:val="mk-MK"/>
              </w:rPr>
            </w:pPr>
            <w:r w:rsidRPr="005E400F">
              <w:rPr>
                <w:rFonts w:ascii="Calibri" w:hAnsi="Calibri" w:cs="Calibri"/>
                <w:sz w:val="24"/>
                <w:szCs w:val="24"/>
              </w:rPr>
              <w:t>00:09:4</w:t>
            </w:r>
            <w:r w:rsidR="00F803CB">
              <w:rPr>
                <w:rFonts w:ascii="Calibri" w:hAnsi="Calibri" w:cs="Calibri"/>
                <w:sz w:val="24"/>
                <w:szCs w:val="24"/>
              </w:rPr>
              <w:t>3</w:t>
            </w:r>
          </w:p>
        </w:tc>
        <w:tc>
          <w:tcPr>
            <w:tcW w:w="2127" w:type="dxa"/>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sz w:val="24"/>
                <w:szCs w:val="24"/>
              </w:rPr>
              <w:t>00:08:22</w:t>
            </w:r>
          </w:p>
        </w:tc>
        <w:tc>
          <w:tcPr>
            <w:tcW w:w="1979" w:type="dxa"/>
            <w:vAlign w:val="center"/>
          </w:tcPr>
          <w:p w:rsidR="002B52E7" w:rsidRPr="005E400F" w:rsidRDefault="002B52E7" w:rsidP="002B52E7">
            <w:pPr>
              <w:jc w:val="center"/>
              <w:rPr>
                <w:rFonts w:ascii="Calibri" w:hAnsi="Calibri" w:cs="Calibri"/>
                <w:sz w:val="24"/>
                <w:szCs w:val="24"/>
                <w:lang w:val="mk-MK"/>
              </w:rPr>
            </w:pPr>
          </w:p>
        </w:tc>
      </w:tr>
      <w:tr w:rsidR="002B52E7" w:rsidRPr="0015192D" w:rsidTr="00435CE2">
        <w:trPr>
          <w:trHeight w:val="692"/>
          <w:jc w:val="center"/>
        </w:trPr>
        <w:tc>
          <w:tcPr>
            <w:tcW w:w="2727" w:type="dxa"/>
            <w:shd w:val="clear" w:color="auto" w:fill="ACB9CA" w:themeFill="text2" w:themeFillTint="66"/>
            <w:vAlign w:val="center"/>
          </w:tcPr>
          <w:p w:rsidR="002B52E7" w:rsidRPr="00AA5056" w:rsidRDefault="002B52E7" w:rsidP="002B52E7">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99" w:type="dxa"/>
            <w:shd w:val="clear" w:color="auto" w:fill="ACB9CA" w:themeFill="text2" w:themeFillTint="66"/>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b/>
                <w:sz w:val="24"/>
                <w:szCs w:val="24"/>
              </w:rPr>
              <w:t>05:08:13</w:t>
            </w:r>
          </w:p>
        </w:tc>
        <w:tc>
          <w:tcPr>
            <w:tcW w:w="2171" w:type="dxa"/>
            <w:shd w:val="clear" w:color="auto" w:fill="ACB9CA" w:themeFill="text2" w:themeFillTint="66"/>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b/>
                <w:sz w:val="24"/>
                <w:szCs w:val="24"/>
              </w:rPr>
              <w:t>07:51:09</w:t>
            </w:r>
          </w:p>
        </w:tc>
        <w:tc>
          <w:tcPr>
            <w:tcW w:w="2127" w:type="dxa"/>
            <w:shd w:val="clear" w:color="auto" w:fill="ACB9CA" w:themeFill="text2" w:themeFillTint="66"/>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b/>
                <w:sz w:val="24"/>
                <w:szCs w:val="24"/>
              </w:rPr>
              <w:t>09:16:21</w:t>
            </w:r>
          </w:p>
        </w:tc>
        <w:tc>
          <w:tcPr>
            <w:tcW w:w="1979" w:type="dxa"/>
            <w:shd w:val="clear" w:color="auto" w:fill="ACB9CA" w:themeFill="text2" w:themeFillTint="66"/>
            <w:vAlign w:val="center"/>
          </w:tcPr>
          <w:p w:rsidR="002B52E7" w:rsidRPr="005E400F" w:rsidRDefault="002B52E7" w:rsidP="002B52E7">
            <w:pPr>
              <w:jc w:val="center"/>
              <w:rPr>
                <w:rFonts w:ascii="Calibri" w:hAnsi="Calibri" w:cs="Calibri"/>
                <w:sz w:val="24"/>
                <w:szCs w:val="24"/>
                <w:lang w:val="mk-MK"/>
              </w:rPr>
            </w:pPr>
            <w:r w:rsidRPr="005E400F">
              <w:rPr>
                <w:rFonts w:ascii="Calibri" w:hAnsi="Calibri" w:cs="Calibri"/>
                <w:b/>
                <w:sz w:val="24"/>
                <w:szCs w:val="24"/>
              </w:rPr>
              <w:t>02:08:20</w:t>
            </w:r>
          </w:p>
        </w:tc>
      </w:tr>
    </w:tbl>
    <w:p w:rsidR="00AD2159" w:rsidRDefault="00AD2159" w:rsidP="00AD2159">
      <w:r>
        <w:br w:type="page"/>
      </w:r>
    </w:p>
    <w:tbl>
      <w:tblPr>
        <w:tblStyle w:val="TableGrid"/>
        <w:tblW w:w="11238" w:type="dxa"/>
        <w:jc w:val="center"/>
        <w:tblLook w:val="04A0"/>
      </w:tblPr>
      <w:tblGrid>
        <w:gridCol w:w="2737"/>
        <w:gridCol w:w="1953"/>
        <w:gridCol w:w="2249"/>
        <w:gridCol w:w="2020"/>
        <w:gridCol w:w="2279"/>
      </w:tblGrid>
      <w:tr w:rsidR="00504909" w:rsidRPr="0015192D" w:rsidTr="00435CE2">
        <w:trPr>
          <w:trHeight w:val="408"/>
          <w:jc w:val="center"/>
        </w:trPr>
        <w:tc>
          <w:tcPr>
            <w:tcW w:w="11238" w:type="dxa"/>
            <w:gridSpan w:val="5"/>
            <w:shd w:val="clear" w:color="auto" w:fill="DEEAF6" w:themeFill="accent1" w:themeFillTint="33"/>
          </w:tcPr>
          <w:p w:rsidR="00504909" w:rsidRPr="0015192D" w:rsidRDefault="00504909" w:rsidP="00C01D8E">
            <w:pPr>
              <w:jc w:val="center"/>
              <w:rPr>
                <w:rFonts w:ascii="Calibri" w:hAnsi="Calibri" w:cs="Calibri"/>
                <w:b/>
                <w:color w:val="000000"/>
                <w:sz w:val="28"/>
                <w:lang w:val="mk-MK"/>
              </w:rPr>
            </w:pPr>
            <w:r>
              <w:rPr>
                <w:rFonts w:ascii="Calibri" w:hAnsi="Calibri" w:cs="Calibri"/>
                <w:b/>
                <w:color w:val="000000"/>
                <w:sz w:val="28"/>
                <w:lang w:val="mk-MK"/>
              </w:rPr>
              <w:t>РАДИЈА НА РЕГИОНАЛНО</w:t>
            </w:r>
            <w:r w:rsidRPr="0015192D">
              <w:rPr>
                <w:rFonts w:ascii="Calibri" w:hAnsi="Calibri" w:cs="Calibri"/>
                <w:b/>
                <w:color w:val="000000"/>
                <w:sz w:val="28"/>
                <w:lang w:val="mk-MK"/>
              </w:rPr>
              <w:t xml:space="preserve"> НИВО </w:t>
            </w:r>
          </w:p>
        </w:tc>
      </w:tr>
      <w:tr w:rsidR="00504909" w:rsidRPr="0015192D" w:rsidTr="00435CE2">
        <w:trPr>
          <w:trHeight w:val="326"/>
          <w:jc w:val="center"/>
        </w:trPr>
        <w:tc>
          <w:tcPr>
            <w:tcW w:w="2737" w:type="dxa"/>
            <w:vMerge w:val="restart"/>
            <w:shd w:val="clear" w:color="auto" w:fill="EDEDED" w:themeFill="accent3" w:themeFillTint="33"/>
            <w:vAlign w:val="center"/>
          </w:tcPr>
          <w:p w:rsidR="00504909" w:rsidRPr="002D4A0B" w:rsidRDefault="00504909" w:rsidP="00C01D8E">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1953" w:type="dxa"/>
            <w:shd w:val="clear" w:color="auto" w:fill="FBE4D5" w:themeFill="accent2" w:themeFillTint="33"/>
            <w:vAlign w:val="bottom"/>
          </w:tcPr>
          <w:p w:rsidR="00504909" w:rsidRPr="00464BEF" w:rsidRDefault="00464BEF" w:rsidP="00464BEF">
            <w:pPr>
              <w:jc w:val="center"/>
              <w:rPr>
                <w:rFonts w:ascii="Calibri" w:hAnsi="Calibri" w:cs="Calibri"/>
                <w:b/>
                <w:color w:val="000000"/>
                <w:sz w:val="28"/>
                <w:lang w:val="mk-MK"/>
              </w:rPr>
            </w:pPr>
            <w:r w:rsidRPr="00464BEF">
              <w:rPr>
                <w:rFonts w:ascii="Calibri" w:hAnsi="Calibri" w:cs="Calibri"/>
                <w:b/>
                <w:color w:val="000000"/>
                <w:sz w:val="28"/>
                <w:lang w:val="mk-MK"/>
              </w:rPr>
              <w:t>Радио Ват</w:t>
            </w:r>
          </w:p>
        </w:tc>
        <w:tc>
          <w:tcPr>
            <w:tcW w:w="2249" w:type="dxa"/>
            <w:shd w:val="clear" w:color="auto" w:fill="FBE4D5" w:themeFill="accent2" w:themeFillTint="33"/>
            <w:vAlign w:val="bottom"/>
          </w:tcPr>
          <w:p w:rsidR="00504909" w:rsidRPr="00464BEF" w:rsidRDefault="00464BEF" w:rsidP="00464BEF">
            <w:pPr>
              <w:jc w:val="center"/>
              <w:rPr>
                <w:rFonts w:ascii="Calibri" w:hAnsi="Calibri" w:cs="Calibri"/>
                <w:b/>
                <w:color w:val="000000"/>
                <w:sz w:val="28"/>
                <w:lang w:val="mk-MK"/>
              </w:rPr>
            </w:pPr>
            <w:r w:rsidRPr="00464BEF">
              <w:rPr>
                <w:rFonts w:ascii="Calibri" w:hAnsi="Calibri" w:cs="Calibri"/>
                <w:b/>
                <w:color w:val="000000"/>
                <w:sz w:val="28"/>
                <w:lang w:val="mk-MK"/>
              </w:rPr>
              <w:t>Радио Клуб ФМ</w:t>
            </w:r>
          </w:p>
        </w:tc>
        <w:tc>
          <w:tcPr>
            <w:tcW w:w="2020" w:type="dxa"/>
            <w:shd w:val="clear" w:color="auto" w:fill="FBE4D5" w:themeFill="accent2" w:themeFillTint="33"/>
            <w:vAlign w:val="bottom"/>
          </w:tcPr>
          <w:p w:rsidR="00504909" w:rsidRPr="00464BEF" w:rsidRDefault="00464BEF" w:rsidP="00464BEF">
            <w:pPr>
              <w:jc w:val="center"/>
              <w:rPr>
                <w:rFonts w:ascii="Calibri" w:hAnsi="Calibri" w:cs="Calibri"/>
                <w:b/>
                <w:color w:val="000000"/>
                <w:sz w:val="28"/>
                <w:lang w:val="mk-MK"/>
              </w:rPr>
            </w:pPr>
            <w:r w:rsidRPr="00464BEF">
              <w:rPr>
                <w:rFonts w:ascii="Calibri" w:hAnsi="Calibri" w:cs="Calibri"/>
                <w:b/>
                <w:color w:val="000000"/>
                <w:sz w:val="28"/>
                <w:lang w:val="mk-MK"/>
              </w:rPr>
              <w:t>Радио Роса АБ</w:t>
            </w:r>
          </w:p>
        </w:tc>
        <w:tc>
          <w:tcPr>
            <w:tcW w:w="2277" w:type="dxa"/>
            <w:shd w:val="clear" w:color="auto" w:fill="FBE4D5" w:themeFill="accent2" w:themeFillTint="33"/>
            <w:vAlign w:val="bottom"/>
          </w:tcPr>
          <w:p w:rsidR="00504909" w:rsidRPr="00464BEF" w:rsidRDefault="00464BEF" w:rsidP="00464BEF">
            <w:pPr>
              <w:jc w:val="center"/>
              <w:rPr>
                <w:rFonts w:ascii="Calibri" w:hAnsi="Calibri" w:cs="Calibri"/>
                <w:b/>
                <w:color w:val="000000"/>
                <w:sz w:val="28"/>
                <w:lang w:val="mk-MK"/>
              </w:rPr>
            </w:pPr>
            <w:r w:rsidRPr="00464BEF">
              <w:rPr>
                <w:rFonts w:ascii="Calibri" w:hAnsi="Calibri" w:cs="Calibri"/>
                <w:b/>
                <w:color w:val="000000"/>
                <w:sz w:val="28"/>
                <w:lang w:val="mk-MK"/>
              </w:rPr>
              <w:t>Радио Зона М-1</w:t>
            </w:r>
          </w:p>
        </w:tc>
      </w:tr>
      <w:tr w:rsidR="00504909" w:rsidRPr="0015192D" w:rsidTr="00435CE2">
        <w:trPr>
          <w:trHeight w:val="555"/>
          <w:jc w:val="center"/>
        </w:trPr>
        <w:tc>
          <w:tcPr>
            <w:tcW w:w="2737" w:type="dxa"/>
            <w:vMerge/>
            <w:shd w:val="clear" w:color="auto" w:fill="EDEDED" w:themeFill="accent3" w:themeFillTint="33"/>
          </w:tcPr>
          <w:p w:rsidR="00504909" w:rsidRPr="0015192D" w:rsidRDefault="00504909" w:rsidP="00504909">
            <w:pPr>
              <w:rPr>
                <w:sz w:val="26"/>
                <w:szCs w:val="26"/>
                <w:lang w:val="mk-MK"/>
              </w:rPr>
            </w:pPr>
          </w:p>
        </w:tc>
        <w:tc>
          <w:tcPr>
            <w:tcW w:w="1953" w:type="dxa"/>
            <w:shd w:val="clear" w:color="auto" w:fill="EDEDED" w:themeFill="accent3" w:themeFillTint="33"/>
            <w:vAlign w:val="bottom"/>
          </w:tcPr>
          <w:p w:rsidR="00504909" w:rsidRPr="00322B4E" w:rsidRDefault="00504909" w:rsidP="00504909">
            <w:pPr>
              <w:jc w:val="center"/>
              <w:rPr>
                <w:rFonts w:ascii="Calibri" w:hAnsi="Calibri" w:cs="Calibri"/>
                <w:color w:val="000000"/>
                <w:sz w:val="20"/>
                <w:lang w:val="mk-MK"/>
              </w:rPr>
            </w:pPr>
            <w:r w:rsidRPr="00322B4E">
              <w:rPr>
                <w:rFonts w:ascii="Calibri" w:hAnsi="Calibri" w:cs="Calibri"/>
                <w:sz w:val="20"/>
                <w:szCs w:val="20"/>
                <w:lang w:val="mk-MK"/>
              </w:rPr>
              <w:t>Извештај бр.03-2980/2 од 20.07.2020</w:t>
            </w:r>
          </w:p>
        </w:tc>
        <w:tc>
          <w:tcPr>
            <w:tcW w:w="2249" w:type="dxa"/>
            <w:shd w:val="clear" w:color="auto" w:fill="EDEDED" w:themeFill="accent3" w:themeFillTint="33"/>
            <w:vAlign w:val="bottom"/>
          </w:tcPr>
          <w:p w:rsidR="00504909" w:rsidRPr="00322B4E" w:rsidRDefault="00504909" w:rsidP="00504909">
            <w:pPr>
              <w:jc w:val="center"/>
              <w:rPr>
                <w:rFonts w:ascii="Calibri" w:hAnsi="Calibri" w:cs="Calibri"/>
                <w:color w:val="FF0000"/>
                <w:lang w:val="mk-MK"/>
              </w:rPr>
            </w:pPr>
            <w:r w:rsidRPr="00322B4E">
              <w:rPr>
                <w:rFonts w:ascii="Calibri" w:hAnsi="Calibri" w:cs="Calibri"/>
                <w:sz w:val="20"/>
                <w:szCs w:val="20"/>
                <w:lang w:val="mk-MK"/>
              </w:rPr>
              <w:t>Извештај бр.03-2884/2 од 20.07.2020</w:t>
            </w:r>
          </w:p>
        </w:tc>
        <w:tc>
          <w:tcPr>
            <w:tcW w:w="2020" w:type="dxa"/>
            <w:shd w:val="clear" w:color="auto" w:fill="EDEDED" w:themeFill="accent3" w:themeFillTint="33"/>
            <w:vAlign w:val="bottom"/>
          </w:tcPr>
          <w:p w:rsidR="00504909" w:rsidRPr="00F37D51" w:rsidRDefault="00F803CB" w:rsidP="00504909">
            <w:pPr>
              <w:jc w:val="center"/>
              <w:rPr>
                <w:rFonts w:ascii="Calibri" w:hAnsi="Calibri" w:cs="Calibri"/>
                <w:lang w:val="mk-MK"/>
              </w:rPr>
            </w:pPr>
            <w:r>
              <w:rPr>
                <w:rFonts w:ascii="Calibri" w:hAnsi="Calibri" w:cs="Calibri"/>
                <w:sz w:val="20"/>
                <w:szCs w:val="20"/>
                <w:lang w:val="mk-MK"/>
              </w:rPr>
              <w:t>Извештај бр.03-2857/4</w:t>
            </w:r>
            <w:r w:rsidR="00F5579A">
              <w:rPr>
                <w:rFonts w:ascii="Calibri" w:hAnsi="Calibri" w:cs="Calibri"/>
                <w:sz w:val="20"/>
                <w:szCs w:val="20"/>
                <w:lang w:val="mk-MK"/>
              </w:rPr>
              <w:t xml:space="preserve"> од 28</w:t>
            </w:r>
            <w:r w:rsidR="00504909" w:rsidRPr="00F37D51">
              <w:rPr>
                <w:rFonts w:ascii="Calibri" w:hAnsi="Calibri" w:cs="Calibri"/>
                <w:sz w:val="20"/>
                <w:szCs w:val="20"/>
                <w:lang w:val="mk-MK"/>
              </w:rPr>
              <w:t>.07.2020</w:t>
            </w:r>
          </w:p>
        </w:tc>
        <w:tc>
          <w:tcPr>
            <w:tcW w:w="2277" w:type="dxa"/>
            <w:shd w:val="clear" w:color="auto" w:fill="EDEDED" w:themeFill="accent3" w:themeFillTint="33"/>
            <w:vAlign w:val="bottom"/>
          </w:tcPr>
          <w:p w:rsidR="00504909" w:rsidRPr="00521B63" w:rsidRDefault="00504909" w:rsidP="00504909">
            <w:pPr>
              <w:jc w:val="center"/>
              <w:rPr>
                <w:rFonts w:ascii="Calibri" w:hAnsi="Calibri" w:cs="Calibri"/>
                <w:lang w:val="mk-MK"/>
              </w:rPr>
            </w:pPr>
            <w:r w:rsidRPr="00521B63">
              <w:rPr>
                <w:rFonts w:ascii="Calibri" w:hAnsi="Calibri" w:cs="Calibri"/>
                <w:sz w:val="20"/>
                <w:szCs w:val="20"/>
                <w:lang w:val="mk-MK"/>
              </w:rPr>
              <w:t>Извештај бр.03-2899/2 од 16.07.2020</w:t>
            </w:r>
          </w:p>
        </w:tc>
      </w:tr>
      <w:tr w:rsidR="00504909" w:rsidRPr="0015192D" w:rsidTr="00435CE2">
        <w:trPr>
          <w:trHeight w:val="585"/>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1953" w:type="dxa"/>
            <w:vAlign w:val="center"/>
          </w:tcPr>
          <w:p w:rsidR="00504909" w:rsidRPr="0015192D" w:rsidRDefault="00504909" w:rsidP="00504909">
            <w:pPr>
              <w:jc w:val="center"/>
              <w:rPr>
                <w:lang w:val="mk-MK"/>
              </w:rPr>
            </w:pPr>
          </w:p>
        </w:tc>
        <w:tc>
          <w:tcPr>
            <w:tcW w:w="2249" w:type="dxa"/>
            <w:vAlign w:val="center"/>
          </w:tcPr>
          <w:p w:rsidR="00504909" w:rsidRPr="0015192D" w:rsidRDefault="00504909" w:rsidP="00504909">
            <w:pPr>
              <w:jc w:val="center"/>
              <w:rPr>
                <w:lang w:val="mk-MK"/>
              </w:rPr>
            </w:pPr>
          </w:p>
        </w:tc>
        <w:tc>
          <w:tcPr>
            <w:tcW w:w="2020" w:type="dxa"/>
            <w:vAlign w:val="center"/>
          </w:tcPr>
          <w:p w:rsidR="00504909" w:rsidRPr="0015192D" w:rsidRDefault="00504909" w:rsidP="00504909">
            <w:pPr>
              <w:jc w:val="center"/>
              <w:rPr>
                <w:lang w:val="mk-MK"/>
              </w:rPr>
            </w:pPr>
          </w:p>
        </w:tc>
        <w:tc>
          <w:tcPr>
            <w:tcW w:w="2277" w:type="dxa"/>
            <w:vAlign w:val="center"/>
          </w:tcPr>
          <w:p w:rsidR="00504909" w:rsidRPr="0015192D" w:rsidRDefault="00504909" w:rsidP="00504909">
            <w:pPr>
              <w:jc w:val="center"/>
              <w:rPr>
                <w:lang w:val="mk-MK"/>
              </w:rPr>
            </w:pPr>
          </w:p>
        </w:tc>
      </w:tr>
      <w:tr w:rsidR="00504909" w:rsidRPr="0015192D" w:rsidTr="00435CE2">
        <w:trPr>
          <w:trHeight w:val="585"/>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1953" w:type="dxa"/>
            <w:vAlign w:val="center"/>
          </w:tcPr>
          <w:p w:rsidR="00504909" w:rsidRPr="0015192D" w:rsidRDefault="00504909" w:rsidP="00504909">
            <w:pPr>
              <w:jc w:val="center"/>
              <w:rPr>
                <w:lang w:val="mk-MK"/>
              </w:rPr>
            </w:pPr>
          </w:p>
        </w:tc>
        <w:tc>
          <w:tcPr>
            <w:tcW w:w="2249" w:type="dxa"/>
            <w:vAlign w:val="center"/>
          </w:tcPr>
          <w:p w:rsidR="00504909" w:rsidRPr="0015192D" w:rsidRDefault="00504909" w:rsidP="00504909">
            <w:pPr>
              <w:jc w:val="center"/>
              <w:rPr>
                <w:lang w:val="mk-MK"/>
              </w:rPr>
            </w:pPr>
          </w:p>
        </w:tc>
        <w:tc>
          <w:tcPr>
            <w:tcW w:w="2020" w:type="dxa"/>
            <w:vAlign w:val="center"/>
          </w:tcPr>
          <w:p w:rsidR="00504909" w:rsidRPr="0015192D" w:rsidRDefault="00504909" w:rsidP="00504909">
            <w:pPr>
              <w:jc w:val="center"/>
              <w:rPr>
                <w:lang w:val="mk-MK"/>
              </w:rPr>
            </w:pPr>
          </w:p>
        </w:tc>
        <w:tc>
          <w:tcPr>
            <w:tcW w:w="2277" w:type="dxa"/>
            <w:vAlign w:val="center"/>
          </w:tcPr>
          <w:p w:rsidR="00504909" w:rsidRPr="0015192D" w:rsidRDefault="00504909" w:rsidP="00504909">
            <w:pPr>
              <w:jc w:val="center"/>
              <w:rPr>
                <w:lang w:val="mk-MK"/>
              </w:rPr>
            </w:pPr>
          </w:p>
        </w:tc>
      </w:tr>
      <w:tr w:rsidR="00504909" w:rsidRPr="0015192D" w:rsidTr="00435CE2">
        <w:trPr>
          <w:trHeight w:val="585"/>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1953" w:type="dxa"/>
            <w:vAlign w:val="center"/>
          </w:tcPr>
          <w:p w:rsidR="00504909" w:rsidRPr="005E400F" w:rsidRDefault="00504909" w:rsidP="00504909">
            <w:pPr>
              <w:jc w:val="center"/>
              <w:rPr>
                <w:rFonts w:ascii="Calibri" w:hAnsi="Calibri" w:cs="Calibri"/>
                <w:sz w:val="24"/>
                <w:szCs w:val="24"/>
                <w:lang w:val="mk-MK"/>
              </w:rPr>
            </w:pPr>
            <w:r w:rsidRPr="005E400F">
              <w:rPr>
                <w:rFonts w:ascii="Calibri" w:hAnsi="Calibri" w:cs="Calibri"/>
                <w:sz w:val="24"/>
                <w:szCs w:val="24"/>
              </w:rPr>
              <w:t>00:34:08</w:t>
            </w: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color w:val="FF0000"/>
                <w:sz w:val="24"/>
                <w:szCs w:val="24"/>
                <w:lang w:val="mk-MK"/>
              </w:rPr>
            </w:pPr>
            <w:r w:rsidRPr="005E400F">
              <w:rPr>
                <w:rFonts w:ascii="Calibri" w:hAnsi="Calibri" w:cs="Calibri"/>
                <w:sz w:val="24"/>
                <w:szCs w:val="24"/>
              </w:rPr>
              <w:t>01:</w:t>
            </w:r>
            <w:r w:rsidRPr="005E400F">
              <w:rPr>
                <w:rFonts w:ascii="Calibri" w:hAnsi="Calibri" w:cs="Calibri"/>
                <w:sz w:val="24"/>
                <w:szCs w:val="24"/>
                <w:lang w:val="mk-MK"/>
              </w:rPr>
              <w:t>29</w:t>
            </w:r>
            <w:r w:rsidRPr="005E400F">
              <w:rPr>
                <w:rFonts w:ascii="Calibri" w:hAnsi="Calibri" w:cs="Calibri"/>
                <w:sz w:val="24"/>
                <w:szCs w:val="24"/>
              </w:rPr>
              <w:t>:50</w:t>
            </w:r>
          </w:p>
        </w:tc>
        <w:tc>
          <w:tcPr>
            <w:tcW w:w="2277" w:type="dxa"/>
            <w:vAlign w:val="center"/>
          </w:tcPr>
          <w:p w:rsidR="00504909" w:rsidRPr="005E400F" w:rsidRDefault="00504909" w:rsidP="00504909">
            <w:pPr>
              <w:jc w:val="center"/>
              <w:rPr>
                <w:rFonts w:ascii="Calibri" w:hAnsi="Calibri" w:cs="Calibri"/>
                <w:color w:val="FF0000"/>
                <w:sz w:val="24"/>
                <w:szCs w:val="24"/>
                <w:lang w:val="mk-MK"/>
              </w:rPr>
            </w:pPr>
          </w:p>
        </w:tc>
      </w:tr>
      <w:tr w:rsidR="00504909" w:rsidRPr="0015192D" w:rsidTr="00435CE2">
        <w:trPr>
          <w:trHeight w:val="585"/>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1953" w:type="dxa"/>
            <w:vAlign w:val="center"/>
          </w:tcPr>
          <w:p w:rsidR="00504909" w:rsidRPr="005E400F" w:rsidRDefault="00504909" w:rsidP="00504909">
            <w:pPr>
              <w:jc w:val="center"/>
              <w:rPr>
                <w:rFonts w:ascii="Calibri" w:hAnsi="Calibri" w:cs="Calibri"/>
                <w:sz w:val="24"/>
                <w:szCs w:val="24"/>
                <w:lang w:val="mk-MK"/>
              </w:rPr>
            </w:pP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59"/>
          <w:jc w:val="center"/>
        </w:trPr>
        <w:tc>
          <w:tcPr>
            <w:tcW w:w="2737"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1953" w:type="dxa"/>
            <w:vAlign w:val="center"/>
          </w:tcPr>
          <w:p w:rsidR="00504909" w:rsidRPr="005E400F" w:rsidRDefault="00504909" w:rsidP="00504909">
            <w:pPr>
              <w:jc w:val="center"/>
              <w:rPr>
                <w:rFonts w:ascii="Calibri" w:hAnsi="Calibri" w:cs="Calibri"/>
                <w:sz w:val="24"/>
                <w:szCs w:val="24"/>
                <w:lang w:val="mk-MK"/>
              </w:rPr>
            </w:pP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08"/>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1953" w:type="dxa"/>
            <w:vAlign w:val="center"/>
          </w:tcPr>
          <w:p w:rsidR="00504909" w:rsidRPr="005E400F" w:rsidRDefault="00504909" w:rsidP="00504909">
            <w:pPr>
              <w:jc w:val="center"/>
              <w:rPr>
                <w:rFonts w:ascii="Calibri" w:hAnsi="Calibri" w:cs="Calibri"/>
                <w:sz w:val="24"/>
                <w:szCs w:val="24"/>
                <w:lang w:val="mk-MK"/>
              </w:rPr>
            </w:pP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08"/>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1953" w:type="dxa"/>
            <w:vAlign w:val="center"/>
          </w:tcPr>
          <w:p w:rsidR="00504909" w:rsidRPr="005E400F" w:rsidRDefault="00504909" w:rsidP="00504909">
            <w:pPr>
              <w:jc w:val="center"/>
              <w:rPr>
                <w:rFonts w:ascii="Calibri" w:hAnsi="Calibri" w:cs="Calibri"/>
                <w:sz w:val="24"/>
                <w:szCs w:val="24"/>
                <w:lang w:val="mk-MK"/>
              </w:rPr>
            </w:pP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08"/>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1953" w:type="dxa"/>
            <w:vAlign w:val="center"/>
          </w:tcPr>
          <w:p w:rsidR="00504909" w:rsidRPr="005E400F" w:rsidRDefault="00504909" w:rsidP="00504909">
            <w:pPr>
              <w:jc w:val="center"/>
              <w:rPr>
                <w:rFonts w:ascii="Calibri" w:hAnsi="Calibri" w:cs="Calibri"/>
                <w:sz w:val="24"/>
                <w:szCs w:val="24"/>
                <w:lang w:val="mk-MK"/>
              </w:rPr>
            </w:pP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08"/>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1953" w:type="dxa"/>
            <w:vAlign w:val="center"/>
          </w:tcPr>
          <w:p w:rsidR="00504909" w:rsidRPr="005E400F" w:rsidRDefault="00504909" w:rsidP="00504909">
            <w:pPr>
              <w:jc w:val="center"/>
              <w:rPr>
                <w:rFonts w:ascii="Calibri" w:hAnsi="Calibri" w:cs="Calibri"/>
                <w:sz w:val="24"/>
                <w:szCs w:val="24"/>
                <w:lang w:val="mk-MK"/>
              </w:rPr>
            </w:pPr>
            <w:r w:rsidRPr="005E400F">
              <w:rPr>
                <w:rFonts w:ascii="Calibri" w:hAnsi="Calibri" w:cs="Calibri"/>
                <w:sz w:val="24"/>
                <w:szCs w:val="24"/>
              </w:rPr>
              <w:t>01:02:17</w:t>
            </w:r>
          </w:p>
        </w:tc>
        <w:tc>
          <w:tcPr>
            <w:tcW w:w="2249" w:type="dxa"/>
            <w:vAlign w:val="center"/>
          </w:tcPr>
          <w:p w:rsidR="00504909" w:rsidRPr="005E400F" w:rsidRDefault="00504909" w:rsidP="00504909">
            <w:pPr>
              <w:jc w:val="center"/>
              <w:rPr>
                <w:rFonts w:ascii="Calibri" w:hAnsi="Calibri" w:cs="Calibri"/>
                <w:sz w:val="24"/>
                <w:szCs w:val="24"/>
                <w:lang w:val="mk-MK"/>
              </w:rPr>
            </w:pPr>
          </w:p>
        </w:tc>
        <w:tc>
          <w:tcPr>
            <w:tcW w:w="2020" w:type="dxa"/>
            <w:vAlign w:val="center"/>
          </w:tcPr>
          <w:p w:rsidR="00504909" w:rsidRPr="005E400F" w:rsidRDefault="00504909" w:rsidP="00504909">
            <w:pPr>
              <w:jc w:val="center"/>
              <w:rPr>
                <w:rFonts w:ascii="Calibri" w:hAnsi="Calibri" w:cs="Calibri"/>
                <w:sz w:val="24"/>
                <w:szCs w:val="24"/>
                <w:lang w:val="mk-MK"/>
              </w:rPr>
            </w:pPr>
          </w:p>
        </w:tc>
        <w:tc>
          <w:tcPr>
            <w:tcW w:w="2277" w:type="dxa"/>
            <w:vAlign w:val="center"/>
          </w:tcPr>
          <w:p w:rsidR="00504909" w:rsidRPr="005E400F" w:rsidRDefault="00504909" w:rsidP="00504909">
            <w:pPr>
              <w:jc w:val="center"/>
              <w:rPr>
                <w:rFonts w:ascii="Calibri" w:hAnsi="Calibri" w:cs="Calibri"/>
                <w:sz w:val="24"/>
                <w:szCs w:val="24"/>
                <w:lang w:val="mk-MK"/>
              </w:rPr>
            </w:pPr>
          </w:p>
        </w:tc>
      </w:tr>
      <w:tr w:rsidR="00504909" w:rsidRPr="0015192D" w:rsidTr="00435CE2">
        <w:trPr>
          <w:trHeight w:val="608"/>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p>
        </w:tc>
        <w:tc>
          <w:tcPr>
            <w:tcW w:w="2020" w:type="dxa"/>
            <w:vAlign w:val="center"/>
          </w:tcPr>
          <w:p w:rsidR="00504909" w:rsidRPr="005E400F" w:rsidRDefault="00504909" w:rsidP="00504909">
            <w:pPr>
              <w:jc w:val="center"/>
              <w:rPr>
                <w:sz w:val="24"/>
                <w:szCs w:val="24"/>
                <w:lang w:val="mk-MK"/>
              </w:rPr>
            </w:pPr>
          </w:p>
        </w:tc>
        <w:tc>
          <w:tcPr>
            <w:tcW w:w="2277" w:type="dxa"/>
            <w:vAlign w:val="center"/>
          </w:tcPr>
          <w:p w:rsidR="00504909" w:rsidRPr="005E400F" w:rsidRDefault="00504909" w:rsidP="00504909">
            <w:pPr>
              <w:jc w:val="center"/>
              <w:rPr>
                <w:sz w:val="24"/>
                <w:szCs w:val="24"/>
                <w:lang w:val="mk-MK"/>
              </w:rPr>
            </w:pPr>
            <w:r w:rsidRPr="005E400F">
              <w:rPr>
                <w:rFonts w:ascii="Calibri" w:hAnsi="Calibri" w:cs="Calibri"/>
                <w:sz w:val="24"/>
                <w:szCs w:val="24"/>
              </w:rPr>
              <w:t>00:39:39</w:t>
            </w:r>
          </w:p>
        </w:tc>
      </w:tr>
      <w:tr w:rsidR="00504909" w:rsidRPr="0015192D" w:rsidTr="00435CE2">
        <w:trPr>
          <w:trHeight w:val="620"/>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p>
        </w:tc>
        <w:tc>
          <w:tcPr>
            <w:tcW w:w="2020" w:type="dxa"/>
            <w:vAlign w:val="center"/>
          </w:tcPr>
          <w:p w:rsidR="00504909" w:rsidRPr="005E400F" w:rsidRDefault="00504909" w:rsidP="00504909">
            <w:pPr>
              <w:jc w:val="center"/>
              <w:rPr>
                <w:sz w:val="24"/>
                <w:szCs w:val="24"/>
                <w:lang w:val="mk-MK"/>
              </w:rPr>
            </w:pPr>
          </w:p>
        </w:tc>
        <w:tc>
          <w:tcPr>
            <w:tcW w:w="2277" w:type="dxa"/>
            <w:vAlign w:val="center"/>
          </w:tcPr>
          <w:p w:rsidR="00504909" w:rsidRPr="005E400F" w:rsidRDefault="00504909" w:rsidP="00504909">
            <w:pPr>
              <w:jc w:val="center"/>
              <w:rPr>
                <w:sz w:val="24"/>
                <w:szCs w:val="24"/>
                <w:lang w:val="mk-MK"/>
              </w:rPr>
            </w:pPr>
          </w:p>
        </w:tc>
      </w:tr>
      <w:tr w:rsidR="00504909" w:rsidRPr="0015192D" w:rsidTr="00435CE2">
        <w:trPr>
          <w:trHeight w:val="591"/>
          <w:jc w:val="center"/>
        </w:trPr>
        <w:tc>
          <w:tcPr>
            <w:tcW w:w="2737"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p>
        </w:tc>
        <w:tc>
          <w:tcPr>
            <w:tcW w:w="2020" w:type="dxa"/>
            <w:vAlign w:val="center"/>
          </w:tcPr>
          <w:p w:rsidR="00504909" w:rsidRPr="005E400F" w:rsidRDefault="00504909" w:rsidP="00504909">
            <w:pPr>
              <w:jc w:val="center"/>
              <w:rPr>
                <w:sz w:val="24"/>
                <w:szCs w:val="24"/>
                <w:lang w:val="mk-MK"/>
              </w:rPr>
            </w:pPr>
          </w:p>
        </w:tc>
        <w:tc>
          <w:tcPr>
            <w:tcW w:w="2277" w:type="dxa"/>
            <w:vAlign w:val="center"/>
          </w:tcPr>
          <w:p w:rsidR="00504909" w:rsidRPr="005E400F" w:rsidRDefault="00504909" w:rsidP="00504909">
            <w:pPr>
              <w:jc w:val="center"/>
              <w:rPr>
                <w:sz w:val="24"/>
                <w:szCs w:val="24"/>
                <w:lang w:val="mk-MK"/>
              </w:rPr>
            </w:pPr>
            <w:r w:rsidRPr="005E400F">
              <w:rPr>
                <w:rFonts w:ascii="Calibri" w:hAnsi="Calibri" w:cs="Calibri"/>
                <w:sz w:val="24"/>
                <w:szCs w:val="24"/>
              </w:rPr>
              <w:t>00:42:16</w:t>
            </w:r>
          </w:p>
        </w:tc>
      </w:tr>
      <w:tr w:rsidR="00504909" w:rsidRPr="0015192D" w:rsidTr="00435CE2">
        <w:trPr>
          <w:trHeight w:val="815"/>
          <w:jc w:val="center"/>
        </w:trPr>
        <w:tc>
          <w:tcPr>
            <w:tcW w:w="2737" w:type="dxa"/>
            <w:shd w:val="clear" w:color="auto" w:fill="EDEDED" w:themeFill="accent3" w:themeFillTint="33"/>
            <w:vAlign w:val="center"/>
          </w:tcPr>
          <w:p w:rsidR="00504909" w:rsidRPr="005E0F04" w:rsidRDefault="00504909" w:rsidP="00504909">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p>
        </w:tc>
        <w:tc>
          <w:tcPr>
            <w:tcW w:w="2020" w:type="dxa"/>
            <w:vAlign w:val="center"/>
          </w:tcPr>
          <w:p w:rsidR="00504909" w:rsidRPr="005E400F" w:rsidRDefault="00504909" w:rsidP="00504909">
            <w:pPr>
              <w:jc w:val="center"/>
              <w:rPr>
                <w:sz w:val="24"/>
                <w:szCs w:val="24"/>
                <w:lang w:val="mk-MK"/>
              </w:rPr>
            </w:pPr>
          </w:p>
        </w:tc>
        <w:tc>
          <w:tcPr>
            <w:tcW w:w="2277" w:type="dxa"/>
            <w:vAlign w:val="center"/>
          </w:tcPr>
          <w:p w:rsidR="00504909" w:rsidRPr="005E400F" w:rsidRDefault="00504909" w:rsidP="00504909">
            <w:pPr>
              <w:jc w:val="center"/>
              <w:rPr>
                <w:sz w:val="24"/>
                <w:szCs w:val="24"/>
                <w:lang w:val="mk-MK"/>
              </w:rPr>
            </w:pPr>
          </w:p>
        </w:tc>
      </w:tr>
      <w:tr w:rsidR="00504909" w:rsidRPr="0015192D" w:rsidTr="00435CE2">
        <w:trPr>
          <w:trHeight w:val="732"/>
          <w:jc w:val="center"/>
        </w:trPr>
        <w:tc>
          <w:tcPr>
            <w:tcW w:w="2737"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r w:rsidRPr="005E400F">
              <w:rPr>
                <w:rFonts w:ascii="Calibri" w:hAnsi="Calibri" w:cs="Calibri"/>
                <w:sz w:val="24"/>
                <w:szCs w:val="24"/>
              </w:rPr>
              <w:t>09:42:11</w:t>
            </w:r>
          </w:p>
        </w:tc>
        <w:tc>
          <w:tcPr>
            <w:tcW w:w="2020" w:type="dxa"/>
            <w:vAlign w:val="center"/>
          </w:tcPr>
          <w:p w:rsidR="00504909" w:rsidRPr="005E400F" w:rsidRDefault="00504909" w:rsidP="00504909">
            <w:pPr>
              <w:jc w:val="center"/>
              <w:rPr>
                <w:sz w:val="24"/>
                <w:szCs w:val="24"/>
                <w:lang w:val="mk-MK"/>
              </w:rPr>
            </w:pPr>
            <w:r w:rsidRPr="005E400F">
              <w:rPr>
                <w:rFonts w:ascii="Calibri" w:hAnsi="Calibri" w:cs="Calibri"/>
                <w:sz w:val="24"/>
                <w:szCs w:val="24"/>
              </w:rPr>
              <w:t>04:03:02</w:t>
            </w:r>
          </w:p>
        </w:tc>
        <w:tc>
          <w:tcPr>
            <w:tcW w:w="2277" w:type="dxa"/>
            <w:vAlign w:val="center"/>
          </w:tcPr>
          <w:p w:rsidR="00504909" w:rsidRPr="005E400F" w:rsidRDefault="00504909" w:rsidP="00504909">
            <w:pPr>
              <w:jc w:val="center"/>
              <w:rPr>
                <w:sz w:val="24"/>
                <w:szCs w:val="24"/>
                <w:lang w:val="mk-MK"/>
              </w:rPr>
            </w:pPr>
            <w:r w:rsidRPr="005E400F">
              <w:rPr>
                <w:rFonts w:ascii="Calibri" w:hAnsi="Calibri" w:cs="Calibri"/>
                <w:sz w:val="24"/>
                <w:szCs w:val="24"/>
              </w:rPr>
              <w:t>01:55:39</w:t>
            </w:r>
          </w:p>
        </w:tc>
      </w:tr>
      <w:tr w:rsidR="00504909" w:rsidRPr="0015192D" w:rsidTr="00435CE2">
        <w:trPr>
          <w:trHeight w:val="586"/>
          <w:jc w:val="center"/>
        </w:trPr>
        <w:tc>
          <w:tcPr>
            <w:tcW w:w="2737"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1953" w:type="dxa"/>
            <w:vAlign w:val="center"/>
          </w:tcPr>
          <w:p w:rsidR="00504909" w:rsidRPr="005E400F" w:rsidRDefault="00504909" w:rsidP="00504909">
            <w:pPr>
              <w:jc w:val="center"/>
              <w:rPr>
                <w:sz w:val="24"/>
                <w:szCs w:val="24"/>
                <w:lang w:val="mk-MK"/>
              </w:rPr>
            </w:pPr>
          </w:p>
        </w:tc>
        <w:tc>
          <w:tcPr>
            <w:tcW w:w="2249" w:type="dxa"/>
            <w:vAlign w:val="center"/>
          </w:tcPr>
          <w:p w:rsidR="00504909" w:rsidRPr="005E400F" w:rsidRDefault="00504909" w:rsidP="00504909">
            <w:pPr>
              <w:jc w:val="center"/>
              <w:rPr>
                <w:sz w:val="24"/>
                <w:szCs w:val="24"/>
                <w:lang w:val="mk-MK"/>
              </w:rPr>
            </w:pPr>
          </w:p>
        </w:tc>
        <w:tc>
          <w:tcPr>
            <w:tcW w:w="2020" w:type="dxa"/>
            <w:vAlign w:val="center"/>
          </w:tcPr>
          <w:p w:rsidR="00504909" w:rsidRPr="005E400F" w:rsidRDefault="00504909" w:rsidP="00504909">
            <w:pPr>
              <w:jc w:val="center"/>
              <w:rPr>
                <w:sz w:val="24"/>
                <w:szCs w:val="24"/>
                <w:lang w:val="mk-MK"/>
              </w:rPr>
            </w:pPr>
          </w:p>
        </w:tc>
        <w:tc>
          <w:tcPr>
            <w:tcW w:w="2277" w:type="dxa"/>
            <w:vAlign w:val="center"/>
          </w:tcPr>
          <w:p w:rsidR="00504909" w:rsidRPr="005E400F" w:rsidRDefault="00504909" w:rsidP="00504909">
            <w:pPr>
              <w:jc w:val="center"/>
              <w:rPr>
                <w:sz w:val="24"/>
                <w:szCs w:val="24"/>
                <w:lang w:val="mk-MK"/>
              </w:rPr>
            </w:pPr>
          </w:p>
        </w:tc>
      </w:tr>
      <w:tr w:rsidR="00504909" w:rsidRPr="0015192D" w:rsidTr="00435CE2">
        <w:trPr>
          <w:trHeight w:val="700"/>
          <w:jc w:val="center"/>
        </w:trPr>
        <w:tc>
          <w:tcPr>
            <w:tcW w:w="2737" w:type="dxa"/>
            <w:shd w:val="clear" w:color="auto" w:fill="ACB9CA" w:themeFill="text2" w:themeFillTint="66"/>
            <w:vAlign w:val="center"/>
          </w:tcPr>
          <w:p w:rsidR="00504909" w:rsidRPr="00AA5056" w:rsidRDefault="00504909" w:rsidP="00504909">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1953" w:type="dxa"/>
            <w:shd w:val="clear" w:color="auto" w:fill="ACB9CA" w:themeFill="text2" w:themeFillTint="66"/>
            <w:vAlign w:val="center"/>
          </w:tcPr>
          <w:p w:rsidR="00504909" w:rsidRPr="005E400F" w:rsidRDefault="00504909" w:rsidP="00504909">
            <w:pPr>
              <w:jc w:val="center"/>
              <w:rPr>
                <w:rFonts w:ascii="Calibri" w:hAnsi="Calibri" w:cs="Calibri"/>
                <w:b/>
                <w:sz w:val="24"/>
                <w:szCs w:val="24"/>
                <w:lang w:val="mk-MK"/>
              </w:rPr>
            </w:pPr>
            <w:r w:rsidRPr="005E400F">
              <w:rPr>
                <w:rFonts w:ascii="Calibri" w:hAnsi="Calibri" w:cs="Calibri"/>
                <w:b/>
                <w:sz w:val="24"/>
                <w:szCs w:val="24"/>
              </w:rPr>
              <w:t>01:36:25</w:t>
            </w:r>
          </w:p>
        </w:tc>
        <w:tc>
          <w:tcPr>
            <w:tcW w:w="2249" w:type="dxa"/>
            <w:shd w:val="clear" w:color="auto" w:fill="ACB9CA" w:themeFill="text2" w:themeFillTint="66"/>
            <w:vAlign w:val="center"/>
          </w:tcPr>
          <w:p w:rsidR="00504909" w:rsidRPr="005E400F" w:rsidRDefault="00504909" w:rsidP="00504909">
            <w:pPr>
              <w:jc w:val="center"/>
              <w:rPr>
                <w:rFonts w:ascii="Calibri" w:hAnsi="Calibri" w:cs="Calibri"/>
                <w:b/>
                <w:sz w:val="24"/>
                <w:szCs w:val="24"/>
                <w:lang w:val="mk-MK"/>
              </w:rPr>
            </w:pPr>
            <w:r w:rsidRPr="005E400F">
              <w:rPr>
                <w:rFonts w:ascii="Calibri" w:hAnsi="Calibri" w:cs="Calibri"/>
                <w:b/>
                <w:sz w:val="24"/>
                <w:szCs w:val="24"/>
              </w:rPr>
              <w:t>09:42:11</w:t>
            </w:r>
          </w:p>
        </w:tc>
        <w:tc>
          <w:tcPr>
            <w:tcW w:w="2020" w:type="dxa"/>
            <w:shd w:val="clear" w:color="auto" w:fill="ACB9CA" w:themeFill="text2" w:themeFillTint="66"/>
            <w:vAlign w:val="center"/>
          </w:tcPr>
          <w:p w:rsidR="00504909" w:rsidRPr="005E400F" w:rsidRDefault="00504909" w:rsidP="00F803CB">
            <w:pPr>
              <w:jc w:val="center"/>
              <w:rPr>
                <w:b/>
                <w:sz w:val="24"/>
                <w:szCs w:val="24"/>
                <w:lang w:val="mk-MK"/>
              </w:rPr>
            </w:pPr>
            <w:r w:rsidRPr="005E400F">
              <w:rPr>
                <w:rFonts w:ascii="Calibri" w:hAnsi="Calibri" w:cs="Calibri"/>
                <w:b/>
                <w:sz w:val="24"/>
                <w:szCs w:val="24"/>
              </w:rPr>
              <w:t>05:</w:t>
            </w:r>
            <w:r w:rsidRPr="005E400F">
              <w:rPr>
                <w:rFonts w:ascii="Calibri" w:hAnsi="Calibri" w:cs="Calibri"/>
                <w:b/>
                <w:sz w:val="24"/>
                <w:szCs w:val="24"/>
                <w:lang w:val="mk-MK"/>
              </w:rPr>
              <w:t>32</w:t>
            </w:r>
            <w:r w:rsidRPr="005E400F">
              <w:rPr>
                <w:rFonts w:ascii="Calibri" w:hAnsi="Calibri" w:cs="Calibri"/>
                <w:b/>
                <w:sz w:val="24"/>
                <w:szCs w:val="24"/>
              </w:rPr>
              <w:t>:</w:t>
            </w:r>
            <w:r w:rsidR="00F803CB">
              <w:rPr>
                <w:rFonts w:ascii="Calibri" w:hAnsi="Calibri" w:cs="Calibri"/>
                <w:b/>
                <w:sz w:val="24"/>
                <w:szCs w:val="24"/>
              </w:rPr>
              <w:t>52</w:t>
            </w:r>
          </w:p>
        </w:tc>
        <w:tc>
          <w:tcPr>
            <w:tcW w:w="2277" w:type="dxa"/>
            <w:shd w:val="clear" w:color="auto" w:fill="ACB9CA" w:themeFill="text2" w:themeFillTint="66"/>
            <w:vAlign w:val="center"/>
          </w:tcPr>
          <w:p w:rsidR="00504909" w:rsidRPr="005E400F" w:rsidRDefault="00504909" w:rsidP="00504909">
            <w:pPr>
              <w:jc w:val="center"/>
              <w:rPr>
                <w:sz w:val="24"/>
                <w:szCs w:val="24"/>
                <w:lang w:val="mk-MK"/>
              </w:rPr>
            </w:pPr>
            <w:r w:rsidRPr="005E400F">
              <w:rPr>
                <w:rFonts w:ascii="Calibri" w:hAnsi="Calibri" w:cs="Calibri"/>
                <w:b/>
                <w:sz w:val="24"/>
                <w:szCs w:val="24"/>
              </w:rPr>
              <w:t>03:</w:t>
            </w:r>
            <w:r w:rsidRPr="005E400F">
              <w:rPr>
                <w:rFonts w:ascii="Calibri" w:hAnsi="Calibri" w:cs="Calibri"/>
                <w:b/>
                <w:sz w:val="24"/>
                <w:szCs w:val="24"/>
                <w:lang w:val="mk-MK"/>
              </w:rPr>
              <w:t>17</w:t>
            </w:r>
            <w:r w:rsidRPr="005E400F">
              <w:rPr>
                <w:rFonts w:ascii="Calibri" w:hAnsi="Calibri" w:cs="Calibri"/>
                <w:b/>
                <w:sz w:val="24"/>
                <w:szCs w:val="24"/>
              </w:rPr>
              <w:t>:34</w:t>
            </w:r>
          </w:p>
        </w:tc>
      </w:tr>
    </w:tbl>
    <w:p w:rsidR="00AD2159" w:rsidRDefault="00AD2159" w:rsidP="00AD2159">
      <w:r>
        <w:br w:type="page"/>
      </w:r>
    </w:p>
    <w:tbl>
      <w:tblPr>
        <w:tblStyle w:val="TableGrid"/>
        <w:tblW w:w="11194" w:type="dxa"/>
        <w:jc w:val="center"/>
        <w:tblLook w:val="04A0"/>
      </w:tblPr>
      <w:tblGrid>
        <w:gridCol w:w="2835"/>
        <w:gridCol w:w="2126"/>
        <w:gridCol w:w="2127"/>
        <w:gridCol w:w="2071"/>
        <w:gridCol w:w="2035"/>
      </w:tblGrid>
      <w:tr w:rsidR="00504909" w:rsidRPr="0015192D" w:rsidTr="00FC578B">
        <w:trPr>
          <w:trHeight w:val="400"/>
          <w:jc w:val="center"/>
        </w:trPr>
        <w:tc>
          <w:tcPr>
            <w:tcW w:w="11194" w:type="dxa"/>
            <w:gridSpan w:val="5"/>
            <w:shd w:val="clear" w:color="auto" w:fill="DEEAF6" w:themeFill="accent1" w:themeFillTint="33"/>
          </w:tcPr>
          <w:p w:rsidR="00504909" w:rsidRPr="0015192D" w:rsidRDefault="00504909" w:rsidP="00C01D8E">
            <w:pPr>
              <w:jc w:val="center"/>
              <w:rPr>
                <w:rFonts w:ascii="Calibri" w:hAnsi="Calibri" w:cs="Calibri"/>
                <w:b/>
                <w:color w:val="000000"/>
                <w:sz w:val="28"/>
                <w:lang w:val="mk-MK"/>
              </w:rPr>
            </w:pPr>
            <w:r>
              <w:rPr>
                <w:rFonts w:ascii="Calibri" w:hAnsi="Calibri" w:cs="Calibri"/>
                <w:b/>
                <w:color w:val="000000"/>
                <w:sz w:val="28"/>
                <w:lang w:val="mk-MK"/>
              </w:rPr>
              <w:t>РАДИЈА НА РЕГИОНАЛНО</w:t>
            </w:r>
            <w:r w:rsidRPr="0015192D">
              <w:rPr>
                <w:rFonts w:ascii="Calibri" w:hAnsi="Calibri" w:cs="Calibri"/>
                <w:b/>
                <w:color w:val="000000"/>
                <w:sz w:val="28"/>
                <w:lang w:val="mk-MK"/>
              </w:rPr>
              <w:t xml:space="preserve"> НИВО </w:t>
            </w:r>
          </w:p>
        </w:tc>
      </w:tr>
      <w:tr w:rsidR="00504909" w:rsidRPr="0015192D" w:rsidTr="00FC578B">
        <w:trPr>
          <w:trHeight w:val="320"/>
          <w:jc w:val="center"/>
        </w:trPr>
        <w:tc>
          <w:tcPr>
            <w:tcW w:w="2835" w:type="dxa"/>
            <w:vMerge w:val="restart"/>
            <w:shd w:val="clear" w:color="auto" w:fill="EDEDED" w:themeFill="accent3" w:themeFillTint="33"/>
            <w:vAlign w:val="center"/>
          </w:tcPr>
          <w:p w:rsidR="00504909" w:rsidRPr="002D4A0B" w:rsidRDefault="00504909" w:rsidP="00C01D8E">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26" w:type="dxa"/>
            <w:shd w:val="clear" w:color="auto" w:fill="FBE4D5" w:themeFill="accent2" w:themeFillTint="33"/>
            <w:vAlign w:val="center"/>
          </w:tcPr>
          <w:p w:rsidR="00504909" w:rsidRPr="00464BEF" w:rsidRDefault="00464BEF" w:rsidP="00504909">
            <w:pPr>
              <w:jc w:val="center"/>
              <w:rPr>
                <w:rFonts w:ascii="Calibri" w:hAnsi="Calibri" w:cs="Calibri"/>
                <w:b/>
                <w:color w:val="000000"/>
                <w:sz w:val="28"/>
                <w:lang w:val="mk-MK"/>
              </w:rPr>
            </w:pPr>
            <w:r w:rsidRPr="00464BEF">
              <w:rPr>
                <w:rFonts w:ascii="Calibri" w:hAnsi="Calibri" w:cs="Calibri"/>
                <w:b/>
                <w:color w:val="000000"/>
                <w:sz w:val="28"/>
                <w:lang w:val="mk-MK"/>
              </w:rPr>
              <w:t>Радио Капитол ФМ</w:t>
            </w:r>
          </w:p>
        </w:tc>
        <w:tc>
          <w:tcPr>
            <w:tcW w:w="2127" w:type="dxa"/>
            <w:shd w:val="clear" w:color="auto" w:fill="FBE4D5" w:themeFill="accent2" w:themeFillTint="33"/>
            <w:vAlign w:val="center"/>
          </w:tcPr>
          <w:p w:rsidR="00504909" w:rsidRPr="00464BEF" w:rsidRDefault="00464BEF" w:rsidP="00504909">
            <w:pPr>
              <w:jc w:val="center"/>
              <w:rPr>
                <w:rFonts w:ascii="Calibri" w:hAnsi="Calibri" w:cs="Calibri"/>
                <w:b/>
                <w:color w:val="000000"/>
                <w:sz w:val="28"/>
                <w:lang w:val="mk-MK"/>
              </w:rPr>
            </w:pPr>
            <w:r w:rsidRPr="00464BEF">
              <w:rPr>
                <w:rFonts w:ascii="Calibri" w:hAnsi="Calibri" w:cs="Calibri"/>
                <w:b/>
                <w:color w:val="000000"/>
                <w:sz w:val="28"/>
                <w:lang w:val="mk-MK"/>
              </w:rPr>
              <w:t>Сити радио</w:t>
            </w:r>
          </w:p>
        </w:tc>
        <w:tc>
          <w:tcPr>
            <w:tcW w:w="2071" w:type="dxa"/>
            <w:shd w:val="clear" w:color="auto" w:fill="FBE4D5" w:themeFill="accent2" w:themeFillTint="33"/>
            <w:vAlign w:val="center"/>
          </w:tcPr>
          <w:p w:rsidR="00504909" w:rsidRPr="00464BEF" w:rsidRDefault="00464BEF" w:rsidP="00504909">
            <w:pPr>
              <w:jc w:val="center"/>
              <w:rPr>
                <w:rFonts w:ascii="Calibri" w:hAnsi="Calibri" w:cs="Calibri"/>
                <w:b/>
                <w:color w:val="000000"/>
                <w:sz w:val="28"/>
                <w:lang w:val="mk-MK"/>
              </w:rPr>
            </w:pPr>
            <w:r w:rsidRPr="00464BEF">
              <w:rPr>
                <w:rFonts w:ascii="Calibri" w:hAnsi="Calibri" w:cs="Calibri"/>
                <w:b/>
                <w:color w:val="000000"/>
                <w:sz w:val="28"/>
                <w:lang w:val="mk-MK"/>
              </w:rPr>
              <w:t>Скај радио</w:t>
            </w:r>
          </w:p>
        </w:tc>
        <w:tc>
          <w:tcPr>
            <w:tcW w:w="2035" w:type="dxa"/>
            <w:shd w:val="clear" w:color="auto" w:fill="FBE4D5" w:themeFill="accent2" w:themeFillTint="33"/>
            <w:vAlign w:val="center"/>
          </w:tcPr>
          <w:p w:rsidR="00504909" w:rsidRPr="00464BEF" w:rsidRDefault="00464BEF" w:rsidP="00504909">
            <w:pPr>
              <w:jc w:val="center"/>
              <w:rPr>
                <w:rFonts w:ascii="Calibri" w:hAnsi="Calibri" w:cs="Calibri"/>
                <w:b/>
                <w:color w:val="000000"/>
                <w:sz w:val="28"/>
                <w:lang w:val="mk-MK"/>
              </w:rPr>
            </w:pPr>
            <w:r w:rsidRPr="00464BEF">
              <w:rPr>
                <w:rFonts w:ascii="Calibri" w:hAnsi="Calibri" w:cs="Calibri"/>
                <w:b/>
                <w:color w:val="000000"/>
                <w:sz w:val="28"/>
                <w:lang w:val="mk-MK"/>
              </w:rPr>
              <w:t>Радио Хит ФМ</w:t>
            </w:r>
          </w:p>
        </w:tc>
      </w:tr>
      <w:tr w:rsidR="00504909" w:rsidRPr="0015192D" w:rsidTr="00FC578B">
        <w:trPr>
          <w:trHeight w:val="544"/>
          <w:jc w:val="center"/>
        </w:trPr>
        <w:tc>
          <w:tcPr>
            <w:tcW w:w="2835" w:type="dxa"/>
            <w:vMerge/>
            <w:shd w:val="clear" w:color="auto" w:fill="EDEDED" w:themeFill="accent3" w:themeFillTint="33"/>
          </w:tcPr>
          <w:p w:rsidR="00504909" w:rsidRPr="0015192D" w:rsidRDefault="00504909" w:rsidP="00504909">
            <w:pPr>
              <w:rPr>
                <w:sz w:val="26"/>
                <w:szCs w:val="26"/>
                <w:lang w:val="mk-MK"/>
              </w:rPr>
            </w:pPr>
          </w:p>
        </w:tc>
        <w:tc>
          <w:tcPr>
            <w:tcW w:w="2126" w:type="dxa"/>
            <w:shd w:val="clear" w:color="auto" w:fill="EDEDED" w:themeFill="accent3" w:themeFillTint="33"/>
            <w:vAlign w:val="bottom"/>
          </w:tcPr>
          <w:p w:rsidR="00504909" w:rsidRPr="00AA5056" w:rsidRDefault="00504909" w:rsidP="00504909">
            <w:pPr>
              <w:jc w:val="center"/>
              <w:rPr>
                <w:rFonts w:ascii="Calibri" w:hAnsi="Calibri" w:cs="Calibri"/>
                <w:color w:val="000000"/>
                <w:sz w:val="20"/>
                <w:lang w:val="mk-MK"/>
              </w:rPr>
            </w:pPr>
            <w:r w:rsidRPr="00A82750">
              <w:rPr>
                <w:rFonts w:cstheme="minorHAnsi"/>
                <w:sz w:val="20"/>
                <w:szCs w:val="20"/>
                <w:lang w:val="mk-MK"/>
              </w:rPr>
              <w:t>Извештај бр.03-2874/2 од 20.07.2020</w:t>
            </w:r>
          </w:p>
        </w:tc>
        <w:tc>
          <w:tcPr>
            <w:tcW w:w="2127" w:type="dxa"/>
            <w:shd w:val="clear" w:color="auto" w:fill="EDEDED" w:themeFill="accent3" w:themeFillTint="33"/>
            <w:vAlign w:val="bottom"/>
          </w:tcPr>
          <w:p w:rsidR="00504909" w:rsidRPr="0015192D" w:rsidRDefault="00504909" w:rsidP="00504909">
            <w:pPr>
              <w:jc w:val="center"/>
              <w:rPr>
                <w:rFonts w:ascii="Calibri" w:hAnsi="Calibri" w:cs="Calibri"/>
                <w:color w:val="000000"/>
                <w:lang w:val="mk-MK"/>
              </w:rPr>
            </w:pPr>
            <w:r w:rsidRPr="00924C28">
              <w:rPr>
                <w:rFonts w:cstheme="minorHAnsi"/>
                <w:sz w:val="20"/>
                <w:szCs w:val="20"/>
                <w:lang w:val="mk-MK"/>
              </w:rPr>
              <w:t>Извештај бр.03-2866/2 од 17.07.2020</w:t>
            </w:r>
          </w:p>
        </w:tc>
        <w:tc>
          <w:tcPr>
            <w:tcW w:w="2071" w:type="dxa"/>
            <w:shd w:val="clear" w:color="auto" w:fill="EDEDED" w:themeFill="accent3" w:themeFillTint="33"/>
            <w:vAlign w:val="bottom"/>
          </w:tcPr>
          <w:p w:rsidR="00504909" w:rsidRPr="0015192D" w:rsidRDefault="00504909" w:rsidP="00504909">
            <w:pPr>
              <w:jc w:val="center"/>
              <w:rPr>
                <w:rFonts w:ascii="Calibri" w:hAnsi="Calibri" w:cs="Calibri"/>
                <w:color w:val="000000"/>
                <w:lang w:val="mk-MK"/>
              </w:rPr>
            </w:pPr>
            <w:r w:rsidRPr="003B41F8">
              <w:rPr>
                <w:rFonts w:cstheme="minorHAnsi"/>
                <w:sz w:val="20"/>
                <w:szCs w:val="20"/>
                <w:lang w:val="mk-MK"/>
              </w:rPr>
              <w:t>Извештај бр.03-2965/1 од 17.07.2020</w:t>
            </w:r>
          </w:p>
        </w:tc>
        <w:tc>
          <w:tcPr>
            <w:tcW w:w="2035" w:type="dxa"/>
            <w:shd w:val="clear" w:color="auto" w:fill="EDEDED" w:themeFill="accent3" w:themeFillTint="33"/>
            <w:vAlign w:val="bottom"/>
          </w:tcPr>
          <w:p w:rsidR="00504909" w:rsidRPr="0015192D" w:rsidRDefault="00504909" w:rsidP="00504909">
            <w:pPr>
              <w:jc w:val="center"/>
              <w:rPr>
                <w:rFonts w:ascii="Calibri" w:hAnsi="Calibri" w:cs="Calibri"/>
                <w:color w:val="000000"/>
                <w:lang w:val="mk-MK"/>
              </w:rPr>
            </w:pPr>
            <w:r w:rsidRPr="00926812">
              <w:rPr>
                <w:rFonts w:cstheme="minorHAnsi"/>
                <w:sz w:val="20"/>
                <w:szCs w:val="20"/>
                <w:lang w:val="mk-MK"/>
              </w:rPr>
              <w:t>Извештај бр.03-2889/1 од 13.07.2020</w:t>
            </w:r>
          </w:p>
        </w:tc>
      </w:tr>
      <w:tr w:rsidR="00504909" w:rsidRPr="0015192D" w:rsidTr="00FC578B">
        <w:trPr>
          <w:trHeight w:val="574"/>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26" w:type="dxa"/>
            <w:vAlign w:val="center"/>
          </w:tcPr>
          <w:p w:rsidR="00504909" w:rsidRPr="0015192D" w:rsidRDefault="00504909" w:rsidP="00504909">
            <w:pPr>
              <w:jc w:val="center"/>
              <w:rPr>
                <w:lang w:val="mk-MK"/>
              </w:rPr>
            </w:pPr>
          </w:p>
        </w:tc>
        <w:tc>
          <w:tcPr>
            <w:tcW w:w="2127" w:type="dxa"/>
            <w:vAlign w:val="center"/>
          </w:tcPr>
          <w:p w:rsidR="00504909" w:rsidRPr="0015192D" w:rsidRDefault="00504909" w:rsidP="00504909">
            <w:pPr>
              <w:jc w:val="center"/>
              <w:rPr>
                <w:lang w:val="mk-MK"/>
              </w:rPr>
            </w:pPr>
          </w:p>
        </w:tc>
        <w:tc>
          <w:tcPr>
            <w:tcW w:w="2071" w:type="dxa"/>
            <w:vAlign w:val="center"/>
          </w:tcPr>
          <w:p w:rsidR="00504909" w:rsidRPr="0015192D" w:rsidRDefault="00504909" w:rsidP="00504909">
            <w:pPr>
              <w:jc w:val="center"/>
              <w:rPr>
                <w:lang w:val="mk-MK"/>
              </w:rPr>
            </w:pPr>
          </w:p>
        </w:tc>
        <w:tc>
          <w:tcPr>
            <w:tcW w:w="2035" w:type="dxa"/>
            <w:vAlign w:val="center"/>
          </w:tcPr>
          <w:p w:rsidR="00504909" w:rsidRPr="0015192D" w:rsidRDefault="00504909" w:rsidP="00504909">
            <w:pPr>
              <w:jc w:val="center"/>
              <w:rPr>
                <w:lang w:val="mk-MK"/>
              </w:rPr>
            </w:pPr>
          </w:p>
        </w:tc>
      </w:tr>
      <w:tr w:rsidR="00504909" w:rsidRPr="0015192D" w:rsidTr="00FC578B">
        <w:trPr>
          <w:trHeight w:val="574"/>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26" w:type="dxa"/>
            <w:vAlign w:val="center"/>
          </w:tcPr>
          <w:p w:rsidR="00504909" w:rsidRPr="0015192D" w:rsidRDefault="00504909" w:rsidP="00504909">
            <w:pPr>
              <w:jc w:val="center"/>
              <w:rPr>
                <w:lang w:val="mk-MK"/>
              </w:rPr>
            </w:pPr>
          </w:p>
        </w:tc>
        <w:tc>
          <w:tcPr>
            <w:tcW w:w="2127" w:type="dxa"/>
            <w:vAlign w:val="center"/>
          </w:tcPr>
          <w:p w:rsidR="00504909" w:rsidRPr="0015192D" w:rsidRDefault="00504909" w:rsidP="00504909">
            <w:pPr>
              <w:jc w:val="center"/>
              <w:rPr>
                <w:lang w:val="mk-MK"/>
              </w:rPr>
            </w:pPr>
          </w:p>
        </w:tc>
        <w:tc>
          <w:tcPr>
            <w:tcW w:w="2071" w:type="dxa"/>
            <w:vAlign w:val="center"/>
          </w:tcPr>
          <w:p w:rsidR="00504909" w:rsidRPr="0015192D" w:rsidRDefault="00504909" w:rsidP="00504909">
            <w:pPr>
              <w:jc w:val="center"/>
              <w:rPr>
                <w:lang w:val="mk-MK"/>
              </w:rPr>
            </w:pPr>
          </w:p>
        </w:tc>
        <w:tc>
          <w:tcPr>
            <w:tcW w:w="2035" w:type="dxa"/>
            <w:vAlign w:val="center"/>
          </w:tcPr>
          <w:p w:rsidR="00504909" w:rsidRPr="0015192D" w:rsidRDefault="00504909" w:rsidP="00504909">
            <w:pPr>
              <w:jc w:val="center"/>
              <w:rPr>
                <w:lang w:val="mk-MK"/>
              </w:rPr>
            </w:pPr>
          </w:p>
        </w:tc>
      </w:tr>
      <w:tr w:rsidR="00504909" w:rsidRPr="0015192D" w:rsidTr="00FC578B">
        <w:trPr>
          <w:trHeight w:val="574"/>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26" w:type="dxa"/>
            <w:vAlign w:val="center"/>
          </w:tcPr>
          <w:p w:rsidR="00504909" w:rsidRPr="005752AA" w:rsidRDefault="00504909" w:rsidP="00504909">
            <w:pPr>
              <w:jc w:val="center"/>
              <w:rPr>
                <w:rFonts w:ascii="Calibri" w:hAnsi="Calibri" w:cs="Calibri"/>
                <w:sz w:val="24"/>
                <w:szCs w:val="24"/>
                <w:lang w:val="mk-MK"/>
              </w:rPr>
            </w:pPr>
            <w:r w:rsidRPr="005752AA">
              <w:rPr>
                <w:rFonts w:ascii="Calibri" w:hAnsi="Calibri" w:cs="Calibri"/>
                <w:sz w:val="24"/>
                <w:szCs w:val="24"/>
              </w:rPr>
              <w:t>01:02:01</w:t>
            </w:r>
          </w:p>
        </w:tc>
        <w:tc>
          <w:tcPr>
            <w:tcW w:w="2127" w:type="dxa"/>
            <w:vAlign w:val="center"/>
          </w:tcPr>
          <w:p w:rsidR="00504909" w:rsidRPr="005752AA" w:rsidRDefault="00504909" w:rsidP="00504909">
            <w:pPr>
              <w:jc w:val="center"/>
              <w:rPr>
                <w:rFonts w:ascii="Calibri" w:hAnsi="Calibri" w:cs="Calibri"/>
                <w:sz w:val="24"/>
                <w:szCs w:val="24"/>
                <w:lang w:val="mk-MK"/>
              </w:rPr>
            </w:pPr>
            <w:r w:rsidRPr="005752AA">
              <w:rPr>
                <w:rFonts w:ascii="Calibri" w:hAnsi="Calibri" w:cs="Calibri"/>
                <w:sz w:val="24"/>
                <w:szCs w:val="24"/>
              </w:rPr>
              <w:t>01:11:58</w:t>
            </w:r>
          </w:p>
        </w:tc>
        <w:tc>
          <w:tcPr>
            <w:tcW w:w="2071" w:type="dxa"/>
            <w:vAlign w:val="center"/>
          </w:tcPr>
          <w:p w:rsidR="00504909" w:rsidRPr="005752AA" w:rsidRDefault="00504909" w:rsidP="00504909">
            <w:pPr>
              <w:jc w:val="center"/>
              <w:rPr>
                <w:rFonts w:ascii="Calibri" w:hAnsi="Calibri" w:cs="Calibri"/>
                <w:sz w:val="24"/>
                <w:szCs w:val="24"/>
                <w:lang w:val="mk-MK"/>
              </w:rPr>
            </w:pPr>
            <w:r w:rsidRPr="005752AA">
              <w:rPr>
                <w:rFonts w:ascii="Calibri" w:hAnsi="Calibri" w:cs="Calibri"/>
                <w:sz w:val="24"/>
                <w:szCs w:val="24"/>
              </w:rPr>
              <w:t>01:21:01</w:t>
            </w: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44"/>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52"/>
          <w:jc w:val="center"/>
        </w:trPr>
        <w:tc>
          <w:tcPr>
            <w:tcW w:w="2835"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465"/>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96"/>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96"/>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463"/>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96"/>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26" w:type="dxa"/>
            <w:vAlign w:val="center"/>
          </w:tcPr>
          <w:p w:rsidR="00504909" w:rsidRPr="005752AA" w:rsidRDefault="00504909" w:rsidP="00504909">
            <w:pPr>
              <w:jc w:val="center"/>
              <w:rPr>
                <w:color w:val="FF0000"/>
                <w:sz w:val="24"/>
                <w:szCs w:val="24"/>
                <w:lang w:val="mk-MK"/>
              </w:rPr>
            </w:pPr>
            <w:r w:rsidRPr="005752AA">
              <w:rPr>
                <w:rFonts w:ascii="Calibri" w:hAnsi="Calibri" w:cs="Calibri"/>
                <w:sz w:val="24"/>
                <w:szCs w:val="24"/>
              </w:rPr>
              <w:t>00:04:00</w:t>
            </w: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608"/>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26" w:type="dxa"/>
            <w:vAlign w:val="center"/>
          </w:tcPr>
          <w:p w:rsidR="00504909" w:rsidRPr="005752AA" w:rsidRDefault="00504909" w:rsidP="00504909">
            <w:pPr>
              <w:jc w:val="center"/>
              <w:rPr>
                <w:sz w:val="24"/>
                <w:szCs w:val="24"/>
                <w:lang w:val="mk-MK"/>
              </w:rPr>
            </w:pPr>
            <w:r w:rsidRPr="005752AA">
              <w:rPr>
                <w:rFonts w:ascii="Calibri" w:hAnsi="Calibri" w:cs="Calibri"/>
                <w:sz w:val="24"/>
                <w:szCs w:val="24"/>
              </w:rPr>
              <w:t>00:08:15</w:t>
            </w: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580"/>
          <w:jc w:val="center"/>
        </w:trPr>
        <w:tc>
          <w:tcPr>
            <w:tcW w:w="2835"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26" w:type="dxa"/>
            <w:vAlign w:val="center"/>
          </w:tcPr>
          <w:p w:rsidR="00504909" w:rsidRPr="005752AA" w:rsidRDefault="00504909" w:rsidP="00504909">
            <w:pPr>
              <w:jc w:val="center"/>
              <w:rPr>
                <w:color w:val="FF0000"/>
                <w:sz w:val="24"/>
                <w:szCs w:val="24"/>
                <w:lang w:val="mk-MK"/>
              </w:rPr>
            </w:pPr>
            <w:r w:rsidRPr="005752AA">
              <w:rPr>
                <w:rFonts w:ascii="Calibri" w:hAnsi="Calibri" w:cs="Calibri"/>
                <w:sz w:val="24"/>
                <w:szCs w:val="24"/>
              </w:rPr>
              <w:t>00:11:39</w:t>
            </w: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color w:val="FF0000"/>
                <w:sz w:val="24"/>
                <w:szCs w:val="24"/>
                <w:lang w:val="mk-MK"/>
              </w:rPr>
            </w:pPr>
            <w:r w:rsidRPr="005752AA">
              <w:rPr>
                <w:rFonts w:ascii="Calibri" w:hAnsi="Calibri" w:cs="Calibri"/>
                <w:sz w:val="24"/>
                <w:szCs w:val="24"/>
              </w:rPr>
              <w:t>05:21:07</w:t>
            </w: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498"/>
          <w:jc w:val="center"/>
        </w:trPr>
        <w:tc>
          <w:tcPr>
            <w:tcW w:w="2835" w:type="dxa"/>
            <w:shd w:val="clear" w:color="auto" w:fill="EDEDED" w:themeFill="accent3" w:themeFillTint="33"/>
            <w:vAlign w:val="center"/>
          </w:tcPr>
          <w:p w:rsidR="00504909" w:rsidRPr="005E0F04" w:rsidRDefault="00504909" w:rsidP="00504909">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sz w:val="24"/>
                <w:szCs w:val="24"/>
                <w:lang w:val="mk-MK"/>
              </w:rPr>
            </w:pPr>
          </w:p>
        </w:tc>
        <w:tc>
          <w:tcPr>
            <w:tcW w:w="2071" w:type="dxa"/>
            <w:vAlign w:val="center"/>
          </w:tcPr>
          <w:p w:rsidR="00504909" w:rsidRPr="005752AA" w:rsidRDefault="00504909" w:rsidP="00504909">
            <w:pPr>
              <w:jc w:val="center"/>
              <w:rPr>
                <w:color w:val="FF0000"/>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C578B">
        <w:trPr>
          <w:trHeight w:val="718"/>
          <w:jc w:val="center"/>
        </w:trPr>
        <w:tc>
          <w:tcPr>
            <w:tcW w:w="2835" w:type="dxa"/>
            <w:shd w:val="clear" w:color="auto" w:fill="EDEDED" w:themeFill="accent3" w:themeFillTint="33"/>
            <w:vAlign w:val="center"/>
          </w:tcPr>
          <w:p w:rsidR="00504909" w:rsidRPr="002D4A0B" w:rsidRDefault="00504909" w:rsidP="00504909">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26" w:type="dxa"/>
            <w:vAlign w:val="center"/>
          </w:tcPr>
          <w:p w:rsidR="00504909" w:rsidRPr="005752AA" w:rsidRDefault="00504909" w:rsidP="00504909">
            <w:pPr>
              <w:jc w:val="center"/>
              <w:rPr>
                <w:sz w:val="24"/>
                <w:szCs w:val="24"/>
                <w:lang w:val="mk-MK"/>
              </w:rPr>
            </w:pPr>
            <w:r w:rsidRPr="005752AA">
              <w:rPr>
                <w:rFonts w:ascii="Calibri" w:hAnsi="Calibri" w:cs="Calibri"/>
                <w:sz w:val="24"/>
                <w:szCs w:val="24"/>
              </w:rPr>
              <w:t>01:2</w:t>
            </w:r>
            <w:r w:rsidRPr="005752AA">
              <w:rPr>
                <w:rFonts w:ascii="Calibri" w:hAnsi="Calibri" w:cs="Calibri"/>
                <w:sz w:val="24"/>
                <w:szCs w:val="24"/>
                <w:lang w:val="mk-MK"/>
              </w:rPr>
              <w:t>7</w:t>
            </w:r>
            <w:r w:rsidRPr="005752AA">
              <w:rPr>
                <w:rFonts w:ascii="Calibri" w:hAnsi="Calibri" w:cs="Calibri"/>
                <w:sz w:val="24"/>
                <w:szCs w:val="24"/>
              </w:rPr>
              <w:t>:16</w:t>
            </w:r>
          </w:p>
        </w:tc>
        <w:tc>
          <w:tcPr>
            <w:tcW w:w="2127" w:type="dxa"/>
            <w:vAlign w:val="center"/>
          </w:tcPr>
          <w:p w:rsidR="00504909" w:rsidRPr="005752AA" w:rsidRDefault="00504909" w:rsidP="00504909">
            <w:pPr>
              <w:jc w:val="center"/>
              <w:rPr>
                <w:color w:val="FF0000"/>
                <w:sz w:val="24"/>
                <w:szCs w:val="24"/>
                <w:lang w:val="mk-MK"/>
              </w:rPr>
            </w:pPr>
            <w:r w:rsidRPr="005752AA">
              <w:rPr>
                <w:rFonts w:ascii="Calibri" w:hAnsi="Calibri" w:cs="Calibri"/>
                <w:sz w:val="24"/>
                <w:szCs w:val="24"/>
              </w:rPr>
              <w:t>09:42:01</w:t>
            </w:r>
          </w:p>
        </w:tc>
        <w:tc>
          <w:tcPr>
            <w:tcW w:w="2071" w:type="dxa"/>
            <w:vAlign w:val="center"/>
          </w:tcPr>
          <w:p w:rsidR="00504909" w:rsidRPr="005752AA" w:rsidRDefault="00504909" w:rsidP="00504909">
            <w:pPr>
              <w:jc w:val="center"/>
              <w:rPr>
                <w:color w:val="FF0000"/>
                <w:sz w:val="24"/>
                <w:szCs w:val="24"/>
                <w:lang w:val="mk-MK"/>
              </w:rPr>
            </w:pPr>
            <w:r w:rsidRPr="005752AA">
              <w:rPr>
                <w:rFonts w:ascii="Calibri" w:hAnsi="Calibri" w:cs="Calibri"/>
                <w:sz w:val="24"/>
                <w:szCs w:val="24"/>
              </w:rPr>
              <w:t>01:28:37</w:t>
            </w:r>
          </w:p>
        </w:tc>
        <w:tc>
          <w:tcPr>
            <w:tcW w:w="2035" w:type="dxa"/>
            <w:vAlign w:val="center"/>
          </w:tcPr>
          <w:p w:rsidR="00504909" w:rsidRPr="005752AA" w:rsidRDefault="00504909" w:rsidP="00504909">
            <w:pPr>
              <w:jc w:val="center"/>
              <w:rPr>
                <w:sz w:val="24"/>
                <w:szCs w:val="24"/>
                <w:lang w:val="mk-MK"/>
              </w:rPr>
            </w:pPr>
            <w:r w:rsidRPr="005752AA">
              <w:rPr>
                <w:rFonts w:ascii="Calibri" w:hAnsi="Calibri" w:cs="Calibri"/>
                <w:sz w:val="24"/>
                <w:szCs w:val="24"/>
              </w:rPr>
              <w:t>02:06:02</w:t>
            </w:r>
          </w:p>
        </w:tc>
      </w:tr>
      <w:tr w:rsidR="00504909" w:rsidRPr="0015192D" w:rsidTr="00FC578B">
        <w:trPr>
          <w:trHeight w:val="575"/>
          <w:jc w:val="center"/>
        </w:trPr>
        <w:tc>
          <w:tcPr>
            <w:tcW w:w="2835" w:type="dxa"/>
            <w:shd w:val="clear" w:color="auto" w:fill="EDEDED" w:themeFill="accent3" w:themeFillTint="33"/>
            <w:vAlign w:val="center"/>
          </w:tcPr>
          <w:p w:rsidR="00504909" w:rsidRPr="002D4A0B" w:rsidRDefault="00504909" w:rsidP="00504909">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26" w:type="dxa"/>
            <w:vAlign w:val="center"/>
          </w:tcPr>
          <w:p w:rsidR="00504909" w:rsidRPr="005752AA" w:rsidRDefault="00504909" w:rsidP="00504909">
            <w:pPr>
              <w:jc w:val="center"/>
              <w:rPr>
                <w:sz w:val="24"/>
                <w:szCs w:val="24"/>
                <w:lang w:val="mk-MK"/>
              </w:rPr>
            </w:pPr>
          </w:p>
        </w:tc>
        <w:tc>
          <w:tcPr>
            <w:tcW w:w="2127" w:type="dxa"/>
            <w:vAlign w:val="center"/>
          </w:tcPr>
          <w:p w:rsidR="00504909" w:rsidRPr="005752AA" w:rsidRDefault="00504909" w:rsidP="00504909">
            <w:pPr>
              <w:jc w:val="center"/>
              <w:rPr>
                <w:color w:val="FF0000"/>
                <w:sz w:val="24"/>
                <w:szCs w:val="24"/>
                <w:lang w:val="mk-MK"/>
              </w:rPr>
            </w:pPr>
          </w:p>
        </w:tc>
        <w:tc>
          <w:tcPr>
            <w:tcW w:w="2071" w:type="dxa"/>
            <w:vAlign w:val="center"/>
          </w:tcPr>
          <w:p w:rsidR="00504909" w:rsidRPr="005752AA" w:rsidRDefault="00504909" w:rsidP="00504909">
            <w:pPr>
              <w:jc w:val="center"/>
              <w:rPr>
                <w:sz w:val="24"/>
                <w:szCs w:val="24"/>
                <w:lang w:val="mk-MK"/>
              </w:rPr>
            </w:pPr>
          </w:p>
        </w:tc>
        <w:tc>
          <w:tcPr>
            <w:tcW w:w="2035" w:type="dxa"/>
            <w:vAlign w:val="center"/>
          </w:tcPr>
          <w:p w:rsidR="00504909" w:rsidRPr="005752AA" w:rsidRDefault="00504909" w:rsidP="00504909">
            <w:pPr>
              <w:jc w:val="center"/>
              <w:rPr>
                <w:sz w:val="24"/>
                <w:szCs w:val="24"/>
                <w:lang w:val="mk-MK"/>
              </w:rPr>
            </w:pPr>
          </w:p>
        </w:tc>
      </w:tr>
      <w:tr w:rsidR="00504909" w:rsidRPr="0015192D" w:rsidTr="00F41164">
        <w:trPr>
          <w:trHeight w:val="677"/>
          <w:jc w:val="center"/>
        </w:trPr>
        <w:tc>
          <w:tcPr>
            <w:tcW w:w="2835" w:type="dxa"/>
            <w:shd w:val="clear" w:color="auto" w:fill="ACB9CA" w:themeFill="text2" w:themeFillTint="66"/>
            <w:vAlign w:val="center"/>
          </w:tcPr>
          <w:p w:rsidR="00504909" w:rsidRPr="00AA5056" w:rsidRDefault="00504909" w:rsidP="00504909">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26" w:type="dxa"/>
            <w:shd w:val="clear" w:color="auto" w:fill="ACB9CA" w:themeFill="text2" w:themeFillTint="66"/>
            <w:vAlign w:val="center"/>
          </w:tcPr>
          <w:p w:rsidR="00504909" w:rsidRPr="005752AA" w:rsidRDefault="00504909" w:rsidP="00504909">
            <w:pPr>
              <w:jc w:val="center"/>
              <w:rPr>
                <w:sz w:val="24"/>
                <w:szCs w:val="24"/>
                <w:lang w:val="mk-MK"/>
              </w:rPr>
            </w:pPr>
            <w:r w:rsidRPr="005752AA">
              <w:rPr>
                <w:rFonts w:ascii="Calibri" w:hAnsi="Calibri" w:cs="Calibri"/>
                <w:b/>
                <w:sz w:val="24"/>
                <w:szCs w:val="24"/>
              </w:rPr>
              <w:t>02:</w:t>
            </w:r>
            <w:r w:rsidRPr="005752AA">
              <w:rPr>
                <w:rFonts w:ascii="Calibri" w:hAnsi="Calibri" w:cs="Calibri"/>
                <w:b/>
                <w:sz w:val="24"/>
                <w:szCs w:val="24"/>
                <w:lang w:val="mk-MK"/>
              </w:rPr>
              <w:t>53</w:t>
            </w:r>
            <w:r w:rsidRPr="005752AA">
              <w:rPr>
                <w:rFonts w:ascii="Calibri" w:hAnsi="Calibri" w:cs="Calibri"/>
                <w:b/>
                <w:sz w:val="24"/>
                <w:szCs w:val="24"/>
              </w:rPr>
              <w:t>:11</w:t>
            </w:r>
          </w:p>
        </w:tc>
        <w:tc>
          <w:tcPr>
            <w:tcW w:w="2127" w:type="dxa"/>
            <w:shd w:val="clear" w:color="auto" w:fill="ACB9CA" w:themeFill="text2" w:themeFillTint="66"/>
            <w:vAlign w:val="center"/>
          </w:tcPr>
          <w:p w:rsidR="00504909" w:rsidRPr="005752AA" w:rsidRDefault="00504909" w:rsidP="00504909">
            <w:pPr>
              <w:jc w:val="center"/>
              <w:rPr>
                <w:sz w:val="24"/>
                <w:szCs w:val="24"/>
                <w:lang w:val="mk-MK"/>
              </w:rPr>
            </w:pPr>
            <w:r w:rsidRPr="005752AA">
              <w:rPr>
                <w:rFonts w:ascii="Calibri" w:hAnsi="Calibri" w:cs="Calibri"/>
                <w:b/>
                <w:sz w:val="24"/>
                <w:szCs w:val="24"/>
              </w:rPr>
              <w:t>10:</w:t>
            </w:r>
            <w:r w:rsidRPr="005752AA">
              <w:rPr>
                <w:rFonts w:ascii="Calibri" w:hAnsi="Calibri" w:cs="Calibri"/>
                <w:b/>
                <w:sz w:val="24"/>
                <w:szCs w:val="24"/>
                <w:lang w:val="mk-MK"/>
              </w:rPr>
              <w:t>53</w:t>
            </w:r>
            <w:r w:rsidRPr="005752AA">
              <w:rPr>
                <w:rFonts w:ascii="Calibri" w:hAnsi="Calibri" w:cs="Calibri"/>
                <w:b/>
                <w:sz w:val="24"/>
                <w:szCs w:val="24"/>
              </w:rPr>
              <w:t>:59</w:t>
            </w:r>
          </w:p>
        </w:tc>
        <w:tc>
          <w:tcPr>
            <w:tcW w:w="2071" w:type="dxa"/>
            <w:shd w:val="clear" w:color="auto" w:fill="ACB9CA" w:themeFill="text2" w:themeFillTint="66"/>
            <w:vAlign w:val="center"/>
          </w:tcPr>
          <w:p w:rsidR="00504909" w:rsidRPr="005752AA" w:rsidRDefault="00504909" w:rsidP="00504909">
            <w:pPr>
              <w:jc w:val="center"/>
              <w:rPr>
                <w:sz w:val="24"/>
                <w:szCs w:val="24"/>
                <w:lang w:val="mk-MK"/>
              </w:rPr>
            </w:pPr>
            <w:r w:rsidRPr="005752AA">
              <w:rPr>
                <w:rFonts w:ascii="Calibri" w:hAnsi="Calibri" w:cs="Calibri"/>
                <w:b/>
                <w:sz w:val="24"/>
                <w:szCs w:val="24"/>
              </w:rPr>
              <w:t>08:</w:t>
            </w:r>
            <w:r w:rsidRPr="005752AA">
              <w:rPr>
                <w:rFonts w:ascii="Calibri" w:hAnsi="Calibri" w:cs="Calibri"/>
                <w:b/>
                <w:sz w:val="24"/>
                <w:szCs w:val="24"/>
                <w:lang w:val="mk-MK"/>
              </w:rPr>
              <w:t>10</w:t>
            </w:r>
            <w:r w:rsidRPr="005752AA">
              <w:rPr>
                <w:rFonts w:ascii="Calibri" w:hAnsi="Calibri" w:cs="Calibri"/>
                <w:b/>
                <w:sz w:val="24"/>
                <w:szCs w:val="24"/>
              </w:rPr>
              <w:t>:45</w:t>
            </w:r>
          </w:p>
        </w:tc>
        <w:tc>
          <w:tcPr>
            <w:tcW w:w="2035" w:type="dxa"/>
            <w:shd w:val="clear" w:color="auto" w:fill="ACB9CA" w:themeFill="text2" w:themeFillTint="66"/>
            <w:vAlign w:val="center"/>
          </w:tcPr>
          <w:p w:rsidR="00504909" w:rsidRPr="005752AA" w:rsidRDefault="00504909" w:rsidP="00504909">
            <w:pPr>
              <w:jc w:val="center"/>
              <w:rPr>
                <w:b/>
                <w:sz w:val="24"/>
                <w:szCs w:val="24"/>
                <w:lang w:val="mk-MK"/>
              </w:rPr>
            </w:pPr>
            <w:r w:rsidRPr="005752AA">
              <w:rPr>
                <w:rFonts w:ascii="Calibri" w:hAnsi="Calibri" w:cs="Calibri"/>
                <w:b/>
                <w:sz w:val="24"/>
                <w:szCs w:val="24"/>
              </w:rPr>
              <w:t>02:06:02</w:t>
            </w:r>
          </w:p>
        </w:tc>
      </w:tr>
    </w:tbl>
    <w:p w:rsidR="00AD2159" w:rsidRDefault="00AD2159" w:rsidP="00AD2159">
      <w:r>
        <w:br w:type="page"/>
      </w:r>
    </w:p>
    <w:tbl>
      <w:tblPr>
        <w:tblStyle w:val="TableGrid"/>
        <w:tblW w:w="11134" w:type="dxa"/>
        <w:jc w:val="center"/>
        <w:tblLook w:val="04A0"/>
      </w:tblPr>
      <w:tblGrid>
        <w:gridCol w:w="3108"/>
        <w:gridCol w:w="2781"/>
        <w:gridCol w:w="2782"/>
        <w:gridCol w:w="2463"/>
      </w:tblGrid>
      <w:tr w:rsidR="004623BE" w:rsidRPr="0015192D" w:rsidTr="00F41164">
        <w:trPr>
          <w:trHeight w:val="451"/>
          <w:jc w:val="center"/>
        </w:trPr>
        <w:tc>
          <w:tcPr>
            <w:tcW w:w="11134" w:type="dxa"/>
            <w:gridSpan w:val="4"/>
            <w:shd w:val="clear" w:color="auto" w:fill="DEEAF6" w:themeFill="accent1" w:themeFillTint="33"/>
          </w:tcPr>
          <w:p w:rsidR="004623BE" w:rsidRPr="0015192D" w:rsidRDefault="004623BE" w:rsidP="00C01D8E">
            <w:pPr>
              <w:spacing w:line="240" w:lineRule="auto"/>
              <w:jc w:val="center"/>
              <w:rPr>
                <w:rFonts w:ascii="Calibri" w:hAnsi="Calibri" w:cs="Calibri"/>
                <w:b/>
                <w:color w:val="000000"/>
                <w:sz w:val="28"/>
                <w:lang w:val="mk-MK"/>
              </w:rPr>
            </w:pPr>
            <w:r>
              <w:rPr>
                <w:rFonts w:ascii="Calibri" w:hAnsi="Calibri" w:cs="Calibri"/>
                <w:b/>
                <w:color w:val="000000"/>
                <w:sz w:val="28"/>
                <w:lang w:val="mk-MK"/>
              </w:rPr>
              <w:t>РАДИЈА НА РЕГИОНАЛНО НИВО</w:t>
            </w:r>
            <w:r w:rsidRPr="0015192D">
              <w:rPr>
                <w:rFonts w:ascii="Calibri" w:hAnsi="Calibri" w:cs="Calibri"/>
                <w:b/>
                <w:color w:val="000000"/>
                <w:sz w:val="28"/>
                <w:lang w:val="mk-MK"/>
              </w:rPr>
              <w:t xml:space="preserve"> </w:t>
            </w:r>
          </w:p>
        </w:tc>
      </w:tr>
      <w:tr w:rsidR="004623BE" w:rsidRPr="0015192D" w:rsidTr="00F41164">
        <w:trPr>
          <w:trHeight w:val="361"/>
          <w:jc w:val="center"/>
        </w:trPr>
        <w:tc>
          <w:tcPr>
            <w:tcW w:w="3108" w:type="dxa"/>
            <w:vMerge w:val="restart"/>
            <w:shd w:val="clear" w:color="auto" w:fill="EDEDED" w:themeFill="accent3" w:themeFillTint="33"/>
            <w:vAlign w:val="center"/>
          </w:tcPr>
          <w:p w:rsidR="004623BE" w:rsidRPr="002D4A0B" w:rsidRDefault="004623BE" w:rsidP="00C01D8E">
            <w:pPr>
              <w:spacing w:line="240" w:lineRule="auto"/>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781" w:type="dxa"/>
            <w:shd w:val="clear" w:color="auto" w:fill="FBE4D5" w:themeFill="accent2" w:themeFillTint="33"/>
            <w:vAlign w:val="bottom"/>
          </w:tcPr>
          <w:p w:rsidR="004623BE" w:rsidRPr="00464BEF" w:rsidRDefault="00464BEF" w:rsidP="00C01D8E">
            <w:pPr>
              <w:spacing w:line="240" w:lineRule="auto"/>
              <w:jc w:val="center"/>
              <w:rPr>
                <w:rFonts w:ascii="Calibri" w:hAnsi="Calibri" w:cs="Calibri"/>
                <w:b/>
                <w:color w:val="000000"/>
                <w:sz w:val="28"/>
                <w:lang w:val="mk-MK"/>
              </w:rPr>
            </w:pPr>
            <w:r w:rsidRPr="00464BEF">
              <w:rPr>
                <w:rFonts w:ascii="Calibri" w:hAnsi="Calibri" w:cs="Calibri"/>
                <w:b/>
                <w:color w:val="000000"/>
                <w:sz w:val="28"/>
                <w:lang w:val="mk-MK"/>
              </w:rPr>
              <w:t xml:space="preserve">Спортско радио </w:t>
            </w:r>
            <w:r w:rsidR="004623BE" w:rsidRPr="00464BEF">
              <w:rPr>
                <w:rFonts w:ascii="Calibri" w:hAnsi="Calibri" w:cs="Calibri"/>
                <w:b/>
                <w:color w:val="000000"/>
                <w:sz w:val="28"/>
                <w:lang w:val="mk-MK"/>
              </w:rPr>
              <w:t>90.3</w:t>
            </w:r>
          </w:p>
        </w:tc>
        <w:tc>
          <w:tcPr>
            <w:tcW w:w="2782" w:type="dxa"/>
            <w:shd w:val="clear" w:color="auto" w:fill="FBE4D5" w:themeFill="accent2" w:themeFillTint="33"/>
            <w:vAlign w:val="bottom"/>
          </w:tcPr>
          <w:p w:rsidR="004623BE" w:rsidRPr="00464BEF" w:rsidRDefault="00464BEF" w:rsidP="00C01D8E">
            <w:pPr>
              <w:spacing w:line="240" w:lineRule="auto"/>
              <w:jc w:val="center"/>
              <w:rPr>
                <w:rFonts w:ascii="Calibri" w:hAnsi="Calibri" w:cs="Calibri"/>
                <w:b/>
                <w:color w:val="000000"/>
                <w:sz w:val="28"/>
                <w:lang w:val="mk-MK"/>
              </w:rPr>
            </w:pPr>
            <w:r w:rsidRPr="00464BEF">
              <w:rPr>
                <w:rFonts w:ascii="Calibri" w:hAnsi="Calibri" w:cs="Calibri"/>
                <w:b/>
                <w:color w:val="000000"/>
                <w:sz w:val="28"/>
                <w:lang w:val="mk-MK"/>
              </w:rPr>
              <w:t>Радио Фортуна</w:t>
            </w:r>
          </w:p>
        </w:tc>
        <w:tc>
          <w:tcPr>
            <w:tcW w:w="2462" w:type="dxa"/>
            <w:shd w:val="clear" w:color="auto" w:fill="FBE4D5" w:themeFill="accent2" w:themeFillTint="33"/>
            <w:vAlign w:val="bottom"/>
          </w:tcPr>
          <w:p w:rsidR="004623BE" w:rsidRPr="00464BEF" w:rsidRDefault="00464BEF" w:rsidP="00C01D8E">
            <w:pPr>
              <w:spacing w:line="240" w:lineRule="auto"/>
              <w:jc w:val="center"/>
              <w:rPr>
                <w:rFonts w:ascii="Calibri" w:hAnsi="Calibri" w:cs="Calibri"/>
                <w:b/>
                <w:color w:val="000000"/>
                <w:sz w:val="28"/>
                <w:lang w:val="mk-MK"/>
              </w:rPr>
            </w:pPr>
            <w:r w:rsidRPr="00464BEF">
              <w:rPr>
                <w:rFonts w:ascii="Calibri" w:hAnsi="Calibri" w:cs="Calibri"/>
                <w:b/>
                <w:color w:val="000000"/>
                <w:sz w:val="28"/>
                <w:lang w:val="mk-MK"/>
              </w:rPr>
              <w:t>Лајф радио</w:t>
            </w:r>
          </w:p>
        </w:tc>
      </w:tr>
      <w:tr w:rsidR="004623BE" w:rsidRPr="0015192D" w:rsidTr="00F41164">
        <w:trPr>
          <w:trHeight w:val="613"/>
          <w:jc w:val="center"/>
        </w:trPr>
        <w:tc>
          <w:tcPr>
            <w:tcW w:w="3108" w:type="dxa"/>
            <w:vMerge/>
            <w:shd w:val="clear" w:color="auto" w:fill="EDEDED" w:themeFill="accent3" w:themeFillTint="33"/>
          </w:tcPr>
          <w:p w:rsidR="004623BE" w:rsidRPr="0015192D" w:rsidRDefault="004623BE" w:rsidP="004623BE">
            <w:pPr>
              <w:spacing w:line="240" w:lineRule="auto"/>
              <w:rPr>
                <w:sz w:val="26"/>
                <w:szCs w:val="26"/>
                <w:lang w:val="mk-MK"/>
              </w:rPr>
            </w:pPr>
          </w:p>
        </w:tc>
        <w:tc>
          <w:tcPr>
            <w:tcW w:w="2781" w:type="dxa"/>
            <w:shd w:val="clear" w:color="auto" w:fill="EDEDED" w:themeFill="accent3" w:themeFillTint="33"/>
            <w:vAlign w:val="bottom"/>
          </w:tcPr>
          <w:p w:rsidR="004623BE" w:rsidRPr="00AA5056" w:rsidRDefault="004623BE" w:rsidP="004623BE">
            <w:pPr>
              <w:jc w:val="center"/>
              <w:rPr>
                <w:rFonts w:ascii="Calibri" w:hAnsi="Calibri" w:cs="Calibri"/>
                <w:color w:val="000000"/>
                <w:sz w:val="20"/>
                <w:lang w:val="mk-MK"/>
              </w:rPr>
            </w:pPr>
            <w:r w:rsidRPr="00961D79">
              <w:rPr>
                <w:rFonts w:cstheme="minorHAnsi"/>
                <w:sz w:val="20"/>
                <w:szCs w:val="20"/>
                <w:lang w:val="mk-MK"/>
              </w:rPr>
              <w:t xml:space="preserve">Извештај бр.03-2949/2 </w:t>
            </w:r>
            <w:r>
              <w:rPr>
                <w:rFonts w:cstheme="minorHAnsi"/>
                <w:sz w:val="20"/>
                <w:szCs w:val="20"/>
                <w:lang w:val="mk-MK"/>
              </w:rPr>
              <w:br/>
            </w:r>
            <w:r w:rsidRPr="00961D79">
              <w:rPr>
                <w:rFonts w:cstheme="minorHAnsi"/>
                <w:sz w:val="20"/>
                <w:szCs w:val="20"/>
                <w:lang w:val="mk-MK"/>
              </w:rPr>
              <w:t>од 17.07.2020</w:t>
            </w:r>
          </w:p>
        </w:tc>
        <w:tc>
          <w:tcPr>
            <w:tcW w:w="2782" w:type="dxa"/>
            <w:shd w:val="clear" w:color="auto" w:fill="EDEDED" w:themeFill="accent3" w:themeFillTint="33"/>
            <w:vAlign w:val="bottom"/>
          </w:tcPr>
          <w:p w:rsidR="004623BE" w:rsidRPr="0015192D" w:rsidRDefault="004623BE" w:rsidP="004623BE">
            <w:pPr>
              <w:jc w:val="center"/>
              <w:rPr>
                <w:rFonts w:ascii="Calibri" w:hAnsi="Calibri" w:cs="Calibri"/>
                <w:color w:val="000000"/>
                <w:lang w:val="mk-MK"/>
              </w:rPr>
            </w:pPr>
            <w:r w:rsidRPr="007A09A6">
              <w:rPr>
                <w:rFonts w:cstheme="minorHAnsi"/>
                <w:sz w:val="20"/>
                <w:szCs w:val="20"/>
                <w:lang w:val="mk-MK"/>
              </w:rPr>
              <w:t xml:space="preserve">Извештај бр.03-2931/2 </w:t>
            </w:r>
            <w:r>
              <w:rPr>
                <w:rFonts w:cstheme="minorHAnsi"/>
                <w:sz w:val="20"/>
                <w:szCs w:val="20"/>
                <w:lang w:val="mk-MK"/>
              </w:rPr>
              <w:br/>
            </w:r>
            <w:r w:rsidRPr="007A09A6">
              <w:rPr>
                <w:rFonts w:cstheme="minorHAnsi"/>
                <w:sz w:val="20"/>
                <w:szCs w:val="20"/>
                <w:lang w:val="mk-MK"/>
              </w:rPr>
              <w:t>од 20.07.2020</w:t>
            </w:r>
          </w:p>
        </w:tc>
        <w:tc>
          <w:tcPr>
            <w:tcW w:w="2462" w:type="dxa"/>
            <w:shd w:val="clear" w:color="auto" w:fill="EDEDED" w:themeFill="accent3" w:themeFillTint="33"/>
            <w:vAlign w:val="bottom"/>
          </w:tcPr>
          <w:p w:rsidR="004623BE" w:rsidRPr="0015192D" w:rsidRDefault="004623BE" w:rsidP="004623BE">
            <w:pPr>
              <w:jc w:val="center"/>
              <w:rPr>
                <w:rFonts w:ascii="Calibri" w:hAnsi="Calibri" w:cs="Calibri"/>
                <w:color w:val="000000"/>
                <w:lang w:val="mk-MK"/>
              </w:rPr>
            </w:pPr>
            <w:r w:rsidRPr="006538E6">
              <w:rPr>
                <w:rFonts w:cstheme="minorHAnsi"/>
                <w:sz w:val="20"/>
                <w:szCs w:val="20"/>
                <w:lang w:val="mk-MK"/>
              </w:rPr>
              <w:t xml:space="preserve">Извештај бр.03-2981/1 </w:t>
            </w:r>
            <w:r>
              <w:rPr>
                <w:rFonts w:cstheme="minorHAnsi"/>
                <w:sz w:val="20"/>
                <w:szCs w:val="20"/>
                <w:lang w:val="mk-MK"/>
              </w:rPr>
              <w:br/>
            </w:r>
            <w:r w:rsidRPr="006538E6">
              <w:rPr>
                <w:rFonts w:cstheme="minorHAnsi"/>
                <w:sz w:val="20"/>
                <w:szCs w:val="20"/>
                <w:lang w:val="mk-MK"/>
              </w:rPr>
              <w:t>од 17.07.2020</w:t>
            </w:r>
          </w:p>
        </w:tc>
      </w:tr>
      <w:tr w:rsidR="004623BE" w:rsidRPr="0015192D" w:rsidTr="00F41164">
        <w:trPr>
          <w:trHeight w:val="680"/>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61"/>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84"/>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781" w:type="dxa"/>
            <w:vAlign w:val="center"/>
          </w:tcPr>
          <w:p w:rsidR="004623BE" w:rsidRPr="00F94A32" w:rsidRDefault="004623BE" w:rsidP="004623BE">
            <w:pPr>
              <w:jc w:val="center"/>
              <w:rPr>
                <w:color w:val="FF0000"/>
                <w:lang w:val="mk-MK"/>
              </w:rPr>
            </w:pPr>
            <w:r w:rsidRPr="00854DA7">
              <w:rPr>
                <w:rFonts w:ascii="Calibri" w:hAnsi="Calibri" w:cs="Calibri"/>
                <w:sz w:val="24"/>
                <w:szCs w:val="24"/>
              </w:rPr>
              <w:t>01:02:37</w:t>
            </w:r>
          </w:p>
        </w:tc>
        <w:tc>
          <w:tcPr>
            <w:tcW w:w="2782" w:type="dxa"/>
            <w:vAlign w:val="center"/>
          </w:tcPr>
          <w:p w:rsidR="004623BE" w:rsidRPr="00F94A32" w:rsidRDefault="004623BE" w:rsidP="004623BE">
            <w:pPr>
              <w:jc w:val="center"/>
              <w:rPr>
                <w:color w:val="FF0000"/>
                <w:lang w:val="mk-MK"/>
              </w:rPr>
            </w:pPr>
            <w:r w:rsidRPr="00736BB2">
              <w:rPr>
                <w:rFonts w:ascii="Calibri" w:hAnsi="Calibri" w:cs="Calibri"/>
                <w:sz w:val="24"/>
                <w:szCs w:val="24"/>
              </w:rPr>
              <w:t>01:09:29</w:t>
            </w:r>
          </w:p>
        </w:tc>
        <w:tc>
          <w:tcPr>
            <w:tcW w:w="2462" w:type="dxa"/>
            <w:vAlign w:val="center"/>
          </w:tcPr>
          <w:p w:rsidR="004623BE" w:rsidRPr="0015192D" w:rsidRDefault="004623BE" w:rsidP="004623BE">
            <w:pPr>
              <w:jc w:val="center"/>
              <w:rPr>
                <w:lang w:val="mk-MK"/>
              </w:rPr>
            </w:pPr>
            <w:r>
              <w:rPr>
                <w:rFonts w:ascii="Calibri" w:hAnsi="Calibri" w:cs="Calibri"/>
                <w:sz w:val="24"/>
                <w:szCs w:val="24"/>
              </w:rPr>
              <w:t>00:49:5</w:t>
            </w:r>
            <w:r w:rsidRPr="00736BB2">
              <w:rPr>
                <w:rFonts w:ascii="Calibri" w:hAnsi="Calibri" w:cs="Calibri"/>
                <w:sz w:val="24"/>
                <w:szCs w:val="24"/>
              </w:rPr>
              <w:t>9</w:t>
            </w:r>
          </w:p>
        </w:tc>
      </w:tr>
      <w:tr w:rsidR="004623BE" w:rsidRPr="0015192D" w:rsidTr="00F41164">
        <w:trPr>
          <w:trHeight w:val="668"/>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78"/>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785"/>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74"/>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70"/>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44"/>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61"/>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85"/>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54"/>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639"/>
          <w:jc w:val="center"/>
        </w:trPr>
        <w:tc>
          <w:tcPr>
            <w:tcW w:w="3108" w:type="dxa"/>
            <w:shd w:val="clear" w:color="auto" w:fill="EDEDED" w:themeFill="accent3" w:themeFillTint="33"/>
            <w:vAlign w:val="center"/>
          </w:tcPr>
          <w:p w:rsidR="004623BE" w:rsidRPr="005E0F04" w:rsidRDefault="004623BE" w:rsidP="004623BE">
            <w:pPr>
              <w:spacing w:line="240" w:lineRule="auto"/>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809"/>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781" w:type="dxa"/>
            <w:vAlign w:val="center"/>
          </w:tcPr>
          <w:p w:rsidR="004623BE" w:rsidRPr="00F94A32" w:rsidRDefault="004623BE" w:rsidP="004623BE">
            <w:pPr>
              <w:jc w:val="center"/>
              <w:rPr>
                <w:color w:val="FF0000"/>
                <w:lang w:val="mk-MK"/>
              </w:rPr>
            </w:pPr>
            <w:r w:rsidRPr="009A4E4F">
              <w:rPr>
                <w:rFonts w:ascii="Calibri" w:hAnsi="Calibri" w:cs="Calibri"/>
                <w:sz w:val="24"/>
                <w:szCs w:val="24"/>
              </w:rPr>
              <w:t>04:07:05</w:t>
            </w:r>
          </w:p>
        </w:tc>
        <w:tc>
          <w:tcPr>
            <w:tcW w:w="2782" w:type="dxa"/>
            <w:vAlign w:val="center"/>
          </w:tcPr>
          <w:p w:rsidR="004623BE" w:rsidRPr="00F94A32" w:rsidRDefault="004623BE" w:rsidP="004623BE">
            <w:pPr>
              <w:jc w:val="center"/>
              <w:rPr>
                <w:color w:val="FF0000"/>
                <w:lang w:val="mk-MK"/>
              </w:rPr>
            </w:pPr>
            <w:r w:rsidRPr="0059329E">
              <w:rPr>
                <w:rFonts w:ascii="Calibri" w:hAnsi="Calibri" w:cs="Calibri"/>
                <w:sz w:val="24"/>
                <w:szCs w:val="24"/>
              </w:rPr>
              <w:t>01:27:32</w:t>
            </w:r>
          </w:p>
        </w:tc>
        <w:tc>
          <w:tcPr>
            <w:tcW w:w="2462" w:type="dxa"/>
            <w:vAlign w:val="center"/>
          </w:tcPr>
          <w:p w:rsidR="004623BE" w:rsidRPr="00534C0A" w:rsidRDefault="004623BE" w:rsidP="004623BE">
            <w:pPr>
              <w:jc w:val="center"/>
              <w:rPr>
                <w:color w:val="FF0000"/>
                <w:lang w:val="mk-MK"/>
              </w:rPr>
            </w:pPr>
          </w:p>
        </w:tc>
      </w:tr>
      <w:tr w:rsidR="004623BE" w:rsidRPr="0015192D" w:rsidTr="00F41164">
        <w:trPr>
          <w:trHeight w:val="527"/>
          <w:jc w:val="center"/>
        </w:trPr>
        <w:tc>
          <w:tcPr>
            <w:tcW w:w="3108" w:type="dxa"/>
            <w:shd w:val="clear" w:color="auto" w:fill="EDEDED" w:themeFill="accent3" w:themeFillTint="33"/>
            <w:vAlign w:val="center"/>
          </w:tcPr>
          <w:p w:rsidR="004623BE" w:rsidRPr="002D4A0B" w:rsidRDefault="004623BE" w:rsidP="004623B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781" w:type="dxa"/>
            <w:vAlign w:val="center"/>
          </w:tcPr>
          <w:p w:rsidR="004623BE" w:rsidRPr="0015192D" w:rsidRDefault="004623BE" w:rsidP="004623BE">
            <w:pPr>
              <w:jc w:val="center"/>
              <w:rPr>
                <w:lang w:val="mk-MK"/>
              </w:rPr>
            </w:pPr>
          </w:p>
        </w:tc>
        <w:tc>
          <w:tcPr>
            <w:tcW w:w="2782" w:type="dxa"/>
            <w:vAlign w:val="center"/>
          </w:tcPr>
          <w:p w:rsidR="004623BE" w:rsidRPr="0015192D" w:rsidRDefault="004623BE" w:rsidP="004623BE">
            <w:pPr>
              <w:jc w:val="center"/>
              <w:rPr>
                <w:lang w:val="mk-MK"/>
              </w:rPr>
            </w:pPr>
          </w:p>
        </w:tc>
        <w:tc>
          <w:tcPr>
            <w:tcW w:w="2462" w:type="dxa"/>
            <w:vAlign w:val="center"/>
          </w:tcPr>
          <w:p w:rsidR="004623BE" w:rsidRPr="0015192D" w:rsidRDefault="004623BE" w:rsidP="004623BE">
            <w:pPr>
              <w:jc w:val="center"/>
              <w:rPr>
                <w:lang w:val="mk-MK"/>
              </w:rPr>
            </w:pPr>
          </w:p>
        </w:tc>
      </w:tr>
      <w:tr w:rsidR="004623BE" w:rsidRPr="0015192D" w:rsidTr="00F41164">
        <w:trPr>
          <w:trHeight w:val="707"/>
          <w:jc w:val="center"/>
        </w:trPr>
        <w:tc>
          <w:tcPr>
            <w:tcW w:w="3108" w:type="dxa"/>
            <w:shd w:val="clear" w:color="auto" w:fill="ACB9CA" w:themeFill="text2" w:themeFillTint="66"/>
            <w:vAlign w:val="center"/>
          </w:tcPr>
          <w:p w:rsidR="004623BE" w:rsidRPr="00AA5056" w:rsidRDefault="004623BE" w:rsidP="004623BE">
            <w:pPr>
              <w:spacing w:line="240" w:lineRule="auto"/>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781" w:type="dxa"/>
            <w:shd w:val="clear" w:color="auto" w:fill="ACB9CA" w:themeFill="text2" w:themeFillTint="66"/>
            <w:vAlign w:val="center"/>
          </w:tcPr>
          <w:p w:rsidR="004623BE" w:rsidRPr="009A4E4F" w:rsidRDefault="004623BE" w:rsidP="004623BE">
            <w:pPr>
              <w:jc w:val="center"/>
              <w:rPr>
                <w:b/>
                <w:lang w:val="mk-MK"/>
              </w:rPr>
            </w:pPr>
            <w:r w:rsidRPr="009A4E4F">
              <w:rPr>
                <w:rFonts w:ascii="Calibri" w:hAnsi="Calibri" w:cs="Calibri"/>
                <w:b/>
                <w:sz w:val="24"/>
                <w:szCs w:val="24"/>
              </w:rPr>
              <w:t>05</w:t>
            </w:r>
            <w:r>
              <w:rPr>
                <w:rFonts w:ascii="Calibri" w:hAnsi="Calibri" w:cs="Calibri"/>
                <w:b/>
                <w:sz w:val="24"/>
                <w:szCs w:val="24"/>
              </w:rPr>
              <w:t>:09:42</w:t>
            </w:r>
          </w:p>
        </w:tc>
        <w:tc>
          <w:tcPr>
            <w:tcW w:w="2782" w:type="dxa"/>
            <w:shd w:val="clear" w:color="auto" w:fill="ACB9CA" w:themeFill="text2" w:themeFillTint="66"/>
            <w:vAlign w:val="center"/>
          </w:tcPr>
          <w:p w:rsidR="004623BE" w:rsidRPr="0015192D" w:rsidRDefault="004623BE" w:rsidP="004623BE">
            <w:pPr>
              <w:jc w:val="center"/>
              <w:rPr>
                <w:lang w:val="mk-MK"/>
              </w:rPr>
            </w:pPr>
            <w:r>
              <w:rPr>
                <w:rFonts w:ascii="Calibri" w:hAnsi="Calibri" w:cs="Calibri"/>
                <w:b/>
                <w:sz w:val="24"/>
                <w:szCs w:val="24"/>
              </w:rPr>
              <w:t>02:37:01</w:t>
            </w:r>
          </w:p>
        </w:tc>
        <w:tc>
          <w:tcPr>
            <w:tcW w:w="2462" w:type="dxa"/>
            <w:shd w:val="clear" w:color="auto" w:fill="ACB9CA" w:themeFill="text2" w:themeFillTint="66"/>
            <w:vAlign w:val="center"/>
          </w:tcPr>
          <w:p w:rsidR="004623BE" w:rsidRPr="00534C0A" w:rsidRDefault="004623BE" w:rsidP="004623BE">
            <w:pPr>
              <w:jc w:val="center"/>
              <w:rPr>
                <w:b/>
                <w:lang w:val="mk-MK"/>
              </w:rPr>
            </w:pPr>
            <w:r w:rsidRPr="00534C0A">
              <w:rPr>
                <w:rFonts w:ascii="Calibri" w:hAnsi="Calibri" w:cs="Calibri"/>
                <w:b/>
                <w:sz w:val="24"/>
                <w:szCs w:val="24"/>
              </w:rPr>
              <w:t>00:49:59</w:t>
            </w:r>
          </w:p>
        </w:tc>
      </w:tr>
    </w:tbl>
    <w:p w:rsidR="00AD2159" w:rsidRDefault="00AD2159" w:rsidP="00AD2159">
      <w:r>
        <w:br w:type="page"/>
      </w:r>
    </w:p>
    <w:tbl>
      <w:tblPr>
        <w:tblStyle w:val="TableGrid"/>
        <w:tblW w:w="11328" w:type="dxa"/>
        <w:jc w:val="center"/>
        <w:tblLook w:val="04A0"/>
      </w:tblPr>
      <w:tblGrid>
        <w:gridCol w:w="3007"/>
        <w:gridCol w:w="2151"/>
        <w:gridCol w:w="2152"/>
        <w:gridCol w:w="2095"/>
        <w:gridCol w:w="1923"/>
      </w:tblGrid>
      <w:tr w:rsidR="00504909" w:rsidRPr="0015192D" w:rsidTr="00F41164">
        <w:trPr>
          <w:trHeight w:val="429"/>
          <w:jc w:val="center"/>
        </w:trPr>
        <w:tc>
          <w:tcPr>
            <w:tcW w:w="11328" w:type="dxa"/>
            <w:gridSpan w:val="5"/>
            <w:shd w:val="clear" w:color="auto" w:fill="DEEAF6" w:themeFill="accent1" w:themeFillTint="33"/>
          </w:tcPr>
          <w:p w:rsidR="00504909" w:rsidRPr="0015192D" w:rsidRDefault="00504909" w:rsidP="00504909">
            <w:pPr>
              <w:jc w:val="center"/>
              <w:rPr>
                <w:rFonts w:ascii="Calibri" w:hAnsi="Calibri" w:cs="Calibri"/>
                <w:b/>
                <w:color w:val="000000"/>
                <w:sz w:val="28"/>
                <w:lang w:val="mk-MK"/>
              </w:rPr>
            </w:pPr>
            <w:r>
              <w:rPr>
                <w:rFonts w:ascii="Calibri" w:hAnsi="Calibri" w:cs="Calibri"/>
                <w:b/>
                <w:color w:val="000000"/>
                <w:sz w:val="28"/>
                <w:lang w:val="mk-MK"/>
              </w:rPr>
              <w:t>РАДИЈА НА ЛОКАЛНО</w:t>
            </w:r>
            <w:r w:rsidRPr="0015192D">
              <w:rPr>
                <w:rFonts w:ascii="Calibri" w:hAnsi="Calibri" w:cs="Calibri"/>
                <w:b/>
                <w:color w:val="000000"/>
                <w:sz w:val="28"/>
                <w:lang w:val="mk-MK"/>
              </w:rPr>
              <w:t xml:space="preserve"> НИВО </w:t>
            </w:r>
          </w:p>
        </w:tc>
      </w:tr>
      <w:tr w:rsidR="00504909" w:rsidRPr="0015192D" w:rsidTr="00F41164">
        <w:trPr>
          <w:trHeight w:val="343"/>
          <w:jc w:val="center"/>
        </w:trPr>
        <w:tc>
          <w:tcPr>
            <w:tcW w:w="3007" w:type="dxa"/>
            <w:vMerge w:val="restart"/>
            <w:shd w:val="clear" w:color="auto" w:fill="EDEDED" w:themeFill="accent3" w:themeFillTint="33"/>
            <w:vAlign w:val="center"/>
          </w:tcPr>
          <w:p w:rsidR="00504909" w:rsidRPr="002D4A0B" w:rsidRDefault="00504909" w:rsidP="00C01D8E">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51" w:type="dxa"/>
            <w:shd w:val="clear" w:color="auto" w:fill="FBE4D5" w:themeFill="accent2" w:themeFillTint="33"/>
            <w:vAlign w:val="bottom"/>
          </w:tcPr>
          <w:p w:rsidR="00504909" w:rsidRPr="00F803CB" w:rsidRDefault="00F803CB" w:rsidP="00C01D8E">
            <w:pPr>
              <w:jc w:val="center"/>
              <w:rPr>
                <w:rFonts w:ascii="Calibri" w:hAnsi="Calibri" w:cs="Calibri"/>
                <w:b/>
                <w:color w:val="000000"/>
                <w:sz w:val="28"/>
                <w:lang w:val="mk-MK"/>
              </w:rPr>
            </w:pPr>
            <w:r>
              <w:rPr>
                <w:rFonts w:ascii="Calibri" w:hAnsi="Calibri" w:cs="Calibri"/>
                <w:b/>
                <w:color w:val="000000"/>
                <w:sz w:val="28"/>
                <w:lang w:val="mk-MK"/>
              </w:rPr>
              <w:t>Радио Кавадарци</w:t>
            </w:r>
          </w:p>
        </w:tc>
        <w:tc>
          <w:tcPr>
            <w:tcW w:w="2152" w:type="dxa"/>
            <w:shd w:val="clear" w:color="auto" w:fill="FBE4D5" w:themeFill="accent2" w:themeFillTint="33"/>
            <w:vAlign w:val="bottom"/>
          </w:tcPr>
          <w:p w:rsidR="00504909" w:rsidRPr="00F803CB" w:rsidRDefault="00F803CB" w:rsidP="00C01D8E">
            <w:pPr>
              <w:jc w:val="center"/>
              <w:rPr>
                <w:rFonts w:ascii="Calibri" w:hAnsi="Calibri" w:cs="Calibri"/>
                <w:b/>
                <w:color w:val="000000"/>
                <w:sz w:val="28"/>
                <w:lang w:val="mk-MK"/>
              </w:rPr>
            </w:pPr>
            <w:r>
              <w:rPr>
                <w:rFonts w:ascii="Calibri" w:hAnsi="Calibri" w:cs="Calibri"/>
                <w:b/>
                <w:color w:val="000000"/>
                <w:sz w:val="28"/>
                <w:lang w:val="mk-MK"/>
              </w:rPr>
              <w:t>Радио Холидеј</w:t>
            </w:r>
          </w:p>
        </w:tc>
        <w:tc>
          <w:tcPr>
            <w:tcW w:w="2095" w:type="dxa"/>
            <w:shd w:val="clear" w:color="auto" w:fill="FBE4D5" w:themeFill="accent2" w:themeFillTint="33"/>
            <w:vAlign w:val="bottom"/>
          </w:tcPr>
          <w:p w:rsidR="00504909" w:rsidRPr="0015192D" w:rsidRDefault="00F803CB" w:rsidP="00C01D8E">
            <w:pPr>
              <w:jc w:val="center"/>
              <w:rPr>
                <w:rFonts w:ascii="Calibri" w:hAnsi="Calibri" w:cs="Calibri"/>
                <w:b/>
                <w:color w:val="000000"/>
                <w:sz w:val="28"/>
                <w:lang w:val="mk-MK"/>
              </w:rPr>
            </w:pPr>
            <w:r>
              <w:rPr>
                <w:rFonts w:ascii="Calibri" w:hAnsi="Calibri" w:cs="Calibri"/>
                <w:b/>
                <w:color w:val="000000"/>
                <w:sz w:val="28"/>
                <w:lang w:val="mk-MK"/>
              </w:rPr>
              <w:t>Радио Плеј</w:t>
            </w:r>
          </w:p>
        </w:tc>
        <w:tc>
          <w:tcPr>
            <w:tcW w:w="1921" w:type="dxa"/>
            <w:shd w:val="clear" w:color="auto" w:fill="FBE4D5" w:themeFill="accent2" w:themeFillTint="33"/>
            <w:vAlign w:val="bottom"/>
          </w:tcPr>
          <w:p w:rsidR="00504909" w:rsidRPr="0015192D" w:rsidRDefault="00F803CB" w:rsidP="00C01D8E">
            <w:pPr>
              <w:jc w:val="center"/>
              <w:rPr>
                <w:rFonts w:ascii="Calibri" w:hAnsi="Calibri" w:cs="Calibri"/>
                <w:b/>
                <w:color w:val="000000"/>
                <w:sz w:val="28"/>
                <w:lang w:val="mk-MK"/>
              </w:rPr>
            </w:pPr>
            <w:r>
              <w:rPr>
                <w:rFonts w:ascii="Calibri" w:hAnsi="Calibri" w:cs="Calibri"/>
                <w:b/>
                <w:color w:val="000000"/>
                <w:sz w:val="28"/>
                <w:lang w:val="mk-MK"/>
              </w:rPr>
              <w:t>Радио Медисон</w:t>
            </w:r>
          </w:p>
        </w:tc>
      </w:tr>
      <w:tr w:rsidR="00F803CB" w:rsidRPr="0015192D" w:rsidTr="00F41164">
        <w:trPr>
          <w:trHeight w:val="585"/>
          <w:jc w:val="center"/>
        </w:trPr>
        <w:tc>
          <w:tcPr>
            <w:tcW w:w="3007" w:type="dxa"/>
            <w:vMerge/>
            <w:shd w:val="clear" w:color="auto" w:fill="EDEDED" w:themeFill="accent3" w:themeFillTint="33"/>
          </w:tcPr>
          <w:p w:rsidR="00F803CB" w:rsidRPr="0015192D" w:rsidRDefault="00F803CB" w:rsidP="00F803CB">
            <w:pPr>
              <w:rPr>
                <w:sz w:val="26"/>
                <w:szCs w:val="26"/>
                <w:lang w:val="mk-MK"/>
              </w:rPr>
            </w:pPr>
          </w:p>
        </w:tc>
        <w:tc>
          <w:tcPr>
            <w:tcW w:w="2151" w:type="dxa"/>
            <w:shd w:val="clear" w:color="auto" w:fill="EDEDED" w:themeFill="accent3" w:themeFillTint="33"/>
            <w:vAlign w:val="bottom"/>
          </w:tcPr>
          <w:p w:rsidR="00F803CB" w:rsidRPr="00AA5056" w:rsidRDefault="00F803CB" w:rsidP="00F803CB">
            <w:pPr>
              <w:jc w:val="center"/>
              <w:rPr>
                <w:rFonts w:ascii="Calibri" w:hAnsi="Calibri" w:cs="Calibri"/>
                <w:color w:val="000000"/>
                <w:sz w:val="20"/>
                <w:lang w:val="mk-MK"/>
              </w:rPr>
            </w:pPr>
            <w:r w:rsidRPr="00480D5E">
              <w:rPr>
                <w:rFonts w:cstheme="minorHAnsi"/>
                <w:sz w:val="20"/>
                <w:szCs w:val="20"/>
                <w:lang w:val="mk-MK"/>
              </w:rPr>
              <w:t>Извештај бр.</w:t>
            </w:r>
            <w:r w:rsidRPr="00064005">
              <w:rPr>
                <w:rFonts w:cstheme="minorHAnsi"/>
                <w:sz w:val="20"/>
                <w:szCs w:val="20"/>
                <w:lang w:val="mk-MK"/>
              </w:rPr>
              <w:t>03-2957/3 од 20.07.2020</w:t>
            </w:r>
          </w:p>
        </w:tc>
        <w:tc>
          <w:tcPr>
            <w:tcW w:w="2152" w:type="dxa"/>
            <w:shd w:val="clear" w:color="auto" w:fill="EDEDED" w:themeFill="accent3" w:themeFillTint="33"/>
            <w:vAlign w:val="bottom"/>
          </w:tcPr>
          <w:p w:rsidR="00F803CB" w:rsidRPr="0015192D" w:rsidRDefault="00F803CB" w:rsidP="00F803CB">
            <w:pPr>
              <w:jc w:val="center"/>
              <w:rPr>
                <w:rFonts w:ascii="Calibri" w:hAnsi="Calibri" w:cs="Calibri"/>
                <w:color w:val="000000"/>
                <w:lang w:val="mk-MK"/>
              </w:rPr>
            </w:pPr>
            <w:r w:rsidRPr="001714B5">
              <w:rPr>
                <w:rFonts w:cstheme="minorHAnsi"/>
                <w:sz w:val="20"/>
                <w:szCs w:val="20"/>
                <w:lang w:val="mk-MK"/>
              </w:rPr>
              <w:t>Извештај бр.03-2879/2 од 20.07.2020</w:t>
            </w:r>
          </w:p>
        </w:tc>
        <w:tc>
          <w:tcPr>
            <w:tcW w:w="2095" w:type="dxa"/>
            <w:shd w:val="clear" w:color="auto" w:fill="EDEDED" w:themeFill="accent3" w:themeFillTint="33"/>
            <w:vAlign w:val="bottom"/>
          </w:tcPr>
          <w:p w:rsidR="00F803CB" w:rsidRPr="0015192D" w:rsidRDefault="00F803CB" w:rsidP="00F803CB">
            <w:pPr>
              <w:jc w:val="center"/>
              <w:rPr>
                <w:rFonts w:ascii="Calibri" w:hAnsi="Calibri" w:cs="Calibri"/>
                <w:color w:val="000000"/>
                <w:lang w:val="mk-MK"/>
              </w:rPr>
            </w:pPr>
            <w:r w:rsidRPr="00921346">
              <w:rPr>
                <w:rFonts w:cstheme="minorHAnsi"/>
                <w:sz w:val="20"/>
                <w:szCs w:val="20"/>
                <w:lang w:val="mk-MK"/>
              </w:rPr>
              <w:t>Извештај бр.03-2876/1 од 13.07.2020</w:t>
            </w:r>
          </w:p>
        </w:tc>
        <w:tc>
          <w:tcPr>
            <w:tcW w:w="1921" w:type="dxa"/>
            <w:shd w:val="clear" w:color="auto" w:fill="EDEDED" w:themeFill="accent3" w:themeFillTint="33"/>
            <w:vAlign w:val="bottom"/>
          </w:tcPr>
          <w:p w:rsidR="00F803CB" w:rsidRPr="0015192D" w:rsidRDefault="00F803CB" w:rsidP="00F803CB">
            <w:pPr>
              <w:jc w:val="center"/>
              <w:rPr>
                <w:rFonts w:ascii="Calibri" w:hAnsi="Calibri" w:cs="Calibri"/>
                <w:color w:val="000000"/>
                <w:lang w:val="mk-MK"/>
              </w:rPr>
            </w:pPr>
            <w:r w:rsidRPr="0053562A">
              <w:rPr>
                <w:rFonts w:cstheme="minorHAnsi"/>
                <w:sz w:val="20"/>
                <w:szCs w:val="20"/>
                <w:lang w:val="mk-MK"/>
              </w:rPr>
              <w:t>Извештај бр.03-2858/1 од 13.07.2020</w:t>
            </w:r>
          </w:p>
        </w:tc>
      </w:tr>
      <w:tr w:rsidR="00504909" w:rsidRPr="0015192D" w:rsidTr="00F41164">
        <w:trPr>
          <w:trHeight w:val="617"/>
          <w:jc w:val="center"/>
        </w:trPr>
        <w:tc>
          <w:tcPr>
            <w:tcW w:w="3007" w:type="dxa"/>
            <w:shd w:val="clear" w:color="auto" w:fill="EDEDED" w:themeFill="accent3" w:themeFillTint="33"/>
            <w:vAlign w:val="center"/>
          </w:tcPr>
          <w:p w:rsidR="00504909" w:rsidRPr="002D4A0B" w:rsidRDefault="00504909" w:rsidP="00C01D8E">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51" w:type="dxa"/>
            <w:vAlign w:val="center"/>
          </w:tcPr>
          <w:p w:rsidR="00504909" w:rsidRPr="0015192D" w:rsidRDefault="00504909" w:rsidP="00C01D8E">
            <w:pPr>
              <w:jc w:val="center"/>
              <w:rPr>
                <w:lang w:val="mk-MK"/>
              </w:rPr>
            </w:pPr>
          </w:p>
        </w:tc>
        <w:tc>
          <w:tcPr>
            <w:tcW w:w="2152" w:type="dxa"/>
            <w:vAlign w:val="center"/>
          </w:tcPr>
          <w:p w:rsidR="00504909" w:rsidRPr="0015192D" w:rsidRDefault="00504909" w:rsidP="00C01D8E">
            <w:pPr>
              <w:jc w:val="center"/>
              <w:rPr>
                <w:lang w:val="mk-MK"/>
              </w:rPr>
            </w:pPr>
          </w:p>
        </w:tc>
        <w:tc>
          <w:tcPr>
            <w:tcW w:w="2095" w:type="dxa"/>
            <w:vAlign w:val="center"/>
          </w:tcPr>
          <w:p w:rsidR="00504909" w:rsidRPr="0015192D" w:rsidRDefault="00504909" w:rsidP="00C01D8E">
            <w:pPr>
              <w:jc w:val="center"/>
              <w:rPr>
                <w:lang w:val="mk-MK"/>
              </w:rPr>
            </w:pPr>
          </w:p>
        </w:tc>
        <w:tc>
          <w:tcPr>
            <w:tcW w:w="1921" w:type="dxa"/>
            <w:vAlign w:val="center"/>
          </w:tcPr>
          <w:p w:rsidR="00504909" w:rsidRPr="0015192D" w:rsidRDefault="00504909" w:rsidP="00C01D8E">
            <w:pPr>
              <w:jc w:val="center"/>
              <w:rPr>
                <w:lang w:val="mk-MK"/>
              </w:rPr>
            </w:pPr>
          </w:p>
        </w:tc>
      </w:tr>
      <w:tr w:rsidR="00504909" w:rsidRPr="0015192D" w:rsidTr="00F41164">
        <w:trPr>
          <w:trHeight w:val="617"/>
          <w:jc w:val="center"/>
        </w:trPr>
        <w:tc>
          <w:tcPr>
            <w:tcW w:w="3007" w:type="dxa"/>
            <w:shd w:val="clear" w:color="auto" w:fill="EDEDED" w:themeFill="accent3" w:themeFillTint="33"/>
            <w:vAlign w:val="center"/>
          </w:tcPr>
          <w:p w:rsidR="00504909" w:rsidRPr="002D4A0B" w:rsidRDefault="00504909" w:rsidP="00C01D8E">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51" w:type="dxa"/>
            <w:vAlign w:val="center"/>
          </w:tcPr>
          <w:p w:rsidR="00504909" w:rsidRPr="0015192D" w:rsidRDefault="00504909" w:rsidP="00C01D8E">
            <w:pPr>
              <w:jc w:val="center"/>
              <w:rPr>
                <w:lang w:val="mk-MK"/>
              </w:rPr>
            </w:pPr>
          </w:p>
        </w:tc>
        <w:tc>
          <w:tcPr>
            <w:tcW w:w="2152" w:type="dxa"/>
            <w:vAlign w:val="center"/>
          </w:tcPr>
          <w:p w:rsidR="00504909" w:rsidRPr="0015192D" w:rsidRDefault="00504909" w:rsidP="00C01D8E">
            <w:pPr>
              <w:jc w:val="center"/>
              <w:rPr>
                <w:lang w:val="mk-MK"/>
              </w:rPr>
            </w:pPr>
          </w:p>
        </w:tc>
        <w:tc>
          <w:tcPr>
            <w:tcW w:w="2095" w:type="dxa"/>
            <w:vAlign w:val="center"/>
          </w:tcPr>
          <w:p w:rsidR="00504909" w:rsidRPr="0015192D" w:rsidRDefault="00504909" w:rsidP="00C01D8E">
            <w:pPr>
              <w:jc w:val="center"/>
              <w:rPr>
                <w:lang w:val="mk-MK"/>
              </w:rPr>
            </w:pPr>
          </w:p>
        </w:tc>
        <w:tc>
          <w:tcPr>
            <w:tcW w:w="1921" w:type="dxa"/>
            <w:vAlign w:val="center"/>
          </w:tcPr>
          <w:p w:rsidR="00504909" w:rsidRPr="0015192D" w:rsidRDefault="00504909" w:rsidP="00C01D8E">
            <w:pPr>
              <w:jc w:val="center"/>
              <w:rPr>
                <w:lang w:val="mk-MK"/>
              </w:rPr>
            </w:pPr>
          </w:p>
        </w:tc>
      </w:tr>
      <w:tr w:rsidR="00F803CB" w:rsidRPr="0015192D" w:rsidTr="00F41164">
        <w:trPr>
          <w:trHeight w:val="617"/>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r w:rsidRPr="002239D5">
              <w:rPr>
                <w:rFonts w:ascii="Calibri" w:hAnsi="Calibri" w:cs="Calibri"/>
                <w:sz w:val="24"/>
                <w:szCs w:val="24"/>
              </w:rPr>
              <w:t>00:47:11</w:t>
            </w:r>
          </w:p>
        </w:tc>
        <w:tc>
          <w:tcPr>
            <w:tcW w:w="1921" w:type="dxa"/>
            <w:vAlign w:val="center"/>
          </w:tcPr>
          <w:p w:rsidR="00F803CB" w:rsidRPr="0015192D" w:rsidRDefault="00F803CB" w:rsidP="00F803CB">
            <w:pPr>
              <w:jc w:val="center"/>
              <w:rPr>
                <w:lang w:val="mk-MK"/>
              </w:rPr>
            </w:pPr>
            <w:r w:rsidRPr="0053562A">
              <w:rPr>
                <w:rFonts w:ascii="Calibri" w:hAnsi="Calibri" w:cs="Calibri"/>
                <w:sz w:val="24"/>
                <w:szCs w:val="24"/>
              </w:rPr>
              <w:t>00:58:23</w:t>
            </w:r>
          </w:p>
        </w:tc>
      </w:tr>
      <w:tr w:rsidR="00504909" w:rsidRPr="0015192D" w:rsidTr="00F41164">
        <w:trPr>
          <w:trHeight w:val="521"/>
          <w:jc w:val="center"/>
        </w:trPr>
        <w:tc>
          <w:tcPr>
            <w:tcW w:w="3007" w:type="dxa"/>
            <w:shd w:val="clear" w:color="auto" w:fill="EDEDED" w:themeFill="accent3" w:themeFillTint="33"/>
            <w:vAlign w:val="center"/>
          </w:tcPr>
          <w:p w:rsidR="00504909" w:rsidRPr="002D4A0B" w:rsidRDefault="00504909" w:rsidP="00C01D8E">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51" w:type="dxa"/>
            <w:vAlign w:val="center"/>
          </w:tcPr>
          <w:p w:rsidR="00504909" w:rsidRPr="0015192D" w:rsidRDefault="00504909" w:rsidP="00C01D8E">
            <w:pPr>
              <w:jc w:val="center"/>
              <w:rPr>
                <w:lang w:val="mk-MK"/>
              </w:rPr>
            </w:pPr>
          </w:p>
        </w:tc>
        <w:tc>
          <w:tcPr>
            <w:tcW w:w="2152" w:type="dxa"/>
            <w:vAlign w:val="center"/>
          </w:tcPr>
          <w:p w:rsidR="00504909" w:rsidRPr="0015192D" w:rsidRDefault="00504909" w:rsidP="00C01D8E">
            <w:pPr>
              <w:jc w:val="center"/>
              <w:rPr>
                <w:lang w:val="mk-MK"/>
              </w:rPr>
            </w:pPr>
          </w:p>
        </w:tc>
        <w:tc>
          <w:tcPr>
            <w:tcW w:w="2095" w:type="dxa"/>
            <w:vAlign w:val="center"/>
          </w:tcPr>
          <w:p w:rsidR="00504909" w:rsidRPr="0015192D" w:rsidRDefault="00504909" w:rsidP="00C01D8E">
            <w:pPr>
              <w:jc w:val="center"/>
              <w:rPr>
                <w:lang w:val="mk-MK"/>
              </w:rPr>
            </w:pPr>
          </w:p>
        </w:tc>
        <w:tc>
          <w:tcPr>
            <w:tcW w:w="1921" w:type="dxa"/>
            <w:vAlign w:val="center"/>
          </w:tcPr>
          <w:p w:rsidR="00504909" w:rsidRPr="0015192D" w:rsidRDefault="00504909" w:rsidP="00C01D8E">
            <w:pPr>
              <w:jc w:val="center"/>
              <w:rPr>
                <w:lang w:val="mk-MK"/>
              </w:rPr>
            </w:pPr>
          </w:p>
        </w:tc>
      </w:tr>
      <w:tr w:rsidR="00504909" w:rsidRPr="0015192D" w:rsidTr="00F41164">
        <w:trPr>
          <w:trHeight w:val="694"/>
          <w:jc w:val="center"/>
        </w:trPr>
        <w:tc>
          <w:tcPr>
            <w:tcW w:w="3007" w:type="dxa"/>
            <w:shd w:val="clear" w:color="auto" w:fill="EDEDED" w:themeFill="accent3" w:themeFillTint="33"/>
            <w:vAlign w:val="center"/>
          </w:tcPr>
          <w:p w:rsidR="00504909" w:rsidRPr="002D4A0B" w:rsidRDefault="00504909" w:rsidP="00C01D8E">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51" w:type="dxa"/>
            <w:vAlign w:val="center"/>
          </w:tcPr>
          <w:p w:rsidR="00504909" w:rsidRPr="0015192D" w:rsidRDefault="00504909" w:rsidP="00C01D8E">
            <w:pPr>
              <w:jc w:val="center"/>
              <w:rPr>
                <w:lang w:val="mk-MK"/>
              </w:rPr>
            </w:pPr>
          </w:p>
        </w:tc>
        <w:tc>
          <w:tcPr>
            <w:tcW w:w="2152" w:type="dxa"/>
            <w:vAlign w:val="center"/>
          </w:tcPr>
          <w:p w:rsidR="00504909" w:rsidRPr="0015192D" w:rsidRDefault="00504909" w:rsidP="00C01D8E">
            <w:pPr>
              <w:jc w:val="center"/>
              <w:rPr>
                <w:lang w:val="mk-MK"/>
              </w:rPr>
            </w:pPr>
          </w:p>
        </w:tc>
        <w:tc>
          <w:tcPr>
            <w:tcW w:w="2095" w:type="dxa"/>
            <w:vAlign w:val="center"/>
          </w:tcPr>
          <w:p w:rsidR="00504909" w:rsidRPr="0015192D" w:rsidRDefault="00504909" w:rsidP="00C01D8E">
            <w:pPr>
              <w:jc w:val="center"/>
              <w:rPr>
                <w:lang w:val="mk-MK"/>
              </w:rPr>
            </w:pPr>
          </w:p>
        </w:tc>
        <w:tc>
          <w:tcPr>
            <w:tcW w:w="1921" w:type="dxa"/>
            <w:vAlign w:val="center"/>
          </w:tcPr>
          <w:p w:rsidR="00504909" w:rsidRPr="0015192D" w:rsidRDefault="00504909" w:rsidP="00C01D8E">
            <w:pPr>
              <w:jc w:val="center"/>
              <w:rPr>
                <w:lang w:val="mk-MK"/>
              </w:rPr>
            </w:pPr>
          </w:p>
        </w:tc>
      </w:tr>
      <w:tr w:rsidR="00F803CB" w:rsidRPr="0015192D" w:rsidTr="00F41164">
        <w:trPr>
          <w:trHeight w:val="641"/>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51" w:type="dxa"/>
            <w:vAlign w:val="center"/>
          </w:tcPr>
          <w:p w:rsidR="00F803CB" w:rsidRPr="0015192D" w:rsidRDefault="00F803CB" w:rsidP="00F803CB">
            <w:pPr>
              <w:jc w:val="center"/>
              <w:rPr>
                <w:lang w:val="mk-MK"/>
              </w:rPr>
            </w:pPr>
            <w:r>
              <w:rPr>
                <w:rFonts w:ascii="Calibri" w:hAnsi="Calibri" w:cs="Calibri"/>
                <w:sz w:val="24"/>
                <w:szCs w:val="24"/>
              </w:rPr>
              <w:t>00:07:2</w:t>
            </w:r>
            <w:r w:rsidRPr="0059329E">
              <w:rPr>
                <w:rFonts w:ascii="Calibri" w:hAnsi="Calibri" w:cs="Calibri"/>
                <w:sz w:val="24"/>
                <w:szCs w:val="24"/>
              </w:rPr>
              <w:t>2</w:t>
            </w: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641"/>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426"/>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641"/>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641"/>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542"/>
          <w:jc w:val="center"/>
        </w:trPr>
        <w:tc>
          <w:tcPr>
            <w:tcW w:w="300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797"/>
          <w:jc w:val="center"/>
        </w:trPr>
        <w:tc>
          <w:tcPr>
            <w:tcW w:w="3007"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701"/>
          <w:jc w:val="center"/>
        </w:trPr>
        <w:tc>
          <w:tcPr>
            <w:tcW w:w="3007" w:type="dxa"/>
            <w:shd w:val="clear" w:color="auto" w:fill="EDEDED" w:themeFill="accent3" w:themeFillTint="33"/>
            <w:vAlign w:val="center"/>
          </w:tcPr>
          <w:p w:rsidR="00F803CB" w:rsidRPr="005E0F04" w:rsidRDefault="00F803CB" w:rsidP="00F803CB">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51" w:type="dxa"/>
            <w:vAlign w:val="center"/>
          </w:tcPr>
          <w:p w:rsidR="00F803CB" w:rsidRPr="0015192D" w:rsidRDefault="00F803CB" w:rsidP="00F803CB">
            <w:pPr>
              <w:jc w:val="center"/>
              <w:rPr>
                <w:lang w:val="mk-MK"/>
              </w:rPr>
            </w:pPr>
          </w:p>
        </w:tc>
        <w:tc>
          <w:tcPr>
            <w:tcW w:w="2152" w:type="dxa"/>
            <w:vAlign w:val="center"/>
          </w:tcPr>
          <w:p w:rsidR="00F803CB" w:rsidRPr="0015192D" w:rsidRDefault="00F803CB" w:rsidP="00F803CB">
            <w:pPr>
              <w:jc w:val="center"/>
              <w:rPr>
                <w:lang w:val="mk-MK"/>
              </w:rPr>
            </w:pP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F803CB" w:rsidRPr="0015192D" w:rsidTr="00F41164">
        <w:trPr>
          <w:trHeight w:val="655"/>
          <w:jc w:val="center"/>
        </w:trPr>
        <w:tc>
          <w:tcPr>
            <w:tcW w:w="3007"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51" w:type="dxa"/>
            <w:vAlign w:val="center"/>
          </w:tcPr>
          <w:p w:rsidR="00F803CB" w:rsidRPr="0015192D" w:rsidRDefault="00F803CB" w:rsidP="00F803CB">
            <w:pPr>
              <w:jc w:val="center"/>
              <w:rPr>
                <w:lang w:val="mk-MK"/>
              </w:rPr>
            </w:pPr>
            <w:r>
              <w:rPr>
                <w:rFonts w:ascii="Calibri" w:hAnsi="Calibri" w:cs="Calibri"/>
                <w:sz w:val="24"/>
                <w:szCs w:val="24"/>
              </w:rPr>
              <w:t>02:55:54</w:t>
            </w:r>
          </w:p>
        </w:tc>
        <w:tc>
          <w:tcPr>
            <w:tcW w:w="2152" w:type="dxa"/>
            <w:vAlign w:val="center"/>
          </w:tcPr>
          <w:p w:rsidR="00F803CB" w:rsidRPr="0015192D" w:rsidRDefault="00F803CB" w:rsidP="00F803CB">
            <w:pPr>
              <w:jc w:val="center"/>
              <w:rPr>
                <w:lang w:val="mk-MK"/>
              </w:rPr>
            </w:pPr>
            <w:r>
              <w:rPr>
                <w:rFonts w:ascii="Calibri" w:hAnsi="Calibri" w:cs="Calibri"/>
                <w:sz w:val="24"/>
                <w:szCs w:val="24"/>
              </w:rPr>
              <w:t>00:45:33</w:t>
            </w:r>
          </w:p>
        </w:tc>
        <w:tc>
          <w:tcPr>
            <w:tcW w:w="2095" w:type="dxa"/>
            <w:vAlign w:val="center"/>
          </w:tcPr>
          <w:p w:rsidR="00F803CB" w:rsidRPr="0015192D" w:rsidRDefault="00F803CB" w:rsidP="00F803CB">
            <w:pPr>
              <w:jc w:val="center"/>
              <w:rPr>
                <w:lang w:val="mk-MK"/>
              </w:rPr>
            </w:pPr>
          </w:p>
        </w:tc>
        <w:tc>
          <w:tcPr>
            <w:tcW w:w="1921" w:type="dxa"/>
            <w:vAlign w:val="center"/>
          </w:tcPr>
          <w:p w:rsidR="00F803CB" w:rsidRPr="0015192D" w:rsidRDefault="00F803CB" w:rsidP="00F803CB">
            <w:pPr>
              <w:jc w:val="center"/>
              <w:rPr>
                <w:lang w:val="mk-MK"/>
              </w:rPr>
            </w:pPr>
          </w:p>
        </w:tc>
      </w:tr>
      <w:tr w:rsidR="00504909" w:rsidRPr="0015192D" w:rsidTr="00F41164">
        <w:trPr>
          <w:trHeight w:val="408"/>
          <w:jc w:val="center"/>
        </w:trPr>
        <w:tc>
          <w:tcPr>
            <w:tcW w:w="3007" w:type="dxa"/>
            <w:shd w:val="clear" w:color="auto" w:fill="EDEDED" w:themeFill="accent3" w:themeFillTint="33"/>
            <w:vAlign w:val="center"/>
          </w:tcPr>
          <w:p w:rsidR="00504909" w:rsidRPr="002D4A0B" w:rsidRDefault="00504909" w:rsidP="00C01D8E">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51" w:type="dxa"/>
            <w:vAlign w:val="center"/>
          </w:tcPr>
          <w:p w:rsidR="00504909" w:rsidRPr="0015192D" w:rsidRDefault="00504909" w:rsidP="00C01D8E">
            <w:pPr>
              <w:jc w:val="center"/>
              <w:rPr>
                <w:lang w:val="mk-MK"/>
              </w:rPr>
            </w:pPr>
          </w:p>
        </w:tc>
        <w:tc>
          <w:tcPr>
            <w:tcW w:w="2152" w:type="dxa"/>
            <w:vAlign w:val="center"/>
          </w:tcPr>
          <w:p w:rsidR="00504909" w:rsidRPr="0015192D" w:rsidRDefault="00504909" w:rsidP="00C01D8E">
            <w:pPr>
              <w:jc w:val="center"/>
              <w:rPr>
                <w:lang w:val="mk-MK"/>
              </w:rPr>
            </w:pPr>
          </w:p>
        </w:tc>
        <w:tc>
          <w:tcPr>
            <w:tcW w:w="2095" w:type="dxa"/>
            <w:vAlign w:val="center"/>
          </w:tcPr>
          <w:p w:rsidR="00504909" w:rsidRPr="0015192D" w:rsidRDefault="00504909" w:rsidP="00C01D8E">
            <w:pPr>
              <w:jc w:val="center"/>
              <w:rPr>
                <w:lang w:val="mk-MK"/>
              </w:rPr>
            </w:pPr>
          </w:p>
        </w:tc>
        <w:tc>
          <w:tcPr>
            <w:tcW w:w="1921" w:type="dxa"/>
            <w:vAlign w:val="center"/>
          </w:tcPr>
          <w:p w:rsidR="00504909" w:rsidRPr="0015192D" w:rsidRDefault="00504909" w:rsidP="00C01D8E">
            <w:pPr>
              <w:jc w:val="center"/>
              <w:rPr>
                <w:lang w:val="mk-MK"/>
              </w:rPr>
            </w:pPr>
          </w:p>
        </w:tc>
      </w:tr>
      <w:tr w:rsidR="00F803CB" w:rsidRPr="0015192D" w:rsidTr="00F41164">
        <w:trPr>
          <w:trHeight w:val="645"/>
          <w:jc w:val="center"/>
        </w:trPr>
        <w:tc>
          <w:tcPr>
            <w:tcW w:w="3007" w:type="dxa"/>
            <w:shd w:val="clear" w:color="auto" w:fill="ACB9CA" w:themeFill="text2" w:themeFillTint="66"/>
            <w:vAlign w:val="center"/>
          </w:tcPr>
          <w:p w:rsidR="00F803CB" w:rsidRPr="00AA5056" w:rsidRDefault="00F803CB" w:rsidP="00F803CB">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51" w:type="dxa"/>
            <w:shd w:val="clear" w:color="auto" w:fill="ACB9CA" w:themeFill="text2" w:themeFillTint="66"/>
            <w:vAlign w:val="center"/>
          </w:tcPr>
          <w:p w:rsidR="00F803CB" w:rsidRPr="00A4283D" w:rsidRDefault="00F803CB" w:rsidP="00F803CB">
            <w:pPr>
              <w:jc w:val="center"/>
              <w:rPr>
                <w:b/>
                <w:lang w:val="mk-MK"/>
              </w:rPr>
            </w:pPr>
            <w:r>
              <w:rPr>
                <w:rFonts w:ascii="Calibri" w:hAnsi="Calibri" w:cs="Calibri"/>
                <w:b/>
                <w:sz w:val="24"/>
                <w:szCs w:val="24"/>
              </w:rPr>
              <w:t>03:03:16</w:t>
            </w:r>
          </w:p>
        </w:tc>
        <w:tc>
          <w:tcPr>
            <w:tcW w:w="2152" w:type="dxa"/>
            <w:shd w:val="clear" w:color="auto" w:fill="ACB9CA" w:themeFill="text2" w:themeFillTint="66"/>
            <w:vAlign w:val="center"/>
          </w:tcPr>
          <w:p w:rsidR="00F803CB" w:rsidRPr="00656C63" w:rsidRDefault="00F803CB" w:rsidP="00F803CB">
            <w:pPr>
              <w:jc w:val="center"/>
              <w:rPr>
                <w:b/>
                <w:lang w:val="mk-MK"/>
              </w:rPr>
            </w:pPr>
            <w:r w:rsidRPr="00656C63">
              <w:rPr>
                <w:rFonts w:ascii="Calibri" w:hAnsi="Calibri" w:cs="Calibri"/>
                <w:b/>
                <w:sz w:val="24"/>
                <w:szCs w:val="24"/>
              </w:rPr>
              <w:t>00:45:33</w:t>
            </w:r>
          </w:p>
        </w:tc>
        <w:tc>
          <w:tcPr>
            <w:tcW w:w="2095" w:type="dxa"/>
            <w:shd w:val="clear" w:color="auto" w:fill="ACB9CA" w:themeFill="text2" w:themeFillTint="66"/>
            <w:vAlign w:val="center"/>
          </w:tcPr>
          <w:p w:rsidR="00F803CB" w:rsidRPr="002239D5" w:rsidRDefault="00F803CB" w:rsidP="00F803CB">
            <w:pPr>
              <w:jc w:val="center"/>
              <w:rPr>
                <w:b/>
                <w:lang w:val="mk-MK"/>
              </w:rPr>
            </w:pPr>
            <w:r w:rsidRPr="002239D5">
              <w:rPr>
                <w:rFonts w:ascii="Calibri" w:hAnsi="Calibri" w:cs="Calibri"/>
                <w:b/>
                <w:sz w:val="24"/>
                <w:szCs w:val="24"/>
              </w:rPr>
              <w:t>00:47:11</w:t>
            </w:r>
          </w:p>
        </w:tc>
        <w:tc>
          <w:tcPr>
            <w:tcW w:w="1921" w:type="dxa"/>
            <w:shd w:val="clear" w:color="auto" w:fill="ACB9CA" w:themeFill="text2" w:themeFillTint="66"/>
            <w:vAlign w:val="center"/>
          </w:tcPr>
          <w:p w:rsidR="00F803CB" w:rsidRPr="0053562A" w:rsidRDefault="00F803CB" w:rsidP="00F803CB">
            <w:pPr>
              <w:jc w:val="center"/>
              <w:rPr>
                <w:b/>
                <w:lang w:val="mk-MK"/>
              </w:rPr>
            </w:pPr>
            <w:r w:rsidRPr="0053562A">
              <w:rPr>
                <w:rFonts w:ascii="Calibri" w:hAnsi="Calibri" w:cs="Calibri"/>
                <w:b/>
                <w:sz w:val="24"/>
                <w:szCs w:val="24"/>
              </w:rPr>
              <w:t>00:58:23</w:t>
            </w:r>
          </w:p>
        </w:tc>
      </w:tr>
    </w:tbl>
    <w:p w:rsidR="00AD2159" w:rsidRDefault="00AD2159" w:rsidP="00AD2159">
      <w:r>
        <w:br w:type="page"/>
      </w:r>
    </w:p>
    <w:tbl>
      <w:tblPr>
        <w:tblStyle w:val="TableGrid"/>
        <w:tblW w:w="11194" w:type="dxa"/>
        <w:jc w:val="center"/>
        <w:tblLook w:val="04A0"/>
      </w:tblPr>
      <w:tblGrid>
        <w:gridCol w:w="2972"/>
        <w:gridCol w:w="2050"/>
        <w:gridCol w:w="2061"/>
        <w:gridCol w:w="2126"/>
        <w:gridCol w:w="1985"/>
      </w:tblGrid>
      <w:tr w:rsidR="00504909" w:rsidRPr="0015192D" w:rsidTr="00FC578B">
        <w:trPr>
          <w:trHeight w:val="400"/>
          <w:jc w:val="center"/>
        </w:trPr>
        <w:tc>
          <w:tcPr>
            <w:tcW w:w="11194" w:type="dxa"/>
            <w:gridSpan w:val="5"/>
            <w:shd w:val="clear" w:color="auto" w:fill="DEEAF6" w:themeFill="accent1" w:themeFillTint="33"/>
          </w:tcPr>
          <w:p w:rsidR="00504909" w:rsidRPr="0015192D" w:rsidRDefault="00504909" w:rsidP="00504909">
            <w:pPr>
              <w:jc w:val="center"/>
              <w:rPr>
                <w:rFonts w:ascii="Calibri" w:hAnsi="Calibri" w:cs="Calibri"/>
                <w:b/>
                <w:color w:val="000000"/>
                <w:sz w:val="28"/>
                <w:lang w:val="mk-MK"/>
              </w:rPr>
            </w:pPr>
            <w:r>
              <w:rPr>
                <w:rFonts w:ascii="Calibri" w:hAnsi="Calibri" w:cs="Calibri"/>
                <w:b/>
                <w:color w:val="000000"/>
                <w:sz w:val="28"/>
                <w:lang w:val="mk-MK"/>
              </w:rPr>
              <w:t>РАДИЈА НА ЛОКАЛНО</w:t>
            </w:r>
            <w:r w:rsidRPr="0015192D">
              <w:rPr>
                <w:rFonts w:ascii="Calibri" w:hAnsi="Calibri" w:cs="Calibri"/>
                <w:b/>
                <w:color w:val="000000"/>
                <w:sz w:val="28"/>
                <w:lang w:val="mk-MK"/>
              </w:rPr>
              <w:t xml:space="preserve"> НИВО </w:t>
            </w:r>
          </w:p>
        </w:tc>
      </w:tr>
      <w:tr w:rsidR="00504909" w:rsidRPr="0015192D" w:rsidTr="00FC578B">
        <w:trPr>
          <w:trHeight w:val="320"/>
          <w:jc w:val="center"/>
        </w:trPr>
        <w:tc>
          <w:tcPr>
            <w:tcW w:w="2972" w:type="dxa"/>
            <w:vMerge w:val="restart"/>
            <w:shd w:val="clear" w:color="auto" w:fill="EDEDED" w:themeFill="accent3" w:themeFillTint="33"/>
            <w:vAlign w:val="center"/>
          </w:tcPr>
          <w:p w:rsidR="00504909" w:rsidRPr="002D4A0B" w:rsidRDefault="00504909" w:rsidP="00C01D8E">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050" w:type="dxa"/>
            <w:shd w:val="clear" w:color="auto" w:fill="FBE4D5" w:themeFill="accent2" w:themeFillTint="33"/>
            <w:vAlign w:val="center"/>
          </w:tcPr>
          <w:p w:rsidR="00504909" w:rsidRPr="00F803CB"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Супер</w:t>
            </w:r>
          </w:p>
        </w:tc>
        <w:tc>
          <w:tcPr>
            <w:tcW w:w="2061"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Пела</w:t>
            </w:r>
          </w:p>
        </w:tc>
        <w:tc>
          <w:tcPr>
            <w:tcW w:w="2126"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Експрес</w:t>
            </w:r>
          </w:p>
        </w:tc>
        <w:tc>
          <w:tcPr>
            <w:tcW w:w="1985"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102ка-ФМ</w:t>
            </w:r>
          </w:p>
        </w:tc>
      </w:tr>
      <w:tr w:rsidR="00F803CB" w:rsidRPr="0015192D" w:rsidTr="00FC578B">
        <w:trPr>
          <w:trHeight w:val="544"/>
          <w:jc w:val="center"/>
        </w:trPr>
        <w:tc>
          <w:tcPr>
            <w:tcW w:w="2972" w:type="dxa"/>
            <w:vMerge/>
            <w:shd w:val="clear" w:color="auto" w:fill="EDEDED" w:themeFill="accent3" w:themeFillTint="33"/>
          </w:tcPr>
          <w:p w:rsidR="00F803CB" w:rsidRPr="0015192D" w:rsidRDefault="00F803CB" w:rsidP="00F803CB">
            <w:pPr>
              <w:rPr>
                <w:sz w:val="26"/>
                <w:szCs w:val="26"/>
                <w:lang w:val="mk-MK"/>
              </w:rPr>
            </w:pPr>
          </w:p>
        </w:tc>
        <w:tc>
          <w:tcPr>
            <w:tcW w:w="2050" w:type="dxa"/>
            <w:shd w:val="clear" w:color="auto" w:fill="EDEDED" w:themeFill="accent3" w:themeFillTint="33"/>
            <w:vAlign w:val="center"/>
          </w:tcPr>
          <w:p w:rsidR="00F803CB" w:rsidRPr="00AA5056" w:rsidRDefault="00F803CB" w:rsidP="00967ACA">
            <w:pPr>
              <w:jc w:val="center"/>
              <w:rPr>
                <w:rFonts w:ascii="Calibri" w:hAnsi="Calibri" w:cs="Calibri"/>
                <w:color w:val="000000"/>
                <w:sz w:val="20"/>
                <w:lang w:val="mk-MK"/>
              </w:rPr>
            </w:pPr>
            <w:r w:rsidRPr="00BA6020">
              <w:rPr>
                <w:rFonts w:cstheme="minorHAnsi"/>
                <w:sz w:val="20"/>
                <w:szCs w:val="20"/>
                <w:lang w:val="mk-MK"/>
              </w:rPr>
              <w:t>Извештај бр.03-2854/1 од 13.07.2020</w:t>
            </w:r>
          </w:p>
        </w:tc>
        <w:tc>
          <w:tcPr>
            <w:tcW w:w="2061" w:type="dxa"/>
            <w:shd w:val="clear" w:color="auto" w:fill="EDEDED" w:themeFill="accent3" w:themeFillTint="33"/>
            <w:vAlign w:val="center"/>
          </w:tcPr>
          <w:p w:rsidR="00F803CB" w:rsidRPr="00D75113" w:rsidRDefault="00F803CB" w:rsidP="00967ACA">
            <w:pPr>
              <w:jc w:val="center"/>
              <w:rPr>
                <w:rFonts w:ascii="Calibri" w:hAnsi="Calibri" w:cs="Calibri"/>
                <w:lang w:val="mk-MK"/>
              </w:rPr>
            </w:pPr>
            <w:r w:rsidRPr="00F5579A">
              <w:rPr>
                <w:rFonts w:cstheme="minorHAnsi"/>
                <w:sz w:val="20"/>
                <w:szCs w:val="20"/>
                <w:lang w:val="mk-MK"/>
              </w:rPr>
              <w:t>Извештај бр.03-2955/3 од 28.07.2020</w:t>
            </w:r>
          </w:p>
        </w:tc>
        <w:tc>
          <w:tcPr>
            <w:tcW w:w="2126" w:type="dxa"/>
            <w:shd w:val="clear" w:color="auto" w:fill="EDEDED" w:themeFill="accent3" w:themeFillTint="33"/>
            <w:vAlign w:val="center"/>
          </w:tcPr>
          <w:p w:rsidR="00F803CB" w:rsidRPr="0015192D" w:rsidRDefault="00F803CB" w:rsidP="00967ACA">
            <w:pPr>
              <w:jc w:val="center"/>
              <w:rPr>
                <w:rFonts w:ascii="Calibri" w:hAnsi="Calibri" w:cs="Calibri"/>
                <w:color w:val="000000"/>
                <w:lang w:val="mk-MK"/>
              </w:rPr>
            </w:pPr>
            <w:r w:rsidRPr="00256367">
              <w:rPr>
                <w:rFonts w:cstheme="minorHAnsi"/>
                <w:sz w:val="20"/>
                <w:szCs w:val="20"/>
                <w:lang w:val="mk-MK"/>
              </w:rPr>
              <w:t>Извештај бр.03-2870/1 од 13.07.2020</w:t>
            </w:r>
          </w:p>
        </w:tc>
        <w:tc>
          <w:tcPr>
            <w:tcW w:w="1985" w:type="dxa"/>
            <w:shd w:val="clear" w:color="auto" w:fill="EDEDED" w:themeFill="accent3" w:themeFillTint="33"/>
            <w:vAlign w:val="center"/>
          </w:tcPr>
          <w:p w:rsidR="00F803CB" w:rsidRPr="0015192D" w:rsidRDefault="00F803CB" w:rsidP="00967ACA">
            <w:pPr>
              <w:jc w:val="center"/>
              <w:rPr>
                <w:rFonts w:ascii="Calibri" w:hAnsi="Calibri" w:cs="Calibri"/>
                <w:color w:val="000000"/>
                <w:lang w:val="mk-MK"/>
              </w:rPr>
            </w:pPr>
            <w:r w:rsidRPr="00FE06A7">
              <w:rPr>
                <w:rFonts w:cstheme="minorHAnsi"/>
                <w:sz w:val="20"/>
                <w:szCs w:val="20"/>
                <w:lang w:val="mk-MK"/>
              </w:rPr>
              <w:t>Извештај бр.03-2875/1 од 13.07.2020</w:t>
            </w:r>
          </w:p>
        </w:tc>
      </w:tr>
      <w:tr w:rsidR="00F803CB" w:rsidRPr="0015192D" w:rsidTr="00FC578B">
        <w:trPr>
          <w:trHeight w:val="574"/>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74"/>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050" w:type="dxa"/>
            <w:vAlign w:val="center"/>
          </w:tcPr>
          <w:p w:rsidR="00F803CB" w:rsidRPr="0015192D" w:rsidRDefault="00F803CB" w:rsidP="00F803CB">
            <w:pPr>
              <w:jc w:val="center"/>
              <w:rPr>
                <w:lang w:val="mk-MK"/>
              </w:rPr>
            </w:pPr>
            <w:r w:rsidRPr="007931C8">
              <w:rPr>
                <w:rFonts w:ascii="Calibri" w:hAnsi="Calibri" w:cs="Calibri"/>
                <w:sz w:val="24"/>
                <w:szCs w:val="24"/>
              </w:rPr>
              <w:t>00:20:50</w:t>
            </w:r>
          </w:p>
        </w:tc>
        <w:tc>
          <w:tcPr>
            <w:tcW w:w="2061" w:type="dxa"/>
            <w:vAlign w:val="center"/>
          </w:tcPr>
          <w:p w:rsidR="00F803CB" w:rsidRPr="0015192D" w:rsidRDefault="00F803CB" w:rsidP="00F803CB">
            <w:pPr>
              <w:jc w:val="center"/>
              <w:rPr>
                <w:lang w:val="mk-MK"/>
              </w:rPr>
            </w:pPr>
            <w:r>
              <w:rPr>
                <w:rFonts w:ascii="Calibri" w:hAnsi="Calibri" w:cs="Calibri"/>
                <w:sz w:val="24"/>
                <w:szCs w:val="24"/>
              </w:rPr>
              <w:t>00:33:33</w:t>
            </w: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74"/>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050" w:type="dxa"/>
            <w:vAlign w:val="center"/>
          </w:tcPr>
          <w:p w:rsidR="00F803CB" w:rsidRPr="006E498D" w:rsidRDefault="00F803CB" w:rsidP="00F803CB">
            <w:pPr>
              <w:jc w:val="center"/>
              <w:rPr>
                <w:color w:val="FF0000"/>
                <w:lang w:val="mk-MK"/>
              </w:rPr>
            </w:pPr>
            <w:r w:rsidRPr="007B4272">
              <w:rPr>
                <w:rFonts w:ascii="Calibri" w:hAnsi="Calibri" w:cs="Calibri"/>
                <w:sz w:val="24"/>
                <w:szCs w:val="24"/>
              </w:rPr>
              <w:t>00:32:15</w:t>
            </w:r>
          </w:p>
        </w:tc>
        <w:tc>
          <w:tcPr>
            <w:tcW w:w="2061" w:type="dxa"/>
            <w:vAlign w:val="center"/>
          </w:tcPr>
          <w:p w:rsidR="00F803CB" w:rsidRPr="006E498D" w:rsidRDefault="00F803CB" w:rsidP="00F803CB">
            <w:pPr>
              <w:jc w:val="center"/>
              <w:rPr>
                <w:color w:val="FF0000"/>
                <w:lang w:val="mk-MK"/>
              </w:rPr>
            </w:pPr>
          </w:p>
        </w:tc>
        <w:tc>
          <w:tcPr>
            <w:tcW w:w="2126" w:type="dxa"/>
            <w:vAlign w:val="center"/>
          </w:tcPr>
          <w:p w:rsidR="00F803CB" w:rsidRPr="006E498D" w:rsidRDefault="00F803CB" w:rsidP="00F803CB">
            <w:pPr>
              <w:jc w:val="center"/>
              <w:rPr>
                <w:color w:val="FF0000"/>
                <w:lang w:val="mk-MK"/>
              </w:rPr>
            </w:pPr>
            <w:r w:rsidRPr="00FC51EC">
              <w:rPr>
                <w:rFonts w:ascii="Calibri" w:hAnsi="Calibri" w:cs="Calibri"/>
                <w:sz w:val="24"/>
                <w:szCs w:val="24"/>
              </w:rPr>
              <w:t>01:27:05</w:t>
            </w:r>
          </w:p>
        </w:tc>
        <w:tc>
          <w:tcPr>
            <w:tcW w:w="1985" w:type="dxa"/>
            <w:vAlign w:val="center"/>
          </w:tcPr>
          <w:p w:rsidR="00F803CB" w:rsidRPr="0015192D" w:rsidRDefault="00F803CB" w:rsidP="00F803CB">
            <w:pPr>
              <w:jc w:val="center"/>
              <w:rPr>
                <w:lang w:val="mk-MK"/>
              </w:rPr>
            </w:pPr>
            <w:r>
              <w:rPr>
                <w:rFonts w:ascii="Calibri" w:hAnsi="Calibri" w:cs="Calibri"/>
                <w:sz w:val="24"/>
                <w:szCs w:val="24"/>
              </w:rPr>
              <w:t>00:55:41</w:t>
            </w:r>
          </w:p>
        </w:tc>
      </w:tr>
      <w:tr w:rsidR="00F803CB" w:rsidRPr="0015192D" w:rsidTr="00FC578B">
        <w:trPr>
          <w:trHeight w:val="574"/>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646"/>
          <w:jc w:val="center"/>
        </w:trPr>
        <w:tc>
          <w:tcPr>
            <w:tcW w:w="2972"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608"/>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050" w:type="dxa"/>
            <w:vAlign w:val="center"/>
          </w:tcPr>
          <w:p w:rsidR="00F803CB" w:rsidRPr="004C092A" w:rsidRDefault="00F803CB" w:rsidP="00F803CB">
            <w:pPr>
              <w:jc w:val="center"/>
              <w:rPr>
                <w:lang w:val="mk-MK"/>
              </w:rPr>
            </w:pPr>
            <w:r w:rsidRPr="004C092A">
              <w:rPr>
                <w:rFonts w:ascii="Calibri" w:hAnsi="Calibri" w:cs="Calibri"/>
                <w:sz w:val="24"/>
                <w:szCs w:val="24"/>
              </w:rPr>
              <w:t>00:25:00</w:t>
            </w:r>
          </w:p>
        </w:tc>
        <w:tc>
          <w:tcPr>
            <w:tcW w:w="2061" w:type="dxa"/>
            <w:vAlign w:val="center"/>
          </w:tcPr>
          <w:p w:rsidR="00F803CB" w:rsidRPr="0015192D" w:rsidRDefault="00F803CB" w:rsidP="00F803CB">
            <w:pPr>
              <w:jc w:val="center"/>
              <w:rPr>
                <w:lang w:val="mk-MK"/>
              </w:rPr>
            </w:pPr>
            <w:r>
              <w:rPr>
                <w:rFonts w:ascii="Calibri" w:hAnsi="Calibri" w:cs="Calibri"/>
                <w:sz w:val="24"/>
                <w:szCs w:val="24"/>
              </w:rPr>
              <w:t>00:22:2</w:t>
            </w:r>
            <w:r w:rsidRPr="007B4272">
              <w:rPr>
                <w:rFonts w:ascii="Calibri" w:hAnsi="Calibri" w:cs="Calibri"/>
                <w:sz w:val="24"/>
                <w:szCs w:val="24"/>
              </w:rPr>
              <w:t>5</w:t>
            </w:r>
          </w:p>
        </w:tc>
        <w:tc>
          <w:tcPr>
            <w:tcW w:w="2126" w:type="dxa"/>
            <w:vAlign w:val="center"/>
          </w:tcPr>
          <w:p w:rsidR="00F803CB" w:rsidRPr="00C421CE" w:rsidRDefault="00F803CB" w:rsidP="00F803CB">
            <w:pPr>
              <w:jc w:val="center"/>
              <w:rPr>
                <w:lang w:val="mk-MK"/>
              </w:rPr>
            </w:pPr>
            <w:r w:rsidRPr="00C421CE">
              <w:rPr>
                <w:rFonts w:ascii="Calibri" w:hAnsi="Calibri" w:cs="Calibri"/>
                <w:sz w:val="24"/>
                <w:szCs w:val="24"/>
              </w:rPr>
              <w:t>00:16:45</w:t>
            </w:r>
          </w:p>
        </w:tc>
        <w:tc>
          <w:tcPr>
            <w:tcW w:w="1985" w:type="dxa"/>
            <w:vAlign w:val="center"/>
          </w:tcPr>
          <w:p w:rsidR="00F803CB" w:rsidRPr="0015192D" w:rsidRDefault="00F803CB" w:rsidP="00F803CB">
            <w:pPr>
              <w:jc w:val="center"/>
              <w:rPr>
                <w:lang w:val="mk-MK"/>
              </w:rPr>
            </w:pPr>
          </w:p>
        </w:tc>
      </w:tr>
      <w:tr w:rsidR="00F803CB" w:rsidRPr="0015192D" w:rsidTr="00FC578B">
        <w:trPr>
          <w:trHeight w:val="580"/>
          <w:jc w:val="center"/>
        </w:trPr>
        <w:tc>
          <w:tcPr>
            <w:tcW w:w="2972"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99"/>
          <w:jc w:val="center"/>
        </w:trPr>
        <w:tc>
          <w:tcPr>
            <w:tcW w:w="2972" w:type="dxa"/>
            <w:shd w:val="clear" w:color="auto" w:fill="EDEDED" w:themeFill="accent3" w:themeFillTint="33"/>
            <w:vAlign w:val="center"/>
          </w:tcPr>
          <w:p w:rsidR="00F803CB" w:rsidRPr="005E0F04" w:rsidRDefault="00F803CB" w:rsidP="00F803CB">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18"/>
          <w:jc w:val="center"/>
        </w:trPr>
        <w:tc>
          <w:tcPr>
            <w:tcW w:w="2972"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050" w:type="dxa"/>
            <w:vAlign w:val="center"/>
          </w:tcPr>
          <w:p w:rsidR="00F803CB" w:rsidRPr="0015192D" w:rsidRDefault="00F803CB" w:rsidP="00F803CB">
            <w:pPr>
              <w:jc w:val="center"/>
              <w:rPr>
                <w:lang w:val="mk-MK"/>
              </w:rPr>
            </w:pPr>
            <w:r w:rsidRPr="000F4017">
              <w:rPr>
                <w:rFonts w:ascii="Calibri" w:hAnsi="Calibri" w:cs="Calibri"/>
                <w:sz w:val="24"/>
                <w:szCs w:val="24"/>
              </w:rPr>
              <w:t>00:46:54</w:t>
            </w:r>
          </w:p>
        </w:tc>
        <w:tc>
          <w:tcPr>
            <w:tcW w:w="2061" w:type="dxa"/>
            <w:vAlign w:val="center"/>
          </w:tcPr>
          <w:p w:rsidR="00F803CB" w:rsidRPr="0015192D" w:rsidRDefault="00F803CB" w:rsidP="00F803CB">
            <w:pPr>
              <w:jc w:val="center"/>
              <w:rPr>
                <w:lang w:val="mk-MK"/>
              </w:rPr>
            </w:pPr>
            <w:r>
              <w:rPr>
                <w:rFonts w:ascii="Calibri" w:hAnsi="Calibri" w:cs="Calibri"/>
                <w:sz w:val="24"/>
                <w:szCs w:val="24"/>
              </w:rPr>
              <w:t>00:46:00</w:t>
            </w:r>
          </w:p>
        </w:tc>
        <w:tc>
          <w:tcPr>
            <w:tcW w:w="2126" w:type="dxa"/>
            <w:vAlign w:val="center"/>
          </w:tcPr>
          <w:p w:rsidR="00F803CB" w:rsidRPr="0015192D" w:rsidRDefault="00F803CB" w:rsidP="00F803CB">
            <w:pPr>
              <w:jc w:val="center"/>
              <w:rPr>
                <w:lang w:val="mk-MK"/>
              </w:rPr>
            </w:pPr>
            <w:r w:rsidRPr="00F95FBB">
              <w:rPr>
                <w:rFonts w:ascii="Calibri" w:hAnsi="Calibri" w:cs="Calibri"/>
                <w:sz w:val="24"/>
                <w:szCs w:val="24"/>
              </w:rPr>
              <w:t>01:01:03</w:t>
            </w:r>
          </w:p>
        </w:tc>
        <w:tc>
          <w:tcPr>
            <w:tcW w:w="1985" w:type="dxa"/>
            <w:vAlign w:val="center"/>
          </w:tcPr>
          <w:p w:rsidR="00F803CB" w:rsidRPr="0015192D" w:rsidRDefault="00F803CB" w:rsidP="00F803CB">
            <w:pPr>
              <w:jc w:val="center"/>
              <w:rPr>
                <w:lang w:val="mk-MK"/>
              </w:rPr>
            </w:pPr>
          </w:p>
        </w:tc>
      </w:tr>
      <w:tr w:rsidR="00F803CB" w:rsidRPr="0015192D" w:rsidTr="00FC578B">
        <w:trPr>
          <w:trHeight w:val="575"/>
          <w:jc w:val="center"/>
        </w:trPr>
        <w:tc>
          <w:tcPr>
            <w:tcW w:w="2972"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050" w:type="dxa"/>
            <w:vAlign w:val="center"/>
          </w:tcPr>
          <w:p w:rsidR="00F803CB" w:rsidRPr="0015192D" w:rsidRDefault="00F803CB" w:rsidP="00F803CB">
            <w:pPr>
              <w:jc w:val="center"/>
              <w:rPr>
                <w:lang w:val="mk-MK"/>
              </w:rPr>
            </w:pPr>
          </w:p>
        </w:tc>
        <w:tc>
          <w:tcPr>
            <w:tcW w:w="2061" w:type="dxa"/>
            <w:vAlign w:val="center"/>
          </w:tcPr>
          <w:p w:rsidR="00F803CB" w:rsidRPr="0015192D" w:rsidRDefault="00F803CB" w:rsidP="00F803CB">
            <w:pPr>
              <w:jc w:val="center"/>
              <w:rPr>
                <w:lang w:val="mk-MK"/>
              </w:rPr>
            </w:pPr>
          </w:p>
        </w:tc>
        <w:tc>
          <w:tcPr>
            <w:tcW w:w="2126"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25"/>
          <w:jc w:val="center"/>
        </w:trPr>
        <w:tc>
          <w:tcPr>
            <w:tcW w:w="2972" w:type="dxa"/>
            <w:shd w:val="clear" w:color="auto" w:fill="ACB9CA" w:themeFill="text2" w:themeFillTint="66"/>
            <w:vAlign w:val="center"/>
          </w:tcPr>
          <w:p w:rsidR="00F803CB" w:rsidRPr="00AA5056" w:rsidRDefault="00F803CB" w:rsidP="00F803CB">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050" w:type="dxa"/>
            <w:shd w:val="clear" w:color="auto" w:fill="ACB9CA" w:themeFill="text2" w:themeFillTint="66"/>
            <w:vAlign w:val="center"/>
          </w:tcPr>
          <w:p w:rsidR="00F803CB" w:rsidRPr="000F4017" w:rsidRDefault="00F803CB" w:rsidP="00F803CB">
            <w:pPr>
              <w:jc w:val="center"/>
              <w:rPr>
                <w:b/>
                <w:lang w:val="mk-MK"/>
              </w:rPr>
            </w:pPr>
            <w:r w:rsidRPr="00A82B22">
              <w:rPr>
                <w:rFonts w:ascii="Calibri" w:hAnsi="Calibri" w:cs="Calibri"/>
                <w:b/>
                <w:sz w:val="24"/>
                <w:szCs w:val="24"/>
              </w:rPr>
              <w:t>0</w:t>
            </w:r>
            <w:r w:rsidRPr="00A82B22">
              <w:rPr>
                <w:rFonts w:ascii="Calibri" w:hAnsi="Calibri" w:cs="Calibri"/>
                <w:b/>
                <w:sz w:val="24"/>
                <w:szCs w:val="24"/>
                <w:lang w:val="mk-MK"/>
              </w:rPr>
              <w:t>2</w:t>
            </w:r>
            <w:r w:rsidRPr="00A82B22">
              <w:rPr>
                <w:rFonts w:ascii="Calibri" w:hAnsi="Calibri" w:cs="Calibri"/>
                <w:b/>
                <w:sz w:val="24"/>
                <w:szCs w:val="24"/>
              </w:rPr>
              <w:t>:04:59</w:t>
            </w:r>
          </w:p>
        </w:tc>
        <w:tc>
          <w:tcPr>
            <w:tcW w:w="2061" w:type="dxa"/>
            <w:shd w:val="clear" w:color="auto" w:fill="ACB9CA" w:themeFill="text2" w:themeFillTint="66"/>
            <w:vAlign w:val="center"/>
          </w:tcPr>
          <w:p w:rsidR="00F803CB" w:rsidRPr="0015192D" w:rsidRDefault="00F803CB" w:rsidP="00F803CB">
            <w:pPr>
              <w:jc w:val="center"/>
              <w:rPr>
                <w:lang w:val="mk-MK"/>
              </w:rPr>
            </w:pPr>
            <w:r w:rsidRPr="00F5579A">
              <w:rPr>
                <w:rFonts w:ascii="Calibri" w:hAnsi="Calibri" w:cs="Calibri"/>
                <w:b/>
                <w:sz w:val="24"/>
                <w:szCs w:val="24"/>
              </w:rPr>
              <w:t>01:</w:t>
            </w:r>
            <w:r w:rsidRPr="00F5579A">
              <w:rPr>
                <w:rFonts w:ascii="Calibri" w:hAnsi="Calibri" w:cs="Calibri"/>
                <w:b/>
                <w:sz w:val="24"/>
                <w:szCs w:val="24"/>
                <w:lang w:val="mk-MK"/>
              </w:rPr>
              <w:t>41</w:t>
            </w:r>
            <w:r w:rsidRPr="00F5579A">
              <w:rPr>
                <w:rFonts w:ascii="Calibri" w:hAnsi="Calibri" w:cs="Calibri"/>
                <w:b/>
                <w:sz w:val="24"/>
                <w:szCs w:val="24"/>
              </w:rPr>
              <w:t>:58</w:t>
            </w:r>
          </w:p>
        </w:tc>
        <w:tc>
          <w:tcPr>
            <w:tcW w:w="2126" w:type="dxa"/>
            <w:shd w:val="clear" w:color="auto" w:fill="ACB9CA" w:themeFill="text2" w:themeFillTint="66"/>
            <w:vAlign w:val="center"/>
          </w:tcPr>
          <w:p w:rsidR="00F803CB" w:rsidRPr="0015192D" w:rsidRDefault="00F803CB" w:rsidP="00F803CB">
            <w:pPr>
              <w:jc w:val="center"/>
              <w:rPr>
                <w:lang w:val="mk-MK"/>
              </w:rPr>
            </w:pPr>
            <w:r w:rsidRPr="00222BBF">
              <w:rPr>
                <w:rFonts w:ascii="Calibri" w:hAnsi="Calibri" w:cs="Calibri"/>
                <w:b/>
                <w:sz w:val="24"/>
                <w:szCs w:val="24"/>
              </w:rPr>
              <w:t>02:44:53</w:t>
            </w:r>
          </w:p>
        </w:tc>
        <w:tc>
          <w:tcPr>
            <w:tcW w:w="1985" w:type="dxa"/>
            <w:shd w:val="clear" w:color="auto" w:fill="ACB9CA" w:themeFill="text2" w:themeFillTint="66"/>
            <w:vAlign w:val="center"/>
          </w:tcPr>
          <w:p w:rsidR="00F803CB" w:rsidRPr="00DF358E" w:rsidRDefault="00F803CB" w:rsidP="00F803CB">
            <w:pPr>
              <w:jc w:val="center"/>
              <w:rPr>
                <w:b/>
                <w:lang w:val="mk-MK"/>
              </w:rPr>
            </w:pPr>
            <w:r w:rsidRPr="00DF358E">
              <w:rPr>
                <w:rFonts w:ascii="Calibri" w:hAnsi="Calibri" w:cs="Calibri"/>
                <w:b/>
                <w:sz w:val="24"/>
                <w:szCs w:val="24"/>
              </w:rPr>
              <w:t>00:55:41</w:t>
            </w:r>
          </w:p>
        </w:tc>
      </w:tr>
    </w:tbl>
    <w:p w:rsidR="008D2970" w:rsidRDefault="008D2970" w:rsidP="008D2970">
      <w:r>
        <w:br w:type="page"/>
      </w:r>
    </w:p>
    <w:tbl>
      <w:tblPr>
        <w:tblStyle w:val="TableGrid"/>
        <w:tblW w:w="11194" w:type="dxa"/>
        <w:jc w:val="center"/>
        <w:tblLook w:val="04A0"/>
      </w:tblPr>
      <w:tblGrid>
        <w:gridCol w:w="2727"/>
        <w:gridCol w:w="2116"/>
        <w:gridCol w:w="2117"/>
        <w:gridCol w:w="2249"/>
        <w:gridCol w:w="1985"/>
      </w:tblGrid>
      <w:tr w:rsidR="00504909" w:rsidRPr="0015192D" w:rsidTr="00FC578B">
        <w:trPr>
          <w:trHeight w:val="400"/>
          <w:jc w:val="center"/>
        </w:trPr>
        <w:tc>
          <w:tcPr>
            <w:tcW w:w="11194" w:type="dxa"/>
            <w:gridSpan w:val="5"/>
            <w:shd w:val="clear" w:color="auto" w:fill="DEEAF6" w:themeFill="accent1" w:themeFillTint="33"/>
          </w:tcPr>
          <w:p w:rsidR="00504909" w:rsidRPr="0015192D" w:rsidRDefault="00504909" w:rsidP="00C01D8E">
            <w:pPr>
              <w:jc w:val="center"/>
              <w:rPr>
                <w:rFonts w:ascii="Calibri" w:hAnsi="Calibri" w:cs="Calibri"/>
                <w:b/>
                <w:color w:val="000000"/>
                <w:sz w:val="28"/>
                <w:lang w:val="mk-MK"/>
              </w:rPr>
            </w:pPr>
            <w:r>
              <w:rPr>
                <w:rFonts w:ascii="Calibri" w:hAnsi="Calibri" w:cs="Calibri"/>
                <w:b/>
                <w:color w:val="000000"/>
                <w:sz w:val="28"/>
                <w:lang w:val="mk-MK"/>
              </w:rPr>
              <w:t>РАДИЈА НА ЛОКАЛНО</w:t>
            </w:r>
            <w:r w:rsidRPr="0015192D">
              <w:rPr>
                <w:rFonts w:ascii="Calibri" w:hAnsi="Calibri" w:cs="Calibri"/>
                <w:b/>
                <w:color w:val="000000"/>
                <w:sz w:val="28"/>
                <w:lang w:val="mk-MK"/>
              </w:rPr>
              <w:t xml:space="preserve"> НИВО </w:t>
            </w:r>
          </w:p>
        </w:tc>
      </w:tr>
      <w:tr w:rsidR="00504909" w:rsidRPr="0015192D" w:rsidTr="00FC578B">
        <w:trPr>
          <w:trHeight w:val="320"/>
          <w:jc w:val="center"/>
        </w:trPr>
        <w:tc>
          <w:tcPr>
            <w:tcW w:w="2727" w:type="dxa"/>
            <w:vMerge w:val="restart"/>
            <w:shd w:val="clear" w:color="auto" w:fill="EDEDED" w:themeFill="accent3" w:themeFillTint="33"/>
            <w:vAlign w:val="center"/>
          </w:tcPr>
          <w:p w:rsidR="00504909" w:rsidRPr="002D4A0B" w:rsidRDefault="00504909" w:rsidP="00C01D8E">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116"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Блета</w:t>
            </w:r>
          </w:p>
        </w:tc>
        <w:tc>
          <w:tcPr>
            <w:tcW w:w="2117"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Бум</w:t>
            </w:r>
          </w:p>
        </w:tc>
        <w:tc>
          <w:tcPr>
            <w:tcW w:w="2249" w:type="dxa"/>
            <w:shd w:val="clear" w:color="auto" w:fill="FBE4D5" w:themeFill="accent2" w:themeFillTint="33"/>
            <w:vAlign w:val="center"/>
          </w:tcPr>
          <w:p w:rsidR="00504909" w:rsidRPr="0015192D" w:rsidRDefault="00F803CB" w:rsidP="00FC578B">
            <w:pPr>
              <w:jc w:val="center"/>
              <w:rPr>
                <w:rFonts w:ascii="Calibri" w:hAnsi="Calibri" w:cs="Calibri"/>
                <w:b/>
                <w:color w:val="000000"/>
                <w:sz w:val="28"/>
                <w:lang w:val="mk-MK"/>
              </w:rPr>
            </w:pPr>
            <w:r>
              <w:rPr>
                <w:rFonts w:ascii="Calibri" w:hAnsi="Calibri" w:cs="Calibri"/>
                <w:b/>
                <w:color w:val="000000"/>
                <w:sz w:val="28"/>
                <w:lang w:val="mk-MK"/>
              </w:rPr>
              <w:t xml:space="preserve">Радио </w:t>
            </w:r>
            <w:r w:rsidR="00FC578B">
              <w:rPr>
                <w:rFonts w:ascii="Calibri" w:hAnsi="Calibri" w:cs="Calibri"/>
                <w:b/>
                <w:color w:val="000000"/>
                <w:sz w:val="28"/>
                <w:lang w:val="mk-MK"/>
              </w:rPr>
              <w:br/>
            </w:r>
            <w:r>
              <w:rPr>
                <w:rFonts w:ascii="Calibri" w:hAnsi="Calibri" w:cs="Calibri"/>
                <w:b/>
                <w:color w:val="000000"/>
                <w:sz w:val="28"/>
                <w:lang w:val="mk-MK"/>
              </w:rPr>
              <w:t>Кочани ФМ</w:t>
            </w:r>
          </w:p>
        </w:tc>
        <w:tc>
          <w:tcPr>
            <w:tcW w:w="1985" w:type="dxa"/>
            <w:shd w:val="clear" w:color="auto" w:fill="FBE4D5" w:themeFill="accent2" w:themeFillTint="33"/>
            <w:vAlign w:val="center"/>
          </w:tcPr>
          <w:p w:rsidR="00504909" w:rsidRPr="0015192D" w:rsidRDefault="00F803CB" w:rsidP="00967ACA">
            <w:pPr>
              <w:jc w:val="center"/>
              <w:rPr>
                <w:rFonts w:ascii="Calibri" w:hAnsi="Calibri" w:cs="Calibri"/>
                <w:b/>
                <w:color w:val="000000"/>
                <w:sz w:val="28"/>
                <w:lang w:val="mk-MK"/>
              </w:rPr>
            </w:pPr>
            <w:r>
              <w:rPr>
                <w:rFonts w:ascii="Calibri" w:hAnsi="Calibri" w:cs="Calibri"/>
                <w:b/>
                <w:color w:val="000000"/>
                <w:sz w:val="28"/>
                <w:lang w:val="mk-MK"/>
              </w:rPr>
              <w:t>Радио Ррапи</w:t>
            </w:r>
          </w:p>
        </w:tc>
      </w:tr>
      <w:tr w:rsidR="00F803CB" w:rsidRPr="0015192D" w:rsidTr="00FC578B">
        <w:trPr>
          <w:trHeight w:val="544"/>
          <w:jc w:val="center"/>
        </w:trPr>
        <w:tc>
          <w:tcPr>
            <w:tcW w:w="2727" w:type="dxa"/>
            <w:vMerge/>
            <w:shd w:val="clear" w:color="auto" w:fill="EDEDED" w:themeFill="accent3" w:themeFillTint="33"/>
          </w:tcPr>
          <w:p w:rsidR="00F803CB" w:rsidRPr="0015192D" w:rsidRDefault="00F803CB" w:rsidP="00F803CB">
            <w:pPr>
              <w:rPr>
                <w:sz w:val="26"/>
                <w:szCs w:val="26"/>
                <w:lang w:val="mk-MK"/>
              </w:rPr>
            </w:pPr>
          </w:p>
        </w:tc>
        <w:tc>
          <w:tcPr>
            <w:tcW w:w="2116" w:type="dxa"/>
            <w:shd w:val="clear" w:color="auto" w:fill="EDEDED" w:themeFill="accent3" w:themeFillTint="33"/>
            <w:vAlign w:val="bottom"/>
          </w:tcPr>
          <w:p w:rsidR="00F803CB" w:rsidRPr="00AA5056" w:rsidRDefault="00F803CB" w:rsidP="00F803CB">
            <w:pPr>
              <w:jc w:val="center"/>
              <w:rPr>
                <w:rFonts w:ascii="Calibri" w:hAnsi="Calibri" w:cs="Calibri"/>
                <w:color w:val="000000"/>
                <w:sz w:val="20"/>
                <w:lang w:val="mk-MK"/>
              </w:rPr>
            </w:pPr>
            <w:r w:rsidRPr="00CB540A">
              <w:rPr>
                <w:rFonts w:cstheme="minorHAnsi"/>
                <w:sz w:val="20"/>
                <w:szCs w:val="20"/>
                <w:lang w:val="mk-MK"/>
              </w:rPr>
              <w:t>Извештај бр.03-2906/1 од 14.07.2020</w:t>
            </w:r>
          </w:p>
        </w:tc>
        <w:tc>
          <w:tcPr>
            <w:tcW w:w="2117" w:type="dxa"/>
            <w:shd w:val="clear" w:color="auto" w:fill="EDEDED" w:themeFill="accent3" w:themeFillTint="33"/>
            <w:vAlign w:val="bottom"/>
          </w:tcPr>
          <w:p w:rsidR="00F803CB" w:rsidRPr="0015192D" w:rsidRDefault="00F803CB" w:rsidP="00F803CB">
            <w:pPr>
              <w:jc w:val="center"/>
              <w:rPr>
                <w:rFonts w:ascii="Calibri" w:hAnsi="Calibri" w:cs="Calibri"/>
                <w:color w:val="000000"/>
                <w:lang w:val="mk-MK"/>
              </w:rPr>
            </w:pPr>
            <w:r w:rsidRPr="005A6924">
              <w:rPr>
                <w:rFonts w:cstheme="minorHAnsi"/>
                <w:sz w:val="20"/>
                <w:szCs w:val="20"/>
                <w:lang w:val="mk-MK"/>
              </w:rPr>
              <w:t>Извештај бр.03-2900/2 од 17.07.2020</w:t>
            </w:r>
          </w:p>
        </w:tc>
        <w:tc>
          <w:tcPr>
            <w:tcW w:w="2249" w:type="dxa"/>
            <w:shd w:val="clear" w:color="auto" w:fill="EDEDED" w:themeFill="accent3" w:themeFillTint="33"/>
            <w:vAlign w:val="bottom"/>
          </w:tcPr>
          <w:p w:rsidR="00F803CB" w:rsidRPr="00E50EE6" w:rsidRDefault="00F803CB" w:rsidP="00F803CB">
            <w:pPr>
              <w:jc w:val="center"/>
              <w:rPr>
                <w:rFonts w:ascii="Calibri" w:hAnsi="Calibri" w:cs="Calibri"/>
                <w:lang w:val="mk-MK"/>
              </w:rPr>
            </w:pPr>
            <w:r w:rsidRPr="00E50EE6">
              <w:rPr>
                <w:rFonts w:cstheme="minorHAnsi"/>
                <w:sz w:val="20"/>
                <w:szCs w:val="20"/>
                <w:lang w:val="mk-MK"/>
              </w:rPr>
              <w:t xml:space="preserve">Извештај бр.03-2956/3 </w:t>
            </w:r>
            <w:r>
              <w:rPr>
                <w:rFonts w:cstheme="minorHAnsi"/>
                <w:sz w:val="20"/>
                <w:szCs w:val="20"/>
                <w:lang w:val="mk-MK"/>
              </w:rPr>
              <w:br/>
            </w:r>
            <w:r w:rsidRPr="00E50EE6">
              <w:rPr>
                <w:rFonts w:cstheme="minorHAnsi"/>
                <w:sz w:val="20"/>
                <w:szCs w:val="20"/>
                <w:lang w:val="mk-MK"/>
              </w:rPr>
              <w:t>од 20.07.2020</w:t>
            </w:r>
          </w:p>
        </w:tc>
        <w:tc>
          <w:tcPr>
            <w:tcW w:w="1985" w:type="dxa"/>
            <w:shd w:val="clear" w:color="auto" w:fill="EDEDED" w:themeFill="accent3" w:themeFillTint="33"/>
            <w:vAlign w:val="bottom"/>
          </w:tcPr>
          <w:p w:rsidR="00F803CB" w:rsidRPr="00F9373B" w:rsidRDefault="00F803CB" w:rsidP="00F803CB">
            <w:pPr>
              <w:jc w:val="center"/>
              <w:rPr>
                <w:rFonts w:ascii="Calibri" w:hAnsi="Calibri" w:cs="Calibri"/>
                <w:lang w:val="mk-MK"/>
              </w:rPr>
            </w:pPr>
            <w:r w:rsidRPr="00F9373B">
              <w:rPr>
                <w:rFonts w:cstheme="minorHAnsi"/>
                <w:sz w:val="20"/>
                <w:szCs w:val="20"/>
                <w:lang w:val="mk-MK"/>
              </w:rPr>
              <w:t>Извештај бр.03-2878/1 од 13.07.2020</w:t>
            </w:r>
          </w:p>
        </w:tc>
      </w:tr>
      <w:tr w:rsidR="00F803CB" w:rsidRPr="0015192D" w:rsidTr="00FC578B">
        <w:trPr>
          <w:trHeight w:val="574"/>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74"/>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74"/>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EF2164" w:rsidRDefault="00F803CB" w:rsidP="00F803CB">
            <w:pPr>
              <w:jc w:val="center"/>
              <w:rPr>
                <w:color w:val="FF0000"/>
                <w:lang w:val="mk-MK"/>
              </w:rPr>
            </w:pPr>
            <w:r w:rsidRPr="00F431D3">
              <w:rPr>
                <w:rFonts w:ascii="Calibri" w:hAnsi="Calibri" w:cs="Calibri"/>
                <w:sz w:val="24"/>
                <w:szCs w:val="24"/>
              </w:rPr>
              <w:t>01:51:29</w:t>
            </w:r>
          </w:p>
        </w:tc>
        <w:tc>
          <w:tcPr>
            <w:tcW w:w="2249" w:type="dxa"/>
            <w:vAlign w:val="center"/>
          </w:tcPr>
          <w:p w:rsidR="00F803CB" w:rsidRPr="00EF2164" w:rsidRDefault="00F803CB" w:rsidP="00F803CB">
            <w:pPr>
              <w:jc w:val="center"/>
              <w:rPr>
                <w:color w:val="FF0000"/>
                <w:lang w:val="mk-MK"/>
              </w:rPr>
            </w:pPr>
            <w:r w:rsidRPr="00C103A6">
              <w:rPr>
                <w:rFonts w:ascii="Calibri" w:hAnsi="Calibri" w:cs="Calibri"/>
                <w:sz w:val="24"/>
                <w:szCs w:val="24"/>
              </w:rPr>
              <w:t>00:4</w:t>
            </w:r>
            <w:r w:rsidRPr="00C103A6">
              <w:rPr>
                <w:rFonts w:ascii="Calibri" w:hAnsi="Calibri" w:cs="Calibri"/>
                <w:sz w:val="24"/>
                <w:szCs w:val="24"/>
                <w:lang w:val="mk-MK"/>
              </w:rPr>
              <w:t>7</w:t>
            </w:r>
            <w:r w:rsidRPr="00C103A6">
              <w:rPr>
                <w:rFonts w:ascii="Calibri" w:hAnsi="Calibri" w:cs="Calibri"/>
                <w:sz w:val="24"/>
                <w:szCs w:val="24"/>
              </w:rPr>
              <w:t>:02</w:t>
            </w:r>
          </w:p>
        </w:tc>
        <w:tc>
          <w:tcPr>
            <w:tcW w:w="1985" w:type="dxa"/>
            <w:vAlign w:val="center"/>
          </w:tcPr>
          <w:p w:rsidR="00F803CB" w:rsidRPr="0015192D" w:rsidRDefault="00F803CB" w:rsidP="00F803CB">
            <w:pPr>
              <w:jc w:val="center"/>
              <w:rPr>
                <w:lang w:val="mk-MK"/>
              </w:rPr>
            </w:pPr>
          </w:p>
        </w:tc>
      </w:tr>
      <w:tr w:rsidR="00F803CB" w:rsidRPr="0015192D" w:rsidTr="00FC578B">
        <w:trPr>
          <w:trHeight w:val="574"/>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646"/>
          <w:jc w:val="center"/>
        </w:trPr>
        <w:tc>
          <w:tcPr>
            <w:tcW w:w="2727"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15"/>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36"/>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96"/>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116" w:type="dxa"/>
            <w:vAlign w:val="center"/>
          </w:tcPr>
          <w:p w:rsidR="00F803CB" w:rsidRPr="0092388A" w:rsidRDefault="00F803CB" w:rsidP="00F803CB">
            <w:pPr>
              <w:jc w:val="center"/>
              <w:rPr>
                <w:color w:val="FF0000"/>
                <w:lang w:val="mk-MK"/>
              </w:rPr>
            </w:pPr>
            <w:r w:rsidRPr="003C714D">
              <w:rPr>
                <w:rFonts w:ascii="Calibri" w:hAnsi="Calibri" w:cs="Calibri"/>
                <w:sz w:val="24"/>
                <w:szCs w:val="24"/>
              </w:rPr>
              <w:t>01:16:48</w:t>
            </w:r>
          </w:p>
        </w:tc>
        <w:tc>
          <w:tcPr>
            <w:tcW w:w="2117" w:type="dxa"/>
            <w:vAlign w:val="center"/>
          </w:tcPr>
          <w:p w:rsidR="00F803CB" w:rsidRPr="0092388A" w:rsidRDefault="00F803CB" w:rsidP="00F803CB">
            <w:pPr>
              <w:jc w:val="center"/>
              <w:rPr>
                <w:color w:val="FF0000"/>
                <w:lang w:val="mk-MK"/>
              </w:rPr>
            </w:pPr>
          </w:p>
        </w:tc>
        <w:tc>
          <w:tcPr>
            <w:tcW w:w="2249" w:type="dxa"/>
            <w:vAlign w:val="center"/>
          </w:tcPr>
          <w:p w:rsidR="00F803CB" w:rsidRPr="0092388A" w:rsidRDefault="00F803CB" w:rsidP="00F803CB">
            <w:pPr>
              <w:jc w:val="center"/>
              <w:rPr>
                <w:color w:val="FF0000"/>
                <w:lang w:val="mk-MK"/>
              </w:rPr>
            </w:pPr>
          </w:p>
        </w:tc>
        <w:tc>
          <w:tcPr>
            <w:tcW w:w="1985" w:type="dxa"/>
            <w:vAlign w:val="center"/>
          </w:tcPr>
          <w:p w:rsidR="00F803CB" w:rsidRPr="0092388A" w:rsidRDefault="00F803CB" w:rsidP="00F803CB">
            <w:pPr>
              <w:jc w:val="center"/>
              <w:rPr>
                <w:color w:val="FF0000"/>
                <w:lang w:val="mk-MK"/>
              </w:rPr>
            </w:pPr>
            <w:r w:rsidRPr="005053C7">
              <w:rPr>
                <w:rFonts w:ascii="Calibri" w:hAnsi="Calibri" w:cs="Calibri"/>
                <w:sz w:val="24"/>
                <w:szCs w:val="24"/>
              </w:rPr>
              <w:t>00:51:18</w:t>
            </w:r>
          </w:p>
        </w:tc>
      </w:tr>
      <w:tr w:rsidR="00F803CB" w:rsidRPr="0015192D" w:rsidTr="00FC578B">
        <w:trPr>
          <w:trHeight w:val="511"/>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608"/>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15192D"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580"/>
          <w:jc w:val="center"/>
        </w:trPr>
        <w:tc>
          <w:tcPr>
            <w:tcW w:w="2727"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F431D3"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99"/>
          <w:jc w:val="center"/>
        </w:trPr>
        <w:tc>
          <w:tcPr>
            <w:tcW w:w="2727" w:type="dxa"/>
            <w:shd w:val="clear" w:color="auto" w:fill="EDEDED" w:themeFill="accent3" w:themeFillTint="33"/>
            <w:vAlign w:val="center"/>
          </w:tcPr>
          <w:p w:rsidR="00F803CB" w:rsidRPr="005E0F04" w:rsidRDefault="00F803CB" w:rsidP="00F803CB">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F431D3"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18"/>
          <w:jc w:val="center"/>
        </w:trPr>
        <w:tc>
          <w:tcPr>
            <w:tcW w:w="2727"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F431D3" w:rsidRDefault="00F803CB" w:rsidP="00F803CB">
            <w:pPr>
              <w:jc w:val="center"/>
              <w:rPr>
                <w:lang w:val="mk-MK"/>
              </w:rPr>
            </w:pPr>
            <w:r w:rsidRPr="00F431D3">
              <w:rPr>
                <w:rFonts w:ascii="Calibri" w:hAnsi="Calibri" w:cs="Calibri"/>
                <w:sz w:val="24"/>
                <w:szCs w:val="24"/>
              </w:rPr>
              <w:t>02:02:51</w:t>
            </w:r>
          </w:p>
        </w:tc>
        <w:tc>
          <w:tcPr>
            <w:tcW w:w="2249" w:type="dxa"/>
            <w:vAlign w:val="center"/>
          </w:tcPr>
          <w:p w:rsidR="00F803CB" w:rsidRPr="0015192D" w:rsidRDefault="00F803CB" w:rsidP="00F803CB">
            <w:pPr>
              <w:jc w:val="center"/>
              <w:rPr>
                <w:lang w:val="mk-MK"/>
              </w:rPr>
            </w:pPr>
            <w:r w:rsidRPr="00AC2878">
              <w:rPr>
                <w:rFonts w:ascii="Calibri" w:hAnsi="Calibri" w:cs="Calibri"/>
                <w:sz w:val="24"/>
                <w:szCs w:val="24"/>
              </w:rPr>
              <w:t>00:51:09</w:t>
            </w:r>
          </w:p>
        </w:tc>
        <w:tc>
          <w:tcPr>
            <w:tcW w:w="1985" w:type="dxa"/>
            <w:vAlign w:val="center"/>
          </w:tcPr>
          <w:p w:rsidR="00F803CB" w:rsidRPr="0015192D" w:rsidRDefault="00F803CB" w:rsidP="00F803CB">
            <w:pPr>
              <w:jc w:val="center"/>
              <w:rPr>
                <w:lang w:val="mk-MK"/>
              </w:rPr>
            </w:pPr>
          </w:p>
        </w:tc>
      </w:tr>
      <w:tr w:rsidR="00F803CB" w:rsidRPr="0015192D" w:rsidTr="00FC578B">
        <w:trPr>
          <w:trHeight w:val="575"/>
          <w:jc w:val="center"/>
        </w:trPr>
        <w:tc>
          <w:tcPr>
            <w:tcW w:w="2727"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116" w:type="dxa"/>
            <w:vAlign w:val="center"/>
          </w:tcPr>
          <w:p w:rsidR="00F803CB" w:rsidRPr="0015192D" w:rsidRDefault="00F803CB" w:rsidP="00F803CB">
            <w:pPr>
              <w:jc w:val="center"/>
              <w:rPr>
                <w:lang w:val="mk-MK"/>
              </w:rPr>
            </w:pPr>
          </w:p>
        </w:tc>
        <w:tc>
          <w:tcPr>
            <w:tcW w:w="2117" w:type="dxa"/>
            <w:vAlign w:val="center"/>
          </w:tcPr>
          <w:p w:rsidR="00F803CB" w:rsidRPr="00F431D3" w:rsidRDefault="00F803CB" w:rsidP="00F803CB">
            <w:pPr>
              <w:jc w:val="center"/>
              <w:rPr>
                <w:lang w:val="mk-MK"/>
              </w:rPr>
            </w:pPr>
          </w:p>
        </w:tc>
        <w:tc>
          <w:tcPr>
            <w:tcW w:w="2249" w:type="dxa"/>
            <w:vAlign w:val="center"/>
          </w:tcPr>
          <w:p w:rsidR="00F803CB" w:rsidRPr="0015192D" w:rsidRDefault="00F803CB" w:rsidP="00F803CB">
            <w:pPr>
              <w:jc w:val="center"/>
              <w:rPr>
                <w:lang w:val="mk-MK"/>
              </w:rPr>
            </w:pPr>
          </w:p>
        </w:tc>
        <w:tc>
          <w:tcPr>
            <w:tcW w:w="1985" w:type="dxa"/>
            <w:vAlign w:val="center"/>
          </w:tcPr>
          <w:p w:rsidR="00F803CB" w:rsidRPr="0015192D" w:rsidRDefault="00F803CB" w:rsidP="00F803CB">
            <w:pPr>
              <w:jc w:val="center"/>
              <w:rPr>
                <w:lang w:val="mk-MK"/>
              </w:rPr>
            </w:pPr>
          </w:p>
        </w:tc>
      </w:tr>
      <w:tr w:rsidR="00F803CB" w:rsidRPr="0015192D" w:rsidTr="00FC578B">
        <w:trPr>
          <w:trHeight w:val="724"/>
          <w:jc w:val="center"/>
        </w:trPr>
        <w:tc>
          <w:tcPr>
            <w:tcW w:w="2727" w:type="dxa"/>
            <w:shd w:val="clear" w:color="auto" w:fill="ACB9CA" w:themeFill="text2" w:themeFillTint="66"/>
            <w:vAlign w:val="center"/>
          </w:tcPr>
          <w:p w:rsidR="00F803CB" w:rsidRPr="00AA5056" w:rsidRDefault="00F803CB" w:rsidP="00F803CB">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116" w:type="dxa"/>
            <w:shd w:val="clear" w:color="auto" w:fill="ACB9CA" w:themeFill="text2" w:themeFillTint="66"/>
            <w:vAlign w:val="center"/>
          </w:tcPr>
          <w:p w:rsidR="00F803CB" w:rsidRPr="003C714D" w:rsidRDefault="00F803CB" w:rsidP="00F803CB">
            <w:pPr>
              <w:jc w:val="center"/>
              <w:rPr>
                <w:b/>
                <w:lang w:val="mk-MK"/>
              </w:rPr>
            </w:pPr>
            <w:r w:rsidRPr="003C714D">
              <w:rPr>
                <w:rFonts w:ascii="Calibri" w:hAnsi="Calibri" w:cs="Calibri"/>
                <w:b/>
                <w:sz w:val="24"/>
                <w:szCs w:val="24"/>
              </w:rPr>
              <w:t>01:16:48</w:t>
            </w:r>
          </w:p>
        </w:tc>
        <w:tc>
          <w:tcPr>
            <w:tcW w:w="2117" w:type="dxa"/>
            <w:shd w:val="clear" w:color="auto" w:fill="ACB9CA" w:themeFill="text2" w:themeFillTint="66"/>
            <w:vAlign w:val="center"/>
          </w:tcPr>
          <w:p w:rsidR="00F803CB" w:rsidRPr="00F431D3" w:rsidRDefault="00F803CB" w:rsidP="00F803CB">
            <w:pPr>
              <w:jc w:val="center"/>
              <w:rPr>
                <w:lang w:val="mk-MK"/>
              </w:rPr>
            </w:pPr>
            <w:r w:rsidRPr="00F431D3">
              <w:rPr>
                <w:rFonts w:ascii="Calibri" w:hAnsi="Calibri" w:cs="Calibri"/>
                <w:b/>
                <w:sz w:val="24"/>
                <w:szCs w:val="24"/>
              </w:rPr>
              <w:t>03:54:20</w:t>
            </w:r>
          </w:p>
        </w:tc>
        <w:tc>
          <w:tcPr>
            <w:tcW w:w="2249" w:type="dxa"/>
            <w:shd w:val="clear" w:color="auto" w:fill="ACB9CA" w:themeFill="text2" w:themeFillTint="66"/>
            <w:vAlign w:val="center"/>
          </w:tcPr>
          <w:p w:rsidR="00F803CB" w:rsidRPr="003C714D" w:rsidRDefault="00F803CB" w:rsidP="00F803CB">
            <w:pPr>
              <w:jc w:val="center"/>
              <w:rPr>
                <w:color w:val="FF0000"/>
                <w:lang w:val="mk-MK"/>
              </w:rPr>
            </w:pPr>
            <w:r w:rsidRPr="00E654FF">
              <w:rPr>
                <w:rFonts w:ascii="Calibri" w:hAnsi="Calibri" w:cs="Calibri"/>
                <w:b/>
                <w:sz w:val="24"/>
                <w:szCs w:val="24"/>
              </w:rPr>
              <w:t>01:38:11</w:t>
            </w:r>
          </w:p>
        </w:tc>
        <w:tc>
          <w:tcPr>
            <w:tcW w:w="1985" w:type="dxa"/>
            <w:shd w:val="clear" w:color="auto" w:fill="ACB9CA" w:themeFill="text2" w:themeFillTint="66"/>
            <w:vAlign w:val="center"/>
          </w:tcPr>
          <w:p w:rsidR="00F803CB" w:rsidRPr="005053C7" w:rsidRDefault="00F803CB" w:rsidP="00F803CB">
            <w:pPr>
              <w:jc w:val="center"/>
              <w:rPr>
                <w:b/>
                <w:color w:val="FF0000"/>
                <w:lang w:val="mk-MK"/>
              </w:rPr>
            </w:pPr>
            <w:r w:rsidRPr="005053C7">
              <w:rPr>
                <w:rFonts w:ascii="Calibri" w:hAnsi="Calibri" w:cs="Calibri"/>
                <w:b/>
                <w:sz w:val="24"/>
                <w:szCs w:val="24"/>
              </w:rPr>
              <w:t>00:51:18</w:t>
            </w:r>
          </w:p>
        </w:tc>
      </w:tr>
    </w:tbl>
    <w:p w:rsidR="008D2970" w:rsidRDefault="008D2970" w:rsidP="00AD2159">
      <w:r>
        <w:br w:type="page"/>
      </w:r>
    </w:p>
    <w:tbl>
      <w:tblPr>
        <w:tblStyle w:val="TableGrid"/>
        <w:tblW w:w="11208" w:type="dxa"/>
        <w:jc w:val="center"/>
        <w:tblLook w:val="04A0"/>
      </w:tblPr>
      <w:tblGrid>
        <w:gridCol w:w="2730"/>
        <w:gridCol w:w="2052"/>
        <w:gridCol w:w="2139"/>
        <w:gridCol w:w="2139"/>
        <w:gridCol w:w="2148"/>
      </w:tblGrid>
      <w:tr w:rsidR="00504909" w:rsidRPr="0015192D" w:rsidTr="00F41164">
        <w:trPr>
          <w:trHeight w:val="425"/>
          <w:jc w:val="center"/>
        </w:trPr>
        <w:tc>
          <w:tcPr>
            <w:tcW w:w="11208" w:type="dxa"/>
            <w:gridSpan w:val="5"/>
            <w:shd w:val="clear" w:color="auto" w:fill="DEEAF6" w:themeFill="accent1" w:themeFillTint="33"/>
          </w:tcPr>
          <w:p w:rsidR="00504909" w:rsidRPr="0015192D" w:rsidRDefault="00504909" w:rsidP="00C01D8E">
            <w:pPr>
              <w:jc w:val="center"/>
              <w:rPr>
                <w:rFonts w:ascii="Calibri" w:hAnsi="Calibri" w:cs="Calibri"/>
                <w:b/>
                <w:color w:val="000000"/>
                <w:sz w:val="28"/>
                <w:lang w:val="mk-MK"/>
              </w:rPr>
            </w:pPr>
            <w:r>
              <w:rPr>
                <w:rFonts w:ascii="Calibri" w:hAnsi="Calibri" w:cs="Calibri"/>
                <w:b/>
                <w:color w:val="000000"/>
                <w:sz w:val="28"/>
                <w:lang w:val="mk-MK"/>
              </w:rPr>
              <w:t>РАДИЈА НА ЛОКАЛНО</w:t>
            </w:r>
            <w:r w:rsidRPr="0015192D">
              <w:rPr>
                <w:rFonts w:ascii="Calibri" w:hAnsi="Calibri" w:cs="Calibri"/>
                <w:b/>
                <w:color w:val="000000"/>
                <w:sz w:val="28"/>
                <w:lang w:val="mk-MK"/>
              </w:rPr>
              <w:t xml:space="preserve"> НИВО </w:t>
            </w:r>
          </w:p>
        </w:tc>
      </w:tr>
      <w:tr w:rsidR="00F803CB" w:rsidRPr="0015192D" w:rsidTr="00F41164">
        <w:trPr>
          <w:trHeight w:val="340"/>
          <w:jc w:val="center"/>
        </w:trPr>
        <w:tc>
          <w:tcPr>
            <w:tcW w:w="2730" w:type="dxa"/>
            <w:vMerge w:val="restart"/>
            <w:shd w:val="clear" w:color="auto" w:fill="EDEDED" w:themeFill="accent3" w:themeFillTint="33"/>
            <w:vAlign w:val="center"/>
          </w:tcPr>
          <w:p w:rsidR="00F803CB" w:rsidRPr="002D4A0B" w:rsidRDefault="00F803CB" w:rsidP="00F803CB">
            <w:pPr>
              <w:jc w:val="center"/>
              <w:rPr>
                <w:b/>
                <w:sz w:val="26"/>
                <w:szCs w:val="26"/>
                <w:lang w:val="mk-MK"/>
              </w:rPr>
            </w:pPr>
            <w:r w:rsidRPr="002D4A0B">
              <w:rPr>
                <w:b/>
                <w:sz w:val="26"/>
                <w:szCs w:val="26"/>
                <w:lang w:val="mk-MK"/>
              </w:rPr>
              <w:t xml:space="preserve">Нарачател </w:t>
            </w:r>
            <w:r w:rsidRPr="002D4A0B">
              <w:rPr>
                <w:b/>
                <w:sz w:val="26"/>
                <w:szCs w:val="26"/>
                <w:lang w:val="mk-MK"/>
              </w:rPr>
              <w:br/>
              <w:t>на платено политичко рекламирање (ППР)</w:t>
            </w:r>
          </w:p>
        </w:tc>
        <w:tc>
          <w:tcPr>
            <w:tcW w:w="2052" w:type="dxa"/>
            <w:shd w:val="clear" w:color="auto" w:fill="FBE4D5" w:themeFill="accent2" w:themeFillTint="33"/>
            <w:vAlign w:val="center"/>
          </w:tcPr>
          <w:p w:rsidR="00F803CB" w:rsidRPr="00ED55E8" w:rsidRDefault="00ED55E8" w:rsidP="00774FDF">
            <w:pPr>
              <w:spacing w:after="0" w:line="360" w:lineRule="auto"/>
              <w:jc w:val="center"/>
              <w:rPr>
                <w:rFonts w:ascii="Calibri" w:hAnsi="Calibri" w:cs="Calibri"/>
                <w:b/>
                <w:color w:val="000000"/>
                <w:sz w:val="28"/>
                <w:szCs w:val="24"/>
                <w:lang w:val="mk-MK"/>
              </w:rPr>
            </w:pPr>
            <w:r>
              <w:rPr>
                <w:rFonts w:ascii="Calibri" w:hAnsi="Calibri" w:cs="Calibri"/>
                <w:b/>
                <w:color w:val="000000"/>
                <w:sz w:val="28"/>
                <w:szCs w:val="24"/>
                <w:lang w:val="mk-MK"/>
              </w:rPr>
              <w:t>Радио Кисс</w:t>
            </w:r>
          </w:p>
        </w:tc>
        <w:tc>
          <w:tcPr>
            <w:tcW w:w="2139" w:type="dxa"/>
            <w:shd w:val="clear" w:color="auto" w:fill="FBE4D5" w:themeFill="accent2" w:themeFillTint="33"/>
            <w:vAlign w:val="center"/>
          </w:tcPr>
          <w:p w:rsidR="00F803CB" w:rsidRPr="00ED55E8" w:rsidRDefault="00ED55E8" w:rsidP="00774FDF">
            <w:pPr>
              <w:spacing w:after="0" w:line="360" w:lineRule="auto"/>
              <w:jc w:val="center"/>
              <w:rPr>
                <w:rFonts w:ascii="Calibri" w:hAnsi="Calibri" w:cs="Calibri"/>
                <w:b/>
                <w:color w:val="000000"/>
                <w:sz w:val="28"/>
                <w:szCs w:val="24"/>
                <w:lang w:val="mk-MK"/>
              </w:rPr>
            </w:pPr>
            <w:r>
              <w:rPr>
                <w:rFonts w:ascii="Calibri" w:hAnsi="Calibri" w:cs="Calibri"/>
                <w:b/>
                <w:color w:val="000000"/>
                <w:sz w:val="28"/>
                <w:szCs w:val="24"/>
                <w:lang w:val="mk-MK"/>
              </w:rPr>
              <w:t>Радио Фама</w:t>
            </w:r>
          </w:p>
        </w:tc>
        <w:tc>
          <w:tcPr>
            <w:tcW w:w="2139" w:type="dxa"/>
            <w:shd w:val="clear" w:color="auto" w:fill="FBE4D5" w:themeFill="accent2" w:themeFillTint="33"/>
            <w:vAlign w:val="center"/>
          </w:tcPr>
          <w:p w:rsidR="00F803CB" w:rsidRPr="00ED55E8" w:rsidRDefault="00ED55E8" w:rsidP="00774FDF">
            <w:pPr>
              <w:spacing w:after="0"/>
              <w:jc w:val="center"/>
              <w:rPr>
                <w:rFonts w:ascii="Calibri" w:hAnsi="Calibri" w:cs="Calibri"/>
                <w:b/>
                <w:color w:val="000000"/>
                <w:sz w:val="28"/>
                <w:szCs w:val="24"/>
                <w:lang w:val="mk-MK"/>
              </w:rPr>
            </w:pPr>
            <w:r>
              <w:rPr>
                <w:rFonts w:ascii="Calibri" w:hAnsi="Calibri" w:cs="Calibri"/>
                <w:b/>
                <w:color w:val="000000"/>
                <w:sz w:val="28"/>
                <w:szCs w:val="24"/>
                <w:lang w:val="mk-MK"/>
              </w:rPr>
              <w:t>Радио 5 Чоки</w:t>
            </w:r>
          </w:p>
        </w:tc>
        <w:tc>
          <w:tcPr>
            <w:tcW w:w="2145" w:type="dxa"/>
            <w:shd w:val="clear" w:color="auto" w:fill="FBE4D5" w:themeFill="accent2" w:themeFillTint="33"/>
            <w:vAlign w:val="center"/>
          </w:tcPr>
          <w:p w:rsidR="00F803CB" w:rsidRPr="00ED55E8" w:rsidRDefault="00ED55E8" w:rsidP="00774FDF">
            <w:pPr>
              <w:spacing w:line="240" w:lineRule="auto"/>
              <w:jc w:val="center"/>
              <w:rPr>
                <w:rFonts w:ascii="Calibri" w:hAnsi="Calibri" w:cs="Calibri"/>
                <w:b/>
                <w:color w:val="000000"/>
                <w:sz w:val="28"/>
                <w:szCs w:val="24"/>
                <w:lang w:val="mk-MK"/>
              </w:rPr>
            </w:pPr>
            <w:r>
              <w:rPr>
                <w:rFonts w:ascii="Calibri" w:hAnsi="Calibri" w:cs="Calibri"/>
                <w:b/>
                <w:color w:val="000000"/>
                <w:sz w:val="28"/>
                <w:szCs w:val="24"/>
                <w:lang w:val="mk-MK"/>
              </w:rPr>
              <w:t>Радио Зора</w:t>
            </w:r>
          </w:p>
        </w:tc>
      </w:tr>
      <w:tr w:rsidR="00F803CB" w:rsidRPr="0015192D" w:rsidTr="00F41164">
        <w:trPr>
          <w:trHeight w:val="579"/>
          <w:jc w:val="center"/>
        </w:trPr>
        <w:tc>
          <w:tcPr>
            <w:tcW w:w="2730" w:type="dxa"/>
            <w:vMerge/>
            <w:shd w:val="clear" w:color="auto" w:fill="EDEDED" w:themeFill="accent3" w:themeFillTint="33"/>
          </w:tcPr>
          <w:p w:rsidR="00F803CB" w:rsidRPr="0015192D" w:rsidRDefault="00F803CB" w:rsidP="00F803CB">
            <w:pPr>
              <w:rPr>
                <w:sz w:val="26"/>
                <w:szCs w:val="26"/>
                <w:lang w:val="mk-MK"/>
              </w:rPr>
            </w:pPr>
          </w:p>
        </w:tc>
        <w:tc>
          <w:tcPr>
            <w:tcW w:w="2052" w:type="dxa"/>
            <w:shd w:val="clear" w:color="auto" w:fill="EDEDED" w:themeFill="accent3" w:themeFillTint="33"/>
            <w:vAlign w:val="bottom"/>
          </w:tcPr>
          <w:p w:rsidR="00F803CB" w:rsidRPr="009E235A" w:rsidRDefault="00F803CB" w:rsidP="00F803CB">
            <w:pPr>
              <w:jc w:val="center"/>
              <w:rPr>
                <w:rFonts w:ascii="Calibri" w:hAnsi="Calibri" w:cs="Calibri"/>
                <w:sz w:val="20"/>
                <w:lang w:val="mk-MK"/>
              </w:rPr>
            </w:pPr>
            <w:r w:rsidRPr="009E235A">
              <w:rPr>
                <w:rFonts w:cstheme="minorHAnsi"/>
                <w:sz w:val="20"/>
                <w:szCs w:val="20"/>
                <w:lang w:val="mk-MK"/>
              </w:rPr>
              <w:t>Извештај бр.03-2908/1 од 14.07.2020</w:t>
            </w:r>
          </w:p>
        </w:tc>
        <w:tc>
          <w:tcPr>
            <w:tcW w:w="2139" w:type="dxa"/>
            <w:shd w:val="clear" w:color="auto" w:fill="EDEDED" w:themeFill="accent3" w:themeFillTint="33"/>
            <w:vAlign w:val="bottom"/>
          </w:tcPr>
          <w:p w:rsidR="00F803CB" w:rsidRPr="009E235A" w:rsidRDefault="00F803CB" w:rsidP="00F803CB">
            <w:pPr>
              <w:jc w:val="center"/>
              <w:rPr>
                <w:rFonts w:ascii="Calibri" w:hAnsi="Calibri" w:cs="Calibri"/>
                <w:lang w:val="mk-MK"/>
              </w:rPr>
            </w:pPr>
            <w:r w:rsidRPr="009E235A">
              <w:rPr>
                <w:rFonts w:cstheme="minorHAnsi"/>
                <w:sz w:val="20"/>
                <w:szCs w:val="20"/>
                <w:lang w:val="mk-MK"/>
              </w:rPr>
              <w:t>Извештај бр.03-2863/1 од 13.07.2020</w:t>
            </w:r>
          </w:p>
        </w:tc>
        <w:tc>
          <w:tcPr>
            <w:tcW w:w="2139" w:type="dxa"/>
            <w:shd w:val="clear" w:color="auto" w:fill="EDEDED" w:themeFill="accent3" w:themeFillTint="33"/>
            <w:vAlign w:val="bottom"/>
          </w:tcPr>
          <w:p w:rsidR="00F803CB" w:rsidRPr="009E235A" w:rsidRDefault="00F803CB" w:rsidP="00F803CB">
            <w:pPr>
              <w:jc w:val="center"/>
              <w:rPr>
                <w:rFonts w:ascii="Calibri" w:hAnsi="Calibri" w:cs="Calibri"/>
                <w:lang w:val="mk-MK"/>
              </w:rPr>
            </w:pPr>
            <w:r w:rsidRPr="009E235A">
              <w:rPr>
                <w:rFonts w:cstheme="minorHAnsi"/>
                <w:sz w:val="20"/>
                <w:szCs w:val="20"/>
                <w:lang w:val="mk-MK"/>
              </w:rPr>
              <w:t>Извештај бр.03-2907/2 од 16.07.2020</w:t>
            </w:r>
          </w:p>
        </w:tc>
        <w:tc>
          <w:tcPr>
            <w:tcW w:w="2145" w:type="dxa"/>
            <w:shd w:val="clear" w:color="auto" w:fill="EDEDED" w:themeFill="accent3" w:themeFillTint="33"/>
            <w:vAlign w:val="bottom"/>
          </w:tcPr>
          <w:p w:rsidR="00F803CB" w:rsidRPr="009E235A" w:rsidRDefault="00F803CB" w:rsidP="00F803CB">
            <w:pPr>
              <w:jc w:val="center"/>
              <w:rPr>
                <w:rFonts w:ascii="Calibri" w:hAnsi="Calibri" w:cs="Calibri"/>
                <w:lang w:val="mk-MK"/>
              </w:rPr>
            </w:pPr>
            <w:r w:rsidRPr="009E235A">
              <w:rPr>
                <w:rFonts w:cstheme="minorHAnsi"/>
                <w:sz w:val="20"/>
                <w:szCs w:val="20"/>
                <w:lang w:val="mk-MK"/>
              </w:rPr>
              <w:t>Извештај бр.03-2950/2 од 20.07.2020</w:t>
            </w:r>
          </w:p>
        </w:tc>
      </w:tr>
      <w:tr w:rsidR="00F803CB" w:rsidRPr="0015192D" w:rsidTr="00F41164">
        <w:trPr>
          <w:trHeight w:val="611"/>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ДПА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463A70" w:rsidRDefault="00F803CB" w:rsidP="00ED55E8">
            <w:pPr>
              <w:jc w:val="center"/>
              <w:rPr>
                <w:lang w:val="mk-MK"/>
              </w:rPr>
            </w:pPr>
            <w:r w:rsidRPr="00463A70">
              <w:rPr>
                <w:rFonts w:ascii="Calibri" w:hAnsi="Calibri" w:cs="Calibri"/>
                <w:sz w:val="24"/>
                <w:szCs w:val="24"/>
              </w:rPr>
              <w:t>00:17:06</w:t>
            </w: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11"/>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Демократи</w:t>
            </w:r>
          </w:p>
        </w:tc>
        <w:tc>
          <w:tcPr>
            <w:tcW w:w="2052" w:type="dxa"/>
            <w:vAlign w:val="center"/>
          </w:tcPr>
          <w:p w:rsidR="00F803CB" w:rsidRPr="0015192D" w:rsidRDefault="00F803CB" w:rsidP="00ED55E8">
            <w:pPr>
              <w:jc w:val="center"/>
              <w:rPr>
                <w:lang w:val="mk-MK"/>
              </w:rPr>
            </w:pPr>
            <w:r>
              <w:rPr>
                <w:rFonts w:ascii="Calibri" w:hAnsi="Calibri" w:cs="Calibri"/>
                <w:sz w:val="24"/>
                <w:szCs w:val="24"/>
              </w:rPr>
              <w:t>00:10:56</w:t>
            </w:r>
          </w:p>
        </w:tc>
        <w:tc>
          <w:tcPr>
            <w:tcW w:w="2139" w:type="dxa"/>
            <w:vAlign w:val="center"/>
          </w:tcPr>
          <w:p w:rsidR="00F803CB" w:rsidRPr="00463A70"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11"/>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Коалиција Можеме</w:t>
            </w:r>
          </w:p>
        </w:tc>
        <w:tc>
          <w:tcPr>
            <w:tcW w:w="2052" w:type="dxa"/>
            <w:vAlign w:val="center"/>
          </w:tcPr>
          <w:p w:rsidR="00F803CB" w:rsidRPr="0015192D" w:rsidRDefault="00F803CB" w:rsidP="00ED55E8">
            <w:pPr>
              <w:jc w:val="center"/>
              <w:rPr>
                <w:lang w:val="mk-MK"/>
              </w:rPr>
            </w:pPr>
            <w:r w:rsidRPr="002261BD">
              <w:rPr>
                <w:rFonts w:ascii="Calibri" w:hAnsi="Calibri" w:cs="Calibri"/>
                <w:sz w:val="24"/>
                <w:szCs w:val="24"/>
              </w:rPr>
              <w:t>00:31:52</w:t>
            </w: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r w:rsidRPr="00F845B5">
              <w:rPr>
                <w:rFonts w:ascii="Calibri" w:hAnsi="Calibri" w:cs="Calibri"/>
                <w:sz w:val="24"/>
                <w:szCs w:val="24"/>
              </w:rPr>
              <w:t>01:11:03</w:t>
            </w:r>
          </w:p>
        </w:tc>
        <w:tc>
          <w:tcPr>
            <w:tcW w:w="2145" w:type="dxa"/>
            <w:vAlign w:val="center"/>
          </w:tcPr>
          <w:p w:rsidR="00F803CB" w:rsidRPr="0015192D" w:rsidRDefault="00F803CB" w:rsidP="00ED55E8">
            <w:pPr>
              <w:jc w:val="center"/>
              <w:rPr>
                <w:lang w:val="mk-MK"/>
              </w:rPr>
            </w:pPr>
            <w:r w:rsidRPr="000A669B">
              <w:rPr>
                <w:rFonts w:ascii="Calibri" w:hAnsi="Calibri" w:cs="Calibri"/>
                <w:sz w:val="24"/>
                <w:szCs w:val="24"/>
              </w:rPr>
              <w:t>00:05:20</w:t>
            </w:r>
          </w:p>
        </w:tc>
      </w:tr>
      <w:tr w:rsidR="00F803CB" w:rsidRPr="0015192D" w:rsidTr="00F41164">
        <w:trPr>
          <w:trHeight w:val="611"/>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Левица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87"/>
          <w:jc w:val="center"/>
        </w:trPr>
        <w:tc>
          <w:tcPr>
            <w:tcW w:w="2730"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 xml:space="preserve">Алијанса за Албанците </w:t>
            </w:r>
            <w:r>
              <w:rPr>
                <w:rFonts w:ascii="Calibri" w:hAnsi="Calibri" w:cs="Calibri"/>
                <w:color w:val="000000"/>
                <w:sz w:val="24"/>
                <w:szCs w:val="26"/>
                <w:lang w:val="mk-MK"/>
              </w:rPr>
              <w:br/>
            </w:r>
            <w:r w:rsidRPr="002D4A0B">
              <w:rPr>
                <w:rFonts w:ascii="Calibri" w:hAnsi="Calibri" w:cs="Calibri"/>
                <w:color w:val="000000"/>
                <w:sz w:val="24"/>
                <w:szCs w:val="26"/>
                <w:lang w:val="mk-MK"/>
              </w:rPr>
              <w:t>и Алтернатива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34"/>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Глас за Македонија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34"/>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ГДУ</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34"/>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Интегра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34"/>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ДУИ</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r w:rsidRPr="00463A70">
              <w:rPr>
                <w:rFonts w:ascii="Calibri" w:hAnsi="Calibri" w:cs="Calibri"/>
                <w:sz w:val="24"/>
                <w:szCs w:val="24"/>
              </w:rPr>
              <w:t>01:42:40</w:t>
            </w: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34"/>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СДУ Скопје</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47"/>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Единствена Македонија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617"/>
          <w:jc w:val="center"/>
        </w:trPr>
        <w:tc>
          <w:tcPr>
            <w:tcW w:w="2730"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МОРО – Работничка партија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850"/>
          <w:jc w:val="center"/>
        </w:trPr>
        <w:tc>
          <w:tcPr>
            <w:tcW w:w="2730" w:type="dxa"/>
            <w:shd w:val="clear" w:color="auto" w:fill="EDEDED" w:themeFill="accent3" w:themeFillTint="33"/>
            <w:vAlign w:val="center"/>
          </w:tcPr>
          <w:p w:rsidR="00F803CB" w:rsidRPr="005E0F04" w:rsidRDefault="00F803CB" w:rsidP="00F803CB">
            <w:pPr>
              <w:jc w:val="center"/>
              <w:rPr>
                <w:rFonts w:ascii="Calibri" w:hAnsi="Calibri" w:cs="Calibri"/>
                <w:color w:val="000000"/>
                <w:sz w:val="24"/>
                <w:szCs w:val="26"/>
                <w:lang w:val="mk-MK"/>
              </w:rPr>
            </w:pPr>
            <w:r>
              <w:rPr>
                <w:rFonts w:ascii="Calibri" w:hAnsi="Calibri" w:cs="Calibri"/>
                <w:color w:val="000000"/>
                <w:sz w:val="24"/>
                <w:szCs w:val="26"/>
                <w:lang w:val="mk-MK"/>
              </w:rPr>
              <w:t>Народна партија на Ромите</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15192D" w:rsidRDefault="00F803CB" w:rsidP="00ED55E8">
            <w:pPr>
              <w:jc w:val="center"/>
              <w:rPr>
                <w:lang w:val="mk-MK"/>
              </w:rPr>
            </w:pPr>
          </w:p>
        </w:tc>
      </w:tr>
      <w:tr w:rsidR="00F803CB" w:rsidRPr="0015192D" w:rsidTr="00F41164">
        <w:trPr>
          <w:trHeight w:val="764"/>
          <w:jc w:val="center"/>
        </w:trPr>
        <w:tc>
          <w:tcPr>
            <w:tcW w:w="2730" w:type="dxa"/>
            <w:shd w:val="clear" w:color="auto" w:fill="EDEDED" w:themeFill="accent3" w:themeFillTint="33"/>
            <w:vAlign w:val="center"/>
          </w:tcPr>
          <w:p w:rsidR="00F803CB" w:rsidRPr="002D4A0B" w:rsidRDefault="00F803CB" w:rsidP="00F803CB">
            <w:pPr>
              <w:spacing w:line="240" w:lineRule="auto"/>
              <w:jc w:val="center"/>
              <w:rPr>
                <w:rFonts w:ascii="Calibri" w:hAnsi="Calibri" w:cs="Calibri"/>
                <w:color w:val="000000"/>
                <w:sz w:val="24"/>
                <w:szCs w:val="26"/>
                <w:lang w:val="mk-MK"/>
              </w:rPr>
            </w:pPr>
            <w:r w:rsidRPr="002D4A0B">
              <w:rPr>
                <w:rFonts w:ascii="Calibri" w:hAnsi="Calibri" w:cs="Calibri"/>
                <w:color w:val="000000"/>
                <w:sz w:val="24"/>
                <w:szCs w:val="26"/>
                <w:lang w:val="mk-MK"/>
              </w:rPr>
              <w:t>ВМРО ДПМНЕ и Коалиција „Обнова на Македонија“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695C70" w:rsidRDefault="00F803CB" w:rsidP="00ED55E8">
            <w:pPr>
              <w:jc w:val="center"/>
              <w:rPr>
                <w:lang w:val="mk-MK"/>
              </w:rPr>
            </w:pPr>
            <w:r w:rsidRPr="00695C70">
              <w:rPr>
                <w:rFonts w:ascii="Calibri" w:hAnsi="Calibri" w:cs="Calibri"/>
                <w:sz w:val="24"/>
                <w:szCs w:val="24"/>
              </w:rPr>
              <w:t>00:18:10</w:t>
            </w:r>
          </w:p>
        </w:tc>
      </w:tr>
      <w:tr w:rsidR="00F803CB" w:rsidRPr="0015192D" w:rsidTr="00F41164">
        <w:trPr>
          <w:trHeight w:val="612"/>
          <w:jc w:val="center"/>
        </w:trPr>
        <w:tc>
          <w:tcPr>
            <w:tcW w:w="2730" w:type="dxa"/>
            <w:shd w:val="clear" w:color="auto" w:fill="EDEDED" w:themeFill="accent3" w:themeFillTint="33"/>
            <w:vAlign w:val="center"/>
          </w:tcPr>
          <w:p w:rsidR="00F803CB" w:rsidRPr="002D4A0B" w:rsidRDefault="00F803CB" w:rsidP="00F803CB">
            <w:pPr>
              <w:jc w:val="center"/>
              <w:rPr>
                <w:rFonts w:ascii="Calibri" w:hAnsi="Calibri" w:cs="Calibri"/>
                <w:color w:val="000000"/>
                <w:sz w:val="24"/>
                <w:szCs w:val="26"/>
                <w:lang w:val="mk-MK"/>
              </w:rPr>
            </w:pPr>
            <w:r w:rsidRPr="002D4A0B">
              <w:rPr>
                <w:rFonts w:ascii="Calibri" w:hAnsi="Calibri" w:cs="Calibri"/>
                <w:color w:val="000000"/>
                <w:sz w:val="24"/>
                <w:szCs w:val="26"/>
                <w:lang w:val="mk-MK"/>
              </w:rPr>
              <w:t>Твоја партија</w:t>
            </w:r>
          </w:p>
        </w:tc>
        <w:tc>
          <w:tcPr>
            <w:tcW w:w="2052"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39" w:type="dxa"/>
            <w:vAlign w:val="center"/>
          </w:tcPr>
          <w:p w:rsidR="00F803CB" w:rsidRPr="0015192D" w:rsidRDefault="00F803CB" w:rsidP="00ED55E8">
            <w:pPr>
              <w:jc w:val="center"/>
              <w:rPr>
                <w:lang w:val="mk-MK"/>
              </w:rPr>
            </w:pPr>
          </w:p>
        </w:tc>
        <w:tc>
          <w:tcPr>
            <w:tcW w:w="2145" w:type="dxa"/>
            <w:vAlign w:val="center"/>
          </w:tcPr>
          <w:p w:rsidR="00F803CB" w:rsidRPr="00695C70" w:rsidRDefault="00F803CB" w:rsidP="00ED55E8">
            <w:pPr>
              <w:jc w:val="center"/>
              <w:rPr>
                <w:lang w:val="mk-MK"/>
              </w:rPr>
            </w:pPr>
          </w:p>
        </w:tc>
      </w:tr>
      <w:tr w:rsidR="00F803CB" w:rsidRPr="0015192D" w:rsidTr="00F41164">
        <w:trPr>
          <w:trHeight w:val="771"/>
          <w:jc w:val="center"/>
        </w:trPr>
        <w:tc>
          <w:tcPr>
            <w:tcW w:w="2730" w:type="dxa"/>
            <w:shd w:val="clear" w:color="auto" w:fill="ACB9CA" w:themeFill="text2" w:themeFillTint="66"/>
            <w:vAlign w:val="center"/>
          </w:tcPr>
          <w:p w:rsidR="00F803CB" w:rsidRPr="00AA5056" w:rsidRDefault="00F803CB" w:rsidP="00F803CB">
            <w:pPr>
              <w:jc w:val="center"/>
              <w:rPr>
                <w:rFonts w:ascii="Calibri" w:hAnsi="Calibri" w:cs="Calibri"/>
                <w:b/>
                <w:color w:val="000000"/>
                <w:sz w:val="24"/>
                <w:szCs w:val="26"/>
                <w:lang w:val="mk-MK"/>
              </w:rPr>
            </w:pPr>
            <w:r>
              <w:rPr>
                <w:rFonts w:ascii="Calibri" w:hAnsi="Calibri" w:cs="Calibri"/>
                <w:b/>
                <w:color w:val="000000"/>
                <w:sz w:val="24"/>
                <w:szCs w:val="26"/>
                <w:lang w:val="mk-MK"/>
              </w:rPr>
              <w:t>Вкупно емитувано ППР</w:t>
            </w:r>
          </w:p>
        </w:tc>
        <w:tc>
          <w:tcPr>
            <w:tcW w:w="2052" w:type="dxa"/>
            <w:shd w:val="clear" w:color="auto" w:fill="ACB9CA" w:themeFill="text2" w:themeFillTint="66"/>
            <w:vAlign w:val="center"/>
          </w:tcPr>
          <w:p w:rsidR="00F803CB" w:rsidRPr="002A6EE8" w:rsidRDefault="00F803CB" w:rsidP="00ED55E8">
            <w:pPr>
              <w:jc w:val="center"/>
              <w:rPr>
                <w:lang w:val="mk-MK"/>
              </w:rPr>
            </w:pPr>
            <w:r w:rsidRPr="002A6EE8">
              <w:rPr>
                <w:rFonts w:ascii="Calibri" w:hAnsi="Calibri" w:cs="Calibri"/>
                <w:b/>
                <w:sz w:val="24"/>
                <w:szCs w:val="24"/>
              </w:rPr>
              <w:t>00:42:48</w:t>
            </w:r>
          </w:p>
        </w:tc>
        <w:tc>
          <w:tcPr>
            <w:tcW w:w="2139" w:type="dxa"/>
            <w:shd w:val="clear" w:color="auto" w:fill="ACB9CA" w:themeFill="text2" w:themeFillTint="66"/>
            <w:vAlign w:val="center"/>
          </w:tcPr>
          <w:p w:rsidR="00F803CB" w:rsidRPr="0015192D" w:rsidRDefault="00F803CB" w:rsidP="00ED55E8">
            <w:pPr>
              <w:jc w:val="center"/>
              <w:rPr>
                <w:lang w:val="mk-MK"/>
              </w:rPr>
            </w:pPr>
            <w:r w:rsidRPr="008F3F77">
              <w:rPr>
                <w:rFonts w:ascii="Calibri" w:hAnsi="Calibri" w:cs="Calibri"/>
                <w:b/>
                <w:sz w:val="24"/>
                <w:szCs w:val="24"/>
              </w:rPr>
              <w:t>01:59:46</w:t>
            </w:r>
          </w:p>
        </w:tc>
        <w:tc>
          <w:tcPr>
            <w:tcW w:w="2139" w:type="dxa"/>
            <w:shd w:val="clear" w:color="auto" w:fill="ACB9CA" w:themeFill="text2" w:themeFillTint="66"/>
            <w:vAlign w:val="center"/>
          </w:tcPr>
          <w:p w:rsidR="00F803CB" w:rsidRPr="00F845B5" w:rsidRDefault="00F803CB" w:rsidP="00ED55E8">
            <w:pPr>
              <w:jc w:val="center"/>
              <w:rPr>
                <w:b/>
                <w:lang w:val="mk-MK"/>
              </w:rPr>
            </w:pPr>
            <w:r w:rsidRPr="00F845B5">
              <w:rPr>
                <w:rFonts w:ascii="Calibri" w:hAnsi="Calibri" w:cs="Calibri"/>
                <w:b/>
                <w:sz w:val="24"/>
                <w:szCs w:val="24"/>
              </w:rPr>
              <w:t>01:11:03</w:t>
            </w:r>
          </w:p>
        </w:tc>
        <w:tc>
          <w:tcPr>
            <w:tcW w:w="2145" w:type="dxa"/>
            <w:shd w:val="clear" w:color="auto" w:fill="ACB9CA" w:themeFill="text2" w:themeFillTint="66"/>
            <w:vAlign w:val="center"/>
          </w:tcPr>
          <w:p w:rsidR="00F803CB" w:rsidRPr="00695C70" w:rsidRDefault="00F803CB" w:rsidP="00ED55E8">
            <w:pPr>
              <w:jc w:val="center"/>
              <w:rPr>
                <w:lang w:val="mk-MK"/>
              </w:rPr>
            </w:pPr>
            <w:r w:rsidRPr="00695C70">
              <w:rPr>
                <w:rFonts w:ascii="Calibri" w:hAnsi="Calibri" w:cs="Calibri"/>
                <w:b/>
                <w:sz w:val="24"/>
                <w:szCs w:val="24"/>
              </w:rPr>
              <w:t>00:23:30</w:t>
            </w:r>
          </w:p>
        </w:tc>
      </w:tr>
    </w:tbl>
    <w:p w:rsidR="00FE4861" w:rsidRPr="00344A27" w:rsidRDefault="00FE4861" w:rsidP="00AD2159">
      <w:pPr>
        <w:rPr>
          <w:lang w:val="mk-MK"/>
        </w:rPr>
      </w:pPr>
    </w:p>
    <w:sectPr w:rsidR="00FE4861" w:rsidRPr="00344A27" w:rsidSect="004F51FE">
      <w:footerReference w:type="defaul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64" w:rsidRDefault="00801264" w:rsidP="005E0F04">
      <w:pPr>
        <w:spacing w:after="0" w:line="240" w:lineRule="auto"/>
      </w:pPr>
      <w:r>
        <w:separator/>
      </w:r>
    </w:p>
  </w:endnote>
  <w:endnote w:type="continuationSeparator" w:id="1">
    <w:p w:rsidR="00801264" w:rsidRDefault="00801264" w:rsidP="005E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4457"/>
      <w:docPartObj>
        <w:docPartGallery w:val="Page Numbers (Bottom of Page)"/>
        <w:docPartUnique/>
      </w:docPartObj>
    </w:sdtPr>
    <w:sdtContent>
      <w:p w:rsidR="004F51FE" w:rsidRDefault="00773633">
        <w:pPr>
          <w:pStyle w:val="Footer"/>
          <w:jc w:val="right"/>
        </w:pPr>
        <w:fldSimple w:instr=" PAGE   \* MERGEFORMAT ">
          <w:r w:rsidR="003A6DF9">
            <w:rPr>
              <w:noProof/>
            </w:rPr>
            <w:t>2</w:t>
          </w:r>
        </w:fldSimple>
      </w:p>
    </w:sdtContent>
  </w:sdt>
  <w:p w:rsidR="004F51FE" w:rsidRDefault="004F5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64" w:rsidRDefault="00801264" w:rsidP="005E0F04">
      <w:pPr>
        <w:spacing w:after="0" w:line="240" w:lineRule="auto"/>
      </w:pPr>
      <w:r>
        <w:separator/>
      </w:r>
    </w:p>
  </w:footnote>
  <w:footnote w:type="continuationSeparator" w:id="1">
    <w:p w:rsidR="00801264" w:rsidRDefault="00801264" w:rsidP="005E0F04">
      <w:pPr>
        <w:spacing w:after="0" w:line="240" w:lineRule="auto"/>
      </w:pPr>
      <w:r>
        <w:continuationSeparator/>
      </w:r>
    </w:p>
  </w:footnote>
  <w:footnote w:id="2">
    <w:p w:rsidR="00296FEA" w:rsidRPr="009A393A" w:rsidRDefault="00296FEA" w:rsidP="00296FEA">
      <w:pPr>
        <w:pStyle w:val="FootnoteText"/>
        <w:spacing w:after="120"/>
        <w:jc w:val="both"/>
        <w:rPr>
          <w:rFonts w:cs="Arial"/>
          <w:sz w:val="18"/>
          <w:szCs w:val="18"/>
          <w:lang w:val="mk-MK"/>
        </w:rPr>
      </w:pPr>
      <w:r w:rsidRPr="009A393A">
        <w:rPr>
          <w:rStyle w:val="FootnoteReference"/>
          <w:sz w:val="18"/>
          <w:szCs w:val="18"/>
        </w:rPr>
        <w:footnoteRef/>
      </w:r>
      <w:r w:rsidRPr="009A393A">
        <w:rPr>
          <w:sz w:val="18"/>
          <w:szCs w:val="18"/>
        </w:rPr>
        <w:t xml:space="preserve"> </w:t>
      </w:r>
      <w:r w:rsidRPr="009A393A">
        <w:rPr>
          <w:rFonts w:cs="Arial"/>
          <w:color w:val="000000"/>
          <w:sz w:val="18"/>
          <w:szCs w:val="18"/>
          <w:bdr w:val="none" w:sz="0" w:space="0" w:color="auto" w:frame="1"/>
          <w:lang w:val="mk-MK"/>
        </w:rPr>
        <w:t xml:space="preserve">На 16 февруари 2020 година, непосредно пред донесување на одлуката за распишување на </w:t>
      </w:r>
      <w:r w:rsidRPr="009A393A">
        <w:rPr>
          <w:rFonts w:eastAsia="Arial" w:cs="Arial"/>
          <w:sz w:val="18"/>
          <w:szCs w:val="18"/>
          <w:lang w:val="mk-MK"/>
        </w:rPr>
        <w:t>Предвремените парламентарни избори</w:t>
      </w:r>
      <w:r w:rsidRPr="009A393A">
        <w:rPr>
          <w:rFonts w:cs="Arial"/>
          <w:color w:val="000000"/>
          <w:sz w:val="18"/>
          <w:szCs w:val="18"/>
          <w:bdr w:val="none" w:sz="0" w:space="0" w:color="auto" w:frame="1"/>
          <w:lang w:val="mk-MK"/>
        </w:rPr>
        <w:t>, Собранието донесе Закон за изменување и дополнување на Изборниот законик со кој беше изменет и член 75-ѓ став 1 што се однесува на времето за платено политичко рекламирање. Потоа,</w:t>
      </w:r>
      <w:r w:rsidRPr="009A393A">
        <w:rPr>
          <w:rFonts w:cs="Arial"/>
          <w:sz w:val="18"/>
          <w:szCs w:val="18"/>
          <w:lang w:val="mk-MK"/>
        </w:rPr>
        <w:t xml:space="preserve"> на 15 јуни Владата ја донесе првата Уредба, а на 23 јуни 2020 година, втората Уредба, буквално 1 ден пред почетокот на изборната кампања, иако беше објавена во Службен весник со датум од 22 јуни.</w:t>
      </w:r>
    </w:p>
  </w:footnote>
  <w:footnote w:id="3">
    <w:p w:rsidR="00296FEA" w:rsidRPr="009A393A" w:rsidRDefault="00296FEA" w:rsidP="00296FEA">
      <w:pPr>
        <w:spacing w:after="120" w:line="240" w:lineRule="auto"/>
        <w:jc w:val="both"/>
        <w:rPr>
          <w:sz w:val="18"/>
          <w:szCs w:val="18"/>
          <w:lang w:val="mk-MK"/>
        </w:rPr>
      </w:pPr>
      <w:r w:rsidRPr="009A393A">
        <w:rPr>
          <w:rStyle w:val="FootnoteReference"/>
          <w:sz w:val="18"/>
          <w:szCs w:val="18"/>
        </w:rPr>
        <w:footnoteRef/>
      </w:r>
      <w:r w:rsidRPr="009A393A">
        <w:rPr>
          <w:sz w:val="18"/>
          <w:szCs w:val="18"/>
        </w:rPr>
        <w:t xml:space="preserve"> </w:t>
      </w:r>
      <w:r w:rsidRPr="009A393A">
        <w:rPr>
          <w:rFonts w:eastAsia="Times New Roman"/>
          <w:sz w:val="18"/>
          <w:szCs w:val="18"/>
          <w:lang w:val="mk-MK"/>
        </w:rPr>
        <w:t>Уредба со законска сила за прашања поврзани со изборниот процес</w:t>
      </w:r>
      <w:r w:rsidRPr="009A393A">
        <w:rPr>
          <w:sz w:val="18"/>
          <w:szCs w:val="18"/>
          <w:lang w:val="mk-MK"/>
        </w:rPr>
        <w:t xml:space="preserve"> </w:t>
      </w:r>
      <w:r w:rsidRPr="009A393A">
        <w:rPr>
          <w:rFonts w:eastAsia="Times New Roman"/>
          <w:sz w:val="18"/>
          <w:szCs w:val="18"/>
          <w:lang w:val="mk-MK"/>
        </w:rPr>
        <w:t>(Службен весник на Република Северна Македонија бр. 72/2020)</w:t>
      </w:r>
      <w:r w:rsidRPr="009A393A">
        <w:rPr>
          <w:sz w:val="18"/>
          <w:szCs w:val="18"/>
          <w:lang w:val="mk-MK"/>
        </w:rPr>
        <w:t xml:space="preserve">, што </w:t>
      </w:r>
      <w:r w:rsidRPr="009A393A">
        <w:rPr>
          <w:rFonts w:eastAsia="Times New Roman"/>
          <w:sz w:val="18"/>
          <w:szCs w:val="18"/>
          <w:lang w:val="mk-MK"/>
        </w:rPr>
        <w:t xml:space="preserve">Владата </w:t>
      </w:r>
      <w:r w:rsidRPr="009A393A">
        <w:rPr>
          <w:sz w:val="18"/>
          <w:szCs w:val="18"/>
          <w:lang w:val="mk-MK"/>
        </w:rPr>
        <w:t>ја донесе</w:t>
      </w:r>
      <w:r w:rsidRPr="009A393A">
        <w:rPr>
          <w:rFonts w:eastAsia="Times New Roman"/>
          <w:sz w:val="18"/>
          <w:szCs w:val="18"/>
          <w:lang w:val="mk-MK"/>
        </w:rPr>
        <w:t xml:space="preserve"> на седницата одржана</w:t>
      </w:r>
      <w:r w:rsidRPr="009A393A">
        <w:rPr>
          <w:sz w:val="18"/>
          <w:szCs w:val="18"/>
          <w:lang w:val="mk-MK"/>
        </w:rPr>
        <w:t xml:space="preserve"> на 21 март 2020 година. Во Уредбата беше утврдено дека с</w:t>
      </w:r>
      <w:r w:rsidRPr="009A393A">
        <w:rPr>
          <w:rFonts w:eastAsia="Times New Roman"/>
          <w:sz w:val="18"/>
          <w:szCs w:val="18"/>
          <w:lang w:val="mk-MK"/>
        </w:rPr>
        <w:t>проведувањето на изборните дејствија ќе продолжи по престанокот на вонредната состојба, и дека</w:t>
      </w:r>
      <w:r w:rsidRPr="009A393A">
        <w:rPr>
          <w:sz w:val="18"/>
          <w:szCs w:val="18"/>
          <w:lang w:val="mk-MK"/>
        </w:rPr>
        <w:t xml:space="preserve"> сите преземени дејствија поврзани со изборите до стапување во сила на Уредбата се сметаат за важечки.</w:t>
      </w:r>
    </w:p>
    <w:p w:rsidR="00296FEA" w:rsidRPr="00C37F0B" w:rsidRDefault="00296FEA" w:rsidP="00296FEA">
      <w:pPr>
        <w:pStyle w:val="FootnoteText"/>
        <w:rPr>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854"/>
    <w:multiLevelType w:val="hybridMultilevel"/>
    <w:tmpl w:val="D9F40A98"/>
    <w:lvl w:ilvl="0" w:tplc="76587B34">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4A0B"/>
    <w:rsid w:val="00003364"/>
    <w:rsid w:val="00020280"/>
    <w:rsid w:val="0005363E"/>
    <w:rsid w:val="00061413"/>
    <w:rsid w:val="000A3BA9"/>
    <w:rsid w:val="000E2332"/>
    <w:rsid w:val="000E311E"/>
    <w:rsid w:val="001000AA"/>
    <w:rsid w:val="00125672"/>
    <w:rsid w:val="001361F2"/>
    <w:rsid w:val="00147478"/>
    <w:rsid w:val="001B3FC8"/>
    <w:rsid w:val="001C0E37"/>
    <w:rsid w:val="001D5DD9"/>
    <w:rsid w:val="00205570"/>
    <w:rsid w:val="00207F33"/>
    <w:rsid w:val="0023352A"/>
    <w:rsid w:val="002829A5"/>
    <w:rsid w:val="00296E1E"/>
    <w:rsid w:val="00296FEA"/>
    <w:rsid w:val="002B52E7"/>
    <w:rsid w:val="002D4A0B"/>
    <w:rsid w:val="002F4B6C"/>
    <w:rsid w:val="00333099"/>
    <w:rsid w:val="003331C2"/>
    <w:rsid w:val="00344A27"/>
    <w:rsid w:val="00360EF9"/>
    <w:rsid w:val="003A6DF9"/>
    <w:rsid w:val="004322A8"/>
    <w:rsid w:val="00435CE2"/>
    <w:rsid w:val="004454D9"/>
    <w:rsid w:val="004623BE"/>
    <w:rsid w:val="00464BEF"/>
    <w:rsid w:val="004A022C"/>
    <w:rsid w:val="004B47BA"/>
    <w:rsid w:val="004D5FC0"/>
    <w:rsid w:val="004F47E2"/>
    <w:rsid w:val="004F51FE"/>
    <w:rsid w:val="00504909"/>
    <w:rsid w:val="00516077"/>
    <w:rsid w:val="005A7FAD"/>
    <w:rsid w:val="005E0F04"/>
    <w:rsid w:val="005E7E51"/>
    <w:rsid w:val="005F07FB"/>
    <w:rsid w:val="00660BC1"/>
    <w:rsid w:val="00665DAC"/>
    <w:rsid w:val="0066661C"/>
    <w:rsid w:val="0068182D"/>
    <w:rsid w:val="0069754A"/>
    <w:rsid w:val="006C5FAB"/>
    <w:rsid w:val="006D30DD"/>
    <w:rsid w:val="006E05B6"/>
    <w:rsid w:val="00713F9D"/>
    <w:rsid w:val="00745AED"/>
    <w:rsid w:val="00773633"/>
    <w:rsid w:val="00774FDF"/>
    <w:rsid w:val="007872B9"/>
    <w:rsid w:val="007E7A2C"/>
    <w:rsid w:val="00801264"/>
    <w:rsid w:val="00813D4E"/>
    <w:rsid w:val="008156D3"/>
    <w:rsid w:val="00815E95"/>
    <w:rsid w:val="008248AF"/>
    <w:rsid w:val="00890B67"/>
    <w:rsid w:val="008B0654"/>
    <w:rsid w:val="008D2970"/>
    <w:rsid w:val="008E71AA"/>
    <w:rsid w:val="008F7821"/>
    <w:rsid w:val="00910603"/>
    <w:rsid w:val="00924732"/>
    <w:rsid w:val="00952DA2"/>
    <w:rsid w:val="009669A0"/>
    <w:rsid w:val="00967ACA"/>
    <w:rsid w:val="0097109C"/>
    <w:rsid w:val="00A032BE"/>
    <w:rsid w:val="00A077FE"/>
    <w:rsid w:val="00A07875"/>
    <w:rsid w:val="00A161EB"/>
    <w:rsid w:val="00A22F1E"/>
    <w:rsid w:val="00A561FC"/>
    <w:rsid w:val="00A6638C"/>
    <w:rsid w:val="00A66A4D"/>
    <w:rsid w:val="00AA24A3"/>
    <w:rsid w:val="00AA5056"/>
    <w:rsid w:val="00AD2159"/>
    <w:rsid w:val="00AF65E3"/>
    <w:rsid w:val="00B06719"/>
    <w:rsid w:val="00B234F8"/>
    <w:rsid w:val="00B33BDD"/>
    <w:rsid w:val="00B3521C"/>
    <w:rsid w:val="00B5203B"/>
    <w:rsid w:val="00B564F9"/>
    <w:rsid w:val="00BF19F2"/>
    <w:rsid w:val="00BF28CB"/>
    <w:rsid w:val="00BF6090"/>
    <w:rsid w:val="00C01D8E"/>
    <w:rsid w:val="00C33E9A"/>
    <w:rsid w:val="00C567AF"/>
    <w:rsid w:val="00CD514E"/>
    <w:rsid w:val="00CE2CC3"/>
    <w:rsid w:val="00CF01A0"/>
    <w:rsid w:val="00D204B2"/>
    <w:rsid w:val="00D32CEE"/>
    <w:rsid w:val="00D35363"/>
    <w:rsid w:val="00D43AE2"/>
    <w:rsid w:val="00DB4DA5"/>
    <w:rsid w:val="00DE74E9"/>
    <w:rsid w:val="00DF55AA"/>
    <w:rsid w:val="00E0433E"/>
    <w:rsid w:val="00E131A8"/>
    <w:rsid w:val="00E26301"/>
    <w:rsid w:val="00E37544"/>
    <w:rsid w:val="00E6356D"/>
    <w:rsid w:val="00EC2F8D"/>
    <w:rsid w:val="00ED55E8"/>
    <w:rsid w:val="00F41164"/>
    <w:rsid w:val="00F5579A"/>
    <w:rsid w:val="00F803CB"/>
    <w:rsid w:val="00F8570D"/>
    <w:rsid w:val="00FA1B35"/>
    <w:rsid w:val="00FB4764"/>
    <w:rsid w:val="00FC578B"/>
    <w:rsid w:val="00FC64AB"/>
    <w:rsid w:val="00FE4861"/>
    <w:rsid w:val="00FF70F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E0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F0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5E0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F04"/>
    <w:rPr>
      <w:sz w:val="20"/>
      <w:szCs w:val="20"/>
    </w:rPr>
  </w:style>
  <w:style w:type="character" w:styleId="FootnoteReference">
    <w:name w:val="footnote reference"/>
    <w:basedOn w:val="DefaultParagraphFont"/>
    <w:uiPriority w:val="99"/>
    <w:semiHidden/>
    <w:unhideWhenUsed/>
    <w:rsid w:val="005E0F04"/>
    <w:rPr>
      <w:vertAlign w:val="superscript"/>
    </w:rPr>
  </w:style>
  <w:style w:type="paragraph" w:styleId="Header">
    <w:name w:val="header"/>
    <w:basedOn w:val="Normal"/>
    <w:link w:val="HeaderChar"/>
    <w:uiPriority w:val="99"/>
    <w:unhideWhenUsed/>
    <w:rsid w:val="002B5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2E7"/>
  </w:style>
  <w:style w:type="paragraph" w:styleId="Footer">
    <w:name w:val="footer"/>
    <w:basedOn w:val="Normal"/>
    <w:link w:val="FooterChar"/>
    <w:uiPriority w:val="99"/>
    <w:unhideWhenUsed/>
    <w:rsid w:val="002B5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2E7"/>
  </w:style>
  <w:style w:type="paragraph" w:styleId="BalloonText">
    <w:name w:val="Balloon Text"/>
    <w:basedOn w:val="Normal"/>
    <w:link w:val="BalloonTextChar"/>
    <w:uiPriority w:val="99"/>
    <w:semiHidden/>
    <w:unhideWhenUsed/>
    <w:rsid w:val="008F7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21"/>
    <w:rPr>
      <w:rFonts w:ascii="Tahoma" w:hAnsi="Tahoma" w:cs="Tahoma"/>
      <w:sz w:val="16"/>
      <w:szCs w:val="16"/>
    </w:rPr>
  </w:style>
  <w:style w:type="character" w:styleId="Hyperlink">
    <w:name w:val="Hyperlink"/>
    <w:rsid w:val="00296FEA"/>
    <w:rPr>
      <w:color w:val="0000FF"/>
      <w:u w:val="single"/>
    </w:rPr>
  </w:style>
  <w:style w:type="paragraph" w:styleId="ListParagraph">
    <w:name w:val="List Paragraph"/>
    <w:basedOn w:val="Normal"/>
    <w:uiPriority w:val="34"/>
    <w:qFormat/>
    <w:rsid w:val="00296FEA"/>
    <w:pPr>
      <w:ind w:left="720"/>
      <w:contextualSpacing/>
    </w:pPr>
    <w:rPr>
      <w:rFonts w:eastAsiaTheme="minorEastAsia"/>
      <w:lang w:val="mk-M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bori@avm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C4B6-4099-461F-99EF-1E44C376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Bojan</cp:lastModifiedBy>
  <cp:revision>2</cp:revision>
  <dcterms:created xsi:type="dcterms:W3CDTF">2020-07-30T12:44:00Z</dcterms:created>
  <dcterms:modified xsi:type="dcterms:W3CDTF">2020-07-30T12:44:00Z</dcterms:modified>
</cp:coreProperties>
</file>