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3" w:rsidRDefault="006550ED" w:rsidP="002824E3">
      <w:pPr>
        <w:autoSpaceDE w:val="0"/>
        <w:autoSpaceDN w:val="0"/>
        <w:adjustRightInd w:val="0"/>
        <w:ind w:left="284" w:right="142"/>
        <w:jc w:val="both"/>
        <w:rPr>
          <w:rFonts w:ascii="Arial Narrow" w:eastAsia="Times New Roman" w:hAnsi="Arial Narrow" w:cs="Arial"/>
          <w:szCs w:val="24"/>
          <w:lang w:val="mk-MK"/>
        </w:rPr>
      </w:pPr>
      <w:bookmarkStart w:id="0" w:name="_GoBack"/>
      <w:bookmarkStart w:id="1" w:name="_Hlk33516483"/>
      <w:bookmarkEnd w:id="0"/>
      <w:r w:rsidRPr="00B82EA6">
        <w:rPr>
          <w:rFonts w:ascii="Arial Narrow" w:hAnsi="Arial Narrow" w:cs="Arial"/>
          <w:szCs w:val="24"/>
          <w:lang w:val="mk-MK"/>
        </w:rPr>
        <w:t>Врз основа на член 18 став 1 алинеја 8</w:t>
      </w:r>
      <w:r w:rsidR="008405BC">
        <w:rPr>
          <w:rFonts w:ascii="Arial Narrow" w:hAnsi="Arial Narrow" w:cs="Arial"/>
          <w:szCs w:val="24"/>
          <w:lang w:val="mk-MK"/>
        </w:rPr>
        <w:t>и</w:t>
      </w:r>
      <w:r w:rsidRPr="00B82EA6">
        <w:rPr>
          <w:rFonts w:ascii="Arial Narrow" w:hAnsi="Arial Narrow" w:cs="Arial"/>
          <w:szCs w:val="24"/>
          <w:lang w:val="mk-MK"/>
        </w:rPr>
        <w:t xml:space="preserve"> член 20 став 1 алинеја </w:t>
      </w:r>
      <w:r w:rsidR="00D81A73">
        <w:rPr>
          <w:rFonts w:ascii="Arial Narrow" w:hAnsi="Arial Narrow" w:cs="Arial"/>
          <w:szCs w:val="24"/>
          <w:lang w:val="en-US"/>
        </w:rPr>
        <w:t>11</w:t>
      </w:r>
      <w:r w:rsidR="00754BD8">
        <w:rPr>
          <w:rStyle w:val="FootnoteReference"/>
          <w:rFonts w:ascii="Arial Narrow" w:hAnsi="Arial Narrow" w:cs="Arial"/>
          <w:szCs w:val="24"/>
          <w:lang w:val="en-US"/>
        </w:rPr>
        <w:footnoteReference w:id="2"/>
      </w:r>
      <w:r w:rsidRPr="00B82EA6">
        <w:rPr>
          <w:rFonts w:ascii="Arial Narrow" w:hAnsi="Arial Narrow" w:cs="Arial"/>
          <w:szCs w:val="24"/>
          <w:lang w:val="mk-MK"/>
        </w:rPr>
        <w:t>, во врска</w:t>
      </w:r>
      <w:r w:rsidR="00754BD8">
        <w:rPr>
          <w:rFonts w:ascii="Arial Narrow" w:hAnsi="Arial Narrow" w:cs="Arial"/>
          <w:szCs w:val="24"/>
          <w:lang w:val="mk-MK"/>
        </w:rPr>
        <w:t xml:space="preserve"> со</w:t>
      </w:r>
      <w:r w:rsidRPr="00B82EA6">
        <w:rPr>
          <w:rFonts w:ascii="Arial Narrow" w:hAnsi="Arial Narrow" w:cs="Arial"/>
          <w:szCs w:val="24"/>
          <w:lang w:val="mk-MK"/>
        </w:rPr>
        <w:t xml:space="preserve"> член 143 став </w:t>
      </w:r>
      <w:r w:rsidR="00B82EA6">
        <w:rPr>
          <w:rFonts w:ascii="Arial Narrow" w:hAnsi="Arial Narrow" w:cs="Arial"/>
          <w:szCs w:val="24"/>
          <w:lang w:val="mk-MK"/>
        </w:rPr>
        <w:t>4</w:t>
      </w:r>
      <w:r w:rsidRPr="00B82EA6">
        <w:rPr>
          <w:rFonts w:ascii="Arial Narrow" w:hAnsi="Arial Narrow" w:cs="Arial"/>
          <w:szCs w:val="24"/>
          <w:lang w:val="mk-MK"/>
        </w:rPr>
        <w:t xml:space="preserve"> од Законот за аудио и аудиовизуелни медиумски услуги </w:t>
      </w:r>
      <w:r w:rsidRPr="00B82EA6">
        <w:rPr>
          <w:rFonts w:ascii="Arial Narrow" w:hAnsi="Arial Narrow" w:cs="Arial"/>
          <w:lang w:val="mk-MK"/>
        </w:rPr>
        <w:t>(„Службен весник на РСМакедонија“ бр.184/13, 13/14, 44/14, 101/14, 132/14, 142/16, 132/17, 168/18, 248/18, 27/19 и 42/20)</w:t>
      </w:r>
      <w:r w:rsidRPr="00B82EA6">
        <w:rPr>
          <w:rFonts w:ascii="Arial Narrow" w:hAnsi="Arial Narrow" w:cs="Arial"/>
          <w:szCs w:val="24"/>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 текст) бр.01-3732/1 од 29.07.2019 година и Заклучокот на Советот на Агенцијата бр</w:t>
      </w:r>
      <w:r w:rsidR="008C7E6D">
        <w:rPr>
          <w:rFonts w:ascii="Arial Narrow" w:hAnsi="Arial Narrow" w:cs="Arial"/>
          <w:szCs w:val="24"/>
          <w:lang w:val="en-US"/>
        </w:rPr>
        <w:t>.02-885/6</w:t>
      </w:r>
      <w:r w:rsidR="002824E3">
        <w:rPr>
          <w:rFonts w:ascii="Arial Narrow" w:hAnsi="Arial Narrow" w:cs="Arial"/>
          <w:szCs w:val="24"/>
          <w:lang w:val="mk-MK"/>
        </w:rPr>
        <w:t xml:space="preserve">од 28.02.2020 година, Советот на Агенцијата за аудио и аудиовизуелни медиумски услуги на својата 11-та седница одржана на 28.02.2020 година, донесе:   </w:t>
      </w:r>
    </w:p>
    <w:p w:rsidR="006550ED" w:rsidRPr="00B82EA6" w:rsidRDefault="006550ED" w:rsidP="006550ED">
      <w:pPr>
        <w:shd w:val="clear" w:color="auto" w:fill="FFFFFF"/>
        <w:spacing w:before="150" w:after="150" w:line="240" w:lineRule="auto"/>
        <w:ind w:firstLine="720"/>
        <w:jc w:val="both"/>
        <w:outlineLvl w:val="4"/>
        <w:rPr>
          <w:rFonts w:ascii="Arial Narrow" w:eastAsia="Times New Roman" w:hAnsi="Arial Narrow" w:cs="Arial"/>
          <w:b/>
          <w:bCs/>
          <w:color w:val="333333"/>
          <w:lang w:val="mk-MK" w:eastAsia="en-GB"/>
        </w:rPr>
      </w:pPr>
    </w:p>
    <w:p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p>
    <w:p w:rsidR="00F25760"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bookmarkStart w:id="2" w:name="_Hlk33522941"/>
      <w:r w:rsidRPr="00B82EA6">
        <w:rPr>
          <w:rFonts w:ascii="Arial Narrow" w:eastAsia="Times New Roman" w:hAnsi="Arial Narrow" w:cs="Arial"/>
          <w:b/>
          <w:bCs/>
          <w:color w:val="333333"/>
          <w:lang w:val="mk-MK" w:eastAsia="en-GB"/>
        </w:rPr>
        <w:t>НАЦРТ - У П А Т С Т В О</w:t>
      </w:r>
    </w:p>
    <w:p w:rsidR="006550ED" w:rsidRPr="00B82EA6" w:rsidRDefault="00F25760"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r w:rsidRPr="00F25760">
        <w:rPr>
          <w:rFonts w:ascii="Arial Narrow" w:eastAsia="Times New Roman" w:hAnsi="Arial Narrow" w:cs="Arial"/>
          <w:b/>
          <w:bCs/>
          <w:color w:val="333333"/>
          <w:lang w:val="mk-MK" w:eastAsia="en-GB"/>
        </w:rPr>
        <w:t>за постапката за утврдување на одговорноста за сторена повреда или прекршување при реемитување на програ</w:t>
      </w:r>
      <w:r w:rsidR="00171E5B">
        <w:rPr>
          <w:rFonts w:ascii="Arial Narrow" w:eastAsia="Times New Roman" w:hAnsi="Arial Narrow" w:cs="Arial"/>
          <w:b/>
          <w:bCs/>
          <w:color w:val="333333"/>
          <w:lang w:val="mk-MK" w:eastAsia="en-GB"/>
        </w:rPr>
        <w:t>м</w:t>
      </w:r>
      <w:r w:rsidRPr="00F25760">
        <w:rPr>
          <w:rFonts w:ascii="Arial Narrow" w:eastAsia="Times New Roman" w:hAnsi="Arial Narrow" w:cs="Arial"/>
          <w:b/>
          <w:bCs/>
          <w:color w:val="333333"/>
          <w:lang w:val="mk-MK" w:eastAsia="en-GB"/>
        </w:rPr>
        <w:t>ски сервиси на радиодифузери од странска држава</w:t>
      </w:r>
    </w:p>
    <w:bookmarkEnd w:id="1"/>
    <w:bookmarkEnd w:id="2"/>
    <w:p w:rsidR="00B53A7A" w:rsidRDefault="00B53A7A">
      <w:pPr>
        <w:rPr>
          <w:lang w:val="mk-MK"/>
        </w:rPr>
      </w:pPr>
    </w:p>
    <w:p w:rsidR="00B82EA6" w:rsidRDefault="00B82EA6">
      <w:pPr>
        <w:rPr>
          <w:lang w:val="mk-MK"/>
        </w:rPr>
      </w:pPr>
    </w:p>
    <w:p w:rsidR="00B82EA6" w:rsidRDefault="00B82EA6" w:rsidP="00B82EA6">
      <w:pPr>
        <w:spacing w:after="120" w:line="240" w:lineRule="auto"/>
        <w:ind w:left="360"/>
        <w:jc w:val="center"/>
        <w:rPr>
          <w:rFonts w:ascii="Arial Narrow" w:hAnsi="Arial Narrow" w:cs="Arial"/>
          <w:b/>
          <w:lang w:val="mk-MK"/>
        </w:rPr>
      </w:pPr>
      <w:r w:rsidRPr="00B82EA6">
        <w:rPr>
          <w:rFonts w:ascii="Arial Narrow" w:hAnsi="Arial Narrow" w:cs="Arial"/>
          <w:b/>
          <w:lang w:val="mk-MK"/>
        </w:rPr>
        <w:t>I. ОПШТИ ОДРЕДБИ</w:t>
      </w:r>
    </w:p>
    <w:p w:rsidR="00F327A6" w:rsidRPr="00B82EA6" w:rsidRDefault="00F327A6" w:rsidP="00B82EA6">
      <w:pPr>
        <w:spacing w:after="120" w:line="240" w:lineRule="auto"/>
        <w:ind w:left="360"/>
        <w:jc w:val="center"/>
        <w:rPr>
          <w:rFonts w:ascii="Arial Narrow" w:hAnsi="Arial Narrow" w:cs="Arial"/>
          <w:b/>
          <w:lang w:val="mk-MK"/>
        </w:rPr>
      </w:pPr>
    </w:p>
    <w:p w:rsidR="00B82EA6" w:rsidRDefault="00294C2F" w:rsidP="00294C2F">
      <w:pPr>
        <w:spacing w:line="276" w:lineRule="auto"/>
        <w:jc w:val="both"/>
        <w:rPr>
          <w:rFonts w:ascii="Arial Narrow" w:hAnsi="Arial Narrow" w:cs="Arial"/>
          <w:lang w:val="mk-MK"/>
        </w:rPr>
      </w:pPr>
      <w:r w:rsidRPr="00294C2F">
        <w:rPr>
          <w:rFonts w:ascii="Arial Narrow" w:hAnsi="Arial Narrow"/>
          <w:lang w:val="mk-MK"/>
        </w:rPr>
        <w:t xml:space="preserve">1. </w:t>
      </w:r>
      <w:r w:rsidR="001316C0">
        <w:rPr>
          <w:rFonts w:ascii="Arial Narrow" w:hAnsi="Arial Narrow"/>
          <w:lang w:val="mk-MK"/>
        </w:rPr>
        <w:tab/>
      </w:r>
      <w:r w:rsidR="00B82EA6" w:rsidRPr="00B82EA6">
        <w:rPr>
          <w:rFonts w:ascii="Arial Narrow" w:hAnsi="Arial Narrow"/>
          <w:lang w:val="mk-MK"/>
        </w:rPr>
        <w:t xml:space="preserve">Со </w:t>
      </w:r>
      <w:r w:rsidR="00B82EA6" w:rsidRPr="00B82EA6">
        <w:rPr>
          <w:rFonts w:ascii="Arial Narrow" w:hAnsi="Arial Narrow" w:cs="Arial"/>
          <w:lang w:val="mk-MK"/>
        </w:rPr>
        <w:t xml:space="preserve">ова Упатство се </w:t>
      </w:r>
      <w:r w:rsidR="00171E5B">
        <w:rPr>
          <w:rFonts w:ascii="Arial Narrow" w:hAnsi="Arial Narrow" w:cs="Arial"/>
          <w:lang w:val="mk-MK"/>
        </w:rPr>
        <w:t>уредува</w:t>
      </w:r>
      <w:r w:rsidR="00B82EA6">
        <w:rPr>
          <w:rFonts w:ascii="Arial Narrow" w:hAnsi="Arial Narrow" w:cs="Arial"/>
          <w:lang w:val="mk-MK"/>
        </w:rPr>
        <w:t xml:space="preserve">постапката </w:t>
      </w:r>
      <w:r w:rsidR="00171E5B">
        <w:rPr>
          <w:rFonts w:ascii="Arial Narrow" w:hAnsi="Arial Narrow" w:cs="Arial"/>
          <w:lang w:val="mk-MK"/>
        </w:rPr>
        <w:t xml:space="preserve">за утврдување на одговорноста за сторена повреда или прекршување во случај на реемитување на било кој дел од програмскиот сервис на радиодифузер од друга држава, за кој програмски сервис тој радиодифузер нема регулирани права за територијата на Р.С Македонија </w:t>
      </w:r>
      <w:r w:rsidR="00171E5B">
        <w:rPr>
          <w:rFonts w:ascii="Arial Narrow" w:hAnsi="Arial Narrow"/>
          <w:lang w:val="mk-MK"/>
        </w:rPr>
        <w:t>што</w:t>
      </w:r>
      <w:r w:rsidR="00B82EA6">
        <w:rPr>
          <w:rFonts w:ascii="Arial Narrow" w:hAnsi="Arial Narrow"/>
          <w:lang w:val="mk-MK"/>
        </w:rPr>
        <w:t xml:space="preserve"> Агенцијата е должна да </w:t>
      </w:r>
      <w:r w:rsidR="00171E5B">
        <w:rPr>
          <w:rFonts w:ascii="Arial Narrow" w:hAnsi="Arial Narrow"/>
          <w:lang w:val="mk-MK"/>
        </w:rPr>
        <w:t>ја утврди</w:t>
      </w:r>
      <w:r w:rsidR="00B82EA6">
        <w:rPr>
          <w:rFonts w:ascii="Arial Narrow" w:hAnsi="Arial Narrow"/>
          <w:lang w:val="mk-MK"/>
        </w:rPr>
        <w:t xml:space="preserve"> согласно член 143 став 4 од </w:t>
      </w:r>
      <w:r w:rsidR="00B82EA6" w:rsidRPr="00B82EA6">
        <w:rPr>
          <w:rFonts w:ascii="Arial Narrow" w:hAnsi="Arial Narrow" w:cs="Arial"/>
          <w:szCs w:val="24"/>
          <w:lang w:val="mk-MK"/>
        </w:rPr>
        <w:t xml:space="preserve">Законот за аудио и аудиовизуелни медиумски услуги </w:t>
      </w:r>
      <w:r w:rsidR="00B82EA6" w:rsidRPr="00B82EA6">
        <w:rPr>
          <w:rFonts w:ascii="Arial Narrow" w:hAnsi="Arial Narrow" w:cs="Arial"/>
          <w:lang w:val="mk-MK"/>
        </w:rPr>
        <w:t>(„Службен весник на РСМакедонија“ бр.184/13, 13/14, 44/14, 101/14, 132/14, 142/16, 132/17, 168/18, 248/18, 27/19 и 42/20)</w:t>
      </w:r>
      <w:r w:rsidR="00B82EA6">
        <w:rPr>
          <w:rFonts w:ascii="Arial Narrow" w:hAnsi="Arial Narrow" w:cs="Arial"/>
          <w:lang w:val="mk-MK"/>
        </w:rPr>
        <w:t>.</w:t>
      </w:r>
    </w:p>
    <w:p w:rsidR="00294C2F" w:rsidRDefault="00294C2F" w:rsidP="00294C2F">
      <w:pPr>
        <w:jc w:val="center"/>
        <w:rPr>
          <w:rFonts w:ascii="Arial Narrow" w:hAnsi="Arial Narrow"/>
          <w:lang w:val="mk-MK"/>
        </w:rPr>
      </w:pPr>
    </w:p>
    <w:p w:rsidR="00294C2F" w:rsidRPr="00294C2F" w:rsidRDefault="00294C2F" w:rsidP="00294C2F">
      <w:pPr>
        <w:shd w:val="clear" w:color="auto" w:fill="FFFFFF"/>
        <w:spacing w:before="150" w:after="150" w:line="240" w:lineRule="auto"/>
        <w:ind w:left="720"/>
        <w:jc w:val="center"/>
        <w:outlineLvl w:val="4"/>
        <w:rPr>
          <w:rFonts w:ascii="Arial Narrow" w:eastAsia="Times New Roman" w:hAnsi="Arial Narrow" w:cs="Arial"/>
          <w:b/>
          <w:bCs/>
          <w:color w:val="333333"/>
          <w:lang w:val="mk-MK" w:eastAsia="en-GB"/>
        </w:rPr>
      </w:pPr>
      <w:r w:rsidRPr="00294C2F">
        <w:rPr>
          <w:rFonts w:ascii="Arial Narrow" w:hAnsi="Arial Narrow" w:cs="Arial"/>
          <w:b/>
          <w:lang w:val="mk-MK"/>
        </w:rPr>
        <w:t xml:space="preserve">II. </w:t>
      </w:r>
      <w:r w:rsidR="00CD1641">
        <w:rPr>
          <w:rFonts w:ascii="Arial Narrow" w:eastAsia="Times New Roman" w:hAnsi="Arial Narrow" w:cs="Arial"/>
          <w:b/>
          <w:bCs/>
          <w:color w:val="333333"/>
          <w:lang w:val="mk-MK" w:eastAsia="en-GB"/>
        </w:rPr>
        <w:t>ОБЕЗБЕДУВАЊЕ ДОГОВОРИ ЗА УРЕДЕНИ ПРАВА</w:t>
      </w:r>
    </w:p>
    <w:p w:rsidR="00294C2F" w:rsidRPr="00B82EA6" w:rsidRDefault="00294C2F" w:rsidP="00294C2F">
      <w:pPr>
        <w:spacing w:after="120" w:line="240" w:lineRule="auto"/>
        <w:ind w:left="360"/>
        <w:jc w:val="center"/>
        <w:rPr>
          <w:rFonts w:ascii="Arial Narrow" w:hAnsi="Arial Narrow" w:cs="Arial"/>
          <w:b/>
          <w:lang w:val="mk-MK"/>
        </w:rPr>
      </w:pPr>
    </w:p>
    <w:p w:rsidR="00294C2F" w:rsidRPr="00A51FA4" w:rsidRDefault="000B3C56" w:rsidP="00B82EA6">
      <w:pPr>
        <w:jc w:val="both"/>
        <w:rPr>
          <w:rFonts w:ascii="Arial Narrow" w:eastAsia="Times New Roman" w:hAnsi="Arial Narrow" w:cs="Arial"/>
          <w:color w:val="333333"/>
          <w:lang w:val="mk-MK" w:eastAsia="en-GB"/>
        </w:rPr>
      </w:pPr>
      <w:r>
        <w:rPr>
          <w:rFonts w:ascii="Arial Narrow" w:hAnsi="Arial Narrow"/>
          <w:lang w:val="mk-MK"/>
        </w:rPr>
        <w:t>2</w:t>
      </w:r>
      <w:r w:rsidR="00A51FA4" w:rsidRPr="00A51FA4">
        <w:rPr>
          <w:rFonts w:ascii="Arial Narrow" w:hAnsi="Arial Narrow"/>
          <w:lang w:val="mk-MK"/>
        </w:rPr>
        <w:t xml:space="preserve">. </w:t>
      </w:r>
      <w:r w:rsidR="001316C0">
        <w:rPr>
          <w:rFonts w:ascii="Arial Narrow" w:hAnsi="Arial Narrow"/>
          <w:lang w:val="mk-MK"/>
        </w:rPr>
        <w:tab/>
      </w:r>
      <w:r w:rsidR="00CD1641">
        <w:rPr>
          <w:rFonts w:ascii="Arial Narrow" w:hAnsi="Arial Narrow"/>
          <w:lang w:val="mk-MK"/>
        </w:rPr>
        <w:t>В</w:t>
      </w:r>
      <w:r w:rsidR="00771AE2">
        <w:rPr>
          <w:rFonts w:ascii="Arial Narrow" w:hAnsi="Arial Narrow"/>
          <w:lang w:val="mk-MK"/>
        </w:rPr>
        <w:t xml:space="preserve">о случај </w:t>
      </w:r>
      <w:r w:rsidR="00CD1641">
        <w:rPr>
          <w:rFonts w:ascii="Arial Narrow" w:hAnsi="Arial Narrow"/>
          <w:lang w:val="mk-MK"/>
        </w:rPr>
        <w:t>кога</w:t>
      </w:r>
      <w:r w:rsidR="00771AE2">
        <w:rPr>
          <w:rFonts w:ascii="Arial Narrow" w:hAnsi="Arial Narrow"/>
          <w:lang w:val="mk-MK"/>
        </w:rPr>
        <w:t xml:space="preserve"> посто</w:t>
      </w:r>
      <w:r w:rsidR="00CD1641">
        <w:rPr>
          <w:rFonts w:ascii="Arial Narrow" w:hAnsi="Arial Narrow"/>
          <w:lang w:val="mk-MK"/>
        </w:rPr>
        <w:t>и</w:t>
      </w:r>
      <w:r w:rsidR="00771AE2">
        <w:rPr>
          <w:rFonts w:ascii="Arial Narrow" w:hAnsi="Arial Narrow"/>
          <w:lang w:val="mk-MK"/>
        </w:rPr>
        <w:t xml:space="preserve"> сомневање </w:t>
      </w:r>
      <w:r w:rsidR="00CD1641">
        <w:rPr>
          <w:rFonts w:ascii="Arial Narrow" w:hAnsi="Arial Narrow"/>
          <w:lang w:val="mk-MK"/>
        </w:rPr>
        <w:t xml:space="preserve">декане се уредени </w:t>
      </w:r>
      <w:r w:rsidR="00771AE2">
        <w:rPr>
          <w:rFonts w:ascii="Arial Narrow" w:hAnsi="Arial Narrow"/>
          <w:lang w:val="mk-MK"/>
        </w:rPr>
        <w:t>правата</w:t>
      </w:r>
      <w:r w:rsidR="00CD1641">
        <w:rPr>
          <w:rFonts w:ascii="Arial Narrow" w:hAnsi="Arial Narrow"/>
          <w:lang w:val="mk-MK"/>
        </w:rPr>
        <w:t>з</w:t>
      </w:r>
      <w:r>
        <w:rPr>
          <w:rFonts w:ascii="Arial Narrow" w:hAnsi="Arial Narrow"/>
          <w:lang w:val="mk-MK"/>
        </w:rPr>
        <w:t xml:space="preserve">а било кој дел од програмскиот сервис на радиодифузерот од друга држава кој се реемитува во РС Македонија, </w:t>
      </w:r>
      <w:r w:rsidR="00CD1641">
        <w:rPr>
          <w:rFonts w:ascii="Arial Narrow" w:hAnsi="Arial Narrow"/>
          <w:lang w:val="mk-MK"/>
        </w:rPr>
        <w:t xml:space="preserve">Агенцијата </w:t>
      </w:r>
      <w:r>
        <w:rPr>
          <w:rFonts w:ascii="Arial Narrow" w:hAnsi="Arial Narrow"/>
          <w:lang w:val="mk-MK"/>
        </w:rPr>
        <w:t xml:space="preserve">ќе побара од операторот и/или од радиодифузерот да достави </w:t>
      </w:r>
      <w:r w:rsidR="000F1B26" w:rsidRPr="000F1B26">
        <w:rPr>
          <w:rFonts w:ascii="Arial Narrow" w:hAnsi="Arial Narrow"/>
          <w:highlight w:val="yellow"/>
          <w:lang w:val="mk-MK"/>
        </w:rPr>
        <w:t>оригинален</w:t>
      </w:r>
      <w:r w:rsidRPr="00334C9D">
        <w:rPr>
          <w:rFonts w:ascii="Arial Narrow" w:hAnsi="Arial Narrow" w:cs="Arial"/>
          <w:szCs w:val="24"/>
          <w:lang w:val="mk-MK"/>
        </w:rPr>
        <w:t xml:space="preserve">договор за </w:t>
      </w:r>
      <w:r w:rsidR="00EC2807">
        <w:rPr>
          <w:rFonts w:ascii="Arial Narrow" w:hAnsi="Arial Narrow" w:cs="Arial"/>
          <w:szCs w:val="24"/>
          <w:lang w:val="mk-MK"/>
        </w:rPr>
        <w:t>уредени права</w:t>
      </w:r>
      <w:r w:rsidRPr="00334C9D">
        <w:rPr>
          <w:rFonts w:ascii="Arial Narrow" w:hAnsi="Arial Narrow" w:cs="Arial"/>
          <w:szCs w:val="24"/>
          <w:lang w:val="mk-MK"/>
        </w:rPr>
        <w:t xml:space="preserve"> на </w:t>
      </w:r>
      <w:r w:rsidR="00EF5AF4">
        <w:rPr>
          <w:rFonts w:ascii="Arial Narrow" w:hAnsi="Arial Narrow" w:cs="Arial"/>
          <w:szCs w:val="24"/>
          <w:lang w:val="mk-MK"/>
        </w:rPr>
        <w:t xml:space="preserve">тој дел од </w:t>
      </w:r>
      <w:r w:rsidRPr="00334C9D">
        <w:rPr>
          <w:rFonts w:ascii="Arial Narrow" w:hAnsi="Arial Narrow" w:cs="Arial"/>
          <w:szCs w:val="24"/>
          <w:lang w:val="mk-MK"/>
        </w:rPr>
        <w:t>програмски</w:t>
      </w:r>
      <w:r w:rsidR="00343164">
        <w:rPr>
          <w:rFonts w:ascii="Arial Narrow" w:hAnsi="Arial Narrow" w:cs="Arial"/>
          <w:szCs w:val="24"/>
          <w:lang w:val="mk-MK"/>
        </w:rPr>
        <w:t>от</w:t>
      </w:r>
      <w:r w:rsidRPr="00334C9D">
        <w:rPr>
          <w:rFonts w:ascii="Arial Narrow" w:hAnsi="Arial Narrow" w:cs="Arial"/>
          <w:szCs w:val="24"/>
          <w:lang w:val="mk-MK"/>
        </w:rPr>
        <w:t xml:space="preserve"> сервис склучен со имателот на правата</w:t>
      </w:r>
      <w:r w:rsidR="000F1B26">
        <w:rPr>
          <w:rFonts w:ascii="Arial Narrow" w:eastAsia="Times New Roman" w:hAnsi="Arial Narrow" w:cs="Arial"/>
          <w:color w:val="333333"/>
          <w:lang w:val="mk-MK" w:eastAsia="en-GB"/>
        </w:rPr>
        <w:t xml:space="preserve">, </w:t>
      </w:r>
      <w:r w:rsidR="000F1B26" w:rsidRPr="000F1B26">
        <w:rPr>
          <w:rFonts w:ascii="Arial Narrow" w:eastAsia="Times New Roman" w:hAnsi="Arial Narrow" w:cs="Arial"/>
          <w:color w:val="333333"/>
          <w:highlight w:val="yellow"/>
          <w:lang w:val="mk-MK" w:eastAsia="en-GB"/>
        </w:rPr>
        <w:t>од кој јасно ќе биде видливо дека странскиот радиодифузер ги има обезбедно правата за територија на република Македонија</w:t>
      </w:r>
    </w:p>
    <w:p w:rsidR="00A51FA4" w:rsidRDefault="009850AC" w:rsidP="00B82EA6">
      <w:pPr>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3</w:t>
      </w:r>
      <w:r w:rsidR="00A51FA4" w:rsidRPr="00A51FA4">
        <w:rPr>
          <w:rFonts w:ascii="Arial Narrow" w:eastAsia="Times New Roman" w:hAnsi="Arial Narrow" w:cs="Arial"/>
          <w:color w:val="333333"/>
          <w:lang w:val="mk-MK" w:eastAsia="en-GB"/>
        </w:rPr>
        <w:t xml:space="preserve">. </w:t>
      </w:r>
      <w:r w:rsidR="001316C0">
        <w:rPr>
          <w:rFonts w:ascii="Arial Narrow" w:eastAsia="Times New Roman" w:hAnsi="Arial Narrow" w:cs="Arial"/>
          <w:color w:val="333333"/>
          <w:lang w:val="mk-MK" w:eastAsia="en-GB"/>
        </w:rPr>
        <w:tab/>
      </w:r>
      <w:r w:rsidR="00EF5AF4">
        <w:rPr>
          <w:rFonts w:ascii="Arial Narrow" w:eastAsia="Times New Roman" w:hAnsi="Arial Narrow" w:cs="Arial"/>
          <w:color w:val="333333"/>
          <w:lang w:val="mk-MK" w:eastAsia="en-GB"/>
        </w:rPr>
        <w:t>Операторот и радиодифузерот се должни да ја достават бараната документација во архивата на Агенцијата во рок од 15 дена од денот на приемот на барањето</w:t>
      </w:r>
      <w:r w:rsidR="00A51FA4" w:rsidRPr="00A51FA4">
        <w:rPr>
          <w:rFonts w:ascii="Arial Narrow" w:eastAsia="Times New Roman" w:hAnsi="Arial Narrow" w:cs="Arial"/>
          <w:color w:val="333333"/>
          <w:lang w:val="mk-MK" w:eastAsia="en-GB"/>
        </w:rPr>
        <w:t>.</w:t>
      </w:r>
    </w:p>
    <w:p w:rsidR="000F1B26" w:rsidRPr="000F1B26" w:rsidRDefault="000F1B26" w:rsidP="00B82EA6">
      <w:pPr>
        <w:jc w:val="both"/>
        <w:rPr>
          <w:rFonts w:ascii="Arial Narrow" w:eastAsia="Times New Roman" w:hAnsi="Arial Narrow" w:cs="Arial"/>
          <w:color w:val="333333"/>
          <w:lang w:eastAsia="en-GB"/>
        </w:rPr>
      </w:pPr>
      <w:r>
        <w:rPr>
          <w:rFonts w:ascii="Arial Narrow" w:eastAsia="Times New Roman" w:hAnsi="Arial Narrow" w:cs="Arial"/>
          <w:color w:val="333333"/>
          <w:lang w:val="mk-MK" w:eastAsia="en-GB"/>
        </w:rPr>
        <w:t xml:space="preserve">4.  </w:t>
      </w:r>
      <w:r w:rsidRPr="000F1B26">
        <w:rPr>
          <w:rFonts w:ascii="Arial Narrow" w:eastAsia="Times New Roman" w:hAnsi="Arial Narrow" w:cs="Arial"/>
          <w:color w:val="333333"/>
          <w:highlight w:val="yellow"/>
          <w:lang w:val="mk-MK" w:eastAsia="en-GB"/>
        </w:rPr>
        <w:t xml:space="preserve">Агенцијата нема да дозволи регистрација на домицилни радиодифузери од друга држава кои имаа дозволи за терестријално или кабелско емитување </w:t>
      </w:r>
      <w:r w:rsidRPr="000F1B26">
        <w:rPr>
          <w:rFonts w:ascii="Arial Narrow" w:eastAsia="Times New Roman" w:hAnsi="Arial Narrow" w:cs="Arial"/>
          <w:color w:val="333333"/>
          <w:highlight w:val="yellow"/>
          <w:lang w:eastAsia="en-GB"/>
        </w:rPr>
        <w:t>( линеарноемитување</w:t>
      </w:r>
      <w:r w:rsidRPr="000F1B26">
        <w:rPr>
          <w:rFonts w:ascii="Arial Narrow" w:eastAsia="Times New Roman" w:hAnsi="Arial Narrow" w:cs="Arial"/>
          <w:color w:val="333333"/>
          <w:highlight w:val="yellow"/>
          <w:lang w:val="mk-MK" w:eastAsia="en-GB"/>
        </w:rPr>
        <w:t>) само во рамките на една држава</w:t>
      </w:r>
    </w:p>
    <w:p w:rsidR="00A51FA4" w:rsidRDefault="00754BD8" w:rsidP="00754BD8">
      <w:pPr>
        <w:tabs>
          <w:tab w:val="left" w:pos="2984"/>
        </w:tabs>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ab/>
      </w:r>
    </w:p>
    <w:p w:rsidR="00A51FA4" w:rsidRDefault="00A51FA4" w:rsidP="00A51FA4">
      <w:pPr>
        <w:spacing w:after="120" w:line="240" w:lineRule="auto"/>
        <w:ind w:left="360"/>
        <w:jc w:val="center"/>
        <w:rPr>
          <w:rFonts w:ascii="Arial Narrow" w:eastAsia="Times New Roman" w:hAnsi="Arial Narrow" w:cs="Arial"/>
          <w:b/>
          <w:bCs/>
          <w:color w:val="333333"/>
          <w:lang w:val="mk-MK" w:eastAsia="en-GB"/>
        </w:rPr>
      </w:pPr>
      <w:r w:rsidRPr="00A51FA4">
        <w:rPr>
          <w:rFonts w:ascii="Arial Narrow" w:hAnsi="Arial Narrow" w:cs="Arial"/>
          <w:b/>
          <w:lang w:val="mk-MK"/>
        </w:rPr>
        <w:lastRenderedPageBreak/>
        <w:t xml:space="preserve">II. </w:t>
      </w:r>
      <w:r w:rsidR="00EF5AF4">
        <w:rPr>
          <w:rFonts w:ascii="Arial Narrow" w:eastAsia="Times New Roman" w:hAnsi="Arial Narrow" w:cs="Arial"/>
          <w:b/>
          <w:bCs/>
          <w:color w:val="333333"/>
          <w:lang w:val="mk-MK" w:eastAsia="en-GB"/>
        </w:rPr>
        <w:t>ИЗВЕСТУВАЊЕ НА ОРГАНОТ НАДЛЕЖЕН ЗА ЗАШТИТА НА АВТОРСКИТЕ ПРАВА И СРОДНИТЕ ПРАВА</w:t>
      </w:r>
    </w:p>
    <w:p w:rsidR="00A51FA4" w:rsidRPr="00A51FA4" w:rsidRDefault="00A51FA4" w:rsidP="00A51FA4">
      <w:pPr>
        <w:spacing w:after="120" w:line="240" w:lineRule="auto"/>
        <w:ind w:left="360"/>
        <w:jc w:val="center"/>
        <w:rPr>
          <w:rFonts w:ascii="Arial Narrow" w:hAnsi="Arial Narrow" w:cs="Arial"/>
          <w:b/>
          <w:lang w:val="mk-MK"/>
        </w:rPr>
      </w:pPr>
    </w:p>
    <w:p w:rsidR="00A51FA4" w:rsidRDefault="009850AC" w:rsidP="00B82EA6">
      <w:pPr>
        <w:jc w:val="both"/>
        <w:rPr>
          <w:rFonts w:ascii="Arial Narrow" w:hAnsi="Arial Narrow"/>
          <w:lang w:val="mk-MK"/>
        </w:rPr>
      </w:pPr>
      <w:r>
        <w:rPr>
          <w:rFonts w:ascii="Arial Narrow" w:hAnsi="Arial Narrow"/>
          <w:lang w:val="mk-MK"/>
        </w:rPr>
        <w:t>4</w:t>
      </w:r>
      <w:r w:rsidR="00A51FA4" w:rsidRPr="00A51FA4">
        <w:rPr>
          <w:rFonts w:ascii="Arial Narrow" w:hAnsi="Arial Narrow"/>
          <w:lang w:val="mk-MK"/>
        </w:rPr>
        <w:t xml:space="preserve">. </w:t>
      </w:r>
      <w:r w:rsidR="001316C0">
        <w:rPr>
          <w:rFonts w:ascii="Arial Narrow" w:hAnsi="Arial Narrow"/>
          <w:lang w:val="mk-MK"/>
        </w:rPr>
        <w:tab/>
      </w:r>
      <w:r w:rsidR="00EF5AF4">
        <w:rPr>
          <w:rFonts w:ascii="Arial Narrow" w:eastAsia="Times New Roman" w:hAnsi="Arial Narrow" w:cs="Arial"/>
          <w:color w:val="333333"/>
          <w:lang w:val="mk-MK" w:eastAsia="en-GB"/>
        </w:rPr>
        <w:t xml:space="preserve">Во случаеви </w:t>
      </w:r>
      <w:r w:rsidR="00EC2807">
        <w:rPr>
          <w:rFonts w:ascii="Arial Narrow" w:eastAsia="Times New Roman" w:hAnsi="Arial Narrow" w:cs="Arial"/>
          <w:color w:val="333333"/>
          <w:lang w:val="mk-MK" w:eastAsia="en-GB"/>
        </w:rPr>
        <w:t>кога бараната документација нема да биде доставена до Агенцијата</w:t>
      </w:r>
      <w:r w:rsidR="00CD1641">
        <w:rPr>
          <w:rFonts w:ascii="Arial Narrow" w:eastAsia="Times New Roman" w:hAnsi="Arial Narrow" w:cs="Arial"/>
          <w:color w:val="333333"/>
          <w:lang w:val="mk-MK" w:eastAsia="en-GB"/>
        </w:rPr>
        <w:t xml:space="preserve"> или доколку од доставената документација не може да се утврди дека правата се уредени</w:t>
      </w:r>
      <w:r w:rsidR="00EC2807">
        <w:rPr>
          <w:rFonts w:ascii="Arial Narrow" w:eastAsia="Times New Roman" w:hAnsi="Arial Narrow" w:cs="Arial"/>
          <w:color w:val="333333"/>
          <w:lang w:val="mk-MK" w:eastAsia="en-GB"/>
        </w:rPr>
        <w:t>,</w:t>
      </w:r>
      <w:r w:rsidR="00CD1641">
        <w:rPr>
          <w:rFonts w:ascii="Arial Narrow" w:eastAsia="Times New Roman" w:hAnsi="Arial Narrow" w:cs="Arial"/>
          <w:color w:val="333333"/>
          <w:lang w:val="mk-MK" w:eastAsia="en-GB"/>
        </w:rPr>
        <w:t xml:space="preserve"> Агенцијатаво рок од 7 дена, а кога има потреба од дополнителни докази во рок од 15 дена, </w:t>
      </w:r>
      <w:r>
        <w:rPr>
          <w:rFonts w:ascii="Arial Narrow" w:eastAsia="Times New Roman" w:hAnsi="Arial Narrow" w:cs="Arial"/>
          <w:color w:val="333333"/>
          <w:lang w:val="mk-MK" w:eastAsia="en-GB"/>
        </w:rPr>
        <w:t xml:space="preserve">согласно надлежноста утврдена во член 18 став 1 алинеја 7 од ЗААВМУ, </w:t>
      </w:r>
      <w:r w:rsidR="00EC2807">
        <w:rPr>
          <w:rFonts w:ascii="Arial Narrow" w:eastAsia="Times New Roman" w:hAnsi="Arial Narrow" w:cs="Arial"/>
          <w:color w:val="333333"/>
          <w:lang w:val="mk-MK" w:eastAsia="en-GB"/>
        </w:rPr>
        <w:t xml:space="preserve">ќе поднесе информација за постоење сомневање за сторена повреда </w:t>
      </w:r>
      <w:r>
        <w:rPr>
          <w:rFonts w:ascii="Arial Narrow" w:eastAsia="Times New Roman" w:hAnsi="Arial Narrow" w:cs="Arial"/>
          <w:color w:val="333333"/>
          <w:lang w:val="mk-MK" w:eastAsia="en-GB"/>
        </w:rPr>
        <w:t xml:space="preserve">и прекршување </w:t>
      </w:r>
      <w:r w:rsidR="00EC2807">
        <w:rPr>
          <w:rFonts w:ascii="Arial Narrow" w:eastAsia="Times New Roman" w:hAnsi="Arial Narrow" w:cs="Arial"/>
          <w:color w:val="333333"/>
          <w:lang w:val="mk-MK" w:eastAsia="en-GB"/>
        </w:rPr>
        <w:t xml:space="preserve">до органот надлежен </w:t>
      </w:r>
      <w:r>
        <w:rPr>
          <w:rFonts w:ascii="Arial Narrow" w:eastAsia="Times New Roman" w:hAnsi="Arial Narrow" w:cs="Arial"/>
          <w:color w:val="333333"/>
          <w:lang w:val="mk-MK" w:eastAsia="en-GB"/>
        </w:rPr>
        <w:t>за авторските права и сродните права</w:t>
      </w:r>
      <w:r w:rsidR="000F1B26">
        <w:rPr>
          <w:rFonts w:ascii="Arial Narrow" w:eastAsia="Times New Roman" w:hAnsi="Arial Narrow" w:cs="Arial"/>
          <w:color w:val="333333"/>
          <w:lang w:val="mk-MK" w:eastAsia="en-GB"/>
        </w:rPr>
        <w:t xml:space="preserve">, </w:t>
      </w:r>
      <w:r w:rsidR="000F1B26" w:rsidRPr="000F1B26">
        <w:rPr>
          <w:rFonts w:ascii="Arial Narrow" w:eastAsia="Times New Roman" w:hAnsi="Arial Narrow" w:cs="Arial"/>
          <w:color w:val="333333"/>
          <w:highlight w:val="yellow"/>
          <w:lang w:val="mk-MK" w:eastAsia="en-GB"/>
        </w:rPr>
        <w:t>и ќе поднесе соодветна кривична пријава до МВР како за странскиот радиодифузер, нивниот застапник , ткака и за домашниот кабелски оператор</w:t>
      </w:r>
    </w:p>
    <w:p w:rsidR="009850AC" w:rsidRDefault="009850AC" w:rsidP="00F26D45">
      <w:pPr>
        <w:spacing w:after="120" w:line="240" w:lineRule="auto"/>
        <w:ind w:left="360"/>
        <w:jc w:val="center"/>
        <w:rPr>
          <w:rFonts w:ascii="Arial Narrow" w:hAnsi="Arial Narrow" w:cs="Arial"/>
          <w:b/>
          <w:lang w:val="mk-MK"/>
        </w:rPr>
      </w:pPr>
    </w:p>
    <w:p w:rsidR="00F26D45" w:rsidRPr="00860DAE" w:rsidRDefault="009850AC" w:rsidP="00F26D45">
      <w:pPr>
        <w:spacing w:after="120" w:line="240" w:lineRule="auto"/>
        <w:ind w:left="360"/>
        <w:jc w:val="center"/>
        <w:rPr>
          <w:rFonts w:ascii="Arial Narrow" w:hAnsi="Arial Narrow" w:cs="Arial"/>
          <w:b/>
          <w:lang w:val="mk-MK"/>
        </w:rPr>
      </w:pPr>
      <w:r w:rsidRPr="00A51FA4">
        <w:rPr>
          <w:rFonts w:ascii="Arial Narrow" w:hAnsi="Arial Narrow" w:cs="Arial"/>
          <w:b/>
          <w:lang w:val="mk-MK"/>
        </w:rPr>
        <w:t>III</w:t>
      </w:r>
      <w:r w:rsidR="00F26D45" w:rsidRPr="00860DAE">
        <w:rPr>
          <w:rFonts w:ascii="Arial Narrow" w:hAnsi="Arial Narrow" w:cs="Arial"/>
          <w:b/>
          <w:lang w:val="mk-MK"/>
        </w:rPr>
        <w:t>. ЗАВРШНИ ОДРЕДБИ</w:t>
      </w:r>
    </w:p>
    <w:p w:rsidR="00F26D45" w:rsidRPr="00860DAE" w:rsidRDefault="00F26D45" w:rsidP="00F26D45">
      <w:pPr>
        <w:spacing w:after="120" w:line="240" w:lineRule="auto"/>
        <w:ind w:left="360"/>
        <w:jc w:val="center"/>
        <w:rPr>
          <w:rFonts w:ascii="Arial Narrow" w:hAnsi="Arial Narrow" w:cs="Arial"/>
          <w:b/>
          <w:lang w:val="mk-MK"/>
        </w:rPr>
      </w:pPr>
    </w:p>
    <w:p w:rsidR="00C94658" w:rsidRDefault="00F26D45" w:rsidP="00F26D45">
      <w:pPr>
        <w:jc w:val="both"/>
        <w:rPr>
          <w:rFonts w:ascii="Arial Narrow" w:eastAsia="Times New Roman" w:hAnsi="Arial Narrow" w:cs="Arial"/>
          <w:color w:val="333333"/>
          <w:lang w:val="mk-MK" w:eastAsia="en-GB"/>
        </w:rPr>
      </w:pPr>
      <w:r>
        <w:rPr>
          <w:rFonts w:ascii="Arial Narrow" w:hAnsi="Arial Narrow"/>
          <w:lang w:val="mk-MK"/>
        </w:rPr>
        <w:t xml:space="preserve">5. </w:t>
      </w:r>
      <w:r>
        <w:rPr>
          <w:rFonts w:ascii="Arial Narrow" w:hAnsi="Arial Narrow"/>
          <w:lang w:val="mk-MK"/>
        </w:rPr>
        <w:tab/>
      </w:r>
      <w:r w:rsidR="005B0AAC">
        <w:rPr>
          <w:rFonts w:ascii="Arial Narrow" w:eastAsia="Times New Roman" w:hAnsi="Arial Narrow" w:cs="Arial"/>
          <w:color w:val="333333"/>
          <w:lang w:val="mk-MK" w:eastAsia="en-GB"/>
        </w:rPr>
        <w:t>Бараната документација што се доставува треба да биде во согласност со 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p>
    <w:p w:rsidR="00F26D45" w:rsidRDefault="00F26D45" w:rsidP="00F26D45">
      <w:pPr>
        <w:jc w:val="both"/>
        <w:rPr>
          <w:rFonts w:ascii="Arial Narrow" w:hAnsi="Arial Narrow"/>
          <w:lang w:val="mk-MK"/>
        </w:rPr>
      </w:pPr>
      <w:r>
        <w:rPr>
          <w:rFonts w:ascii="Arial Narrow" w:eastAsia="Times New Roman" w:hAnsi="Arial Narrow" w:cs="Arial"/>
          <w:color w:val="333333"/>
          <w:lang w:val="mk-MK" w:eastAsia="en-GB"/>
        </w:rPr>
        <w:t xml:space="preserve">6. </w:t>
      </w:r>
      <w:r>
        <w:rPr>
          <w:rFonts w:ascii="Arial Narrow" w:eastAsia="Times New Roman" w:hAnsi="Arial Narrow" w:cs="Arial"/>
          <w:color w:val="333333"/>
          <w:lang w:val="mk-MK" w:eastAsia="en-GB"/>
        </w:rPr>
        <w:tab/>
      </w:r>
      <w:r w:rsidRPr="00F26D45">
        <w:rPr>
          <w:rFonts w:ascii="Arial Narrow" w:hAnsi="Arial Narrow"/>
          <w:lang w:val="mk-MK"/>
        </w:rPr>
        <w:t xml:space="preserve">Ова упатство влегува во сила со денот на донесување, </w:t>
      </w:r>
      <w:r>
        <w:rPr>
          <w:rFonts w:ascii="Arial Narrow" w:hAnsi="Arial Narrow"/>
          <w:lang w:val="mk-MK"/>
        </w:rPr>
        <w:t xml:space="preserve">а </w:t>
      </w:r>
      <w:r w:rsidRPr="00F26D45">
        <w:rPr>
          <w:rFonts w:ascii="Arial Narrow" w:hAnsi="Arial Narrow"/>
          <w:lang w:val="mk-MK"/>
        </w:rPr>
        <w:t>ќе биде објавено на веб страницата на Агенцијата за аудио и аудиовизуелни медиумски услуги</w:t>
      </w:r>
      <w:r>
        <w:rPr>
          <w:rFonts w:ascii="Arial Narrow" w:hAnsi="Arial Narrow"/>
          <w:lang w:val="mk-MK"/>
        </w:rPr>
        <w:t>.</w:t>
      </w:r>
    </w:p>
    <w:p w:rsidR="00F26D45" w:rsidRDefault="00F26D45" w:rsidP="00F26D45">
      <w:pPr>
        <w:jc w:val="both"/>
        <w:rPr>
          <w:rFonts w:ascii="Arial Narrow" w:hAnsi="Arial Narrow"/>
          <w:lang w:val="mk-MK"/>
        </w:rPr>
      </w:pPr>
    </w:p>
    <w:p w:rsidR="00F26D45" w:rsidRPr="00F26D45" w:rsidRDefault="00F26D45" w:rsidP="00F26D45">
      <w:pPr>
        <w:spacing w:after="0"/>
        <w:jc w:val="both"/>
        <w:rPr>
          <w:rFonts w:ascii="Arial Narrow" w:hAnsi="Arial Narrow"/>
          <w:lang w:val="mk-MK"/>
        </w:rPr>
      </w:pPr>
    </w:p>
    <w:p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Бр.</w:t>
      </w:r>
      <w:r w:rsidR="00337F40">
        <w:rPr>
          <w:rFonts w:ascii="Arial Narrow" w:hAnsi="Arial Narrow" w:cs="Arial"/>
          <w:b/>
          <w:lang w:val="en-US"/>
        </w:rPr>
        <w:t>01-935/1</w:t>
      </w:r>
      <w:r w:rsidR="00337F40">
        <w:rPr>
          <w:rFonts w:ascii="Arial Narrow" w:hAnsi="Arial Narrow" w:cs="Arial"/>
          <w:b/>
          <w:lang w:val="en-US"/>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Агенција за аудио и </w:t>
      </w:r>
    </w:p>
    <w:p w:rsidR="00F26D45" w:rsidRPr="00F26D45" w:rsidRDefault="008C7E6D" w:rsidP="00F26D45">
      <w:pPr>
        <w:spacing w:after="0"/>
        <w:ind w:left="284" w:right="142"/>
        <w:jc w:val="both"/>
        <w:rPr>
          <w:rFonts w:ascii="Arial Narrow" w:hAnsi="Arial Narrow" w:cs="Arial"/>
          <w:b/>
          <w:lang w:val="mk-MK"/>
        </w:rPr>
      </w:pPr>
      <w:r>
        <w:rPr>
          <w:rFonts w:ascii="Arial Narrow" w:hAnsi="Arial Narrow" w:cs="Arial"/>
          <w:b/>
          <w:lang w:val="en-US"/>
        </w:rPr>
        <w:t>28.02.</w:t>
      </w:r>
      <w:r w:rsidR="00F26D45" w:rsidRPr="00F26D45">
        <w:rPr>
          <w:rFonts w:ascii="Arial Narrow" w:hAnsi="Arial Narrow" w:cs="Arial"/>
          <w:b/>
          <w:lang w:val="mk-MK"/>
        </w:rPr>
        <w:t>2020 година                               аудиовизуелни медиумски услуги</w:t>
      </w:r>
    </w:p>
    <w:p w:rsid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Скопје                                                               Претседател на Советот,</w:t>
      </w:r>
    </w:p>
    <w:p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p>
    <w:p w:rsidR="00F26D45" w:rsidRPr="00F26D45" w:rsidRDefault="00F26D45" w:rsidP="00337F40">
      <w:pPr>
        <w:tabs>
          <w:tab w:val="left" w:pos="426"/>
        </w:tabs>
        <w:spacing w:after="0"/>
        <w:ind w:left="720" w:right="142"/>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Лазо ПЕТРУШЕВСКИ</w:t>
      </w:r>
      <w:r w:rsidR="00EE0557" w:rsidRPr="00EE0557">
        <w:rPr>
          <w:rFonts w:ascii="Arial Narrow" w:hAnsi="Arial Narrow" w:cs="Arial"/>
          <w:b/>
          <w:lang w:val="mk-MK"/>
        </w:rPr>
        <w:t xml:space="preserve"> с.р.</w:t>
      </w:r>
    </w:p>
    <w:p w:rsidR="00F26D45" w:rsidRPr="00F26D45" w:rsidRDefault="00F26D45" w:rsidP="00F26D45">
      <w:pPr>
        <w:jc w:val="both"/>
        <w:rPr>
          <w:rFonts w:ascii="Arial Narrow" w:eastAsia="Times New Roman" w:hAnsi="Arial Narrow" w:cs="Arial"/>
          <w:b/>
          <w:lang w:val="mk-MK"/>
        </w:rPr>
      </w:pPr>
    </w:p>
    <w:sectPr w:rsidR="00F26D45" w:rsidRPr="00F26D45" w:rsidSect="00DC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53" w:rsidRDefault="00F02C53" w:rsidP="00754BD8">
      <w:pPr>
        <w:spacing w:after="0" w:line="240" w:lineRule="auto"/>
      </w:pPr>
      <w:r>
        <w:separator/>
      </w:r>
    </w:p>
  </w:endnote>
  <w:endnote w:type="continuationSeparator" w:id="1">
    <w:p w:rsidR="00F02C53" w:rsidRDefault="00F02C53" w:rsidP="0075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53" w:rsidRDefault="00F02C53" w:rsidP="00754BD8">
      <w:pPr>
        <w:spacing w:after="0" w:line="240" w:lineRule="auto"/>
      </w:pPr>
      <w:r>
        <w:separator/>
      </w:r>
    </w:p>
  </w:footnote>
  <w:footnote w:type="continuationSeparator" w:id="1">
    <w:p w:rsidR="00F02C53" w:rsidRDefault="00F02C53" w:rsidP="00754BD8">
      <w:pPr>
        <w:spacing w:after="0" w:line="240" w:lineRule="auto"/>
      </w:pPr>
      <w:r>
        <w:continuationSeparator/>
      </w:r>
    </w:p>
  </w:footnote>
  <w:footnote w:id="2">
    <w:p w:rsidR="00754BD8" w:rsidRPr="00B05141" w:rsidRDefault="00754BD8">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cs="Calibri"/>
          <w:bCs/>
          <w:iCs/>
          <w:sz w:val="16"/>
          <w:szCs w:val="16"/>
        </w:rPr>
        <w:t>Алинеите 8 и 9 сеизбришани</w:t>
      </w:r>
      <w:r w:rsidRPr="00B05141">
        <w:rPr>
          <w:rFonts w:ascii="Arial Narrow" w:hAnsi="Arial Narrow" w:cs="Calibri"/>
          <w:iCs/>
          <w:sz w:val="16"/>
          <w:szCs w:val="16"/>
        </w:rPr>
        <w:t>, види: член 8 одЗаконотзаизменување и дополнување</w:t>
      </w:r>
      <w:r w:rsidRPr="00B05141">
        <w:rPr>
          <w:rFonts w:ascii="Arial Narrow" w:hAnsi="Arial Narrow" w:cs="Calibri"/>
          <w:sz w:val="16"/>
          <w:szCs w:val="16"/>
        </w:rPr>
        <w:t>наЗаконотзааудио и аудиовизуелнимедиумскиуслуги („СлужбенвесникнаРепубликаМакедонија” бр.248/18).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50ED"/>
    <w:rsid w:val="00015BE1"/>
    <w:rsid w:val="0004282C"/>
    <w:rsid w:val="000634B0"/>
    <w:rsid w:val="000B3C56"/>
    <w:rsid w:val="000F1B26"/>
    <w:rsid w:val="001316C0"/>
    <w:rsid w:val="001346E1"/>
    <w:rsid w:val="00162B83"/>
    <w:rsid w:val="00171E5B"/>
    <w:rsid w:val="002426F8"/>
    <w:rsid w:val="002824E3"/>
    <w:rsid w:val="00294C2F"/>
    <w:rsid w:val="002A4C48"/>
    <w:rsid w:val="00337F40"/>
    <w:rsid w:val="00343164"/>
    <w:rsid w:val="00496E92"/>
    <w:rsid w:val="005A12E7"/>
    <w:rsid w:val="005B0AAC"/>
    <w:rsid w:val="0064104B"/>
    <w:rsid w:val="006550ED"/>
    <w:rsid w:val="006E4785"/>
    <w:rsid w:val="00702667"/>
    <w:rsid w:val="00741001"/>
    <w:rsid w:val="00754BD8"/>
    <w:rsid w:val="00771AE2"/>
    <w:rsid w:val="007732D5"/>
    <w:rsid w:val="00785481"/>
    <w:rsid w:val="00790264"/>
    <w:rsid w:val="00790545"/>
    <w:rsid w:val="007B7DE5"/>
    <w:rsid w:val="007F452B"/>
    <w:rsid w:val="0082164C"/>
    <w:rsid w:val="008405BC"/>
    <w:rsid w:val="00860DAE"/>
    <w:rsid w:val="0089511F"/>
    <w:rsid w:val="008C7E6D"/>
    <w:rsid w:val="008F46DF"/>
    <w:rsid w:val="00944DBB"/>
    <w:rsid w:val="00950DC5"/>
    <w:rsid w:val="009850AC"/>
    <w:rsid w:val="00A240EB"/>
    <w:rsid w:val="00A51FA4"/>
    <w:rsid w:val="00A61ABE"/>
    <w:rsid w:val="00A77B77"/>
    <w:rsid w:val="00AA796D"/>
    <w:rsid w:val="00B03E47"/>
    <w:rsid w:val="00B05141"/>
    <w:rsid w:val="00B26F70"/>
    <w:rsid w:val="00B53A7A"/>
    <w:rsid w:val="00B82EA6"/>
    <w:rsid w:val="00BA4F1F"/>
    <w:rsid w:val="00BE39A7"/>
    <w:rsid w:val="00BF0E25"/>
    <w:rsid w:val="00C86B69"/>
    <w:rsid w:val="00C94658"/>
    <w:rsid w:val="00CD1641"/>
    <w:rsid w:val="00D02A82"/>
    <w:rsid w:val="00D728B1"/>
    <w:rsid w:val="00D81A73"/>
    <w:rsid w:val="00D92A2F"/>
    <w:rsid w:val="00DC00B7"/>
    <w:rsid w:val="00EC2807"/>
    <w:rsid w:val="00ED35FA"/>
    <w:rsid w:val="00ED5274"/>
    <w:rsid w:val="00EE0557"/>
    <w:rsid w:val="00EF5AF4"/>
    <w:rsid w:val="00F02C53"/>
    <w:rsid w:val="00F22BBB"/>
    <w:rsid w:val="00F25760"/>
    <w:rsid w:val="00F26D45"/>
    <w:rsid w:val="00F327A6"/>
    <w:rsid w:val="00F70D7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r="http://schemas.openxmlformats.org/officeDocument/2006/relationships" xmlns:w="http://schemas.openxmlformats.org/wordprocessingml/2006/main">
  <w:divs>
    <w:div w:id="4768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Gjorgjieski</dc:creator>
  <cp:lastModifiedBy>Bojan</cp:lastModifiedBy>
  <cp:revision>2</cp:revision>
  <cp:lastPrinted>2020-05-28T08:56:00Z</cp:lastPrinted>
  <dcterms:created xsi:type="dcterms:W3CDTF">2020-05-28T12:33:00Z</dcterms:created>
  <dcterms:modified xsi:type="dcterms:W3CDTF">2020-05-28T12:33:00Z</dcterms:modified>
</cp:coreProperties>
</file>