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808" w:rsidRDefault="00DE7808" w:rsidP="00670BD5">
      <w:pPr>
        <w:spacing w:after="2040" w:line="240" w:lineRule="auto"/>
        <w:jc w:val="both"/>
        <w:rPr>
          <w:rFonts w:ascii="Arial Narrow" w:hAnsi="Arial Narrow"/>
        </w:rPr>
      </w:pPr>
    </w:p>
    <w:p w:rsidR="00670BD5" w:rsidRDefault="00670BD5" w:rsidP="00670BD5">
      <w:pPr>
        <w:pBdr>
          <w:top w:val="single" w:sz="4" w:space="1" w:color="auto"/>
          <w:left w:val="single" w:sz="4" w:space="4" w:color="auto"/>
          <w:bottom w:val="single" w:sz="4" w:space="21" w:color="auto"/>
          <w:right w:val="single" w:sz="4" w:space="4" w:color="auto"/>
        </w:pBdr>
        <w:shd w:val="clear" w:color="auto" w:fill="CDACE6"/>
        <w:spacing w:line="240" w:lineRule="auto"/>
        <w:jc w:val="center"/>
        <w:rPr>
          <w:rFonts w:ascii="Arial Narrow" w:hAnsi="Arial Narrow"/>
        </w:rPr>
      </w:pPr>
    </w:p>
    <w:p w:rsidR="00670BD5" w:rsidRDefault="00670BD5" w:rsidP="00670BD5">
      <w:pPr>
        <w:pBdr>
          <w:top w:val="single" w:sz="4" w:space="1" w:color="auto"/>
          <w:left w:val="single" w:sz="4" w:space="4" w:color="auto"/>
          <w:bottom w:val="single" w:sz="4" w:space="21" w:color="auto"/>
          <w:right w:val="single" w:sz="4" w:space="4" w:color="auto"/>
        </w:pBdr>
        <w:shd w:val="clear" w:color="auto" w:fill="CDACE6"/>
        <w:spacing w:line="240" w:lineRule="auto"/>
        <w:jc w:val="center"/>
        <w:rPr>
          <w:rFonts w:ascii="Arial Narrow" w:hAnsi="Arial Narrow"/>
          <w:b/>
        </w:rPr>
      </w:pPr>
      <w:r w:rsidRPr="00F65D02">
        <w:rPr>
          <w:rFonts w:ascii="Arial Narrow" w:hAnsi="Arial Narrow"/>
          <w:b/>
        </w:rPr>
        <w:t>ПРЕДВРЕМЕНИ ПАРЛАМЕНТАРНИ ИЗБОРИ 2020 ГОДИНА</w:t>
      </w:r>
    </w:p>
    <w:p w:rsidR="004C453B" w:rsidRPr="00F65D02" w:rsidRDefault="004C453B" w:rsidP="00670BD5">
      <w:pPr>
        <w:pBdr>
          <w:top w:val="single" w:sz="4" w:space="1" w:color="auto"/>
          <w:left w:val="single" w:sz="4" w:space="4" w:color="auto"/>
          <w:bottom w:val="single" w:sz="4" w:space="21" w:color="auto"/>
          <w:right w:val="single" w:sz="4" w:space="4" w:color="auto"/>
        </w:pBdr>
        <w:shd w:val="clear" w:color="auto" w:fill="CDACE6"/>
        <w:spacing w:line="240" w:lineRule="auto"/>
        <w:jc w:val="center"/>
        <w:rPr>
          <w:rFonts w:ascii="Arial Narrow" w:hAnsi="Arial Narrow"/>
          <w:b/>
        </w:rPr>
      </w:pPr>
    </w:p>
    <w:p w:rsidR="00670BD5" w:rsidRPr="00F65D02" w:rsidRDefault="004C453B" w:rsidP="00670BD5">
      <w:pPr>
        <w:pBdr>
          <w:top w:val="single" w:sz="4" w:space="1" w:color="auto"/>
          <w:left w:val="single" w:sz="4" w:space="4" w:color="auto"/>
          <w:bottom w:val="single" w:sz="4" w:space="21" w:color="auto"/>
          <w:right w:val="single" w:sz="4" w:space="4" w:color="auto"/>
        </w:pBdr>
        <w:shd w:val="clear" w:color="auto" w:fill="CDACE6"/>
        <w:spacing w:line="240" w:lineRule="auto"/>
        <w:jc w:val="center"/>
        <w:rPr>
          <w:rFonts w:ascii="Arial Narrow" w:hAnsi="Arial Narrow"/>
          <w:b/>
        </w:rPr>
      </w:pPr>
      <w:r>
        <w:rPr>
          <w:rFonts w:ascii="Arial Narrow" w:hAnsi="Arial Narrow"/>
          <w:b/>
        </w:rPr>
        <w:t xml:space="preserve">Извештај </w:t>
      </w:r>
      <w:r w:rsidR="00670BD5" w:rsidRPr="00F65D02">
        <w:rPr>
          <w:rFonts w:ascii="Arial Narrow" w:hAnsi="Arial Narrow"/>
          <w:b/>
        </w:rPr>
        <w:t>о</w:t>
      </w:r>
      <w:r>
        <w:rPr>
          <w:rFonts w:ascii="Arial Narrow" w:hAnsi="Arial Narrow"/>
          <w:b/>
        </w:rPr>
        <w:t>д</w:t>
      </w:r>
      <w:r w:rsidR="00670BD5" w:rsidRPr="00F65D02">
        <w:rPr>
          <w:rFonts w:ascii="Arial Narrow" w:hAnsi="Arial Narrow"/>
          <w:b/>
        </w:rPr>
        <w:t xml:space="preserve"> избор</w:t>
      </w:r>
      <w:r>
        <w:rPr>
          <w:rFonts w:ascii="Arial Narrow" w:hAnsi="Arial Narrow"/>
          <w:b/>
        </w:rPr>
        <w:t>ното медиумско претставување</w:t>
      </w:r>
    </w:p>
    <w:p w:rsidR="00670BD5" w:rsidRPr="00F65D02" w:rsidRDefault="00FF35BA" w:rsidP="00670BD5">
      <w:pPr>
        <w:pBdr>
          <w:top w:val="single" w:sz="4" w:space="1" w:color="auto"/>
          <w:left w:val="single" w:sz="4" w:space="4" w:color="auto"/>
          <w:bottom w:val="single" w:sz="4" w:space="21" w:color="auto"/>
          <w:right w:val="single" w:sz="4" w:space="4" w:color="auto"/>
        </w:pBdr>
        <w:shd w:val="clear" w:color="auto" w:fill="CDACE6"/>
        <w:spacing w:line="240" w:lineRule="auto"/>
        <w:jc w:val="center"/>
        <w:rPr>
          <w:rFonts w:ascii="Arial Narrow" w:hAnsi="Arial Narrow"/>
          <w:b/>
        </w:rPr>
      </w:pPr>
      <w:r>
        <w:rPr>
          <w:rFonts w:ascii="Arial Narrow" w:hAnsi="Arial Narrow"/>
          <w:b/>
        </w:rPr>
        <w:t xml:space="preserve"> (24 јуни-12</w:t>
      </w:r>
      <w:r w:rsidR="00670BD5" w:rsidRPr="00F65D02">
        <w:rPr>
          <w:rFonts w:ascii="Arial Narrow" w:hAnsi="Arial Narrow"/>
          <w:b/>
        </w:rPr>
        <w:t xml:space="preserve"> јули 2020)</w:t>
      </w:r>
    </w:p>
    <w:p w:rsidR="00670BD5" w:rsidRDefault="00670BD5" w:rsidP="00670BD5">
      <w:pPr>
        <w:spacing w:line="240" w:lineRule="auto"/>
        <w:jc w:val="both"/>
        <w:rPr>
          <w:rFonts w:ascii="Arial Narrow" w:hAnsi="Arial Narrow"/>
        </w:rPr>
      </w:pPr>
    </w:p>
    <w:p w:rsidR="00670BD5" w:rsidRDefault="00670BD5">
      <w:pPr>
        <w:rPr>
          <w:rFonts w:ascii="Arial Narrow" w:hAnsi="Arial Narrow"/>
        </w:rPr>
      </w:pPr>
      <w:r>
        <w:rPr>
          <w:rFonts w:ascii="Arial Narrow" w:hAnsi="Arial Narrow"/>
        </w:rPr>
        <w:br w:type="page"/>
      </w:r>
    </w:p>
    <w:p w:rsidR="00670BD5" w:rsidRPr="00B167CF" w:rsidRDefault="00670BD5" w:rsidP="00670BD5">
      <w:pPr>
        <w:spacing w:line="240" w:lineRule="auto"/>
        <w:jc w:val="both"/>
        <w:rPr>
          <w:rFonts w:ascii="Arial Narrow" w:hAnsi="Arial Narrow"/>
          <w:b/>
          <w:sz w:val="28"/>
          <w:szCs w:val="28"/>
        </w:rPr>
      </w:pPr>
      <w:r w:rsidRPr="00B167CF">
        <w:rPr>
          <w:rFonts w:ascii="Arial Narrow" w:hAnsi="Arial Narrow"/>
          <w:b/>
          <w:sz w:val="28"/>
          <w:szCs w:val="28"/>
        </w:rPr>
        <w:lastRenderedPageBreak/>
        <w:t>Вовед</w:t>
      </w:r>
    </w:p>
    <w:p w:rsidR="00670BD5" w:rsidRDefault="00670BD5" w:rsidP="007806D4">
      <w:pPr>
        <w:spacing w:line="240" w:lineRule="auto"/>
        <w:jc w:val="both"/>
        <w:rPr>
          <w:rFonts w:ascii="Arial Narrow" w:hAnsi="Arial Narrow"/>
        </w:rPr>
      </w:pPr>
      <w:r>
        <w:rPr>
          <w:rFonts w:ascii="Arial Narrow" w:hAnsi="Arial Narrow"/>
        </w:rPr>
        <w:tab/>
        <w:t xml:space="preserve">Предвремените избори за избор на пратеници во Собранието во 2020 година се одржаа во сенката на пандемијата со корона-вирусот. Најпрвин, поради појавувањето на Ковид 19 во земјава, целиот изборен процес беше </w:t>
      </w:r>
      <w:r w:rsidR="007806D4">
        <w:rPr>
          <w:rFonts w:ascii="Arial Narrow" w:hAnsi="Arial Narrow"/>
        </w:rPr>
        <w:t>прекинат</w:t>
      </w:r>
      <w:r>
        <w:rPr>
          <w:rFonts w:ascii="Arial Narrow" w:hAnsi="Arial Narrow"/>
        </w:rPr>
        <w:t xml:space="preserve"> со </w:t>
      </w:r>
      <w:r w:rsidR="007806D4" w:rsidRPr="007806D4">
        <w:rPr>
          <w:rFonts w:ascii="Arial Narrow" w:hAnsi="Arial Narrow"/>
        </w:rPr>
        <w:t>Уредбата со законска сила на Владата, бp. 44-2413/1 од 21.03.2020, за прекин на сите дејствија за спроведување на изборите и за сите прашања поврзани со изборниот процес</w:t>
      </w:r>
      <w:r w:rsidR="007806D4">
        <w:rPr>
          <w:rFonts w:ascii="Arial Narrow" w:hAnsi="Arial Narrow"/>
        </w:rPr>
        <w:t xml:space="preserve">. Поради ова, и мониторингот на Агенцијата запре само неколку дена пред почетокот на изборната кампања. Подоцна, со </w:t>
      </w:r>
      <w:r w:rsidR="007806D4" w:rsidRPr="007806D4">
        <w:rPr>
          <w:rFonts w:ascii="Arial Narrow" w:hAnsi="Arial Narrow"/>
        </w:rPr>
        <w:t>Уредбата со законска сила за прашања поврзани со изборите за пратеници во Собранието на Република Северна Ма</w:t>
      </w:r>
      <w:r w:rsidR="008762F6">
        <w:rPr>
          <w:rFonts w:ascii="Arial Narrow" w:hAnsi="Arial Narrow"/>
        </w:rPr>
        <w:t>кедонија на 15 јули 2020 година, беше утврдено дека наместо на 12 април (како што беше првично определено) изборите ќе се одржат на 15 јули. Така, по завршувањето на третата вонредна состојба (</w:t>
      </w:r>
      <w:r w:rsidR="00D77F29">
        <w:rPr>
          <w:rFonts w:ascii="Arial Narrow" w:hAnsi="Arial Narrow"/>
        </w:rPr>
        <w:t xml:space="preserve">што </w:t>
      </w:r>
      <w:r w:rsidR="008762F6">
        <w:rPr>
          <w:rFonts w:ascii="Arial Narrow" w:hAnsi="Arial Narrow"/>
        </w:rPr>
        <w:t>се случи неколку дена по донесувањето на Уредбата), Агенцијата ги направи потребните прилагодувања и од 24 јуни, кога започна изборн</w:t>
      </w:r>
      <w:r w:rsidR="00605B1E">
        <w:rPr>
          <w:rFonts w:ascii="Arial Narrow" w:hAnsi="Arial Narrow"/>
        </w:rPr>
        <w:t>ата кампања, го започна</w:t>
      </w:r>
      <w:r w:rsidR="008762F6">
        <w:rPr>
          <w:rFonts w:ascii="Arial Narrow" w:hAnsi="Arial Narrow"/>
        </w:rPr>
        <w:t xml:space="preserve"> мониторинг</w:t>
      </w:r>
      <w:r w:rsidR="00605B1E">
        <w:rPr>
          <w:rFonts w:ascii="Arial Narrow" w:hAnsi="Arial Narrow"/>
        </w:rPr>
        <w:t>от</w:t>
      </w:r>
      <w:r w:rsidR="008762F6">
        <w:rPr>
          <w:rFonts w:ascii="Arial Narrow" w:hAnsi="Arial Narrow"/>
        </w:rPr>
        <w:t xml:space="preserve"> на изборното медиумско претставување. </w:t>
      </w:r>
    </w:p>
    <w:p w:rsidR="001270F1" w:rsidRDefault="008762F6" w:rsidP="008F156E">
      <w:pPr>
        <w:spacing w:line="240" w:lineRule="auto"/>
        <w:jc w:val="both"/>
        <w:rPr>
          <w:rFonts w:ascii="Arial Narrow" w:hAnsi="Arial Narrow"/>
        </w:rPr>
      </w:pPr>
      <w:r>
        <w:rPr>
          <w:rFonts w:ascii="Arial Narrow" w:hAnsi="Arial Narrow"/>
        </w:rPr>
        <w:tab/>
      </w:r>
      <w:r w:rsidR="008F156E">
        <w:rPr>
          <w:rFonts w:ascii="Arial Narrow" w:hAnsi="Arial Narrow"/>
        </w:rPr>
        <w:t xml:space="preserve">Со оглед на фактот што, во </w:t>
      </w:r>
      <w:r w:rsidR="00D77F29">
        <w:rPr>
          <w:rFonts w:ascii="Arial Narrow" w:hAnsi="Arial Narrow"/>
        </w:rPr>
        <w:t>почетокот</w:t>
      </w:r>
      <w:r w:rsidR="008F156E">
        <w:rPr>
          <w:rFonts w:ascii="Arial Narrow" w:hAnsi="Arial Narrow"/>
        </w:rPr>
        <w:t xml:space="preserve"> од годината беа донесени измени </w:t>
      </w:r>
      <w:r w:rsidR="00D77F29">
        <w:rPr>
          <w:rFonts w:ascii="Arial Narrow" w:hAnsi="Arial Narrow"/>
        </w:rPr>
        <w:t>на</w:t>
      </w:r>
      <w:r w:rsidR="008F156E">
        <w:rPr>
          <w:rFonts w:ascii="Arial Narrow" w:hAnsi="Arial Narrow"/>
        </w:rPr>
        <w:t xml:space="preserve"> </w:t>
      </w:r>
      <w:r w:rsidR="00D77F29">
        <w:rPr>
          <w:rFonts w:ascii="Arial Narrow" w:hAnsi="Arial Narrow"/>
        </w:rPr>
        <w:t xml:space="preserve">Изборниот </w:t>
      </w:r>
      <w:r w:rsidR="008F156E">
        <w:rPr>
          <w:rFonts w:ascii="Arial Narrow" w:hAnsi="Arial Narrow"/>
        </w:rPr>
        <w:t xml:space="preserve">законик, Агенцијата направи прилагодување на својата </w:t>
      </w:r>
      <w:r w:rsidR="008F156E" w:rsidRPr="008F156E">
        <w:rPr>
          <w:rFonts w:ascii="Arial Narrow" w:hAnsi="Arial Narrow"/>
        </w:rPr>
        <w:t>Методологија за мониторинг</w:t>
      </w:r>
      <w:r w:rsidR="008F156E">
        <w:rPr>
          <w:rFonts w:ascii="Arial Narrow" w:hAnsi="Arial Narrow"/>
        </w:rPr>
        <w:t xml:space="preserve"> </w:t>
      </w:r>
      <w:r w:rsidR="008F156E" w:rsidRPr="008F156E">
        <w:rPr>
          <w:rFonts w:ascii="Arial Narrow" w:hAnsi="Arial Narrow"/>
        </w:rPr>
        <w:t>на изборното медиумско претставување</w:t>
      </w:r>
      <w:r w:rsidR="008F156E">
        <w:rPr>
          <w:rFonts w:ascii="Arial Narrow" w:hAnsi="Arial Narrow"/>
        </w:rPr>
        <w:t xml:space="preserve"> </w:t>
      </w:r>
      <w:r w:rsidR="008F156E" w:rsidRPr="008F156E">
        <w:rPr>
          <w:rFonts w:ascii="Arial Narrow" w:hAnsi="Arial Narrow"/>
        </w:rPr>
        <w:t>преку радио и телевизиските програмски сервиси за време на изборни процеси</w:t>
      </w:r>
      <w:r w:rsidR="008F156E">
        <w:rPr>
          <w:rFonts w:ascii="Arial Narrow" w:hAnsi="Arial Narrow"/>
        </w:rPr>
        <w:t xml:space="preserve">, којашто Советот на Агенцијата </w:t>
      </w:r>
      <w:r w:rsidR="00E25B6C">
        <w:rPr>
          <w:rFonts w:ascii="Arial Narrow" w:hAnsi="Arial Narrow"/>
        </w:rPr>
        <w:t>ја усвои на 15 јуни 2020 година, а</w:t>
      </w:r>
      <w:r w:rsidR="008F156E">
        <w:rPr>
          <w:rFonts w:ascii="Arial Narrow" w:hAnsi="Arial Narrow"/>
        </w:rPr>
        <w:t xml:space="preserve"> </w:t>
      </w:r>
      <w:r w:rsidR="00E25B6C">
        <w:rPr>
          <w:rFonts w:ascii="Arial Narrow" w:hAnsi="Arial Narrow"/>
        </w:rPr>
        <w:t>донесе и две упатства</w:t>
      </w:r>
      <w:r w:rsidR="00E25B6C" w:rsidRPr="00945C71">
        <w:rPr>
          <w:rFonts w:ascii="Arial Narrow" w:hAnsi="Arial Narrow"/>
        </w:rPr>
        <w:t xml:space="preserve"> </w:t>
      </w:r>
      <w:r w:rsidR="00E25B6C">
        <w:rPr>
          <w:rFonts w:ascii="Arial Narrow" w:hAnsi="Arial Narrow"/>
        </w:rPr>
        <w:t xml:space="preserve">за платеното политичко рекламирање. Станува збор за </w:t>
      </w:r>
      <w:r w:rsidR="00E25B6C" w:rsidRPr="008762F6">
        <w:rPr>
          <w:rFonts w:ascii="Arial Narrow" w:hAnsi="Arial Narrow"/>
        </w:rPr>
        <w:t>Упатство</w:t>
      </w:r>
      <w:r w:rsidR="00E25B6C">
        <w:rPr>
          <w:rFonts w:ascii="Arial Narrow" w:hAnsi="Arial Narrow"/>
        </w:rPr>
        <w:t>то</w:t>
      </w:r>
      <w:r w:rsidR="00E25B6C" w:rsidRPr="008762F6">
        <w:rPr>
          <w:rFonts w:ascii="Arial Narrow" w:hAnsi="Arial Narrow"/>
        </w:rPr>
        <w:t xml:space="preserve"> за потврдување на извештаите за емитувано платено политичко рекламирање</w:t>
      </w:r>
      <w:r w:rsidR="00E25B6C" w:rsidRPr="00945C71">
        <w:rPr>
          <w:rFonts w:ascii="Arial Narrow" w:hAnsi="Arial Narrow"/>
        </w:rPr>
        <w:t xml:space="preserve"> </w:t>
      </w:r>
      <w:r w:rsidR="00E25B6C">
        <w:rPr>
          <w:rFonts w:ascii="Arial Narrow" w:hAnsi="Arial Narrow"/>
        </w:rPr>
        <w:t>(усвоено од Советот на Агенцијата на 15 јуни 2020 година), поврзано со новата обврска на Агенцијата да воспостави целосен мониторинг над радиодифузерите што ќе емитуваат платено политичко рекламирање и да ги потврди нивните извештаи пред</w:t>
      </w:r>
      <w:r w:rsidR="00164164">
        <w:rPr>
          <w:rFonts w:ascii="Arial Narrow" w:hAnsi="Arial Narrow"/>
        </w:rPr>
        <w:t xml:space="preserve"> надоместувањето на трошоците од страна на Државната изборна комисија со средства од Буџетот на државата. И за</w:t>
      </w:r>
      <w:r w:rsidR="00E25B6C">
        <w:rPr>
          <w:rFonts w:ascii="Arial Narrow" w:hAnsi="Arial Narrow"/>
        </w:rPr>
        <w:t xml:space="preserve"> </w:t>
      </w:r>
      <w:r w:rsidR="00E25B6C" w:rsidRPr="00945C71">
        <w:rPr>
          <w:rFonts w:ascii="Arial Narrow" w:hAnsi="Arial Narrow"/>
        </w:rPr>
        <w:t>Упатство</w:t>
      </w:r>
      <w:r w:rsidR="00E25B6C">
        <w:rPr>
          <w:rFonts w:ascii="Arial Narrow" w:hAnsi="Arial Narrow"/>
        </w:rPr>
        <w:t>то</w:t>
      </w:r>
      <w:r w:rsidR="00E25B6C" w:rsidRPr="00945C71">
        <w:rPr>
          <w:rFonts w:ascii="Arial Narrow" w:hAnsi="Arial Narrow"/>
        </w:rPr>
        <w:t xml:space="preserve"> за лимитите за платено политичко рекламирање за изборите во 2020 година</w:t>
      </w:r>
      <w:r w:rsidR="00E25B6C">
        <w:rPr>
          <w:rFonts w:ascii="Arial Narrow" w:hAnsi="Arial Narrow"/>
        </w:rPr>
        <w:t>, кое имаше две верзии,</w:t>
      </w:r>
      <w:r w:rsidR="00164164">
        <w:rPr>
          <w:rFonts w:ascii="Arial Narrow" w:hAnsi="Arial Narrow"/>
        </w:rPr>
        <w:t xml:space="preserve"> поради измена на одредбите со Уредба од Владата,</w:t>
      </w:r>
      <w:r w:rsidR="00E25B6C">
        <w:rPr>
          <w:rFonts w:ascii="Arial Narrow" w:hAnsi="Arial Narrow"/>
        </w:rPr>
        <w:t xml:space="preserve"> п</w:t>
      </w:r>
      <w:r w:rsidR="00164164">
        <w:rPr>
          <w:rFonts w:ascii="Arial Narrow" w:hAnsi="Arial Narrow"/>
        </w:rPr>
        <w:t xml:space="preserve">рвата </w:t>
      </w:r>
      <w:r w:rsidR="00E25B6C">
        <w:rPr>
          <w:rFonts w:ascii="Arial Narrow" w:hAnsi="Arial Narrow"/>
        </w:rPr>
        <w:t>усвоена од Советот на 19 јуни 2020, а втората на 24 јуни 2020 година.</w:t>
      </w:r>
      <w:r w:rsidR="00164164">
        <w:rPr>
          <w:rFonts w:ascii="Arial Narrow" w:hAnsi="Arial Narrow"/>
        </w:rPr>
        <w:t xml:space="preserve"> </w:t>
      </w:r>
      <w:r>
        <w:rPr>
          <w:rFonts w:ascii="Arial Narrow" w:hAnsi="Arial Narrow"/>
        </w:rPr>
        <w:t>За содржина</w:t>
      </w:r>
      <w:r w:rsidR="007F4499">
        <w:rPr>
          <w:rFonts w:ascii="Arial Narrow" w:hAnsi="Arial Narrow"/>
        </w:rPr>
        <w:t>та</w:t>
      </w:r>
      <w:r>
        <w:rPr>
          <w:rFonts w:ascii="Arial Narrow" w:hAnsi="Arial Narrow"/>
        </w:rPr>
        <w:t xml:space="preserve"> и </w:t>
      </w:r>
      <w:r w:rsidR="007F4499">
        <w:rPr>
          <w:rFonts w:ascii="Arial Narrow" w:hAnsi="Arial Narrow"/>
        </w:rPr>
        <w:t xml:space="preserve">особено за </w:t>
      </w:r>
      <w:r>
        <w:rPr>
          <w:rFonts w:ascii="Arial Narrow" w:hAnsi="Arial Narrow"/>
        </w:rPr>
        <w:t>промени</w:t>
      </w:r>
      <w:r w:rsidR="007F4499">
        <w:rPr>
          <w:rFonts w:ascii="Arial Narrow" w:hAnsi="Arial Narrow"/>
        </w:rPr>
        <w:t>те на второт</w:t>
      </w:r>
      <w:r w:rsidR="006827DD">
        <w:rPr>
          <w:rFonts w:ascii="Arial Narrow" w:hAnsi="Arial Narrow"/>
        </w:rPr>
        <w:t>о</w:t>
      </w:r>
      <w:r w:rsidR="007F4499">
        <w:rPr>
          <w:rFonts w:ascii="Arial Narrow" w:hAnsi="Arial Narrow"/>
        </w:rPr>
        <w:t xml:space="preserve"> упатство</w:t>
      </w:r>
      <w:r>
        <w:rPr>
          <w:rFonts w:ascii="Arial Narrow" w:hAnsi="Arial Narrow"/>
        </w:rPr>
        <w:t>, повеќе информации ќе б</w:t>
      </w:r>
      <w:r w:rsidR="007F4499">
        <w:rPr>
          <w:rFonts w:ascii="Arial Narrow" w:hAnsi="Arial Narrow"/>
        </w:rPr>
        <w:t>и</w:t>
      </w:r>
      <w:r>
        <w:rPr>
          <w:rFonts w:ascii="Arial Narrow" w:hAnsi="Arial Narrow"/>
        </w:rPr>
        <w:t>дат дадени во посебниот извештај за платеното политичко рекламирање што Агенцијата ќе го изработи во рокот утврден во Изборниот законик. Овде само ќе посочиме дека Упатството за лимитите во својата последна верзија беше донесено на самиот ден на почетокот на кампањата како резултат на тоа што Владата, во предвечерието, односно на 23 јуни</w:t>
      </w:r>
      <w:r w:rsidR="00FC1B91">
        <w:rPr>
          <w:rFonts w:ascii="Arial Narrow" w:hAnsi="Arial Narrow"/>
        </w:rPr>
        <w:t>, ја</w:t>
      </w:r>
      <w:r>
        <w:rPr>
          <w:rFonts w:ascii="Arial Narrow" w:hAnsi="Arial Narrow"/>
        </w:rPr>
        <w:t xml:space="preserve"> донесе </w:t>
      </w:r>
      <w:r w:rsidRPr="008762F6">
        <w:rPr>
          <w:rFonts w:ascii="Arial Narrow" w:hAnsi="Arial Narrow"/>
        </w:rPr>
        <w:t>Уредбата со законска сила за дополнување на Уредбата со законска сила за прашања поврзани со изборите за пратеници во Собранието на Република Северна Македонија на 15 јули 2020 година</w:t>
      </w:r>
      <w:r w:rsidR="002F031F">
        <w:rPr>
          <w:rFonts w:ascii="Arial Narrow" w:hAnsi="Arial Narrow"/>
        </w:rPr>
        <w:t>, со која</w:t>
      </w:r>
      <w:r w:rsidR="007F4499">
        <w:rPr>
          <w:rFonts w:ascii="Arial Narrow" w:hAnsi="Arial Narrow"/>
        </w:rPr>
        <w:t xml:space="preserve"> утврди нова поделба на времето за ППР</w:t>
      </w:r>
      <w:r>
        <w:rPr>
          <w:rFonts w:ascii="Arial Narrow" w:hAnsi="Arial Narrow"/>
        </w:rPr>
        <w:t xml:space="preserve">. Ова создаде проблеми и за радиодифузерите и за Агенцијата зашто некои од медиумите мораа да ги изменат или да склучат нови договори </w:t>
      </w:r>
      <w:r w:rsidR="001270F1">
        <w:rPr>
          <w:rFonts w:ascii="Arial Narrow" w:hAnsi="Arial Narrow"/>
        </w:rPr>
        <w:t xml:space="preserve">за платено политичко рекламирање </w:t>
      </w:r>
      <w:r>
        <w:rPr>
          <w:rFonts w:ascii="Arial Narrow" w:hAnsi="Arial Narrow"/>
        </w:rPr>
        <w:t xml:space="preserve">со </w:t>
      </w:r>
      <w:r w:rsidR="001270F1">
        <w:rPr>
          <w:rFonts w:ascii="Arial Narrow" w:hAnsi="Arial Narrow"/>
        </w:rPr>
        <w:t>коалициите и партиите, а Агенцијата мораше во од да ги известува и за измените на Упатството и за неусогласеностите меѓу медија плановите кои покажуваа колку ППР беше нарачано, и податоците од мониторингот на регулаторот кои покажуваа што всушност беше емитуван</w:t>
      </w:r>
      <w:r w:rsidR="008251E7">
        <w:rPr>
          <w:rFonts w:ascii="Arial Narrow" w:hAnsi="Arial Narrow"/>
        </w:rPr>
        <w:t>о. Ваквата практика на чести</w:t>
      </w:r>
      <w:r w:rsidR="001270F1">
        <w:rPr>
          <w:rFonts w:ascii="Arial Narrow" w:hAnsi="Arial Narrow"/>
        </w:rPr>
        <w:t xml:space="preserve"> промени на одредбите</w:t>
      </w:r>
      <w:r w:rsidR="008251E7">
        <w:rPr>
          <w:rFonts w:ascii="Arial Narrow" w:hAnsi="Arial Narrow"/>
        </w:rPr>
        <w:t xml:space="preserve"> од Изборниот законик, мора да биде преиспитана затоа што</w:t>
      </w:r>
      <w:r w:rsidR="001270F1">
        <w:rPr>
          <w:rFonts w:ascii="Arial Narrow" w:hAnsi="Arial Narrow"/>
        </w:rPr>
        <w:t xml:space="preserve"> доведува до крајна правна несигурност. Исто така, </w:t>
      </w:r>
      <w:r w:rsidR="008251E7">
        <w:rPr>
          <w:rFonts w:ascii="Arial Narrow" w:hAnsi="Arial Narrow"/>
        </w:rPr>
        <w:t xml:space="preserve">генерално </w:t>
      </w:r>
      <w:r w:rsidR="001270F1">
        <w:rPr>
          <w:rFonts w:ascii="Arial Narrow" w:hAnsi="Arial Narrow"/>
        </w:rPr>
        <w:t xml:space="preserve">треба да бидат преиспитани и </w:t>
      </w:r>
      <w:r w:rsidR="00395D5E">
        <w:rPr>
          <w:rFonts w:ascii="Arial Narrow" w:hAnsi="Arial Narrow"/>
        </w:rPr>
        <w:t>самите одредби</w:t>
      </w:r>
      <w:r w:rsidR="001270F1">
        <w:rPr>
          <w:rFonts w:ascii="Arial Narrow" w:hAnsi="Arial Narrow"/>
        </w:rPr>
        <w:t xml:space="preserve"> </w:t>
      </w:r>
      <w:r w:rsidR="008251E7">
        <w:rPr>
          <w:rFonts w:ascii="Arial Narrow" w:hAnsi="Arial Narrow"/>
        </w:rPr>
        <w:t>од</w:t>
      </w:r>
      <w:r w:rsidR="001270F1">
        <w:rPr>
          <w:rFonts w:ascii="Arial Narrow" w:hAnsi="Arial Narrow"/>
        </w:rPr>
        <w:t xml:space="preserve"> Изборниот законик </w:t>
      </w:r>
      <w:r w:rsidR="008251E7">
        <w:rPr>
          <w:rFonts w:ascii="Arial Narrow" w:hAnsi="Arial Narrow"/>
        </w:rPr>
        <w:t>поврзани со платеното политичко рекламирање, особено во делот за цените и распределбата на времето кај радиодифузерите. И</w:t>
      </w:r>
      <w:r w:rsidR="001270F1">
        <w:rPr>
          <w:rFonts w:ascii="Arial Narrow" w:hAnsi="Arial Narrow"/>
        </w:rPr>
        <w:t xml:space="preserve">ако Изборниот законик определува дека медиумите треба на учесниците во </w:t>
      </w:r>
      <w:r w:rsidR="000F7CC4">
        <w:rPr>
          <w:rFonts w:ascii="Arial Narrow" w:hAnsi="Arial Narrow"/>
        </w:rPr>
        <w:t>изборната кампања да им обезбедат</w:t>
      </w:r>
      <w:r w:rsidR="001270F1">
        <w:rPr>
          <w:rFonts w:ascii="Arial Narrow" w:hAnsi="Arial Narrow"/>
        </w:rPr>
        <w:t xml:space="preserve"> еднакви услови за пристап до платеното политичко рекламирање, поделбата на времето е таква што во својата суштина ја оневозможува вистинската еднаквост на условите за пристап.</w:t>
      </w:r>
    </w:p>
    <w:p w:rsidR="004A3656" w:rsidRDefault="004A3656" w:rsidP="00EF118F">
      <w:pPr>
        <w:spacing w:line="240" w:lineRule="auto"/>
        <w:jc w:val="both"/>
        <w:rPr>
          <w:rFonts w:ascii="Arial Narrow" w:hAnsi="Arial Narrow"/>
        </w:rPr>
      </w:pPr>
      <w:r>
        <w:rPr>
          <w:rFonts w:ascii="Arial Narrow" w:hAnsi="Arial Narrow"/>
        </w:rPr>
        <w:tab/>
        <w:t>Уште еден проблем поврзан со платеното политичко рекламирање којшто континуирано се провлекува низ изборните процеси е користењето малолетници во изборното медиумско претставување</w:t>
      </w:r>
      <w:r w:rsidR="00EF118F">
        <w:rPr>
          <w:rFonts w:ascii="Arial Narrow" w:hAnsi="Arial Narrow"/>
        </w:rPr>
        <w:t xml:space="preserve">. Иако ваквата практика е изрично забранета со </w:t>
      </w:r>
      <w:r w:rsidR="00EF118F" w:rsidRPr="00EF118F">
        <w:rPr>
          <w:rFonts w:ascii="Arial Narrow" w:hAnsi="Arial Narrow"/>
        </w:rPr>
        <w:t>член 76 став 3 од Изборниот законик</w:t>
      </w:r>
      <w:r w:rsidR="00EF118F">
        <w:rPr>
          <w:rFonts w:ascii="Arial Narrow" w:hAnsi="Arial Narrow"/>
        </w:rPr>
        <w:t xml:space="preserve">, вакви </w:t>
      </w:r>
      <w:r w:rsidR="006818C7">
        <w:rPr>
          <w:rFonts w:ascii="Arial Narrow" w:hAnsi="Arial Narrow"/>
        </w:rPr>
        <w:t xml:space="preserve">политички </w:t>
      </w:r>
      <w:r w:rsidR="00EF118F">
        <w:rPr>
          <w:rFonts w:ascii="Arial Narrow" w:hAnsi="Arial Narrow"/>
        </w:rPr>
        <w:t>спотови секогаш одново се појавуваат. Притоа, иако одговорноста за содржината на секое рекламирање (вклучувајќи го и политичкото) е во рацете на нарачателот, согласно член 53 став 6 од Законот за аудио и</w:t>
      </w:r>
      <w:r w:rsidR="006818C7">
        <w:rPr>
          <w:rFonts w:ascii="Arial Narrow" w:hAnsi="Arial Narrow"/>
        </w:rPr>
        <w:t xml:space="preserve"> аудиовизуелни медиумски услуги, казнената одредба</w:t>
      </w:r>
      <w:r w:rsidR="00EF118F">
        <w:rPr>
          <w:rFonts w:ascii="Arial Narrow" w:hAnsi="Arial Narrow"/>
        </w:rPr>
        <w:t xml:space="preserve"> </w:t>
      </w:r>
      <w:r w:rsidR="006818C7">
        <w:rPr>
          <w:rFonts w:ascii="Arial Narrow" w:hAnsi="Arial Narrow"/>
        </w:rPr>
        <w:t>во</w:t>
      </w:r>
      <w:r w:rsidR="00EF118F">
        <w:rPr>
          <w:rFonts w:ascii="Arial Narrow" w:hAnsi="Arial Narrow"/>
        </w:rPr>
        <w:t xml:space="preserve"> </w:t>
      </w:r>
      <w:r w:rsidR="00815896">
        <w:rPr>
          <w:rFonts w:ascii="Arial Narrow" w:hAnsi="Arial Narrow"/>
        </w:rPr>
        <w:t xml:space="preserve">Изборниот </w:t>
      </w:r>
      <w:r w:rsidR="00EF118F">
        <w:rPr>
          <w:rFonts w:ascii="Arial Narrow" w:hAnsi="Arial Narrow"/>
        </w:rPr>
        <w:t xml:space="preserve">законик се однесува </w:t>
      </w:r>
      <w:r w:rsidR="006818C7">
        <w:rPr>
          <w:rFonts w:ascii="Arial Narrow" w:hAnsi="Arial Narrow"/>
        </w:rPr>
        <w:t xml:space="preserve">само </w:t>
      </w:r>
      <w:r w:rsidR="00EF118F">
        <w:rPr>
          <w:rFonts w:ascii="Arial Narrow" w:hAnsi="Arial Narrow"/>
        </w:rPr>
        <w:t xml:space="preserve">на радиодифузерите, а не </w:t>
      </w:r>
      <w:r w:rsidR="006818C7">
        <w:rPr>
          <w:rFonts w:ascii="Arial Narrow" w:hAnsi="Arial Narrow"/>
        </w:rPr>
        <w:t xml:space="preserve">и </w:t>
      </w:r>
      <w:r w:rsidR="00EF118F">
        <w:rPr>
          <w:rFonts w:ascii="Arial Narrow" w:hAnsi="Arial Narrow"/>
        </w:rPr>
        <w:t xml:space="preserve">на нарачателите, односно учесниците во изборната кампања. Токму поради ваквата </w:t>
      </w:r>
      <w:r w:rsidR="005813DE">
        <w:rPr>
          <w:rFonts w:ascii="Arial Narrow" w:hAnsi="Arial Narrow"/>
        </w:rPr>
        <w:t xml:space="preserve">неправедна насоченост на </w:t>
      </w:r>
      <w:r w:rsidR="005813DE">
        <w:rPr>
          <w:rFonts w:ascii="Arial Narrow" w:hAnsi="Arial Narrow"/>
        </w:rPr>
        <w:lastRenderedPageBreak/>
        <w:t>казната</w:t>
      </w:r>
      <w:r w:rsidR="00EF118F">
        <w:rPr>
          <w:rFonts w:ascii="Arial Narrow" w:hAnsi="Arial Narrow"/>
        </w:rPr>
        <w:t xml:space="preserve">, Агенцијата во текот на изборната кампања двапати преку соопштение побара да се отстранат спотовите со малолетници. </w:t>
      </w:r>
    </w:p>
    <w:p w:rsidR="00A038F3" w:rsidRDefault="00A038F3" w:rsidP="004009AD">
      <w:pPr>
        <w:spacing w:line="240" w:lineRule="auto"/>
        <w:jc w:val="both"/>
        <w:rPr>
          <w:rFonts w:ascii="Arial Narrow" w:hAnsi="Arial Narrow"/>
        </w:rPr>
      </w:pPr>
      <w:r>
        <w:rPr>
          <w:rFonts w:ascii="Arial Narrow" w:hAnsi="Arial Narrow"/>
        </w:rPr>
        <w:tab/>
        <w:t xml:space="preserve">Во текот на кампањата, до Агенцијата пристигнаа и две претставки. Едната беше од ДУИ и во неа се бараше регулаторното тело да констатира </w:t>
      </w:r>
      <w:r w:rsidR="004009AD">
        <w:rPr>
          <w:rFonts w:ascii="Arial Narrow" w:hAnsi="Arial Narrow"/>
        </w:rPr>
        <w:t>дека постои дисбаланс во дебатните емисии кај</w:t>
      </w:r>
      <w:r>
        <w:rPr>
          <w:rFonts w:ascii="Arial Narrow" w:hAnsi="Arial Narrow"/>
        </w:rPr>
        <w:t xml:space="preserve"> </w:t>
      </w:r>
      <w:r w:rsidR="00936E47">
        <w:rPr>
          <w:rFonts w:ascii="Arial Narrow" w:hAnsi="Arial Narrow"/>
        </w:rPr>
        <w:t>медиумите коишто при предизборните соочувања на личностите за кои се очекуваше дека можат да станат премиери, освен лидерите на СДСМ - Зоран Заев и на ВМРО ДПМНЕ – Хрис</w:t>
      </w:r>
      <w:r w:rsidR="00A46D78">
        <w:rPr>
          <w:rFonts w:ascii="Arial Narrow" w:hAnsi="Arial Narrow"/>
        </w:rPr>
        <w:t>тијан Мицко</w:t>
      </w:r>
      <w:r w:rsidR="00936E47">
        <w:rPr>
          <w:rFonts w:ascii="Arial Narrow" w:hAnsi="Arial Narrow"/>
        </w:rPr>
        <w:t xml:space="preserve">ски, не го поканиле и </w:t>
      </w:r>
      <w:r w:rsidR="00936E47" w:rsidRPr="00936E47">
        <w:rPr>
          <w:rFonts w:ascii="Arial Narrow" w:hAnsi="Arial Narrow"/>
        </w:rPr>
        <w:t>г. Насер Зибери, ко</w:t>
      </w:r>
      <w:r w:rsidR="00936E47">
        <w:rPr>
          <w:rFonts w:ascii="Arial Narrow" w:hAnsi="Arial Narrow"/>
        </w:rPr>
        <w:t>го ДУИ</w:t>
      </w:r>
      <w:r w:rsidR="00936E47" w:rsidRPr="00936E47">
        <w:rPr>
          <w:rFonts w:ascii="Arial Narrow" w:hAnsi="Arial Narrow"/>
        </w:rPr>
        <w:t xml:space="preserve"> во својата кампања го</w:t>
      </w:r>
      <w:r w:rsidR="00936E47">
        <w:rPr>
          <w:rFonts w:ascii="Arial Narrow" w:hAnsi="Arial Narrow"/>
        </w:rPr>
        <w:t xml:space="preserve"> најави</w:t>
      </w:r>
      <w:r w:rsidR="00936E47" w:rsidRPr="00936E47">
        <w:rPr>
          <w:rFonts w:ascii="Arial Narrow" w:hAnsi="Arial Narrow"/>
        </w:rPr>
        <w:t xml:space="preserve"> како </w:t>
      </w:r>
      <w:r w:rsidR="00936E47">
        <w:rPr>
          <w:rFonts w:ascii="Arial Narrow" w:hAnsi="Arial Narrow"/>
        </w:rPr>
        <w:t>кандидат за иден мандатар.</w:t>
      </w:r>
      <w:r w:rsidR="004009AD">
        <w:rPr>
          <w:rFonts w:ascii="Arial Narrow" w:hAnsi="Arial Narrow"/>
        </w:rPr>
        <w:t xml:space="preserve"> Во одговорот</w:t>
      </w:r>
      <w:r w:rsidR="00815896">
        <w:rPr>
          <w:rFonts w:ascii="Arial Narrow" w:hAnsi="Arial Narrow"/>
        </w:rPr>
        <w:t>,</w:t>
      </w:r>
      <w:r w:rsidR="004009AD">
        <w:rPr>
          <w:rFonts w:ascii="Arial Narrow" w:hAnsi="Arial Narrow"/>
        </w:rPr>
        <w:t xml:space="preserve"> Агенцијата посочи дека согласно </w:t>
      </w:r>
      <w:r w:rsidR="004009AD" w:rsidRPr="004009AD">
        <w:rPr>
          <w:rFonts w:ascii="Arial Narrow" w:hAnsi="Arial Narrow"/>
        </w:rPr>
        <w:t>Методологијата за изборен мониторинг</w:t>
      </w:r>
      <w:r w:rsidR="004009AD">
        <w:rPr>
          <w:rFonts w:ascii="Arial Narrow" w:hAnsi="Arial Narrow"/>
        </w:rPr>
        <w:t xml:space="preserve">, оценка за балансот во посебните информативни емисии може да се донесе само врз основа на целовити податоци за </w:t>
      </w:r>
      <w:r w:rsidR="00815896">
        <w:rPr>
          <w:rFonts w:ascii="Arial Narrow" w:hAnsi="Arial Narrow"/>
        </w:rPr>
        <w:t>емитуваните</w:t>
      </w:r>
      <w:r w:rsidR="004009AD">
        <w:rPr>
          <w:rFonts w:ascii="Arial Narrow" w:hAnsi="Arial Narrow"/>
        </w:rPr>
        <w:t xml:space="preserve"> дебати и соочувања, односно дури по завршувањето на изборната кампања. Истовремено, преку соопштение, ги потсети радиодифузерите </w:t>
      </w:r>
      <w:r w:rsidR="003046AC">
        <w:rPr>
          <w:rFonts w:ascii="Arial Narrow" w:hAnsi="Arial Narrow"/>
        </w:rPr>
        <w:t xml:space="preserve">на правилата од Изборниот законик </w:t>
      </w:r>
      <w:r w:rsidR="004009AD">
        <w:rPr>
          <w:rFonts w:ascii="Arial Narrow" w:hAnsi="Arial Narrow"/>
        </w:rPr>
        <w:t xml:space="preserve">дека баланс </w:t>
      </w:r>
      <w:r w:rsidR="003046AC">
        <w:rPr>
          <w:rFonts w:ascii="Arial Narrow" w:hAnsi="Arial Narrow"/>
        </w:rPr>
        <w:t xml:space="preserve">за време на парламентарни избори </w:t>
      </w:r>
      <w:r w:rsidR="004009AD" w:rsidRPr="004009AD">
        <w:rPr>
          <w:rFonts w:ascii="Arial Narrow" w:hAnsi="Arial Narrow"/>
        </w:rPr>
        <w:t>се постигнува со почитување на принципот на пропорционалност според бројот на потврдени кандидатски листи</w:t>
      </w:r>
      <w:r w:rsidR="003046AC">
        <w:rPr>
          <w:rFonts w:ascii="Arial Narrow" w:hAnsi="Arial Narrow"/>
        </w:rPr>
        <w:t>.</w:t>
      </w:r>
      <w:r w:rsidR="004009AD">
        <w:rPr>
          <w:rFonts w:ascii="Arial Narrow" w:hAnsi="Arial Narrow"/>
        </w:rPr>
        <w:t xml:space="preserve"> </w:t>
      </w:r>
    </w:p>
    <w:p w:rsidR="00471EFB" w:rsidRPr="00945C71" w:rsidRDefault="00471EFB" w:rsidP="00054302">
      <w:pPr>
        <w:spacing w:line="240" w:lineRule="auto"/>
        <w:jc w:val="both"/>
        <w:rPr>
          <w:rFonts w:ascii="Arial Narrow" w:hAnsi="Arial Narrow"/>
        </w:rPr>
      </w:pPr>
      <w:r>
        <w:rPr>
          <w:rFonts w:ascii="Arial Narrow" w:hAnsi="Arial Narrow"/>
        </w:rPr>
        <w:tab/>
        <w:t xml:space="preserve">Втората претставка пристигна кон крајот на кампањата и </w:t>
      </w:r>
      <w:r w:rsidR="00054302">
        <w:rPr>
          <w:rFonts w:ascii="Arial Narrow" w:hAnsi="Arial Narrow"/>
        </w:rPr>
        <w:t>во неа се наведуваш</w:t>
      </w:r>
      <w:r w:rsidR="00054302" w:rsidRPr="00054302">
        <w:rPr>
          <w:rFonts w:ascii="Arial Narrow" w:hAnsi="Arial Narrow"/>
        </w:rPr>
        <w:t xml:space="preserve">е дека </w:t>
      </w:r>
      <w:r w:rsidR="00054302">
        <w:rPr>
          <w:rFonts w:ascii="Arial Narrow" w:hAnsi="Arial Narrow"/>
        </w:rPr>
        <w:t xml:space="preserve">регионалната </w:t>
      </w:r>
      <w:r w:rsidR="00054302" w:rsidRPr="00054302">
        <w:rPr>
          <w:rFonts w:ascii="Arial Narrow" w:hAnsi="Arial Narrow"/>
        </w:rPr>
        <w:t xml:space="preserve">Телевизија </w:t>
      </w:r>
      <w:r w:rsidR="00054302">
        <w:rPr>
          <w:rFonts w:ascii="Arial Narrow" w:hAnsi="Arial Narrow"/>
        </w:rPr>
        <w:t xml:space="preserve">Ко-Бра од Радовиш, на една помала политичка партија (којашто не се идентификуваше во претставката) </w:t>
      </w:r>
      <w:r w:rsidR="00054302" w:rsidRPr="00054302">
        <w:rPr>
          <w:rFonts w:ascii="Arial Narrow" w:hAnsi="Arial Narrow"/>
        </w:rPr>
        <w:t xml:space="preserve">не </w:t>
      </w:r>
      <w:r w:rsidR="00054302" w:rsidRPr="00054302">
        <w:rPr>
          <w:rFonts w:ascii="Calibri" w:hAnsi="Calibri" w:cs="Calibri"/>
        </w:rPr>
        <w:t>ѝ</w:t>
      </w:r>
      <w:r w:rsidR="00054302" w:rsidRPr="00054302">
        <w:rPr>
          <w:rFonts w:ascii="Arial Narrow" w:hAnsi="Arial Narrow"/>
        </w:rPr>
        <w:t xml:space="preserve"> </w:t>
      </w:r>
      <w:r w:rsidR="00054302" w:rsidRPr="00054302">
        <w:rPr>
          <w:rFonts w:ascii="Arial Narrow" w:hAnsi="Arial Narrow" w:cs="Arial Narrow"/>
        </w:rPr>
        <w:t>дозволила</w:t>
      </w:r>
      <w:r w:rsidR="00054302" w:rsidRPr="00054302">
        <w:rPr>
          <w:rFonts w:ascii="Arial Narrow" w:hAnsi="Arial Narrow"/>
        </w:rPr>
        <w:t xml:space="preserve"> </w:t>
      </w:r>
      <w:r w:rsidR="00054302" w:rsidRPr="00054302">
        <w:rPr>
          <w:rFonts w:ascii="Arial Narrow" w:hAnsi="Arial Narrow" w:cs="Arial Narrow"/>
        </w:rPr>
        <w:t>да</w:t>
      </w:r>
      <w:r w:rsidR="00054302" w:rsidRPr="00054302">
        <w:rPr>
          <w:rFonts w:ascii="Arial Narrow" w:hAnsi="Arial Narrow"/>
        </w:rPr>
        <w:t xml:space="preserve"> </w:t>
      </w:r>
      <w:r w:rsidR="00054302" w:rsidRPr="00054302">
        <w:rPr>
          <w:rFonts w:ascii="Arial Narrow" w:hAnsi="Arial Narrow" w:cs="Arial Narrow"/>
        </w:rPr>
        <w:t>се</w:t>
      </w:r>
      <w:r w:rsidR="00054302" w:rsidRPr="00054302">
        <w:rPr>
          <w:rFonts w:ascii="Arial Narrow" w:hAnsi="Arial Narrow"/>
        </w:rPr>
        <w:t xml:space="preserve"> </w:t>
      </w:r>
      <w:r w:rsidR="00054302" w:rsidRPr="00054302">
        <w:rPr>
          <w:rFonts w:ascii="Arial Narrow" w:hAnsi="Arial Narrow" w:cs="Arial Narrow"/>
        </w:rPr>
        <w:t>обрати</w:t>
      </w:r>
      <w:r w:rsidR="00054302" w:rsidRPr="00054302">
        <w:rPr>
          <w:rFonts w:ascii="Arial Narrow" w:hAnsi="Arial Narrow"/>
        </w:rPr>
        <w:t xml:space="preserve"> </w:t>
      </w:r>
      <w:r w:rsidR="00054302" w:rsidRPr="00054302">
        <w:rPr>
          <w:rFonts w:ascii="Arial Narrow" w:hAnsi="Arial Narrow" w:cs="Arial Narrow"/>
        </w:rPr>
        <w:t>до</w:t>
      </w:r>
      <w:r w:rsidR="00054302" w:rsidRPr="00054302">
        <w:rPr>
          <w:rFonts w:ascii="Arial Narrow" w:hAnsi="Arial Narrow"/>
        </w:rPr>
        <w:t xml:space="preserve"> </w:t>
      </w:r>
      <w:r w:rsidR="00054302" w:rsidRPr="00054302">
        <w:rPr>
          <w:rFonts w:ascii="Arial Narrow" w:hAnsi="Arial Narrow" w:cs="Arial Narrow"/>
        </w:rPr>
        <w:t>гледачите</w:t>
      </w:r>
      <w:r w:rsidR="00054302" w:rsidRPr="00054302">
        <w:rPr>
          <w:rFonts w:ascii="Arial Narrow" w:hAnsi="Arial Narrow"/>
        </w:rPr>
        <w:t xml:space="preserve"> </w:t>
      </w:r>
      <w:r w:rsidR="00054302" w:rsidRPr="00054302">
        <w:rPr>
          <w:rFonts w:ascii="Arial Narrow" w:hAnsi="Arial Narrow" w:cs="Arial Narrow"/>
        </w:rPr>
        <w:t>затоа</w:t>
      </w:r>
      <w:r w:rsidR="00054302" w:rsidRPr="00054302">
        <w:rPr>
          <w:rFonts w:ascii="Arial Narrow" w:hAnsi="Arial Narrow"/>
        </w:rPr>
        <w:t xml:space="preserve"> </w:t>
      </w:r>
      <w:r w:rsidR="00054302" w:rsidRPr="00054302">
        <w:rPr>
          <w:rFonts w:ascii="Arial Narrow" w:hAnsi="Arial Narrow" w:cs="Arial Narrow"/>
        </w:rPr>
        <w:t>што</w:t>
      </w:r>
      <w:r w:rsidR="00054302" w:rsidRPr="00054302">
        <w:rPr>
          <w:rFonts w:ascii="Arial Narrow" w:hAnsi="Arial Narrow"/>
        </w:rPr>
        <w:t xml:space="preserve"> </w:t>
      </w:r>
      <w:r w:rsidR="00054302" w:rsidRPr="00054302">
        <w:rPr>
          <w:rFonts w:ascii="Arial Narrow" w:hAnsi="Arial Narrow" w:cs="Arial Narrow"/>
        </w:rPr>
        <w:t>не</w:t>
      </w:r>
      <w:r w:rsidR="00054302" w:rsidRPr="00054302">
        <w:rPr>
          <w:rFonts w:ascii="Arial Narrow" w:hAnsi="Arial Narrow"/>
        </w:rPr>
        <w:t xml:space="preserve"> </w:t>
      </w:r>
      <w:r w:rsidR="00054302">
        <w:rPr>
          <w:rFonts w:ascii="Arial Narrow" w:hAnsi="Arial Narrow" w:cs="Arial Narrow"/>
        </w:rPr>
        <w:t>купила</w:t>
      </w:r>
      <w:r w:rsidR="00054302" w:rsidRPr="00054302">
        <w:rPr>
          <w:rFonts w:ascii="Arial Narrow" w:hAnsi="Arial Narrow"/>
        </w:rPr>
        <w:t xml:space="preserve"> </w:t>
      </w:r>
      <w:r w:rsidR="00054302" w:rsidRPr="00054302">
        <w:rPr>
          <w:rFonts w:ascii="Arial Narrow" w:hAnsi="Arial Narrow" w:cs="Arial Narrow"/>
        </w:rPr>
        <w:t>маркетинг</w:t>
      </w:r>
      <w:r w:rsidR="00054302" w:rsidRPr="00054302">
        <w:rPr>
          <w:rFonts w:ascii="Arial Narrow" w:hAnsi="Arial Narrow"/>
        </w:rPr>
        <w:t xml:space="preserve"> </w:t>
      </w:r>
      <w:r w:rsidR="00054302" w:rsidRPr="00054302">
        <w:rPr>
          <w:rFonts w:ascii="Arial Narrow" w:hAnsi="Arial Narrow" w:cs="Arial Narrow"/>
        </w:rPr>
        <w:t>простор</w:t>
      </w:r>
      <w:r w:rsidR="002C33A6">
        <w:rPr>
          <w:rFonts w:ascii="Arial Narrow" w:hAnsi="Arial Narrow" w:cs="Arial Narrow"/>
        </w:rPr>
        <w:t>,</w:t>
      </w:r>
      <w:r w:rsidR="00054302">
        <w:rPr>
          <w:rFonts w:ascii="Arial Narrow" w:hAnsi="Arial Narrow" w:cs="Arial Narrow"/>
        </w:rPr>
        <w:t xml:space="preserve"> иако </w:t>
      </w:r>
      <w:r w:rsidR="00815896">
        <w:rPr>
          <w:rFonts w:ascii="Arial Narrow" w:hAnsi="Arial Narrow" w:cs="Arial Narrow"/>
        </w:rPr>
        <w:t>Телевизијата</w:t>
      </w:r>
      <w:r w:rsidR="00054302">
        <w:rPr>
          <w:rFonts w:ascii="Arial Narrow" w:hAnsi="Arial Narrow" w:cs="Arial Narrow"/>
        </w:rPr>
        <w:t xml:space="preserve"> не се наоѓаше во Регистарот на ДИК за радиодифузери коишто беа регистрирани </w:t>
      </w:r>
      <w:r w:rsidR="00815896">
        <w:rPr>
          <w:rFonts w:ascii="Arial Narrow" w:hAnsi="Arial Narrow" w:cs="Arial Narrow"/>
        </w:rPr>
        <w:t>да</w:t>
      </w:r>
      <w:r w:rsidR="00054302">
        <w:rPr>
          <w:rFonts w:ascii="Arial Narrow" w:hAnsi="Arial Narrow" w:cs="Arial Narrow"/>
        </w:rPr>
        <w:t xml:space="preserve"> емитува</w:t>
      </w:r>
      <w:r w:rsidR="00815896">
        <w:rPr>
          <w:rFonts w:ascii="Arial Narrow" w:hAnsi="Arial Narrow" w:cs="Arial Narrow"/>
        </w:rPr>
        <w:t>ат</w:t>
      </w:r>
      <w:r w:rsidR="00054302">
        <w:rPr>
          <w:rFonts w:ascii="Arial Narrow" w:hAnsi="Arial Narrow" w:cs="Arial Narrow"/>
        </w:rPr>
        <w:t xml:space="preserve"> ППР. Притоа</w:t>
      </w:r>
      <w:r w:rsidR="00815896">
        <w:rPr>
          <w:rFonts w:ascii="Arial Narrow" w:hAnsi="Arial Narrow" w:cs="Arial Narrow"/>
        </w:rPr>
        <w:t>,</w:t>
      </w:r>
      <w:r w:rsidR="00054302">
        <w:rPr>
          <w:rFonts w:ascii="Arial Narrow" w:hAnsi="Arial Narrow" w:cs="Arial Narrow"/>
        </w:rPr>
        <w:t xml:space="preserve"> се посочуваше дека</w:t>
      </w:r>
      <w:r w:rsidR="00815896">
        <w:rPr>
          <w:rFonts w:ascii="Arial Narrow" w:hAnsi="Arial Narrow" w:cs="Arial Narrow"/>
        </w:rPr>
        <w:t>,</w:t>
      </w:r>
      <w:r w:rsidR="00054302" w:rsidRPr="00054302">
        <w:rPr>
          <w:rFonts w:ascii="Arial Narrow" w:hAnsi="Arial Narrow"/>
        </w:rPr>
        <w:t xml:space="preserve"> </w:t>
      </w:r>
      <w:r w:rsidR="00054302" w:rsidRPr="00054302">
        <w:rPr>
          <w:rFonts w:ascii="Arial Narrow" w:hAnsi="Arial Narrow" w:cs="Arial Narrow"/>
        </w:rPr>
        <w:t>во</w:t>
      </w:r>
      <w:r w:rsidR="00054302" w:rsidRPr="00054302">
        <w:rPr>
          <w:rFonts w:ascii="Arial Narrow" w:hAnsi="Arial Narrow"/>
        </w:rPr>
        <w:t xml:space="preserve"> </w:t>
      </w:r>
      <w:r w:rsidR="00054302" w:rsidRPr="00054302">
        <w:rPr>
          <w:rFonts w:ascii="Arial Narrow" w:hAnsi="Arial Narrow" w:cs="Arial Narrow"/>
        </w:rPr>
        <w:t>неделата</w:t>
      </w:r>
      <w:r w:rsidR="00054302" w:rsidRPr="00054302">
        <w:rPr>
          <w:rFonts w:ascii="Arial Narrow" w:hAnsi="Arial Narrow"/>
        </w:rPr>
        <w:t xml:space="preserve"> </w:t>
      </w:r>
      <w:r w:rsidR="00054302" w:rsidRPr="00054302">
        <w:rPr>
          <w:rFonts w:ascii="Arial Narrow" w:hAnsi="Arial Narrow" w:cs="Arial Narrow"/>
        </w:rPr>
        <w:t>на</w:t>
      </w:r>
      <w:r w:rsidR="00054302" w:rsidRPr="00054302">
        <w:rPr>
          <w:rFonts w:ascii="Arial Narrow" w:hAnsi="Arial Narrow"/>
        </w:rPr>
        <w:t xml:space="preserve"> 12 </w:t>
      </w:r>
      <w:r w:rsidR="00054302" w:rsidRPr="00054302">
        <w:rPr>
          <w:rFonts w:ascii="Arial Narrow" w:hAnsi="Arial Narrow" w:cs="Arial Narrow"/>
        </w:rPr>
        <w:t>јули</w:t>
      </w:r>
      <w:r w:rsidR="00815896">
        <w:rPr>
          <w:rFonts w:ascii="Arial Narrow" w:hAnsi="Arial Narrow" w:cs="Arial Narrow"/>
        </w:rPr>
        <w:t>,</w:t>
      </w:r>
      <w:r w:rsidR="00054302" w:rsidRPr="00054302">
        <w:rPr>
          <w:rFonts w:ascii="Arial Narrow" w:hAnsi="Arial Narrow"/>
        </w:rPr>
        <w:t xml:space="preserve"> </w:t>
      </w:r>
      <w:r w:rsidR="00054302">
        <w:rPr>
          <w:rFonts w:ascii="Arial Narrow" w:hAnsi="Arial Narrow"/>
        </w:rPr>
        <w:t xml:space="preserve">ТВ Ко-Бра </w:t>
      </w:r>
      <w:r w:rsidR="00054302" w:rsidRPr="00054302">
        <w:rPr>
          <w:rFonts w:ascii="Arial Narrow" w:hAnsi="Arial Narrow" w:cs="Arial Narrow"/>
        </w:rPr>
        <w:t>емитувала</w:t>
      </w:r>
      <w:r w:rsidR="00054302" w:rsidRPr="00054302">
        <w:rPr>
          <w:rFonts w:ascii="Arial Narrow" w:hAnsi="Arial Narrow"/>
        </w:rPr>
        <w:t xml:space="preserve"> </w:t>
      </w:r>
      <w:r w:rsidR="00054302" w:rsidRPr="00054302">
        <w:rPr>
          <w:rFonts w:ascii="Arial Narrow" w:hAnsi="Arial Narrow" w:cs="Arial Narrow"/>
        </w:rPr>
        <w:t>повици</w:t>
      </w:r>
      <w:r w:rsidR="00054302" w:rsidRPr="00054302">
        <w:rPr>
          <w:rFonts w:ascii="Arial Narrow" w:hAnsi="Arial Narrow"/>
        </w:rPr>
        <w:t xml:space="preserve"> </w:t>
      </w:r>
      <w:r w:rsidR="00054302" w:rsidRPr="00054302">
        <w:rPr>
          <w:rFonts w:ascii="Arial Narrow" w:hAnsi="Arial Narrow" w:cs="Arial Narrow"/>
        </w:rPr>
        <w:t>за</w:t>
      </w:r>
      <w:r w:rsidR="00054302" w:rsidRPr="00054302">
        <w:rPr>
          <w:rFonts w:ascii="Arial Narrow" w:hAnsi="Arial Narrow"/>
        </w:rPr>
        <w:t xml:space="preserve"> </w:t>
      </w:r>
      <w:r w:rsidR="00054302" w:rsidRPr="00054302">
        <w:rPr>
          <w:rFonts w:ascii="Arial Narrow" w:hAnsi="Arial Narrow" w:cs="Arial Narrow"/>
        </w:rPr>
        <w:t>гласање</w:t>
      </w:r>
      <w:r w:rsidR="00054302" w:rsidRPr="00054302">
        <w:rPr>
          <w:rFonts w:ascii="Arial Narrow" w:hAnsi="Arial Narrow"/>
        </w:rPr>
        <w:t xml:space="preserve"> </w:t>
      </w:r>
      <w:r w:rsidR="00054302" w:rsidRPr="00054302">
        <w:rPr>
          <w:rFonts w:ascii="Arial Narrow" w:hAnsi="Arial Narrow" w:cs="Arial Narrow"/>
        </w:rPr>
        <w:t>на</w:t>
      </w:r>
      <w:r w:rsidR="00054302" w:rsidRPr="00054302">
        <w:rPr>
          <w:rFonts w:ascii="Arial Narrow" w:hAnsi="Arial Narrow"/>
        </w:rPr>
        <w:t xml:space="preserve"> </w:t>
      </w:r>
      <w:r w:rsidR="00054302" w:rsidRPr="00054302">
        <w:rPr>
          <w:rFonts w:ascii="Arial Narrow" w:hAnsi="Arial Narrow" w:cs="Arial Narrow"/>
        </w:rPr>
        <w:t>други</w:t>
      </w:r>
      <w:r w:rsidR="00054302" w:rsidRPr="00054302">
        <w:rPr>
          <w:rFonts w:ascii="Arial Narrow" w:hAnsi="Arial Narrow"/>
        </w:rPr>
        <w:t xml:space="preserve"> </w:t>
      </w:r>
      <w:r w:rsidR="00054302" w:rsidRPr="00054302">
        <w:rPr>
          <w:rFonts w:ascii="Arial Narrow" w:hAnsi="Arial Narrow" w:cs="Arial Narrow"/>
        </w:rPr>
        <w:t>па</w:t>
      </w:r>
      <w:r w:rsidR="00054302" w:rsidRPr="00054302">
        <w:rPr>
          <w:rFonts w:ascii="Arial Narrow" w:hAnsi="Arial Narrow"/>
        </w:rPr>
        <w:t xml:space="preserve">ртии. </w:t>
      </w:r>
      <w:r w:rsidR="00054302">
        <w:rPr>
          <w:rFonts w:ascii="Arial Narrow" w:hAnsi="Arial Narrow"/>
        </w:rPr>
        <w:t xml:space="preserve">Увидот во програмата </w:t>
      </w:r>
      <w:r w:rsidR="00815896">
        <w:rPr>
          <w:rFonts w:ascii="Arial Narrow" w:hAnsi="Arial Narrow"/>
        </w:rPr>
        <w:t xml:space="preserve">покажа </w:t>
      </w:r>
      <w:r w:rsidR="00054302">
        <w:rPr>
          <w:rFonts w:ascii="Arial Narrow" w:hAnsi="Arial Narrow"/>
        </w:rPr>
        <w:t xml:space="preserve">дека на ТВ Ко-Бра не се емитуваше ППР, а наводите од претставката се однесуваа на </w:t>
      </w:r>
      <w:r w:rsidR="00054302" w:rsidRPr="00054302">
        <w:rPr>
          <w:rFonts w:ascii="Arial Narrow" w:hAnsi="Arial Narrow"/>
        </w:rPr>
        <w:t>веб сајтот</w:t>
      </w:r>
      <w:r w:rsidR="00054302">
        <w:rPr>
          <w:rFonts w:ascii="Arial Narrow" w:hAnsi="Arial Narrow"/>
        </w:rPr>
        <w:t xml:space="preserve"> поврзан со телевизијата</w:t>
      </w:r>
      <w:r w:rsidR="00054302" w:rsidRPr="00054302">
        <w:rPr>
          <w:rFonts w:ascii="Arial Narrow" w:hAnsi="Arial Narrow"/>
        </w:rPr>
        <w:t xml:space="preserve"> (Медијапрес) и </w:t>
      </w:r>
      <w:r w:rsidR="00054302">
        <w:rPr>
          <w:rFonts w:ascii="Arial Narrow" w:hAnsi="Arial Narrow"/>
        </w:rPr>
        <w:t xml:space="preserve">на </w:t>
      </w:r>
      <w:r w:rsidR="00054302" w:rsidRPr="00054302">
        <w:rPr>
          <w:rFonts w:ascii="Arial Narrow" w:hAnsi="Arial Narrow"/>
        </w:rPr>
        <w:t>Фејсбук</w:t>
      </w:r>
      <w:r w:rsidR="00054302">
        <w:rPr>
          <w:rFonts w:ascii="Arial Narrow" w:hAnsi="Arial Narrow"/>
        </w:rPr>
        <w:t xml:space="preserve"> профилот на Телевизијата, кои се надвор од надлежностите на Агенцијата која постапува само во однос на радијата и телевизиите.</w:t>
      </w:r>
    </w:p>
    <w:p w:rsidR="00A21887" w:rsidRPr="00945C71" w:rsidRDefault="00A21887" w:rsidP="00A21887">
      <w:pPr>
        <w:spacing w:line="240" w:lineRule="auto"/>
        <w:ind w:firstLine="720"/>
        <w:jc w:val="both"/>
        <w:rPr>
          <w:rFonts w:ascii="Arial Narrow" w:hAnsi="Arial Narrow"/>
        </w:rPr>
      </w:pPr>
      <w:r w:rsidRPr="00A54D07">
        <w:rPr>
          <w:rFonts w:ascii="Arial Narrow" w:hAnsi="Arial Narrow"/>
        </w:rPr>
        <w:t xml:space="preserve">Агенцијата, </w:t>
      </w:r>
      <w:r w:rsidR="00633FBD">
        <w:rPr>
          <w:rFonts w:ascii="Arial Narrow" w:hAnsi="Arial Narrow"/>
        </w:rPr>
        <w:t xml:space="preserve">во текот на целиот изборен процес, </w:t>
      </w:r>
      <w:r w:rsidRPr="00A54D07">
        <w:rPr>
          <w:rFonts w:ascii="Arial Narrow" w:hAnsi="Arial Narrow"/>
        </w:rPr>
        <w:t>како и секога</w:t>
      </w:r>
      <w:r w:rsidR="00633FBD">
        <w:rPr>
          <w:rFonts w:ascii="Arial Narrow" w:hAnsi="Arial Narrow"/>
        </w:rPr>
        <w:t>ш</w:t>
      </w:r>
      <w:r w:rsidRPr="00A54D07">
        <w:rPr>
          <w:rFonts w:ascii="Arial Narrow" w:hAnsi="Arial Narrow"/>
        </w:rPr>
        <w:t xml:space="preserve">, настојуваше на радиодифузерите да им обезбеди навремени и детални информации за нивните обврски. </w:t>
      </w:r>
      <w:r w:rsidR="00274731">
        <w:rPr>
          <w:rFonts w:ascii="Arial Narrow" w:hAnsi="Arial Narrow"/>
        </w:rPr>
        <w:t>Во сите фази од изборите преку дописи и соопштенија редовно ги потсетуваше</w:t>
      </w:r>
      <w:r w:rsidR="009149C2">
        <w:rPr>
          <w:rFonts w:ascii="Arial Narrow" w:hAnsi="Arial Narrow"/>
        </w:rPr>
        <w:t xml:space="preserve"> на правилата од Изборниот законик. На веб сајтот креираше посебен дел ИЗБОРИ 2020 година, во кој постојано беа достапни сите документи, извештаи и други </w:t>
      </w:r>
      <w:r w:rsidR="00771DBB">
        <w:rPr>
          <w:rFonts w:ascii="Arial Narrow" w:hAnsi="Arial Narrow"/>
        </w:rPr>
        <w:t xml:space="preserve">релевантни </w:t>
      </w:r>
      <w:r w:rsidR="009149C2">
        <w:rPr>
          <w:rFonts w:ascii="Arial Narrow" w:hAnsi="Arial Narrow"/>
        </w:rPr>
        <w:t xml:space="preserve">материјали, а отвори и посебна електронска адреса </w:t>
      </w:r>
      <w:hyperlink r:id="rId8" w:history="1">
        <w:r w:rsidR="009149C2" w:rsidRPr="00945C71">
          <w:rPr>
            <w:rStyle w:val="Hyperlink"/>
            <w:rFonts w:ascii="Arial Narrow" w:hAnsi="Arial Narrow"/>
          </w:rPr>
          <w:t>izbori@avmu.mk</w:t>
        </w:r>
      </w:hyperlink>
      <w:r w:rsidR="009149C2">
        <w:rPr>
          <w:rFonts w:ascii="Arial Narrow" w:hAnsi="Arial Narrow"/>
        </w:rPr>
        <w:t xml:space="preserve"> преку која се одвиваше целата комуникација поврзана со потврдувањето на нивните извештаи за емитуваното платено политичко рекламирање.</w:t>
      </w:r>
    </w:p>
    <w:p w:rsidR="00A21887" w:rsidRPr="00A54D07" w:rsidRDefault="00A21887" w:rsidP="00A21887">
      <w:pPr>
        <w:rPr>
          <w:rFonts w:ascii="Arial Narrow" w:hAnsi="Arial Narrow"/>
        </w:rPr>
      </w:pPr>
      <w:r w:rsidRPr="00A54D07">
        <w:rPr>
          <w:rFonts w:ascii="Arial Narrow" w:hAnsi="Arial Narrow"/>
        </w:rPr>
        <w:br w:type="page"/>
      </w:r>
    </w:p>
    <w:p w:rsidR="00A21887" w:rsidRPr="00A54D07" w:rsidRDefault="00A21887" w:rsidP="00A21887">
      <w:pPr>
        <w:spacing w:line="240" w:lineRule="auto"/>
        <w:jc w:val="both"/>
        <w:rPr>
          <w:rFonts w:ascii="Arial Narrow" w:hAnsi="Arial Narrow"/>
          <w:b/>
          <w:sz w:val="28"/>
          <w:szCs w:val="28"/>
        </w:rPr>
      </w:pPr>
      <w:r w:rsidRPr="00A54D07">
        <w:rPr>
          <w:rFonts w:ascii="Arial Narrow" w:hAnsi="Arial Narrow"/>
          <w:b/>
          <w:sz w:val="28"/>
          <w:szCs w:val="28"/>
        </w:rPr>
        <w:lastRenderedPageBreak/>
        <w:t xml:space="preserve">Методолошки напомени </w:t>
      </w:r>
    </w:p>
    <w:p w:rsidR="00A21887" w:rsidRPr="00A54D07" w:rsidRDefault="00A21887" w:rsidP="00A21887">
      <w:pPr>
        <w:ind w:firstLine="720"/>
        <w:rPr>
          <w:rFonts w:ascii="Arial Narrow" w:hAnsi="Arial Narrow"/>
        </w:rPr>
      </w:pPr>
    </w:p>
    <w:p w:rsidR="00A21887" w:rsidRPr="00A54D07" w:rsidRDefault="00A21887" w:rsidP="00A21887">
      <w:pPr>
        <w:ind w:firstLine="720"/>
        <w:jc w:val="both"/>
        <w:rPr>
          <w:rFonts w:ascii="Arial Narrow" w:hAnsi="Arial Narrow"/>
        </w:rPr>
      </w:pPr>
      <w:r w:rsidRPr="00A54D07">
        <w:rPr>
          <w:rFonts w:ascii="Arial Narrow" w:hAnsi="Arial Narrow"/>
        </w:rPr>
        <w:t xml:space="preserve">Мониторингот врз изборното медиумско претставување во 2020 година беше спроведен врз примерок којшто се состоеше од следните програмски сервиси: </w:t>
      </w:r>
      <w:r w:rsidR="005C0A91">
        <w:rPr>
          <w:rFonts w:ascii="Arial Narrow" w:hAnsi="Arial Narrow"/>
        </w:rPr>
        <w:t xml:space="preserve">пет радио и </w:t>
      </w:r>
      <w:r w:rsidR="005C0A91" w:rsidRPr="00A54D07">
        <w:rPr>
          <w:rFonts w:ascii="Arial Narrow" w:hAnsi="Arial Narrow"/>
        </w:rPr>
        <w:t>телевизиски програмски сервис</w:t>
      </w:r>
      <w:r w:rsidR="005C0A91">
        <w:rPr>
          <w:rFonts w:ascii="Arial Narrow" w:hAnsi="Arial Narrow"/>
        </w:rPr>
        <w:t>и што ги обезбедува Јавниот радиодифузен сервис</w:t>
      </w:r>
      <w:r w:rsidR="005C0A91" w:rsidRPr="00A54D07">
        <w:rPr>
          <w:rFonts w:ascii="Arial Narrow" w:hAnsi="Arial Narrow"/>
        </w:rPr>
        <w:t xml:space="preserve"> </w:t>
      </w:r>
      <w:r w:rsidR="005C0A91">
        <w:rPr>
          <w:rFonts w:ascii="Arial Narrow" w:hAnsi="Arial Narrow"/>
        </w:rPr>
        <w:t xml:space="preserve">- МРТ1 и МРТ2, </w:t>
      </w:r>
      <w:r w:rsidRPr="00A54D07">
        <w:rPr>
          <w:rFonts w:ascii="Arial Narrow" w:hAnsi="Arial Narrow"/>
        </w:rPr>
        <w:t xml:space="preserve">Собранискиот канал, Македонско Радио 1 и Македонско Радио 3 Програма на албански јазик, како </w:t>
      </w:r>
      <w:r w:rsidR="000073FE">
        <w:rPr>
          <w:rFonts w:ascii="Arial Narrow" w:hAnsi="Arial Narrow"/>
        </w:rPr>
        <w:t xml:space="preserve">и </w:t>
      </w:r>
      <w:r w:rsidR="00FC0154">
        <w:rPr>
          <w:rFonts w:ascii="Arial Narrow" w:hAnsi="Arial Narrow"/>
        </w:rPr>
        <w:t xml:space="preserve">комерцијалните </w:t>
      </w:r>
      <w:r w:rsidR="000073FE">
        <w:rPr>
          <w:rFonts w:ascii="Arial Narrow" w:hAnsi="Arial Narrow"/>
        </w:rPr>
        <w:t>национални телевизии</w:t>
      </w:r>
      <w:r w:rsidRPr="00A54D07">
        <w:rPr>
          <w:rFonts w:ascii="Arial Narrow" w:hAnsi="Arial Narrow"/>
        </w:rPr>
        <w:t>: ТВ Алсат-М, ТВ Алфа, ТВ Канал 5, ТВ Сител, ТВ Телма, ТВ 21-М, ТВ Клан, ТВ Шења и ТВ 24 Вести. За другите програмски сервиси се постапуваше врз основа на претставки.</w:t>
      </w:r>
    </w:p>
    <w:p w:rsidR="00A21887" w:rsidRPr="00A54D07" w:rsidRDefault="00A21887" w:rsidP="00A21887">
      <w:pPr>
        <w:ind w:firstLine="720"/>
        <w:jc w:val="both"/>
        <w:rPr>
          <w:rFonts w:ascii="Arial Narrow" w:hAnsi="Arial Narrow"/>
        </w:rPr>
      </w:pPr>
      <w:r w:rsidRPr="00A54D07">
        <w:rPr>
          <w:rFonts w:ascii="Arial Narrow" w:hAnsi="Arial Narrow"/>
        </w:rPr>
        <w:t>Предмет на надзорот беше целокупната 24-часовна програма, од која беа анализирани и кодирани сите емитувани облици на изборно медиумско претставување. Анализата на дневноинформативните емисии беше спроведена врз централното издание на вестите. Мониторингот се спроведуваше следејќи ја веќе добро утврдената Методологија, којашто е заснована на светски релевантните меѓународни стандарди и практики за изборен мониторинг, а Агенцијата во изминативе 20-тина години ја развива и надополнува преку искуството здобиено во секој нареден изборен процес.</w:t>
      </w:r>
    </w:p>
    <w:p w:rsidR="00A21887" w:rsidRPr="00A54D07" w:rsidRDefault="00A21887" w:rsidP="00A21887">
      <w:pPr>
        <w:ind w:firstLine="720"/>
        <w:jc w:val="both"/>
        <w:rPr>
          <w:rFonts w:ascii="Arial Narrow" w:hAnsi="Arial Narrow"/>
        </w:rPr>
      </w:pPr>
      <w:r w:rsidRPr="00A54D07">
        <w:rPr>
          <w:rFonts w:ascii="Arial Narrow" w:hAnsi="Arial Narrow"/>
        </w:rPr>
        <w:t>Имајќи предвид дека годинава стануваше збор за парламентарни избори, постигнувањето на балансот и во вестите и во посебните информативни емисии требаше да се одвива преку следење на принципот на пропорционална поделба на времето меѓу учесниците во изборната кампања согласно бројот на потврдени листи со кандидати за пратеници, имајќи го притоа предвид и интензитетот на кампањата. Ова</w:t>
      </w:r>
      <w:r w:rsidR="001D11E1">
        <w:rPr>
          <w:rFonts w:ascii="Arial Narrow" w:hAnsi="Arial Narrow"/>
        </w:rPr>
        <w:t>а</w:t>
      </w:r>
      <w:r w:rsidRPr="00A54D07">
        <w:rPr>
          <w:rFonts w:ascii="Arial Narrow" w:hAnsi="Arial Narrow"/>
        </w:rPr>
        <w:t xml:space="preserve"> година предвид беше земен и фактот дека изборите се одвиваа во време на вториот бран на пандемијата со Ковид – 19 во земјава, што подразбираше дека и при кампањските активности, но и при известувањето од страна на медиумите, нужно мораше да се почитуваат протоколите за заштита од болеста. </w:t>
      </w:r>
    </w:p>
    <w:p w:rsidR="00A21887" w:rsidRPr="00A54D07" w:rsidRDefault="00A21887" w:rsidP="00A21887">
      <w:pPr>
        <w:ind w:firstLine="720"/>
        <w:jc w:val="both"/>
        <w:rPr>
          <w:rFonts w:ascii="Arial Narrow" w:hAnsi="Arial Narrow"/>
        </w:rPr>
      </w:pPr>
      <w:r w:rsidRPr="00A54D07">
        <w:rPr>
          <w:rFonts w:ascii="Arial Narrow" w:hAnsi="Arial Narrow"/>
        </w:rPr>
        <w:t>Во дневноинформативните емисии, како што пропишува Изборниот законик, Јавниот радиодифузен сервис при постигнувањето на балансот освен принципот на пропорционалност според којшто треба да се раководат сите други радиодифузери, мора да исполни и формални барања на друго ниво. Имено, најпрвин треба да обезбеди дека вестите му се структурирани според формулата 30%+30%+30%+10%, односно: - 30% прилози за дневни настани од државата и од светот, 30% за активности на политичките партии од власта, 30% за активностите на политичките партии од парламентарната опозиција, и 10% за активностите на политичките партии што не се претставени во Собранието. Ваквата ригидна математичка формула и на овие избори ги покажа своите слабости. Од една страна, поделбата на учесниците во изборната кампања во 30-тините според тоа дали доаѓаат од власта или од парламентарната опозиција доведе до асиметрична и нерамномерна поделба – во делот за власта времето се распределуваше меѓу три, а во делот за опозицијата - меѓу два субјекти. Сосема беше очекувано дека опозициските субјекти ќе добијат повеќе време од оние од власта, како и дека Јавниот сервис ќе мора да се снаоѓа како да го дополни времето за оние субјекти коишто имаа поинаква кампања</w:t>
      </w:r>
      <w:r w:rsidR="006C54A0">
        <w:rPr>
          <w:rFonts w:ascii="Arial Narrow" w:hAnsi="Arial Narrow"/>
          <w:color w:val="FF0000"/>
        </w:rPr>
        <w:t>.</w:t>
      </w:r>
      <w:r w:rsidRPr="00A54D07">
        <w:rPr>
          <w:rFonts w:ascii="Arial Narrow" w:hAnsi="Arial Narrow"/>
          <w:color w:val="FF0000"/>
        </w:rPr>
        <w:t xml:space="preserve"> </w:t>
      </w:r>
      <w:r w:rsidRPr="00A54D07">
        <w:rPr>
          <w:rFonts w:ascii="Arial Narrow" w:hAnsi="Arial Narrow"/>
        </w:rPr>
        <w:t>Од друга стра</w:t>
      </w:r>
      <w:r w:rsidR="006C54A0">
        <w:rPr>
          <w:rFonts w:ascii="Arial Narrow" w:hAnsi="Arial Narrow"/>
        </w:rPr>
        <w:t>на, десетте преостанати учесници во изборите</w:t>
      </w:r>
      <w:r w:rsidRPr="00A54D07">
        <w:rPr>
          <w:rFonts w:ascii="Arial Narrow" w:hAnsi="Arial Narrow"/>
        </w:rPr>
        <w:t xml:space="preserve"> коишто произлегуваа од вонпарламентарни партии мораше да бидат сместени во 10% од вестите, без оглед колку од нив дента имале активности. Сите останати дневни новости и од земјата и од светот мораше некако да бидат вкалапени во 30% од вестите. Имајќи ја предвид важноста на информирањето за состојбата и новостите во врска со коронавирусот, сосема очекувано беше дека овој дел од вестите ќе биде поголем од 30%. Одредбата за ваквата распределба на времето </w:t>
      </w:r>
      <w:r w:rsidR="00183479">
        <w:rPr>
          <w:rFonts w:ascii="Arial Narrow" w:hAnsi="Arial Narrow"/>
        </w:rPr>
        <w:t xml:space="preserve">во вестите од членот 76-а став 2, можеби </w:t>
      </w:r>
      <w:r w:rsidRPr="00A54D07">
        <w:rPr>
          <w:rFonts w:ascii="Arial Narrow" w:hAnsi="Arial Narrow"/>
        </w:rPr>
        <w:t>имаше логика</w:t>
      </w:r>
      <w:r w:rsidR="00183479">
        <w:rPr>
          <w:rFonts w:ascii="Arial Narrow" w:hAnsi="Arial Narrow"/>
        </w:rPr>
        <w:t xml:space="preserve"> за периодот кога беше утврдена</w:t>
      </w:r>
      <w:r w:rsidRPr="00A54D07">
        <w:rPr>
          <w:rFonts w:ascii="Arial Narrow" w:hAnsi="Arial Narrow"/>
        </w:rPr>
        <w:t>, но веќе неколку изборни циклуси наназад покажува дека претставува прекумерен товар, којшто го принудува Јавниот сервис да се концентрира на формата - броењето секунди, а дури потоа на суштина - новинарското известување, при што целосно му е ускратена можноста да ги коментира актуелните настани</w:t>
      </w:r>
      <w:r w:rsidR="00183479">
        <w:rPr>
          <w:rFonts w:ascii="Arial Narrow" w:hAnsi="Arial Narrow"/>
        </w:rPr>
        <w:t>,</w:t>
      </w:r>
      <w:r w:rsidRPr="00A54D07">
        <w:rPr>
          <w:rFonts w:ascii="Arial Narrow" w:hAnsi="Arial Narrow"/>
        </w:rPr>
        <w:t xml:space="preserve"> бидејќи е принуден само да </w:t>
      </w:r>
      <w:r w:rsidRPr="00A54D07">
        <w:rPr>
          <w:rFonts w:ascii="Arial Narrow" w:hAnsi="Arial Narrow"/>
        </w:rPr>
        <w:lastRenderedPageBreak/>
        <w:t>– известува, односно да користи само претежно информативни, но не и аналитички новинарски жанрови.</w:t>
      </w:r>
    </w:p>
    <w:p w:rsidR="00274088" w:rsidRDefault="00A21887" w:rsidP="00A21887">
      <w:pPr>
        <w:ind w:firstLine="720"/>
        <w:jc w:val="both"/>
        <w:rPr>
          <w:rFonts w:ascii="Arial Narrow" w:hAnsi="Arial Narrow"/>
        </w:rPr>
      </w:pPr>
      <w:r w:rsidRPr="00A54D07">
        <w:rPr>
          <w:rFonts w:ascii="Arial Narrow" w:hAnsi="Arial Narrow"/>
        </w:rPr>
        <w:t>При анализирањето на вестите кај комерцијалните радиодифузери, кодирани беа сите прилози од кампањата кои влегуваат во посебна методолошка тема – со цел да се има точна претстава со колкав обем секој радиодифузер известувал за изборите. Потоа, се анализираа дневните новости коишто беа директно или индиректно поврзани со изборниот процес, а неколку методолошки специфики се врзани за информациите за активностите на власта. Свесни дека информирањето за состојбата и мерките околу Ковид-19 ќе претставуваат значаен дел од владините активности, а со цел да се избегне непотребно зголемување на времето за овој методолошки субјект, одлучено беше да не се кодираат информациите од дневните билтени на МВР, односно она што вообичаено се нарекува црна хроника, освен, доколку стануваше збор за информации релевантни во однос на пандемијата или на изборите. Имајќи го предвид фактот дека изборите се спроведуваа во време на т.н. Техничка (пржинска) влада во која, согласно договорот од 2016 година, неколку министерски и заменич</w:t>
      </w:r>
      <w:r w:rsidR="009C6E8D">
        <w:rPr>
          <w:rFonts w:ascii="Arial Narrow" w:hAnsi="Arial Narrow"/>
        </w:rPr>
        <w:t>ки-министерски функции се вршат</w:t>
      </w:r>
      <w:r w:rsidRPr="00A54D07">
        <w:rPr>
          <w:rFonts w:ascii="Arial Narrow" w:hAnsi="Arial Narrow"/>
        </w:rPr>
        <w:t xml:space="preserve"> од претставници на опозицијата (во конкретниов случај од ВМРО ДПМНЕ), ваквата специфика беше одразена и во кодирањето. Имено, информациите кои доаѓаа од оваа група владини функционери се кодираа во посебна методолошка категорија. </w:t>
      </w:r>
    </w:p>
    <w:p w:rsidR="00A21887" w:rsidRPr="00A54D07" w:rsidRDefault="00A21887" w:rsidP="00A21887">
      <w:pPr>
        <w:ind w:firstLine="720"/>
        <w:jc w:val="both"/>
        <w:rPr>
          <w:rFonts w:ascii="Arial Narrow" w:hAnsi="Arial Narrow"/>
        </w:rPr>
      </w:pPr>
      <w:r w:rsidRPr="00A54D07">
        <w:rPr>
          <w:rFonts w:ascii="Arial Narrow" w:hAnsi="Arial Narrow"/>
        </w:rPr>
        <w:t xml:space="preserve">Уште една методолошка карактеристика е тоа што прилозите коишто медиумите ги имаа вообличено како новинарски коментар или осврт беа кодирани во посебна категорија - </w:t>
      </w:r>
      <w:r w:rsidRPr="00A54D07">
        <w:rPr>
          <w:rFonts w:ascii="Arial Narrow" w:hAnsi="Arial Narrow"/>
          <w:i/>
        </w:rPr>
        <w:t>Коментар/осврт</w:t>
      </w:r>
      <w:r w:rsidRPr="00A54D07">
        <w:rPr>
          <w:rFonts w:ascii="Arial Narrow" w:hAnsi="Arial Narrow"/>
        </w:rPr>
        <w:t xml:space="preserve"> и како истоимен субјект. Ова е важно зашто говори за квалитативни аспекти од информирањето – во некои случаи тоа говори за подготвеноста на медиумот да користи претежно аналитички жанр за да ги коментира/критикува изборите или власта, а во некои случаи дава квалитативен податок за односот на радиодифузерот кон политичките субјекти преку позитивниот или негативниот тон во прилогот.</w:t>
      </w:r>
    </w:p>
    <w:p w:rsidR="00A21887" w:rsidRPr="00A54D07" w:rsidRDefault="00A21887" w:rsidP="00A21887">
      <w:pPr>
        <w:ind w:firstLine="720"/>
        <w:jc w:val="both"/>
        <w:rPr>
          <w:rFonts w:ascii="Arial Narrow" w:hAnsi="Arial Narrow"/>
        </w:rPr>
      </w:pPr>
      <w:r w:rsidRPr="00A54D07">
        <w:rPr>
          <w:rFonts w:ascii="Arial Narrow" w:hAnsi="Arial Narrow"/>
        </w:rPr>
        <w:t xml:space="preserve">Со анализата на вестите, како и секогаш, не беа опфатени генералната најава и меѓунајавите, спортските вести (освен ако не беа некако поврзани со изборите или власта), вестите од светот коишто не се однесуваа на земјава, временската прогноза или кој било друг инфосервис инкорпориран во дневноинформативните емисии. </w:t>
      </w:r>
    </w:p>
    <w:p w:rsidR="00A21887" w:rsidRPr="00A54D07" w:rsidRDefault="00A21887" w:rsidP="00A21887">
      <w:pPr>
        <w:rPr>
          <w:rFonts w:ascii="Arial Narrow" w:hAnsi="Arial Narrow"/>
        </w:rPr>
      </w:pPr>
      <w:r w:rsidRPr="00A54D07">
        <w:rPr>
          <w:rFonts w:ascii="Arial Narrow" w:hAnsi="Arial Narrow"/>
        </w:rPr>
        <w:br w:type="page"/>
      </w:r>
    </w:p>
    <w:p w:rsidR="00A21887" w:rsidRPr="00A54D07" w:rsidRDefault="00A21887" w:rsidP="00A21887">
      <w:pPr>
        <w:spacing w:line="240" w:lineRule="auto"/>
        <w:jc w:val="both"/>
        <w:rPr>
          <w:rFonts w:ascii="Arial Narrow" w:hAnsi="Arial Narrow"/>
          <w:b/>
          <w:sz w:val="28"/>
          <w:szCs w:val="28"/>
        </w:rPr>
      </w:pPr>
      <w:r w:rsidRPr="00A54D07">
        <w:rPr>
          <w:rFonts w:ascii="Arial Narrow" w:hAnsi="Arial Narrow"/>
          <w:b/>
          <w:sz w:val="28"/>
          <w:szCs w:val="28"/>
        </w:rPr>
        <w:lastRenderedPageBreak/>
        <w:t>Клучни наоди</w:t>
      </w:r>
    </w:p>
    <w:p w:rsidR="00A21887" w:rsidRPr="00A54D07" w:rsidRDefault="00A21887" w:rsidP="00A21887">
      <w:pPr>
        <w:jc w:val="both"/>
        <w:rPr>
          <w:rFonts w:ascii="Arial Narrow" w:hAnsi="Arial Narrow"/>
        </w:rPr>
      </w:pPr>
    </w:p>
    <w:p w:rsidR="004A4D6A" w:rsidRDefault="00A21887" w:rsidP="00A21887">
      <w:pPr>
        <w:ind w:firstLine="720"/>
        <w:jc w:val="both"/>
        <w:rPr>
          <w:rFonts w:ascii="Arial Narrow" w:hAnsi="Arial Narrow"/>
        </w:rPr>
      </w:pPr>
      <w:r w:rsidRPr="00A54D07">
        <w:rPr>
          <w:rFonts w:ascii="Arial Narrow" w:hAnsi="Arial Narrow"/>
        </w:rPr>
        <w:t>Сите мониторирани програмски сервиси, ги покриваа изборите во вестите со обем информации кои создадоа приме</w:t>
      </w:r>
      <w:r w:rsidR="0012685E">
        <w:rPr>
          <w:rFonts w:ascii="Arial Narrow" w:hAnsi="Arial Narrow"/>
        </w:rPr>
        <w:t>роци што се</w:t>
      </w:r>
      <w:r w:rsidRPr="00A54D07">
        <w:rPr>
          <w:rFonts w:ascii="Arial Narrow" w:hAnsi="Arial Narrow"/>
        </w:rPr>
        <w:t xml:space="preserve"> доволно голем</w:t>
      </w:r>
      <w:r w:rsidR="0012685E">
        <w:rPr>
          <w:rFonts w:ascii="Arial Narrow" w:hAnsi="Arial Narrow"/>
        </w:rPr>
        <w:t>и</w:t>
      </w:r>
      <w:r w:rsidRPr="00A54D07">
        <w:rPr>
          <w:rFonts w:ascii="Arial Narrow" w:hAnsi="Arial Narrow"/>
        </w:rPr>
        <w:t xml:space="preserve"> за да се извлекуваат методолошки оправдани заклучоци во поглед на балансот</w:t>
      </w:r>
      <w:r w:rsidR="0012685E">
        <w:rPr>
          <w:rFonts w:ascii="Arial Narrow" w:hAnsi="Arial Narrow"/>
        </w:rPr>
        <w:t xml:space="preserve"> во известувањето</w:t>
      </w:r>
      <w:r w:rsidRPr="00A54D07">
        <w:rPr>
          <w:rFonts w:ascii="Arial Narrow" w:hAnsi="Arial Narrow"/>
        </w:rPr>
        <w:t xml:space="preserve">. </w:t>
      </w:r>
    </w:p>
    <w:p w:rsidR="00A21887" w:rsidRPr="00A54D07" w:rsidRDefault="00A21887" w:rsidP="00A21887">
      <w:pPr>
        <w:ind w:firstLine="720"/>
        <w:jc w:val="both"/>
        <w:rPr>
          <w:rFonts w:ascii="Arial Narrow" w:hAnsi="Arial Narrow"/>
        </w:rPr>
      </w:pPr>
      <w:r w:rsidRPr="00A54D07">
        <w:rPr>
          <w:rFonts w:ascii="Arial Narrow" w:hAnsi="Arial Narrow"/>
        </w:rPr>
        <w:t>На овие избори имаше петнаесет учесници во изборната кампања, од кои пет произлегуваа од партии кои досега беа во парламентот – било како позиција било како опозиција. Останатите беа вонпарламен</w:t>
      </w:r>
      <w:r w:rsidR="0094176A">
        <w:rPr>
          <w:rFonts w:ascii="Arial Narrow" w:hAnsi="Arial Narrow"/>
        </w:rPr>
        <w:t>тарни субјекти – нови или стари.</w:t>
      </w:r>
      <w:r w:rsidRPr="00A54D07">
        <w:rPr>
          <w:rFonts w:ascii="Arial Narrow" w:hAnsi="Arial Narrow"/>
        </w:rPr>
        <w:t xml:space="preserve"> Со оглед на фактот дека </w:t>
      </w:r>
      <w:r w:rsidR="0094176A">
        <w:rPr>
          <w:rFonts w:ascii="Arial Narrow" w:hAnsi="Arial Narrow"/>
        </w:rPr>
        <w:t>според Изборниот законик избалансираност во сите облици на изборно медиумско претставување (освен во платеното политичко рекламирање)</w:t>
      </w:r>
      <w:r w:rsidRPr="00A54D07">
        <w:rPr>
          <w:rFonts w:ascii="Arial Narrow" w:hAnsi="Arial Narrow"/>
        </w:rPr>
        <w:t xml:space="preserve"> </w:t>
      </w:r>
      <w:r w:rsidR="0094176A">
        <w:rPr>
          <w:rFonts w:ascii="Arial Narrow" w:hAnsi="Arial Narrow"/>
        </w:rPr>
        <w:t xml:space="preserve">се обезбедува во согласност со принципот на пропорционалност </w:t>
      </w:r>
      <w:r w:rsidRPr="00A54D07">
        <w:rPr>
          <w:rFonts w:ascii="Arial Narrow" w:hAnsi="Arial Narrow"/>
        </w:rPr>
        <w:t>според бројот на потврдените листи со пратенички кандидати, за да се разберат целосно констатациите во врска со известувањето во вестите, се чини упатно да се даде прегл</w:t>
      </w:r>
      <w:r w:rsidR="0094176A">
        <w:rPr>
          <w:rFonts w:ascii="Arial Narrow" w:hAnsi="Arial Narrow"/>
        </w:rPr>
        <w:t>ед на бројот на листите на учесниците во кампањата</w:t>
      </w:r>
      <w:r w:rsidRPr="00A54D07">
        <w:rPr>
          <w:rFonts w:ascii="Arial Narrow" w:hAnsi="Arial Narrow"/>
        </w:rPr>
        <w:t>:</w:t>
      </w:r>
    </w:p>
    <w:tbl>
      <w:tblPr>
        <w:tblStyle w:val="TableGrid"/>
        <w:tblW w:w="0" w:type="auto"/>
        <w:jc w:val="center"/>
        <w:tblLayout w:type="fixed"/>
        <w:tblLook w:val="04A0"/>
      </w:tblPr>
      <w:tblGrid>
        <w:gridCol w:w="4106"/>
        <w:gridCol w:w="579"/>
        <w:gridCol w:w="697"/>
        <w:gridCol w:w="592"/>
        <w:gridCol w:w="696"/>
        <w:gridCol w:w="579"/>
        <w:gridCol w:w="602"/>
      </w:tblGrid>
      <w:tr w:rsidR="00A21887" w:rsidRPr="00A54D07" w:rsidTr="001239D3">
        <w:trPr>
          <w:jc w:val="center"/>
        </w:trPr>
        <w:tc>
          <w:tcPr>
            <w:tcW w:w="4106" w:type="dxa"/>
          </w:tcPr>
          <w:p w:rsidR="00A21887" w:rsidRPr="00A54D07" w:rsidRDefault="00A21887" w:rsidP="001239D3">
            <w:pPr>
              <w:jc w:val="center"/>
              <w:rPr>
                <w:rFonts w:ascii="Arial Narrow" w:hAnsi="Arial Narrow"/>
                <w:b/>
                <w:bCs/>
              </w:rPr>
            </w:pPr>
            <w:r w:rsidRPr="00A54D07">
              <w:rPr>
                <w:rFonts w:ascii="Arial Narrow" w:hAnsi="Arial Narrow"/>
                <w:b/>
                <w:bCs/>
              </w:rPr>
              <w:t>Партија/Коалиција</w:t>
            </w:r>
          </w:p>
        </w:tc>
        <w:tc>
          <w:tcPr>
            <w:tcW w:w="579" w:type="dxa"/>
          </w:tcPr>
          <w:p w:rsidR="00A21887" w:rsidRPr="00A54D07" w:rsidRDefault="00A21887" w:rsidP="001239D3">
            <w:pPr>
              <w:jc w:val="center"/>
              <w:rPr>
                <w:rFonts w:ascii="Arial Narrow" w:hAnsi="Arial Narrow"/>
                <w:b/>
                <w:bCs/>
              </w:rPr>
            </w:pPr>
            <w:r w:rsidRPr="00A54D07">
              <w:rPr>
                <w:rFonts w:ascii="Arial Narrow" w:hAnsi="Arial Narrow"/>
                <w:b/>
                <w:bCs/>
              </w:rPr>
              <w:t>ИЕ1</w:t>
            </w:r>
          </w:p>
        </w:tc>
        <w:tc>
          <w:tcPr>
            <w:tcW w:w="697" w:type="dxa"/>
          </w:tcPr>
          <w:p w:rsidR="00A21887" w:rsidRPr="00A54D07" w:rsidRDefault="00A21887" w:rsidP="001239D3">
            <w:pPr>
              <w:jc w:val="center"/>
              <w:rPr>
                <w:rFonts w:ascii="Arial Narrow" w:hAnsi="Arial Narrow"/>
                <w:b/>
                <w:bCs/>
              </w:rPr>
            </w:pPr>
            <w:r w:rsidRPr="00A54D07">
              <w:rPr>
                <w:rFonts w:ascii="Arial Narrow" w:hAnsi="Arial Narrow"/>
                <w:b/>
                <w:bCs/>
              </w:rPr>
              <w:t>ИЕ2</w:t>
            </w:r>
          </w:p>
        </w:tc>
        <w:tc>
          <w:tcPr>
            <w:tcW w:w="592" w:type="dxa"/>
          </w:tcPr>
          <w:p w:rsidR="00A21887" w:rsidRPr="00A54D07" w:rsidRDefault="00A21887" w:rsidP="001239D3">
            <w:pPr>
              <w:jc w:val="center"/>
              <w:rPr>
                <w:rFonts w:ascii="Arial Narrow" w:hAnsi="Arial Narrow"/>
                <w:b/>
                <w:bCs/>
              </w:rPr>
            </w:pPr>
            <w:r w:rsidRPr="00A54D07">
              <w:rPr>
                <w:rFonts w:ascii="Arial Narrow" w:hAnsi="Arial Narrow"/>
                <w:b/>
                <w:bCs/>
              </w:rPr>
              <w:t>ИЕ3</w:t>
            </w:r>
          </w:p>
        </w:tc>
        <w:tc>
          <w:tcPr>
            <w:tcW w:w="696" w:type="dxa"/>
          </w:tcPr>
          <w:p w:rsidR="00A21887" w:rsidRPr="00A54D07" w:rsidRDefault="00A21887" w:rsidP="001239D3">
            <w:pPr>
              <w:jc w:val="center"/>
              <w:rPr>
                <w:rFonts w:ascii="Arial Narrow" w:hAnsi="Arial Narrow"/>
                <w:b/>
                <w:bCs/>
              </w:rPr>
            </w:pPr>
            <w:r w:rsidRPr="00A54D07">
              <w:rPr>
                <w:rFonts w:ascii="Arial Narrow" w:hAnsi="Arial Narrow"/>
                <w:b/>
                <w:bCs/>
              </w:rPr>
              <w:t>ИЕ4</w:t>
            </w:r>
          </w:p>
        </w:tc>
        <w:tc>
          <w:tcPr>
            <w:tcW w:w="579" w:type="dxa"/>
          </w:tcPr>
          <w:p w:rsidR="00A21887" w:rsidRPr="00A54D07" w:rsidRDefault="00A21887" w:rsidP="001239D3">
            <w:pPr>
              <w:jc w:val="center"/>
              <w:rPr>
                <w:rFonts w:ascii="Arial Narrow" w:hAnsi="Arial Narrow"/>
                <w:b/>
                <w:bCs/>
              </w:rPr>
            </w:pPr>
            <w:r w:rsidRPr="00A54D07">
              <w:rPr>
                <w:rFonts w:ascii="Arial Narrow" w:hAnsi="Arial Narrow"/>
                <w:b/>
                <w:bCs/>
              </w:rPr>
              <w:t>ИЕ5</w:t>
            </w:r>
          </w:p>
        </w:tc>
        <w:tc>
          <w:tcPr>
            <w:tcW w:w="602" w:type="dxa"/>
          </w:tcPr>
          <w:p w:rsidR="00A21887" w:rsidRPr="00A54D07" w:rsidRDefault="00A21887" w:rsidP="001239D3">
            <w:pPr>
              <w:jc w:val="center"/>
              <w:rPr>
                <w:rFonts w:ascii="Arial Narrow" w:hAnsi="Arial Narrow"/>
                <w:b/>
                <w:bCs/>
              </w:rPr>
            </w:pPr>
            <w:r w:rsidRPr="00A54D07">
              <w:rPr>
                <w:rFonts w:ascii="Arial Narrow" w:hAnsi="Arial Narrow"/>
                <w:b/>
                <w:bCs/>
              </w:rPr>
              <w:t>ИЕ6</w:t>
            </w:r>
          </w:p>
        </w:tc>
      </w:tr>
      <w:tr w:rsidR="00A21887" w:rsidRPr="00A54D07" w:rsidTr="001239D3">
        <w:trPr>
          <w:jc w:val="center"/>
        </w:trPr>
        <w:tc>
          <w:tcPr>
            <w:tcW w:w="4106" w:type="dxa"/>
            <w:shd w:val="clear" w:color="auto" w:fill="D0CECE" w:themeFill="background2" w:themeFillShade="E6"/>
          </w:tcPr>
          <w:p w:rsidR="00A21887" w:rsidRPr="00A54D07" w:rsidRDefault="00A21887" w:rsidP="001239D3">
            <w:pPr>
              <w:rPr>
                <w:rFonts w:ascii="Arial Narrow" w:hAnsi="Arial Narrow"/>
              </w:rPr>
            </w:pPr>
          </w:p>
        </w:tc>
        <w:tc>
          <w:tcPr>
            <w:tcW w:w="579" w:type="dxa"/>
            <w:shd w:val="clear" w:color="auto" w:fill="D0CECE" w:themeFill="background2" w:themeFillShade="E6"/>
          </w:tcPr>
          <w:p w:rsidR="00A21887" w:rsidRPr="00A54D07" w:rsidRDefault="00A21887" w:rsidP="001239D3">
            <w:pPr>
              <w:rPr>
                <w:rFonts w:ascii="Arial Narrow" w:hAnsi="Arial Narrow"/>
              </w:rPr>
            </w:pPr>
          </w:p>
        </w:tc>
        <w:tc>
          <w:tcPr>
            <w:tcW w:w="697" w:type="dxa"/>
            <w:shd w:val="clear" w:color="auto" w:fill="D0CECE" w:themeFill="background2" w:themeFillShade="E6"/>
          </w:tcPr>
          <w:p w:rsidR="00A21887" w:rsidRPr="00A54D07" w:rsidRDefault="00A21887" w:rsidP="001239D3">
            <w:pPr>
              <w:rPr>
                <w:rFonts w:ascii="Arial Narrow" w:hAnsi="Arial Narrow"/>
              </w:rPr>
            </w:pPr>
          </w:p>
        </w:tc>
        <w:tc>
          <w:tcPr>
            <w:tcW w:w="592" w:type="dxa"/>
            <w:shd w:val="clear" w:color="auto" w:fill="D0CECE" w:themeFill="background2" w:themeFillShade="E6"/>
          </w:tcPr>
          <w:p w:rsidR="00A21887" w:rsidRPr="00A54D07" w:rsidRDefault="00A21887" w:rsidP="001239D3">
            <w:pPr>
              <w:rPr>
                <w:rFonts w:ascii="Arial Narrow" w:hAnsi="Arial Narrow"/>
              </w:rPr>
            </w:pPr>
          </w:p>
        </w:tc>
        <w:tc>
          <w:tcPr>
            <w:tcW w:w="696" w:type="dxa"/>
            <w:shd w:val="clear" w:color="auto" w:fill="D0CECE" w:themeFill="background2" w:themeFillShade="E6"/>
          </w:tcPr>
          <w:p w:rsidR="00A21887" w:rsidRPr="00A54D07" w:rsidRDefault="00A21887" w:rsidP="001239D3">
            <w:pPr>
              <w:rPr>
                <w:rFonts w:ascii="Arial Narrow" w:hAnsi="Arial Narrow"/>
              </w:rPr>
            </w:pPr>
          </w:p>
        </w:tc>
        <w:tc>
          <w:tcPr>
            <w:tcW w:w="579" w:type="dxa"/>
            <w:shd w:val="clear" w:color="auto" w:fill="D0CECE" w:themeFill="background2" w:themeFillShade="E6"/>
          </w:tcPr>
          <w:p w:rsidR="00A21887" w:rsidRPr="00A54D07" w:rsidRDefault="00A21887" w:rsidP="001239D3">
            <w:pPr>
              <w:rPr>
                <w:rFonts w:ascii="Arial Narrow" w:hAnsi="Arial Narrow"/>
              </w:rPr>
            </w:pPr>
          </w:p>
        </w:tc>
        <w:tc>
          <w:tcPr>
            <w:tcW w:w="602" w:type="dxa"/>
            <w:shd w:val="clear" w:color="auto" w:fill="D0CECE" w:themeFill="background2" w:themeFillShade="E6"/>
          </w:tcPr>
          <w:p w:rsidR="00A21887" w:rsidRPr="00A54D07" w:rsidRDefault="00A21887" w:rsidP="001239D3">
            <w:pPr>
              <w:rPr>
                <w:rFonts w:ascii="Arial Narrow" w:hAnsi="Arial Narrow"/>
              </w:rPr>
            </w:pPr>
          </w:p>
        </w:tc>
      </w:tr>
      <w:tr w:rsidR="00A21887" w:rsidRPr="00A54D07" w:rsidTr="001239D3">
        <w:trPr>
          <w:jc w:val="center"/>
        </w:trPr>
        <w:tc>
          <w:tcPr>
            <w:tcW w:w="4106" w:type="dxa"/>
          </w:tcPr>
          <w:p w:rsidR="00A21887" w:rsidRPr="008E3620" w:rsidRDefault="00A21887" w:rsidP="001239D3">
            <w:pPr>
              <w:rPr>
                <w:rFonts w:ascii="Arial Narrow" w:hAnsi="Arial Narrow"/>
                <w:bCs/>
              </w:rPr>
            </w:pPr>
            <w:r w:rsidRPr="008E3620">
              <w:rPr>
                <w:rFonts w:ascii="Arial Narrow" w:hAnsi="Arial Narrow"/>
                <w:bCs/>
              </w:rPr>
              <w:t>1. ДПА</w:t>
            </w:r>
          </w:p>
        </w:tc>
        <w:tc>
          <w:tcPr>
            <w:tcW w:w="579" w:type="dxa"/>
          </w:tcPr>
          <w:p w:rsidR="00A21887" w:rsidRPr="00A54D07" w:rsidRDefault="00A21887" w:rsidP="001239D3">
            <w:pPr>
              <w:rPr>
                <w:rFonts w:ascii="Arial Narrow" w:hAnsi="Arial Narrow"/>
              </w:rPr>
            </w:pPr>
            <w:r w:rsidRPr="00A54D07">
              <w:rPr>
                <w:rFonts w:ascii="Arial Narrow" w:hAnsi="Arial Narrow"/>
              </w:rPr>
              <w:t>да</w:t>
            </w:r>
          </w:p>
        </w:tc>
        <w:tc>
          <w:tcPr>
            <w:tcW w:w="697" w:type="dxa"/>
          </w:tcPr>
          <w:p w:rsidR="00A21887" w:rsidRPr="00A54D07" w:rsidRDefault="00A21887" w:rsidP="001239D3">
            <w:pPr>
              <w:rPr>
                <w:rFonts w:ascii="Arial Narrow" w:hAnsi="Arial Narrow"/>
              </w:rPr>
            </w:pPr>
            <w:r w:rsidRPr="00A54D07">
              <w:rPr>
                <w:rFonts w:ascii="Arial Narrow" w:hAnsi="Arial Narrow"/>
              </w:rPr>
              <w:t>да</w:t>
            </w:r>
          </w:p>
        </w:tc>
        <w:tc>
          <w:tcPr>
            <w:tcW w:w="592" w:type="dxa"/>
          </w:tcPr>
          <w:p w:rsidR="00A21887" w:rsidRPr="00A54D07" w:rsidRDefault="00A21887" w:rsidP="001239D3">
            <w:pPr>
              <w:rPr>
                <w:rFonts w:ascii="Arial Narrow" w:hAnsi="Arial Narrow"/>
              </w:rPr>
            </w:pPr>
            <w:r w:rsidRPr="00A54D07">
              <w:rPr>
                <w:rFonts w:ascii="Arial Narrow" w:hAnsi="Arial Narrow"/>
              </w:rPr>
              <w:t>да</w:t>
            </w:r>
          </w:p>
        </w:tc>
        <w:tc>
          <w:tcPr>
            <w:tcW w:w="696" w:type="dxa"/>
            <w:shd w:val="clear" w:color="auto" w:fill="FF0000"/>
          </w:tcPr>
          <w:p w:rsidR="00A21887" w:rsidRPr="00A54D07" w:rsidRDefault="00A21887" w:rsidP="001239D3">
            <w:pPr>
              <w:rPr>
                <w:rFonts w:ascii="Arial Narrow" w:hAnsi="Arial Narrow"/>
                <w:color w:val="000000" w:themeColor="text1"/>
                <w:highlight w:val="darkBlue"/>
              </w:rPr>
            </w:pPr>
          </w:p>
        </w:tc>
        <w:tc>
          <w:tcPr>
            <w:tcW w:w="579" w:type="dxa"/>
          </w:tcPr>
          <w:p w:rsidR="00A21887" w:rsidRPr="00A54D07" w:rsidRDefault="00A21887" w:rsidP="001239D3">
            <w:pPr>
              <w:rPr>
                <w:rFonts w:ascii="Arial Narrow" w:hAnsi="Arial Narrow"/>
              </w:rPr>
            </w:pPr>
            <w:r w:rsidRPr="00A54D07">
              <w:rPr>
                <w:rFonts w:ascii="Arial Narrow" w:hAnsi="Arial Narrow"/>
              </w:rPr>
              <w:t>да</w:t>
            </w:r>
          </w:p>
        </w:tc>
        <w:tc>
          <w:tcPr>
            <w:tcW w:w="602" w:type="dxa"/>
          </w:tcPr>
          <w:p w:rsidR="00A21887" w:rsidRPr="00A54D07" w:rsidRDefault="00A21887" w:rsidP="001239D3">
            <w:pPr>
              <w:rPr>
                <w:rFonts w:ascii="Arial Narrow" w:hAnsi="Arial Narrow"/>
              </w:rPr>
            </w:pPr>
            <w:r w:rsidRPr="00A54D07">
              <w:rPr>
                <w:rFonts w:ascii="Arial Narrow" w:hAnsi="Arial Narrow"/>
              </w:rPr>
              <w:t>да</w:t>
            </w:r>
          </w:p>
        </w:tc>
      </w:tr>
      <w:tr w:rsidR="00A21887" w:rsidRPr="00A54D07" w:rsidTr="001239D3">
        <w:trPr>
          <w:jc w:val="center"/>
        </w:trPr>
        <w:tc>
          <w:tcPr>
            <w:tcW w:w="4106" w:type="dxa"/>
          </w:tcPr>
          <w:p w:rsidR="00A21887" w:rsidRPr="008E3620" w:rsidRDefault="00A21887" w:rsidP="001239D3">
            <w:pPr>
              <w:rPr>
                <w:rFonts w:ascii="Arial Narrow" w:hAnsi="Arial Narrow"/>
                <w:bCs/>
              </w:rPr>
            </w:pPr>
            <w:r w:rsidRPr="008E3620">
              <w:rPr>
                <w:rFonts w:ascii="Arial Narrow" w:hAnsi="Arial Narrow"/>
                <w:bCs/>
              </w:rPr>
              <w:t>2. Демократи</w:t>
            </w:r>
          </w:p>
        </w:tc>
        <w:tc>
          <w:tcPr>
            <w:tcW w:w="579" w:type="dxa"/>
          </w:tcPr>
          <w:p w:rsidR="00A21887" w:rsidRPr="00A54D07" w:rsidRDefault="00A21887" w:rsidP="001239D3">
            <w:pPr>
              <w:rPr>
                <w:rFonts w:ascii="Arial Narrow" w:hAnsi="Arial Narrow"/>
              </w:rPr>
            </w:pPr>
            <w:r w:rsidRPr="00A54D07">
              <w:rPr>
                <w:rFonts w:ascii="Arial Narrow" w:hAnsi="Arial Narrow"/>
              </w:rPr>
              <w:t>да</w:t>
            </w:r>
          </w:p>
        </w:tc>
        <w:tc>
          <w:tcPr>
            <w:tcW w:w="697" w:type="dxa"/>
          </w:tcPr>
          <w:p w:rsidR="00A21887" w:rsidRPr="00A54D07" w:rsidRDefault="00A21887" w:rsidP="001239D3">
            <w:pPr>
              <w:rPr>
                <w:rFonts w:ascii="Arial Narrow" w:hAnsi="Arial Narrow"/>
              </w:rPr>
            </w:pPr>
            <w:r w:rsidRPr="00A54D07">
              <w:rPr>
                <w:rFonts w:ascii="Arial Narrow" w:hAnsi="Arial Narrow"/>
              </w:rPr>
              <w:t>да</w:t>
            </w:r>
          </w:p>
        </w:tc>
        <w:tc>
          <w:tcPr>
            <w:tcW w:w="592" w:type="dxa"/>
          </w:tcPr>
          <w:p w:rsidR="00A21887" w:rsidRPr="00A54D07" w:rsidRDefault="00A21887" w:rsidP="001239D3">
            <w:pPr>
              <w:rPr>
                <w:rFonts w:ascii="Arial Narrow" w:hAnsi="Arial Narrow"/>
              </w:rPr>
            </w:pPr>
            <w:r w:rsidRPr="00A54D07">
              <w:rPr>
                <w:rFonts w:ascii="Arial Narrow" w:hAnsi="Arial Narrow"/>
              </w:rPr>
              <w:t>да</w:t>
            </w:r>
          </w:p>
        </w:tc>
        <w:tc>
          <w:tcPr>
            <w:tcW w:w="696" w:type="dxa"/>
          </w:tcPr>
          <w:p w:rsidR="00A21887" w:rsidRPr="00A54D07" w:rsidRDefault="00A21887" w:rsidP="001239D3">
            <w:pPr>
              <w:rPr>
                <w:rFonts w:ascii="Arial Narrow" w:hAnsi="Arial Narrow"/>
              </w:rPr>
            </w:pPr>
            <w:r w:rsidRPr="00A54D07">
              <w:rPr>
                <w:rFonts w:ascii="Arial Narrow" w:hAnsi="Arial Narrow"/>
              </w:rPr>
              <w:t>да</w:t>
            </w:r>
          </w:p>
        </w:tc>
        <w:tc>
          <w:tcPr>
            <w:tcW w:w="579" w:type="dxa"/>
          </w:tcPr>
          <w:p w:rsidR="00A21887" w:rsidRPr="00A54D07" w:rsidRDefault="00A21887" w:rsidP="001239D3">
            <w:pPr>
              <w:rPr>
                <w:rFonts w:ascii="Arial Narrow" w:hAnsi="Arial Narrow"/>
              </w:rPr>
            </w:pPr>
            <w:r w:rsidRPr="00A54D07">
              <w:rPr>
                <w:rFonts w:ascii="Arial Narrow" w:hAnsi="Arial Narrow"/>
              </w:rPr>
              <w:t>да</w:t>
            </w:r>
          </w:p>
        </w:tc>
        <w:tc>
          <w:tcPr>
            <w:tcW w:w="602" w:type="dxa"/>
          </w:tcPr>
          <w:p w:rsidR="00A21887" w:rsidRPr="00A54D07" w:rsidRDefault="00A21887" w:rsidP="001239D3">
            <w:pPr>
              <w:rPr>
                <w:rFonts w:ascii="Arial Narrow" w:hAnsi="Arial Narrow"/>
              </w:rPr>
            </w:pPr>
            <w:r w:rsidRPr="00A54D07">
              <w:rPr>
                <w:rFonts w:ascii="Arial Narrow" w:hAnsi="Arial Narrow"/>
              </w:rPr>
              <w:t>да</w:t>
            </w:r>
          </w:p>
        </w:tc>
      </w:tr>
      <w:tr w:rsidR="00A21887" w:rsidRPr="00A54D07" w:rsidTr="001239D3">
        <w:trPr>
          <w:jc w:val="center"/>
        </w:trPr>
        <w:tc>
          <w:tcPr>
            <w:tcW w:w="4106" w:type="dxa"/>
          </w:tcPr>
          <w:p w:rsidR="00A21887" w:rsidRPr="008E3620" w:rsidRDefault="00A21887" w:rsidP="001239D3">
            <w:pPr>
              <w:rPr>
                <w:rFonts w:ascii="Arial Narrow" w:hAnsi="Arial Narrow"/>
                <w:bCs/>
              </w:rPr>
            </w:pPr>
            <w:r w:rsidRPr="008E3620">
              <w:rPr>
                <w:rFonts w:ascii="Arial Narrow" w:hAnsi="Arial Narrow"/>
                <w:bCs/>
              </w:rPr>
              <w:t>3. „МОЖЕМЕ“</w:t>
            </w:r>
          </w:p>
        </w:tc>
        <w:tc>
          <w:tcPr>
            <w:tcW w:w="579" w:type="dxa"/>
          </w:tcPr>
          <w:p w:rsidR="00A21887" w:rsidRPr="00A54D07" w:rsidRDefault="00A21887" w:rsidP="001239D3">
            <w:pPr>
              <w:rPr>
                <w:rFonts w:ascii="Arial Narrow" w:hAnsi="Arial Narrow"/>
              </w:rPr>
            </w:pPr>
            <w:r w:rsidRPr="00A54D07">
              <w:rPr>
                <w:rFonts w:ascii="Arial Narrow" w:hAnsi="Arial Narrow"/>
              </w:rPr>
              <w:t>да</w:t>
            </w:r>
          </w:p>
        </w:tc>
        <w:tc>
          <w:tcPr>
            <w:tcW w:w="697" w:type="dxa"/>
          </w:tcPr>
          <w:p w:rsidR="00A21887" w:rsidRPr="00A54D07" w:rsidRDefault="00A21887" w:rsidP="001239D3">
            <w:pPr>
              <w:rPr>
                <w:rFonts w:ascii="Arial Narrow" w:hAnsi="Arial Narrow"/>
              </w:rPr>
            </w:pPr>
            <w:r w:rsidRPr="00A54D07">
              <w:rPr>
                <w:rFonts w:ascii="Arial Narrow" w:hAnsi="Arial Narrow"/>
              </w:rPr>
              <w:t>да</w:t>
            </w:r>
          </w:p>
        </w:tc>
        <w:tc>
          <w:tcPr>
            <w:tcW w:w="592" w:type="dxa"/>
          </w:tcPr>
          <w:p w:rsidR="00A21887" w:rsidRPr="00A54D07" w:rsidRDefault="00A21887" w:rsidP="001239D3">
            <w:pPr>
              <w:rPr>
                <w:rFonts w:ascii="Arial Narrow" w:hAnsi="Arial Narrow"/>
              </w:rPr>
            </w:pPr>
            <w:r w:rsidRPr="00A54D07">
              <w:rPr>
                <w:rFonts w:ascii="Arial Narrow" w:hAnsi="Arial Narrow"/>
              </w:rPr>
              <w:t>да</w:t>
            </w:r>
          </w:p>
        </w:tc>
        <w:tc>
          <w:tcPr>
            <w:tcW w:w="696" w:type="dxa"/>
          </w:tcPr>
          <w:p w:rsidR="00A21887" w:rsidRPr="00A54D07" w:rsidRDefault="00A21887" w:rsidP="001239D3">
            <w:pPr>
              <w:rPr>
                <w:rFonts w:ascii="Arial Narrow" w:hAnsi="Arial Narrow"/>
              </w:rPr>
            </w:pPr>
            <w:r w:rsidRPr="00A54D07">
              <w:rPr>
                <w:rFonts w:ascii="Arial Narrow" w:hAnsi="Arial Narrow"/>
              </w:rPr>
              <w:t>да</w:t>
            </w:r>
          </w:p>
        </w:tc>
        <w:tc>
          <w:tcPr>
            <w:tcW w:w="579" w:type="dxa"/>
          </w:tcPr>
          <w:p w:rsidR="00A21887" w:rsidRPr="00A54D07" w:rsidRDefault="00A21887" w:rsidP="001239D3">
            <w:pPr>
              <w:rPr>
                <w:rFonts w:ascii="Arial Narrow" w:hAnsi="Arial Narrow"/>
              </w:rPr>
            </w:pPr>
            <w:r w:rsidRPr="00A54D07">
              <w:rPr>
                <w:rFonts w:ascii="Arial Narrow" w:hAnsi="Arial Narrow"/>
              </w:rPr>
              <w:t>да</w:t>
            </w:r>
          </w:p>
        </w:tc>
        <w:tc>
          <w:tcPr>
            <w:tcW w:w="602" w:type="dxa"/>
          </w:tcPr>
          <w:p w:rsidR="00A21887" w:rsidRPr="00A54D07" w:rsidRDefault="00A21887" w:rsidP="001239D3">
            <w:pPr>
              <w:rPr>
                <w:rFonts w:ascii="Arial Narrow" w:hAnsi="Arial Narrow"/>
              </w:rPr>
            </w:pPr>
            <w:r w:rsidRPr="00A54D07">
              <w:rPr>
                <w:rFonts w:ascii="Arial Narrow" w:hAnsi="Arial Narrow"/>
              </w:rPr>
              <w:t>да</w:t>
            </w:r>
          </w:p>
        </w:tc>
      </w:tr>
      <w:tr w:rsidR="00A21887" w:rsidRPr="00A54D07" w:rsidTr="001239D3">
        <w:trPr>
          <w:jc w:val="center"/>
        </w:trPr>
        <w:tc>
          <w:tcPr>
            <w:tcW w:w="4106" w:type="dxa"/>
          </w:tcPr>
          <w:p w:rsidR="00A21887" w:rsidRPr="008E3620" w:rsidRDefault="00A21887" w:rsidP="001239D3">
            <w:pPr>
              <w:rPr>
                <w:rFonts w:ascii="Arial Narrow" w:hAnsi="Arial Narrow"/>
                <w:bCs/>
              </w:rPr>
            </w:pPr>
            <w:r w:rsidRPr="008E3620">
              <w:rPr>
                <w:rFonts w:ascii="Arial Narrow" w:hAnsi="Arial Narrow"/>
                <w:bCs/>
              </w:rPr>
              <w:t>4. Левица</w:t>
            </w:r>
          </w:p>
        </w:tc>
        <w:tc>
          <w:tcPr>
            <w:tcW w:w="579" w:type="dxa"/>
          </w:tcPr>
          <w:p w:rsidR="00A21887" w:rsidRPr="00A54D07" w:rsidRDefault="00A21887" w:rsidP="001239D3">
            <w:pPr>
              <w:rPr>
                <w:rFonts w:ascii="Arial Narrow" w:hAnsi="Arial Narrow"/>
              </w:rPr>
            </w:pPr>
            <w:r w:rsidRPr="00A54D07">
              <w:rPr>
                <w:rFonts w:ascii="Arial Narrow" w:hAnsi="Arial Narrow"/>
              </w:rPr>
              <w:t>да</w:t>
            </w:r>
          </w:p>
        </w:tc>
        <w:tc>
          <w:tcPr>
            <w:tcW w:w="697" w:type="dxa"/>
          </w:tcPr>
          <w:p w:rsidR="00A21887" w:rsidRPr="00A54D07" w:rsidRDefault="00A21887" w:rsidP="001239D3">
            <w:pPr>
              <w:rPr>
                <w:rFonts w:ascii="Arial Narrow" w:hAnsi="Arial Narrow"/>
              </w:rPr>
            </w:pPr>
            <w:r w:rsidRPr="00A54D07">
              <w:rPr>
                <w:rFonts w:ascii="Arial Narrow" w:hAnsi="Arial Narrow"/>
              </w:rPr>
              <w:t>да</w:t>
            </w:r>
          </w:p>
        </w:tc>
        <w:tc>
          <w:tcPr>
            <w:tcW w:w="592" w:type="dxa"/>
          </w:tcPr>
          <w:p w:rsidR="00A21887" w:rsidRPr="00A54D07" w:rsidRDefault="00A21887" w:rsidP="001239D3">
            <w:pPr>
              <w:rPr>
                <w:rFonts w:ascii="Arial Narrow" w:hAnsi="Arial Narrow"/>
              </w:rPr>
            </w:pPr>
            <w:r w:rsidRPr="00A54D07">
              <w:rPr>
                <w:rFonts w:ascii="Arial Narrow" w:hAnsi="Arial Narrow"/>
              </w:rPr>
              <w:t>да</w:t>
            </w:r>
          </w:p>
        </w:tc>
        <w:tc>
          <w:tcPr>
            <w:tcW w:w="696" w:type="dxa"/>
          </w:tcPr>
          <w:p w:rsidR="00A21887" w:rsidRPr="00A54D07" w:rsidRDefault="00A21887" w:rsidP="001239D3">
            <w:pPr>
              <w:rPr>
                <w:rFonts w:ascii="Arial Narrow" w:hAnsi="Arial Narrow"/>
              </w:rPr>
            </w:pPr>
            <w:r w:rsidRPr="00A54D07">
              <w:rPr>
                <w:rFonts w:ascii="Arial Narrow" w:hAnsi="Arial Narrow"/>
              </w:rPr>
              <w:t>да</w:t>
            </w:r>
          </w:p>
        </w:tc>
        <w:tc>
          <w:tcPr>
            <w:tcW w:w="579" w:type="dxa"/>
          </w:tcPr>
          <w:p w:rsidR="00A21887" w:rsidRPr="00A54D07" w:rsidRDefault="00A21887" w:rsidP="001239D3">
            <w:pPr>
              <w:rPr>
                <w:rFonts w:ascii="Arial Narrow" w:hAnsi="Arial Narrow"/>
              </w:rPr>
            </w:pPr>
            <w:r w:rsidRPr="00A54D07">
              <w:rPr>
                <w:rFonts w:ascii="Arial Narrow" w:hAnsi="Arial Narrow"/>
              </w:rPr>
              <w:t>да</w:t>
            </w:r>
          </w:p>
        </w:tc>
        <w:tc>
          <w:tcPr>
            <w:tcW w:w="602" w:type="dxa"/>
          </w:tcPr>
          <w:p w:rsidR="00A21887" w:rsidRPr="00A54D07" w:rsidRDefault="00A21887" w:rsidP="001239D3">
            <w:pPr>
              <w:rPr>
                <w:rFonts w:ascii="Arial Narrow" w:hAnsi="Arial Narrow"/>
              </w:rPr>
            </w:pPr>
            <w:r w:rsidRPr="00A54D07">
              <w:rPr>
                <w:rFonts w:ascii="Arial Narrow" w:hAnsi="Arial Narrow"/>
              </w:rPr>
              <w:t>да</w:t>
            </w:r>
          </w:p>
        </w:tc>
      </w:tr>
      <w:tr w:rsidR="00A21887" w:rsidRPr="00A54D07" w:rsidTr="001239D3">
        <w:trPr>
          <w:jc w:val="center"/>
        </w:trPr>
        <w:tc>
          <w:tcPr>
            <w:tcW w:w="4106" w:type="dxa"/>
          </w:tcPr>
          <w:p w:rsidR="00A21887" w:rsidRPr="008E3620" w:rsidRDefault="00A21887" w:rsidP="001239D3">
            <w:pPr>
              <w:rPr>
                <w:rFonts w:ascii="Arial Narrow" w:hAnsi="Arial Narrow"/>
                <w:bCs/>
              </w:rPr>
            </w:pPr>
            <w:r w:rsidRPr="008E3620">
              <w:rPr>
                <w:rFonts w:ascii="Arial Narrow" w:hAnsi="Arial Narrow"/>
                <w:bCs/>
              </w:rPr>
              <w:t>5. Алијанса за Албанците + Алтернатива</w:t>
            </w:r>
          </w:p>
        </w:tc>
        <w:tc>
          <w:tcPr>
            <w:tcW w:w="579" w:type="dxa"/>
          </w:tcPr>
          <w:p w:rsidR="00A21887" w:rsidRPr="00A54D07" w:rsidRDefault="00A21887" w:rsidP="001239D3">
            <w:pPr>
              <w:rPr>
                <w:rFonts w:ascii="Arial Narrow" w:hAnsi="Arial Narrow"/>
              </w:rPr>
            </w:pPr>
            <w:r w:rsidRPr="00A54D07">
              <w:rPr>
                <w:rFonts w:ascii="Arial Narrow" w:hAnsi="Arial Narrow"/>
              </w:rPr>
              <w:t>да</w:t>
            </w:r>
          </w:p>
        </w:tc>
        <w:tc>
          <w:tcPr>
            <w:tcW w:w="697" w:type="dxa"/>
          </w:tcPr>
          <w:p w:rsidR="00A21887" w:rsidRPr="00A54D07" w:rsidRDefault="00A21887" w:rsidP="001239D3">
            <w:pPr>
              <w:rPr>
                <w:rFonts w:ascii="Arial Narrow" w:hAnsi="Arial Narrow"/>
              </w:rPr>
            </w:pPr>
            <w:r w:rsidRPr="00A54D07">
              <w:rPr>
                <w:rFonts w:ascii="Arial Narrow" w:hAnsi="Arial Narrow"/>
              </w:rPr>
              <w:t>да</w:t>
            </w:r>
          </w:p>
        </w:tc>
        <w:tc>
          <w:tcPr>
            <w:tcW w:w="592" w:type="dxa"/>
          </w:tcPr>
          <w:p w:rsidR="00A21887" w:rsidRPr="00A54D07" w:rsidRDefault="00A21887" w:rsidP="001239D3">
            <w:pPr>
              <w:rPr>
                <w:rFonts w:ascii="Arial Narrow" w:hAnsi="Arial Narrow"/>
              </w:rPr>
            </w:pPr>
            <w:r w:rsidRPr="00A54D07">
              <w:rPr>
                <w:rFonts w:ascii="Arial Narrow" w:hAnsi="Arial Narrow"/>
              </w:rPr>
              <w:t>да</w:t>
            </w:r>
          </w:p>
        </w:tc>
        <w:tc>
          <w:tcPr>
            <w:tcW w:w="696" w:type="dxa"/>
          </w:tcPr>
          <w:p w:rsidR="00A21887" w:rsidRPr="00A54D07" w:rsidRDefault="00A21887" w:rsidP="001239D3">
            <w:pPr>
              <w:rPr>
                <w:rFonts w:ascii="Arial Narrow" w:hAnsi="Arial Narrow"/>
              </w:rPr>
            </w:pPr>
            <w:r w:rsidRPr="00A54D07">
              <w:rPr>
                <w:rFonts w:ascii="Arial Narrow" w:hAnsi="Arial Narrow"/>
              </w:rPr>
              <w:t>да</w:t>
            </w:r>
          </w:p>
        </w:tc>
        <w:tc>
          <w:tcPr>
            <w:tcW w:w="579" w:type="dxa"/>
          </w:tcPr>
          <w:p w:rsidR="00A21887" w:rsidRPr="00A54D07" w:rsidRDefault="00A21887" w:rsidP="001239D3">
            <w:pPr>
              <w:rPr>
                <w:rFonts w:ascii="Arial Narrow" w:hAnsi="Arial Narrow"/>
              </w:rPr>
            </w:pPr>
            <w:r w:rsidRPr="00A54D07">
              <w:rPr>
                <w:rFonts w:ascii="Arial Narrow" w:hAnsi="Arial Narrow"/>
              </w:rPr>
              <w:t>да</w:t>
            </w:r>
          </w:p>
        </w:tc>
        <w:tc>
          <w:tcPr>
            <w:tcW w:w="602" w:type="dxa"/>
          </w:tcPr>
          <w:p w:rsidR="00A21887" w:rsidRPr="00A54D07" w:rsidRDefault="00A21887" w:rsidP="001239D3">
            <w:pPr>
              <w:rPr>
                <w:rFonts w:ascii="Arial Narrow" w:hAnsi="Arial Narrow"/>
              </w:rPr>
            </w:pPr>
            <w:r w:rsidRPr="00A54D07">
              <w:rPr>
                <w:rFonts w:ascii="Arial Narrow" w:hAnsi="Arial Narrow"/>
              </w:rPr>
              <w:t>да</w:t>
            </w:r>
          </w:p>
        </w:tc>
      </w:tr>
      <w:tr w:rsidR="00A21887" w:rsidRPr="00A54D07" w:rsidTr="001239D3">
        <w:trPr>
          <w:jc w:val="center"/>
        </w:trPr>
        <w:tc>
          <w:tcPr>
            <w:tcW w:w="4106" w:type="dxa"/>
          </w:tcPr>
          <w:p w:rsidR="00A21887" w:rsidRPr="008E3620" w:rsidRDefault="00A21887" w:rsidP="001239D3">
            <w:pPr>
              <w:rPr>
                <w:rFonts w:ascii="Arial Narrow" w:hAnsi="Arial Narrow"/>
                <w:bCs/>
              </w:rPr>
            </w:pPr>
            <w:r w:rsidRPr="008E3620">
              <w:rPr>
                <w:rFonts w:ascii="Arial Narrow" w:hAnsi="Arial Narrow"/>
                <w:bCs/>
              </w:rPr>
              <w:t xml:space="preserve">6. Глас за МК </w:t>
            </w:r>
          </w:p>
        </w:tc>
        <w:tc>
          <w:tcPr>
            <w:tcW w:w="579" w:type="dxa"/>
          </w:tcPr>
          <w:p w:rsidR="00A21887" w:rsidRPr="00A54D07" w:rsidRDefault="00A21887" w:rsidP="001239D3">
            <w:pPr>
              <w:rPr>
                <w:rFonts w:ascii="Arial Narrow" w:hAnsi="Arial Narrow"/>
              </w:rPr>
            </w:pPr>
            <w:r w:rsidRPr="00A54D07">
              <w:rPr>
                <w:rFonts w:ascii="Arial Narrow" w:hAnsi="Arial Narrow"/>
              </w:rPr>
              <w:t>да</w:t>
            </w:r>
          </w:p>
        </w:tc>
        <w:tc>
          <w:tcPr>
            <w:tcW w:w="697" w:type="dxa"/>
          </w:tcPr>
          <w:p w:rsidR="00A21887" w:rsidRPr="00A54D07" w:rsidRDefault="00A21887" w:rsidP="001239D3">
            <w:pPr>
              <w:rPr>
                <w:rFonts w:ascii="Arial Narrow" w:hAnsi="Arial Narrow"/>
              </w:rPr>
            </w:pPr>
            <w:r w:rsidRPr="00A54D07">
              <w:rPr>
                <w:rFonts w:ascii="Arial Narrow" w:hAnsi="Arial Narrow"/>
              </w:rPr>
              <w:t>да</w:t>
            </w:r>
          </w:p>
        </w:tc>
        <w:tc>
          <w:tcPr>
            <w:tcW w:w="592" w:type="dxa"/>
          </w:tcPr>
          <w:p w:rsidR="00A21887" w:rsidRPr="00A54D07" w:rsidRDefault="00A21887" w:rsidP="001239D3">
            <w:pPr>
              <w:rPr>
                <w:rFonts w:ascii="Arial Narrow" w:hAnsi="Arial Narrow"/>
              </w:rPr>
            </w:pPr>
            <w:r w:rsidRPr="00A54D07">
              <w:rPr>
                <w:rFonts w:ascii="Arial Narrow" w:hAnsi="Arial Narrow"/>
              </w:rPr>
              <w:t>да</w:t>
            </w:r>
          </w:p>
        </w:tc>
        <w:tc>
          <w:tcPr>
            <w:tcW w:w="696" w:type="dxa"/>
          </w:tcPr>
          <w:p w:rsidR="00A21887" w:rsidRPr="00A54D07" w:rsidRDefault="00A21887" w:rsidP="001239D3">
            <w:pPr>
              <w:rPr>
                <w:rFonts w:ascii="Arial Narrow" w:hAnsi="Arial Narrow"/>
              </w:rPr>
            </w:pPr>
            <w:r w:rsidRPr="00A54D07">
              <w:rPr>
                <w:rFonts w:ascii="Arial Narrow" w:hAnsi="Arial Narrow"/>
              </w:rPr>
              <w:t>да</w:t>
            </w:r>
          </w:p>
        </w:tc>
        <w:tc>
          <w:tcPr>
            <w:tcW w:w="579" w:type="dxa"/>
          </w:tcPr>
          <w:p w:rsidR="00A21887" w:rsidRPr="00A54D07" w:rsidRDefault="00A21887" w:rsidP="001239D3">
            <w:pPr>
              <w:rPr>
                <w:rFonts w:ascii="Arial Narrow" w:hAnsi="Arial Narrow"/>
              </w:rPr>
            </w:pPr>
            <w:r w:rsidRPr="00A54D07">
              <w:rPr>
                <w:rFonts w:ascii="Arial Narrow" w:hAnsi="Arial Narrow"/>
              </w:rPr>
              <w:t>да</w:t>
            </w:r>
          </w:p>
        </w:tc>
        <w:tc>
          <w:tcPr>
            <w:tcW w:w="602" w:type="dxa"/>
            <w:shd w:val="clear" w:color="auto" w:fill="FF0000"/>
          </w:tcPr>
          <w:p w:rsidR="00A21887" w:rsidRPr="00A54D07" w:rsidRDefault="00A21887" w:rsidP="001239D3">
            <w:pPr>
              <w:rPr>
                <w:rFonts w:ascii="Arial Narrow" w:hAnsi="Arial Narrow"/>
                <w:color w:val="0D0D0D" w:themeColor="text1" w:themeTint="F2"/>
              </w:rPr>
            </w:pPr>
          </w:p>
        </w:tc>
      </w:tr>
      <w:tr w:rsidR="00A21887" w:rsidRPr="00A54D07" w:rsidTr="001239D3">
        <w:trPr>
          <w:jc w:val="center"/>
        </w:trPr>
        <w:tc>
          <w:tcPr>
            <w:tcW w:w="4106" w:type="dxa"/>
          </w:tcPr>
          <w:p w:rsidR="00A21887" w:rsidRPr="008E3620" w:rsidRDefault="00A21887" w:rsidP="001239D3">
            <w:pPr>
              <w:rPr>
                <w:rFonts w:ascii="Arial Narrow" w:hAnsi="Arial Narrow"/>
                <w:bCs/>
              </w:rPr>
            </w:pPr>
            <w:r w:rsidRPr="008E3620">
              <w:rPr>
                <w:rFonts w:ascii="Arial Narrow" w:hAnsi="Arial Narrow"/>
                <w:bCs/>
              </w:rPr>
              <w:t>7. ГДУ</w:t>
            </w:r>
          </w:p>
        </w:tc>
        <w:tc>
          <w:tcPr>
            <w:tcW w:w="579" w:type="dxa"/>
          </w:tcPr>
          <w:p w:rsidR="00A21887" w:rsidRPr="00A54D07" w:rsidRDefault="00A21887" w:rsidP="001239D3">
            <w:pPr>
              <w:rPr>
                <w:rFonts w:ascii="Arial Narrow" w:hAnsi="Arial Narrow"/>
              </w:rPr>
            </w:pPr>
            <w:r w:rsidRPr="00A54D07">
              <w:rPr>
                <w:rFonts w:ascii="Arial Narrow" w:hAnsi="Arial Narrow"/>
              </w:rPr>
              <w:t>да</w:t>
            </w:r>
          </w:p>
        </w:tc>
        <w:tc>
          <w:tcPr>
            <w:tcW w:w="697" w:type="dxa"/>
          </w:tcPr>
          <w:p w:rsidR="00A21887" w:rsidRPr="00A54D07" w:rsidRDefault="00A21887" w:rsidP="001239D3">
            <w:pPr>
              <w:rPr>
                <w:rFonts w:ascii="Arial Narrow" w:hAnsi="Arial Narrow"/>
              </w:rPr>
            </w:pPr>
            <w:r w:rsidRPr="00A54D07">
              <w:rPr>
                <w:rFonts w:ascii="Arial Narrow" w:hAnsi="Arial Narrow"/>
              </w:rPr>
              <w:t>да</w:t>
            </w:r>
          </w:p>
        </w:tc>
        <w:tc>
          <w:tcPr>
            <w:tcW w:w="592" w:type="dxa"/>
          </w:tcPr>
          <w:p w:rsidR="00A21887" w:rsidRPr="00A54D07" w:rsidRDefault="00A21887" w:rsidP="001239D3">
            <w:pPr>
              <w:rPr>
                <w:rFonts w:ascii="Arial Narrow" w:hAnsi="Arial Narrow"/>
              </w:rPr>
            </w:pPr>
            <w:r w:rsidRPr="00A54D07">
              <w:rPr>
                <w:rFonts w:ascii="Arial Narrow" w:hAnsi="Arial Narrow"/>
              </w:rPr>
              <w:t>да</w:t>
            </w:r>
          </w:p>
        </w:tc>
        <w:tc>
          <w:tcPr>
            <w:tcW w:w="696" w:type="dxa"/>
          </w:tcPr>
          <w:p w:rsidR="00A21887" w:rsidRPr="00A54D07" w:rsidRDefault="00A21887" w:rsidP="001239D3">
            <w:pPr>
              <w:rPr>
                <w:rFonts w:ascii="Arial Narrow" w:hAnsi="Arial Narrow"/>
              </w:rPr>
            </w:pPr>
            <w:r w:rsidRPr="00A54D07">
              <w:rPr>
                <w:rFonts w:ascii="Arial Narrow" w:hAnsi="Arial Narrow"/>
              </w:rPr>
              <w:t>да</w:t>
            </w:r>
          </w:p>
        </w:tc>
        <w:tc>
          <w:tcPr>
            <w:tcW w:w="579" w:type="dxa"/>
          </w:tcPr>
          <w:p w:rsidR="00A21887" w:rsidRPr="00A54D07" w:rsidRDefault="00A21887" w:rsidP="001239D3">
            <w:pPr>
              <w:rPr>
                <w:rFonts w:ascii="Arial Narrow" w:hAnsi="Arial Narrow"/>
              </w:rPr>
            </w:pPr>
            <w:r w:rsidRPr="00A54D07">
              <w:rPr>
                <w:rFonts w:ascii="Arial Narrow" w:hAnsi="Arial Narrow"/>
              </w:rPr>
              <w:t>да</w:t>
            </w:r>
          </w:p>
        </w:tc>
        <w:tc>
          <w:tcPr>
            <w:tcW w:w="602" w:type="dxa"/>
            <w:shd w:val="clear" w:color="auto" w:fill="FF0000"/>
          </w:tcPr>
          <w:p w:rsidR="00A21887" w:rsidRPr="00A54D07" w:rsidRDefault="00A21887" w:rsidP="001239D3">
            <w:pPr>
              <w:rPr>
                <w:rFonts w:ascii="Arial Narrow" w:hAnsi="Arial Narrow"/>
              </w:rPr>
            </w:pPr>
          </w:p>
        </w:tc>
      </w:tr>
      <w:tr w:rsidR="00A21887" w:rsidRPr="00A54D07" w:rsidTr="001239D3">
        <w:trPr>
          <w:jc w:val="center"/>
        </w:trPr>
        <w:tc>
          <w:tcPr>
            <w:tcW w:w="4106" w:type="dxa"/>
          </w:tcPr>
          <w:p w:rsidR="00A21887" w:rsidRPr="008E3620" w:rsidRDefault="00A21887" w:rsidP="001239D3">
            <w:pPr>
              <w:rPr>
                <w:rFonts w:ascii="Arial Narrow" w:hAnsi="Arial Narrow"/>
                <w:bCs/>
              </w:rPr>
            </w:pPr>
            <w:r w:rsidRPr="008E3620">
              <w:rPr>
                <w:rFonts w:ascii="Arial Narrow" w:hAnsi="Arial Narrow"/>
                <w:bCs/>
              </w:rPr>
              <w:t>8. Интегра</w:t>
            </w:r>
          </w:p>
        </w:tc>
        <w:tc>
          <w:tcPr>
            <w:tcW w:w="579" w:type="dxa"/>
          </w:tcPr>
          <w:p w:rsidR="00A21887" w:rsidRPr="00A54D07" w:rsidRDefault="00A21887" w:rsidP="001239D3">
            <w:pPr>
              <w:rPr>
                <w:rFonts w:ascii="Arial Narrow" w:hAnsi="Arial Narrow"/>
              </w:rPr>
            </w:pPr>
            <w:r w:rsidRPr="00A54D07">
              <w:rPr>
                <w:rFonts w:ascii="Arial Narrow" w:hAnsi="Arial Narrow"/>
              </w:rPr>
              <w:t>да</w:t>
            </w:r>
          </w:p>
        </w:tc>
        <w:tc>
          <w:tcPr>
            <w:tcW w:w="697" w:type="dxa"/>
          </w:tcPr>
          <w:p w:rsidR="00A21887" w:rsidRPr="00A54D07" w:rsidRDefault="00A21887" w:rsidP="001239D3">
            <w:pPr>
              <w:rPr>
                <w:rFonts w:ascii="Arial Narrow" w:hAnsi="Arial Narrow"/>
              </w:rPr>
            </w:pPr>
            <w:r w:rsidRPr="00A54D07">
              <w:rPr>
                <w:rFonts w:ascii="Arial Narrow" w:hAnsi="Arial Narrow"/>
              </w:rPr>
              <w:t>да</w:t>
            </w:r>
          </w:p>
        </w:tc>
        <w:tc>
          <w:tcPr>
            <w:tcW w:w="592" w:type="dxa"/>
          </w:tcPr>
          <w:p w:rsidR="00A21887" w:rsidRPr="00A54D07" w:rsidRDefault="00A21887" w:rsidP="001239D3">
            <w:pPr>
              <w:rPr>
                <w:rFonts w:ascii="Arial Narrow" w:hAnsi="Arial Narrow"/>
              </w:rPr>
            </w:pPr>
            <w:r w:rsidRPr="00A54D07">
              <w:rPr>
                <w:rFonts w:ascii="Arial Narrow" w:hAnsi="Arial Narrow"/>
              </w:rPr>
              <w:t>да</w:t>
            </w:r>
          </w:p>
        </w:tc>
        <w:tc>
          <w:tcPr>
            <w:tcW w:w="696" w:type="dxa"/>
          </w:tcPr>
          <w:p w:rsidR="00A21887" w:rsidRPr="00A54D07" w:rsidRDefault="00A21887" w:rsidP="001239D3">
            <w:pPr>
              <w:rPr>
                <w:rFonts w:ascii="Arial Narrow" w:hAnsi="Arial Narrow"/>
              </w:rPr>
            </w:pPr>
            <w:r w:rsidRPr="00A54D07">
              <w:rPr>
                <w:rFonts w:ascii="Arial Narrow" w:hAnsi="Arial Narrow"/>
              </w:rPr>
              <w:t>да</w:t>
            </w:r>
          </w:p>
        </w:tc>
        <w:tc>
          <w:tcPr>
            <w:tcW w:w="579" w:type="dxa"/>
          </w:tcPr>
          <w:p w:rsidR="00A21887" w:rsidRPr="00A54D07" w:rsidRDefault="00A21887" w:rsidP="001239D3">
            <w:pPr>
              <w:rPr>
                <w:rFonts w:ascii="Arial Narrow" w:hAnsi="Arial Narrow"/>
              </w:rPr>
            </w:pPr>
            <w:r w:rsidRPr="00A54D07">
              <w:rPr>
                <w:rFonts w:ascii="Arial Narrow" w:hAnsi="Arial Narrow"/>
              </w:rPr>
              <w:t>да</w:t>
            </w:r>
          </w:p>
        </w:tc>
        <w:tc>
          <w:tcPr>
            <w:tcW w:w="602" w:type="dxa"/>
          </w:tcPr>
          <w:p w:rsidR="00A21887" w:rsidRPr="00A54D07" w:rsidRDefault="00A21887" w:rsidP="001239D3">
            <w:pPr>
              <w:rPr>
                <w:rFonts w:ascii="Arial Narrow" w:hAnsi="Arial Narrow"/>
              </w:rPr>
            </w:pPr>
            <w:r w:rsidRPr="00A54D07">
              <w:rPr>
                <w:rFonts w:ascii="Arial Narrow" w:hAnsi="Arial Narrow"/>
              </w:rPr>
              <w:t>да</w:t>
            </w:r>
          </w:p>
        </w:tc>
      </w:tr>
      <w:tr w:rsidR="00A21887" w:rsidRPr="00A54D07" w:rsidTr="001239D3">
        <w:trPr>
          <w:jc w:val="center"/>
        </w:trPr>
        <w:tc>
          <w:tcPr>
            <w:tcW w:w="4106" w:type="dxa"/>
          </w:tcPr>
          <w:p w:rsidR="00A21887" w:rsidRPr="008E3620" w:rsidRDefault="00A21887" w:rsidP="001239D3">
            <w:pPr>
              <w:rPr>
                <w:rFonts w:ascii="Arial Narrow" w:hAnsi="Arial Narrow"/>
                <w:bCs/>
              </w:rPr>
            </w:pPr>
            <w:r w:rsidRPr="008E3620">
              <w:rPr>
                <w:rFonts w:ascii="Arial Narrow" w:hAnsi="Arial Narrow"/>
                <w:bCs/>
              </w:rPr>
              <w:t>9. ДУИ</w:t>
            </w:r>
          </w:p>
        </w:tc>
        <w:tc>
          <w:tcPr>
            <w:tcW w:w="579" w:type="dxa"/>
          </w:tcPr>
          <w:p w:rsidR="00A21887" w:rsidRPr="00A54D07" w:rsidRDefault="00A21887" w:rsidP="001239D3">
            <w:pPr>
              <w:rPr>
                <w:rFonts w:ascii="Arial Narrow" w:hAnsi="Arial Narrow"/>
              </w:rPr>
            </w:pPr>
            <w:r w:rsidRPr="00A54D07">
              <w:rPr>
                <w:rFonts w:ascii="Arial Narrow" w:hAnsi="Arial Narrow"/>
              </w:rPr>
              <w:t>да</w:t>
            </w:r>
          </w:p>
        </w:tc>
        <w:tc>
          <w:tcPr>
            <w:tcW w:w="697" w:type="dxa"/>
          </w:tcPr>
          <w:p w:rsidR="00A21887" w:rsidRPr="00A54D07" w:rsidRDefault="00A21887" w:rsidP="001239D3">
            <w:pPr>
              <w:rPr>
                <w:rFonts w:ascii="Arial Narrow" w:hAnsi="Arial Narrow"/>
              </w:rPr>
            </w:pPr>
            <w:r w:rsidRPr="00A54D07">
              <w:rPr>
                <w:rFonts w:ascii="Arial Narrow" w:hAnsi="Arial Narrow"/>
              </w:rPr>
              <w:t>да</w:t>
            </w:r>
          </w:p>
        </w:tc>
        <w:tc>
          <w:tcPr>
            <w:tcW w:w="592" w:type="dxa"/>
          </w:tcPr>
          <w:p w:rsidR="00A21887" w:rsidRPr="00A54D07" w:rsidRDefault="00A21887" w:rsidP="001239D3">
            <w:pPr>
              <w:rPr>
                <w:rFonts w:ascii="Arial Narrow" w:hAnsi="Arial Narrow"/>
              </w:rPr>
            </w:pPr>
            <w:r w:rsidRPr="00A54D07">
              <w:rPr>
                <w:rFonts w:ascii="Arial Narrow" w:hAnsi="Arial Narrow"/>
              </w:rPr>
              <w:t>да</w:t>
            </w:r>
          </w:p>
        </w:tc>
        <w:tc>
          <w:tcPr>
            <w:tcW w:w="696" w:type="dxa"/>
          </w:tcPr>
          <w:p w:rsidR="00A21887" w:rsidRPr="00A54D07" w:rsidRDefault="00A21887" w:rsidP="001239D3">
            <w:pPr>
              <w:rPr>
                <w:rFonts w:ascii="Arial Narrow" w:hAnsi="Arial Narrow"/>
              </w:rPr>
            </w:pPr>
            <w:r w:rsidRPr="00A54D07">
              <w:rPr>
                <w:rFonts w:ascii="Arial Narrow" w:hAnsi="Arial Narrow"/>
              </w:rPr>
              <w:t>да</w:t>
            </w:r>
          </w:p>
        </w:tc>
        <w:tc>
          <w:tcPr>
            <w:tcW w:w="579" w:type="dxa"/>
          </w:tcPr>
          <w:p w:rsidR="00A21887" w:rsidRPr="00A54D07" w:rsidRDefault="00A21887" w:rsidP="001239D3">
            <w:pPr>
              <w:rPr>
                <w:rFonts w:ascii="Arial Narrow" w:hAnsi="Arial Narrow"/>
              </w:rPr>
            </w:pPr>
            <w:r w:rsidRPr="00A54D07">
              <w:rPr>
                <w:rFonts w:ascii="Arial Narrow" w:hAnsi="Arial Narrow"/>
              </w:rPr>
              <w:t>да</w:t>
            </w:r>
          </w:p>
        </w:tc>
        <w:tc>
          <w:tcPr>
            <w:tcW w:w="602" w:type="dxa"/>
          </w:tcPr>
          <w:p w:rsidR="00A21887" w:rsidRPr="00A54D07" w:rsidRDefault="00A21887" w:rsidP="001239D3">
            <w:pPr>
              <w:rPr>
                <w:rFonts w:ascii="Arial Narrow" w:hAnsi="Arial Narrow"/>
              </w:rPr>
            </w:pPr>
            <w:r w:rsidRPr="00A54D07">
              <w:rPr>
                <w:rFonts w:ascii="Arial Narrow" w:hAnsi="Arial Narrow"/>
              </w:rPr>
              <w:t>да</w:t>
            </w:r>
          </w:p>
        </w:tc>
      </w:tr>
      <w:tr w:rsidR="00A21887" w:rsidRPr="00A54D07" w:rsidTr="001239D3">
        <w:trPr>
          <w:jc w:val="center"/>
        </w:trPr>
        <w:tc>
          <w:tcPr>
            <w:tcW w:w="4106" w:type="dxa"/>
          </w:tcPr>
          <w:p w:rsidR="00A21887" w:rsidRPr="008E3620" w:rsidRDefault="00A21887" w:rsidP="001239D3">
            <w:pPr>
              <w:rPr>
                <w:rFonts w:ascii="Arial Narrow" w:hAnsi="Arial Narrow"/>
                <w:bCs/>
              </w:rPr>
            </w:pPr>
            <w:r w:rsidRPr="008E3620">
              <w:rPr>
                <w:rFonts w:ascii="Arial Narrow" w:hAnsi="Arial Narrow"/>
                <w:bCs/>
              </w:rPr>
              <w:t>10. СДУ</w:t>
            </w:r>
          </w:p>
        </w:tc>
        <w:tc>
          <w:tcPr>
            <w:tcW w:w="579" w:type="dxa"/>
          </w:tcPr>
          <w:p w:rsidR="00A21887" w:rsidRPr="00A54D07" w:rsidRDefault="00A21887" w:rsidP="001239D3">
            <w:pPr>
              <w:rPr>
                <w:rFonts w:ascii="Arial Narrow" w:hAnsi="Arial Narrow"/>
              </w:rPr>
            </w:pPr>
            <w:r w:rsidRPr="00A54D07">
              <w:rPr>
                <w:rFonts w:ascii="Arial Narrow" w:hAnsi="Arial Narrow"/>
              </w:rPr>
              <w:t>да</w:t>
            </w:r>
          </w:p>
        </w:tc>
        <w:tc>
          <w:tcPr>
            <w:tcW w:w="697" w:type="dxa"/>
          </w:tcPr>
          <w:p w:rsidR="00A21887" w:rsidRPr="00A54D07" w:rsidRDefault="00A21887" w:rsidP="001239D3">
            <w:pPr>
              <w:rPr>
                <w:rFonts w:ascii="Arial Narrow" w:hAnsi="Arial Narrow"/>
              </w:rPr>
            </w:pPr>
            <w:r w:rsidRPr="00A54D07">
              <w:rPr>
                <w:rFonts w:ascii="Arial Narrow" w:hAnsi="Arial Narrow"/>
              </w:rPr>
              <w:t>да</w:t>
            </w:r>
          </w:p>
        </w:tc>
        <w:tc>
          <w:tcPr>
            <w:tcW w:w="592" w:type="dxa"/>
          </w:tcPr>
          <w:p w:rsidR="00A21887" w:rsidRPr="00A54D07" w:rsidRDefault="00A21887" w:rsidP="001239D3">
            <w:pPr>
              <w:rPr>
                <w:rFonts w:ascii="Arial Narrow" w:hAnsi="Arial Narrow"/>
              </w:rPr>
            </w:pPr>
            <w:r w:rsidRPr="00A54D07">
              <w:rPr>
                <w:rFonts w:ascii="Arial Narrow" w:hAnsi="Arial Narrow"/>
              </w:rPr>
              <w:t>да</w:t>
            </w:r>
          </w:p>
        </w:tc>
        <w:tc>
          <w:tcPr>
            <w:tcW w:w="696" w:type="dxa"/>
          </w:tcPr>
          <w:p w:rsidR="00A21887" w:rsidRPr="00A54D07" w:rsidRDefault="00A21887" w:rsidP="001239D3">
            <w:pPr>
              <w:rPr>
                <w:rFonts w:ascii="Arial Narrow" w:hAnsi="Arial Narrow"/>
              </w:rPr>
            </w:pPr>
            <w:r w:rsidRPr="00A54D07">
              <w:rPr>
                <w:rFonts w:ascii="Arial Narrow" w:hAnsi="Arial Narrow"/>
              </w:rPr>
              <w:t>да</w:t>
            </w:r>
          </w:p>
        </w:tc>
        <w:tc>
          <w:tcPr>
            <w:tcW w:w="579" w:type="dxa"/>
          </w:tcPr>
          <w:p w:rsidR="00A21887" w:rsidRPr="00A54D07" w:rsidRDefault="00A21887" w:rsidP="001239D3">
            <w:pPr>
              <w:rPr>
                <w:rFonts w:ascii="Arial Narrow" w:hAnsi="Arial Narrow"/>
              </w:rPr>
            </w:pPr>
            <w:r w:rsidRPr="00A54D07">
              <w:rPr>
                <w:rFonts w:ascii="Arial Narrow" w:hAnsi="Arial Narrow"/>
              </w:rPr>
              <w:t>да</w:t>
            </w:r>
          </w:p>
        </w:tc>
        <w:tc>
          <w:tcPr>
            <w:tcW w:w="602" w:type="dxa"/>
            <w:shd w:val="clear" w:color="auto" w:fill="FF0000"/>
          </w:tcPr>
          <w:p w:rsidR="00A21887" w:rsidRPr="00A54D07" w:rsidRDefault="00A21887" w:rsidP="001239D3">
            <w:pPr>
              <w:rPr>
                <w:rFonts w:ascii="Arial Narrow" w:hAnsi="Arial Narrow"/>
              </w:rPr>
            </w:pPr>
          </w:p>
        </w:tc>
      </w:tr>
      <w:tr w:rsidR="00A21887" w:rsidRPr="00A54D07" w:rsidTr="001239D3">
        <w:trPr>
          <w:jc w:val="center"/>
        </w:trPr>
        <w:tc>
          <w:tcPr>
            <w:tcW w:w="4106" w:type="dxa"/>
          </w:tcPr>
          <w:p w:rsidR="00A21887" w:rsidRPr="008E3620" w:rsidRDefault="00A21887" w:rsidP="001239D3">
            <w:pPr>
              <w:rPr>
                <w:rFonts w:ascii="Arial Narrow" w:hAnsi="Arial Narrow"/>
                <w:bCs/>
              </w:rPr>
            </w:pPr>
            <w:r w:rsidRPr="008E3620">
              <w:rPr>
                <w:rFonts w:ascii="Arial Narrow" w:hAnsi="Arial Narrow"/>
                <w:bCs/>
              </w:rPr>
              <w:t>11. Единствена МК</w:t>
            </w:r>
          </w:p>
        </w:tc>
        <w:tc>
          <w:tcPr>
            <w:tcW w:w="579" w:type="dxa"/>
          </w:tcPr>
          <w:p w:rsidR="00A21887" w:rsidRPr="00A54D07" w:rsidRDefault="00A21887" w:rsidP="001239D3">
            <w:pPr>
              <w:rPr>
                <w:rFonts w:ascii="Arial Narrow" w:hAnsi="Arial Narrow"/>
              </w:rPr>
            </w:pPr>
            <w:r w:rsidRPr="00A54D07">
              <w:rPr>
                <w:rFonts w:ascii="Arial Narrow" w:hAnsi="Arial Narrow"/>
              </w:rPr>
              <w:t>да</w:t>
            </w:r>
          </w:p>
        </w:tc>
        <w:tc>
          <w:tcPr>
            <w:tcW w:w="697" w:type="dxa"/>
          </w:tcPr>
          <w:p w:rsidR="00A21887" w:rsidRPr="00A54D07" w:rsidRDefault="00A21887" w:rsidP="001239D3">
            <w:pPr>
              <w:rPr>
                <w:rFonts w:ascii="Arial Narrow" w:hAnsi="Arial Narrow"/>
              </w:rPr>
            </w:pPr>
            <w:r w:rsidRPr="00A54D07">
              <w:rPr>
                <w:rFonts w:ascii="Arial Narrow" w:hAnsi="Arial Narrow"/>
              </w:rPr>
              <w:t>да</w:t>
            </w:r>
          </w:p>
        </w:tc>
        <w:tc>
          <w:tcPr>
            <w:tcW w:w="592" w:type="dxa"/>
          </w:tcPr>
          <w:p w:rsidR="00A21887" w:rsidRPr="00A54D07" w:rsidRDefault="00A21887" w:rsidP="001239D3">
            <w:pPr>
              <w:rPr>
                <w:rFonts w:ascii="Arial Narrow" w:hAnsi="Arial Narrow"/>
              </w:rPr>
            </w:pPr>
            <w:r w:rsidRPr="00A54D07">
              <w:rPr>
                <w:rFonts w:ascii="Arial Narrow" w:hAnsi="Arial Narrow"/>
              </w:rPr>
              <w:t>да</w:t>
            </w:r>
          </w:p>
        </w:tc>
        <w:tc>
          <w:tcPr>
            <w:tcW w:w="696" w:type="dxa"/>
          </w:tcPr>
          <w:p w:rsidR="00A21887" w:rsidRPr="00A54D07" w:rsidRDefault="00A21887" w:rsidP="001239D3">
            <w:pPr>
              <w:rPr>
                <w:rFonts w:ascii="Arial Narrow" w:hAnsi="Arial Narrow"/>
              </w:rPr>
            </w:pPr>
            <w:r w:rsidRPr="00A54D07">
              <w:rPr>
                <w:rFonts w:ascii="Arial Narrow" w:hAnsi="Arial Narrow"/>
              </w:rPr>
              <w:t>да</w:t>
            </w:r>
          </w:p>
        </w:tc>
        <w:tc>
          <w:tcPr>
            <w:tcW w:w="579" w:type="dxa"/>
          </w:tcPr>
          <w:p w:rsidR="00A21887" w:rsidRPr="00A54D07" w:rsidRDefault="00A21887" w:rsidP="001239D3">
            <w:pPr>
              <w:rPr>
                <w:rFonts w:ascii="Arial Narrow" w:hAnsi="Arial Narrow"/>
              </w:rPr>
            </w:pPr>
            <w:r w:rsidRPr="00A54D07">
              <w:rPr>
                <w:rFonts w:ascii="Arial Narrow" w:hAnsi="Arial Narrow"/>
              </w:rPr>
              <w:t>да</w:t>
            </w:r>
          </w:p>
        </w:tc>
        <w:tc>
          <w:tcPr>
            <w:tcW w:w="602" w:type="dxa"/>
          </w:tcPr>
          <w:p w:rsidR="00A21887" w:rsidRPr="00A54D07" w:rsidRDefault="00A21887" w:rsidP="001239D3">
            <w:pPr>
              <w:rPr>
                <w:rFonts w:ascii="Arial Narrow" w:hAnsi="Arial Narrow"/>
              </w:rPr>
            </w:pPr>
            <w:r w:rsidRPr="00A54D07">
              <w:rPr>
                <w:rFonts w:ascii="Arial Narrow" w:hAnsi="Arial Narrow"/>
              </w:rPr>
              <w:t>да</w:t>
            </w:r>
          </w:p>
        </w:tc>
      </w:tr>
      <w:tr w:rsidR="00A21887" w:rsidRPr="00A54D07" w:rsidTr="001239D3">
        <w:trPr>
          <w:jc w:val="center"/>
        </w:trPr>
        <w:tc>
          <w:tcPr>
            <w:tcW w:w="4106" w:type="dxa"/>
          </w:tcPr>
          <w:p w:rsidR="00A21887" w:rsidRPr="008E3620" w:rsidRDefault="00A21887" w:rsidP="001239D3">
            <w:pPr>
              <w:rPr>
                <w:rFonts w:ascii="Arial Narrow" w:hAnsi="Arial Narrow"/>
                <w:bCs/>
              </w:rPr>
            </w:pPr>
            <w:r w:rsidRPr="008E3620">
              <w:rPr>
                <w:rFonts w:ascii="Arial Narrow" w:hAnsi="Arial Narrow"/>
                <w:bCs/>
              </w:rPr>
              <w:t>12. МОРО – работничка партија</w:t>
            </w:r>
          </w:p>
        </w:tc>
        <w:tc>
          <w:tcPr>
            <w:tcW w:w="579" w:type="dxa"/>
          </w:tcPr>
          <w:p w:rsidR="00A21887" w:rsidRPr="00A54D07" w:rsidRDefault="00A21887" w:rsidP="001239D3">
            <w:pPr>
              <w:rPr>
                <w:rFonts w:ascii="Arial Narrow" w:hAnsi="Arial Narrow"/>
              </w:rPr>
            </w:pPr>
            <w:r w:rsidRPr="00A54D07">
              <w:rPr>
                <w:rFonts w:ascii="Arial Narrow" w:hAnsi="Arial Narrow"/>
              </w:rPr>
              <w:t>да</w:t>
            </w:r>
          </w:p>
        </w:tc>
        <w:tc>
          <w:tcPr>
            <w:tcW w:w="697" w:type="dxa"/>
          </w:tcPr>
          <w:p w:rsidR="00A21887" w:rsidRPr="00A54D07" w:rsidRDefault="00A21887" w:rsidP="001239D3">
            <w:pPr>
              <w:rPr>
                <w:rFonts w:ascii="Arial Narrow" w:hAnsi="Arial Narrow"/>
              </w:rPr>
            </w:pPr>
            <w:r w:rsidRPr="00A54D07">
              <w:rPr>
                <w:rFonts w:ascii="Arial Narrow" w:hAnsi="Arial Narrow"/>
              </w:rPr>
              <w:t>да</w:t>
            </w:r>
          </w:p>
        </w:tc>
        <w:tc>
          <w:tcPr>
            <w:tcW w:w="592" w:type="dxa"/>
          </w:tcPr>
          <w:p w:rsidR="00A21887" w:rsidRPr="00A54D07" w:rsidRDefault="00A21887" w:rsidP="001239D3">
            <w:pPr>
              <w:rPr>
                <w:rFonts w:ascii="Arial Narrow" w:hAnsi="Arial Narrow"/>
              </w:rPr>
            </w:pPr>
            <w:r w:rsidRPr="00A54D07">
              <w:rPr>
                <w:rFonts w:ascii="Arial Narrow" w:hAnsi="Arial Narrow"/>
              </w:rPr>
              <w:t>да</w:t>
            </w:r>
          </w:p>
        </w:tc>
        <w:tc>
          <w:tcPr>
            <w:tcW w:w="696" w:type="dxa"/>
          </w:tcPr>
          <w:p w:rsidR="00A21887" w:rsidRPr="00A54D07" w:rsidRDefault="00A21887" w:rsidP="001239D3">
            <w:pPr>
              <w:rPr>
                <w:rFonts w:ascii="Arial Narrow" w:hAnsi="Arial Narrow"/>
              </w:rPr>
            </w:pPr>
            <w:r w:rsidRPr="00A54D07">
              <w:rPr>
                <w:rFonts w:ascii="Arial Narrow" w:hAnsi="Arial Narrow"/>
              </w:rPr>
              <w:t>да</w:t>
            </w:r>
          </w:p>
        </w:tc>
        <w:tc>
          <w:tcPr>
            <w:tcW w:w="579" w:type="dxa"/>
          </w:tcPr>
          <w:p w:rsidR="00A21887" w:rsidRPr="00A54D07" w:rsidRDefault="00A21887" w:rsidP="001239D3">
            <w:pPr>
              <w:rPr>
                <w:rFonts w:ascii="Arial Narrow" w:hAnsi="Arial Narrow"/>
              </w:rPr>
            </w:pPr>
            <w:r w:rsidRPr="00A54D07">
              <w:rPr>
                <w:rFonts w:ascii="Arial Narrow" w:hAnsi="Arial Narrow"/>
              </w:rPr>
              <w:t>да</w:t>
            </w:r>
          </w:p>
        </w:tc>
        <w:tc>
          <w:tcPr>
            <w:tcW w:w="602" w:type="dxa"/>
          </w:tcPr>
          <w:p w:rsidR="00A21887" w:rsidRPr="00A54D07" w:rsidRDefault="00A21887" w:rsidP="001239D3">
            <w:pPr>
              <w:rPr>
                <w:rFonts w:ascii="Arial Narrow" w:hAnsi="Arial Narrow"/>
              </w:rPr>
            </w:pPr>
            <w:r w:rsidRPr="00A54D07">
              <w:rPr>
                <w:rFonts w:ascii="Arial Narrow" w:hAnsi="Arial Narrow"/>
              </w:rPr>
              <w:t>да</w:t>
            </w:r>
          </w:p>
        </w:tc>
      </w:tr>
      <w:tr w:rsidR="00A21887" w:rsidRPr="00A54D07" w:rsidTr="001239D3">
        <w:trPr>
          <w:jc w:val="center"/>
        </w:trPr>
        <w:tc>
          <w:tcPr>
            <w:tcW w:w="4106" w:type="dxa"/>
          </w:tcPr>
          <w:p w:rsidR="00A21887" w:rsidRPr="008E3620" w:rsidRDefault="00A21887" w:rsidP="001239D3">
            <w:pPr>
              <w:rPr>
                <w:rFonts w:ascii="Arial Narrow" w:hAnsi="Arial Narrow"/>
                <w:bCs/>
              </w:rPr>
            </w:pPr>
            <w:r w:rsidRPr="008E3620">
              <w:rPr>
                <w:rFonts w:ascii="Arial Narrow" w:hAnsi="Arial Narrow"/>
                <w:bCs/>
              </w:rPr>
              <w:t>13. „ОБНОВА НА МАКЕДОНИЈА“</w:t>
            </w:r>
          </w:p>
        </w:tc>
        <w:tc>
          <w:tcPr>
            <w:tcW w:w="579" w:type="dxa"/>
          </w:tcPr>
          <w:p w:rsidR="00A21887" w:rsidRPr="00A54D07" w:rsidRDefault="00A21887" w:rsidP="001239D3">
            <w:pPr>
              <w:rPr>
                <w:rFonts w:ascii="Arial Narrow" w:hAnsi="Arial Narrow"/>
              </w:rPr>
            </w:pPr>
            <w:r w:rsidRPr="00A54D07">
              <w:rPr>
                <w:rFonts w:ascii="Arial Narrow" w:hAnsi="Arial Narrow"/>
              </w:rPr>
              <w:t>да</w:t>
            </w:r>
          </w:p>
        </w:tc>
        <w:tc>
          <w:tcPr>
            <w:tcW w:w="697" w:type="dxa"/>
          </w:tcPr>
          <w:p w:rsidR="00A21887" w:rsidRPr="00A54D07" w:rsidRDefault="00A21887" w:rsidP="001239D3">
            <w:pPr>
              <w:rPr>
                <w:rFonts w:ascii="Arial Narrow" w:hAnsi="Arial Narrow"/>
              </w:rPr>
            </w:pPr>
            <w:r w:rsidRPr="00A54D07">
              <w:rPr>
                <w:rFonts w:ascii="Arial Narrow" w:hAnsi="Arial Narrow"/>
              </w:rPr>
              <w:t>да</w:t>
            </w:r>
          </w:p>
        </w:tc>
        <w:tc>
          <w:tcPr>
            <w:tcW w:w="592" w:type="dxa"/>
          </w:tcPr>
          <w:p w:rsidR="00A21887" w:rsidRPr="00A54D07" w:rsidRDefault="00A21887" w:rsidP="001239D3">
            <w:pPr>
              <w:rPr>
                <w:rFonts w:ascii="Arial Narrow" w:hAnsi="Arial Narrow"/>
              </w:rPr>
            </w:pPr>
            <w:r w:rsidRPr="00A54D07">
              <w:rPr>
                <w:rFonts w:ascii="Arial Narrow" w:hAnsi="Arial Narrow"/>
              </w:rPr>
              <w:t>да</w:t>
            </w:r>
          </w:p>
        </w:tc>
        <w:tc>
          <w:tcPr>
            <w:tcW w:w="696" w:type="dxa"/>
          </w:tcPr>
          <w:p w:rsidR="00A21887" w:rsidRPr="00A54D07" w:rsidRDefault="00A21887" w:rsidP="001239D3">
            <w:pPr>
              <w:rPr>
                <w:rFonts w:ascii="Arial Narrow" w:hAnsi="Arial Narrow"/>
              </w:rPr>
            </w:pPr>
            <w:r w:rsidRPr="00A54D07">
              <w:rPr>
                <w:rFonts w:ascii="Arial Narrow" w:hAnsi="Arial Narrow"/>
              </w:rPr>
              <w:t>да</w:t>
            </w:r>
          </w:p>
        </w:tc>
        <w:tc>
          <w:tcPr>
            <w:tcW w:w="579" w:type="dxa"/>
          </w:tcPr>
          <w:p w:rsidR="00A21887" w:rsidRPr="00A54D07" w:rsidRDefault="00A21887" w:rsidP="001239D3">
            <w:pPr>
              <w:rPr>
                <w:rFonts w:ascii="Arial Narrow" w:hAnsi="Arial Narrow"/>
              </w:rPr>
            </w:pPr>
            <w:r w:rsidRPr="00A54D07">
              <w:rPr>
                <w:rFonts w:ascii="Arial Narrow" w:hAnsi="Arial Narrow"/>
              </w:rPr>
              <w:t>да</w:t>
            </w:r>
          </w:p>
        </w:tc>
        <w:tc>
          <w:tcPr>
            <w:tcW w:w="602" w:type="dxa"/>
          </w:tcPr>
          <w:p w:rsidR="00A21887" w:rsidRPr="00A54D07" w:rsidRDefault="00A21887" w:rsidP="001239D3">
            <w:pPr>
              <w:rPr>
                <w:rFonts w:ascii="Arial Narrow" w:hAnsi="Arial Narrow"/>
              </w:rPr>
            </w:pPr>
            <w:r w:rsidRPr="00A54D07">
              <w:rPr>
                <w:rFonts w:ascii="Arial Narrow" w:hAnsi="Arial Narrow"/>
              </w:rPr>
              <w:t>да</w:t>
            </w:r>
          </w:p>
        </w:tc>
      </w:tr>
      <w:tr w:rsidR="00A21887" w:rsidRPr="00A54D07" w:rsidTr="001239D3">
        <w:trPr>
          <w:jc w:val="center"/>
        </w:trPr>
        <w:tc>
          <w:tcPr>
            <w:tcW w:w="4106" w:type="dxa"/>
          </w:tcPr>
          <w:p w:rsidR="00A21887" w:rsidRPr="008E3620" w:rsidRDefault="00A21887" w:rsidP="001239D3">
            <w:pPr>
              <w:rPr>
                <w:rFonts w:ascii="Arial Narrow" w:hAnsi="Arial Narrow"/>
                <w:bCs/>
              </w:rPr>
            </w:pPr>
            <w:r w:rsidRPr="008E3620">
              <w:rPr>
                <w:rFonts w:ascii="Arial Narrow" w:hAnsi="Arial Narrow"/>
                <w:bCs/>
              </w:rPr>
              <w:t>14. Твоја партија</w:t>
            </w:r>
          </w:p>
        </w:tc>
        <w:tc>
          <w:tcPr>
            <w:tcW w:w="579" w:type="dxa"/>
          </w:tcPr>
          <w:p w:rsidR="00A21887" w:rsidRPr="00A54D07" w:rsidRDefault="00A21887" w:rsidP="001239D3">
            <w:pPr>
              <w:rPr>
                <w:rFonts w:ascii="Arial Narrow" w:hAnsi="Arial Narrow"/>
              </w:rPr>
            </w:pPr>
            <w:r w:rsidRPr="00A54D07">
              <w:rPr>
                <w:rFonts w:ascii="Arial Narrow" w:hAnsi="Arial Narrow"/>
              </w:rPr>
              <w:t>да</w:t>
            </w:r>
          </w:p>
        </w:tc>
        <w:tc>
          <w:tcPr>
            <w:tcW w:w="697" w:type="dxa"/>
          </w:tcPr>
          <w:p w:rsidR="00A21887" w:rsidRPr="00A54D07" w:rsidRDefault="00A21887" w:rsidP="001239D3">
            <w:pPr>
              <w:rPr>
                <w:rFonts w:ascii="Arial Narrow" w:hAnsi="Arial Narrow"/>
              </w:rPr>
            </w:pPr>
            <w:r w:rsidRPr="00A54D07">
              <w:rPr>
                <w:rFonts w:ascii="Arial Narrow" w:hAnsi="Arial Narrow"/>
              </w:rPr>
              <w:t>да</w:t>
            </w:r>
          </w:p>
        </w:tc>
        <w:tc>
          <w:tcPr>
            <w:tcW w:w="592" w:type="dxa"/>
            <w:shd w:val="clear" w:color="auto" w:fill="FF0000"/>
          </w:tcPr>
          <w:p w:rsidR="00A21887" w:rsidRPr="00A54D07" w:rsidRDefault="00A21887" w:rsidP="001239D3">
            <w:pPr>
              <w:rPr>
                <w:rFonts w:ascii="Arial Narrow" w:hAnsi="Arial Narrow"/>
              </w:rPr>
            </w:pPr>
          </w:p>
        </w:tc>
        <w:tc>
          <w:tcPr>
            <w:tcW w:w="696" w:type="dxa"/>
            <w:shd w:val="clear" w:color="auto" w:fill="FF0000"/>
          </w:tcPr>
          <w:p w:rsidR="00A21887" w:rsidRPr="00A54D07" w:rsidRDefault="00A21887" w:rsidP="001239D3">
            <w:pPr>
              <w:rPr>
                <w:rFonts w:ascii="Arial Narrow" w:hAnsi="Arial Narrow"/>
              </w:rPr>
            </w:pPr>
          </w:p>
        </w:tc>
        <w:tc>
          <w:tcPr>
            <w:tcW w:w="579" w:type="dxa"/>
          </w:tcPr>
          <w:p w:rsidR="00A21887" w:rsidRPr="00A54D07" w:rsidRDefault="00A21887" w:rsidP="001239D3">
            <w:pPr>
              <w:rPr>
                <w:rFonts w:ascii="Arial Narrow" w:hAnsi="Arial Narrow"/>
              </w:rPr>
            </w:pPr>
            <w:r w:rsidRPr="00A54D07">
              <w:rPr>
                <w:rFonts w:ascii="Arial Narrow" w:hAnsi="Arial Narrow"/>
              </w:rPr>
              <w:t>да</w:t>
            </w:r>
          </w:p>
        </w:tc>
        <w:tc>
          <w:tcPr>
            <w:tcW w:w="602" w:type="dxa"/>
            <w:shd w:val="clear" w:color="auto" w:fill="FF0000"/>
          </w:tcPr>
          <w:p w:rsidR="00A21887" w:rsidRPr="00A54D07" w:rsidRDefault="00A21887" w:rsidP="001239D3">
            <w:pPr>
              <w:rPr>
                <w:rFonts w:ascii="Arial Narrow" w:hAnsi="Arial Narrow"/>
              </w:rPr>
            </w:pPr>
          </w:p>
        </w:tc>
      </w:tr>
      <w:tr w:rsidR="00A21887" w:rsidRPr="00A54D07" w:rsidTr="001239D3">
        <w:trPr>
          <w:jc w:val="center"/>
        </w:trPr>
        <w:tc>
          <w:tcPr>
            <w:tcW w:w="4106" w:type="dxa"/>
          </w:tcPr>
          <w:p w:rsidR="00A21887" w:rsidRPr="008E3620" w:rsidRDefault="00A21887" w:rsidP="001239D3">
            <w:pPr>
              <w:rPr>
                <w:rFonts w:ascii="Arial Narrow" w:hAnsi="Arial Narrow"/>
                <w:bCs/>
              </w:rPr>
            </w:pPr>
            <w:r w:rsidRPr="008E3620">
              <w:rPr>
                <w:rFonts w:ascii="Arial Narrow" w:hAnsi="Arial Narrow"/>
                <w:bCs/>
              </w:rPr>
              <w:t>15. Народна партија на Ромите</w:t>
            </w:r>
          </w:p>
        </w:tc>
        <w:tc>
          <w:tcPr>
            <w:tcW w:w="579" w:type="dxa"/>
            <w:shd w:val="clear" w:color="auto" w:fill="FF0000"/>
          </w:tcPr>
          <w:p w:rsidR="00A21887" w:rsidRPr="00A54D07" w:rsidRDefault="00A21887" w:rsidP="001239D3">
            <w:pPr>
              <w:rPr>
                <w:rFonts w:ascii="Arial Narrow" w:hAnsi="Arial Narrow"/>
              </w:rPr>
            </w:pPr>
          </w:p>
        </w:tc>
        <w:tc>
          <w:tcPr>
            <w:tcW w:w="697" w:type="dxa"/>
          </w:tcPr>
          <w:p w:rsidR="00A21887" w:rsidRPr="00A54D07" w:rsidRDefault="00A21887" w:rsidP="001239D3">
            <w:pPr>
              <w:rPr>
                <w:rFonts w:ascii="Arial Narrow" w:hAnsi="Arial Narrow"/>
              </w:rPr>
            </w:pPr>
            <w:r w:rsidRPr="00A54D07">
              <w:rPr>
                <w:rFonts w:ascii="Arial Narrow" w:hAnsi="Arial Narrow"/>
              </w:rPr>
              <w:t>да</w:t>
            </w:r>
          </w:p>
        </w:tc>
        <w:tc>
          <w:tcPr>
            <w:tcW w:w="592" w:type="dxa"/>
            <w:shd w:val="clear" w:color="auto" w:fill="FF0000"/>
          </w:tcPr>
          <w:p w:rsidR="00A21887" w:rsidRPr="00A54D07" w:rsidRDefault="00A21887" w:rsidP="001239D3">
            <w:pPr>
              <w:rPr>
                <w:rFonts w:ascii="Arial Narrow" w:hAnsi="Arial Narrow"/>
              </w:rPr>
            </w:pPr>
          </w:p>
        </w:tc>
        <w:tc>
          <w:tcPr>
            <w:tcW w:w="696" w:type="dxa"/>
            <w:shd w:val="clear" w:color="auto" w:fill="FF0000"/>
          </w:tcPr>
          <w:p w:rsidR="00A21887" w:rsidRPr="00A54D07" w:rsidRDefault="00A21887" w:rsidP="001239D3">
            <w:pPr>
              <w:rPr>
                <w:rFonts w:ascii="Arial Narrow" w:hAnsi="Arial Narrow"/>
              </w:rPr>
            </w:pPr>
          </w:p>
        </w:tc>
        <w:tc>
          <w:tcPr>
            <w:tcW w:w="579" w:type="dxa"/>
            <w:shd w:val="clear" w:color="auto" w:fill="FF0000"/>
          </w:tcPr>
          <w:p w:rsidR="00A21887" w:rsidRPr="00A54D07" w:rsidRDefault="00A21887" w:rsidP="001239D3">
            <w:pPr>
              <w:rPr>
                <w:rFonts w:ascii="Arial Narrow" w:hAnsi="Arial Narrow"/>
              </w:rPr>
            </w:pPr>
          </w:p>
        </w:tc>
        <w:tc>
          <w:tcPr>
            <w:tcW w:w="602" w:type="dxa"/>
            <w:shd w:val="clear" w:color="auto" w:fill="FF0000"/>
          </w:tcPr>
          <w:p w:rsidR="00A21887" w:rsidRPr="00A54D07" w:rsidRDefault="00A21887" w:rsidP="001239D3">
            <w:pPr>
              <w:rPr>
                <w:rFonts w:ascii="Arial Narrow" w:hAnsi="Arial Narrow"/>
              </w:rPr>
            </w:pPr>
          </w:p>
        </w:tc>
      </w:tr>
    </w:tbl>
    <w:p w:rsidR="00A21887" w:rsidRPr="00A54D07" w:rsidRDefault="00A21887" w:rsidP="00A21887">
      <w:pPr>
        <w:ind w:firstLine="720"/>
        <w:jc w:val="both"/>
        <w:rPr>
          <w:rFonts w:ascii="Arial Narrow" w:hAnsi="Arial Narrow"/>
        </w:rPr>
      </w:pPr>
    </w:p>
    <w:p w:rsidR="00A21887" w:rsidRPr="00A54D07" w:rsidRDefault="00A21887" w:rsidP="00A21887">
      <w:pPr>
        <w:ind w:firstLine="720"/>
        <w:jc w:val="both"/>
        <w:rPr>
          <w:rFonts w:ascii="Arial Narrow" w:hAnsi="Arial Narrow"/>
        </w:rPr>
      </w:pPr>
      <w:r w:rsidRPr="00A54D07">
        <w:rPr>
          <w:rFonts w:ascii="Arial Narrow" w:hAnsi="Arial Narrow"/>
        </w:rPr>
        <w:t>Четирите програмски сервиси од Јавниот радиодифузен сервис</w:t>
      </w:r>
      <w:r w:rsidR="00BD0708">
        <w:rPr>
          <w:rFonts w:ascii="Arial Narrow" w:hAnsi="Arial Narrow"/>
        </w:rPr>
        <w:t>,</w:t>
      </w:r>
      <w:r w:rsidRPr="00A54D07">
        <w:rPr>
          <w:rFonts w:ascii="Arial Narrow" w:hAnsi="Arial Narrow"/>
        </w:rPr>
        <w:t xml:space="preserve"> </w:t>
      </w:r>
      <w:r w:rsidR="00BD0708">
        <w:rPr>
          <w:rFonts w:ascii="Arial Narrow" w:hAnsi="Arial Narrow"/>
        </w:rPr>
        <w:t>генерално обезбедија избалансираност</w:t>
      </w:r>
      <w:r w:rsidRPr="00A54D07">
        <w:rPr>
          <w:rFonts w:ascii="Arial Narrow" w:hAnsi="Arial Narrow"/>
        </w:rPr>
        <w:t xml:space="preserve"> во вестите исполнувајќи ја двојната формула за поделба на времето во вестите, иако беше нужно малку поголем дел да издвојат за дневните новости, за да можат да ја исполнат својата функција како јавен сервис - да ги пренесат релевантните информации за развојот на состојбата со Ковид-19 во сите делови од земјата.</w:t>
      </w:r>
    </w:p>
    <w:p w:rsidR="00A21887" w:rsidRPr="00A54D07" w:rsidRDefault="00DE3099" w:rsidP="00A21887">
      <w:pPr>
        <w:ind w:firstLine="720"/>
        <w:jc w:val="both"/>
        <w:rPr>
          <w:rFonts w:ascii="Arial Narrow" w:hAnsi="Arial Narrow"/>
        </w:rPr>
      </w:pPr>
      <w:r>
        <w:rPr>
          <w:rFonts w:ascii="Arial Narrow" w:hAnsi="Arial Narrow"/>
        </w:rPr>
        <w:t>С</w:t>
      </w:r>
      <w:r w:rsidR="00A21887" w:rsidRPr="00A54D07">
        <w:rPr>
          <w:rFonts w:ascii="Arial Narrow" w:hAnsi="Arial Narrow"/>
        </w:rPr>
        <w:t>е покажа дека ниту една од коме</w:t>
      </w:r>
      <w:r>
        <w:rPr>
          <w:rFonts w:ascii="Arial Narrow" w:hAnsi="Arial Narrow"/>
        </w:rPr>
        <w:t>рцијалните телевизии не успеа целосно</w:t>
      </w:r>
      <w:r w:rsidR="00A21887" w:rsidRPr="00A54D07">
        <w:rPr>
          <w:rFonts w:ascii="Arial Narrow" w:hAnsi="Arial Narrow"/>
        </w:rPr>
        <w:t xml:space="preserve"> да го спроведе принципот за известување пропорционално на бројот на потврдени кандидатски листи и интензитетот на кампањата. Некои од телевизиите </w:t>
      </w:r>
      <w:r>
        <w:rPr>
          <w:rFonts w:ascii="Arial Narrow" w:hAnsi="Arial Narrow"/>
        </w:rPr>
        <w:t xml:space="preserve">направија напори да </w:t>
      </w:r>
      <w:r w:rsidR="00A21887" w:rsidRPr="00A54D07">
        <w:rPr>
          <w:rFonts w:ascii="Arial Narrow" w:hAnsi="Arial Narrow"/>
        </w:rPr>
        <w:t>известуваа</w:t>
      </w:r>
      <w:r>
        <w:rPr>
          <w:rFonts w:ascii="Arial Narrow" w:hAnsi="Arial Narrow"/>
        </w:rPr>
        <w:t>т за поголем број од учесниците во кампањата, некои се концентрираа на само неколку од нив. В</w:t>
      </w:r>
      <w:r w:rsidR="00A21887" w:rsidRPr="00A54D07">
        <w:rPr>
          <w:rFonts w:ascii="Arial Narrow" w:hAnsi="Arial Narrow"/>
        </w:rPr>
        <w:t xml:space="preserve">о секој случај реалноста на фактите (бројките) покажува дека се воделе по некоја од следниве логики: </w:t>
      </w:r>
    </w:p>
    <w:p w:rsidR="00A21887" w:rsidRPr="00A54D07" w:rsidRDefault="00A21887" w:rsidP="00A21887">
      <w:pPr>
        <w:pStyle w:val="ListParagraph"/>
        <w:numPr>
          <w:ilvl w:val="0"/>
          <w:numId w:val="4"/>
        </w:numPr>
        <w:jc w:val="both"/>
        <w:rPr>
          <w:rFonts w:ascii="Arial Narrow" w:hAnsi="Arial Narrow"/>
        </w:rPr>
      </w:pPr>
      <w:r w:rsidRPr="00A54D07">
        <w:rPr>
          <w:rFonts w:ascii="Arial Narrow" w:hAnsi="Arial Narrow"/>
        </w:rPr>
        <w:t xml:space="preserve"> Акцентот во известувањето да го стават врз петте учесници во изборната кампања коишто произлегуваат од последниот парламентарен состав и да ги занемарат останатите десет вонпарламентарни субјекти (во</w:t>
      </w:r>
      <w:r w:rsidR="00E236D8">
        <w:rPr>
          <w:rFonts w:ascii="Arial Narrow" w:hAnsi="Arial Narrow"/>
        </w:rPr>
        <w:t xml:space="preserve"> некои</w:t>
      </w:r>
      <w:r w:rsidRPr="00A54D07">
        <w:rPr>
          <w:rFonts w:ascii="Arial Narrow" w:hAnsi="Arial Narrow"/>
        </w:rPr>
        <w:t xml:space="preserve"> случаи без да им доделат ниту секунда во вестите). Со ова, медиумите донеле уредничка одлука да </w:t>
      </w:r>
      <w:r w:rsidRPr="00A54D07">
        <w:rPr>
          <w:rFonts w:ascii="Arial Narrow" w:hAnsi="Arial Narrow" w:cs="Calibri"/>
        </w:rPr>
        <w:t>им</w:t>
      </w:r>
      <w:r w:rsidRPr="00A54D07">
        <w:rPr>
          <w:rFonts w:ascii="Arial Narrow" w:hAnsi="Arial Narrow"/>
        </w:rPr>
        <w:t xml:space="preserve"> ја одземат на своите гледачи информацијата за целовитоста на изборната понуда и опциите за гласање;</w:t>
      </w:r>
      <w:r w:rsidR="0002218B">
        <w:rPr>
          <w:rFonts w:ascii="Arial Narrow" w:hAnsi="Arial Narrow"/>
        </w:rPr>
        <w:t xml:space="preserve"> и</w:t>
      </w:r>
    </w:p>
    <w:p w:rsidR="00A21887" w:rsidRPr="00A54D07" w:rsidRDefault="00A21887" w:rsidP="00A21887">
      <w:pPr>
        <w:pStyle w:val="ListParagraph"/>
        <w:ind w:left="1080"/>
        <w:jc w:val="both"/>
        <w:rPr>
          <w:rFonts w:ascii="Arial Narrow" w:hAnsi="Arial Narrow"/>
        </w:rPr>
      </w:pPr>
    </w:p>
    <w:p w:rsidR="00A21887" w:rsidRPr="00BB76B9" w:rsidRDefault="00A21887" w:rsidP="00BB76B9">
      <w:pPr>
        <w:pStyle w:val="ListParagraph"/>
        <w:numPr>
          <w:ilvl w:val="0"/>
          <w:numId w:val="4"/>
        </w:numPr>
        <w:jc w:val="both"/>
        <w:rPr>
          <w:rFonts w:ascii="Arial Narrow" w:hAnsi="Arial Narrow"/>
        </w:rPr>
      </w:pPr>
      <w:r w:rsidRPr="008E71B8">
        <w:rPr>
          <w:rFonts w:ascii="Arial Narrow" w:hAnsi="Arial Narrow"/>
        </w:rPr>
        <w:t xml:space="preserve">Да известуваат </w:t>
      </w:r>
      <w:r w:rsidR="00546DAB" w:rsidRPr="008E71B8">
        <w:rPr>
          <w:rFonts w:ascii="Arial Narrow" w:hAnsi="Arial Narrow"/>
        </w:rPr>
        <w:t>и за вонпарламентарните учесници во кампањата</w:t>
      </w:r>
      <w:r w:rsidRPr="008E71B8">
        <w:rPr>
          <w:rFonts w:ascii="Arial Narrow" w:hAnsi="Arial Narrow"/>
        </w:rPr>
        <w:t>, но притоа да се концентрираат на тоа да постигнат временски баланс меѓу двете најголеми коалиции – Можеме во која како најголеми субјекти влегуваа СДСМ и Движењето Беса, и Обнова на Македонија, којашт</w:t>
      </w:r>
      <w:r w:rsidR="008E71B8">
        <w:rPr>
          <w:rFonts w:ascii="Arial Narrow" w:hAnsi="Arial Narrow"/>
        </w:rPr>
        <w:t>о беше предводена од ВМРО ДПМНЕ</w:t>
      </w:r>
      <w:r w:rsidR="00BB76B9">
        <w:rPr>
          <w:rFonts w:ascii="Arial Narrow" w:hAnsi="Arial Narrow"/>
        </w:rPr>
        <w:t>.</w:t>
      </w:r>
    </w:p>
    <w:p w:rsidR="00A21887" w:rsidRDefault="00FC1EE4" w:rsidP="0002218B">
      <w:pPr>
        <w:ind w:firstLine="720"/>
        <w:jc w:val="both"/>
        <w:rPr>
          <w:rFonts w:ascii="Arial Narrow" w:hAnsi="Arial Narrow"/>
        </w:rPr>
      </w:pPr>
      <w:r>
        <w:rPr>
          <w:rFonts w:ascii="Arial Narrow" w:hAnsi="Arial Narrow"/>
        </w:rPr>
        <w:t>Некои од радиодифузерите направија</w:t>
      </w:r>
      <w:r w:rsidR="00A21887" w:rsidRPr="00A54D07">
        <w:rPr>
          <w:rFonts w:ascii="Arial Narrow" w:hAnsi="Arial Narrow"/>
        </w:rPr>
        <w:t xml:space="preserve"> напор</w:t>
      </w:r>
      <w:r>
        <w:rPr>
          <w:rFonts w:ascii="Arial Narrow" w:hAnsi="Arial Narrow"/>
        </w:rPr>
        <w:t>и</w:t>
      </w:r>
      <w:r w:rsidR="00A21887" w:rsidRPr="00A54D07">
        <w:rPr>
          <w:rFonts w:ascii="Arial Narrow" w:hAnsi="Arial Narrow"/>
        </w:rPr>
        <w:t xml:space="preserve"> повеќе информации за изборната понуда и нејзино ставање во аналитички контекст да го обезбедат преку организирање посебни информативни емисии, пред сè интервјуа, дебати и соочувања. Во услови на нужно почитување на протоколите за известување поради ширењето на коронавирусот, ова е значаен потфат којшто бараше поголем напор од вообичаено.</w:t>
      </w:r>
      <w:r w:rsidR="0002218B">
        <w:rPr>
          <w:rFonts w:ascii="Arial Narrow" w:hAnsi="Arial Narrow"/>
        </w:rPr>
        <w:t xml:space="preserve"> </w:t>
      </w:r>
      <w:r w:rsidR="00A21887" w:rsidRPr="00A54D07">
        <w:rPr>
          <w:rFonts w:ascii="Arial Narrow" w:hAnsi="Arial Narrow"/>
        </w:rPr>
        <w:t xml:space="preserve">И во информативните емисии, може да се забележи дека </w:t>
      </w:r>
      <w:r w:rsidR="00C05EA6">
        <w:rPr>
          <w:rFonts w:ascii="Arial Narrow" w:hAnsi="Arial Narrow"/>
        </w:rPr>
        <w:t>поголема видливост</w:t>
      </w:r>
      <w:r w:rsidR="00A21887" w:rsidRPr="00A54D07">
        <w:rPr>
          <w:rFonts w:ascii="Arial Narrow" w:hAnsi="Arial Narrow"/>
        </w:rPr>
        <w:t xml:space="preserve"> им </w:t>
      </w:r>
      <w:r w:rsidR="008C4B42">
        <w:rPr>
          <w:rFonts w:ascii="Arial Narrow" w:hAnsi="Arial Narrow"/>
        </w:rPr>
        <w:t>беше обезбедена</w:t>
      </w:r>
      <w:r w:rsidR="00A21887" w:rsidRPr="00A54D07">
        <w:rPr>
          <w:rFonts w:ascii="Arial Narrow" w:hAnsi="Arial Narrow"/>
        </w:rPr>
        <w:t xml:space="preserve"> на парламентарните коалици</w:t>
      </w:r>
      <w:r w:rsidR="008C4B42">
        <w:rPr>
          <w:rFonts w:ascii="Arial Narrow" w:hAnsi="Arial Narrow"/>
        </w:rPr>
        <w:t>и/партии. Сепак, имаше радиодифузери</w:t>
      </w:r>
      <w:r w:rsidR="00A21887" w:rsidRPr="00A54D07">
        <w:rPr>
          <w:rFonts w:ascii="Arial Narrow" w:hAnsi="Arial Narrow"/>
        </w:rPr>
        <w:t xml:space="preserve"> коишто токму преку ваквите емисии се потрудија да им отворат на вонпарламентарните партии простор да ја претстават својата понуда пред гласачите</w:t>
      </w:r>
      <w:r w:rsidR="0002218B">
        <w:rPr>
          <w:rFonts w:ascii="Arial Narrow" w:hAnsi="Arial Narrow"/>
        </w:rPr>
        <w:t xml:space="preserve">. </w:t>
      </w:r>
      <w:r w:rsidR="00A21887" w:rsidRPr="00A54D07">
        <w:rPr>
          <w:rFonts w:ascii="Arial Narrow" w:hAnsi="Arial Narrow"/>
        </w:rPr>
        <w:t xml:space="preserve"> </w:t>
      </w:r>
    </w:p>
    <w:p w:rsidR="00150054" w:rsidRPr="00A54D07" w:rsidRDefault="00150054" w:rsidP="00A03F6D">
      <w:pPr>
        <w:ind w:firstLine="720"/>
        <w:jc w:val="both"/>
        <w:rPr>
          <w:rFonts w:ascii="Arial Narrow" w:hAnsi="Arial Narrow"/>
        </w:rPr>
      </w:pPr>
      <w:r w:rsidRPr="00A54D07">
        <w:rPr>
          <w:rFonts w:ascii="Arial Narrow" w:hAnsi="Arial Narrow"/>
        </w:rPr>
        <w:t>Со измените на Изборниот законик од почетокот на годинава, сите национални радиодифузери добија обврска да ја прилагодат својата програма така што ќе ги информираат за изборите и лицата со сетилна попреченост. МРТ1 и ТВ 24 Вести се единствените што ја исполнија оваа обврска, но тие и досега обезбедуваа вести на знаковен јазик. Неисполнувањето на обврската од страна на другите телевизии не беше изненадување зашто тоа е зафат којшто бара и финансии и време, без оглед дали прилагодувањето ќе биде направено преку знаковен јазик или преку текстуални објаснувања. Состојбата во иднина може да биде подобра, особено имајќи предвид дека радиодифузерите, на почетокот од годинава, на иницијатива на Агенцијата и со поддршка од Советот на Европа, се договорија за текстот на нацрт-саморегулациски документ којшто се однесува токму на прилагодувањето на нивната програма за информирање на лицата со попреченост.</w:t>
      </w:r>
    </w:p>
    <w:p w:rsidR="00A21887" w:rsidRPr="00A54D07" w:rsidRDefault="00A21887" w:rsidP="00A21887">
      <w:pPr>
        <w:ind w:firstLine="720"/>
        <w:jc w:val="both"/>
        <w:rPr>
          <w:rFonts w:ascii="Arial Narrow" w:hAnsi="Arial Narrow"/>
        </w:rPr>
      </w:pPr>
      <w:r w:rsidRPr="00A54D07">
        <w:rPr>
          <w:rFonts w:ascii="Arial Narrow" w:hAnsi="Arial Narrow"/>
        </w:rPr>
        <w:t xml:space="preserve">За време на изборниот молк, Агенцијата констатираше три прекршувања – сите поврзани со емитување изјави на носители на функции на власта. Две од прекршувањата беа врзани за изјава на министерот за здравство Венко Филипче, а едно за изјава на министерот за внатрешни работи Наќе Чулев. </w:t>
      </w:r>
    </w:p>
    <w:p w:rsidR="00A21887" w:rsidRPr="00A54D07" w:rsidRDefault="00A21887" w:rsidP="00A21887"/>
    <w:p w:rsidR="00A21887" w:rsidRPr="00945C71" w:rsidRDefault="00A21887" w:rsidP="00054302">
      <w:pPr>
        <w:spacing w:line="240" w:lineRule="auto"/>
        <w:jc w:val="both"/>
        <w:rPr>
          <w:rFonts w:ascii="Arial Narrow" w:hAnsi="Arial Narrow"/>
        </w:rPr>
      </w:pPr>
    </w:p>
    <w:p w:rsidR="00FF11F3" w:rsidRDefault="00FF11F3">
      <w:pPr>
        <w:rPr>
          <w:rFonts w:ascii="Arial Narrow" w:hAnsi="Arial Narrow"/>
        </w:rPr>
      </w:pPr>
      <w:r>
        <w:rPr>
          <w:rFonts w:ascii="Arial Narrow" w:hAnsi="Arial Narrow"/>
        </w:rPr>
        <w:br w:type="page"/>
      </w:r>
    </w:p>
    <w:p w:rsidR="00FF11F3" w:rsidRPr="00FF11F3" w:rsidRDefault="00FF11F3" w:rsidP="00FF11F3">
      <w:pPr>
        <w:spacing w:line="240" w:lineRule="auto"/>
        <w:jc w:val="center"/>
        <w:rPr>
          <w:rFonts w:ascii="Arial Narrow" w:hAnsi="Arial Narrow"/>
          <w:b/>
          <w:sz w:val="28"/>
          <w:szCs w:val="28"/>
        </w:rPr>
      </w:pPr>
      <w:r w:rsidRPr="00FF11F3">
        <w:rPr>
          <w:rFonts w:ascii="Arial Narrow" w:hAnsi="Arial Narrow"/>
          <w:b/>
          <w:sz w:val="28"/>
          <w:szCs w:val="28"/>
        </w:rPr>
        <w:lastRenderedPageBreak/>
        <w:t>Јавен радиодифузен сервис Македонска радиотелевизија</w:t>
      </w:r>
    </w:p>
    <w:p w:rsidR="00FF11F3" w:rsidRDefault="00FF11F3" w:rsidP="00054302">
      <w:pPr>
        <w:spacing w:line="240" w:lineRule="auto"/>
        <w:jc w:val="both"/>
        <w:rPr>
          <w:rFonts w:ascii="Arial Narrow" w:hAnsi="Arial Narrow"/>
          <w:b/>
        </w:rPr>
      </w:pPr>
    </w:p>
    <w:p w:rsidR="00F65D02" w:rsidRPr="006A1D58" w:rsidRDefault="00F65D02" w:rsidP="00F65D02">
      <w:pPr>
        <w:spacing w:before="120" w:after="120" w:line="240" w:lineRule="auto"/>
        <w:rPr>
          <w:rFonts w:ascii="Arial Narrow" w:hAnsi="Arial Narrow"/>
          <w:b/>
          <w:sz w:val="28"/>
          <w:szCs w:val="28"/>
        </w:rPr>
      </w:pPr>
      <w:r w:rsidRPr="006A1D58">
        <w:rPr>
          <w:rFonts w:ascii="Arial Narrow" w:hAnsi="Arial Narrow"/>
          <w:b/>
          <w:sz w:val="28"/>
          <w:szCs w:val="28"/>
        </w:rPr>
        <w:t>Македонска телевизија – Прв програмски сервис (МРТ1)</w:t>
      </w:r>
    </w:p>
    <w:p w:rsidR="00F65D02" w:rsidRPr="00577403" w:rsidRDefault="00F65D02" w:rsidP="00F65D02">
      <w:pPr>
        <w:spacing w:before="120" w:after="120" w:line="240" w:lineRule="auto"/>
        <w:rPr>
          <w:rFonts w:ascii="Arial Narrow" w:hAnsi="Arial Narrow"/>
        </w:rPr>
      </w:pPr>
    </w:p>
    <w:p w:rsidR="00F65D02" w:rsidRPr="00577403" w:rsidRDefault="00F65D02" w:rsidP="00F65D02">
      <w:pPr>
        <w:pStyle w:val="NoSpacing"/>
        <w:spacing w:before="120" w:after="120"/>
        <w:ind w:firstLine="720"/>
        <w:jc w:val="both"/>
        <w:rPr>
          <w:rFonts w:ascii="Arial Narrow" w:hAnsi="Arial Narrow"/>
          <w:b/>
          <w:i/>
          <w:u w:val="single"/>
        </w:rPr>
      </w:pPr>
      <w:r w:rsidRPr="00577403">
        <w:rPr>
          <w:rFonts w:ascii="Arial Narrow" w:hAnsi="Arial Narrow"/>
          <w:b/>
          <w:i/>
          <w:u w:val="single"/>
        </w:rPr>
        <w:t>Дневноинформативни емисии</w:t>
      </w:r>
    </w:p>
    <w:p w:rsidR="00F65D02" w:rsidRPr="00577403" w:rsidRDefault="00F65D02" w:rsidP="00F65D02">
      <w:pPr>
        <w:spacing w:before="120" w:after="120" w:line="240" w:lineRule="auto"/>
        <w:rPr>
          <w:rFonts w:ascii="Arial Narrow" w:hAnsi="Arial Narrow"/>
        </w:rPr>
      </w:pPr>
    </w:p>
    <w:p w:rsidR="00F65D02" w:rsidRPr="00577403" w:rsidRDefault="00F65D02" w:rsidP="00F65D02">
      <w:pPr>
        <w:spacing w:before="120" w:after="120" w:line="240" w:lineRule="auto"/>
        <w:ind w:firstLine="720"/>
        <w:jc w:val="both"/>
        <w:rPr>
          <w:rFonts w:ascii="Arial Narrow" w:hAnsi="Arial Narrow"/>
          <w:b/>
          <w:i/>
        </w:rPr>
      </w:pPr>
      <w:r w:rsidRPr="00577403">
        <w:rPr>
          <w:rFonts w:ascii="Arial Narrow" w:hAnsi="Arial Narrow"/>
          <w:b/>
          <w:i/>
        </w:rPr>
        <w:t>Примерок</w:t>
      </w:r>
    </w:p>
    <w:p w:rsidR="00F65D02" w:rsidRPr="00577403" w:rsidRDefault="00F65D02" w:rsidP="00F65D02">
      <w:pPr>
        <w:spacing w:before="120" w:after="120" w:line="240" w:lineRule="auto"/>
        <w:jc w:val="both"/>
        <w:rPr>
          <w:rFonts w:ascii="Arial Narrow" w:hAnsi="Arial Narrow"/>
        </w:rPr>
      </w:pPr>
      <w:r w:rsidRPr="00577403">
        <w:rPr>
          <w:rFonts w:ascii="Arial Narrow" w:hAnsi="Arial Narrow"/>
          <w:b/>
          <w:bCs/>
        </w:rPr>
        <w:tab/>
        <w:t>Анализирано издание</w:t>
      </w:r>
      <w:r w:rsidRPr="00577403">
        <w:rPr>
          <w:rFonts w:ascii="Arial Narrow" w:hAnsi="Arial Narrow"/>
        </w:rPr>
        <w:t>:</w:t>
      </w:r>
      <w:r w:rsidRPr="00577403">
        <w:rPr>
          <w:rFonts w:ascii="Arial Narrow" w:eastAsia="Arial" w:hAnsi="Arial Narrow" w:cs="Arial"/>
        </w:rPr>
        <w:t xml:space="preserve"> Дневник во 19 часот и 30 минути.</w:t>
      </w:r>
    </w:p>
    <w:p w:rsidR="00F65D02" w:rsidRPr="00577403" w:rsidRDefault="00F65D02" w:rsidP="00F65D02">
      <w:pPr>
        <w:spacing w:before="120" w:after="120" w:line="240" w:lineRule="auto"/>
        <w:rPr>
          <w:rFonts w:ascii="Arial Narrow" w:eastAsia="Arial" w:hAnsi="Arial Narrow" w:cs="Arial"/>
        </w:rPr>
      </w:pPr>
      <w:r w:rsidRPr="00577403">
        <w:rPr>
          <w:rFonts w:ascii="Arial Narrow" w:hAnsi="Arial Narrow"/>
          <w:b/>
          <w:bCs/>
        </w:rPr>
        <w:tab/>
        <w:t>Број на анализирани изданија</w:t>
      </w:r>
      <w:r w:rsidRPr="00577403">
        <w:rPr>
          <w:rFonts w:ascii="Arial Narrow" w:hAnsi="Arial Narrow"/>
        </w:rPr>
        <w:t>:</w:t>
      </w:r>
      <w:r w:rsidRPr="00577403">
        <w:rPr>
          <w:rFonts w:ascii="Arial Narrow" w:eastAsia="Arial" w:hAnsi="Arial Narrow" w:cs="Arial"/>
        </w:rPr>
        <w:t xml:space="preserve"> 19 изданија, емитувани од 24 јуни до 12 јули 2020 година.</w:t>
      </w:r>
    </w:p>
    <w:p w:rsidR="00F65D02" w:rsidRPr="00577403" w:rsidRDefault="00F65D02" w:rsidP="00F65D02">
      <w:pPr>
        <w:spacing w:before="120" w:after="120" w:line="240" w:lineRule="auto"/>
        <w:ind w:firstLine="720"/>
        <w:jc w:val="both"/>
        <w:rPr>
          <w:rFonts w:ascii="Arial Narrow" w:eastAsia="Arial" w:hAnsi="Arial Narrow" w:cs="Arial"/>
        </w:rPr>
      </w:pPr>
      <w:r w:rsidRPr="00577403">
        <w:rPr>
          <w:rFonts w:ascii="Arial Narrow" w:eastAsia="Arial" w:hAnsi="Arial Narrow" w:cs="Arial"/>
          <w:b/>
        </w:rPr>
        <w:t>Вкупно времетраење на анализираните прилози</w:t>
      </w:r>
      <w:r w:rsidRPr="00577403">
        <w:rPr>
          <w:rFonts w:ascii="Arial Narrow" w:eastAsia="Arial" w:hAnsi="Arial Narrow" w:cs="Arial"/>
        </w:rPr>
        <w:t xml:space="preserve">: </w:t>
      </w:r>
      <w:r w:rsidRPr="00577403">
        <w:rPr>
          <w:rFonts w:ascii="Arial Narrow" w:hAnsi="Arial Narrow"/>
        </w:rPr>
        <w:t>7 часа 17 минути и 46 секунди</w:t>
      </w:r>
      <w:r w:rsidRPr="00577403">
        <w:rPr>
          <w:rFonts w:ascii="Arial Narrow" w:eastAsia="Arial" w:hAnsi="Arial Narrow" w:cs="Arial"/>
        </w:rPr>
        <w:t>.</w:t>
      </w:r>
    </w:p>
    <w:p w:rsidR="00F65D02" w:rsidRPr="00577403" w:rsidRDefault="00F65D02" w:rsidP="00F65D02">
      <w:pPr>
        <w:spacing w:before="120" w:after="120" w:line="240" w:lineRule="auto"/>
        <w:jc w:val="both"/>
        <w:rPr>
          <w:rFonts w:ascii="Arial Narrow" w:hAnsi="Arial Narrow"/>
          <w:i/>
        </w:rPr>
      </w:pPr>
      <w:r w:rsidRPr="00577403">
        <w:rPr>
          <w:rFonts w:ascii="Arial Narrow" w:hAnsi="Arial Narrow"/>
          <w:b/>
          <w:i/>
        </w:rPr>
        <w:tab/>
      </w:r>
      <w:r w:rsidRPr="00577403">
        <w:rPr>
          <w:rFonts w:ascii="Arial Narrow" w:hAnsi="Arial Narrow"/>
          <w:b/>
          <w:bCs/>
        </w:rPr>
        <w:t xml:space="preserve">Најчесто користени жанрови: </w:t>
      </w:r>
      <w:r w:rsidRPr="00577403">
        <w:rPr>
          <w:rFonts w:ascii="Arial Narrow" w:eastAsia="Arial" w:hAnsi="Arial Narrow" w:cs="Arial"/>
        </w:rPr>
        <w:t>Претежно информативните жанрови вест (во низа) и извештај.</w:t>
      </w:r>
    </w:p>
    <w:p w:rsidR="00F65D02" w:rsidRPr="00577403" w:rsidRDefault="00F65D02" w:rsidP="00F65D02">
      <w:pPr>
        <w:spacing w:before="120" w:after="120" w:line="240" w:lineRule="auto"/>
        <w:ind w:firstLine="720"/>
        <w:jc w:val="both"/>
        <w:rPr>
          <w:rFonts w:ascii="Arial Narrow" w:hAnsi="Arial Narrow"/>
          <w:b/>
          <w:i/>
        </w:rPr>
      </w:pPr>
    </w:p>
    <w:p w:rsidR="00F65D02" w:rsidRPr="00577403" w:rsidRDefault="00F65D02" w:rsidP="00F65D02">
      <w:pPr>
        <w:spacing w:before="120" w:after="120" w:line="240" w:lineRule="auto"/>
        <w:ind w:firstLine="720"/>
        <w:jc w:val="both"/>
        <w:rPr>
          <w:rFonts w:ascii="Arial Narrow" w:hAnsi="Arial Narrow"/>
          <w:b/>
          <w:i/>
        </w:rPr>
      </w:pPr>
      <w:r w:rsidRPr="00577403">
        <w:rPr>
          <w:rFonts w:ascii="Arial Narrow" w:hAnsi="Arial Narrow"/>
          <w:b/>
          <w:i/>
        </w:rPr>
        <w:t>Начин на известување</w:t>
      </w:r>
    </w:p>
    <w:p w:rsidR="00F65D02" w:rsidRPr="00577403" w:rsidRDefault="00F65D02" w:rsidP="00F65D02">
      <w:pPr>
        <w:spacing w:before="120" w:after="120" w:line="240" w:lineRule="auto"/>
        <w:ind w:firstLine="720"/>
        <w:jc w:val="both"/>
        <w:rPr>
          <w:rFonts w:ascii="Arial Narrow" w:hAnsi="Arial Narrow"/>
          <w:iCs/>
        </w:rPr>
      </w:pPr>
      <w:r w:rsidRPr="00577403">
        <w:rPr>
          <w:rFonts w:ascii="Arial Narrow" w:hAnsi="Arial Narrow"/>
          <w:iCs/>
        </w:rPr>
        <w:t xml:space="preserve">Првиот програмски сервис на Македонската телевизија оствари рамномерно известување за изборните активности на сите учесници во изборната кампања, доследно на прописите од Изборниот законик што од информативните изданија на Јавниот сервис едновремено бараат - да се следи принципот на пропорционалност според бројот на потврдени листи на кандидати за пратеници, а - информативната содржина уредувачки да се класифицира исклучиво во четири тематски области, и тоа врамени според специфичните процентуални одредби од членот 76-а, став 2, односно: - 30% прилози за дневни настани од државата и од светот, 30% за активности на политичките партии од власта, 30% за активностите на политичките партии од парламентарната опозиција, и 10% за активностите на политичките партии што не се претставени во Собранието. </w:t>
      </w:r>
    </w:p>
    <w:p w:rsidR="00F65D02" w:rsidRPr="00577403" w:rsidRDefault="00F65D02" w:rsidP="00F65D02">
      <w:pPr>
        <w:spacing w:before="120" w:after="120" w:line="240" w:lineRule="auto"/>
        <w:ind w:firstLine="720"/>
        <w:jc w:val="both"/>
        <w:rPr>
          <w:rFonts w:ascii="Arial Narrow" w:hAnsi="Arial Narrow"/>
        </w:rPr>
      </w:pPr>
      <w:r w:rsidRPr="00577403">
        <w:rPr>
          <w:rFonts w:ascii="Arial Narrow" w:hAnsi="Arial Narrow"/>
        </w:rPr>
        <w:t>И во овој изборен процес се покажа дека прописот од членот 76-а, став 2 на Изборниот законик со кој исклучиво во дневноинформативните изданија на Јавниот сервис се бара стриктна (3 х 30% + 10%) процентуална поделба на новинарските прилози – ги обврзува новинарите и уредниците напразно да се обидуваат да ја изедначат „математичката објективност“ и „информативната објективност“. Тој пропис ниту им остава креативен (пред с</w:t>
      </w:r>
      <w:r w:rsidRPr="00577403">
        <w:rPr>
          <w:rFonts w:ascii="Arial Narrow" w:hAnsi="Arial Narrow" w:cs="Times New Roman"/>
        </w:rPr>
        <w:t>è</w:t>
      </w:r>
      <w:r w:rsidRPr="00577403">
        <w:rPr>
          <w:rFonts w:ascii="Arial Narrow" w:hAnsi="Arial Narrow"/>
        </w:rPr>
        <w:t xml:space="preserve"> – критички отворен) простор на новинарите и на уредниците од Јавниот сервис за навремен, активен, вредносен, ориентациски новинарски пристап/коментар во врска со актуелни изборнополитички теми и со активности на партии и на партиски фигури со повеќедецениско портфолио од различни нивоа на извршната и на законодавната власт, ниту, пак, на АВМУ, која го набљудува спроведувањето на тој пропис, не </w:t>
      </w:r>
      <w:r w:rsidRPr="00577403">
        <w:rPr>
          <w:rFonts w:ascii="Calibri" w:hAnsi="Calibri" w:cs="Calibri"/>
        </w:rPr>
        <w:t>ѝ</w:t>
      </w:r>
      <w:r w:rsidRPr="00577403">
        <w:rPr>
          <w:rFonts w:ascii="Arial Narrow" w:hAnsi="Arial Narrow"/>
        </w:rPr>
        <w:t xml:space="preserve"> овозможува да постави цврста методолошка основа за рационална проценка дали е почитувана така замислената законска обврска за посакувана (математичка) објективност. На пример, уште во основа е нејасно – </w:t>
      </w:r>
      <w:r w:rsidRPr="00577403">
        <w:rPr>
          <w:rFonts w:ascii="Arial Narrow" w:hAnsi="Arial Narrow"/>
          <w:i/>
          <w:iCs/>
        </w:rPr>
        <w:t>како</w:t>
      </w:r>
      <w:r w:rsidRPr="00577403">
        <w:rPr>
          <w:rFonts w:ascii="Arial Narrow" w:hAnsi="Arial Narrow"/>
        </w:rPr>
        <w:t xml:space="preserve">, но и – </w:t>
      </w:r>
      <w:r w:rsidRPr="00577403">
        <w:rPr>
          <w:rFonts w:ascii="Arial Narrow" w:hAnsi="Arial Narrow"/>
          <w:i/>
          <w:iCs/>
        </w:rPr>
        <w:t>зошто,</w:t>
      </w:r>
      <w:r w:rsidRPr="00577403">
        <w:rPr>
          <w:rFonts w:ascii="Arial Narrow" w:hAnsi="Arial Narrow"/>
        </w:rPr>
        <w:t xml:space="preserve"> законодавецот замислил новинарски да се исполни - точно 30 отсто - од времето на ТВ Дневникот за настани од државата и од светот, ако е сосем непредвидливо - </w:t>
      </w:r>
      <w:r w:rsidRPr="00577403">
        <w:rPr>
          <w:rFonts w:ascii="Arial Narrow" w:hAnsi="Arial Narrow"/>
          <w:i/>
          <w:iCs/>
        </w:rPr>
        <w:t>што</w:t>
      </w:r>
      <w:r w:rsidRPr="00577403">
        <w:rPr>
          <w:rFonts w:ascii="Arial Narrow" w:hAnsi="Arial Narrow"/>
        </w:rPr>
        <w:t xml:space="preserve"> ќе биде актуелно и важно во текот на едно деноноќие, - </w:t>
      </w:r>
      <w:r w:rsidRPr="00577403">
        <w:rPr>
          <w:rFonts w:ascii="Arial Narrow" w:hAnsi="Arial Narrow"/>
          <w:i/>
          <w:iCs/>
        </w:rPr>
        <w:t>како</w:t>
      </w:r>
      <w:r w:rsidRPr="00577403">
        <w:rPr>
          <w:rFonts w:ascii="Arial Narrow" w:hAnsi="Arial Narrow"/>
        </w:rPr>
        <w:t xml:space="preserve"> тоа новинарски соодветно би се обработило (начин/жанр), односно - </w:t>
      </w:r>
      <w:r w:rsidRPr="00577403">
        <w:rPr>
          <w:rFonts w:ascii="Arial Narrow" w:hAnsi="Arial Narrow"/>
          <w:i/>
          <w:iCs/>
        </w:rPr>
        <w:t>колку</w:t>
      </w:r>
      <w:r w:rsidRPr="00577403">
        <w:rPr>
          <w:rFonts w:ascii="Arial Narrow" w:hAnsi="Arial Narrow"/>
        </w:rPr>
        <w:t xml:space="preserve"> информативно време треба да </w:t>
      </w:r>
      <w:r w:rsidRPr="00577403">
        <w:rPr>
          <w:rFonts w:ascii="Calibri" w:hAnsi="Calibri" w:cs="Calibri"/>
        </w:rPr>
        <w:t>ѝ</w:t>
      </w:r>
      <w:r w:rsidRPr="00577403">
        <w:rPr>
          <w:rFonts w:ascii="Arial Narrow" w:hAnsi="Arial Narrow"/>
        </w:rPr>
        <w:t xml:space="preserve"> се посвети на општествено релевантна тема (</w:t>
      </w:r>
      <w:r w:rsidRPr="00577403">
        <w:rPr>
          <w:rFonts w:ascii="Arial Narrow" w:hAnsi="Arial Narrow"/>
          <w:i/>
          <w:iCs/>
        </w:rPr>
        <w:t>тековно најочебијно – пандемијата со Ковид-19</w:t>
      </w:r>
      <w:r w:rsidRPr="00577403">
        <w:rPr>
          <w:rFonts w:ascii="Arial Narrow" w:hAnsi="Arial Narrow"/>
        </w:rPr>
        <w:t xml:space="preserve">) што излегува од претесните рамки на секојдневните, преповторливи изборни партиски/коалициски активности? Оттаму,  сосем јасно – ако е новинарски/уредувачки невозможно стриктно да се исполнат тие 30 отсто, тогаш колеблива е и методолошката строгост за проценка дали Јавниот сервис при подготовка на дневноинформативните изданија се придржувал до остатокот од законската формула(ција) за предвидениот процентуален распоред на информативното време. Затоа, со нужна толеранција за т.н. „маргина на грешка“, анализата на податоците за новинарскиот ангажман во врска со деветнаесетдневната кампања покажува дека Првиот програмски сервис на Македонската </w:t>
      </w:r>
      <w:r w:rsidRPr="00577403">
        <w:rPr>
          <w:rFonts w:ascii="Arial Narrow" w:hAnsi="Arial Narrow"/>
        </w:rPr>
        <w:lastRenderedPageBreak/>
        <w:t xml:space="preserve">телевизија рамноправно го подели информативното време за сите учесници во изборната кампања, при што е земено предвид и времето отстапено за т.н. – „директни обраќања“, односно тонските записи (цитати) од предизборните говори пред телевизиската публика, видена како потенцијално гласачко тело. </w:t>
      </w:r>
    </w:p>
    <w:p w:rsidR="00F65D02" w:rsidRPr="00577403" w:rsidRDefault="00F65D02" w:rsidP="00F65D02">
      <w:pPr>
        <w:pStyle w:val="NoSpacing"/>
        <w:spacing w:before="120" w:after="120"/>
        <w:ind w:firstLine="720"/>
        <w:rPr>
          <w:rFonts w:ascii="Arial Narrow" w:hAnsi="Arial Narrow"/>
          <w:b/>
          <w:bCs/>
          <w:i/>
          <w:u w:val="single"/>
        </w:rPr>
      </w:pPr>
      <w:r w:rsidRPr="00577403">
        <w:rPr>
          <w:rFonts w:ascii="Arial Narrow" w:hAnsi="Arial Narrow"/>
          <w:b/>
          <w:bCs/>
          <w:i/>
          <w:u w:val="single"/>
        </w:rPr>
        <w:t>Табела 1 – Процентуална застапеност на темите во дневноинформативните изданија</w:t>
      </w:r>
    </w:p>
    <w:tbl>
      <w:tblPr>
        <w:tblW w:w="9068" w:type="dxa"/>
        <w:tblLook w:val="04A0"/>
      </w:tblPr>
      <w:tblGrid>
        <w:gridCol w:w="6549"/>
        <w:gridCol w:w="1070"/>
        <w:gridCol w:w="1072"/>
        <w:gridCol w:w="377"/>
      </w:tblGrid>
      <w:tr w:rsidR="00F65D02" w:rsidRPr="00577403" w:rsidTr="00896ADA">
        <w:trPr>
          <w:trHeight w:val="310"/>
        </w:trPr>
        <w:tc>
          <w:tcPr>
            <w:tcW w:w="9068" w:type="dxa"/>
            <w:gridSpan w:val="4"/>
            <w:tcBorders>
              <w:top w:val="nil"/>
              <w:left w:val="nil"/>
              <w:bottom w:val="nil"/>
              <w:right w:val="nil"/>
            </w:tcBorders>
            <w:shd w:val="clear" w:color="auto" w:fill="auto"/>
            <w:hideMark/>
          </w:tcPr>
          <w:p w:rsidR="00F65D02" w:rsidRPr="00577403" w:rsidRDefault="00F65D02" w:rsidP="00896ADA">
            <w:pPr>
              <w:spacing w:after="0" w:line="240" w:lineRule="auto"/>
              <w:jc w:val="center"/>
              <w:rPr>
                <w:rFonts w:ascii="Arial Narrow" w:eastAsia="Times New Roman" w:hAnsi="Arial Narrow" w:cs="Arial"/>
                <w:b/>
                <w:bCs/>
                <w:sz w:val="20"/>
                <w:szCs w:val="20"/>
                <w:lang w:eastAsia="mk-MK"/>
              </w:rPr>
            </w:pPr>
            <w:r w:rsidRPr="00577403">
              <w:rPr>
                <w:rFonts w:ascii="Arial Narrow" w:eastAsia="Times New Roman" w:hAnsi="Arial Narrow" w:cs="Arial"/>
                <w:b/>
                <w:bCs/>
                <w:sz w:val="20"/>
                <w:szCs w:val="20"/>
                <w:lang w:eastAsia="mk-MK"/>
              </w:rPr>
              <w:t>МРТ 1</w:t>
            </w:r>
          </w:p>
        </w:tc>
      </w:tr>
      <w:tr w:rsidR="00F65D02" w:rsidRPr="00577403" w:rsidTr="00896ADA">
        <w:trPr>
          <w:trHeight w:val="251"/>
        </w:trPr>
        <w:tc>
          <w:tcPr>
            <w:tcW w:w="6549" w:type="dxa"/>
            <w:tcBorders>
              <w:top w:val="nil"/>
              <w:left w:val="nil"/>
              <w:bottom w:val="nil"/>
              <w:right w:val="nil"/>
            </w:tcBorders>
            <w:shd w:val="clear" w:color="000000" w:fill="969696"/>
            <w:hideMark/>
          </w:tcPr>
          <w:p w:rsidR="00F65D02" w:rsidRPr="00577403" w:rsidRDefault="00F65D02" w:rsidP="00896ADA">
            <w:pPr>
              <w:spacing w:after="0" w:line="240" w:lineRule="auto"/>
              <w:rPr>
                <w:rFonts w:ascii="Arial Narrow" w:eastAsia="Times New Roman" w:hAnsi="Arial Narrow" w:cs="Arial"/>
                <w:b/>
                <w:bCs/>
                <w:color w:val="FFFFFF"/>
                <w:sz w:val="20"/>
                <w:szCs w:val="20"/>
                <w:lang w:eastAsia="mk-MK"/>
              </w:rPr>
            </w:pPr>
            <w:r w:rsidRPr="00577403">
              <w:rPr>
                <w:rFonts w:ascii="Arial Narrow" w:eastAsia="Times New Roman" w:hAnsi="Arial Narrow" w:cs="Arial"/>
                <w:b/>
                <w:bCs/>
                <w:color w:val="FFFFFF"/>
                <w:sz w:val="20"/>
                <w:szCs w:val="20"/>
                <w:lang w:eastAsia="mk-MK"/>
              </w:rPr>
              <w:t>Тема</w:t>
            </w:r>
          </w:p>
        </w:tc>
        <w:tc>
          <w:tcPr>
            <w:tcW w:w="1070" w:type="dxa"/>
            <w:tcBorders>
              <w:top w:val="nil"/>
              <w:left w:val="nil"/>
              <w:bottom w:val="nil"/>
              <w:right w:val="nil"/>
            </w:tcBorders>
            <w:shd w:val="clear" w:color="000000" w:fill="969696"/>
            <w:hideMark/>
          </w:tcPr>
          <w:p w:rsidR="00F65D02" w:rsidRPr="00577403" w:rsidRDefault="00F65D02" w:rsidP="00896ADA">
            <w:pPr>
              <w:spacing w:after="0" w:line="240" w:lineRule="auto"/>
              <w:jc w:val="right"/>
              <w:rPr>
                <w:rFonts w:ascii="Arial Narrow" w:eastAsia="Times New Roman" w:hAnsi="Arial Narrow" w:cs="Arial"/>
                <w:b/>
                <w:bCs/>
                <w:color w:val="FFFFFF"/>
                <w:sz w:val="20"/>
                <w:szCs w:val="20"/>
                <w:lang w:eastAsia="mk-MK"/>
              </w:rPr>
            </w:pPr>
            <w:r w:rsidRPr="00577403">
              <w:rPr>
                <w:rFonts w:ascii="Arial Narrow" w:eastAsia="Times New Roman" w:hAnsi="Arial Narrow" w:cs="Arial"/>
                <w:b/>
                <w:bCs/>
                <w:color w:val="FFFFFF"/>
                <w:sz w:val="20"/>
                <w:szCs w:val="20"/>
                <w:lang w:eastAsia="mk-MK"/>
              </w:rPr>
              <w:t>Tраење</w:t>
            </w:r>
          </w:p>
        </w:tc>
        <w:tc>
          <w:tcPr>
            <w:tcW w:w="1072" w:type="dxa"/>
            <w:tcBorders>
              <w:top w:val="nil"/>
              <w:left w:val="nil"/>
              <w:bottom w:val="nil"/>
              <w:right w:val="nil"/>
            </w:tcBorders>
            <w:shd w:val="clear" w:color="000000" w:fill="969696"/>
            <w:hideMark/>
          </w:tcPr>
          <w:p w:rsidR="00F65D02" w:rsidRPr="00577403" w:rsidRDefault="00F65D02" w:rsidP="00896ADA">
            <w:pPr>
              <w:spacing w:after="0" w:line="240" w:lineRule="auto"/>
              <w:jc w:val="right"/>
              <w:rPr>
                <w:rFonts w:ascii="Arial Narrow" w:eastAsia="Times New Roman" w:hAnsi="Arial Narrow" w:cs="Arial"/>
                <w:b/>
                <w:bCs/>
                <w:color w:val="FFFFFF"/>
                <w:sz w:val="20"/>
                <w:szCs w:val="20"/>
                <w:lang w:eastAsia="mk-MK"/>
              </w:rPr>
            </w:pPr>
            <w:r w:rsidRPr="00577403">
              <w:rPr>
                <w:rFonts w:ascii="Arial Narrow" w:eastAsia="Times New Roman" w:hAnsi="Arial Narrow" w:cs="Arial"/>
                <w:b/>
                <w:bCs/>
                <w:color w:val="FFFFFF"/>
                <w:sz w:val="20"/>
                <w:szCs w:val="20"/>
                <w:lang w:eastAsia="mk-MK"/>
              </w:rPr>
              <w:t>Процент</w:t>
            </w:r>
          </w:p>
        </w:tc>
        <w:tc>
          <w:tcPr>
            <w:tcW w:w="377" w:type="dxa"/>
            <w:tcBorders>
              <w:top w:val="nil"/>
              <w:left w:val="nil"/>
              <w:bottom w:val="nil"/>
              <w:right w:val="nil"/>
            </w:tcBorders>
            <w:shd w:val="clear" w:color="000000" w:fill="969696"/>
            <w:hideMark/>
          </w:tcPr>
          <w:p w:rsidR="00F65D02" w:rsidRPr="00577403" w:rsidRDefault="00F65D02" w:rsidP="00896ADA">
            <w:pPr>
              <w:spacing w:after="0" w:line="240" w:lineRule="auto"/>
              <w:rPr>
                <w:rFonts w:ascii="Arial Narrow" w:eastAsia="Times New Roman" w:hAnsi="Arial Narrow" w:cs="Arial"/>
                <w:b/>
                <w:bCs/>
                <w:color w:val="FFFFFF"/>
                <w:sz w:val="20"/>
                <w:szCs w:val="20"/>
                <w:lang w:eastAsia="mk-MK"/>
              </w:rPr>
            </w:pPr>
            <w:r w:rsidRPr="00577403">
              <w:rPr>
                <w:rFonts w:ascii="Arial Narrow" w:eastAsia="Times New Roman" w:hAnsi="Arial Narrow" w:cs="Arial"/>
                <w:b/>
                <w:bCs/>
                <w:color w:val="FFFFFF"/>
                <w:sz w:val="20"/>
                <w:szCs w:val="20"/>
                <w:lang w:eastAsia="mk-MK"/>
              </w:rPr>
              <w:t> </w:t>
            </w:r>
          </w:p>
        </w:tc>
      </w:tr>
      <w:tr w:rsidR="00F65D02" w:rsidRPr="00577403" w:rsidTr="00896ADA">
        <w:trPr>
          <w:trHeight w:val="251"/>
        </w:trPr>
        <w:tc>
          <w:tcPr>
            <w:tcW w:w="6549"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Дневни настани од државата и од светот</w:t>
            </w:r>
          </w:p>
        </w:tc>
        <w:tc>
          <w:tcPr>
            <w:tcW w:w="1070"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02:28:47</w:t>
            </w:r>
          </w:p>
        </w:tc>
        <w:tc>
          <w:tcPr>
            <w:tcW w:w="1072"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33,99</w:t>
            </w:r>
          </w:p>
        </w:tc>
        <w:tc>
          <w:tcPr>
            <w:tcW w:w="3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51"/>
        </w:trPr>
        <w:tc>
          <w:tcPr>
            <w:tcW w:w="6549"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Активности за кампањите на политичките партии што не се во Собранието</w:t>
            </w:r>
          </w:p>
        </w:tc>
        <w:tc>
          <w:tcPr>
            <w:tcW w:w="1070"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00:50:39</w:t>
            </w:r>
          </w:p>
        </w:tc>
        <w:tc>
          <w:tcPr>
            <w:tcW w:w="1072"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11,57</w:t>
            </w:r>
          </w:p>
        </w:tc>
        <w:tc>
          <w:tcPr>
            <w:tcW w:w="3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51"/>
        </w:trPr>
        <w:tc>
          <w:tcPr>
            <w:tcW w:w="6549"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Активности за кампањите на политичките партии на власт</w:t>
            </w:r>
          </w:p>
        </w:tc>
        <w:tc>
          <w:tcPr>
            <w:tcW w:w="1070"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02:01:20</w:t>
            </w:r>
          </w:p>
        </w:tc>
        <w:tc>
          <w:tcPr>
            <w:tcW w:w="1072"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27,72</w:t>
            </w:r>
          </w:p>
        </w:tc>
        <w:tc>
          <w:tcPr>
            <w:tcW w:w="3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51"/>
        </w:trPr>
        <w:tc>
          <w:tcPr>
            <w:tcW w:w="6549"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Активности за кампањите на политичките партии во опозиција</w:t>
            </w:r>
          </w:p>
        </w:tc>
        <w:tc>
          <w:tcPr>
            <w:tcW w:w="1070"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01:57:00</w:t>
            </w:r>
          </w:p>
        </w:tc>
        <w:tc>
          <w:tcPr>
            <w:tcW w:w="1072"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26,73</w:t>
            </w:r>
          </w:p>
        </w:tc>
        <w:tc>
          <w:tcPr>
            <w:tcW w:w="3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51"/>
        </w:trPr>
        <w:tc>
          <w:tcPr>
            <w:tcW w:w="7619" w:type="dxa"/>
            <w:gridSpan w:val="2"/>
            <w:tcBorders>
              <w:top w:val="nil"/>
              <w:left w:val="nil"/>
              <w:bottom w:val="nil"/>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b/>
                <w:bCs/>
                <w:color w:val="000000"/>
                <w:sz w:val="20"/>
                <w:szCs w:val="20"/>
                <w:lang w:eastAsia="mk-MK"/>
              </w:rPr>
            </w:pPr>
            <w:r w:rsidRPr="00577403">
              <w:rPr>
                <w:rFonts w:ascii="Arial Narrow" w:eastAsia="Times New Roman" w:hAnsi="Arial Narrow" w:cs="Arial"/>
                <w:b/>
                <w:bCs/>
                <w:color w:val="000000"/>
                <w:sz w:val="20"/>
                <w:szCs w:val="20"/>
                <w:lang w:eastAsia="mk-MK"/>
              </w:rPr>
              <w:t xml:space="preserve"> Вкупно = 07:17:46</w:t>
            </w:r>
          </w:p>
        </w:tc>
        <w:tc>
          <w:tcPr>
            <w:tcW w:w="1072" w:type="dxa"/>
            <w:tcBorders>
              <w:top w:val="nil"/>
              <w:left w:val="nil"/>
              <w:bottom w:val="nil"/>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b/>
                <w:bCs/>
                <w:color w:val="000000"/>
                <w:sz w:val="20"/>
                <w:szCs w:val="20"/>
                <w:lang w:eastAsia="mk-MK"/>
              </w:rPr>
            </w:pPr>
            <w:r w:rsidRPr="00577403">
              <w:rPr>
                <w:rFonts w:ascii="Arial Narrow" w:eastAsia="Times New Roman" w:hAnsi="Arial Narrow" w:cs="Arial"/>
                <w:b/>
                <w:bCs/>
                <w:color w:val="000000"/>
                <w:sz w:val="20"/>
                <w:szCs w:val="20"/>
                <w:lang w:eastAsia="mk-MK"/>
              </w:rPr>
              <w:t>100</w:t>
            </w:r>
          </w:p>
        </w:tc>
        <w:tc>
          <w:tcPr>
            <w:tcW w:w="377" w:type="dxa"/>
            <w:tcBorders>
              <w:top w:val="nil"/>
              <w:left w:val="nil"/>
              <w:bottom w:val="nil"/>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b/>
                <w:bCs/>
                <w:color w:val="000000"/>
                <w:sz w:val="20"/>
                <w:szCs w:val="20"/>
                <w:lang w:eastAsia="mk-MK"/>
              </w:rPr>
            </w:pPr>
            <w:r w:rsidRPr="00577403">
              <w:rPr>
                <w:rFonts w:ascii="Arial Narrow" w:eastAsia="Times New Roman" w:hAnsi="Arial Narrow" w:cs="Arial"/>
                <w:b/>
                <w:bCs/>
                <w:color w:val="000000"/>
                <w:sz w:val="20"/>
                <w:szCs w:val="20"/>
                <w:lang w:eastAsia="mk-MK"/>
              </w:rPr>
              <w:t>%</w:t>
            </w:r>
          </w:p>
        </w:tc>
      </w:tr>
    </w:tbl>
    <w:p w:rsidR="00F65D02" w:rsidRPr="00577403" w:rsidRDefault="00F65D02" w:rsidP="00F65D02">
      <w:pPr>
        <w:spacing w:before="120" w:after="120" w:line="240" w:lineRule="auto"/>
        <w:ind w:firstLine="720"/>
        <w:jc w:val="both"/>
        <w:rPr>
          <w:rFonts w:ascii="Arial Narrow" w:hAnsi="Arial Narrow"/>
        </w:rPr>
      </w:pPr>
      <w:r w:rsidRPr="00577403">
        <w:rPr>
          <w:rFonts w:ascii="Arial Narrow" w:hAnsi="Arial Narrow"/>
        </w:rPr>
        <w:t xml:space="preserve">Во однос на горепосочениот законски контекст, специфичен за проценка на балансот при известувањето во информативните изданија на Јавниот сервис, а со оглед на составот на Собранието и со оглед на учеството на одредени политички партии во извршната власт, Законикот наметна нерамномерна распределба на учесниците во изборната кампања во рамки на бараниот процентуален распоред на прилозите за партиите на власта и на опозицијата. Оттаму - во 30% информации за изборните активности на партиите од власта влегоа прилозите за кампањата на три субјекти - Коалицијата </w:t>
      </w:r>
      <w:r>
        <w:rPr>
          <w:rFonts w:ascii="Arial Narrow" w:hAnsi="Arial Narrow"/>
        </w:rPr>
        <w:t>Можеме</w:t>
      </w:r>
      <w:r w:rsidRPr="00577403">
        <w:rPr>
          <w:rFonts w:ascii="Arial Narrow" w:hAnsi="Arial Narrow"/>
        </w:rPr>
        <w:t xml:space="preserve"> предводена од СДСМ, кампањата на ДУИ и изборните активности на ДПА, а во 30% информации за кампањата на опозициските партии се вброија прилозите за два субјекти - Коалицијата </w:t>
      </w:r>
      <w:r>
        <w:rPr>
          <w:rFonts w:ascii="Arial Narrow" w:hAnsi="Arial Narrow"/>
        </w:rPr>
        <w:t>Обнова на Македонија</w:t>
      </w:r>
      <w:r w:rsidRPr="00577403">
        <w:rPr>
          <w:rFonts w:ascii="Arial Narrow" w:hAnsi="Arial Narrow"/>
        </w:rPr>
        <w:t xml:space="preserve"> предводена од ВМРО ДПМНЕ и за Коалицијата меѓу Алијансата на Албанците и Алтернатива. </w:t>
      </w:r>
    </w:p>
    <w:p w:rsidR="00F65D02" w:rsidRPr="00577403" w:rsidRDefault="00F65D02" w:rsidP="00F65D02">
      <w:pPr>
        <w:pStyle w:val="NoSpacing"/>
        <w:spacing w:before="120" w:after="120"/>
        <w:jc w:val="center"/>
        <w:rPr>
          <w:rFonts w:ascii="Arial Narrow" w:hAnsi="Arial Narrow"/>
          <w:b/>
          <w:i/>
          <w:u w:val="single"/>
        </w:rPr>
      </w:pPr>
      <w:r w:rsidRPr="00577403">
        <w:rPr>
          <w:rFonts w:ascii="Arial Narrow" w:hAnsi="Arial Narrow"/>
          <w:b/>
          <w:i/>
          <w:u w:val="single"/>
        </w:rPr>
        <w:t>Табела 2: Застапеност на субјектите во вестите</w:t>
      </w:r>
    </w:p>
    <w:tbl>
      <w:tblPr>
        <w:tblW w:w="8920" w:type="dxa"/>
        <w:tblLook w:val="04A0"/>
      </w:tblPr>
      <w:tblGrid>
        <w:gridCol w:w="6427"/>
        <w:gridCol w:w="1039"/>
        <w:gridCol w:w="1077"/>
        <w:gridCol w:w="377"/>
      </w:tblGrid>
      <w:tr w:rsidR="00F65D02" w:rsidRPr="00577403" w:rsidTr="00896ADA">
        <w:trPr>
          <w:trHeight w:val="306"/>
        </w:trPr>
        <w:tc>
          <w:tcPr>
            <w:tcW w:w="8920" w:type="dxa"/>
            <w:gridSpan w:val="4"/>
            <w:tcBorders>
              <w:top w:val="nil"/>
              <w:left w:val="nil"/>
              <w:bottom w:val="nil"/>
              <w:right w:val="nil"/>
            </w:tcBorders>
            <w:shd w:val="clear" w:color="auto" w:fill="auto"/>
            <w:hideMark/>
          </w:tcPr>
          <w:p w:rsidR="00F65D02" w:rsidRPr="00577403" w:rsidRDefault="00F65D02" w:rsidP="00896ADA">
            <w:pPr>
              <w:spacing w:after="0" w:line="240" w:lineRule="auto"/>
              <w:jc w:val="center"/>
              <w:rPr>
                <w:rFonts w:ascii="Arial Narrow" w:eastAsia="Times New Roman" w:hAnsi="Arial Narrow" w:cs="Arial"/>
                <w:b/>
                <w:bCs/>
                <w:sz w:val="20"/>
                <w:szCs w:val="20"/>
                <w:lang w:eastAsia="mk-MK"/>
              </w:rPr>
            </w:pPr>
            <w:r w:rsidRPr="00577403">
              <w:rPr>
                <w:rFonts w:ascii="Arial Narrow" w:eastAsia="Times New Roman" w:hAnsi="Arial Narrow" w:cs="Arial"/>
                <w:b/>
                <w:bCs/>
                <w:sz w:val="20"/>
                <w:szCs w:val="20"/>
                <w:lang w:eastAsia="mk-MK"/>
              </w:rPr>
              <w:t>МРТ 1</w:t>
            </w:r>
          </w:p>
        </w:tc>
      </w:tr>
      <w:tr w:rsidR="00F65D02" w:rsidRPr="00577403" w:rsidTr="00896ADA">
        <w:trPr>
          <w:trHeight w:val="247"/>
        </w:trPr>
        <w:tc>
          <w:tcPr>
            <w:tcW w:w="6427" w:type="dxa"/>
            <w:tcBorders>
              <w:top w:val="nil"/>
              <w:left w:val="nil"/>
              <w:bottom w:val="nil"/>
              <w:right w:val="nil"/>
            </w:tcBorders>
            <w:shd w:val="clear" w:color="000000" w:fill="969696"/>
            <w:hideMark/>
          </w:tcPr>
          <w:p w:rsidR="00F65D02" w:rsidRPr="00577403" w:rsidRDefault="00F65D02" w:rsidP="00896ADA">
            <w:pPr>
              <w:spacing w:after="0" w:line="240" w:lineRule="auto"/>
              <w:rPr>
                <w:rFonts w:ascii="Arial Narrow" w:eastAsia="Times New Roman" w:hAnsi="Arial Narrow" w:cs="Arial"/>
                <w:b/>
                <w:bCs/>
                <w:color w:val="FFFFFF"/>
                <w:sz w:val="20"/>
                <w:szCs w:val="20"/>
                <w:lang w:eastAsia="mk-MK"/>
              </w:rPr>
            </w:pPr>
            <w:r w:rsidRPr="00577403">
              <w:rPr>
                <w:rFonts w:ascii="Arial Narrow" w:eastAsia="Times New Roman" w:hAnsi="Arial Narrow" w:cs="Arial"/>
                <w:b/>
                <w:bCs/>
                <w:color w:val="FFFFFF"/>
                <w:sz w:val="20"/>
                <w:szCs w:val="20"/>
                <w:lang w:eastAsia="mk-MK"/>
              </w:rPr>
              <w:t>Политички субјект</w:t>
            </w:r>
          </w:p>
        </w:tc>
        <w:tc>
          <w:tcPr>
            <w:tcW w:w="1039" w:type="dxa"/>
            <w:tcBorders>
              <w:top w:val="nil"/>
              <w:left w:val="nil"/>
              <w:bottom w:val="nil"/>
              <w:right w:val="nil"/>
            </w:tcBorders>
            <w:shd w:val="clear" w:color="000000" w:fill="969696"/>
            <w:hideMark/>
          </w:tcPr>
          <w:p w:rsidR="00F65D02" w:rsidRPr="00577403" w:rsidRDefault="00F65D02" w:rsidP="00896ADA">
            <w:pPr>
              <w:spacing w:after="0" w:line="240" w:lineRule="auto"/>
              <w:jc w:val="right"/>
              <w:rPr>
                <w:rFonts w:ascii="Arial Narrow" w:eastAsia="Times New Roman" w:hAnsi="Arial Narrow" w:cs="Arial"/>
                <w:b/>
                <w:bCs/>
                <w:color w:val="FFFFFF"/>
                <w:sz w:val="20"/>
                <w:szCs w:val="20"/>
                <w:lang w:eastAsia="mk-MK"/>
              </w:rPr>
            </w:pPr>
            <w:r w:rsidRPr="00577403">
              <w:rPr>
                <w:rFonts w:ascii="Arial Narrow" w:eastAsia="Times New Roman" w:hAnsi="Arial Narrow" w:cs="Arial"/>
                <w:b/>
                <w:bCs/>
                <w:color w:val="FFFFFF"/>
                <w:sz w:val="20"/>
                <w:szCs w:val="20"/>
                <w:lang w:eastAsia="mk-MK"/>
              </w:rPr>
              <w:t>Tраење</w:t>
            </w:r>
          </w:p>
        </w:tc>
        <w:tc>
          <w:tcPr>
            <w:tcW w:w="1077" w:type="dxa"/>
            <w:tcBorders>
              <w:top w:val="nil"/>
              <w:left w:val="nil"/>
              <w:bottom w:val="nil"/>
              <w:right w:val="nil"/>
            </w:tcBorders>
            <w:shd w:val="clear" w:color="000000" w:fill="969696"/>
            <w:hideMark/>
          </w:tcPr>
          <w:p w:rsidR="00F65D02" w:rsidRPr="00577403" w:rsidRDefault="00F65D02" w:rsidP="00896ADA">
            <w:pPr>
              <w:spacing w:after="0" w:line="240" w:lineRule="auto"/>
              <w:jc w:val="right"/>
              <w:rPr>
                <w:rFonts w:ascii="Arial Narrow" w:eastAsia="Times New Roman" w:hAnsi="Arial Narrow" w:cs="Arial"/>
                <w:b/>
                <w:bCs/>
                <w:color w:val="FFFFFF"/>
                <w:sz w:val="20"/>
                <w:szCs w:val="20"/>
                <w:lang w:eastAsia="mk-MK"/>
              </w:rPr>
            </w:pPr>
            <w:r w:rsidRPr="00577403">
              <w:rPr>
                <w:rFonts w:ascii="Arial Narrow" w:eastAsia="Times New Roman" w:hAnsi="Arial Narrow" w:cs="Arial"/>
                <w:b/>
                <w:bCs/>
                <w:color w:val="FFFFFF"/>
                <w:sz w:val="20"/>
                <w:szCs w:val="20"/>
                <w:lang w:eastAsia="mk-MK"/>
              </w:rPr>
              <w:t>Процент</w:t>
            </w:r>
          </w:p>
        </w:tc>
        <w:tc>
          <w:tcPr>
            <w:tcW w:w="377" w:type="dxa"/>
            <w:tcBorders>
              <w:top w:val="nil"/>
              <w:left w:val="nil"/>
              <w:bottom w:val="nil"/>
              <w:right w:val="nil"/>
            </w:tcBorders>
            <w:shd w:val="clear" w:color="000000" w:fill="969696"/>
            <w:hideMark/>
          </w:tcPr>
          <w:p w:rsidR="00F65D02" w:rsidRPr="00577403" w:rsidRDefault="00F65D02" w:rsidP="00896ADA">
            <w:pPr>
              <w:spacing w:after="0" w:line="240" w:lineRule="auto"/>
              <w:rPr>
                <w:rFonts w:ascii="Arial Narrow" w:eastAsia="Times New Roman" w:hAnsi="Arial Narrow" w:cs="Arial"/>
                <w:b/>
                <w:bCs/>
                <w:color w:val="FFFFFF"/>
                <w:sz w:val="20"/>
                <w:szCs w:val="20"/>
                <w:lang w:eastAsia="mk-MK"/>
              </w:rPr>
            </w:pPr>
            <w:r w:rsidRPr="00577403">
              <w:rPr>
                <w:rFonts w:ascii="Arial Narrow" w:eastAsia="Times New Roman" w:hAnsi="Arial Narrow" w:cs="Arial"/>
                <w:b/>
                <w:bCs/>
                <w:color w:val="FFFFFF"/>
                <w:sz w:val="20"/>
                <w:szCs w:val="20"/>
                <w:lang w:eastAsia="mk-MK"/>
              </w:rPr>
              <w:t> </w:t>
            </w:r>
          </w:p>
        </w:tc>
      </w:tr>
      <w:tr w:rsidR="00F65D02" w:rsidRPr="00577403" w:rsidTr="00896ADA">
        <w:trPr>
          <w:trHeight w:val="247"/>
        </w:trPr>
        <w:tc>
          <w:tcPr>
            <w:tcW w:w="642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ДУИ - Демократска унија за интеграции</w:t>
            </w:r>
          </w:p>
        </w:tc>
        <w:tc>
          <w:tcPr>
            <w:tcW w:w="1039"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00:49:38</w:t>
            </w:r>
          </w:p>
        </w:tc>
        <w:tc>
          <w:tcPr>
            <w:tcW w:w="10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11,34</w:t>
            </w:r>
          </w:p>
        </w:tc>
        <w:tc>
          <w:tcPr>
            <w:tcW w:w="3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47"/>
        </w:trPr>
        <w:tc>
          <w:tcPr>
            <w:tcW w:w="642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ДПА - Демократска партија на Албанците</w:t>
            </w:r>
          </w:p>
        </w:tc>
        <w:tc>
          <w:tcPr>
            <w:tcW w:w="1039"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00:21:16</w:t>
            </w:r>
          </w:p>
        </w:tc>
        <w:tc>
          <w:tcPr>
            <w:tcW w:w="10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4,86</w:t>
            </w:r>
          </w:p>
        </w:tc>
        <w:tc>
          <w:tcPr>
            <w:tcW w:w="3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47"/>
        </w:trPr>
        <w:tc>
          <w:tcPr>
            <w:tcW w:w="642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ДИК</w:t>
            </w:r>
          </w:p>
        </w:tc>
        <w:tc>
          <w:tcPr>
            <w:tcW w:w="1039"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00:11:02</w:t>
            </w:r>
          </w:p>
        </w:tc>
        <w:tc>
          <w:tcPr>
            <w:tcW w:w="10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2,52</w:t>
            </w:r>
          </w:p>
        </w:tc>
        <w:tc>
          <w:tcPr>
            <w:tcW w:w="3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47"/>
        </w:trPr>
        <w:tc>
          <w:tcPr>
            <w:tcW w:w="642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Влада</w:t>
            </w:r>
          </w:p>
        </w:tc>
        <w:tc>
          <w:tcPr>
            <w:tcW w:w="1039"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00:33:36</w:t>
            </w:r>
          </w:p>
        </w:tc>
        <w:tc>
          <w:tcPr>
            <w:tcW w:w="10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7,68</w:t>
            </w:r>
          </w:p>
        </w:tc>
        <w:tc>
          <w:tcPr>
            <w:tcW w:w="3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47"/>
        </w:trPr>
        <w:tc>
          <w:tcPr>
            <w:tcW w:w="642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Претседател</w:t>
            </w:r>
          </w:p>
        </w:tc>
        <w:tc>
          <w:tcPr>
            <w:tcW w:w="1039"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00:02:19</w:t>
            </w:r>
          </w:p>
        </w:tc>
        <w:tc>
          <w:tcPr>
            <w:tcW w:w="10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0,53</w:t>
            </w:r>
          </w:p>
        </w:tc>
        <w:tc>
          <w:tcPr>
            <w:tcW w:w="3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47"/>
        </w:trPr>
        <w:tc>
          <w:tcPr>
            <w:tcW w:w="642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Локална самоуправа</w:t>
            </w:r>
          </w:p>
        </w:tc>
        <w:tc>
          <w:tcPr>
            <w:tcW w:w="1039"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00:03:32</w:t>
            </w:r>
          </w:p>
        </w:tc>
        <w:tc>
          <w:tcPr>
            <w:tcW w:w="10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0,81</w:t>
            </w:r>
          </w:p>
        </w:tc>
        <w:tc>
          <w:tcPr>
            <w:tcW w:w="3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47"/>
        </w:trPr>
        <w:tc>
          <w:tcPr>
            <w:tcW w:w="642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Други субјекти</w:t>
            </w:r>
          </w:p>
        </w:tc>
        <w:tc>
          <w:tcPr>
            <w:tcW w:w="1039"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00:29:09</w:t>
            </w:r>
          </w:p>
        </w:tc>
        <w:tc>
          <w:tcPr>
            <w:tcW w:w="10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6,66</w:t>
            </w:r>
          </w:p>
        </w:tc>
        <w:tc>
          <w:tcPr>
            <w:tcW w:w="3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47"/>
        </w:trPr>
        <w:tc>
          <w:tcPr>
            <w:tcW w:w="642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Без субјекти</w:t>
            </w:r>
            <w:r w:rsidRPr="00577403">
              <w:rPr>
                <w:rStyle w:val="FootnoteReference"/>
                <w:rFonts w:ascii="Arial Narrow" w:eastAsia="Times New Roman" w:hAnsi="Arial Narrow" w:cs="Arial"/>
                <w:color w:val="000000"/>
                <w:sz w:val="20"/>
                <w:szCs w:val="20"/>
                <w:lang w:eastAsia="mk-MK"/>
              </w:rPr>
              <w:footnoteReference w:id="2"/>
            </w:r>
          </w:p>
        </w:tc>
        <w:tc>
          <w:tcPr>
            <w:tcW w:w="1039"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00:34:47</w:t>
            </w:r>
          </w:p>
        </w:tc>
        <w:tc>
          <w:tcPr>
            <w:tcW w:w="10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7,95</w:t>
            </w:r>
          </w:p>
        </w:tc>
        <w:tc>
          <w:tcPr>
            <w:tcW w:w="3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47"/>
        </w:trPr>
        <w:tc>
          <w:tcPr>
            <w:tcW w:w="642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Органи на државната управа/јавни претпријатија/јавни установи</w:t>
            </w:r>
          </w:p>
        </w:tc>
        <w:tc>
          <w:tcPr>
            <w:tcW w:w="1039"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00:17:57</w:t>
            </w:r>
          </w:p>
        </w:tc>
        <w:tc>
          <w:tcPr>
            <w:tcW w:w="10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4,10</w:t>
            </w:r>
          </w:p>
        </w:tc>
        <w:tc>
          <w:tcPr>
            <w:tcW w:w="3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47"/>
        </w:trPr>
        <w:tc>
          <w:tcPr>
            <w:tcW w:w="642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Јавно обвинителство</w:t>
            </w:r>
          </w:p>
        </w:tc>
        <w:tc>
          <w:tcPr>
            <w:tcW w:w="1039"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00:01:03</w:t>
            </w:r>
          </w:p>
        </w:tc>
        <w:tc>
          <w:tcPr>
            <w:tcW w:w="10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0,24</w:t>
            </w:r>
          </w:p>
        </w:tc>
        <w:tc>
          <w:tcPr>
            <w:tcW w:w="3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47"/>
        </w:trPr>
        <w:tc>
          <w:tcPr>
            <w:tcW w:w="642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Судство</w:t>
            </w:r>
          </w:p>
        </w:tc>
        <w:tc>
          <w:tcPr>
            <w:tcW w:w="1039"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00:00:40</w:t>
            </w:r>
          </w:p>
        </w:tc>
        <w:tc>
          <w:tcPr>
            <w:tcW w:w="10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0,15</w:t>
            </w:r>
          </w:p>
        </w:tc>
        <w:tc>
          <w:tcPr>
            <w:tcW w:w="3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47"/>
        </w:trPr>
        <w:tc>
          <w:tcPr>
            <w:tcW w:w="642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Граѓански сектор</w:t>
            </w:r>
          </w:p>
        </w:tc>
        <w:tc>
          <w:tcPr>
            <w:tcW w:w="1039"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00:00:42</w:t>
            </w:r>
          </w:p>
        </w:tc>
        <w:tc>
          <w:tcPr>
            <w:tcW w:w="10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0,16</w:t>
            </w:r>
          </w:p>
        </w:tc>
        <w:tc>
          <w:tcPr>
            <w:tcW w:w="3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47"/>
        </w:trPr>
        <w:tc>
          <w:tcPr>
            <w:tcW w:w="642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Амбасадори/меѓународни организации/странски политичари</w:t>
            </w:r>
          </w:p>
        </w:tc>
        <w:tc>
          <w:tcPr>
            <w:tcW w:w="1039"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00:10:40</w:t>
            </w:r>
          </w:p>
        </w:tc>
        <w:tc>
          <w:tcPr>
            <w:tcW w:w="10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2,44</w:t>
            </w:r>
          </w:p>
        </w:tc>
        <w:tc>
          <w:tcPr>
            <w:tcW w:w="3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47"/>
        </w:trPr>
        <w:tc>
          <w:tcPr>
            <w:tcW w:w="642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МОРО - Работничка партија</w:t>
            </w:r>
          </w:p>
        </w:tc>
        <w:tc>
          <w:tcPr>
            <w:tcW w:w="1039"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00:02:07</w:t>
            </w:r>
          </w:p>
        </w:tc>
        <w:tc>
          <w:tcPr>
            <w:tcW w:w="10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0,48</w:t>
            </w:r>
          </w:p>
        </w:tc>
        <w:tc>
          <w:tcPr>
            <w:tcW w:w="3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47"/>
        </w:trPr>
        <w:tc>
          <w:tcPr>
            <w:tcW w:w="642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Левица</w:t>
            </w:r>
          </w:p>
        </w:tc>
        <w:tc>
          <w:tcPr>
            <w:tcW w:w="1039"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00:10:41</w:t>
            </w:r>
          </w:p>
        </w:tc>
        <w:tc>
          <w:tcPr>
            <w:tcW w:w="10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2,44</w:t>
            </w:r>
          </w:p>
        </w:tc>
        <w:tc>
          <w:tcPr>
            <w:tcW w:w="3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47"/>
        </w:trPr>
        <w:tc>
          <w:tcPr>
            <w:tcW w:w="642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Глас за Македонија</w:t>
            </w:r>
          </w:p>
        </w:tc>
        <w:tc>
          <w:tcPr>
            <w:tcW w:w="1039"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00:00:47</w:t>
            </w:r>
          </w:p>
        </w:tc>
        <w:tc>
          <w:tcPr>
            <w:tcW w:w="10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0,18</w:t>
            </w:r>
          </w:p>
        </w:tc>
        <w:tc>
          <w:tcPr>
            <w:tcW w:w="3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47"/>
        </w:trPr>
        <w:tc>
          <w:tcPr>
            <w:tcW w:w="642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Интегра - Македонска конзервативна партија</w:t>
            </w:r>
          </w:p>
        </w:tc>
        <w:tc>
          <w:tcPr>
            <w:tcW w:w="1039"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00:11:18</w:t>
            </w:r>
          </w:p>
        </w:tc>
        <w:tc>
          <w:tcPr>
            <w:tcW w:w="10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2,58</w:t>
            </w:r>
          </w:p>
        </w:tc>
        <w:tc>
          <w:tcPr>
            <w:tcW w:w="3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47"/>
        </w:trPr>
        <w:tc>
          <w:tcPr>
            <w:tcW w:w="642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ГДУ - Граѓанско демократска унија</w:t>
            </w:r>
          </w:p>
        </w:tc>
        <w:tc>
          <w:tcPr>
            <w:tcW w:w="1039"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00:03:30</w:t>
            </w:r>
          </w:p>
        </w:tc>
        <w:tc>
          <w:tcPr>
            <w:tcW w:w="10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0,80</w:t>
            </w:r>
          </w:p>
        </w:tc>
        <w:tc>
          <w:tcPr>
            <w:tcW w:w="3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47"/>
        </w:trPr>
        <w:tc>
          <w:tcPr>
            <w:tcW w:w="642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ДЕМОКРАТИ</w:t>
            </w:r>
          </w:p>
        </w:tc>
        <w:tc>
          <w:tcPr>
            <w:tcW w:w="1039"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00:01:41</w:t>
            </w:r>
          </w:p>
        </w:tc>
        <w:tc>
          <w:tcPr>
            <w:tcW w:w="10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0,38</w:t>
            </w:r>
          </w:p>
        </w:tc>
        <w:tc>
          <w:tcPr>
            <w:tcW w:w="3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47"/>
        </w:trPr>
        <w:tc>
          <w:tcPr>
            <w:tcW w:w="642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Министри/заменици ВМРО ДПМНЕ</w:t>
            </w:r>
          </w:p>
        </w:tc>
        <w:tc>
          <w:tcPr>
            <w:tcW w:w="1039"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00:03:18</w:t>
            </w:r>
          </w:p>
        </w:tc>
        <w:tc>
          <w:tcPr>
            <w:tcW w:w="10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0,75</w:t>
            </w:r>
          </w:p>
        </w:tc>
        <w:tc>
          <w:tcPr>
            <w:tcW w:w="3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47"/>
        </w:trPr>
        <w:tc>
          <w:tcPr>
            <w:tcW w:w="642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Твоја партија</w:t>
            </w:r>
          </w:p>
        </w:tc>
        <w:tc>
          <w:tcPr>
            <w:tcW w:w="1039"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00:02:53</w:t>
            </w:r>
          </w:p>
        </w:tc>
        <w:tc>
          <w:tcPr>
            <w:tcW w:w="10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0,66</w:t>
            </w:r>
          </w:p>
        </w:tc>
        <w:tc>
          <w:tcPr>
            <w:tcW w:w="3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47"/>
        </w:trPr>
        <w:tc>
          <w:tcPr>
            <w:tcW w:w="642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Единствена Македонија</w:t>
            </w:r>
          </w:p>
        </w:tc>
        <w:tc>
          <w:tcPr>
            <w:tcW w:w="1039"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00:07:34</w:t>
            </w:r>
          </w:p>
        </w:tc>
        <w:tc>
          <w:tcPr>
            <w:tcW w:w="10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1,73</w:t>
            </w:r>
          </w:p>
        </w:tc>
        <w:tc>
          <w:tcPr>
            <w:tcW w:w="3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47"/>
        </w:trPr>
        <w:tc>
          <w:tcPr>
            <w:tcW w:w="642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Коалиција Алијанса за Албанците и Алтернатива</w:t>
            </w:r>
          </w:p>
        </w:tc>
        <w:tc>
          <w:tcPr>
            <w:tcW w:w="1039"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00:54:58</w:t>
            </w:r>
          </w:p>
        </w:tc>
        <w:tc>
          <w:tcPr>
            <w:tcW w:w="10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12,56</w:t>
            </w:r>
          </w:p>
        </w:tc>
        <w:tc>
          <w:tcPr>
            <w:tcW w:w="3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47"/>
        </w:trPr>
        <w:tc>
          <w:tcPr>
            <w:tcW w:w="642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lastRenderedPageBreak/>
              <w:t>СДУ Скопје</w:t>
            </w:r>
          </w:p>
        </w:tc>
        <w:tc>
          <w:tcPr>
            <w:tcW w:w="1039"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00:10:08</w:t>
            </w:r>
          </w:p>
        </w:tc>
        <w:tc>
          <w:tcPr>
            <w:tcW w:w="10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2,31</w:t>
            </w:r>
          </w:p>
        </w:tc>
        <w:tc>
          <w:tcPr>
            <w:tcW w:w="3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47"/>
        </w:trPr>
        <w:tc>
          <w:tcPr>
            <w:tcW w:w="642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Коалиција МОЖЕМЕ</w:t>
            </w:r>
          </w:p>
        </w:tc>
        <w:tc>
          <w:tcPr>
            <w:tcW w:w="1039"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00:50:26</w:t>
            </w:r>
          </w:p>
        </w:tc>
        <w:tc>
          <w:tcPr>
            <w:tcW w:w="10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11,52</w:t>
            </w:r>
          </w:p>
        </w:tc>
        <w:tc>
          <w:tcPr>
            <w:tcW w:w="3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47"/>
        </w:trPr>
        <w:tc>
          <w:tcPr>
            <w:tcW w:w="642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Коалиција ОБНОВА НА МАКЕДОНИЈА</w:t>
            </w:r>
          </w:p>
        </w:tc>
        <w:tc>
          <w:tcPr>
            <w:tcW w:w="1039"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01:02:02</w:t>
            </w:r>
          </w:p>
        </w:tc>
        <w:tc>
          <w:tcPr>
            <w:tcW w:w="10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14,17</w:t>
            </w:r>
          </w:p>
        </w:tc>
        <w:tc>
          <w:tcPr>
            <w:tcW w:w="377"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47"/>
        </w:trPr>
        <w:tc>
          <w:tcPr>
            <w:tcW w:w="7466" w:type="dxa"/>
            <w:gridSpan w:val="2"/>
            <w:tcBorders>
              <w:top w:val="nil"/>
              <w:left w:val="nil"/>
              <w:bottom w:val="nil"/>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b/>
                <w:bCs/>
                <w:color w:val="000000"/>
                <w:sz w:val="20"/>
                <w:szCs w:val="20"/>
                <w:lang w:eastAsia="mk-MK"/>
              </w:rPr>
            </w:pPr>
            <w:r w:rsidRPr="00577403">
              <w:rPr>
                <w:rFonts w:ascii="Arial Narrow" w:eastAsia="Times New Roman" w:hAnsi="Arial Narrow" w:cs="Arial"/>
                <w:b/>
                <w:bCs/>
                <w:color w:val="000000"/>
                <w:sz w:val="20"/>
                <w:szCs w:val="20"/>
                <w:lang w:eastAsia="mk-MK"/>
              </w:rPr>
              <w:t xml:space="preserve"> Вкупно = 07:17:46</w:t>
            </w:r>
          </w:p>
        </w:tc>
        <w:tc>
          <w:tcPr>
            <w:tcW w:w="1077" w:type="dxa"/>
            <w:tcBorders>
              <w:top w:val="nil"/>
              <w:left w:val="nil"/>
              <w:bottom w:val="nil"/>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b/>
                <w:bCs/>
                <w:color w:val="000000"/>
                <w:sz w:val="20"/>
                <w:szCs w:val="20"/>
                <w:lang w:eastAsia="mk-MK"/>
              </w:rPr>
            </w:pPr>
            <w:r w:rsidRPr="00577403">
              <w:rPr>
                <w:rFonts w:ascii="Arial Narrow" w:eastAsia="Times New Roman" w:hAnsi="Arial Narrow" w:cs="Arial"/>
                <w:b/>
                <w:bCs/>
                <w:color w:val="000000"/>
                <w:sz w:val="20"/>
                <w:szCs w:val="20"/>
                <w:lang w:eastAsia="mk-MK"/>
              </w:rPr>
              <w:t>100</w:t>
            </w:r>
          </w:p>
        </w:tc>
        <w:tc>
          <w:tcPr>
            <w:tcW w:w="377" w:type="dxa"/>
            <w:tcBorders>
              <w:top w:val="nil"/>
              <w:left w:val="nil"/>
              <w:bottom w:val="nil"/>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b/>
                <w:bCs/>
                <w:color w:val="000000"/>
                <w:sz w:val="20"/>
                <w:szCs w:val="20"/>
                <w:lang w:eastAsia="mk-MK"/>
              </w:rPr>
            </w:pPr>
            <w:r w:rsidRPr="00577403">
              <w:rPr>
                <w:rFonts w:ascii="Arial Narrow" w:eastAsia="Times New Roman" w:hAnsi="Arial Narrow" w:cs="Arial"/>
                <w:b/>
                <w:bCs/>
                <w:color w:val="000000"/>
                <w:sz w:val="20"/>
                <w:szCs w:val="20"/>
                <w:lang w:eastAsia="mk-MK"/>
              </w:rPr>
              <w:t>%</w:t>
            </w:r>
          </w:p>
        </w:tc>
      </w:tr>
    </w:tbl>
    <w:p w:rsidR="00F65D02" w:rsidRPr="00577403" w:rsidRDefault="00F65D02" w:rsidP="00F65D02">
      <w:pPr>
        <w:spacing w:before="120" w:after="120" w:line="240" w:lineRule="auto"/>
        <w:ind w:firstLine="720"/>
        <w:jc w:val="both"/>
        <w:rPr>
          <w:rFonts w:ascii="Arial Narrow" w:hAnsi="Arial Narrow"/>
          <w:iCs/>
        </w:rPr>
      </w:pPr>
      <w:r w:rsidRPr="00577403">
        <w:rPr>
          <w:rFonts w:ascii="Arial Narrow" w:hAnsi="Arial Narrow"/>
          <w:iCs/>
        </w:rPr>
        <w:t>Распределбата на времето од информативните прилози, методолошки издвоени за анализа во деветнаесетте дневноинформативни изданија, поединечно по субјекти изгледа вака:</w:t>
      </w:r>
    </w:p>
    <w:p w:rsidR="00F65D02" w:rsidRPr="00577403" w:rsidRDefault="00F65D02" w:rsidP="00F65D02">
      <w:pPr>
        <w:spacing w:before="120" w:after="120" w:line="240" w:lineRule="auto"/>
        <w:ind w:left="720"/>
        <w:jc w:val="both"/>
        <w:rPr>
          <w:rFonts w:ascii="Arial Narrow" w:hAnsi="Arial Narrow"/>
          <w:iCs/>
        </w:rPr>
      </w:pPr>
      <w:r w:rsidRPr="00577403">
        <w:rPr>
          <w:rFonts w:ascii="Arial Narrow" w:hAnsi="Arial Narrow"/>
          <w:iCs/>
        </w:rPr>
        <w:t xml:space="preserve">- </w:t>
      </w:r>
      <w:r w:rsidRPr="00577403">
        <w:rPr>
          <w:rFonts w:ascii="Arial Narrow" w:hAnsi="Arial Narrow"/>
          <w:i/>
          <w:u w:val="single"/>
        </w:rPr>
        <w:t>во делот за партиите од власта</w:t>
      </w:r>
      <w:r w:rsidRPr="00577403">
        <w:rPr>
          <w:rFonts w:ascii="Arial Narrow" w:hAnsi="Arial Narrow"/>
          <w:iCs/>
        </w:rPr>
        <w:t xml:space="preserve">: 50 минути и 26 секунди за Коалицијата </w:t>
      </w:r>
      <w:r>
        <w:rPr>
          <w:rFonts w:ascii="Arial Narrow" w:hAnsi="Arial Narrow"/>
          <w:iCs/>
        </w:rPr>
        <w:t>Можеме</w:t>
      </w:r>
      <w:r w:rsidRPr="00577403">
        <w:rPr>
          <w:rFonts w:ascii="Arial Narrow" w:hAnsi="Arial Narrow"/>
          <w:iCs/>
        </w:rPr>
        <w:t xml:space="preserve"> предводена од СДСМ; 49 минути и 38 секунди за ДУИ; 21 минута и 16 секунди за ДПА. Ваквата распределба на времето е соодветна на примената на принципот на пропорционалност според бројот на потврдени листи</w:t>
      </w:r>
      <w:r w:rsidR="001117EB">
        <w:rPr>
          <w:rFonts w:ascii="Arial Narrow" w:hAnsi="Arial Narrow"/>
          <w:iCs/>
        </w:rPr>
        <w:t xml:space="preserve"> за пратеници – имено првите два учесника во кампањата</w:t>
      </w:r>
      <w:r w:rsidRPr="00577403">
        <w:rPr>
          <w:rFonts w:ascii="Arial Narrow" w:hAnsi="Arial Narrow"/>
          <w:iCs/>
        </w:rPr>
        <w:t xml:space="preserve"> имаа потврдени листи во 6, а п</w:t>
      </w:r>
      <w:r w:rsidR="001117EB">
        <w:rPr>
          <w:rFonts w:ascii="Arial Narrow" w:hAnsi="Arial Narrow"/>
          <w:iCs/>
        </w:rPr>
        <w:t>оследниот</w:t>
      </w:r>
      <w:r w:rsidRPr="00577403">
        <w:rPr>
          <w:rFonts w:ascii="Arial Narrow" w:hAnsi="Arial Narrow"/>
          <w:iCs/>
        </w:rPr>
        <w:t xml:space="preserve"> во 5 изборни единици; </w:t>
      </w:r>
    </w:p>
    <w:p w:rsidR="00F65D02" w:rsidRPr="00577403" w:rsidRDefault="00F65D02" w:rsidP="00F65D02">
      <w:pPr>
        <w:spacing w:before="120" w:after="120" w:line="240" w:lineRule="auto"/>
        <w:ind w:left="720"/>
        <w:jc w:val="both"/>
        <w:rPr>
          <w:rFonts w:ascii="Arial Narrow" w:hAnsi="Arial Narrow"/>
          <w:iCs/>
        </w:rPr>
      </w:pPr>
      <w:r w:rsidRPr="00577403">
        <w:rPr>
          <w:rFonts w:ascii="Arial Narrow" w:hAnsi="Arial Narrow"/>
          <w:iCs/>
        </w:rPr>
        <w:t xml:space="preserve">- </w:t>
      </w:r>
      <w:r w:rsidRPr="00577403">
        <w:rPr>
          <w:rFonts w:ascii="Arial Narrow" w:hAnsi="Arial Narrow"/>
          <w:i/>
          <w:u w:val="single"/>
        </w:rPr>
        <w:t>во делот за партиите од опозицијата</w:t>
      </w:r>
      <w:r w:rsidRPr="00577403">
        <w:rPr>
          <w:rFonts w:ascii="Arial Narrow" w:hAnsi="Arial Narrow"/>
          <w:iCs/>
        </w:rPr>
        <w:t xml:space="preserve">: 1 час 2 минути и 2 секунди за Коалицијата </w:t>
      </w:r>
      <w:r>
        <w:rPr>
          <w:rFonts w:ascii="Arial Narrow" w:hAnsi="Arial Narrow"/>
          <w:iCs/>
        </w:rPr>
        <w:t>Обнова на Македонија</w:t>
      </w:r>
      <w:r w:rsidRPr="00577403">
        <w:rPr>
          <w:rFonts w:ascii="Arial Narrow" w:hAnsi="Arial Narrow"/>
          <w:iCs/>
        </w:rPr>
        <w:t xml:space="preserve"> предводена од ВМРО ДПМНЕ, и 54 минути и 58 секунди за Коалицијата меѓу Алијансата на Албанците и Алтерантива - обете имаа по шест потврдени пратенички листи, а распределбата на времето е поврзана и со интензитетот и организациските капацитети на изборната кампања;</w:t>
      </w:r>
    </w:p>
    <w:p w:rsidR="00F65D02" w:rsidRPr="00577403" w:rsidRDefault="00F65D02" w:rsidP="00F65D02">
      <w:pPr>
        <w:spacing w:before="120" w:after="120" w:line="240" w:lineRule="auto"/>
        <w:ind w:left="720"/>
        <w:jc w:val="both"/>
        <w:rPr>
          <w:rFonts w:ascii="Arial Narrow" w:hAnsi="Arial Narrow"/>
          <w:iCs/>
        </w:rPr>
      </w:pPr>
      <w:r w:rsidRPr="00577403">
        <w:rPr>
          <w:rFonts w:ascii="Arial Narrow" w:hAnsi="Arial Narrow"/>
          <w:iCs/>
        </w:rPr>
        <w:t xml:space="preserve">- </w:t>
      </w:r>
      <w:r w:rsidRPr="00577403">
        <w:rPr>
          <w:rFonts w:ascii="Arial Narrow" w:hAnsi="Arial Narrow"/>
          <w:i/>
          <w:u w:val="single"/>
        </w:rPr>
        <w:t>во делот на вонпарламентарните партии</w:t>
      </w:r>
      <w:r w:rsidRPr="00577403">
        <w:rPr>
          <w:rFonts w:ascii="Arial Narrow" w:hAnsi="Arial Narrow"/>
          <w:iCs/>
        </w:rPr>
        <w:t xml:space="preserve">: - Левица – 10 минути и 41 секунда; Интегра – македонска конзервативна партија – 11 минути и 18 секунди; Коалицијата </w:t>
      </w:r>
      <w:r>
        <w:rPr>
          <w:rFonts w:ascii="Arial Narrow" w:hAnsi="Arial Narrow"/>
          <w:iCs/>
        </w:rPr>
        <w:t>Единствена Македонија</w:t>
      </w:r>
      <w:r w:rsidRPr="00577403">
        <w:rPr>
          <w:rFonts w:ascii="Arial Narrow" w:hAnsi="Arial Narrow"/>
          <w:iCs/>
        </w:rPr>
        <w:t xml:space="preserve"> – 7 минути и</w:t>
      </w:r>
      <w:r w:rsidR="001117EB">
        <w:rPr>
          <w:rFonts w:ascii="Arial Narrow" w:hAnsi="Arial Narrow"/>
          <w:iCs/>
        </w:rPr>
        <w:t xml:space="preserve"> 34 секунди; СДУ – 10 минути и </w:t>
      </w:r>
      <w:r w:rsidRPr="00577403">
        <w:rPr>
          <w:rFonts w:ascii="Arial Narrow" w:hAnsi="Arial Narrow"/>
          <w:iCs/>
        </w:rPr>
        <w:t>8 секунди; ГДУ – 3 минути и 30 секунди; Демократи – 1 минута и 41 секунда; Твоја партија – 2 минути и 53 секунди; Глас за Македонија – 47 секунди; МОРО – р</w:t>
      </w:r>
      <w:r w:rsidR="001117EB">
        <w:rPr>
          <w:rFonts w:ascii="Arial Narrow" w:hAnsi="Arial Narrow"/>
          <w:iCs/>
        </w:rPr>
        <w:t xml:space="preserve">аботничка партија – 2 минути и </w:t>
      </w:r>
      <w:r w:rsidRPr="00577403">
        <w:rPr>
          <w:rFonts w:ascii="Arial Narrow" w:hAnsi="Arial Narrow"/>
          <w:iCs/>
        </w:rPr>
        <w:t xml:space="preserve">7 секунди. </w:t>
      </w:r>
    </w:p>
    <w:p w:rsidR="00F65D02" w:rsidRPr="00577403" w:rsidRDefault="00F65D02" w:rsidP="00F65D02">
      <w:pPr>
        <w:pStyle w:val="NoSpacing"/>
        <w:spacing w:before="120" w:after="120"/>
        <w:ind w:left="2880"/>
        <w:rPr>
          <w:rFonts w:ascii="Arial Narrow" w:hAnsi="Arial Narrow"/>
          <w:b/>
          <w:bCs/>
          <w:i/>
          <w:u w:val="single"/>
        </w:rPr>
      </w:pPr>
      <w:r w:rsidRPr="00577403">
        <w:rPr>
          <w:rFonts w:ascii="Arial Narrow" w:hAnsi="Arial Narrow"/>
          <w:b/>
          <w:bCs/>
          <w:i/>
          <w:u w:val="single"/>
        </w:rPr>
        <w:t>Табела 3: Структура на директните обраќања</w:t>
      </w:r>
    </w:p>
    <w:tbl>
      <w:tblPr>
        <w:tblW w:w="8934" w:type="dxa"/>
        <w:tblLook w:val="04A0"/>
      </w:tblPr>
      <w:tblGrid>
        <w:gridCol w:w="6228"/>
        <w:gridCol w:w="1170"/>
        <w:gridCol w:w="1174"/>
        <w:gridCol w:w="362"/>
      </w:tblGrid>
      <w:tr w:rsidR="00F65D02" w:rsidRPr="00577403" w:rsidTr="00896ADA">
        <w:trPr>
          <w:trHeight w:val="318"/>
        </w:trPr>
        <w:tc>
          <w:tcPr>
            <w:tcW w:w="8934" w:type="dxa"/>
            <w:gridSpan w:val="4"/>
            <w:tcBorders>
              <w:top w:val="nil"/>
              <w:left w:val="nil"/>
              <w:bottom w:val="nil"/>
              <w:right w:val="nil"/>
            </w:tcBorders>
            <w:shd w:val="clear" w:color="auto" w:fill="auto"/>
            <w:hideMark/>
          </w:tcPr>
          <w:p w:rsidR="00F65D02" w:rsidRPr="00577403" w:rsidRDefault="00F65D02" w:rsidP="00896ADA">
            <w:pPr>
              <w:pStyle w:val="NoSpacing"/>
              <w:jc w:val="center"/>
              <w:rPr>
                <w:rFonts w:ascii="Arial Narrow" w:eastAsia="Times New Roman" w:hAnsi="Arial Narrow" w:cs="Arial"/>
                <w:b/>
                <w:sz w:val="20"/>
                <w:szCs w:val="20"/>
                <w:lang w:eastAsia="mk-MK"/>
              </w:rPr>
            </w:pPr>
            <w:r w:rsidRPr="00577403">
              <w:rPr>
                <w:rFonts w:ascii="Arial Narrow" w:eastAsia="Times New Roman" w:hAnsi="Arial Narrow" w:cs="Arial"/>
                <w:b/>
                <w:sz w:val="20"/>
                <w:szCs w:val="20"/>
                <w:lang w:eastAsia="mk-MK"/>
              </w:rPr>
              <w:t>МРТ 1</w:t>
            </w:r>
          </w:p>
        </w:tc>
      </w:tr>
      <w:tr w:rsidR="00F65D02" w:rsidRPr="00577403" w:rsidTr="00896ADA">
        <w:trPr>
          <w:trHeight w:val="257"/>
        </w:trPr>
        <w:tc>
          <w:tcPr>
            <w:tcW w:w="6240" w:type="dxa"/>
            <w:tcBorders>
              <w:top w:val="nil"/>
              <w:left w:val="nil"/>
              <w:bottom w:val="nil"/>
              <w:right w:val="nil"/>
            </w:tcBorders>
            <w:shd w:val="clear" w:color="000000" w:fill="969696"/>
            <w:hideMark/>
          </w:tcPr>
          <w:p w:rsidR="00F65D02" w:rsidRPr="00577403" w:rsidRDefault="00F65D02" w:rsidP="00896ADA">
            <w:pPr>
              <w:spacing w:after="0" w:line="240" w:lineRule="auto"/>
              <w:rPr>
                <w:rFonts w:ascii="Arial Narrow" w:eastAsia="Times New Roman" w:hAnsi="Arial Narrow" w:cs="Arial"/>
                <w:b/>
                <w:bCs/>
                <w:color w:val="FFFFFF"/>
                <w:sz w:val="20"/>
                <w:szCs w:val="20"/>
                <w:lang w:eastAsia="mk-MK"/>
              </w:rPr>
            </w:pPr>
            <w:r w:rsidRPr="00577403">
              <w:rPr>
                <w:rFonts w:ascii="Arial Narrow" w:eastAsia="Times New Roman" w:hAnsi="Arial Narrow" w:cs="Arial"/>
                <w:b/>
                <w:bCs/>
                <w:color w:val="FFFFFF"/>
                <w:sz w:val="20"/>
                <w:szCs w:val="20"/>
                <w:lang w:eastAsia="mk-MK"/>
              </w:rPr>
              <w:t>Субјект</w:t>
            </w:r>
          </w:p>
        </w:tc>
        <w:tc>
          <w:tcPr>
            <w:tcW w:w="1171" w:type="dxa"/>
            <w:tcBorders>
              <w:top w:val="nil"/>
              <w:left w:val="nil"/>
              <w:bottom w:val="nil"/>
              <w:right w:val="nil"/>
            </w:tcBorders>
            <w:shd w:val="clear" w:color="000000" w:fill="969696"/>
            <w:hideMark/>
          </w:tcPr>
          <w:p w:rsidR="00F65D02" w:rsidRPr="00577403" w:rsidRDefault="00F65D02" w:rsidP="00896ADA">
            <w:pPr>
              <w:spacing w:after="0" w:line="240" w:lineRule="auto"/>
              <w:jc w:val="right"/>
              <w:rPr>
                <w:rFonts w:ascii="Arial Narrow" w:eastAsia="Times New Roman" w:hAnsi="Arial Narrow" w:cs="Arial"/>
                <w:b/>
                <w:bCs/>
                <w:color w:val="FFFFFF"/>
                <w:sz w:val="20"/>
                <w:szCs w:val="20"/>
                <w:lang w:eastAsia="mk-MK"/>
              </w:rPr>
            </w:pPr>
            <w:r w:rsidRPr="00577403">
              <w:rPr>
                <w:rFonts w:ascii="Arial Narrow" w:eastAsia="Times New Roman" w:hAnsi="Arial Narrow" w:cs="Arial"/>
                <w:b/>
                <w:bCs/>
                <w:color w:val="FFFFFF"/>
                <w:sz w:val="20"/>
                <w:szCs w:val="20"/>
                <w:lang w:eastAsia="mk-MK"/>
              </w:rPr>
              <w:t>Tраење</w:t>
            </w:r>
          </w:p>
        </w:tc>
        <w:tc>
          <w:tcPr>
            <w:tcW w:w="1175" w:type="dxa"/>
            <w:tcBorders>
              <w:top w:val="nil"/>
              <w:left w:val="nil"/>
              <w:bottom w:val="nil"/>
              <w:right w:val="nil"/>
            </w:tcBorders>
            <w:shd w:val="clear" w:color="000000" w:fill="969696"/>
            <w:hideMark/>
          </w:tcPr>
          <w:p w:rsidR="00F65D02" w:rsidRPr="00577403" w:rsidRDefault="00F65D02" w:rsidP="00896ADA">
            <w:pPr>
              <w:spacing w:after="0" w:line="240" w:lineRule="auto"/>
              <w:jc w:val="right"/>
              <w:rPr>
                <w:rFonts w:ascii="Arial Narrow" w:eastAsia="Times New Roman" w:hAnsi="Arial Narrow" w:cs="Arial"/>
                <w:b/>
                <w:bCs/>
                <w:color w:val="FFFFFF"/>
                <w:sz w:val="20"/>
                <w:szCs w:val="20"/>
                <w:lang w:eastAsia="mk-MK"/>
              </w:rPr>
            </w:pPr>
            <w:r w:rsidRPr="00577403">
              <w:rPr>
                <w:rFonts w:ascii="Arial Narrow" w:eastAsia="Times New Roman" w:hAnsi="Arial Narrow" w:cs="Arial"/>
                <w:b/>
                <w:bCs/>
                <w:color w:val="FFFFFF"/>
                <w:sz w:val="20"/>
                <w:szCs w:val="20"/>
                <w:lang w:eastAsia="mk-MK"/>
              </w:rPr>
              <w:t>Процент</w:t>
            </w:r>
          </w:p>
        </w:tc>
        <w:tc>
          <w:tcPr>
            <w:tcW w:w="348" w:type="dxa"/>
            <w:tcBorders>
              <w:top w:val="nil"/>
              <w:left w:val="nil"/>
              <w:bottom w:val="nil"/>
              <w:right w:val="nil"/>
            </w:tcBorders>
            <w:shd w:val="clear" w:color="000000" w:fill="969696"/>
            <w:hideMark/>
          </w:tcPr>
          <w:p w:rsidR="00F65D02" w:rsidRPr="00577403" w:rsidRDefault="00F65D02" w:rsidP="00896ADA">
            <w:pPr>
              <w:spacing w:after="0" w:line="240" w:lineRule="auto"/>
              <w:rPr>
                <w:rFonts w:ascii="Arial Narrow" w:eastAsia="Times New Roman" w:hAnsi="Arial Narrow" w:cs="Arial"/>
                <w:b/>
                <w:bCs/>
                <w:color w:val="FFFFFF"/>
                <w:sz w:val="20"/>
                <w:szCs w:val="20"/>
                <w:lang w:eastAsia="mk-MK"/>
              </w:rPr>
            </w:pPr>
            <w:r w:rsidRPr="00577403">
              <w:rPr>
                <w:rFonts w:ascii="Arial Narrow" w:eastAsia="Times New Roman" w:hAnsi="Arial Narrow" w:cs="Arial"/>
                <w:b/>
                <w:bCs/>
                <w:color w:val="FFFFFF"/>
                <w:sz w:val="20"/>
                <w:szCs w:val="20"/>
                <w:lang w:eastAsia="mk-MK"/>
              </w:rPr>
              <w:t> </w:t>
            </w:r>
          </w:p>
        </w:tc>
      </w:tr>
      <w:tr w:rsidR="00F65D02" w:rsidRPr="00577403" w:rsidTr="00896ADA">
        <w:trPr>
          <w:trHeight w:val="257"/>
        </w:trPr>
        <w:tc>
          <w:tcPr>
            <w:tcW w:w="6240"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ДУИ - Демократска унија за интеграции</w:t>
            </w:r>
          </w:p>
        </w:tc>
        <w:tc>
          <w:tcPr>
            <w:tcW w:w="1171"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00:23:54</w:t>
            </w:r>
          </w:p>
        </w:tc>
        <w:tc>
          <w:tcPr>
            <w:tcW w:w="1175"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13,73</w:t>
            </w:r>
          </w:p>
        </w:tc>
        <w:tc>
          <w:tcPr>
            <w:tcW w:w="348"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57"/>
        </w:trPr>
        <w:tc>
          <w:tcPr>
            <w:tcW w:w="6240"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ДПА - Демократска партија на Албанците</w:t>
            </w:r>
          </w:p>
        </w:tc>
        <w:tc>
          <w:tcPr>
            <w:tcW w:w="1171"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00:15:14</w:t>
            </w:r>
          </w:p>
        </w:tc>
        <w:tc>
          <w:tcPr>
            <w:tcW w:w="1175"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8,75</w:t>
            </w:r>
          </w:p>
        </w:tc>
        <w:tc>
          <w:tcPr>
            <w:tcW w:w="348"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57"/>
        </w:trPr>
        <w:tc>
          <w:tcPr>
            <w:tcW w:w="6240"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ДИК</w:t>
            </w:r>
          </w:p>
        </w:tc>
        <w:tc>
          <w:tcPr>
            <w:tcW w:w="1171"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00:04:56</w:t>
            </w:r>
          </w:p>
        </w:tc>
        <w:tc>
          <w:tcPr>
            <w:tcW w:w="1175"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2,83</w:t>
            </w:r>
          </w:p>
        </w:tc>
        <w:tc>
          <w:tcPr>
            <w:tcW w:w="348"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57"/>
        </w:trPr>
        <w:tc>
          <w:tcPr>
            <w:tcW w:w="6240"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Влада</w:t>
            </w:r>
          </w:p>
        </w:tc>
        <w:tc>
          <w:tcPr>
            <w:tcW w:w="1171"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00:07:55</w:t>
            </w:r>
          </w:p>
        </w:tc>
        <w:tc>
          <w:tcPr>
            <w:tcW w:w="1175"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4,55</w:t>
            </w:r>
          </w:p>
        </w:tc>
        <w:tc>
          <w:tcPr>
            <w:tcW w:w="348"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57"/>
        </w:trPr>
        <w:tc>
          <w:tcPr>
            <w:tcW w:w="6240"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Претседател</w:t>
            </w:r>
          </w:p>
        </w:tc>
        <w:tc>
          <w:tcPr>
            <w:tcW w:w="1171"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00:00:30</w:t>
            </w:r>
          </w:p>
        </w:tc>
        <w:tc>
          <w:tcPr>
            <w:tcW w:w="1175"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0,29</w:t>
            </w:r>
          </w:p>
        </w:tc>
        <w:tc>
          <w:tcPr>
            <w:tcW w:w="348"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57"/>
        </w:trPr>
        <w:tc>
          <w:tcPr>
            <w:tcW w:w="6240"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Локална самоуправа</w:t>
            </w:r>
          </w:p>
        </w:tc>
        <w:tc>
          <w:tcPr>
            <w:tcW w:w="1171"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00:00:49</w:t>
            </w:r>
          </w:p>
        </w:tc>
        <w:tc>
          <w:tcPr>
            <w:tcW w:w="1175"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0,47</w:t>
            </w:r>
          </w:p>
        </w:tc>
        <w:tc>
          <w:tcPr>
            <w:tcW w:w="348"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57"/>
        </w:trPr>
        <w:tc>
          <w:tcPr>
            <w:tcW w:w="6240"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Други субјекти</w:t>
            </w:r>
          </w:p>
        </w:tc>
        <w:tc>
          <w:tcPr>
            <w:tcW w:w="1171"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00:05:49</w:t>
            </w:r>
          </w:p>
        </w:tc>
        <w:tc>
          <w:tcPr>
            <w:tcW w:w="1175"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3,34</w:t>
            </w:r>
          </w:p>
        </w:tc>
        <w:tc>
          <w:tcPr>
            <w:tcW w:w="348"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57"/>
        </w:trPr>
        <w:tc>
          <w:tcPr>
            <w:tcW w:w="6240"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Органи на државната управа/јавни претпријатија/јавни установи</w:t>
            </w:r>
          </w:p>
        </w:tc>
        <w:tc>
          <w:tcPr>
            <w:tcW w:w="1171"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00:02:47</w:t>
            </w:r>
          </w:p>
        </w:tc>
        <w:tc>
          <w:tcPr>
            <w:tcW w:w="1175"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1,60</w:t>
            </w:r>
          </w:p>
        </w:tc>
        <w:tc>
          <w:tcPr>
            <w:tcW w:w="348"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57"/>
        </w:trPr>
        <w:tc>
          <w:tcPr>
            <w:tcW w:w="6240"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Судство</w:t>
            </w:r>
          </w:p>
        </w:tc>
        <w:tc>
          <w:tcPr>
            <w:tcW w:w="1171"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00:00:17</w:t>
            </w:r>
          </w:p>
        </w:tc>
        <w:tc>
          <w:tcPr>
            <w:tcW w:w="1175"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0,16</w:t>
            </w:r>
          </w:p>
        </w:tc>
        <w:tc>
          <w:tcPr>
            <w:tcW w:w="348"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57"/>
        </w:trPr>
        <w:tc>
          <w:tcPr>
            <w:tcW w:w="6240"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Граѓански сектор</w:t>
            </w:r>
          </w:p>
        </w:tc>
        <w:tc>
          <w:tcPr>
            <w:tcW w:w="1171"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00:00:30</w:t>
            </w:r>
          </w:p>
        </w:tc>
        <w:tc>
          <w:tcPr>
            <w:tcW w:w="1175"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0,29</w:t>
            </w:r>
          </w:p>
        </w:tc>
        <w:tc>
          <w:tcPr>
            <w:tcW w:w="348"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57"/>
        </w:trPr>
        <w:tc>
          <w:tcPr>
            <w:tcW w:w="6240"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Амбасадори/меѓународни организации/странски политичари</w:t>
            </w:r>
          </w:p>
        </w:tc>
        <w:tc>
          <w:tcPr>
            <w:tcW w:w="1171"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00:01:43</w:t>
            </w:r>
          </w:p>
        </w:tc>
        <w:tc>
          <w:tcPr>
            <w:tcW w:w="1175"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0,99</w:t>
            </w:r>
          </w:p>
        </w:tc>
        <w:tc>
          <w:tcPr>
            <w:tcW w:w="348"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57"/>
        </w:trPr>
        <w:tc>
          <w:tcPr>
            <w:tcW w:w="6240"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МОРО - Работничка партија</w:t>
            </w:r>
          </w:p>
        </w:tc>
        <w:tc>
          <w:tcPr>
            <w:tcW w:w="1171"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00:01:28</w:t>
            </w:r>
          </w:p>
        </w:tc>
        <w:tc>
          <w:tcPr>
            <w:tcW w:w="1175"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0,84</w:t>
            </w:r>
          </w:p>
        </w:tc>
        <w:tc>
          <w:tcPr>
            <w:tcW w:w="348"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57"/>
        </w:trPr>
        <w:tc>
          <w:tcPr>
            <w:tcW w:w="6240"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Левица</w:t>
            </w:r>
          </w:p>
        </w:tc>
        <w:tc>
          <w:tcPr>
            <w:tcW w:w="1171"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00:07:12</w:t>
            </w:r>
          </w:p>
        </w:tc>
        <w:tc>
          <w:tcPr>
            <w:tcW w:w="1175"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4,14</w:t>
            </w:r>
          </w:p>
        </w:tc>
        <w:tc>
          <w:tcPr>
            <w:tcW w:w="348"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57"/>
        </w:trPr>
        <w:tc>
          <w:tcPr>
            <w:tcW w:w="6240"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Глас за Македонија</w:t>
            </w:r>
          </w:p>
        </w:tc>
        <w:tc>
          <w:tcPr>
            <w:tcW w:w="1171"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00:00:36</w:t>
            </w:r>
          </w:p>
        </w:tc>
        <w:tc>
          <w:tcPr>
            <w:tcW w:w="1175"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0,34</w:t>
            </w:r>
          </w:p>
        </w:tc>
        <w:tc>
          <w:tcPr>
            <w:tcW w:w="348"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57"/>
        </w:trPr>
        <w:tc>
          <w:tcPr>
            <w:tcW w:w="6240"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Интегра - Македонска конзервативна партија</w:t>
            </w:r>
          </w:p>
        </w:tc>
        <w:tc>
          <w:tcPr>
            <w:tcW w:w="1171"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00:07:49</w:t>
            </w:r>
          </w:p>
        </w:tc>
        <w:tc>
          <w:tcPr>
            <w:tcW w:w="1175"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4,49</w:t>
            </w:r>
          </w:p>
        </w:tc>
        <w:tc>
          <w:tcPr>
            <w:tcW w:w="348"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57"/>
        </w:trPr>
        <w:tc>
          <w:tcPr>
            <w:tcW w:w="6240"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ГДУ - Граѓанско демократска унија</w:t>
            </w:r>
          </w:p>
        </w:tc>
        <w:tc>
          <w:tcPr>
            <w:tcW w:w="1171"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00:02:27</w:t>
            </w:r>
          </w:p>
        </w:tc>
        <w:tc>
          <w:tcPr>
            <w:tcW w:w="1175"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1,41</w:t>
            </w:r>
          </w:p>
        </w:tc>
        <w:tc>
          <w:tcPr>
            <w:tcW w:w="348"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57"/>
        </w:trPr>
        <w:tc>
          <w:tcPr>
            <w:tcW w:w="6240"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ДЕМОКРАТИ</w:t>
            </w:r>
          </w:p>
        </w:tc>
        <w:tc>
          <w:tcPr>
            <w:tcW w:w="1171"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00:01:11</w:t>
            </w:r>
          </w:p>
        </w:tc>
        <w:tc>
          <w:tcPr>
            <w:tcW w:w="1175"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0,68</w:t>
            </w:r>
          </w:p>
        </w:tc>
        <w:tc>
          <w:tcPr>
            <w:tcW w:w="348"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57"/>
        </w:trPr>
        <w:tc>
          <w:tcPr>
            <w:tcW w:w="6240"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Министри/заменици ВМРО ДПМНЕ</w:t>
            </w:r>
          </w:p>
        </w:tc>
        <w:tc>
          <w:tcPr>
            <w:tcW w:w="1171"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00:01:50</w:t>
            </w:r>
          </w:p>
        </w:tc>
        <w:tc>
          <w:tcPr>
            <w:tcW w:w="1175"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1,05</w:t>
            </w:r>
          </w:p>
        </w:tc>
        <w:tc>
          <w:tcPr>
            <w:tcW w:w="348"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57"/>
        </w:trPr>
        <w:tc>
          <w:tcPr>
            <w:tcW w:w="6240"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Твоја партија</w:t>
            </w:r>
          </w:p>
        </w:tc>
        <w:tc>
          <w:tcPr>
            <w:tcW w:w="1171"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00:02:08</w:t>
            </w:r>
          </w:p>
        </w:tc>
        <w:tc>
          <w:tcPr>
            <w:tcW w:w="1175"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1,23</w:t>
            </w:r>
          </w:p>
        </w:tc>
        <w:tc>
          <w:tcPr>
            <w:tcW w:w="348"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57"/>
        </w:trPr>
        <w:tc>
          <w:tcPr>
            <w:tcW w:w="6240"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Единствена Македонија</w:t>
            </w:r>
          </w:p>
        </w:tc>
        <w:tc>
          <w:tcPr>
            <w:tcW w:w="1171"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00:05:19</w:t>
            </w:r>
          </w:p>
        </w:tc>
        <w:tc>
          <w:tcPr>
            <w:tcW w:w="1175"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3,05</w:t>
            </w:r>
          </w:p>
        </w:tc>
        <w:tc>
          <w:tcPr>
            <w:tcW w:w="348"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57"/>
        </w:trPr>
        <w:tc>
          <w:tcPr>
            <w:tcW w:w="6240"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Коалиција Алијанса за Албанците и Алтернатива</w:t>
            </w:r>
          </w:p>
        </w:tc>
        <w:tc>
          <w:tcPr>
            <w:tcW w:w="1171"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00:22:09</w:t>
            </w:r>
          </w:p>
        </w:tc>
        <w:tc>
          <w:tcPr>
            <w:tcW w:w="1175"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12,72</w:t>
            </w:r>
          </w:p>
        </w:tc>
        <w:tc>
          <w:tcPr>
            <w:tcW w:w="348"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57"/>
        </w:trPr>
        <w:tc>
          <w:tcPr>
            <w:tcW w:w="6240"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СДУ Скопје</w:t>
            </w:r>
          </w:p>
        </w:tc>
        <w:tc>
          <w:tcPr>
            <w:tcW w:w="1171"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00:07:24</w:t>
            </w:r>
          </w:p>
        </w:tc>
        <w:tc>
          <w:tcPr>
            <w:tcW w:w="1175"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4,25</w:t>
            </w:r>
          </w:p>
        </w:tc>
        <w:tc>
          <w:tcPr>
            <w:tcW w:w="348"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57"/>
        </w:trPr>
        <w:tc>
          <w:tcPr>
            <w:tcW w:w="6240"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Коалиција МОЖЕМЕ</w:t>
            </w:r>
          </w:p>
        </w:tc>
        <w:tc>
          <w:tcPr>
            <w:tcW w:w="1171"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00:23:46</w:t>
            </w:r>
          </w:p>
        </w:tc>
        <w:tc>
          <w:tcPr>
            <w:tcW w:w="1175"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13,65</w:t>
            </w:r>
          </w:p>
        </w:tc>
        <w:tc>
          <w:tcPr>
            <w:tcW w:w="348" w:type="dxa"/>
            <w:tcBorders>
              <w:top w:val="nil"/>
              <w:left w:val="nil"/>
              <w:bottom w:val="single" w:sz="4" w:space="0" w:color="808080"/>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57"/>
        </w:trPr>
        <w:tc>
          <w:tcPr>
            <w:tcW w:w="6240" w:type="dxa"/>
            <w:tcBorders>
              <w:top w:val="nil"/>
              <w:left w:val="nil"/>
              <w:bottom w:val="single" w:sz="4" w:space="0" w:color="auto"/>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Коалиција ОБНОВА НА МАКЕДОНИЈА</w:t>
            </w:r>
          </w:p>
        </w:tc>
        <w:tc>
          <w:tcPr>
            <w:tcW w:w="1171" w:type="dxa"/>
            <w:tcBorders>
              <w:top w:val="nil"/>
              <w:left w:val="nil"/>
              <w:bottom w:val="single" w:sz="4" w:space="0" w:color="auto"/>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00:26:22</w:t>
            </w:r>
          </w:p>
        </w:tc>
        <w:tc>
          <w:tcPr>
            <w:tcW w:w="1175" w:type="dxa"/>
            <w:tcBorders>
              <w:top w:val="nil"/>
              <w:left w:val="nil"/>
              <w:bottom w:val="single" w:sz="4" w:space="0" w:color="auto"/>
              <w:right w:val="nil"/>
            </w:tcBorders>
            <w:shd w:val="clear" w:color="auto" w:fill="auto"/>
            <w:hideMark/>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15,15</w:t>
            </w:r>
          </w:p>
        </w:tc>
        <w:tc>
          <w:tcPr>
            <w:tcW w:w="348" w:type="dxa"/>
            <w:tcBorders>
              <w:top w:val="nil"/>
              <w:left w:val="nil"/>
              <w:bottom w:val="single" w:sz="4" w:space="0" w:color="auto"/>
              <w:right w:val="nil"/>
            </w:tcBorders>
            <w:shd w:val="clear" w:color="auto" w:fill="auto"/>
            <w:hideMark/>
          </w:tcPr>
          <w:p w:rsidR="00F65D02" w:rsidRPr="00577403" w:rsidRDefault="00F65D02" w:rsidP="00896ADA">
            <w:pPr>
              <w:spacing w:after="0" w:line="240" w:lineRule="auto"/>
              <w:rPr>
                <w:rFonts w:ascii="Arial Narrow" w:eastAsia="Times New Roman" w:hAnsi="Arial Narrow" w:cs="Arial"/>
                <w:color w:val="000000"/>
                <w:sz w:val="20"/>
                <w:szCs w:val="20"/>
                <w:lang w:eastAsia="mk-MK"/>
              </w:rPr>
            </w:pPr>
            <w:r w:rsidRPr="00577403">
              <w:rPr>
                <w:rFonts w:ascii="Arial Narrow" w:eastAsia="Times New Roman" w:hAnsi="Arial Narrow" w:cs="Arial"/>
                <w:color w:val="000000"/>
                <w:sz w:val="20"/>
                <w:szCs w:val="20"/>
                <w:lang w:eastAsia="mk-MK"/>
              </w:rPr>
              <w:t>%</w:t>
            </w:r>
          </w:p>
        </w:tc>
      </w:tr>
      <w:tr w:rsidR="00F65D02" w:rsidRPr="00577403" w:rsidTr="00896ADA">
        <w:trPr>
          <w:trHeight w:val="257"/>
        </w:trPr>
        <w:tc>
          <w:tcPr>
            <w:tcW w:w="6240" w:type="dxa"/>
            <w:tcBorders>
              <w:top w:val="single" w:sz="4" w:space="0" w:color="auto"/>
              <w:left w:val="nil"/>
              <w:right w:val="nil"/>
            </w:tcBorders>
            <w:shd w:val="clear" w:color="auto" w:fill="auto"/>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hAnsi="Arial Narrow"/>
                <w:b/>
                <w:bCs/>
              </w:rPr>
              <w:t>Вкупно =</w:t>
            </w:r>
          </w:p>
        </w:tc>
        <w:tc>
          <w:tcPr>
            <w:tcW w:w="1171" w:type="dxa"/>
            <w:tcBorders>
              <w:top w:val="single" w:sz="4" w:space="0" w:color="auto"/>
              <w:left w:val="nil"/>
              <w:right w:val="nil"/>
            </w:tcBorders>
            <w:shd w:val="clear" w:color="auto" w:fill="auto"/>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sidRPr="00577403">
              <w:rPr>
                <w:rFonts w:ascii="Arial Narrow" w:hAnsi="Arial Narrow"/>
                <w:b/>
                <w:bCs/>
              </w:rPr>
              <w:t>02:54:05</w:t>
            </w:r>
          </w:p>
        </w:tc>
        <w:tc>
          <w:tcPr>
            <w:tcW w:w="1175" w:type="dxa"/>
            <w:tcBorders>
              <w:top w:val="single" w:sz="4" w:space="0" w:color="auto"/>
              <w:left w:val="nil"/>
              <w:right w:val="nil"/>
            </w:tcBorders>
            <w:shd w:val="clear" w:color="auto" w:fill="auto"/>
          </w:tcPr>
          <w:p w:rsidR="00F65D02" w:rsidRPr="00577403" w:rsidRDefault="00F65D02" w:rsidP="00896ADA">
            <w:pPr>
              <w:spacing w:after="0" w:line="240" w:lineRule="auto"/>
              <w:jc w:val="right"/>
              <w:rPr>
                <w:rFonts w:ascii="Arial Narrow" w:eastAsia="Times New Roman" w:hAnsi="Arial Narrow" w:cs="Arial"/>
                <w:color w:val="000000"/>
                <w:sz w:val="20"/>
                <w:szCs w:val="20"/>
                <w:lang w:eastAsia="mk-MK"/>
              </w:rPr>
            </w:pPr>
            <w:r>
              <w:rPr>
                <w:rFonts w:ascii="Arial Narrow" w:hAnsi="Arial Narrow"/>
                <w:b/>
                <w:bCs/>
              </w:rPr>
              <w:t>100</w:t>
            </w:r>
          </w:p>
        </w:tc>
        <w:tc>
          <w:tcPr>
            <w:tcW w:w="348" w:type="dxa"/>
            <w:tcBorders>
              <w:top w:val="single" w:sz="4" w:space="0" w:color="auto"/>
              <w:left w:val="nil"/>
              <w:right w:val="nil"/>
            </w:tcBorders>
            <w:shd w:val="clear" w:color="auto" w:fill="auto"/>
          </w:tcPr>
          <w:p w:rsidR="00F65D02" w:rsidRPr="00C644E7" w:rsidRDefault="00F65D02" w:rsidP="00896ADA">
            <w:pPr>
              <w:spacing w:after="0" w:line="240" w:lineRule="auto"/>
              <w:rPr>
                <w:rFonts w:ascii="Arial Narrow" w:eastAsia="Times New Roman" w:hAnsi="Arial Narrow" w:cs="Arial"/>
                <w:b/>
                <w:color w:val="000000"/>
                <w:sz w:val="20"/>
                <w:szCs w:val="20"/>
                <w:lang w:eastAsia="mk-MK"/>
              </w:rPr>
            </w:pPr>
            <w:r w:rsidRPr="00C644E7">
              <w:rPr>
                <w:rFonts w:ascii="Arial Narrow" w:eastAsia="Times New Roman" w:hAnsi="Arial Narrow" w:cs="Arial"/>
                <w:b/>
                <w:color w:val="000000"/>
                <w:sz w:val="20"/>
                <w:szCs w:val="20"/>
                <w:lang w:eastAsia="mk-MK"/>
              </w:rPr>
              <w:t>%</w:t>
            </w:r>
          </w:p>
        </w:tc>
      </w:tr>
    </w:tbl>
    <w:p w:rsidR="00F65D02" w:rsidRPr="00577403" w:rsidRDefault="00F65D02" w:rsidP="00F65D02">
      <w:pPr>
        <w:spacing w:before="120" w:after="120" w:line="240" w:lineRule="auto"/>
        <w:ind w:firstLine="709"/>
        <w:jc w:val="both"/>
        <w:rPr>
          <w:rFonts w:ascii="Arial Narrow" w:hAnsi="Arial Narrow"/>
        </w:rPr>
      </w:pPr>
      <w:r w:rsidRPr="00577403">
        <w:rPr>
          <w:rFonts w:ascii="Arial Narrow" w:hAnsi="Arial Narrow"/>
        </w:rPr>
        <w:lastRenderedPageBreak/>
        <w:t xml:space="preserve">Анализата на сите облици изборно медиумско претставување, пак, што значи - и на реализираните интервјуа и на предизборните дебати меѓу учесниците во изборната кампања, а не исклучиво на прилозите од централното издание на дневноинформативната емисија, покажа дека новинарите од информативната редакција на Првиот телевизиски програмски сервис преку аналитичките новинарски жанрови успешно го компензираа недостигот на простор за критички пристап кон изборните понуди од кандидатите за пратеници. </w:t>
      </w:r>
    </w:p>
    <w:p w:rsidR="00F65D02" w:rsidRPr="00577403" w:rsidRDefault="00F65D02" w:rsidP="00F65D02">
      <w:pPr>
        <w:spacing w:before="120" w:after="120" w:line="240" w:lineRule="auto"/>
        <w:ind w:firstLine="709"/>
        <w:jc w:val="both"/>
        <w:rPr>
          <w:rFonts w:ascii="Arial Narrow" w:hAnsi="Arial Narrow"/>
          <w:b/>
          <w:bCs/>
        </w:rPr>
      </w:pPr>
    </w:p>
    <w:p w:rsidR="00F65D02" w:rsidRPr="00577403" w:rsidRDefault="00F65D02" w:rsidP="00F65D02">
      <w:pPr>
        <w:spacing w:before="120" w:after="120" w:line="240" w:lineRule="auto"/>
        <w:ind w:firstLine="709"/>
        <w:jc w:val="both"/>
        <w:rPr>
          <w:rFonts w:ascii="Arial Narrow" w:eastAsia="Times New Roman" w:hAnsi="Arial Narrow" w:cs="Times New Roman"/>
          <w:b/>
          <w:i/>
          <w:u w:val="single"/>
          <w:lang w:eastAsia="mk-MK"/>
        </w:rPr>
      </w:pPr>
      <w:r w:rsidRPr="00577403">
        <w:rPr>
          <w:rFonts w:ascii="Arial Narrow" w:eastAsia="Times New Roman" w:hAnsi="Arial Narrow" w:cs="Times New Roman"/>
          <w:b/>
          <w:i/>
          <w:u w:val="single"/>
          <w:lang w:eastAsia="mk-MK"/>
        </w:rPr>
        <w:t xml:space="preserve">Посебни информативни емисии </w:t>
      </w:r>
    </w:p>
    <w:p w:rsidR="00F65D02" w:rsidRPr="00577403" w:rsidRDefault="00F65D02" w:rsidP="00F65D02">
      <w:pPr>
        <w:spacing w:before="120" w:after="120" w:line="240" w:lineRule="auto"/>
        <w:ind w:left="-180" w:firstLine="900"/>
        <w:jc w:val="both"/>
        <w:rPr>
          <w:rFonts w:ascii="Arial Narrow" w:hAnsi="Arial Narrow"/>
          <w:b/>
          <w:u w:val="single"/>
        </w:rPr>
      </w:pPr>
    </w:p>
    <w:p w:rsidR="00F65D02" w:rsidRPr="00577403" w:rsidRDefault="00F65D02" w:rsidP="00F65D02">
      <w:pPr>
        <w:spacing w:before="120" w:after="120" w:line="240" w:lineRule="auto"/>
        <w:ind w:left="-180" w:firstLine="900"/>
        <w:jc w:val="both"/>
        <w:rPr>
          <w:rFonts w:ascii="Arial Narrow" w:hAnsi="Arial Narrow"/>
          <w:b/>
          <w:i/>
        </w:rPr>
      </w:pPr>
      <w:r w:rsidRPr="00577403">
        <w:rPr>
          <w:rFonts w:ascii="Arial Narrow" w:hAnsi="Arial Narrow"/>
          <w:b/>
          <w:i/>
        </w:rPr>
        <w:t>Интервјуа</w:t>
      </w:r>
    </w:p>
    <w:p w:rsidR="00F65D02" w:rsidRPr="00577403" w:rsidRDefault="00F65D02" w:rsidP="00F65D02">
      <w:pPr>
        <w:spacing w:before="120" w:after="120" w:line="240" w:lineRule="auto"/>
        <w:ind w:firstLine="720"/>
        <w:jc w:val="both"/>
        <w:rPr>
          <w:rFonts w:ascii="Arial Narrow" w:hAnsi="Arial Narrow"/>
          <w:i/>
          <w:iCs/>
        </w:rPr>
      </w:pPr>
      <w:r w:rsidRPr="00577403">
        <w:rPr>
          <w:rFonts w:ascii="Arial Narrow" w:hAnsi="Arial Narrow"/>
          <w:bCs/>
          <w:iCs/>
        </w:rPr>
        <w:t xml:space="preserve">И во овој облик на новинарско проследување на изборната кампања беше почитуван принципот на </w:t>
      </w:r>
      <w:r w:rsidRPr="00577403">
        <w:rPr>
          <w:rFonts w:ascii="Arial Narrow" w:hAnsi="Arial Narrow"/>
        </w:rPr>
        <w:t>пропорционалност според бројот на потврдени листи со кандидати за пратеници. Секогаш пред почетокот на дебатите или на интервјуата експлицитно беше нагласено дали поканетиот одбил да учествува во емисијата посветена на парламентарните избори или, пак, навел некакво оправдување за отсуството. Во одреден број случаи новинарите-водители на интервјуата нагласуваа дека поради - „</w:t>
      </w:r>
      <w:r w:rsidRPr="00577403">
        <w:rPr>
          <w:rFonts w:ascii="Arial Narrow" w:hAnsi="Arial Narrow"/>
          <w:i/>
          <w:iCs/>
        </w:rPr>
        <w:t>партиски недоразбирања/несогласувања</w:t>
      </w:r>
      <w:r w:rsidRPr="00577403">
        <w:rPr>
          <w:rFonts w:ascii="Arial Narrow" w:hAnsi="Arial Narrow"/>
        </w:rPr>
        <w:t xml:space="preserve">“, првично замислените дебатни соочувања се реализирани како засебни интервјуа, емитувани напоредно во ист програмски термин. Сите интервјуа беа емитувани под наслов - „Парламентарни избори 2020“, преведени на знаковен јазик, а беше емитувана и по една реприза, попладне наредниот работен ден: </w:t>
      </w:r>
    </w:p>
    <w:p w:rsidR="00F65D02" w:rsidRPr="00577403" w:rsidRDefault="00F65D02" w:rsidP="00F65D02">
      <w:pPr>
        <w:pStyle w:val="ListParagraph"/>
        <w:numPr>
          <w:ilvl w:val="0"/>
          <w:numId w:val="1"/>
        </w:numPr>
        <w:spacing w:before="120" w:after="120" w:line="240" w:lineRule="auto"/>
        <w:jc w:val="both"/>
        <w:rPr>
          <w:rFonts w:ascii="Arial Narrow" w:hAnsi="Arial Narrow"/>
        </w:rPr>
      </w:pPr>
      <w:r w:rsidRPr="00577403">
        <w:rPr>
          <w:rFonts w:ascii="Arial Narrow" w:hAnsi="Arial Narrow"/>
        </w:rPr>
        <w:t xml:space="preserve">на 29 јуни, реализирано беше интервју со Дафина Стојановска, кандидатка за пратеничка од Изборната единица 6, претставничка од Коалицијата </w:t>
      </w:r>
      <w:r>
        <w:rPr>
          <w:rFonts w:ascii="Arial Narrow" w:hAnsi="Arial Narrow"/>
        </w:rPr>
        <w:t>Обнова на Македонија</w:t>
      </w:r>
      <w:r w:rsidRPr="00577403">
        <w:rPr>
          <w:rFonts w:ascii="Arial Narrow" w:hAnsi="Arial Narrow"/>
        </w:rPr>
        <w:t xml:space="preserve"> предводена од ВМРО ДПМНЕ. Отпрвин била  планирана дебата во која требало да учествуваат Билал Касами од Беса и Љупчо Николовски од СДСМ, но тие отсуството го оправдале со презафатеност;</w:t>
      </w:r>
    </w:p>
    <w:p w:rsidR="00F65D02" w:rsidRPr="00577403" w:rsidRDefault="00F65D02" w:rsidP="00F65D02">
      <w:pPr>
        <w:pStyle w:val="ListParagraph"/>
        <w:spacing w:before="120" w:after="120" w:line="240" w:lineRule="auto"/>
        <w:ind w:left="1080"/>
        <w:jc w:val="both"/>
        <w:rPr>
          <w:rFonts w:ascii="Arial Narrow" w:hAnsi="Arial Narrow"/>
        </w:rPr>
      </w:pPr>
      <w:r w:rsidRPr="00577403">
        <w:rPr>
          <w:rFonts w:ascii="Arial Narrow" w:hAnsi="Arial Narrow"/>
        </w:rPr>
        <w:t xml:space="preserve"> </w:t>
      </w:r>
    </w:p>
    <w:p w:rsidR="00F65D02" w:rsidRPr="00577403" w:rsidRDefault="00F65D02" w:rsidP="00F65D02">
      <w:pPr>
        <w:pStyle w:val="ListParagraph"/>
        <w:numPr>
          <w:ilvl w:val="0"/>
          <w:numId w:val="1"/>
        </w:numPr>
        <w:spacing w:before="120" w:after="120" w:line="240" w:lineRule="auto"/>
        <w:jc w:val="both"/>
        <w:rPr>
          <w:rFonts w:ascii="Arial Narrow" w:hAnsi="Arial Narrow"/>
          <w:b/>
          <w:i/>
        </w:rPr>
      </w:pPr>
      <w:r w:rsidRPr="00577403">
        <w:rPr>
          <w:rFonts w:ascii="Arial Narrow" w:hAnsi="Arial Narrow"/>
          <w:bCs/>
          <w:iCs/>
        </w:rPr>
        <w:t xml:space="preserve">на 1 јули реализирани беа засебни получасовни интервјуа со коалициските соперници од Изборната единица 3: - Игор Јанушев, претставник на Коалицијата </w:t>
      </w:r>
      <w:r>
        <w:rPr>
          <w:rFonts w:ascii="Arial Narrow" w:hAnsi="Arial Narrow"/>
          <w:bCs/>
          <w:iCs/>
        </w:rPr>
        <w:t>Обнова на Македонија</w:t>
      </w:r>
      <w:r w:rsidRPr="00577403">
        <w:rPr>
          <w:rFonts w:ascii="Arial Narrow" w:hAnsi="Arial Narrow"/>
          <w:bCs/>
          <w:iCs/>
        </w:rPr>
        <w:t xml:space="preserve">, и Јагода Шахпаска, претставничка на Коалицијата </w:t>
      </w:r>
      <w:r>
        <w:rPr>
          <w:rFonts w:ascii="Arial Narrow" w:hAnsi="Arial Narrow"/>
          <w:bCs/>
          <w:iCs/>
        </w:rPr>
        <w:t>Можеме</w:t>
      </w:r>
      <w:r w:rsidRPr="00577403">
        <w:rPr>
          <w:rFonts w:ascii="Arial Narrow" w:hAnsi="Arial Narrow"/>
          <w:bCs/>
          <w:iCs/>
        </w:rPr>
        <w:t xml:space="preserve">; </w:t>
      </w:r>
    </w:p>
    <w:p w:rsidR="00F65D02" w:rsidRPr="00577403" w:rsidRDefault="00F65D02" w:rsidP="00F65D02">
      <w:pPr>
        <w:pStyle w:val="ListParagraph"/>
        <w:spacing w:before="120" w:after="120" w:line="240" w:lineRule="auto"/>
        <w:rPr>
          <w:rFonts w:ascii="Arial Narrow" w:hAnsi="Arial Narrow"/>
          <w:b/>
          <w:i/>
        </w:rPr>
      </w:pPr>
      <w:r w:rsidRPr="00577403">
        <w:rPr>
          <w:rFonts w:ascii="Arial Narrow" w:hAnsi="Arial Narrow"/>
          <w:b/>
          <w:i/>
        </w:rPr>
        <w:t xml:space="preserve"> </w:t>
      </w:r>
    </w:p>
    <w:p w:rsidR="00F65D02" w:rsidRPr="00577403" w:rsidRDefault="00F65D02" w:rsidP="00F65D02">
      <w:pPr>
        <w:pStyle w:val="ListParagraph"/>
        <w:numPr>
          <w:ilvl w:val="0"/>
          <w:numId w:val="1"/>
        </w:numPr>
        <w:spacing w:before="120" w:after="120" w:line="240" w:lineRule="auto"/>
        <w:jc w:val="both"/>
        <w:rPr>
          <w:rFonts w:ascii="Arial Narrow" w:hAnsi="Arial Narrow"/>
          <w:b/>
          <w:i/>
        </w:rPr>
      </w:pPr>
      <w:r w:rsidRPr="00577403">
        <w:rPr>
          <w:rFonts w:ascii="Arial Narrow" w:hAnsi="Arial Narrow"/>
          <w:bCs/>
          <w:iCs/>
        </w:rPr>
        <w:t xml:space="preserve">на 8 јули, во засебни получасовни интервјуа беа претставени кандидатите од Изборната единица 2: - Оливер Спасовски од Коалицијата </w:t>
      </w:r>
      <w:r>
        <w:rPr>
          <w:rFonts w:ascii="Arial Narrow" w:hAnsi="Arial Narrow"/>
          <w:bCs/>
          <w:iCs/>
        </w:rPr>
        <w:t>Можеме</w:t>
      </w:r>
      <w:r w:rsidRPr="00577403">
        <w:rPr>
          <w:rFonts w:ascii="Arial Narrow" w:hAnsi="Arial Narrow"/>
          <w:bCs/>
          <w:iCs/>
        </w:rPr>
        <w:t xml:space="preserve"> и Александар Николовски од Коалицијата </w:t>
      </w:r>
      <w:r>
        <w:rPr>
          <w:rFonts w:ascii="Arial Narrow" w:hAnsi="Arial Narrow"/>
          <w:bCs/>
          <w:iCs/>
        </w:rPr>
        <w:t>Обнова на Македонија</w:t>
      </w:r>
      <w:r w:rsidRPr="00577403">
        <w:rPr>
          <w:rFonts w:ascii="Arial Narrow" w:hAnsi="Arial Narrow"/>
          <w:bCs/>
          <w:iCs/>
        </w:rPr>
        <w:t>;</w:t>
      </w:r>
    </w:p>
    <w:p w:rsidR="00F65D02" w:rsidRPr="00577403" w:rsidRDefault="00F65D02" w:rsidP="00F65D02">
      <w:pPr>
        <w:pStyle w:val="ListParagraph"/>
        <w:spacing w:before="120" w:after="120" w:line="240" w:lineRule="auto"/>
        <w:rPr>
          <w:rFonts w:ascii="Arial Narrow" w:hAnsi="Arial Narrow"/>
          <w:bCs/>
          <w:iCs/>
        </w:rPr>
      </w:pPr>
    </w:p>
    <w:p w:rsidR="00F65D02" w:rsidRPr="00577403" w:rsidRDefault="00F65D02" w:rsidP="00F65D02">
      <w:pPr>
        <w:pStyle w:val="ListParagraph"/>
        <w:numPr>
          <w:ilvl w:val="0"/>
          <w:numId w:val="1"/>
        </w:numPr>
        <w:spacing w:before="120" w:after="120" w:line="240" w:lineRule="auto"/>
        <w:jc w:val="both"/>
        <w:rPr>
          <w:rFonts w:ascii="Arial Narrow" w:hAnsi="Arial Narrow"/>
          <w:b/>
          <w:i/>
        </w:rPr>
      </w:pPr>
      <w:r w:rsidRPr="00577403">
        <w:rPr>
          <w:rFonts w:ascii="Arial Narrow" w:hAnsi="Arial Narrow"/>
          <w:bCs/>
          <w:iCs/>
        </w:rPr>
        <w:t xml:space="preserve">на 9 јули, по ист начин беа направени две засебни интервјуа: со Владо Мисајловски од Коалицијата </w:t>
      </w:r>
      <w:r>
        <w:rPr>
          <w:rFonts w:ascii="Arial Narrow" w:hAnsi="Arial Narrow"/>
          <w:bCs/>
          <w:iCs/>
        </w:rPr>
        <w:t>Обнова на Македонија</w:t>
      </w:r>
      <w:r w:rsidRPr="00577403">
        <w:rPr>
          <w:rFonts w:ascii="Arial Narrow" w:hAnsi="Arial Narrow"/>
          <w:bCs/>
          <w:iCs/>
        </w:rPr>
        <w:t xml:space="preserve"> и со Јован Митревски од Коалицијата </w:t>
      </w:r>
      <w:r>
        <w:rPr>
          <w:rFonts w:ascii="Arial Narrow" w:hAnsi="Arial Narrow"/>
          <w:bCs/>
          <w:iCs/>
        </w:rPr>
        <w:t>Можеме</w:t>
      </w:r>
      <w:r w:rsidRPr="00577403">
        <w:rPr>
          <w:rFonts w:ascii="Arial Narrow" w:hAnsi="Arial Narrow"/>
          <w:bCs/>
          <w:iCs/>
        </w:rPr>
        <w:t>;</w:t>
      </w:r>
    </w:p>
    <w:p w:rsidR="00F65D02" w:rsidRPr="00577403" w:rsidRDefault="00F65D02" w:rsidP="00F65D02">
      <w:pPr>
        <w:pStyle w:val="ListParagraph"/>
        <w:spacing w:before="120" w:after="120" w:line="240" w:lineRule="auto"/>
        <w:rPr>
          <w:rFonts w:ascii="Arial Narrow" w:hAnsi="Arial Narrow"/>
          <w:bCs/>
          <w:iCs/>
        </w:rPr>
      </w:pPr>
    </w:p>
    <w:p w:rsidR="00F65D02" w:rsidRPr="00577403" w:rsidRDefault="00F65D02" w:rsidP="00F65D02">
      <w:pPr>
        <w:pStyle w:val="ListParagraph"/>
        <w:numPr>
          <w:ilvl w:val="0"/>
          <w:numId w:val="1"/>
        </w:numPr>
        <w:spacing w:before="120" w:after="120" w:line="240" w:lineRule="auto"/>
        <w:jc w:val="both"/>
        <w:rPr>
          <w:rFonts w:ascii="Arial Narrow" w:hAnsi="Arial Narrow"/>
          <w:b/>
          <w:i/>
        </w:rPr>
      </w:pPr>
      <w:r w:rsidRPr="00577403">
        <w:rPr>
          <w:rFonts w:ascii="Arial Narrow" w:hAnsi="Arial Narrow"/>
          <w:bCs/>
          <w:iCs/>
        </w:rPr>
        <w:t xml:space="preserve">на 10 јули беа реализирани интервјуа со Бујар Османи од ДУИ, и со Бујаре Абази, претставничка на Коалицијата од Алијансата на Албанците и Алтернатива. Водителот на интервјуата нагласи дека за дебата биле поканети и претставници на ДПА и на Беса, но тие без образложение воопшто не се одѕвале на поканата.  </w:t>
      </w:r>
    </w:p>
    <w:p w:rsidR="00F65D02" w:rsidRPr="00577403" w:rsidRDefault="00F65D02" w:rsidP="00F65D02">
      <w:pPr>
        <w:spacing w:before="120" w:after="120" w:line="240" w:lineRule="auto"/>
        <w:ind w:firstLine="720"/>
        <w:jc w:val="both"/>
        <w:rPr>
          <w:rFonts w:ascii="Arial Narrow" w:hAnsi="Arial Narrow"/>
        </w:rPr>
      </w:pPr>
      <w:r w:rsidRPr="00577403">
        <w:rPr>
          <w:rFonts w:ascii="Arial Narrow" w:hAnsi="Arial Narrow"/>
        </w:rPr>
        <w:t>Во периодот на изборната кампања, на МРТ1 беа реализирани и две интервјуа со други субјекти</w:t>
      </w:r>
      <w:r>
        <w:rPr>
          <w:rFonts w:ascii="Arial Narrow" w:hAnsi="Arial Narrow"/>
        </w:rPr>
        <w:t>, а</w:t>
      </w:r>
      <w:r w:rsidRPr="00577403">
        <w:rPr>
          <w:rFonts w:ascii="Arial Narrow" w:hAnsi="Arial Narrow"/>
        </w:rPr>
        <w:t xml:space="preserve"> поврзани со изборниот процес,:</w:t>
      </w:r>
    </w:p>
    <w:p w:rsidR="00F65D02" w:rsidRPr="00577403" w:rsidRDefault="00F65D02" w:rsidP="00F65D02">
      <w:pPr>
        <w:pStyle w:val="ListParagraph"/>
        <w:numPr>
          <w:ilvl w:val="0"/>
          <w:numId w:val="1"/>
        </w:numPr>
        <w:spacing w:before="120" w:after="120" w:line="240" w:lineRule="auto"/>
        <w:jc w:val="both"/>
        <w:rPr>
          <w:rFonts w:ascii="Arial Narrow" w:hAnsi="Arial Narrow"/>
          <w:b/>
          <w:i/>
        </w:rPr>
      </w:pPr>
      <w:r w:rsidRPr="00577403">
        <w:rPr>
          <w:rFonts w:ascii="Arial Narrow" w:hAnsi="Arial Narrow"/>
        </w:rPr>
        <w:t xml:space="preserve">на 30 јуни, во информативно-забавната емисија „Македонија наутро“ направено беше интервју со претставници на „Аваја – Доаѓаме“, ромска граѓанска организација што под мотото - „Мојот глас, твоја должност“ </w:t>
      </w:r>
      <w:r>
        <w:rPr>
          <w:rFonts w:ascii="Arial Narrow" w:hAnsi="Arial Narrow"/>
        </w:rPr>
        <w:t>кои промовираа</w:t>
      </w:r>
      <w:r w:rsidRPr="00577403">
        <w:rPr>
          <w:rFonts w:ascii="Arial Narrow" w:hAnsi="Arial Narrow"/>
        </w:rPr>
        <w:t xml:space="preserve"> кампања за т.н. – „информиран избор“;</w:t>
      </w:r>
    </w:p>
    <w:p w:rsidR="00F65D02" w:rsidRPr="00577403" w:rsidRDefault="00F65D02" w:rsidP="00F65D02">
      <w:pPr>
        <w:pStyle w:val="ListParagraph"/>
        <w:spacing w:before="120" w:after="120" w:line="240" w:lineRule="auto"/>
        <w:rPr>
          <w:rFonts w:ascii="Arial Narrow" w:hAnsi="Arial Narrow"/>
          <w:b/>
          <w:i/>
        </w:rPr>
      </w:pPr>
    </w:p>
    <w:p w:rsidR="00F65D02" w:rsidRPr="00577403" w:rsidRDefault="00F65D02" w:rsidP="00F65D02">
      <w:pPr>
        <w:pStyle w:val="ListParagraph"/>
        <w:numPr>
          <w:ilvl w:val="0"/>
          <w:numId w:val="1"/>
        </w:numPr>
        <w:spacing w:before="120" w:after="120" w:line="240" w:lineRule="auto"/>
        <w:jc w:val="both"/>
        <w:rPr>
          <w:rFonts w:ascii="Arial Narrow" w:hAnsi="Arial Narrow"/>
          <w:b/>
          <w:i/>
        </w:rPr>
      </w:pPr>
      <w:r w:rsidRPr="00577403">
        <w:rPr>
          <w:rFonts w:ascii="Arial Narrow" w:hAnsi="Arial Narrow"/>
          <w:bCs/>
          <w:iCs/>
        </w:rPr>
        <w:t>на 30 јуни беше емитувано и интервју со Оливер Дерковски, претседателот на Државната изборна комисија.</w:t>
      </w:r>
    </w:p>
    <w:p w:rsidR="00F65D02" w:rsidRPr="00577403" w:rsidRDefault="00F65D02" w:rsidP="00F65D02">
      <w:pPr>
        <w:spacing w:before="120" w:after="120" w:line="240" w:lineRule="auto"/>
        <w:rPr>
          <w:rFonts w:ascii="Arial Narrow" w:hAnsi="Arial Narrow"/>
        </w:rPr>
      </w:pPr>
    </w:p>
    <w:p w:rsidR="00F65D02" w:rsidRPr="00577403" w:rsidRDefault="00F65D02" w:rsidP="00F65D02">
      <w:pPr>
        <w:spacing w:before="120" w:after="120" w:line="240" w:lineRule="auto"/>
        <w:jc w:val="both"/>
        <w:rPr>
          <w:rFonts w:ascii="Arial Narrow" w:hAnsi="Arial Narrow"/>
          <w:b/>
          <w:i/>
        </w:rPr>
      </w:pPr>
      <w:r w:rsidRPr="00577403">
        <w:rPr>
          <w:rFonts w:ascii="Arial Narrow" w:hAnsi="Arial Narrow"/>
        </w:rPr>
        <w:lastRenderedPageBreak/>
        <w:tab/>
      </w:r>
      <w:r w:rsidRPr="00577403">
        <w:rPr>
          <w:rFonts w:ascii="Arial Narrow" w:hAnsi="Arial Narrow"/>
          <w:b/>
          <w:i/>
        </w:rPr>
        <w:t>Дебати</w:t>
      </w:r>
    </w:p>
    <w:p w:rsidR="00F65D02" w:rsidRPr="00577403" w:rsidRDefault="00F65D02" w:rsidP="00F65D02">
      <w:pPr>
        <w:spacing w:before="120" w:after="120" w:line="240" w:lineRule="auto"/>
        <w:jc w:val="both"/>
        <w:rPr>
          <w:rFonts w:ascii="Arial Narrow" w:hAnsi="Arial Narrow"/>
        </w:rPr>
      </w:pPr>
      <w:r w:rsidRPr="00577403">
        <w:rPr>
          <w:rFonts w:ascii="Arial Narrow" w:hAnsi="Arial Narrow"/>
        </w:rPr>
        <w:tab/>
        <w:t>Првиот програмски сервис обезбеди рамноправен пристап за сите учесници во изборната кампања и во медиумскиот простор отстапен за дебатирање, а јасно беше посочено д</w:t>
      </w:r>
      <w:r w:rsidR="00091DD3">
        <w:rPr>
          <w:rFonts w:ascii="Arial Narrow" w:hAnsi="Arial Narrow"/>
        </w:rPr>
        <w:t>околку од различни причини некој</w:t>
      </w:r>
      <w:r w:rsidRPr="00577403">
        <w:rPr>
          <w:rFonts w:ascii="Arial Narrow" w:hAnsi="Arial Narrow"/>
        </w:rPr>
        <w:t xml:space="preserve"> од поканетите не ја искористил можноста за непосредно соочување со политичките опоненти. Сите дебати беа репризирани наредниот ден по премиерното емитување, </w:t>
      </w:r>
      <w:r w:rsidR="00091DD3">
        <w:rPr>
          <w:rFonts w:ascii="Arial Narrow" w:hAnsi="Arial Narrow"/>
        </w:rPr>
        <w:t>и</w:t>
      </w:r>
      <w:r w:rsidRPr="00577403">
        <w:rPr>
          <w:rFonts w:ascii="Arial Narrow" w:hAnsi="Arial Narrow"/>
        </w:rPr>
        <w:t xml:space="preserve"> беа преведени на знаковен јазик.</w:t>
      </w:r>
    </w:p>
    <w:p w:rsidR="00F65D02" w:rsidRPr="00577403" w:rsidRDefault="00F65D02" w:rsidP="00F65D02">
      <w:pPr>
        <w:spacing w:before="120" w:after="120" w:line="240" w:lineRule="auto"/>
        <w:ind w:firstLine="720"/>
        <w:jc w:val="both"/>
        <w:rPr>
          <w:rFonts w:ascii="Arial Narrow" w:hAnsi="Arial Narrow"/>
        </w:rPr>
      </w:pPr>
      <w:r w:rsidRPr="00577403">
        <w:rPr>
          <w:rFonts w:ascii="Arial Narrow" w:hAnsi="Arial Narrow"/>
        </w:rPr>
        <w:t>Согласно обврската од член 76-а став 11, МРТ1 им обезбеди простор за дебата на претставниците на најголемите политички партии од власта и опозицијата, како и на другите учесници во изборниот процес. Сите дебати беа реализирани под насловот „Парламентарни избори 2020“, а календарски наведени, учесници беа следниве:</w:t>
      </w:r>
    </w:p>
    <w:p w:rsidR="00F65D02" w:rsidRPr="00577403" w:rsidRDefault="00F65D02" w:rsidP="00F65D02">
      <w:pPr>
        <w:pStyle w:val="ListParagraph"/>
        <w:numPr>
          <w:ilvl w:val="0"/>
          <w:numId w:val="1"/>
        </w:numPr>
        <w:spacing w:before="120" w:after="120" w:line="240" w:lineRule="auto"/>
        <w:jc w:val="both"/>
        <w:rPr>
          <w:rFonts w:ascii="Arial Narrow" w:hAnsi="Arial Narrow"/>
        </w:rPr>
      </w:pPr>
      <w:r w:rsidRPr="00577403">
        <w:rPr>
          <w:rFonts w:ascii="Arial Narrow" w:hAnsi="Arial Narrow"/>
        </w:rPr>
        <w:t xml:space="preserve">на 24 јуни, значи на самиот почеток од официјалната изборна кампања, дебатно се соочија носителите на кандидатските листи за пратеници во Изборната единица 1: Мила Царовска, од Коалицијата </w:t>
      </w:r>
      <w:r>
        <w:rPr>
          <w:rFonts w:ascii="Arial Narrow" w:hAnsi="Arial Narrow"/>
        </w:rPr>
        <w:t>Можеме</w:t>
      </w:r>
      <w:r w:rsidR="00632735">
        <w:rPr>
          <w:rFonts w:ascii="Arial Narrow" w:hAnsi="Arial Narrow"/>
        </w:rPr>
        <w:t xml:space="preserve"> и Тимчо Муцу</w:t>
      </w:r>
      <w:r w:rsidRPr="00577403">
        <w:rPr>
          <w:rFonts w:ascii="Arial Narrow" w:hAnsi="Arial Narrow"/>
        </w:rPr>
        <w:t xml:space="preserve">нски, од Коалицијата </w:t>
      </w:r>
      <w:r>
        <w:rPr>
          <w:rFonts w:ascii="Arial Narrow" w:hAnsi="Arial Narrow"/>
        </w:rPr>
        <w:t>Обнова на Македонија</w:t>
      </w:r>
      <w:r w:rsidRPr="00577403">
        <w:rPr>
          <w:rFonts w:ascii="Arial Narrow" w:hAnsi="Arial Narrow"/>
        </w:rPr>
        <w:t>. Во тематскиот опфат на дебатата (</w:t>
      </w:r>
      <w:r w:rsidRPr="00577403">
        <w:rPr>
          <w:rFonts w:ascii="Arial Narrow" w:hAnsi="Arial Narrow"/>
          <w:i/>
          <w:iCs/>
        </w:rPr>
        <w:t>кој, во суштина, се повторуваше и во наредните дебатни емисии</w:t>
      </w:r>
      <w:r w:rsidRPr="00577403">
        <w:rPr>
          <w:rFonts w:ascii="Arial Narrow" w:hAnsi="Arial Narrow"/>
        </w:rPr>
        <w:t xml:space="preserve">) влегоа аспектите на: - економијата; - начините/стратегиите за справување со Ковид-19; - социјалната држава; - енергетскиот систем; - надворешната политика и контроверзите околу решенијата за гарантирањето на националните интереси и идентитетските дилеми по „Преспанскиот договор“; - проекциите од изборните програми и главните пораки во изборната кампања; </w:t>
      </w:r>
    </w:p>
    <w:p w:rsidR="00F65D02" w:rsidRPr="00577403" w:rsidRDefault="00F65D02" w:rsidP="00F65D02">
      <w:pPr>
        <w:pStyle w:val="ListParagraph"/>
        <w:spacing w:before="120" w:after="120" w:line="240" w:lineRule="auto"/>
        <w:ind w:left="1080"/>
        <w:jc w:val="both"/>
        <w:rPr>
          <w:rFonts w:ascii="Arial Narrow" w:hAnsi="Arial Narrow"/>
        </w:rPr>
      </w:pPr>
      <w:r w:rsidRPr="00577403">
        <w:rPr>
          <w:rFonts w:ascii="Arial Narrow" w:hAnsi="Arial Narrow"/>
        </w:rPr>
        <w:t xml:space="preserve"> </w:t>
      </w:r>
    </w:p>
    <w:p w:rsidR="00F65D02" w:rsidRPr="00577403" w:rsidRDefault="00F65D02" w:rsidP="00F65D02">
      <w:pPr>
        <w:pStyle w:val="ListParagraph"/>
        <w:numPr>
          <w:ilvl w:val="0"/>
          <w:numId w:val="1"/>
        </w:numPr>
        <w:spacing w:before="120" w:after="120" w:line="240" w:lineRule="auto"/>
        <w:jc w:val="both"/>
        <w:rPr>
          <w:rFonts w:ascii="Arial Narrow" w:hAnsi="Arial Narrow"/>
        </w:rPr>
      </w:pPr>
      <w:r w:rsidRPr="00577403">
        <w:rPr>
          <w:rFonts w:ascii="Arial Narrow" w:hAnsi="Arial Narrow"/>
        </w:rPr>
        <w:t xml:space="preserve">на 26 јуни, дебатираа Солза Грчева, претседателката на </w:t>
      </w:r>
      <w:r>
        <w:rPr>
          <w:rFonts w:ascii="Arial Narrow" w:hAnsi="Arial Narrow"/>
        </w:rPr>
        <w:t>Глас за Македонија</w:t>
      </w:r>
      <w:r w:rsidRPr="00577403">
        <w:rPr>
          <w:rFonts w:ascii="Arial Narrow" w:hAnsi="Arial Narrow"/>
        </w:rPr>
        <w:t xml:space="preserve"> и Љуп</w:t>
      </w:r>
      <w:r w:rsidR="00911127">
        <w:rPr>
          <w:rFonts w:ascii="Arial Narrow" w:hAnsi="Arial Narrow"/>
        </w:rPr>
        <w:t>чо Ристо</w:t>
      </w:r>
      <w:r>
        <w:rPr>
          <w:rFonts w:ascii="Arial Narrow" w:hAnsi="Arial Narrow"/>
        </w:rPr>
        <w:t xml:space="preserve">вски, претседателот на </w:t>
      </w:r>
      <w:r w:rsidRPr="00577403">
        <w:rPr>
          <w:rFonts w:ascii="Arial Narrow" w:hAnsi="Arial Narrow"/>
        </w:rPr>
        <w:t>Интегра – македонска конзервативна партија“;</w:t>
      </w:r>
    </w:p>
    <w:p w:rsidR="00F65D02" w:rsidRPr="00577403" w:rsidRDefault="00F65D02" w:rsidP="00F65D02">
      <w:pPr>
        <w:pStyle w:val="ListParagraph"/>
        <w:spacing w:before="120" w:after="120" w:line="240" w:lineRule="auto"/>
        <w:rPr>
          <w:rFonts w:ascii="Arial Narrow" w:hAnsi="Arial Narrow"/>
        </w:rPr>
      </w:pPr>
    </w:p>
    <w:p w:rsidR="00F65D02" w:rsidRPr="00577403" w:rsidRDefault="00F65D02" w:rsidP="00F65D02">
      <w:pPr>
        <w:pStyle w:val="ListParagraph"/>
        <w:numPr>
          <w:ilvl w:val="0"/>
          <w:numId w:val="1"/>
        </w:numPr>
        <w:spacing w:before="120" w:after="120" w:line="240" w:lineRule="auto"/>
        <w:jc w:val="both"/>
        <w:rPr>
          <w:rFonts w:ascii="Arial Narrow" w:hAnsi="Arial Narrow"/>
        </w:rPr>
      </w:pPr>
      <w:r w:rsidRPr="00577403">
        <w:rPr>
          <w:rFonts w:ascii="Arial Narrow" w:hAnsi="Arial Narrow"/>
        </w:rPr>
        <w:t xml:space="preserve">на 2 јули, во предизборно соочување учествуваа Петар Богојевски, претседателот на СДУ (што кампањата ја водеше под име </w:t>
      </w:r>
      <w:r>
        <w:rPr>
          <w:rFonts w:ascii="Arial Narrow" w:hAnsi="Arial Narrow"/>
        </w:rPr>
        <w:t>Македонски концепт</w:t>
      </w:r>
      <w:r w:rsidRPr="00577403">
        <w:rPr>
          <w:rFonts w:ascii="Arial Narrow" w:hAnsi="Arial Narrow"/>
        </w:rPr>
        <w:t xml:space="preserve">), и Петар Колев, претседателот на ГДУ. Нагласено беше дека дебатата не ја прифатиле претставници од Левица и од Твоја партија; </w:t>
      </w:r>
    </w:p>
    <w:p w:rsidR="00F65D02" w:rsidRPr="00577403" w:rsidRDefault="00F65D02" w:rsidP="00F65D02">
      <w:pPr>
        <w:pStyle w:val="ListParagraph"/>
        <w:spacing w:before="120" w:after="120" w:line="240" w:lineRule="auto"/>
        <w:rPr>
          <w:rFonts w:ascii="Arial Narrow" w:hAnsi="Arial Narrow"/>
        </w:rPr>
      </w:pPr>
    </w:p>
    <w:p w:rsidR="00F65D02" w:rsidRPr="00577403" w:rsidRDefault="00F65D02" w:rsidP="00F65D02">
      <w:pPr>
        <w:pStyle w:val="ListParagraph"/>
        <w:numPr>
          <w:ilvl w:val="0"/>
          <w:numId w:val="1"/>
        </w:numPr>
        <w:spacing w:before="120" w:after="120" w:line="240" w:lineRule="auto"/>
        <w:jc w:val="both"/>
        <w:rPr>
          <w:rFonts w:ascii="Arial Narrow" w:hAnsi="Arial Narrow"/>
        </w:rPr>
      </w:pPr>
      <w:r w:rsidRPr="00577403">
        <w:rPr>
          <w:rFonts w:ascii="Arial Narrow" w:hAnsi="Arial Narrow"/>
        </w:rPr>
        <w:t xml:space="preserve">на 3 јули, дебатираа: Билјана Џинго од </w:t>
      </w:r>
      <w:r>
        <w:rPr>
          <w:rFonts w:ascii="Arial Narrow" w:hAnsi="Arial Narrow"/>
        </w:rPr>
        <w:t>Единствена Македонија</w:t>
      </w:r>
      <w:r w:rsidRPr="00577403">
        <w:rPr>
          <w:rFonts w:ascii="Arial Narrow" w:hAnsi="Arial Narrow"/>
        </w:rPr>
        <w:t>, Катерина Тодоровска од партијата Демократи и Страшо Јованов од МОРО – работничка партија;</w:t>
      </w:r>
    </w:p>
    <w:p w:rsidR="00F65D02" w:rsidRPr="00577403" w:rsidRDefault="00F65D02" w:rsidP="00F65D02">
      <w:pPr>
        <w:pStyle w:val="ListParagraph"/>
        <w:spacing w:before="120" w:after="120" w:line="240" w:lineRule="auto"/>
        <w:rPr>
          <w:rFonts w:ascii="Arial Narrow" w:hAnsi="Arial Narrow"/>
        </w:rPr>
      </w:pPr>
    </w:p>
    <w:p w:rsidR="00F65D02" w:rsidRPr="00577403" w:rsidRDefault="00F65D02" w:rsidP="00F65D02">
      <w:pPr>
        <w:pStyle w:val="ListParagraph"/>
        <w:numPr>
          <w:ilvl w:val="0"/>
          <w:numId w:val="1"/>
        </w:numPr>
        <w:spacing w:before="120" w:after="120" w:line="240" w:lineRule="auto"/>
        <w:jc w:val="both"/>
        <w:rPr>
          <w:rFonts w:ascii="Arial Narrow" w:hAnsi="Arial Narrow"/>
        </w:rPr>
      </w:pPr>
      <w:r w:rsidRPr="00577403">
        <w:rPr>
          <w:rFonts w:ascii="Arial Narrow" w:hAnsi="Arial Narrow"/>
        </w:rPr>
        <w:t xml:space="preserve">на 6 јули, реализирана беше дебата меѓу Зоран Заев, претседателот на СДСМ, партијата предводник на Коалицијата </w:t>
      </w:r>
      <w:r>
        <w:rPr>
          <w:rFonts w:ascii="Arial Narrow" w:hAnsi="Arial Narrow"/>
        </w:rPr>
        <w:t>Можеме</w:t>
      </w:r>
      <w:r w:rsidRPr="00577403">
        <w:rPr>
          <w:rFonts w:ascii="Arial Narrow" w:hAnsi="Arial Narrow"/>
        </w:rPr>
        <w:t xml:space="preserve">, и Христијан Мицкоски, претседателот на ВМРО ДПМНЕ, партијата предводник на Коалицијата </w:t>
      </w:r>
      <w:r>
        <w:rPr>
          <w:rFonts w:ascii="Arial Narrow" w:hAnsi="Arial Narrow"/>
        </w:rPr>
        <w:t>Обнова на Македонија</w:t>
      </w:r>
      <w:r w:rsidRPr="00577403">
        <w:rPr>
          <w:rFonts w:ascii="Arial Narrow" w:hAnsi="Arial Narrow"/>
        </w:rPr>
        <w:t xml:space="preserve">.  </w:t>
      </w:r>
    </w:p>
    <w:p w:rsidR="00F65D02" w:rsidRPr="00577403" w:rsidRDefault="00F65D02" w:rsidP="00F65D02">
      <w:pPr>
        <w:spacing w:before="120" w:after="120" w:line="240" w:lineRule="auto"/>
        <w:ind w:firstLine="720"/>
        <w:jc w:val="both"/>
        <w:rPr>
          <w:rFonts w:ascii="Arial Narrow" w:hAnsi="Arial Narrow"/>
        </w:rPr>
      </w:pPr>
      <w:r w:rsidRPr="00577403">
        <w:rPr>
          <w:rFonts w:ascii="Arial Narrow" w:hAnsi="Arial Narrow"/>
        </w:rPr>
        <w:t>На 25 јуни, во актуелноинформативната емисија „Објектив“, беше реализирана и дебата за потенцијалите на македонскиот туризам и за последиците по оваа стопанска гранка од пандемијата со Ковид-19, водена меѓу Љупчо Јаневски, директорот на Агенцијата за поддршка и промоција на туризмот, и Емил Димитриевски, претседателот на македонската Стопанска комора за туризам.</w:t>
      </w:r>
    </w:p>
    <w:p w:rsidR="00F65D02" w:rsidRPr="00577403" w:rsidRDefault="00F65D02" w:rsidP="00F65D02">
      <w:pPr>
        <w:spacing w:before="120" w:after="120" w:line="240" w:lineRule="auto"/>
        <w:ind w:firstLine="720"/>
        <w:jc w:val="both"/>
        <w:rPr>
          <w:rFonts w:ascii="Arial Narrow" w:hAnsi="Arial Narrow"/>
          <w:b/>
          <w:bCs/>
          <w:i/>
          <w:iCs/>
        </w:rPr>
      </w:pPr>
    </w:p>
    <w:p w:rsidR="00F65D02" w:rsidRPr="00577403" w:rsidRDefault="00F65D02" w:rsidP="00F65D02">
      <w:pPr>
        <w:spacing w:before="120" w:after="120" w:line="240" w:lineRule="auto"/>
        <w:ind w:firstLine="720"/>
        <w:jc w:val="both"/>
        <w:rPr>
          <w:rFonts w:ascii="Arial Narrow" w:hAnsi="Arial Narrow"/>
          <w:b/>
          <w:bCs/>
          <w:i/>
          <w:iCs/>
        </w:rPr>
      </w:pPr>
      <w:r w:rsidRPr="00577403">
        <w:rPr>
          <w:rFonts w:ascii="Arial Narrow" w:hAnsi="Arial Narrow"/>
          <w:b/>
          <w:bCs/>
          <w:i/>
          <w:iCs/>
        </w:rPr>
        <w:t>Бесплатно политичко претставување</w:t>
      </w:r>
    </w:p>
    <w:p w:rsidR="00F65D02" w:rsidRPr="00577403" w:rsidRDefault="00F65D02" w:rsidP="00F65D02">
      <w:pPr>
        <w:spacing w:before="120" w:after="120" w:line="240" w:lineRule="auto"/>
        <w:ind w:firstLine="720"/>
        <w:jc w:val="both"/>
        <w:rPr>
          <w:rFonts w:ascii="Arial Narrow" w:hAnsi="Arial Narrow"/>
        </w:rPr>
      </w:pPr>
      <w:r w:rsidRPr="00577403">
        <w:rPr>
          <w:rFonts w:ascii="Arial Narrow" w:hAnsi="Arial Narrow"/>
        </w:rPr>
        <w:t xml:space="preserve">Во периодот од 6 до 8 јули, правото на бесплатно политичко претставување го искористија: - на 6 јули, МОРО - работничка партија, преку претставникот Страшо Јованов (12 минути) и СДУ со претседателот на партијата Петар Богојевски (10 минути); - на 7 јули 2020 година, </w:t>
      </w:r>
      <w:r>
        <w:rPr>
          <w:rFonts w:ascii="Arial Narrow" w:hAnsi="Arial Narrow"/>
        </w:rPr>
        <w:t>Глас за Македонија</w:t>
      </w:r>
      <w:r w:rsidRPr="00577403">
        <w:rPr>
          <w:rFonts w:ascii="Arial Narrow" w:hAnsi="Arial Narrow"/>
        </w:rPr>
        <w:t xml:space="preserve"> преку претседателката Солза Грчева (8 минути и 36 секунди) и Демократи чиј претставник беше претседателот Јорго Огненовски (11 минути и 56 секунди); – на 8 јули се претставија </w:t>
      </w:r>
      <w:r>
        <w:rPr>
          <w:rFonts w:ascii="Arial Narrow" w:hAnsi="Arial Narrow"/>
        </w:rPr>
        <w:t>Интегра</w:t>
      </w:r>
      <w:r w:rsidRPr="00577403">
        <w:rPr>
          <w:rFonts w:ascii="Arial Narrow" w:hAnsi="Arial Narrow"/>
        </w:rPr>
        <w:t xml:space="preserve"> – Македонска конзервативна партија, преку лидер</w:t>
      </w:r>
      <w:r w:rsidR="00BA2704">
        <w:rPr>
          <w:rFonts w:ascii="Arial Narrow" w:hAnsi="Arial Narrow"/>
        </w:rPr>
        <w:t xml:space="preserve">от Љупчо Ристовски (9 минути и </w:t>
      </w:r>
      <w:r w:rsidRPr="00577403">
        <w:rPr>
          <w:rFonts w:ascii="Arial Narrow" w:hAnsi="Arial Narrow"/>
        </w:rPr>
        <w:t xml:space="preserve">5 секунди) и </w:t>
      </w:r>
      <w:r w:rsidR="0060588B">
        <w:rPr>
          <w:rFonts w:ascii="Arial Narrow" w:hAnsi="Arial Narrow"/>
        </w:rPr>
        <w:t>Твоја партија</w:t>
      </w:r>
      <w:r w:rsidRPr="00577403">
        <w:rPr>
          <w:rFonts w:ascii="Arial Narrow" w:hAnsi="Arial Narrow"/>
        </w:rPr>
        <w:t xml:space="preserve"> чија програма ја претстави Трпе Стојановски (5 минути и 38 секунди).</w:t>
      </w:r>
    </w:p>
    <w:p w:rsidR="00F65D02" w:rsidRPr="00577403" w:rsidRDefault="00F65D02" w:rsidP="00F65D02">
      <w:pPr>
        <w:spacing w:before="120" w:after="120" w:line="240" w:lineRule="auto"/>
        <w:ind w:firstLine="720"/>
        <w:jc w:val="both"/>
        <w:rPr>
          <w:rFonts w:ascii="Arial Narrow" w:hAnsi="Arial Narrow"/>
          <w:b/>
          <w:i/>
        </w:rPr>
      </w:pPr>
    </w:p>
    <w:p w:rsidR="00F65D02" w:rsidRPr="00577403" w:rsidRDefault="00F65D02" w:rsidP="00F65D02">
      <w:pPr>
        <w:spacing w:before="120" w:after="120" w:line="240" w:lineRule="auto"/>
        <w:ind w:firstLine="720"/>
        <w:jc w:val="both"/>
        <w:rPr>
          <w:rFonts w:ascii="Arial Narrow" w:hAnsi="Arial Narrow"/>
          <w:i/>
        </w:rPr>
      </w:pPr>
      <w:r w:rsidRPr="00577403">
        <w:rPr>
          <w:rFonts w:ascii="Arial Narrow" w:hAnsi="Arial Narrow"/>
          <w:b/>
          <w:i/>
        </w:rPr>
        <w:t xml:space="preserve">Информирање за лицата со сетилна попреченост </w:t>
      </w:r>
    </w:p>
    <w:p w:rsidR="00F65D02" w:rsidRPr="00577403" w:rsidRDefault="00F65D02" w:rsidP="00F65D02">
      <w:pPr>
        <w:spacing w:before="120" w:after="120" w:line="240" w:lineRule="auto"/>
        <w:ind w:firstLine="720"/>
        <w:jc w:val="both"/>
        <w:rPr>
          <w:rFonts w:ascii="Arial Narrow" w:hAnsi="Arial Narrow"/>
          <w:b/>
          <w:bCs/>
          <w:i/>
          <w:iCs/>
        </w:rPr>
      </w:pPr>
      <w:r w:rsidRPr="00577403">
        <w:rPr>
          <w:rFonts w:ascii="Arial Narrow" w:hAnsi="Arial Narrow"/>
        </w:rPr>
        <w:lastRenderedPageBreak/>
        <w:t>Првиот програмски сервис на Македонската телевизија редовно ја исполну</w:t>
      </w:r>
      <w:r w:rsidR="00955412">
        <w:rPr>
          <w:rFonts w:ascii="Arial Narrow" w:hAnsi="Arial Narrow"/>
        </w:rPr>
        <w:t>ваше и обврската од членот 76-а став</w:t>
      </w:r>
      <w:r w:rsidRPr="00577403">
        <w:rPr>
          <w:rFonts w:ascii="Arial Narrow" w:hAnsi="Arial Narrow"/>
        </w:rPr>
        <w:t xml:space="preserve"> 4 од Изборниот законик – со знаковен јазик да ги информира лицата со сетилна попреченост за изборниот процес.</w:t>
      </w:r>
    </w:p>
    <w:p w:rsidR="00FF11F3" w:rsidRPr="00FF11F3" w:rsidRDefault="00FF11F3" w:rsidP="00054302">
      <w:pPr>
        <w:spacing w:line="240" w:lineRule="auto"/>
        <w:jc w:val="both"/>
        <w:rPr>
          <w:rFonts w:ascii="Arial Narrow" w:hAnsi="Arial Narrow"/>
          <w:b/>
        </w:rPr>
      </w:pPr>
    </w:p>
    <w:p w:rsidR="00F65D02" w:rsidRPr="00F408A7" w:rsidRDefault="00F65D02" w:rsidP="00F65D02">
      <w:pPr>
        <w:spacing w:before="120" w:after="120" w:line="240" w:lineRule="auto"/>
        <w:rPr>
          <w:rFonts w:ascii="Arial Narrow" w:hAnsi="Arial Narrow"/>
          <w:b/>
          <w:sz w:val="28"/>
          <w:szCs w:val="28"/>
        </w:rPr>
      </w:pPr>
      <w:r w:rsidRPr="00F408A7">
        <w:rPr>
          <w:rFonts w:ascii="Arial Narrow" w:hAnsi="Arial Narrow"/>
          <w:b/>
          <w:sz w:val="28"/>
          <w:szCs w:val="28"/>
        </w:rPr>
        <w:t>Македонска телевизија – Втор програмски сервис (МРТ2)</w:t>
      </w:r>
    </w:p>
    <w:p w:rsidR="00F65D02" w:rsidRPr="00577403" w:rsidRDefault="00F65D02" w:rsidP="00F65D02">
      <w:pPr>
        <w:spacing w:before="120" w:after="120" w:line="240" w:lineRule="auto"/>
        <w:rPr>
          <w:rFonts w:ascii="Arial Narrow" w:hAnsi="Arial Narrow"/>
        </w:rPr>
      </w:pPr>
    </w:p>
    <w:p w:rsidR="00F65D02" w:rsidRPr="00577403" w:rsidRDefault="00F65D02" w:rsidP="00F65D02">
      <w:pPr>
        <w:pStyle w:val="NoSpacing"/>
        <w:spacing w:before="120" w:after="120"/>
        <w:ind w:firstLine="720"/>
        <w:jc w:val="both"/>
        <w:rPr>
          <w:rFonts w:ascii="Arial Narrow" w:hAnsi="Arial Narrow"/>
          <w:b/>
          <w:i/>
          <w:u w:val="single"/>
        </w:rPr>
      </w:pPr>
      <w:r w:rsidRPr="00577403">
        <w:rPr>
          <w:rFonts w:ascii="Arial Narrow" w:hAnsi="Arial Narrow"/>
          <w:b/>
          <w:i/>
          <w:u w:val="single"/>
        </w:rPr>
        <w:t>Дневноинформативни емисии</w:t>
      </w:r>
    </w:p>
    <w:p w:rsidR="00F65D02" w:rsidRPr="00577403" w:rsidRDefault="00F65D02" w:rsidP="00F65D02">
      <w:pPr>
        <w:spacing w:before="120" w:after="120" w:line="240" w:lineRule="auto"/>
        <w:rPr>
          <w:rFonts w:ascii="Arial Narrow" w:hAnsi="Arial Narrow"/>
        </w:rPr>
      </w:pPr>
    </w:p>
    <w:p w:rsidR="00F65D02" w:rsidRPr="00577403" w:rsidRDefault="00F65D02" w:rsidP="00F65D02">
      <w:pPr>
        <w:spacing w:before="120" w:after="120" w:line="240" w:lineRule="auto"/>
        <w:ind w:firstLine="720"/>
        <w:jc w:val="both"/>
        <w:rPr>
          <w:rFonts w:ascii="Arial Narrow" w:hAnsi="Arial Narrow"/>
          <w:b/>
          <w:i/>
        </w:rPr>
      </w:pPr>
      <w:r w:rsidRPr="00577403">
        <w:rPr>
          <w:rFonts w:ascii="Arial Narrow" w:hAnsi="Arial Narrow"/>
          <w:b/>
          <w:i/>
        </w:rPr>
        <w:t>Примерок</w:t>
      </w:r>
    </w:p>
    <w:p w:rsidR="00F65D02" w:rsidRPr="00577403" w:rsidRDefault="00F65D02" w:rsidP="00F65D02">
      <w:pPr>
        <w:spacing w:before="120" w:after="120" w:line="240" w:lineRule="auto"/>
        <w:jc w:val="both"/>
        <w:rPr>
          <w:rFonts w:ascii="Arial Narrow" w:hAnsi="Arial Narrow"/>
        </w:rPr>
      </w:pPr>
      <w:r w:rsidRPr="00577403">
        <w:rPr>
          <w:rFonts w:ascii="Arial Narrow" w:hAnsi="Arial Narrow"/>
          <w:b/>
          <w:bCs/>
        </w:rPr>
        <w:tab/>
        <w:t>Анализирано издание</w:t>
      </w:r>
      <w:r w:rsidRPr="00577403">
        <w:rPr>
          <w:rFonts w:ascii="Arial Narrow" w:hAnsi="Arial Narrow"/>
        </w:rPr>
        <w:t>:</w:t>
      </w:r>
      <w:r w:rsidRPr="00577403">
        <w:rPr>
          <w:rFonts w:ascii="Arial Narrow" w:eastAsia="Arial" w:hAnsi="Arial Narrow" w:cs="Arial"/>
        </w:rPr>
        <w:t xml:space="preserve"> Дневник во 1</w:t>
      </w:r>
      <w:r>
        <w:rPr>
          <w:rFonts w:ascii="Arial Narrow" w:eastAsia="Arial" w:hAnsi="Arial Narrow" w:cs="Arial"/>
        </w:rPr>
        <w:t>8</w:t>
      </w:r>
      <w:r w:rsidRPr="00577403">
        <w:rPr>
          <w:rFonts w:ascii="Arial Narrow" w:eastAsia="Arial" w:hAnsi="Arial Narrow" w:cs="Arial"/>
        </w:rPr>
        <w:t xml:space="preserve"> часот и 30 минути.</w:t>
      </w:r>
    </w:p>
    <w:p w:rsidR="00F65D02" w:rsidRPr="00577403" w:rsidRDefault="00F65D02" w:rsidP="00F65D02">
      <w:pPr>
        <w:spacing w:before="120" w:after="120" w:line="240" w:lineRule="auto"/>
        <w:rPr>
          <w:rFonts w:ascii="Arial Narrow" w:eastAsia="Arial" w:hAnsi="Arial Narrow" w:cs="Arial"/>
        </w:rPr>
      </w:pPr>
      <w:r w:rsidRPr="00577403">
        <w:rPr>
          <w:rFonts w:ascii="Arial Narrow" w:hAnsi="Arial Narrow"/>
          <w:b/>
          <w:bCs/>
        </w:rPr>
        <w:tab/>
        <w:t>Број на анализирани изданија</w:t>
      </w:r>
      <w:r w:rsidRPr="00577403">
        <w:rPr>
          <w:rFonts w:ascii="Arial Narrow" w:hAnsi="Arial Narrow"/>
        </w:rPr>
        <w:t>:</w:t>
      </w:r>
      <w:r w:rsidRPr="00577403">
        <w:rPr>
          <w:rFonts w:ascii="Arial Narrow" w:eastAsia="Arial" w:hAnsi="Arial Narrow" w:cs="Arial"/>
        </w:rPr>
        <w:t xml:space="preserve"> 19 изданија, емитувани од 24 јуни до 12 јули 2020 година.</w:t>
      </w:r>
    </w:p>
    <w:p w:rsidR="00F65D02" w:rsidRPr="00577403" w:rsidRDefault="00F65D02" w:rsidP="00F65D02">
      <w:pPr>
        <w:spacing w:before="120" w:after="120" w:line="240" w:lineRule="auto"/>
        <w:ind w:firstLine="720"/>
        <w:jc w:val="both"/>
        <w:rPr>
          <w:rFonts w:ascii="Arial Narrow" w:eastAsia="Arial" w:hAnsi="Arial Narrow" w:cs="Arial"/>
        </w:rPr>
      </w:pPr>
      <w:r w:rsidRPr="00577403">
        <w:rPr>
          <w:rFonts w:ascii="Arial Narrow" w:eastAsia="Arial" w:hAnsi="Arial Narrow" w:cs="Arial"/>
          <w:b/>
        </w:rPr>
        <w:t>Вкупно времетраење на анализираните прилози</w:t>
      </w:r>
      <w:r w:rsidRPr="00577403">
        <w:rPr>
          <w:rFonts w:ascii="Arial Narrow" w:eastAsia="Arial" w:hAnsi="Arial Narrow" w:cs="Arial"/>
        </w:rPr>
        <w:t xml:space="preserve">: </w:t>
      </w:r>
      <w:r w:rsidRPr="00577403">
        <w:rPr>
          <w:rFonts w:ascii="Arial Narrow" w:hAnsi="Arial Narrow"/>
        </w:rPr>
        <w:t xml:space="preserve">7 часа </w:t>
      </w:r>
      <w:r>
        <w:rPr>
          <w:rFonts w:ascii="Arial Narrow" w:hAnsi="Arial Narrow"/>
        </w:rPr>
        <w:t>33</w:t>
      </w:r>
      <w:r w:rsidRPr="00577403">
        <w:rPr>
          <w:rFonts w:ascii="Arial Narrow" w:hAnsi="Arial Narrow"/>
        </w:rPr>
        <w:t xml:space="preserve"> минути и 4 секунди</w:t>
      </w:r>
      <w:r w:rsidRPr="00577403">
        <w:rPr>
          <w:rFonts w:ascii="Arial Narrow" w:eastAsia="Arial" w:hAnsi="Arial Narrow" w:cs="Arial"/>
        </w:rPr>
        <w:t>.</w:t>
      </w:r>
    </w:p>
    <w:p w:rsidR="00F65D02" w:rsidRPr="00577403" w:rsidRDefault="00F65D02" w:rsidP="00F65D02">
      <w:pPr>
        <w:spacing w:before="120" w:after="120" w:line="240" w:lineRule="auto"/>
        <w:jc w:val="both"/>
        <w:rPr>
          <w:rFonts w:ascii="Arial Narrow" w:hAnsi="Arial Narrow"/>
          <w:i/>
        </w:rPr>
      </w:pPr>
      <w:r w:rsidRPr="00577403">
        <w:rPr>
          <w:rFonts w:ascii="Arial Narrow" w:hAnsi="Arial Narrow"/>
          <w:b/>
          <w:i/>
        </w:rPr>
        <w:tab/>
      </w:r>
      <w:r w:rsidRPr="00577403">
        <w:rPr>
          <w:rFonts w:ascii="Arial Narrow" w:hAnsi="Arial Narrow"/>
          <w:b/>
          <w:bCs/>
        </w:rPr>
        <w:t xml:space="preserve">Најчесто користени жанрови: </w:t>
      </w:r>
      <w:r w:rsidRPr="00577403">
        <w:rPr>
          <w:rFonts w:ascii="Arial Narrow" w:eastAsia="Arial" w:hAnsi="Arial Narrow" w:cs="Arial"/>
        </w:rPr>
        <w:t>Претежно информативните жанрови вест (во низа) и извештај.</w:t>
      </w:r>
    </w:p>
    <w:p w:rsidR="00F65D02" w:rsidRPr="00577403" w:rsidRDefault="00F65D02" w:rsidP="00F65D02">
      <w:pPr>
        <w:spacing w:before="120" w:after="120" w:line="240" w:lineRule="auto"/>
        <w:ind w:firstLine="720"/>
        <w:jc w:val="both"/>
        <w:rPr>
          <w:rFonts w:ascii="Arial Narrow" w:hAnsi="Arial Narrow"/>
          <w:b/>
          <w:i/>
        </w:rPr>
      </w:pPr>
    </w:p>
    <w:p w:rsidR="00F65D02" w:rsidRPr="00577403" w:rsidRDefault="00F65D02" w:rsidP="00F65D02">
      <w:pPr>
        <w:spacing w:before="120" w:after="120" w:line="240" w:lineRule="auto"/>
        <w:ind w:firstLine="720"/>
        <w:jc w:val="both"/>
        <w:rPr>
          <w:rFonts w:ascii="Arial Narrow" w:hAnsi="Arial Narrow"/>
          <w:b/>
          <w:i/>
        </w:rPr>
      </w:pPr>
      <w:r w:rsidRPr="00577403">
        <w:rPr>
          <w:rFonts w:ascii="Arial Narrow" w:hAnsi="Arial Narrow"/>
          <w:b/>
          <w:i/>
        </w:rPr>
        <w:t>Начин на известување</w:t>
      </w:r>
    </w:p>
    <w:p w:rsidR="00F65D02" w:rsidRDefault="00F65D02" w:rsidP="00F65D02">
      <w:pPr>
        <w:spacing w:before="120" w:after="120" w:line="240" w:lineRule="auto"/>
        <w:ind w:firstLine="720"/>
        <w:jc w:val="both"/>
        <w:rPr>
          <w:rFonts w:ascii="Arial Narrow" w:hAnsi="Arial Narrow"/>
          <w:iCs/>
        </w:rPr>
      </w:pPr>
      <w:r>
        <w:rPr>
          <w:rFonts w:ascii="Arial Narrow" w:hAnsi="Arial Narrow"/>
          <w:iCs/>
        </w:rPr>
        <w:t>Вториот програмски сервис на Македонската телевизија – МРТ2, кој од април годинава целосно емитува програма на алба</w:t>
      </w:r>
      <w:r w:rsidR="00D461EC">
        <w:rPr>
          <w:rFonts w:ascii="Arial Narrow" w:hAnsi="Arial Narrow"/>
          <w:iCs/>
        </w:rPr>
        <w:t>нски јазик, во вестите</w:t>
      </w:r>
      <w:r>
        <w:rPr>
          <w:rFonts w:ascii="Arial Narrow" w:hAnsi="Arial Narrow"/>
          <w:iCs/>
        </w:rPr>
        <w:t xml:space="preserve"> ја почитуваше обврската од Изборниот законик да обезбеди баланс исполнувајќи двојна формула. Од една страна, тоа е барањето </w:t>
      </w:r>
      <w:r w:rsidRPr="00F126D0">
        <w:rPr>
          <w:rFonts w:ascii="Arial Narrow" w:hAnsi="Arial Narrow"/>
          <w:iCs/>
        </w:rPr>
        <w:t xml:space="preserve">од членот 76-а став 2, </w:t>
      </w:r>
      <w:r w:rsidR="00D461EC">
        <w:rPr>
          <w:rFonts w:ascii="Arial Narrow" w:hAnsi="Arial Narrow"/>
          <w:iCs/>
        </w:rPr>
        <w:t xml:space="preserve">кое пропишува математичка </w:t>
      </w:r>
      <w:r>
        <w:rPr>
          <w:rFonts w:ascii="Arial Narrow" w:hAnsi="Arial Narrow"/>
          <w:iCs/>
        </w:rPr>
        <w:t>поделба на Вестите на</w:t>
      </w:r>
      <w:r w:rsidRPr="00F126D0">
        <w:rPr>
          <w:rFonts w:ascii="Arial Narrow" w:hAnsi="Arial Narrow"/>
          <w:iCs/>
        </w:rPr>
        <w:t>: - 30% прилози за дневни настани од државата и од светот, 30% за активности на политичките партии од власта, 30% за активностите на политичките партии од парламентарната опозиција, и 10% за активностите на политичките партии што не се претставени во Собранието</w:t>
      </w:r>
      <w:r>
        <w:rPr>
          <w:rFonts w:ascii="Arial Narrow" w:hAnsi="Arial Narrow"/>
          <w:iCs/>
        </w:rPr>
        <w:t>. На второ ниво, тоа е барањето врз основа на кое баланс обезбедуваат сите други радиодифузери, односно обврската времето на учесниците во изборната кампања да се алоцира согласно принципот на пропорционалност според бројот на потврдени листи со кандидати за пратеници (член 76-а страв 3) секако, имајќи го предвид и интензитетот на кампањата.</w:t>
      </w:r>
    </w:p>
    <w:p w:rsidR="00F65D02" w:rsidRPr="00FA7CB9" w:rsidRDefault="00F65D02" w:rsidP="00F65D02">
      <w:pPr>
        <w:spacing w:before="120" w:after="120" w:line="240" w:lineRule="auto"/>
        <w:ind w:firstLine="720"/>
        <w:jc w:val="both"/>
        <w:rPr>
          <w:rFonts w:ascii="Arial Narrow" w:hAnsi="Arial Narrow"/>
          <w:iCs/>
        </w:rPr>
      </w:pPr>
      <w:r w:rsidRPr="00960C9A">
        <w:rPr>
          <w:rFonts w:ascii="Arial Narrow" w:hAnsi="Arial Narrow"/>
          <w:iCs/>
        </w:rPr>
        <w:t xml:space="preserve">Повторно се покажа дека поради математичката формула од членот 76-а став 2, Јавниот сервис </w:t>
      </w:r>
      <w:r>
        <w:rPr>
          <w:rFonts w:ascii="Arial Narrow" w:hAnsi="Arial Narrow"/>
          <w:iCs/>
        </w:rPr>
        <w:t>во време на изборна кампања се наоѓа во ситуација да прави компромиси при известувањето на граѓаните за секојдневните новости, принуден да ги вкалапи во 30% од дневноинформативните емисии, наместо да им додели онолку време колку што е новинарски потребно. Судирот меѓу завлегувањето на ваквата ригидна одредба во уредувачката независност на Јавниот сервис и потребата граѓаните да бидат соодветно информирани, стана особено очигледна во текот на овој изборен процес, имајќи го предвид фактот дека тој се одвиваше во текот на вториот бран на пандемијата со коронавирусот во земјава. Оттаму, сосема разбирливо е тоа што времето за дневните настани во земјата и светот е нешто поголемо од 30% бидејќи во себе ги опфаќа: и секојдневните билтени за со</w:t>
      </w:r>
      <w:r w:rsidR="00F23F14">
        <w:rPr>
          <w:rFonts w:ascii="Arial Narrow" w:hAnsi="Arial Narrow"/>
          <w:iCs/>
        </w:rPr>
        <w:t>стојбата со Ковид-19 во земјата;</w:t>
      </w:r>
      <w:r>
        <w:rPr>
          <w:rFonts w:ascii="Arial Narrow" w:hAnsi="Arial Narrow"/>
          <w:iCs/>
        </w:rPr>
        <w:t xml:space="preserve"> информациите околу отворањето на границите и продолжувањето на аеродромскиот сообраќа</w:t>
      </w:r>
      <w:r w:rsidR="00F23F14">
        <w:rPr>
          <w:rFonts w:ascii="Arial Narrow" w:hAnsi="Arial Narrow"/>
          <w:iCs/>
        </w:rPr>
        <w:t>ј;</w:t>
      </w:r>
      <w:r>
        <w:rPr>
          <w:rFonts w:ascii="Arial Narrow" w:hAnsi="Arial Narrow"/>
          <w:iCs/>
        </w:rPr>
        <w:t xml:space="preserve"> и подготовките на ДИК, но и на другите органи, за спроведување избори во време н</w:t>
      </w:r>
      <w:r w:rsidR="00F23F14">
        <w:rPr>
          <w:rFonts w:ascii="Arial Narrow" w:hAnsi="Arial Narrow"/>
          <w:iCs/>
        </w:rPr>
        <w:t>а посебни мерки поради Ковид-19;</w:t>
      </w:r>
      <w:r>
        <w:rPr>
          <w:rFonts w:ascii="Arial Narrow" w:hAnsi="Arial Narrow"/>
          <w:iCs/>
        </w:rPr>
        <w:t xml:space="preserve"> и активностите на Државната комисија за спречување на корупцијата</w:t>
      </w:r>
      <w:r w:rsidR="00F23F14">
        <w:rPr>
          <w:rFonts w:ascii="Arial Narrow" w:hAnsi="Arial Narrow"/>
          <w:iCs/>
        </w:rPr>
        <w:t>;</w:t>
      </w:r>
      <w:r>
        <w:rPr>
          <w:rFonts w:ascii="Arial Narrow" w:hAnsi="Arial Narrow"/>
          <w:iCs/>
        </w:rPr>
        <w:t xml:space="preserve"> и информациите</w:t>
      </w:r>
      <w:r w:rsidR="00F23F14">
        <w:rPr>
          <w:rFonts w:ascii="Arial Narrow" w:hAnsi="Arial Narrow"/>
          <w:iCs/>
        </w:rPr>
        <w:t xml:space="preserve"> за актуелните, високопрофилни,</w:t>
      </w:r>
      <w:r>
        <w:rPr>
          <w:rFonts w:ascii="Arial Narrow" w:hAnsi="Arial Narrow"/>
          <w:iCs/>
        </w:rPr>
        <w:t xml:space="preserve"> судски случаи</w:t>
      </w:r>
      <w:r w:rsidR="00F23F14">
        <w:rPr>
          <w:rFonts w:ascii="Arial Narrow" w:hAnsi="Arial Narrow"/>
          <w:iCs/>
        </w:rPr>
        <w:t>;</w:t>
      </w:r>
      <w:r>
        <w:rPr>
          <w:rFonts w:ascii="Arial Narrow" w:hAnsi="Arial Narrow"/>
          <w:iCs/>
        </w:rPr>
        <w:t xml:space="preserve"> и кусите сублимати од вестите во регионот и светот (1 до 2 минути). Во ова време, влегуваат и информациите за активностите на Владата меѓу кои, освен секојдневните информации за состојбата и мерките поврзани со Ковид-19 кои доаѓаа од Министерството и министерот за здравство Венко Филипче, вброени се и други актуелни информации, како на пример оние околу утврдувањето на преговарачката рамка за влез на земјата во Европската унија. На ова треба да се додаде и времето за изјавите во врска со актуелните настани на министерот за </w:t>
      </w:r>
      <w:r w:rsidRPr="00FA7CB9">
        <w:rPr>
          <w:rFonts w:ascii="Arial Narrow" w:hAnsi="Arial Narrow"/>
          <w:iCs/>
        </w:rPr>
        <w:t>внатрешни работи Наќе Чулев коишто се издвоени во посебна методолошка категорија за да се одрази специфичната структура на Техничката влада.</w:t>
      </w:r>
    </w:p>
    <w:p w:rsidR="00F65D02" w:rsidRDefault="00F65D02" w:rsidP="00F65D02">
      <w:pPr>
        <w:rPr>
          <w:rFonts w:ascii="Arial Narrow" w:hAnsi="Arial Narrow"/>
          <w:b/>
          <w:bCs/>
          <w:i/>
          <w:u w:val="single"/>
        </w:rPr>
      </w:pPr>
      <w:r>
        <w:rPr>
          <w:rFonts w:ascii="Arial Narrow" w:hAnsi="Arial Narrow"/>
          <w:b/>
          <w:bCs/>
          <w:i/>
          <w:u w:val="single"/>
        </w:rPr>
        <w:lastRenderedPageBreak/>
        <w:br w:type="page"/>
      </w:r>
    </w:p>
    <w:p w:rsidR="00F65D02" w:rsidRPr="00FA7CB9" w:rsidRDefault="00F65D02" w:rsidP="00F65D02">
      <w:pPr>
        <w:pStyle w:val="NoSpacing"/>
        <w:spacing w:before="120" w:after="120"/>
        <w:ind w:firstLine="720"/>
        <w:rPr>
          <w:rFonts w:ascii="Arial Narrow" w:hAnsi="Arial Narrow"/>
          <w:b/>
          <w:bCs/>
          <w:i/>
          <w:u w:val="single"/>
        </w:rPr>
      </w:pPr>
      <w:r w:rsidRPr="00FA7CB9">
        <w:rPr>
          <w:rFonts w:ascii="Arial Narrow" w:hAnsi="Arial Narrow"/>
          <w:b/>
          <w:bCs/>
          <w:i/>
          <w:u w:val="single"/>
        </w:rPr>
        <w:lastRenderedPageBreak/>
        <w:t>Табела 1 – Процентуална застапеност на темите во дневноинформативните изданија</w:t>
      </w:r>
    </w:p>
    <w:tbl>
      <w:tblPr>
        <w:tblW w:w="8939" w:type="dxa"/>
        <w:tblLook w:val="04A0"/>
      </w:tblPr>
      <w:tblGrid>
        <w:gridCol w:w="6237"/>
        <w:gridCol w:w="1154"/>
        <w:gridCol w:w="1154"/>
        <w:gridCol w:w="394"/>
      </w:tblGrid>
      <w:tr w:rsidR="00F65D02" w:rsidRPr="00BA5098" w:rsidTr="00896ADA">
        <w:trPr>
          <w:trHeight w:val="264"/>
        </w:trPr>
        <w:tc>
          <w:tcPr>
            <w:tcW w:w="8939" w:type="dxa"/>
            <w:gridSpan w:val="4"/>
            <w:tcBorders>
              <w:top w:val="nil"/>
              <w:left w:val="nil"/>
              <w:bottom w:val="nil"/>
              <w:right w:val="nil"/>
            </w:tcBorders>
            <w:shd w:val="clear" w:color="auto" w:fill="auto"/>
          </w:tcPr>
          <w:p w:rsidR="00F65D02" w:rsidRPr="00BA5098" w:rsidRDefault="00F65D02" w:rsidP="00896ADA">
            <w:pPr>
              <w:spacing w:after="0" w:line="240" w:lineRule="auto"/>
              <w:jc w:val="center"/>
              <w:rPr>
                <w:rFonts w:ascii="Arial Narrow" w:eastAsia="Times New Roman" w:hAnsi="Arial Narrow" w:cs="Arial"/>
                <w:b/>
                <w:bCs/>
                <w:sz w:val="20"/>
                <w:szCs w:val="20"/>
                <w:lang w:eastAsia="mk-MK"/>
              </w:rPr>
            </w:pPr>
            <w:r w:rsidRPr="00BA5098">
              <w:rPr>
                <w:rFonts w:ascii="Arial Narrow" w:eastAsia="Times New Roman" w:hAnsi="Arial Narrow" w:cs="Arial"/>
                <w:b/>
                <w:bCs/>
                <w:sz w:val="20"/>
                <w:szCs w:val="20"/>
                <w:lang w:eastAsia="mk-MK"/>
              </w:rPr>
              <w:t>МРТ2</w:t>
            </w:r>
          </w:p>
        </w:tc>
      </w:tr>
      <w:tr w:rsidR="00F65D02" w:rsidRPr="00BA5098" w:rsidTr="00896ADA">
        <w:trPr>
          <w:trHeight w:val="264"/>
        </w:trPr>
        <w:tc>
          <w:tcPr>
            <w:tcW w:w="6237" w:type="dxa"/>
            <w:tcBorders>
              <w:top w:val="nil"/>
              <w:left w:val="nil"/>
              <w:bottom w:val="nil"/>
              <w:right w:val="nil"/>
            </w:tcBorders>
            <w:shd w:val="clear" w:color="000000" w:fill="969696"/>
            <w:hideMark/>
          </w:tcPr>
          <w:p w:rsidR="00F65D02" w:rsidRPr="00BA5098" w:rsidRDefault="00F65D02" w:rsidP="00896ADA">
            <w:pPr>
              <w:spacing w:after="0" w:line="240" w:lineRule="auto"/>
              <w:rPr>
                <w:rFonts w:ascii="Arial Narrow" w:eastAsia="Times New Roman" w:hAnsi="Arial Narrow" w:cs="Arial"/>
                <w:b/>
                <w:bCs/>
                <w:color w:val="FFFFFF"/>
                <w:sz w:val="20"/>
                <w:szCs w:val="20"/>
                <w:lang w:eastAsia="mk-MK"/>
              </w:rPr>
            </w:pPr>
            <w:r w:rsidRPr="00BA5098">
              <w:rPr>
                <w:rFonts w:ascii="Arial Narrow" w:eastAsia="Times New Roman" w:hAnsi="Arial Narrow" w:cs="Arial"/>
                <w:b/>
                <w:bCs/>
                <w:color w:val="FFFFFF"/>
                <w:sz w:val="20"/>
                <w:szCs w:val="20"/>
                <w:lang w:eastAsia="mk-MK"/>
              </w:rPr>
              <w:t>Тема</w:t>
            </w:r>
          </w:p>
        </w:tc>
        <w:tc>
          <w:tcPr>
            <w:tcW w:w="1151" w:type="dxa"/>
            <w:tcBorders>
              <w:top w:val="nil"/>
              <w:left w:val="nil"/>
              <w:bottom w:val="nil"/>
              <w:right w:val="nil"/>
            </w:tcBorders>
            <w:shd w:val="clear" w:color="000000" w:fill="969696"/>
            <w:hideMark/>
          </w:tcPr>
          <w:p w:rsidR="00F65D02" w:rsidRPr="00BA5098" w:rsidRDefault="00F65D02" w:rsidP="00896ADA">
            <w:pPr>
              <w:spacing w:after="0" w:line="240" w:lineRule="auto"/>
              <w:jc w:val="right"/>
              <w:rPr>
                <w:rFonts w:ascii="Arial Narrow" w:eastAsia="Times New Roman" w:hAnsi="Arial Narrow" w:cs="Arial"/>
                <w:b/>
                <w:bCs/>
                <w:color w:val="FFFFFF"/>
                <w:sz w:val="20"/>
                <w:szCs w:val="20"/>
                <w:lang w:eastAsia="mk-MK"/>
              </w:rPr>
            </w:pPr>
            <w:r w:rsidRPr="00BA5098">
              <w:rPr>
                <w:rFonts w:ascii="Arial Narrow" w:eastAsia="Times New Roman" w:hAnsi="Arial Narrow" w:cs="Arial"/>
                <w:b/>
                <w:bCs/>
                <w:color w:val="FFFFFF"/>
                <w:sz w:val="20"/>
                <w:szCs w:val="20"/>
                <w:lang w:eastAsia="mk-MK"/>
              </w:rPr>
              <w:t>Tраење</w:t>
            </w:r>
          </w:p>
        </w:tc>
        <w:tc>
          <w:tcPr>
            <w:tcW w:w="1154" w:type="dxa"/>
            <w:tcBorders>
              <w:top w:val="nil"/>
              <w:left w:val="nil"/>
              <w:bottom w:val="nil"/>
              <w:right w:val="nil"/>
            </w:tcBorders>
            <w:shd w:val="clear" w:color="000000" w:fill="969696"/>
            <w:hideMark/>
          </w:tcPr>
          <w:p w:rsidR="00F65D02" w:rsidRPr="00BA5098" w:rsidRDefault="00F65D02" w:rsidP="00896ADA">
            <w:pPr>
              <w:spacing w:after="0" w:line="240" w:lineRule="auto"/>
              <w:jc w:val="right"/>
              <w:rPr>
                <w:rFonts w:ascii="Arial Narrow" w:eastAsia="Times New Roman" w:hAnsi="Arial Narrow" w:cs="Arial"/>
                <w:b/>
                <w:bCs/>
                <w:color w:val="FFFFFF"/>
                <w:sz w:val="20"/>
                <w:szCs w:val="20"/>
                <w:lang w:eastAsia="mk-MK"/>
              </w:rPr>
            </w:pPr>
            <w:r w:rsidRPr="00BA5098">
              <w:rPr>
                <w:rFonts w:ascii="Arial Narrow" w:eastAsia="Times New Roman" w:hAnsi="Arial Narrow" w:cs="Arial"/>
                <w:b/>
                <w:bCs/>
                <w:color w:val="FFFFFF"/>
                <w:sz w:val="20"/>
                <w:szCs w:val="20"/>
                <w:lang w:eastAsia="mk-MK"/>
              </w:rPr>
              <w:t>Процент</w:t>
            </w:r>
          </w:p>
        </w:tc>
        <w:tc>
          <w:tcPr>
            <w:tcW w:w="394" w:type="dxa"/>
            <w:tcBorders>
              <w:top w:val="nil"/>
              <w:left w:val="nil"/>
              <w:bottom w:val="nil"/>
              <w:right w:val="nil"/>
            </w:tcBorders>
            <w:shd w:val="clear" w:color="000000" w:fill="969696"/>
            <w:hideMark/>
          </w:tcPr>
          <w:p w:rsidR="00F65D02" w:rsidRPr="00BA5098" w:rsidRDefault="00F65D02" w:rsidP="00896ADA">
            <w:pPr>
              <w:spacing w:after="0" w:line="240" w:lineRule="auto"/>
              <w:rPr>
                <w:rFonts w:ascii="Arial Narrow" w:eastAsia="Times New Roman" w:hAnsi="Arial Narrow" w:cs="Arial"/>
                <w:b/>
                <w:bCs/>
                <w:color w:val="FFFFFF"/>
                <w:sz w:val="20"/>
                <w:szCs w:val="20"/>
                <w:lang w:eastAsia="mk-MK"/>
              </w:rPr>
            </w:pPr>
            <w:r w:rsidRPr="00BA5098">
              <w:rPr>
                <w:rFonts w:ascii="Arial Narrow" w:eastAsia="Times New Roman" w:hAnsi="Arial Narrow" w:cs="Arial"/>
                <w:b/>
                <w:bCs/>
                <w:color w:val="FFFFFF"/>
                <w:sz w:val="20"/>
                <w:szCs w:val="20"/>
                <w:lang w:eastAsia="mk-MK"/>
              </w:rPr>
              <w:t> </w:t>
            </w:r>
          </w:p>
        </w:tc>
      </w:tr>
      <w:tr w:rsidR="00F65D02" w:rsidRPr="00BA5098" w:rsidTr="00896ADA">
        <w:trPr>
          <w:trHeight w:val="264"/>
        </w:trPr>
        <w:tc>
          <w:tcPr>
            <w:tcW w:w="6237" w:type="dxa"/>
            <w:tcBorders>
              <w:top w:val="nil"/>
              <w:left w:val="nil"/>
              <w:bottom w:val="single" w:sz="4" w:space="0" w:color="808080"/>
              <w:right w:val="nil"/>
            </w:tcBorders>
            <w:shd w:val="clear" w:color="auto" w:fill="auto"/>
            <w:hideMark/>
          </w:tcPr>
          <w:p w:rsidR="00F65D02" w:rsidRPr="00BA5098" w:rsidRDefault="00F65D02" w:rsidP="00896ADA">
            <w:pPr>
              <w:spacing w:after="0" w:line="240" w:lineRule="auto"/>
              <w:rPr>
                <w:rFonts w:ascii="Arial Narrow" w:eastAsia="Times New Roman" w:hAnsi="Arial Narrow" w:cs="Arial"/>
                <w:color w:val="000000"/>
                <w:sz w:val="20"/>
                <w:szCs w:val="20"/>
                <w:lang w:eastAsia="mk-MK"/>
              </w:rPr>
            </w:pPr>
            <w:r w:rsidRPr="00BA5098">
              <w:rPr>
                <w:rFonts w:ascii="Arial Narrow" w:eastAsia="Times New Roman" w:hAnsi="Arial Narrow" w:cs="Arial"/>
                <w:color w:val="000000"/>
                <w:sz w:val="20"/>
                <w:szCs w:val="20"/>
                <w:lang w:eastAsia="mk-MK"/>
              </w:rPr>
              <w:t>Дневни настани од земјата и светот</w:t>
            </w:r>
          </w:p>
        </w:tc>
        <w:tc>
          <w:tcPr>
            <w:tcW w:w="1151" w:type="dxa"/>
            <w:tcBorders>
              <w:top w:val="nil"/>
              <w:left w:val="nil"/>
              <w:bottom w:val="single" w:sz="4" w:space="0" w:color="808080"/>
              <w:right w:val="nil"/>
            </w:tcBorders>
            <w:shd w:val="clear" w:color="auto" w:fill="auto"/>
            <w:hideMark/>
          </w:tcPr>
          <w:p w:rsidR="00F65D02" w:rsidRPr="00BA5098" w:rsidRDefault="00F65D02" w:rsidP="00896ADA">
            <w:pPr>
              <w:spacing w:after="0" w:line="240" w:lineRule="auto"/>
              <w:jc w:val="right"/>
              <w:rPr>
                <w:rFonts w:ascii="Arial Narrow" w:eastAsia="Times New Roman" w:hAnsi="Arial Narrow" w:cs="Arial"/>
                <w:color w:val="000000"/>
                <w:sz w:val="20"/>
                <w:szCs w:val="20"/>
                <w:lang w:eastAsia="mk-MK"/>
              </w:rPr>
            </w:pPr>
            <w:r w:rsidRPr="00BA5098">
              <w:rPr>
                <w:rFonts w:ascii="Arial Narrow" w:eastAsia="Times New Roman" w:hAnsi="Arial Narrow" w:cs="Arial"/>
                <w:color w:val="000000"/>
                <w:sz w:val="20"/>
                <w:szCs w:val="20"/>
                <w:lang w:eastAsia="mk-MK"/>
              </w:rPr>
              <w:t>02:41:56</w:t>
            </w:r>
          </w:p>
        </w:tc>
        <w:tc>
          <w:tcPr>
            <w:tcW w:w="1154" w:type="dxa"/>
            <w:tcBorders>
              <w:top w:val="nil"/>
              <w:left w:val="nil"/>
              <w:bottom w:val="single" w:sz="4" w:space="0" w:color="808080"/>
              <w:right w:val="nil"/>
            </w:tcBorders>
            <w:shd w:val="clear" w:color="auto" w:fill="auto"/>
            <w:hideMark/>
          </w:tcPr>
          <w:p w:rsidR="00F65D02" w:rsidRPr="00BA5098" w:rsidRDefault="00F65D02" w:rsidP="00896ADA">
            <w:pPr>
              <w:spacing w:after="0" w:line="240" w:lineRule="auto"/>
              <w:jc w:val="right"/>
              <w:rPr>
                <w:rFonts w:ascii="Arial Narrow" w:eastAsia="Times New Roman" w:hAnsi="Arial Narrow" w:cs="Arial"/>
                <w:color w:val="000000"/>
                <w:sz w:val="20"/>
                <w:szCs w:val="20"/>
                <w:lang w:eastAsia="mk-MK"/>
              </w:rPr>
            </w:pPr>
            <w:r w:rsidRPr="00BA5098">
              <w:rPr>
                <w:rFonts w:ascii="Arial Narrow" w:eastAsia="Times New Roman" w:hAnsi="Arial Narrow" w:cs="Arial"/>
                <w:color w:val="000000"/>
                <w:sz w:val="20"/>
                <w:szCs w:val="20"/>
                <w:lang w:eastAsia="mk-MK"/>
              </w:rPr>
              <w:t>35,74</w:t>
            </w:r>
          </w:p>
        </w:tc>
        <w:tc>
          <w:tcPr>
            <w:tcW w:w="394" w:type="dxa"/>
            <w:tcBorders>
              <w:top w:val="nil"/>
              <w:left w:val="nil"/>
              <w:bottom w:val="single" w:sz="4" w:space="0" w:color="808080"/>
              <w:right w:val="nil"/>
            </w:tcBorders>
            <w:shd w:val="clear" w:color="auto" w:fill="auto"/>
            <w:hideMark/>
          </w:tcPr>
          <w:p w:rsidR="00F65D02" w:rsidRPr="00BA5098" w:rsidRDefault="00F65D02" w:rsidP="00896ADA">
            <w:pPr>
              <w:spacing w:after="0" w:line="240" w:lineRule="auto"/>
              <w:rPr>
                <w:rFonts w:ascii="Arial Narrow" w:eastAsia="Times New Roman" w:hAnsi="Arial Narrow" w:cs="Arial"/>
                <w:color w:val="000000"/>
                <w:sz w:val="20"/>
                <w:szCs w:val="20"/>
                <w:lang w:eastAsia="mk-MK"/>
              </w:rPr>
            </w:pPr>
            <w:r w:rsidRPr="00BA5098">
              <w:rPr>
                <w:rFonts w:ascii="Arial Narrow" w:eastAsia="Times New Roman" w:hAnsi="Arial Narrow" w:cs="Arial"/>
                <w:color w:val="000000"/>
                <w:sz w:val="20"/>
                <w:szCs w:val="20"/>
                <w:lang w:eastAsia="mk-MK"/>
              </w:rPr>
              <w:t>%</w:t>
            </w:r>
          </w:p>
        </w:tc>
      </w:tr>
      <w:tr w:rsidR="00F65D02" w:rsidRPr="00BA5098" w:rsidTr="00896ADA">
        <w:trPr>
          <w:trHeight w:val="264"/>
        </w:trPr>
        <w:tc>
          <w:tcPr>
            <w:tcW w:w="6237" w:type="dxa"/>
            <w:tcBorders>
              <w:top w:val="nil"/>
              <w:left w:val="nil"/>
              <w:bottom w:val="single" w:sz="4" w:space="0" w:color="808080"/>
              <w:right w:val="nil"/>
            </w:tcBorders>
            <w:shd w:val="clear" w:color="auto" w:fill="auto"/>
            <w:hideMark/>
          </w:tcPr>
          <w:p w:rsidR="00F65D02" w:rsidRPr="00BA5098" w:rsidRDefault="00F65D02" w:rsidP="00896ADA">
            <w:pPr>
              <w:spacing w:after="0" w:line="240" w:lineRule="auto"/>
              <w:rPr>
                <w:rFonts w:ascii="Arial Narrow" w:eastAsia="Times New Roman" w:hAnsi="Arial Narrow" w:cs="Arial"/>
                <w:color w:val="000000"/>
                <w:sz w:val="20"/>
                <w:szCs w:val="20"/>
                <w:lang w:eastAsia="mk-MK"/>
              </w:rPr>
            </w:pPr>
            <w:r w:rsidRPr="00BA5098">
              <w:rPr>
                <w:rFonts w:ascii="Arial Narrow" w:eastAsia="Times New Roman" w:hAnsi="Arial Narrow" w:cs="Arial"/>
                <w:color w:val="000000"/>
                <w:sz w:val="20"/>
                <w:szCs w:val="20"/>
                <w:lang w:eastAsia="mk-MK"/>
              </w:rPr>
              <w:t>Активности за кампањите на политичките партии кои не се во Собранието</w:t>
            </w:r>
          </w:p>
        </w:tc>
        <w:tc>
          <w:tcPr>
            <w:tcW w:w="1151" w:type="dxa"/>
            <w:tcBorders>
              <w:top w:val="nil"/>
              <w:left w:val="nil"/>
              <w:bottom w:val="single" w:sz="4" w:space="0" w:color="808080"/>
              <w:right w:val="nil"/>
            </w:tcBorders>
            <w:shd w:val="clear" w:color="auto" w:fill="auto"/>
            <w:hideMark/>
          </w:tcPr>
          <w:p w:rsidR="00F65D02" w:rsidRPr="00BA5098" w:rsidRDefault="00F65D02" w:rsidP="00896ADA">
            <w:pPr>
              <w:spacing w:after="0" w:line="240" w:lineRule="auto"/>
              <w:jc w:val="right"/>
              <w:rPr>
                <w:rFonts w:ascii="Arial Narrow" w:eastAsia="Times New Roman" w:hAnsi="Arial Narrow" w:cs="Arial"/>
                <w:color w:val="000000"/>
                <w:sz w:val="20"/>
                <w:szCs w:val="20"/>
                <w:lang w:eastAsia="mk-MK"/>
              </w:rPr>
            </w:pPr>
            <w:r w:rsidRPr="00BA5098">
              <w:rPr>
                <w:rFonts w:ascii="Arial Narrow" w:eastAsia="Times New Roman" w:hAnsi="Arial Narrow" w:cs="Arial"/>
                <w:color w:val="000000"/>
                <w:sz w:val="20"/>
                <w:szCs w:val="20"/>
                <w:lang w:eastAsia="mk-MK"/>
              </w:rPr>
              <w:t>00:39:12</w:t>
            </w:r>
          </w:p>
        </w:tc>
        <w:tc>
          <w:tcPr>
            <w:tcW w:w="1154" w:type="dxa"/>
            <w:tcBorders>
              <w:top w:val="nil"/>
              <w:left w:val="nil"/>
              <w:bottom w:val="single" w:sz="4" w:space="0" w:color="808080"/>
              <w:right w:val="nil"/>
            </w:tcBorders>
            <w:shd w:val="clear" w:color="auto" w:fill="auto"/>
            <w:hideMark/>
          </w:tcPr>
          <w:p w:rsidR="00F65D02" w:rsidRPr="00BA5098" w:rsidRDefault="00F65D02" w:rsidP="00896ADA">
            <w:pPr>
              <w:spacing w:after="0" w:line="240" w:lineRule="auto"/>
              <w:jc w:val="right"/>
              <w:rPr>
                <w:rFonts w:ascii="Arial Narrow" w:eastAsia="Times New Roman" w:hAnsi="Arial Narrow" w:cs="Arial"/>
                <w:color w:val="000000"/>
                <w:sz w:val="20"/>
                <w:szCs w:val="20"/>
                <w:lang w:eastAsia="mk-MK"/>
              </w:rPr>
            </w:pPr>
            <w:r w:rsidRPr="00BA5098">
              <w:rPr>
                <w:rFonts w:ascii="Arial Narrow" w:eastAsia="Times New Roman" w:hAnsi="Arial Narrow" w:cs="Arial"/>
                <w:color w:val="000000"/>
                <w:sz w:val="20"/>
                <w:szCs w:val="20"/>
                <w:lang w:eastAsia="mk-MK"/>
              </w:rPr>
              <w:t>8,65</w:t>
            </w:r>
          </w:p>
        </w:tc>
        <w:tc>
          <w:tcPr>
            <w:tcW w:w="394" w:type="dxa"/>
            <w:tcBorders>
              <w:top w:val="nil"/>
              <w:left w:val="nil"/>
              <w:bottom w:val="single" w:sz="4" w:space="0" w:color="808080"/>
              <w:right w:val="nil"/>
            </w:tcBorders>
            <w:shd w:val="clear" w:color="auto" w:fill="auto"/>
            <w:hideMark/>
          </w:tcPr>
          <w:p w:rsidR="00F65D02" w:rsidRPr="00BA5098" w:rsidRDefault="00F65D02" w:rsidP="00896ADA">
            <w:pPr>
              <w:spacing w:after="0" w:line="240" w:lineRule="auto"/>
              <w:rPr>
                <w:rFonts w:ascii="Arial Narrow" w:eastAsia="Times New Roman" w:hAnsi="Arial Narrow" w:cs="Arial"/>
                <w:color w:val="000000"/>
                <w:sz w:val="20"/>
                <w:szCs w:val="20"/>
                <w:lang w:eastAsia="mk-MK"/>
              </w:rPr>
            </w:pPr>
            <w:r w:rsidRPr="00BA5098">
              <w:rPr>
                <w:rFonts w:ascii="Arial Narrow" w:eastAsia="Times New Roman" w:hAnsi="Arial Narrow" w:cs="Arial"/>
                <w:color w:val="000000"/>
                <w:sz w:val="20"/>
                <w:szCs w:val="20"/>
                <w:lang w:eastAsia="mk-MK"/>
              </w:rPr>
              <w:t>%</w:t>
            </w:r>
          </w:p>
        </w:tc>
      </w:tr>
      <w:tr w:rsidR="00F65D02" w:rsidRPr="00BA5098" w:rsidTr="00896ADA">
        <w:trPr>
          <w:trHeight w:val="264"/>
        </w:trPr>
        <w:tc>
          <w:tcPr>
            <w:tcW w:w="6237" w:type="dxa"/>
            <w:tcBorders>
              <w:top w:val="nil"/>
              <w:left w:val="nil"/>
              <w:bottom w:val="single" w:sz="4" w:space="0" w:color="808080"/>
              <w:right w:val="nil"/>
            </w:tcBorders>
            <w:shd w:val="clear" w:color="auto" w:fill="auto"/>
            <w:hideMark/>
          </w:tcPr>
          <w:p w:rsidR="00F65D02" w:rsidRPr="00BA5098" w:rsidRDefault="00F65D02" w:rsidP="00896ADA">
            <w:pPr>
              <w:spacing w:after="0" w:line="240" w:lineRule="auto"/>
              <w:rPr>
                <w:rFonts w:ascii="Arial Narrow" w:eastAsia="Times New Roman" w:hAnsi="Arial Narrow" w:cs="Arial"/>
                <w:color w:val="000000"/>
                <w:sz w:val="20"/>
                <w:szCs w:val="20"/>
                <w:lang w:eastAsia="mk-MK"/>
              </w:rPr>
            </w:pPr>
            <w:r w:rsidRPr="00BA5098">
              <w:rPr>
                <w:rFonts w:ascii="Arial Narrow" w:eastAsia="Times New Roman" w:hAnsi="Arial Narrow" w:cs="Arial"/>
                <w:color w:val="000000"/>
                <w:sz w:val="20"/>
                <w:szCs w:val="20"/>
                <w:lang w:eastAsia="mk-MK"/>
              </w:rPr>
              <w:t>Активности за кампањите на политичките партии на власт</w:t>
            </w:r>
          </w:p>
        </w:tc>
        <w:tc>
          <w:tcPr>
            <w:tcW w:w="1151" w:type="dxa"/>
            <w:tcBorders>
              <w:top w:val="nil"/>
              <w:left w:val="nil"/>
              <w:bottom w:val="single" w:sz="4" w:space="0" w:color="808080"/>
              <w:right w:val="nil"/>
            </w:tcBorders>
            <w:shd w:val="clear" w:color="auto" w:fill="auto"/>
            <w:hideMark/>
          </w:tcPr>
          <w:p w:rsidR="00F65D02" w:rsidRPr="00BA5098" w:rsidRDefault="00F65D02" w:rsidP="00896ADA">
            <w:pPr>
              <w:spacing w:after="0" w:line="240" w:lineRule="auto"/>
              <w:jc w:val="right"/>
              <w:rPr>
                <w:rFonts w:ascii="Arial Narrow" w:eastAsia="Times New Roman" w:hAnsi="Arial Narrow" w:cs="Arial"/>
                <w:color w:val="000000"/>
                <w:sz w:val="20"/>
                <w:szCs w:val="20"/>
                <w:lang w:eastAsia="mk-MK"/>
              </w:rPr>
            </w:pPr>
            <w:r w:rsidRPr="00BA5098">
              <w:rPr>
                <w:rFonts w:ascii="Arial Narrow" w:eastAsia="Times New Roman" w:hAnsi="Arial Narrow" w:cs="Arial"/>
                <w:color w:val="000000"/>
                <w:sz w:val="20"/>
                <w:szCs w:val="20"/>
                <w:lang w:eastAsia="mk-MK"/>
              </w:rPr>
              <w:t>02:08:47</w:t>
            </w:r>
          </w:p>
        </w:tc>
        <w:tc>
          <w:tcPr>
            <w:tcW w:w="1154" w:type="dxa"/>
            <w:tcBorders>
              <w:top w:val="nil"/>
              <w:left w:val="nil"/>
              <w:bottom w:val="single" w:sz="4" w:space="0" w:color="808080"/>
              <w:right w:val="nil"/>
            </w:tcBorders>
            <w:shd w:val="clear" w:color="auto" w:fill="auto"/>
            <w:hideMark/>
          </w:tcPr>
          <w:p w:rsidR="00F65D02" w:rsidRPr="00BA5098" w:rsidRDefault="00F65D02" w:rsidP="00896ADA">
            <w:pPr>
              <w:spacing w:after="0" w:line="240" w:lineRule="auto"/>
              <w:jc w:val="right"/>
              <w:rPr>
                <w:rFonts w:ascii="Arial Narrow" w:eastAsia="Times New Roman" w:hAnsi="Arial Narrow" w:cs="Arial"/>
                <w:color w:val="000000"/>
                <w:sz w:val="20"/>
                <w:szCs w:val="20"/>
                <w:lang w:eastAsia="mk-MK"/>
              </w:rPr>
            </w:pPr>
            <w:r w:rsidRPr="00BA5098">
              <w:rPr>
                <w:rFonts w:ascii="Arial Narrow" w:eastAsia="Times New Roman" w:hAnsi="Arial Narrow" w:cs="Arial"/>
                <w:color w:val="000000"/>
                <w:sz w:val="20"/>
                <w:szCs w:val="20"/>
                <w:lang w:eastAsia="mk-MK"/>
              </w:rPr>
              <w:t>28,42</w:t>
            </w:r>
          </w:p>
        </w:tc>
        <w:tc>
          <w:tcPr>
            <w:tcW w:w="394" w:type="dxa"/>
            <w:tcBorders>
              <w:top w:val="nil"/>
              <w:left w:val="nil"/>
              <w:bottom w:val="single" w:sz="4" w:space="0" w:color="808080"/>
              <w:right w:val="nil"/>
            </w:tcBorders>
            <w:shd w:val="clear" w:color="auto" w:fill="auto"/>
            <w:hideMark/>
          </w:tcPr>
          <w:p w:rsidR="00F65D02" w:rsidRPr="00BA5098" w:rsidRDefault="00F65D02" w:rsidP="00896ADA">
            <w:pPr>
              <w:spacing w:after="0" w:line="240" w:lineRule="auto"/>
              <w:rPr>
                <w:rFonts w:ascii="Arial Narrow" w:eastAsia="Times New Roman" w:hAnsi="Arial Narrow" w:cs="Arial"/>
                <w:color w:val="000000"/>
                <w:sz w:val="20"/>
                <w:szCs w:val="20"/>
                <w:lang w:eastAsia="mk-MK"/>
              </w:rPr>
            </w:pPr>
            <w:r w:rsidRPr="00BA5098">
              <w:rPr>
                <w:rFonts w:ascii="Arial Narrow" w:eastAsia="Times New Roman" w:hAnsi="Arial Narrow" w:cs="Arial"/>
                <w:color w:val="000000"/>
                <w:sz w:val="20"/>
                <w:szCs w:val="20"/>
                <w:lang w:eastAsia="mk-MK"/>
              </w:rPr>
              <w:t>%</w:t>
            </w:r>
          </w:p>
        </w:tc>
      </w:tr>
      <w:tr w:rsidR="00F65D02" w:rsidRPr="00BA5098" w:rsidTr="00896ADA">
        <w:trPr>
          <w:trHeight w:val="264"/>
        </w:trPr>
        <w:tc>
          <w:tcPr>
            <w:tcW w:w="6237" w:type="dxa"/>
            <w:tcBorders>
              <w:top w:val="nil"/>
              <w:left w:val="nil"/>
              <w:bottom w:val="single" w:sz="4" w:space="0" w:color="808080"/>
              <w:right w:val="nil"/>
            </w:tcBorders>
            <w:shd w:val="clear" w:color="auto" w:fill="auto"/>
            <w:hideMark/>
          </w:tcPr>
          <w:p w:rsidR="00F65D02" w:rsidRPr="00BA5098" w:rsidRDefault="00F65D02" w:rsidP="00896ADA">
            <w:pPr>
              <w:spacing w:after="0" w:line="240" w:lineRule="auto"/>
              <w:rPr>
                <w:rFonts w:ascii="Arial Narrow" w:eastAsia="Times New Roman" w:hAnsi="Arial Narrow" w:cs="Arial"/>
                <w:color w:val="000000"/>
                <w:sz w:val="20"/>
                <w:szCs w:val="20"/>
                <w:lang w:eastAsia="mk-MK"/>
              </w:rPr>
            </w:pPr>
            <w:r w:rsidRPr="00BA5098">
              <w:rPr>
                <w:rFonts w:ascii="Arial Narrow" w:eastAsia="Times New Roman" w:hAnsi="Arial Narrow" w:cs="Arial"/>
                <w:color w:val="000000"/>
                <w:sz w:val="20"/>
                <w:szCs w:val="20"/>
                <w:lang w:eastAsia="mk-MK"/>
              </w:rPr>
              <w:t>Активности за кампањите на политичките партии во опозиција</w:t>
            </w:r>
          </w:p>
        </w:tc>
        <w:tc>
          <w:tcPr>
            <w:tcW w:w="1151" w:type="dxa"/>
            <w:tcBorders>
              <w:top w:val="nil"/>
              <w:left w:val="nil"/>
              <w:bottom w:val="single" w:sz="4" w:space="0" w:color="808080"/>
              <w:right w:val="nil"/>
            </w:tcBorders>
            <w:shd w:val="clear" w:color="auto" w:fill="auto"/>
            <w:hideMark/>
          </w:tcPr>
          <w:p w:rsidR="00F65D02" w:rsidRPr="00BA5098" w:rsidRDefault="00F65D02" w:rsidP="00896ADA">
            <w:pPr>
              <w:spacing w:after="0" w:line="240" w:lineRule="auto"/>
              <w:jc w:val="right"/>
              <w:rPr>
                <w:rFonts w:ascii="Arial Narrow" w:eastAsia="Times New Roman" w:hAnsi="Arial Narrow" w:cs="Arial"/>
                <w:color w:val="000000"/>
                <w:sz w:val="20"/>
                <w:szCs w:val="20"/>
                <w:lang w:eastAsia="mk-MK"/>
              </w:rPr>
            </w:pPr>
            <w:r w:rsidRPr="00BA5098">
              <w:rPr>
                <w:rFonts w:ascii="Arial Narrow" w:eastAsia="Times New Roman" w:hAnsi="Arial Narrow" w:cs="Arial"/>
                <w:color w:val="000000"/>
                <w:sz w:val="20"/>
                <w:szCs w:val="20"/>
                <w:lang w:eastAsia="mk-MK"/>
              </w:rPr>
              <w:t>02:03:09</w:t>
            </w:r>
          </w:p>
        </w:tc>
        <w:tc>
          <w:tcPr>
            <w:tcW w:w="1154" w:type="dxa"/>
            <w:tcBorders>
              <w:top w:val="nil"/>
              <w:left w:val="nil"/>
              <w:bottom w:val="single" w:sz="4" w:space="0" w:color="808080"/>
              <w:right w:val="nil"/>
            </w:tcBorders>
            <w:shd w:val="clear" w:color="auto" w:fill="auto"/>
            <w:hideMark/>
          </w:tcPr>
          <w:p w:rsidR="00F65D02" w:rsidRPr="00BA5098" w:rsidRDefault="00F65D02" w:rsidP="00896ADA">
            <w:pPr>
              <w:spacing w:after="0" w:line="240" w:lineRule="auto"/>
              <w:jc w:val="right"/>
              <w:rPr>
                <w:rFonts w:ascii="Arial Narrow" w:eastAsia="Times New Roman" w:hAnsi="Arial Narrow" w:cs="Arial"/>
                <w:color w:val="000000"/>
                <w:sz w:val="20"/>
                <w:szCs w:val="20"/>
                <w:lang w:eastAsia="mk-MK"/>
              </w:rPr>
            </w:pPr>
            <w:r w:rsidRPr="00BA5098">
              <w:rPr>
                <w:rFonts w:ascii="Arial Narrow" w:eastAsia="Times New Roman" w:hAnsi="Arial Narrow" w:cs="Arial"/>
                <w:color w:val="000000"/>
                <w:sz w:val="20"/>
                <w:szCs w:val="20"/>
                <w:lang w:eastAsia="mk-MK"/>
              </w:rPr>
              <w:t>27,18</w:t>
            </w:r>
          </w:p>
        </w:tc>
        <w:tc>
          <w:tcPr>
            <w:tcW w:w="394" w:type="dxa"/>
            <w:tcBorders>
              <w:top w:val="nil"/>
              <w:left w:val="nil"/>
              <w:bottom w:val="single" w:sz="4" w:space="0" w:color="808080"/>
              <w:right w:val="nil"/>
            </w:tcBorders>
            <w:shd w:val="clear" w:color="auto" w:fill="auto"/>
            <w:hideMark/>
          </w:tcPr>
          <w:p w:rsidR="00F65D02" w:rsidRPr="00BA5098" w:rsidRDefault="00F65D02" w:rsidP="00896ADA">
            <w:pPr>
              <w:spacing w:after="0" w:line="240" w:lineRule="auto"/>
              <w:rPr>
                <w:rFonts w:ascii="Arial Narrow" w:eastAsia="Times New Roman" w:hAnsi="Arial Narrow" w:cs="Arial"/>
                <w:color w:val="000000"/>
                <w:sz w:val="20"/>
                <w:szCs w:val="20"/>
                <w:lang w:eastAsia="mk-MK"/>
              </w:rPr>
            </w:pPr>
            <w:r w:rsidRPr="00BA5098">
              <w:rPr>
                <w:rFonts w:ascii="Arial Narrow" w:eastAsia="Times New Roman" w:hAnsi="Arial Narrow" w:cs="Arial"/>
                <w:color w:val="000000"/>
                <w:sz w:val="20"/>
                <w:szCs w:val="20"/>
                <w:lang w:eastAsia="mk-MK"/>
              </w:rPr>
              <w:t>%</w:t>
            </w:r>
          </w:p>
        </w:tc>
      </w:tr>
      <w:tr w:rsidR="00F65D02" w:rsidRPr="00A736AC" w:rsidTr="00896ADA">
        <w:trPr>
          <w:trHeight w:val="264"/>
        </w:trPr>
        <w:tc>
          <w:tcPr>
            <w:tcW w:w="7391" w:type="dxa"/>
            <w:gridSpan w:val="2"/>
            <w:tcBorders>
              <w:top w:val="nil"/>
              <w:left w:val="nil"/>
              <w:bottom w:val="nil"/>
              <w:right w:val="nil"/>
            </w:tcBorders>
            <w:shd w:val="clear" w:color="auto" w:fill="auto"/>
            <w:hideMark/>
          </w:tcPr>
          <w:p w:rsidR="00F65D02" w:rsidRPr="008B5B4B" w:rsidRDefault="00F65D02" w:rsidP="00896ADA">
            <w:pPr>
              <w:spacing w:after="0" w:line="240" w:lineRule="auto"/>
              <w:jc w:val="right"/>
              <w:rPr>
                <w:rFonts w:ascii="Arial Narrow" w:eastAsia="Times New Roman" w:hAnsi="Arial Narrow" w:cs="Arial"/>
                <w:b/>
                <w:bCs/>
                <w:sz w:val="20"/>
                <w:szCs w:val="20"/>
                <w:lang w:eastAsia="mk-MK"/>
              </w:rPr>
            </w:pPr>
            <w:r w:rsidRPr="00BA5098">
              <w:rPr>
                <w:rFonts w:ascii="Arial Narrow" w:eastAsia="Times New Roman" w:hAnsi="Arial Narrow" w:cs="Arial"/>
                <w:sz w:val="20"/>
                <w:szCs w:val="20"/>
                <w:lang w:eastAsia="mk-MK"/>
              </w:rPr>
              <w:t xml:space="preserve"> </w:t>
            </w:r>
            <w:r w:rsidRPr="008B5B4B">
              <w:rPr>
                <w:rFonts w:ascii="Arial Narrow" w:eastAsia="Times New Roman" w:hAnsi="Arial Narrow" w:cs="Arial"/>
                <w:b/>
                <w:bCs/>
                <w:sz w:val="20"/>
                <w:szCs w:val="20"/>
                <w:lang w:eastAsia="mk-MK"/>
              </w:rPr>
              <w:t>Вкупно = 07:33:04</w:t>
            </w:r>
          </w:p>
        </w:tc>
        <w:tc>
          <w:tcPr>
            <w:tcW w:w="1154" w:type="dxa"/>
            <w:tcBorders>
              <w:top w:val="nil"/>
              <w:left w:val="nil"/>
              <w:bottom w:val="nil"/>
              <w:right w:val="nil"/>
            </w:tcBorders>
            <w:shd w:val="clear" w:color="auto" w:fill="auto"/>
            <w:hideMark/>
          </w:tcPr>
          <w:p w:rsidR="00F65D02" w:rsidRPr="00BA5098" w:rsidRDefault="00F65D02" w:rsidP="00896ADA">
            <w:pPr>
              <w:spacing w:after="0" w:line="240" w:lineRule="auto"/>
              <w:jc w:val="right"/>
              <w:rPr>
                <w:rFonts w:ascii="Arial Narrow" w:eastAsia="Times New Roman" w:hAnsi="Arial Narrow" w:cs="Arial"/>
                <w:sz w:val="20"/>
                <w:szCs w:val="20"/>
                <w:lang w:eastAsia="mk-MK"/>
              </w:rPr>
            </w:pPr>
            <w:r w:rsidRPr="00BA5098">
              <w:rPr>
                <w:rFonts w:ascii="Arial Narrow" w:eastAsia="Times New Roman" w:hAnsi="Arial Narrow" w:cs="Arial"/>
                <w:sz w:val="20"/>
                <w:szCs w:val="20"/>
                <w:lang w:eastAsia="mk-MK"/>
              </w:rPr>
              <w:t>100</w:t>
            </w:r>
          </w:p>
        </w:tc>
        <w:tc>
          <w:tcPr>
            <w:tcW w:w="394" w:type="dxa"/>
            <w:tcBorders>
              <w:top w:val="nil"/>
              <w:left w:val="nil"/>
              <w:bottom w:val="nil"/>
              <w:right w:val="nil"/>
            </w:tcBorders>
            <w:shd w:val="clear" w:color="auto" w:fill="auto"/>
            <w:hideMark/>
          </w:tcPr>
          <w:p w:rsidR="00F65D02" w:rsidRPr="00BA5098" w:rsidRDefault="00F65D02" w:rsidP="00896ADA">
            <w:pPr>
              <w:spacing w:after="0" w:line="240" w:lineRule="auto"/>
              <w:rPr>
                <w:rFonts w:ascii="Arial Narrow" w:eastAsia="Times New Roman" w:hAnsi="Arial Narrow" w:cs="Arial"/>
                <w:sz w:val="20"/>
                <w:szCs w:val="20"/>
                <w:lang w:eastAsia="mk-MK"/>
              </w:rPr>
            </w:pPr>
            <w:r w:rsidRPr="00BA5098">
              <w:rPr>
                <w:rFonts w:ascii="Arial Narrow" w:eastAsia="Times New Roman" w:hAnsi="Arial Narrow" w:cs="Arial"/>
                <w:sz w:val="20"/>
                <w:szCs w:val="20"/>
                <w:lang w:eastAsia="mk-MK"/>
              </w:rPr>
              <w:t>%</w:t>
            </w:r>
          </w:p>
        </w:tc>
      </w:tr>
    </w:tbl>
    <w:p w:rsidR="00F65D02" w:rsidRPr="00A736AC" w:rsidRDefault="00F65D02" w:rsidP="00F65D02">
      <w:pPr>
        <w:spacing w:before="120" w:after="120" w:line="240" w:lineRule="auto"/>
        <w:ind w:firstLine="720"/>
        <w:jc w:val="both"/>
        <w:rPr>
          <w:rFonts w:ascii="Arial Narrow" w:hAnsi="Arial Narrow"/>
        </w:rPr>
      </w:pPr>
      <w:r w:rsidRPr="00A736AC">
        <w:rPr>
          <w:rFonts w:ascii="Arial Narrow" w:hAnsi="Arial Narrow"/>
        </w:rPr>
        <w:t xml:space="preserve">Законското барање, информациите за активностите </w:t>
      </w:r>
      <w:r>
        <w:rPr>
          <w:rFonts w:ascii="Arial Narrow" w:hAnsi="Arial Narrow"/>
        </w:rPr>
        <w:t>од</w:t>
      </w:r>
      <w:r w:rsidRPr="00A736AC">
        <w:rPr>
          <w:rFonts w:ascii="Arial Narrow" w:hAnsi="Arial Narrow"/>
        </w:rPr>
        <w:t xml:space="preserve"> кампањите на субјектите од власта и оние на субјектите во опозиција, да бидат поделени во две засебни групи од по 30%</w:t>
      </w:r>
      <w:r>
        <w:rPr>
          <w:rFonts w:ascii="Arial Narrow" w:hAnsi="Arial Narrow"/>
        </w:rPr>
        <w:t>,</w:t>
      </w:r>
      <w:r w:rsidRPr="00A736AC">
        <w:rPr>
          <w:rFonts w:ascii="Arial Narrow" w:hAnsi="Arial Narrow"/>
        </w:rPr>
        <w:t xml:space="preserve"> доведе до нерамномерна распределба на субјектите, а со тоа и на времето, што ќе го добијат во рамки на „својот“ сегмент. Имено, во 30-те% посветени на партиите од власта беа вброени прилозите за кампањата на три субјекти - Коалицијата </w:t>
      </w:r>
      <w:r>
        <w:rPr>
          <w:rFonts w:ascii="Arial Narrow" w:hAnsi="Arial Narrow"/>
        </w:rPr>
        <w:t>Можеме</w:t>
      </w:r>
      <w:r w:rsidRPr="00A736AC">
        <w:rPr>
          <w:rFonts w:ascii="Arial Narrow" w:hAnsi="Arial Narrow"/>
        </w:rPr>
        <w:t xml:space="preserve"> предводена од СДСМ, кампањата на ДУИ и изборните активности на ДПА, а во 30-те% за опозициските партии - два субјекти</w:t>
      </w:r>
      <w:r>
        <w:rPr>
          <w:rFonts w:ascii="Arial Narrow" w:hAnsi="Arial Narrow"/>
        </w:rPr>
        <w:t>:</w:t>
      </w:r>
      <w:r w:rsidRPr="00A736AC">
        <w:rPr>
          <w:rFonts w:ascii="Arial Narrow" w:hAnsi="Arial Narrow"/>
        </w:rPr>
        <w:t xml:space="preserve"> Коалицијата </w:t>
      </w:r>
      <w:r>
        <w:rPr>
          <w:rFonts w:ascii="Arial Narrow" w:hAnsi="Arial Narrow"/>
        </w:rPr>
        <w:t>Обнова на Македонија</w:t>
      </w:r>
      <w:r w:rsidRPr="00A736AC">
        <w:rPr>
          <w:rFonts w:ascii="Arial Narrow" w:hAnsi="Arial Narrow"/>
        </w:rPr>
        <w:t xml:space="preserve"> предводена од ВМРО ДПМНЕ и Коалицијата меѓу Алијансата на Албанците и Алтернатива. </w:t>
      </w:r>
    </w:p>
    <w:p w:rsidR="00F65D02" w:rsidRPr="00A736AC" w:rsidRDefault="00F65D02" w:rsidP="00F65D02">
      <w:pPr>
        <w:pStyle w:val="NoSpacing"/>
        <w:spacing w:before="120" w:after="120"/>
        <w:jc w:val="center"/>
        <w:rPr>
          <w:rFonts w:ascii="Arial Narrow" w:hAnsi="Arial Narrow"/>
          <w:b/>
          <w:i/>
          <w:u w:val="single"/>
        </w:rPr>
      </w:pPr>
      <w:r w:rsidRPr="00A736AC">
        <w:rPr>
          <w:rFonts w:ascii="Arial Narrow" w:hAnsi="Arial Narrow"/>
          <w:b/>
          <w:i/>
          <w:u w:val="single"/>
        </w:rPr>
        <w:t>Табела 2: Застапеност на субјектите во вестите</w:t>
      </w:r>
    </w:p>
    <w:tbl>
      <w:tblPr>
        <w:tblW w:w="9030" w:type="dxa"/>
        <w:tblLook w:val="04A0"/>
      </w:tblPr>
      <w:tblGrid>
        <w:gridCol w:w="6096"/>
        <w:gridCol w:w="1145"/>
        <w:gridCol w:w="1205"/>
        <w:gridCol w:w="362"/>
        <w:gridCol w:w="222"/>
      </w:tblGrid>
      <w:tr w:rsidR="00F65D02" w:rsidRPr="00A736AC" w:rsidTr="00896ADA">
        <w:trPr>
          <w:trHeight w:val="264"/>
        </w:trPr>
        <w:tc>
          <w:tcPr>
            <w:tcW w:w="9030" w:type="dxa"/>
            <w:gridSpan w:val="5"/>
            <w:tcBorders>
              <w:top w:val="nil"/>
              <w:left w:val="nil"/>
              <w:bottom w:val="nil"/>
              <w:right w:val="nil"/>
            </w:tcBorders>
            <w:shd w:val="clear" w:color="auto" w:fill="auto"/>
          </w:tcPr>
          <w:p w:rsidR="00F65D02" w:rsidRPr="00372809" w:rsidRDefault="00F65D02" w:rsidP="00896ADA">
            <w:pPr>
              <w:spacing w:after="0" w:line="240" w:lineRule="auto"/>
              <w:jc w:val="center"/>
              <w:rPr>
                <w:rFonts w:ascii="Arial Narrow" w:eastAsia="Times New Roman" w:hAnsi="Arial Narrow" w:cs="Arial"/>
                <w:b/>
                <w:bCs/>
                <w:sz w:val="20"/>
                <w:szCs w:val="20"/>
                <w:lang w:eastAsia="mk-MK"/>
              </w:rPr>
            </w:pPr>
            <w:r>
              <w:rPr>
                <w:rFonts w:ascii="Arial Narrow" w:eastAsia="Times New Roman" w:hAnsi="Arial Narrow" w:cs="Arial"/>
                <w:b/>
                <w:bCs/>
                <w:sz w:val="20"/>
                <w:szCs w:val="20"/>
                <w:lang w:eastAsia="mk-MK"/>
              </w:rPr>
              <w:t>МРТ2</w:t>
            </w:r>
          </w:p>
        </w:tc>
      </w:tr>
      <w:tr w:rsidR="00F65D02" w:rsidRPr="00A736AC" w:rsidTr="00896ADA">
        <w:trPr>
          <w:trHeight w:val="264"/>
        </w:trPr>
        <w:tc>
          <w:tcPr>
            <w:tcW w:w="6096" w:type="dxa"/>
            <w:tcBorders>
              <w:top w:val="nil"/>
              <w:left w:val="nil"/>
              <w:bottom w:val="nil"/>
              <w:right w:val="nil"/>
            </w:tcBorders>
            <w:shd w:val="clear" w:color="000000" w:fill="969696"/>
            <w:hideMark/>
          </w:tcPr>
          <w:p w:rsidR="00F65D02" w:rsidRPr="00A736AC" w:rsidRDefault="00F65D02" w:rsidP="00896ADA">
            <w:pPr>
              <w:spacing w:after="0" w:line="240" w:lineRule="auto"/>
              <w:rPr>
                <w:rFonts w:ascii="Arial Narrow" w:eastAsia="Times New Roman" w:hAnsi="Arial Narrow" w:cs="Arial"/>
                <w:b/>
                <w:bCs/>
                <w:color w:val="FFFFFF"/>
                <w:sz w:val="20"/>
                <w:szCs w:val="20"/>
                <w:lang w:eastAsia="mk-MK"/>
              </w:rPr>
            </w:pPr>
            <w:r w:rsidRPr="00A736AC">
              <w:rPr>
                <w:rFonts w:ascii="Arial Narrow" w:eastAsia="Times New Roman" w:hAnsi="Arial Narrow" w:cs="Arial"/>
                <w:b/>
                <w:bCs/>
                <w:color w:val="FFFFFF"/>
                <w:sz w:val="20"/>
                <w:szCs w:val="20"/>
                <w:lang w:eastAsia="mk-MK"/>
              </w:rPr>
              <w:t>Субјект</w:t>
            </w:r>
          </w:p>
        </w:tc>
        <w:tc>
          <w:tcPr>
            <w:tcW w:w="1145" w:type="dxa"/>
            <w:tcBorders>
              <w:top w:val="nil"/>
              <w:left w:val="nil"/>
              <w:bottom w:val="nil"/>
              <w:right w:val="nil"/>
            </w:tcBorders>
            <w:shd w:val="clear" w:color="000000" w:fill="969696"/>
            <w:hideMark/>
          </w:tcPr>
          <w:p w:rsidR="00F65D02" w:rsidRPr="00A736AC" w:rsidRDefault="00F65D02" w:rsidP="00896ADA">
            <w:pPr>
              <w:spacing w:after="0" w:line="240" w:lineRule="auto"/>
              <w:jc w:val="right"/>
              <w:rPr>
                <w:rFonts w:ascii="Arial Narrow" w:eastAsia="Times New Roman" w:hAnsi="Arial Narrow" w:cs="Arial"/>
                <w:b/>
                <w:bCs/>
                <w:color w:val="FFFFFF"/>
                <w:sz w:val="20"/>
                <w:szCs w:val="20"/>
                <w:lang w:eastAsia="mk-MK"/>
              </w:rPr>
            </w:pPr>
            <w:r w:rsidRPr="00A736AC">
              <w:rPr>
                <w:rFonts w:ascii="Arial Narrow" w:eastAsia="Times New Roman" w:hAnsi="Arial Narrow" w:cs="Arial"/>
                <w:b/>
                <w:bCs/>
                <w:color w:val="FFFFFF"/>
                <w:sz w:val="20"/>
                <w:szCs w:val="20"/>
                <w:lang w:eastAsia="mk-MK"/>
              </w:rPr>
              <w:t>Tраење</w:t>
            </w:r>
          </w:p>
        </w:tc>
        <w:tc>
          <w:tcPr>
            <w:tcW w:w="1205" w:type="dxa"/>
            <w:tcBorders>
              <w:top w:val="nil"/>
              <w:left w:val="nil"/>
              <w:bottom w:val="nil"/>
              <w:right w:val="nil"/>
            </w:tcBorders>
            <w:shd w:val="clear" w:color="000000" w:fill="969696"/>
            <w:hideMark/>
          </w:tcPr>
          <w:p w:rsidR="00F65D02" w:rsidRPr="00A736AC" w:rsidRDefault="00F65D02" w:rsidP="00896ADA">
            <w:pPr>
              <w:spacing w:after="0" w:line="240" w:lineRule="auto"/>
              <w:jc w:val="right"/>
              <w:rPr>
                <w:rFonts w:ascii="Arial Narrow" w:eastAsia="Times New Roman" w:hAnsi="Arial Narrow" w:cs="Arial"/>
                <w:b/>
                <w:bCs/>
                <w:color w:val="FFFFFF"/>
                <w:sz w:val="20"/>
                <w:szCs w:val="20"/>
                <w:lang w:eastAsia="mk-MK"/>
              </w:rPr>
            </w:pPr>
            <w:r w:rsidRPr="00A736AC">
              <w:rPr>
                <w:rFonts w:ascii="Arial Narrow" w:eastAsia="Times New Roman" w:hAnsi="Arial Narrow" w:cs="Arial"/>
                <w:b/>
                <w:bCs/>
                <w:color w:val="FFFFFF"/>
                <w:sz w:val="20"/>
                <w:szCs w:val="20"/>
                <w:lang w:eastAsia="mk-MK"/>
              </w:rPr>
              <w:t>Процент</w:t>
            </w:r>
          </w:p>
        </w:tc>
        <w:tc>
          <w:tcPr>
            <w:tcW w:w="362" w:type="dxa"/>
            <w:tcBorders>
              <w:top w:val="nil"/>
              <w:left w:val="nil"/>
              <w:bottom w:val="nil"/>
              <w:right w:val="nil"/>
            </w:tcBorders>
            <w:shd w:val="clear" w:color="000000" w:fill="969696"/>
            <w:hideMark/>
          </w:tcPr>
          <w:p w:rsidR="00F65D02" w:rsidRPr="00A736AC" w:rsidRDefault="00F65D02" w:rsidP="00896ADA">
            <w:pPr>
              <w:spacing w:after="0" w:line="240" w:lineRule="auto"/>
              <w:rPr>
                <w:rFonts w:ascii="Arial Narrow" w:eastAsia="Times New Roman" w:hAnsi="Arial Narrow" w:cs="Arial"/>
                <w:b/>
                <w:bCs/>
                <w:color w:val="FFFFFF"/>
                <w:sz w:val="20"/>
                <w:szCs w:val="20"/>
                <w:lang w:eastAsia="mk-MK"/>
              </w:rPr>
            </w:pPr>
            <w:r w:rsidRPr="00A736AC">
              <w:rPr>
                <w:rFonts w:ascii="Arial Narrow" w:eastAsia="Times New Roman" w:hAnsi="Arial Narrow" w:cs="Arial"/>
                <w:b/>
                <w:bCs/>
                <w:color w:val="FFFFFF"/>
                <w:sz w:val="20"/>
                <w:szCs w:val="20"/>
                <w:lang w:eastAsia="mk-MK"/>
              </w:rPr>
              <w:t> </w:t>
            </w:r>
          </w:p>
        </w:tc>
        <w:tc>
          <w:tcPr>
            <w:tcW w:w="222" w:type="dxa"/>
            <w:tcBorders>
              <w:top w:val="nil"/>
              <w:left w:val="nil"/>
              <w:bottom w:val="nil"/>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b/>
                <w:bCs/>
                <w:color w:val="FFFFFF"/>
                <w:sz w:val="20"/>
                <w:szCs w:val="20"/>
                <w:lang w:eastAsia="mk-MK"/>
              </w:rPr>
            </w:pPr>
          </w:p>
        </w:tc>
      </w:tr>
      <w:tr w:rsidR="00F65D02" w:rsidRPr="00A736AC" w:rsidTr="00896ADA">
        <w:trPr>
          <w:trHeight w:val="264"/>
        </w:trPr>
        <w:tc>
          <w:tcPr>
            <w:tcW w:w="6096"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ДУИ - Демократска унија за интеграции</w:t>
            </w:r>
          </w:p>
        </w:tc>
        <w:tc>
          <w:tcPr>
            <w:tcW w:w="1145"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jc w:val="right"/>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00:52:50</w:t>
            </w:r>
          </w:p>
        </w:tc>
        <w:tc>
          <w:tcPr>
            <w:tcW w:w="1205"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jc w:val="right"/>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11,66</w:t>
            </w:r>
          </w:p>
        </w:tc>
        <w:tc>
          <w:tcPr>
            <w:tcW w:w="362"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w:t>
            </w:r>
          </w:p>
        </w:tc>
        <w:tc>
          <w:tcPr>
            <w:tcW w:w="222" w:type="dxa"/>
            <w:tcBorders>
              <w:top w:val="nil"/>
              <w:left w:val="nil"/>
              <w:bottom w:val="nil"/>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p>
        </w:tc>
      </w:tr>
      <w:tr w:rsidR="00F65D02" w:rsidRPr="00A736AC" w:rsidTr="00896ADA">
        <w:trPr>
          <w:trHeight w:val="264"/>
        </w:trPr>
        <w:tc>
          <w:tcPr>
            <w:tcW w:w="6096"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ДПА - Демократска партија на Албанците</w:t>
            </w:r>
          </w:p>
        </w:tc>
        <w:tc>
          <w:tcPr>
            <w:tcW w:w="1145"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jc w:val="right"/>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00:23:26</w:t>
            </w:r>
          </w:p>
        </w:tc>
        <w:tc>
          <w:tcPr>
            <w:tcW w:w="1205"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jc w:val="right"/>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5,17</w:t>
            </w:r>
          </w:p>
        </w:tc>
        <w:tc>
          <w:tcPr>
            <w:tcW w:w="362"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w:t>
            </w:r>
          </w:p>
        </w:tc>
        <w:tc>
          <w:tcPr>
            <w:tcW w:w="222" w:type="dxa"/>
            <w:tcBorders>
              <w:top w:val="nil"/>
              <w:left w:val="nil"/>
              <w:bottom w:val="nil"/>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p>
        </w:tc>
      </w:tr>
      <w:tr w:rsidR="00F65D02" w:rsidRPr="00A736AC" w:rsidTr="00896ADA">
        <w:trPr>
          <w:trHeight w:val="264"/>
        </w:trPr>
        <w:tc>
          <w:tcPr>
            <w:tcW w:w="6096"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ДИК</w:t>
            </w:r>
          </w:p>
        </w:tc>
        <w:tc>
          <w:tcPr>
            <w:tcW w:w="1145"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jc w:val="right"/>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00:14:11</w:t>
            </w:r>
          </w:p>
        </w:tc>
        <w:tc>
          <w:tcPr>
            <w:tcW w:w="1205"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jc w:val="right"/>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3,13</w:t>
            </w:r>
          </w:p>
        </w:tc>
        <w:tc>
          <w:tcPr>
            <w:tcW w:w="362"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w:t>
            </w:r>
          </w:p>
        </w:tc>
        <w:tc>
          <w:tcPr>
            <w:tcW w:w="222" w:type="dxa"/>
            <w:tcBorders>
              <w:top w:val="nil"/>
              <w:left w:val="nil"/>
              <w:bottom w:val="nil"/>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p>
        </w:tc>
      </w:tr>
      <w:tr w:rsidR="00F65D02" w:rsidRPr="00A736AC" w:rsidTr="00896ADA">
        <w:trPr>
          <w:trHeight w:val="264"/>
        </w:trPr>
        <w:tc>
          <w:tcPr>
            <w:tcW w:w="6096"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Влада</w:t>
            </w:r>
          </w:p>
        </w:tc>
        <w:tc>
          <w:tcPr>
            <w:tcW w:w="1145"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jc w:val="right"/>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00:42:04</w:t>
            </w:r>
          </w:p>
        </w:tc>
        <w:tc>
          <w:tcPr>
            <w:tcW w:w="1205"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jc w:val="right"/>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9,28</w:t>
            </w:r>
          </w:p>
        </w:tc>
        <w:tc>
          <w:tcPr>
            <w:tcW w:w="362"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w:t>
            </w:r>
          </w:p>
        </w:tc>
        <w:tc>
          <w:tcPr>
            <w:tcW w:w="222" w:type="dxa"/>
            <w:tcBorders>
              <w:top w:val="nil"/>
              <w:left w:val="nil"/>
              <w:bottom w:val="nil"/>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p>
        </w:tc>
      </w:tr>
      <w:tr w:rsidR="00F65D02" w:rsidRPr="00A736AC" w:rsidTr="00896ADA">
        <w:trPr>
          <w:trHeight w:val="264"/>
        </w:trPr>
        <w:tc>
          <w:tcPr>
            <w:tcW w:w="6096"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Локална самоуправа</w:t>
            </w:r>
          </w:p>
        </w:tc>
        <w:tc>
          <w:tcPr>
            <w:tcW w:w="1145"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jc w:val="right"/>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00:02:16</w:t>
            </w:r>
          </w:p>
        </w:tc>
        <w:tc>
          <w:tcPr>
            <w:tcW w:w="1205"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jc w:val="right"/>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0,50</w:t>
            </w:r>
          </w:p>
        </w:tc>
        <w:tc>
          <w:tcPr>
            <w:tcW w:w="362"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w:t>
            </w:r>
          </w:p>
        </w:tc>
        <w:tc>
          <w:tcPr>
            <w:tcW w:w="222" w:type="dxa"/>
            <w:tcBorders>
              <w:top w:val="nil"/>
              <w:left w:val="nil"/>
              <w:bottom w:val="nil"/>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p>
        </w:tc>
      </w:tr>
      <w:tr w:rsidR="00F65D02" w:rsidRPr="00A736AC" w:rsidTr="00896ADA">
        <w:trPr>
          <w:trHeight w:val="264"/>
        </w:trPr>
        <w:tc>
          <w:tcPr>
            <w:tcW w:w="6096"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Други субјекти</w:t>
            </w:r>
          </w:p>
        </w:tc>
        <w:tc>
          <w:tcPr>
            <w:tcW w:w="1145"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jc w:val="right"/>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01:10:04</w:t>
            </w:r>
          </w:p>
        </w:tc>
        <w:tc>
          <w:tcPr>
            <w:tcW w:w="1205"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jc w:val="right"/>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15,46</w:t>
            </w:r>
          </w:p>
        </w:tc>
        <w:tc>
          <w:tcPr>
            <w:tcW w:w="362"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w:t>
            </w:r>
          </w:p>
        </w:tc>
        <w:tc>
          <w:tcPr>
            <w:tcW w:w="222" w:type="dxa"/>
            <w:tcBorders>
              <w:top w:val="nil"/>
              <w:left w:val="nil"/>
              <w:bottom w:val="nil"/>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p>
        </w:tc>
      </w:tr>
      <w:tr w:rsidR="00F65D02" w:rsidRPr="00A736AC" w:rsidTr="00896ADA">
        <w:trPr>
          <w:trHeight w:val="264"/>
        </w:trPr>
        <w:tc>
          <w:tcPr>
            <w:tcW w:w="6096"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Без субјекти</w:t>
            </w:r>
          </w:p>
        </w:tc>
        <w:tc>
          <w:tcPr>
            <w:tcW w:w="1145"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jc w:val="right"/>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00:06:06</w:t>
            </w:r>
          </w:p>
        </w:tc>
        <w:tc>
          <w:tcPr>
            <w:tcW w:w="1205"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jc w:val="right"/>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1,35</w:t>
            </w:r>
          </w:p>
        </w:tc>
        <w:tc>
          <w:tcPr>
            <w:tcW w:w="362"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w:t>
            </w:r>
          </w:p>
        </w:tc>
        <w:tc>
          <w:tcPr>
            <w:tcW w:w="222" w:type="dxa"/>
            <w:tcBorders>
              <w:top w:val="nil"/>
              <w:left w:val="nil"/>
              <w:bottom w:val="nil"/>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p>
        </w:tc>
      </w:tr>
      <w:tr w:rsidR="00F65D02" w:rsidRPr="00A736AC" w:rsidTr="00896ADA">
        <w:trPr>
          <w:trHeight w:val="264"/>
        </w:trPr>
        <w:tc>
          <w:tcPr>
            <w:tcW w:w="6096"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Органи на државната управа/јавни претпријатија/јавни установи</w:t>
            </w:r>
          </w:p>
        </w:tc>
        <w:tc>
          <w:tcPr>
            <w:tcW w:w="1145"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jc w:val="right"/>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00:04:46</w:t>
            </w:r>
          </w:p>
        </w:tc>
        <w:tc>
          <w:tcPr>
            <w:tcW w:w="1205"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jc w:val="right"/>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1,05</w:t>
            </w:r>
          </w:p>
        </w:tc>
        <w:tc>
          <w:tcPr>
            <w:tcW w:w="362"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w:t>
            </w:r>
          </w:p>
        </w:tc>
        <w:tc>
          <w:tcPr>
            <w:tcW w:w="222" w:type="dxa"/>
            <w:tcBorders>
              <w:top w:val="nil"/>
              <w:left w:val="nil"/>
              <w:bottom w:val="nil"/>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p>
        </w:tc>
      </w:tr>
      <w:tr w:rsidR="00F65D02" w:rsidRPr="00A736AC" w:rsidTr="00896ADA">
        <w:trPr>
          <w:trHeight w:val="264"/>
        </w:trPr>
        <w:tc>
          <w:tcPr>
            <w:tcW w:w="6096"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Јавно обвинителство</w:t>
            </w:r>
          </w:p>
        </w:tc>
        <w:tc>
          <w:tcPr>
            <w:tcW w:w="1145"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jc w:val="right"/>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00:04:20</w:t>
            </w:r>
          </w:p>
        </w:tc>
        <w:tc>
          <w:tcPr>
            <w:tcW w:w="1205"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jc w:val="right"/>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0,96</w:t>
            </w:r>
          </w:p>
        </w:tc>
        <w:tc>
          <w:tcPr>
            <w:tcW w:w="362"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w:t>
            </w:r>
          </w:p>
        </w:tc>
        <w:tc>
          <w:tcPr>
            <w:tcW w:w="222" w:type="dxa"/>
            <w:tcBorders>
              <w:top w:val="nil"/>
              <w:left w:val="nil"/>
              <w:bottom w:val="nil"/>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p>
        </w:tc>
      </w:tr>
      <w:tr w:rsidR="00F65D02" w:rsidRPr="00A736AC" w:rsidTr="00896ADA">
        <w:trPr>
          <w:trHeight w:val="264"/>
        </w:trPr>
        <w:tc>
          <w:tcPr>
            <w:tcW w:w="6096"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Судство</w:t>
            </w:r>
          </w:p>
        </w:tc>
        <w:tc>
          <w:tcPr>
            <w:tcW w:w="1145"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jc w:val="right"/>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00:01:06</w:t>
            </w:r>
          </w:p>
        </w:tc>
        <w:tc>
          <w:tcPr>
            <w:tcW w:w="1205"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jc w:val="right"/>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0,24</w:t>
            </w:r>
          </w:p>
        </w:tc>
        <w:tc>
          <w:tcPr>
            <w:tcW w:w="362"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w:t>
            </w:r>
          </w:p>
        </w:tc>
        <w:tc>
          <w:tcPr>
            <w:tcW w:w="222" w:type="dxa"/>
            <w:tcBorders>
              <w:top w:val="nil"/>
              <w:left w:val="nil"/>
              <w:bottom w:val="nil"/>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p>
        </w:tc>
      </w:tr>
      <w:tr w:rsidR="00F65D02" w:rsidRPr="00A736AC" w:rsidTr="00896ADA">
        <w:trPr>
          <w:trHeight w:val="264"/>
        </w:trPr>
        <w:tc>
          <w:tcPr>
            <w:tcW w:w="6096"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Граѓански сектор</w:t>
            </w:r>
          </w:p>
        </w:tc>
        <w:tc>
          <w:tcPr>
            <w:tcW w:w="1145"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jc w:val="right"/>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00:03:24</w:t>
            </w:r>
          </w:p>
        </w:tc>
        <w:tc>
          <w:tcPr>
            <w:tcW w:w="1205"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jc w:val="right"/>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0,75</w:t>
            </w:r>
          </w:p>
        </w:tc>
        <w:tc>
          <w:tcPr>
            <w:tcW w:w="362"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w:t>
            </w:r>
          </w:p>
        </w:tc>
        <w:tc>
          <w:tcPr>
            <w:tcW w:w="222" w:type="dxa"/>
            <w:tcBorders>
              <w:top w:val="nil"/>
              <w:left w:val="nil"/>
              <w:bottom w:val="nil"/>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p>
        </w:tc>
      </w:tr>
      <w:tr w:rsidR="00F65D02" w:rsidRPr="00A736AC" w:rsidTr="00896ADA">
        <w:trPr>
          <w:trHeight w:val="264"/>
        </w:trPr>
        <w:tc>
          <w:tcPr>
            <w:tcW w:w="6096"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Амбасадори/меѓународни организации/странски политичари</w:t>
            </w:r>
          </w:p>
        </w:tc>
        <w:tc>
          <w:tcPr>
            <w:tcW w:w="1145"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jc w:val="right"/>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00:08:46</w:t>
            </w:r>
          </w:p>
        </w:tc>
        <w:tc>
          <w:tcPr>
            <w:tcW w:w="1205"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jc w:val="right"/>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1,93</w:t>
            </w:r>
          </w:p>
        </w:tc>
        <w:tc>
          <w:tcPr>
            <w:tcW w:w="362"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w:t>
            </w:r>
          </w:p>
        </w:tc>
        <w:tc>
          <w:tcPr>
            <w:tcW w:w="222" w:type="dxa"/>
            <w:tcBorders>
              <w:top w:val="nil"/>
              <w:left w:val="nil"/>
              <w:bottom w:val="nil"/>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p>
        </w:tc>
      </w:tr>
      <w:tr w:rsidR="00F65D02" w:rsidRPr="00A736AC" w:rsidTr="00896ADA">
        <w:trPr>
          <w:trHeight w:val="264"/>
        </w:trPr>
        <w:tc>
          <w:tcPr>
            <w:tcW w:w="6096"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МОРО - Работничка партија</w:t>
            </w:r>
          </w:p>
        </w:tc>
        <w:tc>
          <w:tcPr>
            <w:tcW w:w="1145"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jc w:val="right"/>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00:01:53</w:t>
            </w:r>
          </w:p>
        </w:tc>
        <w:tc>
          <w:tcPr>
            <w:tcW w:w="1205"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jc w:val="right"/>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0,42</w:t>
            </w:r>
          </w:p>
        </w:tc>
        <w:tc>
          <w:tcPr>
            <w:tcW w:w="362"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w:t>
            </w:r>
          </w:p>
        </w:tc>
        <w:tc>
          <w:tcPr>
            <w:tcW w:w="222" w:type="dxa"/>
            <w:tcBorders>
              <w:top w:val="nil"/>
              <w:left w:val="nil"/>
              <w:bottom w:val="nil"/>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p>
        </w:tc>
      </w:tr>
      <w:tr w:rsidR="00F65D02" w:rsidRPr="00A736AC" w:rsidTr="00896ADA">
        <w:trPr>
          <w:trHeight w:val="264"/>
        </w:trPr>
        <w:tc>
          <w:tcPr>
            <w:tcW w:w="6096"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Левица</w:t>
            </w:r>
          </w:p>
        </w:tc>
        <w:tc>
          <w:tcPr>
            <w:tcW w:w="1145"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jc w:val="right"/>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00:08:12</w:t>
            </w:r>
          </w:p>
        </w:tc>
        <w:tc>
          <w:tcPr>
            <w:tcW w:w="1205"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jc w:val="right"/>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1,81</w:t>
            </w:r>
          </w:p>
        </w:tc>
        <w:tc>
          <w:tcPr>
            <w:tcW w:w="362"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w:t>
            </w:r>
          </w:p>
        </w:tc>
        <w:tc>
          <w:tcPr>
            <w:tcW w:w="222" w:type="dxa"/>
            <w:tcBorders>
              <w:top w:val="nil"/>
              <w:left w:val="nil"/>
              <w:bottom w:val="nil"/>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p>
        </w:tc>
      </w:tr>
      <w:tr w:rsidR="00F65D02" w:rsidRPr="00A736AC" w:rsidTr="00896ADA">
        <w:trPr>
          <w:trHeight w:val="264"/>
        </w:trPr>
        <w:tc>
          <w:tcPr>
            <w:tcW w:w="6096"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Глас за Македонија</w:t>
            </w:r>
          </w:p>
        </w:tc>
        <w:tc>
          <w:tcPr>
            <w:tcW w:w="1145"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jc w:val="right"/>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00:00:41</w:t>
            </w:r>
          </w:p>
        </w:tc>
        <w:tc>
          <w:tcPr>
            <w:tcW w:w="1205"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jc w:val="right"/>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0,15</w:t>
            </w:r>
          </w:p>
        </w:tc>
        <w:tc>
          <w:tcPr>
            <w:tcW w:w="362"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w:t>
            </w:r>
          </w:p>
        </w:tc>
        <w:tc>
          <w:tcPr>
            <w:tcW w:w="222" w:type="dxa"/>
            <w:tcBorders>
              <w:top w:val="nil"/>
              <w:left w:val="nil"/>
              <w:bottom w:val="nil"/>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p>
        </w:tc>
      </w:tr>
      <w:tr w:rsidR="00F65D02" w:rsidRPr="00A736AC" w:rsidTr="00896ADA">
        <w:trPr>
          <w:trHeight w:val="264"/>
        </w:trPr>
        <w:tc>
          <w:tcPr>
            <w:tcW w:w="6096"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Единствена Македонија</w:t>
            </w:r>
          </w:p>
        </w:tc>
        <w:tc>
          <w:tcPr>
            <w:tcW w:w="1145"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jc w:val="right"/>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00:06:11</w:t>
            </w:r>
          </w:p>
        </w:tc>
        <w:tc>
          <w:tcPr>
            <w:tcW w:w="1205"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jc w:val="right"/>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1,36</w:t>
            </w:r>
          </w:p>
        </w:tc>
        <w:tc>
          <w:tcPr>
            <w:tcW w:w="362"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w:t>
            </w:r>
          </w:p>
        </w:tc>
        <w:tc>
          <w:tcPr>
            <w:tcW w:w="222" w:type="dxa"/>
            <w:tcBorders>
              <w:top w:val="nil"/>
              <w:left w:val="nil"/>
              <w:bottom w:val="nil"/>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p>
        </w:tc>
      </w:tr>
      <w:tr w:rsidR="00F65D02" w:rsidRPr="00A736AC" w:rsidTr="00896ADA">
        <w:trPr>
          <w:trHeight w:val="264"/>
        </w:trPr>
        <w:tc>
          <w:tcPr>
            <w:tcW w:w="6096"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Интегра - Македонска конзервативна партија</w:t>
            </w:r>
          </w:p>
        </w:tc>
        <w:tc>
          <w:tcPr>
            <w:tcW w:w="1145"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jc w:val="right"/>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00:09:04</w:t>
            </w:r>
          </w:p>
        </w:tc>
        <w:tc>
          <w:tcPr>
            <w:tcW w:w="1205"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jc w:val="right"/>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2,00</w:t>
            </w:r>
          </w:p>
        </w:tc>
        <w:tc>
          <w:tcPr>
            <w:tcW w:w="362"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w:t>
            </w:r>
          </w:p>
        </w:tc>
        <w:tc>
          <w:tcPr>
            <w:tcW w:w="222" w:type="dxa"/>
            <w:tcBorders>
              <w:top w:val="nil"/>
              <w:left w:val="nil"/>
              <w:bottom w:val="nil"/>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p>
        </w:tc>
      </w:tr>
      <w:tr w:rsidR="00F65D02" w:rsidRPr="00A736AC" w:rsidTr="00896ADA">
        <w:trPr>
          <w:trHeight w:val="264"/>
        </w:trPr>
        <w:tc>
          <w:tcPr>
            <w:tcW w:w="6096"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ГДУ - Граѓанско демократска унија</w:t>
            </w:r>
          </w:p>
        </w:tc>
        <w:tc>
          <w:tcPr>
            <w:tcW w:w="1145"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jc w:val="right"/>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00:02:45</w:t>
            </w:r>
          </w:p>
        </w:tc>
        <w:tc>
          <w:tcPr>
            <w:tcW w:w="1205"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jc w:val="right"/>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0,61</w:t>
            </w:r>
          </w:p>
        </w:tc>
        <w:tc>
          <w:tcPr>
            <w:tcW w:w="362"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w:t>
            </w:r>
          </w:p>
        </w:tc>
        <w:tc>
          <w:tcPr>
            <w:tcW w:w="222" w:type="dxa"/>
            <w:tcBorders>
              <w:top w:val="nil"/>
              <w:left w:val="nil"/>
              <w:bottom w:val="nil"/>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p>
        </w:tc>
      </w:tr>
      <w:tr w:rsidR="00F65D02" w:rsidRPr="00A736AC" w:rsidTr="00896ADA">
        <w:trPr>
          <w:trHeight w:val="264"/>
        </w:trPr>
        <w:tc>
          <w:tcPr>
            <w:tcW w:w="6096"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ДЕМОКРАТИ</w:t>
            </w:r>
          </w:p>
        </w:tc>
        <w:tc>
          <w:tcPr>
            <w:tcW w:w="1145"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jc w:val="right"/>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00:01:18</w:t>
            </w:r>
          </w:p>
        </w:tc>
        <w:tc>
          <w:tcPr>
            <w:tcW w:w="1205"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jc w:val="right"/>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0,29</w:t>
            </w:r>
          </w:p>
        </w:tc>
        <w:tc>
          <w:tcPr>
            <w:tcW w:w="362"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w:t>
            </w:r>
          </w:p>
        </w:tc>
        <w:tc>
          <w:tcPr>
            <w:tcW w:w="222" w:type="dxa"/>
            <w:tcBorders>
              <w:top w:val="nil"/>
              <w:left w:val="nil"/>
              <w:bottom w:val="nil"/>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p>
        </w:tc>
      </w:tr>
      <w:tr w:rsidR="00F65D02" w:rsidRPr="00A736AC" w:rsidTr="00896ADA">
        <w:trPr>
          <w:trHeight w:val="264"/>
        </w:trPr>
        <w:tc>
          <w:tcPr>
            <w:tcW w:w="6096"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Министри/заменици ВМРО ДПМНЕ</w:t>
            </w:r>
          </w:p>
        </w:tc>
        <w:tc>
          <w:tcPr>
            <w:tcW w:w="1145"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jc w:val="right"/>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00:04:12</w:t>
            </w:r>
          </w:p>
        </w:tc>
        <w:tc>
          <w:tcPr>
            <w:tcW w:w="1205"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jc w:val="right"/>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0,93</w:t>
            </w:r>
          </w:p>
        </w:tc>
        <w:tc>
          <w:tcPr>
            <w:tcW w:w="362"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w:t>
            </w:r>
          </w:p>
        </w:tc>
        <w:tc>
          <w:tcPr>
            <w:tcW w:w="222" w:type="dxa"/>
            <w:tcBorders>
              <w:top w:val="nil"/>
              <w:left w:val="nil"/>
              <w:bottom w:val="nil"/>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p>
        </w:tc>
      </w:tr>
      <w:tr w:rsidR="00F65D02" w:rsidRPr="00A736AC" w:rsidTr="00896ADA">
        <w:trPr>
          <w:trHeight w:val="264"/>
        </w:trPr>
        <w:tc>
          <w:tcPr>
            <w:tcW w:w="6096"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Твоја партија</w:t>
            </w:r>
          </w:p>
        </w:tc>
        <w:tc>
          <w:tcPr>
            <w:tcW w:w="1145"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jc w:val="right"/>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00:01:28</w:t>
            </w:r>
          </w:p>
        </w:tc>
        <w:tc>
          <w:tcPr>
            <w:tcW w:w="1205"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jc w:val="right"/>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0,32</w:t>
            </w:r>
          </w:p>
        </w:tc>
        <w:tc>
          <w:tcPr>
            <w:tcW w:w="362"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w:t>
            </w:r>
          </w:p>
        </w:tc>
        <w:tc>
          <w:tcPr>
            <w:tcW w:w="222" w:type="dxa"/>
            <w:tcBorders>
              <w:top w:val="nil"/>
              <w:left w:val="nil"/>
              <w:bottom w:val="nil"/>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p>
        </w:tc>
      </w:tr>
      <w:tr w:rsidR="00F65D02" w:rsidRPr="00A736AC" w:rsidTr="00896ADA">
        <w:trPr>
          <w:trHeight w:val="264"/>
        </w:trPr>
        <w:tc>
          <w:tcPr>
            <w:tcW w:w="6096"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Коалиција Алијанса за Албанците и Алтернатива</w:t>
            </w:r>
          </w:p>
        </w:tc>
        <w:tc>
          <w:tcPr>
            <w:tcW w:w="1145"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jc w:val="right"/>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01:01:42</w:t>
            </w:r>
          </w:p>
        </w:tc>
        <w:tc>
          <w:tcPr>
            <w:tcW w:w="1205"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jc w:val="right"/>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13,62</w:t>
            </w:r>
          </w:p>
        </w:tc>
        <w:tc>
          <w:tcPr>
            <w:tcW w:w="362"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w:t>
            </w:r>
          </w:p>
        </w:tc>
        <w:tc>
          <w:tcPr>
            <w:tcW w:w="222" w:type="dxa"/>
            <w:tcBorders>
              <w:top w:val="nil"/>
              <w:left w:val="nil"/>
              <w:bottom w:val="nil"/>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p>
        </w:tc>
      </w:tr>
      <w:tr w:rsidR="00F65D02" w:rsidRPr="00A736AC" w:rsidTr="00896ADA">
        <w:trPr>
          <w:trHeight w:val="264"/>
        </w:trPr>
        <w:tc>
          <w:tcPr>
            <w:tcW w:w="6096"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СДУ Скопје</w:t>
            </w:r>
          </w:p>
        </w:tc>
        <w:tc>
          <w:tcPr>
            <w:tcW w:w="1145"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jc w:val="right"/>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00:07:40</w:t>
            </w:r>
          </w:p>
        </w:tc>
        <w:tc>
          <w:tcPr>
            <w:tcW w:w="1205"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jc w:val="right"/>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1,69</w:t>
            </w:r>
          </w:p>
        </w:tc>
        <w:tc>
          <w:tcPr>
            <w:tcW w:w="362"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w:t>
            </w:r>
          </w:p>
        </w:tc>
        <w:tc>
          <w:tcPr>
            <w:tcW w:w="222" w:type="dxa"/>
            <w:tcBorders>
              <w:top w:val="nil"/>
              <w:left w:val="nil"/>
              <w:bottom w:val="nil"/>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p>
        </w:tc>
      </w:tr>
      <w:tr w:rsidR="00F65D02" w:rsidRPr="00A736AC" w:rsidTr="00896ADA">
        <w:trPr>
          <w:trHeight w:val="264"/>
        </w:trPr>
        <w:tc>
          <w:tcPr>
            <w:tcW w:w="6096"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Коалиција МОЖЕМЕ</w:t>
            </w:r>
          </w:p>
        </w:tc>
        <w:tc>
          <w:tcPr>
            <w:tcW w:w="1145"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jc w:val="right"/>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00:53:12</w:t>
            </w:r>
          </w:p>
        </w:tc>
        <w:tc>
          <w:tcPr>
            <w:tcW w:w="1205"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jc w:val="right"/>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11,74</w:t>
            </w:r>
          </w:p>
        </w:tc>
        <w:tc>
          <w:tcPr>
            <w:tcW w:w="362"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w:t>
            </w:r>
          </w:p>
        </w:tc>
        <w:tc>
          <w:tcPr>
            <w:tcW w:w="222" w:type="dxa"/>
            <w:tcBorders>
              <w:top w:val="nil"/>
              <w:left w:val="nil"/>
              <w:bottom w:val="nil"/>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p>
        </w:tc>
      </w:tr>
      <w:tr w:rsidR="00F65D02" w:rsidRPr="00A736AC" w:rsidTr="00896ADA">
        <w:trPr>
          <w:trHeight w:val="264"/>
        </w:trPr>
        <w:tc>
          <w:tcPr>
            <w:tcW w:w="6096"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Коалиција ОБНОВА НА МАКЕДОНИЈА</w:t>
            </w:r>
          </w:p>
        </w:tc>
        <w:tc>
          <w:tcPr>
            <w:tcW w:w="1145"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jc w:val="right"/>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01:01:27</w:t>
            </w:r>
          </w:p>
        </w:tc>
        <w:tc>
          <w:tcPr>
            <w:tcW w:w="1205"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jc w:val="right"/>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13,56</w:t>
            </w:r>
          </w:p>
        </w:tc>
        <w:tc>
          <w:tcPr>
            <w:tcW w:w="362" w:type="dxa"/>
            <w:tcBorders>
              <w:top w:val="nil"/>
              <w:left w:val="nil"/>
              <w:bottom w:val="single" w:sz="4" w:space="0" w:color="808080"/>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w:t>
            </w:r>
          </w:p>
        </w:tc>
        <w:tc>
          <w:tcPr>
            <w:tcW w:w="222" w:type="dxa"/>
            <w:tcBorders>
              <w:top w:val="nil"/>
              <w:left w:val="nil"/>
              <w:bottom w:val="nil"/>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p>
        </w:tc>
      </w:tr>
      <w:tr w:rsidR="00F65D02" w:rsidRPr="00A736AC" w:rsidTr="00896ADA">
        <w:trPr>
          <w:trHeight w:val="264"/>
        </w:trPr>
        <w:tc>
          <w:tcPr>
            <w:tcW w:w="7241" w:type="dxa"/>
            <w:gridSpan w:val="2"/>
            <w:tcBorders>
              <w:top w:val="nil"/>
              <w:left w:val="nil"/>
              <w:bottom w:val="nil"/>
              <w:right w:val="nil"/>
            </w:tcBorders>
            <w:shd w:val="clear" w:color="auto" w:fill="auto"/>
            <w:hideMark/>
          </w:tcPr>
          <w:p w:rsidR="00F65D02" w:rsidRPr="008B5B4B" w:rsidRDefault="00F65D02" w:rsidP="00896ADA">
            <w:pPr>
              <w:spacing w:after="0" w:line="240" w:lineRule="auto"/>
              <w:jc w:val="right"/>
              <w:rPr>
                <w:rFonts w:ascii="Arial Narrow" w:eastAsia="Times New Roman" w:hAnsi="Arial Narrow" w:cs="Arial"/>
                <w:b/>
                <w:bCs/>
                <w:color w:val="000000"/>
                <w:sz w:val="20"/>
                <w:szCs w:val="20"/>
                <w:lang w:eastAsia="mk-MK"/>
              </w:rPr>
            </w:pPr>
            <w:r w:rsidRPr="00A736AC">
              <w:rPr>
                <w:rFonts w:ascii="Arial Narrow" w:eastAsia="Times New Roman" w:hAnsi="Arial Narrow" w:cs="Arial"/>
                <w:color w:val="000000"/>
                <w:sz w:val="20"/>
                <w:szCs w:val="20"/>
                <w:lang w:eastAsia="mk-MK"/>
              </w:rPr>
              <w:t xml:space="preserve"> </w:t>
            </w:r>
            <w:r w:rsidRPr="008B5B4B">
              <w:rPr>
                <w:rFonts w:ascii="Arial Narrow" w:eastAsia="Times New Roman" w:hAnsi="Arial Narrow" w:cs="Arial"/>
                <w:b/>
                <w:bCs/>
                <w:color w:val="000000"/>
                <w:sz w:val="20"/>
                <w:szCs w:val="20"/>
                <w:lang w:eastAsia="mk-MK"/>
              </w:rPr>
              <w:t>Вкупно = 07:33:04</w:t>
            </w:r>
          </w:p>
        </w:tc>
        <w:tc>
          <w:tcPr>
            <w:tcW w:w="1205" w:type="dxa"/>
            <w:tcBorders>
              <w:top w:val="nil"/>
              <w:left w:val="nil"/>
              <w:bottom w:val="nil"/>
              <w:right w:val="nil"/>
            </w:tcBorders>
            <w:shd w:val="clear" w:color="auto" w:fill="auto"/>
            <w:hideMark/>
          </w:tcPr>
          <w:p w:rsidR="00F65D02" w:rsidRPr="00A736AC" w:rsidRDefault="00F65D02" w:rsidP="00896ADA">
            <w:pPr>
              <w:spacing w:after="0" w:line="240" w:lineRule="auto"/>
              <w:jc w:val="right"/>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100</w:t>
            </w:r>
          </w:p>
        </w:tc>
        <w:tc>
          <w:tcPr>
            <w:tcW w:w="362" w:type="dxa"/>
            <w:tcBorders>
              <w:top w:val="nil"/>
              <w:left w:val="nil"/>
              <w:bottom w:val="nil"/>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r w:rsidRPr="00A736AC">
              <w:rPr>
                <w:rFonts w:ascii="Arial Narrow" w:eastAsia="Times New Roman" w:hAnsi="Arial Narrow" w:cs="Arial"/>
                <w:color w:val="000000"/>
                <w:sz w:val="20"/>
                <w:szCs w:val="20"/>
                <w:lang w:eastAsia="mk-MK"/>
              </w:rPr>
              <w:t>%</w:t>
            </w:r>
          </w:p>
        </w:tc>
        <w:tc>
          <w:tcPr>
            <w:tcW w:w="222" w:type="dxa"/>
            <w:tcBorders>
              <w:top w:val="nil"/>
              <w:left w:val="nil"/>
              <w:bottom w:val="nil"/>
              <w:right w:val="nil"/>
            </w:tcBorders>
            <w:shd w:val="clear" w:color="auto" w:fill="auto"/>
            <w:hideMark/>
          </w:tcPr>
          <w:p w:rsidR="00F65D02" w:rsidRPr="00A736AC" w:rsidRDefault="00F65D02" w:rsidP="00896ADA">
            <w:pPr>
              <w:spacing w:after="0" w:line="240" w:lineRule="auto"/>
              <w:rPr>
                <w:rFonts w:ascii="Arial Narrow" w:eastAsia="Times New Roman" w:hAnsi="Arial Narrow" w:cs="Arial"/>
                <w:color w:val="000000"/>
                <w:sz w:val="20"/>
                <w:szCs w:val="20"/>
                <w:lang w:eastAsia="mk-MK"/>
              </w:rPr>
            </w:pPr>
          </w:p>
        </w:tc>
      </w:tr>
    </w:tbl>
    <w:p w:rsidR="00F65D02" w:rsidRPr="00B567E9" w:rsidRDefault="00F65D02" w:rsidP="00F65D02">
      <w:pPr>
        <w:spacing w:before="120" w:after="120" w:line="240" w:lineRule="auto"/>
        <w:ind w:firstLine="720"/>
        <w:jc w:val="both"/>
        <w:rPr>
          <w:rFonts w:ascii="Arial Narrow" w:hAnsi="Arial Narrow"/>
          <w:iCs/>
        </w:rPr>
      </w:pPr>
      <w:r w:rsidRPr="00B567E9">
        <w:rPr>
          <w:rFonts w:ascii="Arial Narrow" w:hAnsi="Arial Narrow"/>
          <w:iCs/>
        </w:rPr>
        <w:t>Следствено на погорекажаното, пропорционалната распределба подразбираше нешто повеќе време за активностите на опозициските партии</w:t>
      </w:r>
      <w:r>
        <w:rPr>
          <w:rFonts w:ascii="Arial Narrow" w:hAnsi="Arial Narrow"/>
          <w:iCs/>
        </w:rPr>
        <w:t>, односно распоредот на алоцираното време по субјекти е следново</w:t>
      </w:r>
      <w:r w:rsidRPr="00B567E9">
        <w:rPr>
          <w:rFonts w:ascii="Arial Narrow" w:hAnsi="Arial Narrow"/>
          <w:iCs/>
        </w:rPr>
        <w:t>:</w:t>
      </w:r>
    </w:p>
    <w:p w:rsidR="00F65D02" w:rsidRPr="00977D51" w:rsidRDefault="00F65D02" w:rsidP="00F65D02">
      <w:pPr>
        <w:spacing w:before="120" w:after="120" w:line="240" w:lineRule="auto"/>
        <w:ind w:left="720"/>
        <w:jc w:val="both"/>
        <w:rPr>
          <w:rFonts w:ascii="Arial Narrow" w:hAnsi="Arial Narrow"/>
          <w:iCs/>
        </w:rPr>
      </w:pPr>
      <w:r w:rsidRPr="00B567E9">
        <w:rPr>
          <w:rFonts w:ascii="Arial Narrow" w:hAnsi="Arial Narrow"/>
          <w:iCs/>
        </w:rPr>
        <w:lastRenderedPageBreak/>
        <w:t xml:space="preserve">- </w:t>
      </w:r>
      <w:r w:rsidRPr="00B567E9">
        <w:rPr>
          <w:rFonts w:ascii="Arial Narrow" w:hAnsi="Arial Narrow"/>
          <w:i/>
          <w:u w:val="single"/>
        </w:rPr>
        <w:t>во делот за партиите од власта</w:t>
      </w:r>
      <w:r w:rsidRPr="00B567E9">
        <w:rPr>
          <w:rFonts w:ascii="Arial Narrow" w:hAnsi="Arial Narrow"/>
          <w:iCs/>
        </w:rPr>
        <w:t xml:space="preserve">: 53 минути и 12 секунди за Коалицијата </w:t>
      </w:r>
      <w:r>
        <w:rPr>
          <w:rFonts w:ascii="Arial Narrow" w:hAnsi="Arial Narrow"/>
          <w:iCs/>
        </w:rPr>
        <w:t>Можеме</w:t>
      </w:r>
      <w:r w:rsidRPr="00B567E9">
        <w:rPr>
          <w:rFonts w:ascii="Arial Narrow" w:hAnsi="Arial Narrow"/>
          <w:iCs/>
        </w:rPr>
        <w:t xml:space="preserve"> предводена од СДСМ; 52 минути и 50 </w:t>
      </w:r>
      <w:r w:rsidRPr="00977D51">
        <w:rPr>
          <w:rFonts w:ascii="Arial Narrow" w:hAnsi="Arial Narrow"/>
          <w:iCs/>
        </w:rPr>
        <w:t xml:space="preserve">секунди за ДУИ; 23 минути и 26 секунди за ДПА. Почитувајќи го принципот на пропорционалност според бројот кандидатски листи, времето за ДПА е помало зашто оваа пратија имаше потврдени кандидатски листи во пет, а другите два субјекти </w:t>
      </w:r>
      <w:r>
        <w:rPr>
          <w:rFonts w:ascii="Arial Narrow" w:hAnsi="Arial Narrow"/>
          <w:iCs/>
        </w:rPr>
        <w:t xml:space="preserve">- </w:t>
      </w:r>
      <w:r w:rsidRPr="00977D51">
        <w:rPr>
          <w:rFonts w:ascii="Arial Narrow" w:hAnsi="Arial Narrow"/>
          <w:iCs/>
        </w:rPr>
        <w:t xml:space="preserve">во шест изборни единици; </w:t>
      </w:r>
    </w:p>
    <w:p w:rsidR="00F65D02" w:rsidRPr="00912816" w:rsidRDefault="00F65D02" w:rsidP="00F65D02">
      <w:pPr>
        <w:spacing w:before="120" w:after="120" w:line="240" w:lineRule="auto"/>
        <w:ind w:left="720"/>
        <w:jc w:val="both"/>
        <w:rPr>
          <w:rFonts w:ascii="Arial Narrow" w:hAnsi="Arial Narrow"/>
          <w:iCs/>
        </w:rPr>
      </w:pPr>
      <w:r w:rsidRPr="00977D51">
        <w:rPr>
          <w:rFonts w:ascii="Arial Narrow" w:hAnsi="Arial Narrow"/>
          <w:iCs/>
        </w:rPr>
        <w:t xml:space="preserve">- </w:t>
      </w:r>
      <w:r w:rsidRPr="00977D51">
        <w:rPr>
          <w:rFonts w:ascii="Arial Narrow" w:hAnsi="Arial Narrow"/>
          <w:i/>
          <w:u w:val="single"/>
        </w:rPr>
        <w:t>во делот за партиите од опозицијата</w:t>
      </w:r>
      <w:r w:rsidRPr="00977D51">
        <w:rPr>
          <w:rFonts w:ascii="Arial Narrow" w:hAnsi="Arial Narrow"/>
          <w:iCs/>
        </w:rPr>
        <w:t xml:space="preserve">: 1 час 1 минута и 27 секунди за Коалицијата </w:t>
      </w:r>
      <w:r>
        <w:rPr>
          <w:rFonts w:ascii="Arial Narrow" w:hAnsi="Arial Narrow"/>
          <w:iCs/>
        </w:rPr>
        <w:t>Обнова на Македонија</w:t>
      </w:r>
      <w:r w:rsidRPr="00977D51">
        <w:rPr>
          <w:rFonts w:ascii="Arial Narrow" w:hAnsi="Arial Narrow"/>
          <w:iCs/>
        </w:rPr>
        <w:t xml:space="preserve"> предводена од ВМРО ДПМНЕ и 1 час 1 минута и 42 секунди за Коалицијата меѓу Алијансата на Албанците и Алтерантива. Двете коалиции има потврдени кандидатски листи во </w:t>
      </w:r>
      <w:r w:rsidRPr="00912816">
        <w:rPr>
          <w:rFonts w:ascii="Arial Narrow" w:hAnsi="Arial Narrow"/>
          <w:iCs/>
        </w:rPr>
        <w:t>сите шест изборни единици;</w:t>
      </w:r>
    </w:p>
    <w:p w:rsidR="00F65D02" w:rsidRPr="0059252A" w:rsidRDefault="00F65D02" w:rsidP="00F65D02">
      <w:pPr>
        <w:spacing w:before="120" w:after="120" w:line="240" w:lineRule="auto"/>
        <w:ind w:left="720"/>
        <w:jc w:val="both"/>
        <w:rPr>
          <w:rFonts w:ascii="Arial Narrow" w:hAnsi="Arial Narrow"/>
          <w:iCs/>
        </w:rPr>
      </w:pPr>
      <w:r w:rsidRPr="00912816">
        <w:rPr>
          <w:rFonts w:ascii="Arial Narrow" w:hAnsi="Arial Narrow"/>
          <w:iCs/>
        </w:rPr>
        <w:t xml:space="preserve">- </w:t>
      </w:r>
      <w:r w:rsidRPr="00912816">
        <w:rPr>
          <w:rFonts w:ascii="Arial Narrow" w:hAnsi="Arial Narrow"/>
          <w:i/>
          <w:u w:val="single"/>
        </w:rPr>
        <w:t>во делот на вонпарламентарните партии</w:t>
      </w:r>
      <w:r w:rsidRPr="00912816">
        <w:rPr>
          <w:rFonts w:ascii="Arial Narrow" w:hAnsi="Arial Narrow"/>
          <w:iCs/>
        </w:rPr>
        <w:t xml:space="preserve">: - Левица – 8 минути и 12 секунда; Интегра – македонска конзервативна партија – 9 минути и 4 секунди; Коалицијата </w:t>
      </w:r>
      <w:r>
        <w:rPr>
          <w:rFonts w:ascii="Arial Narrow" w:hAnsi="Arial Narrow"/>
          <w:iCs/>
        </w:rPr>
        <w:t>Единствена Македонија</w:t>
      </w:r>
      <w:r w:rsidRPr="00912816">
        <w:rPr>
          <w:rFonts w:ascii="Arial Narrow" w:hAnsi="Arial Narrow"/>
          <w:iCs/>
        </w:rPr>
        <w:t xml:space="preserve"> – 6 минути и 11 секунди; СДУ </w:t>
      </w:r>
      <w:r>
        <w:rPr>
          <w:rFonts w:ascii="Arial Narrow" w:hAnsi="Arial Narrow"/>
          <w:iCs/>
        </w:rPr>
        <w:t xml:space="preserve">Скопје </w:t>
      </w:r>
      <w:r w:rsidRPr="00912816">
        <w:rPr>
          <w:rFonts w:ascii="Arial Narrow" w:hAnsi="Arial Narrow"/>
          <w:iCs/>
        </w:rPr>
        <w:t>– 7 минути и 40 секунди; ГДУ – 2 минути и 45 секунди; Демократи – 1 минута и 18</w:t>
      </w:r>
      <w:r>
        <w:rPr>
          <w:rFonts w:ascii="Arial Narrow" w:hAnsi="Arial Narrow"/>
          <w:iCs/>
        </w:rPr>
        <w:t xml:space="preserve"> секунди</w:t>
      </w:r>
      <w:r w:rsidRPr="00912816">
        <w:rPr>
          <w:rFonts w:ascii="Arial Narrow" w:hAnsi="Arial Narrow"/>
          <w:iCs/>
        </w:rPr>
        <w:t xml:space="preserve">; Твоја </w:t>
      </w:r>
      <w:r w:rsidRPr="0059252A">
        <w:rPr>
          <w:rFonts w:ascii="Arial Narrow" w:hAnsi="Arial Narrow"/>
          <w:iCs/>
        </w:rPr>
        <w:t xml:space="preserve">партија – 1 минута и 28 секунди; Глас за Македонија – 41 секунда; МОРО – работничка партија – 1 минута и 53 секунди. </w:t>
      </w:r>
    </w:p>
    <w:p w:rsidR="00F65D02" w:rsidRPr="0059252A" w:rsidRDefault="00F65D02" w:rsidP="00F65D02">
      <w:pPr>
        <w:pStyle w:val="NoSpacing"/>
        <w:spacing w:before="120" w:after="120"/>
        <w:ind w:left="2880"/>
        <w:rPr>
          <w:rFonts w:ascii="Arial Narrow" w:hAnsi="Arial Narrow"/>
          <w:b/>
          <w:bCs/>
          <w:i/>
          <w:u w:val="single"/>
        </w:rPr>
      </w:pPr>
      <w:r w:rsidRPr="0059252A">
        <w:rPr>
          <w:rFonts w:ascii="Arial Narrow" w:hAnsi="Arial Narrow"/>
          <w:b/>
          <w:bCs/>
          <w:i/>
          <w:u w:val="single"/>
        </w:rPr>
        <w:t>Табела 3: Структура на директните обраќања</w:t>
      </w:r>
    </w:p>
    <w:tbl>
      <w:tblPr>
        <w:tblW w:w="9227" w:type="dxa"/>
        <w:tblLook w:val="04A0"/>
      </w:tblPr>
      <w:tblGrid>
        <w:gridCol w:w="6179"/>
        <w:gridCol w:w="1296"/>
        <w:gridCol w:w="1164"/>
        <w:gridCol w:w="362"/>
        <w:gridCol w:w="226"/>
      </w:tblGrid>
      <w:tr w:rsidR="00F65D02" w:rsidRPr="0059252A" w:rsidTr="00896ADA">
        <w:trPr>
          <w:trHeight w:val="264"/>
        </w:trPr>
        <w:tc>
          <w:tcPr>
            <w:tcW w:w="9227" w:type="dxa"/>
            <w:gridSpan w:val="5"/>
            <w:tcBorders>
              <w:top w:val="nil"/>
              <w:left w:val="nil"/>
              <w:bottom w:val="nil"/>
              <w:right w:val="nil"/>
            </w:tcBorders>
            <w:shd w:val="clear" w:color="auto" w:fill="auto"/>
          </w:tcPr>
          <w:p w:rsidR="00F65D02" w:rsidRPr="0059252A" w:rsidRDefault="00F65D02" w:rsidP="00896ADA">
            <w:pPr>
              <w:spacing w:after="0" w:line="240" w:lineRule="auto"/>
              <w:jc w:val="center"/>
              <w:rPr>
                <w:rFonts w:ascii="Arial Narrow" w:eastAsia="Times New Roman" w:hAnsi="Arial Narrow" w:cs="Arial"/>
                <w:b/>
                <w:bCs/>
                <w:sz w:val="20"/>
                <w:szCs w:val="20"/>
                <w:lang w:eastAsia="mk-MK"/>
              </w:rPr>
            </w:pPr>
            <w:r w:rsidRPr="0059252A">
              <w:rPr>
                <w:rFonts w:ascii="Arial Narrow" w:eastAsia="Times New Roman" w:hAnsi="Arial Narrow" w:cs="Arial"/>
                <w:b/>
                <w:bCs/>
                <w:sz w:val="20"/>
                <w:szCs w:val="20"/>
                <w:lang w:eastAsia="mk-MK"/>
              </w:rPr>
              <w:t>МРТ2</w:t>
            </w:r>
          </w:p>
        </w:tc>
      </w:tr>
      <w:tr w:rsidR="00F65D02" w:rsidRPr="0059252A" w:rsidTr="00896ADA">
        <w:trPr>
          <w:trHeight w:val="264"/>
        </w:trPr>
        <w:tc>
          <w:tcPr>
            <w:tcW w:w="6179" w:type="dxa"/>
            <w:tcBorders>
              <w:top w:val="nil"/>
              <w:left w:val="nil"/>
              <w:bottom w:val="nil"/>
              <w:right w:val="nil"/>
            </w:tcBorders>
            <w:shd w:val="clear" w:color="000000" w:fill="969696"/>
            <w:hideMark/>
          </w:tcPr>
          <w:p w:rsidR="00F65D02" w:rsidRPr="0059252A" w:rsidRDefault="00F65D02" w:rsidP="00896ADA">
            <w:pPr>
              <w:spacing w:after="0" w:line="240" w:lineRule="auto"/>
              <w:rPr>
                <w:rFonts w:ascii="Arial Narrow" w:eastAsia="Times New Roman" w:hAnsi="Arial Narrow" w:cs="Arial"/>
                <w:b/>
                <w:bCs/>
                <w:color w:val="FFFFFF"/>
                <w:sz w:val="20"/>
                <w:szCs w:val="20"/>
                <w:lang w:eastAsia="mk-MK"/>
              </w:rPr>
            </w:pPr>
            <w:r w:rsidRPr="0059252A">
              <w:rPr>
                <w:rFonts w:ascii="Arial Narrow" w:eastAsia="Times New Roman" w:hAnsi="Arial Narrow" w:cs="Arial"/>
                <w:b/>
                <w:bCs/>
                <w:color w:val="FFFFFF"/>
                <w:sz w:val="20"/>
                <w:szCs w:val="20"/>
                <w:lang w:eastAsia="mk-MK"/>
              </w:rPr>
              <w:t>Субјект</w:t>
            </w:r>
          </w:p>
        </w:tc>
        <w:tc>
          <w:tcPr>
            <w:tcW w:w="1296" w:type="dxa"/>
            <w:tcBorders>
              <w:top w:val="nil"/>
              <w:left w:val="nil"/>
              <w:bottom w:val="nil"/>
              <w:right w:val="nil"/>
            </w:tcBorders>
            <w:shd w:val="clear" w:color="000000" w:fill="969696"/>
            <w:hideMark/>
          </w:tcPr>
          <w:p w:rsidR="00F65D02" w:rsidRPr="0059252A" w:rsidRDefault="00F65D02" w:rsidP="00896ADA">
            <w:pPr>
              <w:spacing w:after="0" w:line="240" w:lineRule="auto"/>
              <w:jc w:val="right"/>
              <w:rPr>
                <w:rFonts w:ascii="Arial Narrow" w:eastAsia="Times New Roman" w:hAnsi="Arial Narrow" w:cs="Arial"/>
                <w:b/>
                <w:bCs/>
                <w:color w:val="FFFFFF"/>
                <w:sz w:val="20"/>
                <w:szCs w:val="20"/>
                <w:lang w:eastAsia="mk-MK"/>
              </w:rPr>
            </w:pPr>
            <w:r w:rsidRPr="0059252A">
              <w:rPr>
                <w:rFonts w:ascii="Arial Narrow" w:eastAsia="Times New Roman" w:hAnsi="Arial Narrow" w:cs="Arial"/>
                <w:b/>
                <w:bCs/>
                <w:color w:val="FFFFFF"/>
                <w:sz w:val="20"/>
                <w:szCs w:val="20"/>
                <w:lang w:eastAsia="mk-MK"/>
              </w:rPr>
              <w:t>Tраење</w:t>
            </w:r>
          </w:p>
        </w:tc>
        <w:tc>
          <w:tcPr>
            <w:tcW w:w="1164" w:type="dxa"/>
            <w:tcBorders>
              <w:top w:val="nil"/>
              <w:left w:val="nil"/>
              <w:bottom w:val="nil"/>
              <w:right w:val="nil"/>
            </w:tcBorders>
            <w:shd w:val="clear" w:color="000000" w:fill="969696"/>
            <w:hideMark/>
          </w:tcPr>
          <w:p w:rsidR="00F65D02" w:rsidRPr="0059252A" w:rsidRDefault="00F65D02" w:rsidP="00896ADA">
            <w:pPr>
              <w:spacing w:after="0" w:line="240" w:lineRule="auto"/>
              <w:jc w:val="right"/>
              <w:rPr>
                <w:rFonts w:ascii="Arial Narrow" w:eastAsia="Times New Roman" w:hAnsi="Arial Narrow" w:cs="Arial"/>
                <w:b/>
                <w:bCs/>
                <w:color w:val="FFFFFF"/>
                <w:sz w:val="20"/>
                <w:szCs w:val="20"/>
                <w:lang w:eastAsia="mk-MK"/>
              </w:rPr>
            </w:pPr>
            <w:r w:rsidRPr="0059252A">
              <w:rPr>
                <w:rFonts w:ascii="Arial Narrow" w:eastAsia="Times New Roman" w:hAnsi="Arial Narrow" w:cs="Arial"/>
                <w:b/>
                <w:bCs/>
                <w:color w:val="FFFFFF"/>
                <w:sz w:val="20"/>
                <w:szCs w:val="20"/>
                <w:lang w:eastAsia="mk-MK"/>
              </w:rPr>
              <w:t>Процент</w:t>
            </w:r>
          </w:p>
        </w:tc>
        <w:tc>
          <w:tcPr>
            <w:tcW w:w="362" w:type="dxa"/>
            <w:tcBorders>
              <w:top w:val="nil"/>
              <w:left w:val="nil"/>
              <w:bottom w:val="nil"/>
              <w:right w:val="nil"/>
            </w:tcBorders>
            <w:shd w:val="clear" w:color="000000" w:fill="969696"/>
            <w:hideMark/>
          </w:tcPr>
          <w:p w:rsidR="00F65D02" w:rsidRPr="0059252A" w:rsidRDefault="00F65D02" w:rsidP="00896ADA">
            <w:pPr>
              <w:spacing w:after="0" w:line="240" w:lineRule="auto"/>
              <w:rPr>
                <w:rFonts w:ascii="Arial Narrow" w:eastAsia="Times New Roman" w:hAnsi="Arial Narrow" w:cs="Arial"/>
                <w:b/>
                <w:bCs/>
                <w:color w:val="FFFFFF"/>
                <w:sz w:val="20"/>
                <w:szCs w:val="20"/>
                <w:lang w:eastAsia="mk-MK"/>
              </w:rPr>
            </w:pPr>
            <w:r w:rsidRPr="0059252A">
              <w:rPr>
                <w:rFonts w:ascii="Arial Narrow" w:eastAsia="Times New Roman" w:hAnsi="Arial Narrow" w:cs="Arial"/>
                <w:b/>
                <w:bCs/>
                <w:color w:val="FFFFFF"/>
                <w:sz w:val="20"/>
                <w:szCs w:val="20"/>
                <w:lang w:eastAsia="mk-MK"/>
              </w:rPr>
              <w:t> </w:t>
            </w:r>
          </w:p>
        </w:tc>
        <w:tc>
          <w:tcPr>
            <w:tcW w:w="226" w:type="dxa"/>
            <w:tcBorders>
              <w:top w:val="nil"/>
              <w:left w:val="nil"/>
              <w:bottom w:val="nil"/>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b/>
                <w:bCs/>
                <w:color w:val="FFFFFF"/>
                <w:sz w:val="20"/>
                <w:szCs w:val="20"/>
                <w:lang w:eastAsia="mk-MK"/>
              </w:rPr>
            </w:pPr>
          </w:p>
        </w:tc>
      </w:tr>
      <w:tr w:rsidR="00F65D02" w:rsidRPr="0059252A" w:rsidTr="00896ADA">
        <w:trPr>
          <w:trHeight w:val="264"/>
        </w:trPr>
        <w:tc>
          <w:tcPr>
            <w:tcW w:w="6179"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ДУИ - Демократска унија за интеграции</w:t>
            </w:r>
          </w:p>
        </w:tc>
        <w:tc>
          <w:tcPr>
            <w:tcW w:w="1296"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jc w:val="right"/>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00:25:47</w:t>
            </w:r>
          </w:p>
        </w:tc>
        <w:tc>
          <w:tcPr>
            <w:tcW w:w="1164"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jc w:val="right"/>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15,11</w:t>
            </w:r>
          </w:p>
        </w:tc>
        <w:tc>
          <w:tcPr>
            <w:tcW w:w="362"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w:t>
            </w:r>
          </w:p>
        </w:tc>
        <w:tc>
          <w:tcPr>
            <w:tcW w:w="226" w:type="dxa"/>
            <w:tcBorders>
              <w:top w:val="nil"/>
              <w:left w:val="nil"/>
              <w:bottom w:val="nil"/>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p>
        </w:tc>
      </w:tr>
      <w:tr w:rsidR="00F65D02" w:rsidRPr="0059252A" w:rsidTr="00896ADA">
        <w:trPr>
          <w:trHeight w:val="264"/>
        </w:trPr>
        <w:tc>
          <w:tcPr>
            <w:tcW w:w="6179"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ДПА - Демократска партија на Албанците</w:t>
            </w:r>
          </w:p>
        </w:tc>
        <w:tc>
          <w:tcPr>
            <w:tcW w:w="1296"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jc w:val="right"/>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00:17:51</w:t>
            </w:r>
          </w:p>
        </w:tc>
        <w:tc>
          <w:tcPr>
            <w:tcW w:w="1164"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jc w:val="right"/>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10,46</w:t>
            </w:r>
          </w:p>
        </w:tc>
        <w:tc>
          <w:tcPr>
            <w:tcW w:w="362"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w:t>
            </w:r>
          </w:p>
        </w:tc>
        <w:tc>
          <w:tcPr>
            <w:tcW w:w="226" w:type="dxa"/>
            <w:tcBorders>
              <w:top w:val="nil"/>
              <w:left w:val="nil"/>
              <w:bottom w:val="nil"/>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p>
        </w:tc>
      </w:tr>
      <w:tr w:rsidR="00F65D02" w:rsidRPr="0059252A" w:rsidTr="00896ADA">
        <w:trPr>
          <w:trHeight w:val="264"/>
        </w:trPr>
        <w:tc>
          <w:tcPr>
            <w:tcW w:w="6179"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ДИК</w:t>
            </w:r>
          </w:p>
        </w:tc>
        <w:tc>
          <w:tcPr>
            <w:tcW w:w="1296"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jc w:val="right"/>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00:04:12</w:t>
            </w:r>
          </w:p>
        </w:tc>
        <w:tc>
          <w:tcPr>
            <w:tcW w:w="1164"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jc w:val="right"/>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2,46</w:t>
            </w:r>
          </w:p>
        </w:tc>
        <w:tc>
          <w:tcPr>
            <w:tcW w:w="362"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w:t>
            </w:r>
          </w:p>
        </w:tc>
        <w:tc>
          <w:tcPr>
            <w:tcW w:w="226" w:type="dxa"/>
            <w:tcBorders>
              <w:top w:val="nil"/>
              <w:left w:val="nil"/>
              <w:bottom w:val="nil"/>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p>
        </w:tc>
      </w:tr>
      <w:tr w:rsidR="00F65D02" w:rsidRPr="0059252A" w:rsidTr="00896ADA">
        <w:trPr>
          <w:trHeight w:val="264"/>
        </w:trPr>
        <w:tc>
          <w:tcPr>
            <w:tcW w:w="6179"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Влада</w:t>
            </w:r>
          </w:p>
        </w:tc>
        <w:tc>
          <w:tcPr>
            <w:tcW w:w="1296"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jc w:val="right"/>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00:07:29</w:t>
            </w:r>
          </w:p>
        </w:tc>
        <w:tc>
          <w:tcPr>
            <w:tcW w:w="1164"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jc w:val="right"/>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4,38</w:t>
            </w:r>
          </w:p>
        </w:tc>
        <w:tc>
          <w:tcPr>
            <w:tcW w:w="362"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w:t>
            </w:r>
          </w:p>
        </w:tc>
        <w:tc>
          <w:tcPr>
            <w:tcW w:w="226" w:type="dxa"/>
            <w:tcBorders>
              <w:top w:val="nil"/>
              <w:left w:val="nil"/>
              <w:bottom w:val="nil"/>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p>
        </w:tc>
      </w:tr>
      <w:tr w:rsidR="00F65D02" w:rsidRPr="0059252A" w:rsidTr="00896ADA">
        <w:trPr>
          <w:trHeight w:val="264"/>
        </w:trPr>
        <w:tc>
          <w:tcPr>
            <w:tcW w:w="6179"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Локална самоуправа</w:t>
            </w:r>
          </w:p>
        </w:tc>
        <w:tc>
          <w:tcPr>
            <w:tcW w:w="1296"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jc w:val="right"/>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00:00:52</w:t>
            </w:r>
          </w:p>
        </w:tc>
        <w:tc>
          <w:tcPr>
            <w:tcW w:w="1164"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jc w:val="right"/>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0,51</w:t>
            </w:r>
          </w:p>
        </w:tc>
        <w:tc>
          <w:tcPr>
            <w:tcW w:w="362"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w:t>
            </w:r>
          </w:p>
        </w:tc>
        <w:tc>
          <w:tcPr>
            <w:tcW w:w="226" w:type="dxa"/>
            <w:tcBorders>
              <w:top w:val="nil"/>
              <w:left w:val="nil"/>
              <w:bottom w:val="nil"/>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p>
        </w:tc>
      </w:tr>
      <w:tr w:rsidR="00F65D02" w:rsidRPr="0059252A" w:rsidTr="00896ADA">
        <w:trPr>
          <w:trHeight w:val="264"/>
        </w:trPr>
        <w:tc>
          <w:tcPr>
            <w:tcW w:w="6179"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Други субјекти</w:t>
            </w:r>
          </w:p>
        </w:tc>
        <w:tc>
          <w:tcPr>
            <w:tcW w:w="1296"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jc w:val="right"/>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00:04:43</w:t>
            </w:r>
          </w:p>
        </w:tc>
        <w:tc>
          <w:tcPr>
            <w:tcW w:w="1164"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jc w:val="right"/>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2,76</w:t>
            </w:r>
          </w:p>
        </w:tc>
        <w:tc>
          <w:tcPr>
            <w:tcW w:w="362"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w:t>
            </w:r>
          </w:p>
        </w:tc>
        <w:tc>
          <w:tcPr>
            <w:tcW w:w="226" w:type="dxa"/>
            <w:tcBorders>
              <w:top w:val="nil"/>
              <w:left w:val="nil"/>
              <w:bottom w:val="nil"/>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p>
        </w:tc>
      </w:tr>
      <w:tr w:rsidR="00F65D02" w:rsidRPr="0059252A" w:rsidTr="00896ADA">
        <w:trPr>
          <w:trHeight w:val="264"/>
        </w:trPr>
        <w:tc>
          <w:tcPr>
            <w:tcW w:w="6179"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Органи на државната управа/јавни претпријатија/јавни установи</w:t>
            </w:r>
          </w:p>
        </w:tc>
        <w:tc>
          <w:tcPr>
            <w:tcW w:w="1296"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jc w:val="right"/>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00:01:11</w:t>
            </w:r>
          </w:p>
        </w:tc>
        <w:tc>
          <w:tcPr>
            <w:tcW w:w="1164"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jc w:val="right"/>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0,69</w:t>
            </w:r>
          </w:p>
        </w:tc>
        <w:tc>
          <w:tcPr>
            <w:tcW w:w="362"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w:t>
            </w:r>
          </w:p>
        </w:tc>
        <w:tc>
          <w:tcPr>
            <w:tcW w:w="226" w:type="dxa"/>
            <w:tcBorders>
              <w:top w:val="nil"/>
              <w:left w:val="nil"/>
              <w:bottom w:val="nil"/>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p>
        </w:tc>
      </w:tr>
      <w:tr w:rsidR="00F65D02" w:rsidRPr="0059252A" w:rsidTr="00896ADA">
        <w:trPr>
          <w:trHeight w:val="264"/>
        </w:trPr>
        <w:tc>
          <w:tcPr>
            <w:tcW w:w="6179"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Јавно обвинителство</w:t>
            </w:r>
          </w:p>
        </w:tc>
        <w:tc>
          <w:tcPr>
            <w:tcW w:w="1296"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jc w:val="right"/>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00:00:29</w:t>
            </w:r>
          </w:p>
        </w:tc>
        <w:tc>
          <w:tcPr>
            <w:tcW w:w="1164"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jc w:val="right"/>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0,28</w:t>
            </w:r>
          </w:p>
        </w:tc>
        <w:tc>
          <w:tcPr>
            <w:tcW w:w="362"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w:t>
            </w:r>
          </w:p>
        </w:tc>
        <w:tc>
          <w:tcPr>
            <w:tcW w:w="226" w:type="dxa"/>
            <w:tcBorders>
              <w:top w:val="nil"/>
              <w:left w:val="nil"/>
              <w:bottom w:val="nil"/>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p>
        </w:tc>
      </w:tr>
      <w:tr w:rsidR="00F65D02" w:rsidRPr="0059252A" w:rsidTr="00896ADA">
        <w:trPr>
          <w:trHeight w:val="264"/>
        </w:trPr>
        <w:tc>
          <w:tcPr>
            <w:tcW w:w="6179"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Граѓански сектор</w:t>
            </w:r>
          </w:p>
        </w:tc>
        <w:tc>
          <w:tcPr>
            <w:tcW w:w="1296"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jc w:val="right"/>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00:01:28</w:t>
            </w:r>
          </w:p>
        </w:tc>
        <w:tc>
          <w:tcPr>
            <w:tcW w:w="1164"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jc w:val="right"/>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0,86</w:t>
            </w:r>
          </w:p>
        </w:tc>
        <w:tc>
          <w:tcPr>
            <w:tcW w:w="362"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w:t>
            </w:r>
          </w:p>
        </w:tc>
        <w:tc>
          <w:tcPr>
            <w:tcW w:w="226" w:type="dxa"/>
            <w:tcBorders>
              <w:top w:val="nil"/>
              <w:left w:val="nil"/>
              <w:bottom w:val="nil"/>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p>
        </w:tc>
      </w:tr>
      <w:tr w:rsidR="00F65D02" w:rsidRPr="0059252A" w:rsidTr="00896ADA">
        <w:trPr>
          <w:trHeight w:val="264"/>
        </w:trPr>
        <w:tc>
          <w:tcPr>
            <w:tcW w:w="6179"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Амбасадори/меѓународни организации/странски политичари</w:t>
            </w:r>
          </w:p>
        </w:tc>
        <w:tc>
          <w:tcPr>
            <w:tcW w:w="1296"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jc w:val="right"/>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00:01:31</w:t>
            </w:r>
          </w:p>
        </w:tc>
        <w:tc>
          <w:tcPr>
            <w:tcW w:w="1164"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jc w:val="right"/>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0,89</w:t>
            </w:r>
          </w:p>
        </w:tc>
        <w:tc>
          <w:tcPr>
            <w:tcW w:w="362"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w:t>
            </w:r>
          </w:p>
        </w:tc>
        <w:tc>
          <w:tcPr>
            <w:tcW w:w="226" w:type="dxa"/>
            <w:tcBorders>
              <w:top w:val="nil"/>
              <w:left w:val="nil"/>
              <w:bottom w:val="nil"/>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p>
        </w:tc>
      </w:tr>
      <w:tr w:rsidR="00F65D02" w:rsidRPr="0059252A" w:rsidTr="00896ADA">
        <w:trPr>
          <w:trHeight w:val="264"/>
        </w:trPr>
        <w:tc>
          <w:tcPr>
            <w:tcW w:w="6179"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МОРО - Работничка партија</w:t>
            </w:r>
          </w:p>
        </w:tc>
        <w:tc>
          <w:tcPr>
            <w:tcW w:w="1296"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jc w:val="right"/>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00:01:21</w:t>
            </w:r>
          </w:p>
        </w:tc>
        <w:tc>
          <w:tcPr>
            <w:tcW w:w="1164"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jc w:val="right"/>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0,79</w:t>
            </w:r>
          </w:p>
        </w:tc>
        <w:tc>
          <w:tcPr>
            <w:tcW w:w="362"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w:t>
            </w:r>
          </w:p>
        </w:tc>
        <w:tc>
          <w:tcPr>
            <w:tcW w:w="226" w:type="dxa"/>
            <w:tcBorders>
              <w:top w:val="nil"/>
              <w:left w:val="nil"/>
              <w:bottom w:val="nil"/>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p>
        </w:tc>
      </w:tr>
      <w:tr w:rsidR="00F65D02" w:rsidRPr="0059252A" w:rsidTr="00896ADA">
        <w:trPr>
          <w:trHeight w:val="264"/>
        </w:trPr>
        <w:tc>
          <w:tcPr>
            <w:tcW w:w="6179"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Левица</w:t>
            </w:r>
          </w:p>
        </w:tc>
        <w:tc>
          <w:tcPr>
            <w:tcW w:w="1296"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jc w:val="right"/>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00:05:30</w:t>
            </w:r>
          </w:p>
        </w:tc>
        <w:tc>
          <w:tcPr>
            <w:tcW w:w="1164"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jc w:val="right"/>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3,22</w:t>
            </w:r>
          </w:p>
        </w:tc>
        <w:tc>
          <w:tcPr>
            <w:tcW w:w="362"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w:t>
            </w:r>
          </w:p>
        </w:tc>
        <w:tc>
          <w:tcPr>
            <w:tcW w:w="226" w:type="dxa"/>
            <w:tcBorders>
              <w:top w:val="nil"/>
              <w:left w:val="nil"/>
              <w:bottom w:val="nil"/>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p>
        </w:tc>
      </w:tr>
      <w:tr w:rsidR="00F65D02" w:rsidRPr="0059252A" w:rsidTr="00896ADA">
        <w:trPr>
          <w:trHeight w:val="264"/>
        </w:trPr>
        <w:tc>
          <w:tcPr>
            <w:tcW w:w="6179"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Глас за Македонија</w:t>
            </w:r>
          </w:p>
        </w:tc>
        <w:tc>
          <w:tcPr>
            <w:tcW w:w="1296"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jc w:val="right"/>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00:00:30</w:t>
            </w:r>
          </w:p>
        </w:tc>
        <w:tc>
          <w:tcPr>
            <w:tcW w:w="1164"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jc w:val="right"/>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0,29</w:t>
            </w:r>
          </w:p>
        </w:tc>
        <w:tc>
          <w:tcPr>
            <w:tcW w:w="362"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w:t>
            </w:r>
          </w:p>
        </w:tc>
        <w:tc>
          <w:tcPr>
            <w:tcW w:w="226" w:type="dxa"/>
            <w:tcBorders>
              <w:top w:val="nil"/>
              <w:left w:val="nil"/>
              <w:bottom w:val="nil"/>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p>
        </w:tc>
      </w:tr>
      <w:tr w:rsidR="00F65D02" w:rsidRPr="0059252A" w:rsidTr="00896ADA">
        <w:trPr>
          <w:trHeight w:val="264"/>
        </w:trPr>
        <w:tc>
          <w:tcPr>
            <w:tcW w:w="6179"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Единствена Македонија</w:t>
            </w:r>
          </w:p>
        </w:tc>
        <w:tc>
          <w:tcPr>
            <w:tcW w:w="1296"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jc w:val="right"/>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00:04:30</w:t>
            </w:r>
          </w:p>
        </w:tc>
        <w:tc>
          <w:tcPr>
            <w:tcW w:w="1164"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jc w:val="right"/>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2,64</w:t>
            </w:r>
          </w:p>
        </w:tc>
        <w:tc>
          <w:tcPr>
            <w:tcW w:w="362"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w:t>
            </w:r>
          </w:p>
        </w:tc>
        <w:tc>
          <w:tcPr>
            <w:tcW w:w="226" w:type="dxa"/>
            <w:tcBorders>
              <w:top w:val="nil"/>
              <w:left w:val="nil"/>
              <w:bottom w:val="nil"/>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p>
        </w:tc>
      </w:tr>
      <w:tr w:rsidR="00F65D02" w:rsidRPr="0059252A" w:rsidTr="00896ADA">
        <w:trPr>
          <w:trHeight w:val="264"/>
        </w:trPr>
        <w:tc>
          <w:tcPr>
            <w:tcW w:w="6179"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Интегра - Македонска конзервативна партија</w:t>
            </w:r>
          </w:p>
        </w:tc>
        <w:tc>
          <w:tcPr>
            <w:tcW w:w="1296"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jc w:val="right"/>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00:06:24</w:t>
            </w:r>
          </w:p>
        </w:tc>
        <w:tc>
          <w:tcPr>
            <w:tcW w:w="1164"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jc w:val="right"/>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3,75</w:t>
            </w:r>
          </w:p>
        </w:tc>
        <w:tc>
          <w:tcPr>
            <w:tcW w:w="362"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w:t>
            </w:r>
          </w:p>
        </w:tc>
        <w:tc>
          <w:tcPr>
            <w:tcW w:w="226" w:type="dxa"/>
            <w:tcBorders>
              <w:top w:val="nil"/>
              <w:left w:val="nil"/>
              <w:bottom w:val="nil"/>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p>
        </w:tc>
      </w:tr>
      <w:tr w:rsidR="00F65D02" w:rsidRPr="0059252A" w:rsidTr="00896ADA">
        <w:trPr>
          <w:trHeight w:val="264"/>
        </w:trPr>
        <w:tc>
          <w:tcPr>
            <w:tcW w:w="6179"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ГДУ - Граѓанско демократска унија</w:t>
            </w:r>
          </w:p>
        </w:tc>
        <w:tc>
          <w:tcPr>
            <w:tcW w:w="1296"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jc w:val="right"/>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00:01:58</w:t>
            </w:r>
          </w:p>
        </w:tc>
        <w:tc>
          <w:tcPr>
            <w:tcW w:w="1164"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jc w:val="right"/>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1,15</w:t>
            </w:r>
          </w:p>
        </w:tc>
        <w:tc>
          <w:tcPr>
            <w:tcW w:w="362"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w:t>
            </w:r>
          </w:p>
        </w:tc>
        <w:tc>
          <w:tcPr>
            <w:tcW w:w="226" w:type="dxa"/>
            <w:tcBorders>
              <w:top w:val="nil"/>
              <w:left w:val="nil"/>
              <w:bottom w:val="nil"/>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p>
        </w:tc>
      </w:tr>
      <w:tr w:rsidR="00F65D02" w:rsidRPr="0059252A" w:rsidTr="00896ADA">
        <w:trPr>
          <w:trHeight w:val="264"/>
        </w:trPr>
        <w:tc>
          <w:tcPr>
            <w:tcW w:w="6179"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ДЕМОКРАТИ</w:t>
            </w:r>
          </w:p>
        </w:tc>
        <w:tc>
          <w:tcPr>
            <w:tcW w:w="1296"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jc w:val="right"/>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00:00:58</w:t>
            </w:r>
          </w:p>
        </w:tc>
        <w:tc>
          <w:tcPr>
            <w:tcW w:w="1164"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jc w:val="right"/>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0,57</w:t>
            </w:r>
          </w:p>
        </w:tc>
        <w:tc>
          <w:tcPr>
            <w:tcW w:w="362"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w:t>
            </w:r>
          </w:p>
        </w:tc>
        <w:tc>
          <w:tcPr>
            <w:tcW w:w="226" w:type="dxa"/>
            <w:tcBorders>
              <w:top w:val="nil"/>
              <w:left w:val="nil"/>
              <w:bottom w:val="nil"/>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p>
        </w:tc>
      </w:tr>
      <w:tr w:rsidR="00F65D02" w:rsidRPr="0059252A" w:rsidTr="00896ADA">
        <w:trPr>
          <w:trHeight w:val="264"/>
        </w:trPr>
        <w:tc>
          <w:tcPr>
            <w:tcW w:w="6179"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Министри/заменици ВМРО ДПМНЕ</w:t>
            </w:r>
          </w:p>
        </w:tc>
        <w:tc>
          <w:tcPr>
            <w:tcW w:w="1296"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jc w:val="right"/>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00:01:13</w:t>
            </w:r>
          </w:p>
        </w:tc>
        <w:tc>
          <w:tcPr>
            <w:tcW w:w="1164"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jc w:val="right"/>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0,71</w:t>
            </w:r>
          </w:p>
        </w:tc>
        <w:tc>
          <w:tcPr>
            <w:tcW w:w="362"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w:t>
            </w:r>
          </w:p>
        </w:tc>
        <w:tc>
          <w:tcPr>
            <w:tcW w:w="226" w:type="dxa"/>
            <w:tcBorders>
              <w:top w:val="nil"/>
              <w:left w:val="nil"/>
              <w:bottom w:val="nil"/>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p>
        </w:tc>
      </w:tr>
      <w:tr w:rsidR="00F65D02" w:rsidRPr="0059252A" w:rsidTr="00896ADA">
        <w:trPr>
          <w:trHeight w:val="264"/>
        </w:trPr>
        <w:tc>
          <w:tcPr>
            <w:tcW w:w="6179"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Твоја партија</w:t>
            </w:r>
          </w:p>
        </w:tc>
        <w:tc>
          <w:tcPr>
            <w:tcW w:w="1296"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jc w:val="right"/>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00:01:00</w:t>
            </w:r>
          </w:p>
        </w:tc>
        <w:tc>
          <w:tcPr>
            <w:tcW w:w="1164"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jc w:val="right"/>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0,59</w:t>
            </w:r>
          </w:p>
        </w:tc>
        <w:tc>
          <w:tcPr>
            <w:tcW w:w="362"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w:t>
            </w:r>
          </w:p>
        </w:tc>
        <w:tc>
          <w:tcPr>
            <w:tcW w:w="226" w:type="dxa"/>
            <w:tcBorders>
              <w:top w:val="nil"/>
              <w:left w:val="nil"/>
              <w:bottom w:val="nil"/>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p>
        </w:tc>
      </w:tr>
      <w:tr w:rsidR="00F65D02" w:rsidRPr="0059252A" w:rsidTr="00896ADA">
        <w:trPr>
          <w:trHeight w:val="264"/>
        </w:trPr>
        <w:tc>
          <w:tcPr>
            <w:tcW w:w="6179"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Коалиција Алијанса за Албанците и Алтернатива</w:t>
            </w:r>
          </w:p>
        </w:tc>
        <w:tc>
          <w:tcPr>
            <w:tcW w:w="1296"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jc w:val="right"/>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00:25:09</w:t>
            </w:r>
          </w:p>
        </w:tc>
        <w:tc>
          <w:tcPr>
            <w:tcW w:w="1164"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jc w:val="right"/>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14,73</w:t>
            </w:r>
          </w:p>
        </w:tc>
        <w:tc>
          <w:tcPr>
            <w:tcW w:w="362"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w:t>
            </w:r>
          </w:p>
        </w:tc>
        <w:tc>
          <w:tcPr>
            <w:tcW w:w="226" w:type="dxa"/>
            <w:tcBorders>
              <w:top w:val="nil"/>
              <w:left w:val="nil"/>
              <w:bottom w:val="nil"/>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p>
        </w:tc>
      </w:tr>
      <w:tr w:rsidR="00F65D02" w:rsidRPr="0059252A" w:rsidTr="00896ADA">
        <w:trPr>
          <w:trHeight w:val="264"/>
        </w:trPr>
        <w:tc>
          <w:tcPr>
            <w:tcW w:w="6179"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СДУ Скопје</w:t>
            </w:r>
          </w:p>
        </w:tc>
        <w:tc>
          <w:tcPr>
            <w:tcW w:w="1296"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jc w:val="right"/>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00:05:21</w:t>
            </w:r>
          </w:p>
        </w:tc>
        <w:tc>
          <w:tcPr>
            <w:tcW w:w="1164"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jc w:val="right"/>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3,13</w:t>
            </w:r>
          </w:p>
        </w:tc>
        <w:tc>
          <w:tcPr>
            <w:tcW w:w="362"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w:t>
            </w:r>
          </w:p>
        </w:tc>
        <w:tc>
          <w:tcPr>
            <w:tcW w:w="226" w:type="dxa"/>
            <w:tcBorders>
              <w:top w:val="nil"/>
              <w:left w:val="nil"/>
              <w:bottom w:val="nil"/>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p>
        </w:tc>
      </w:tr>
      <w:tr w:rsidR="00F65D02" w:rsidRPr="0059252A" w:rsidTr="00896ADA">
        <w:trPr>
          <w:trHeight w:val="264"/>
        </w:trPr>
        <w:tc>
          <w:tcPr>
            <w:tcW w:w="6179"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Коалиција МОЖЕМЕ</w:t>
            </w:r>
          </w:p>
        </w:tc>
        <w:tc>
          <w:tcPr>
            <w:tcW w:w="1296"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jc w:val="right"/>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00:25:41</w:t>
            </w:r>
          </w:p>
        </w:tc>
        <w:tc>
          <w:tcPr>
            <w:tcW w:w="1164"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jc w:val="right"/>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15,05</w:t>
            </w:r>
          </w:p>
        </w:tc>
        <w:tc>
          <w:tcPr>
            <w:tcW w:w="362"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w:t>
            </w:r>
          </w:p>
        </w:tc>
        <w:tc>
          <w:tcPr>
            <w:tcW w:w="226" w:type="dxa"/>
            <w:tcBorders>
              <w:top w:val="nil"/>
              <w:left w:val="nil"/>
              <w:bottom w:val="nil"/>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p>
        </w:tc>
      </w:tr>
      <w:tr w:rsidR="00F65D02" w:rsidRPr="0059252A" w:rsidTr="00896ADA">
        <w:trPr>
          <w:trHeight w:val="264"/>
        </w:trPr>
        <w:tc>
          <w:tcPr>
            <w:tcW w:w="6179"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Коалиција ОБНОВА НА МАКЕДОНИЈА</w:t>
            </w:r>
          </w:p>
        </w:tc>
        <w:tc>
          <w:tcPr>
            <w:tcW w:w="1296"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jc w:val="right"/>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00:25:33</w:t>
            </w:r>
          </w:p>
        </w:tc>
        <w:tc>
          <w:tcPr>
            <w:tcW w:w="1164"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jc w:val="right"/>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14,97</w:t>
            </w:r>
          </w:p>
        </w:tc>
        <w:tc>
          <w:tcPr>
            <w:tcW w:w="362" w:type="dxa"/>
            <w:tcBorders>
              <w:top w:val="nil"/>
              <w:left w:val="nil"/>
              <w:bottom w:val="single" w:sz="4" w:space="0" w:color="808080"/>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r w:rsidRPr="0059252A">
              <w:rPr>
                <w:rFonts w:ascii="Arial Narrow" w:eastAsia="Times New Roman" w:hAnsi="Arial Narrow" w:cs="Arial"/>
                <w:color w:val="000000"/>
                <w:sz w:val="20"/>
                <w:szCs w:val="20"/>
                <w:lang w:eastAsia="mk-MK"/>
              </w:rPr>
              <w:t>%</w:t>
            </w:r>
          </w:p>
        </w:tc>
        <w:tc>
          <w:tcPr>
            <w:tcW w:w="226" w:type="dxa"/>
            <w:tcBorders>
              <w:top w:val="nil"/>
              <w:left w:val="nil"/>
              <w:bottom w:val="nil"/>
              <w:right w:val="nil"/>
            </w:tcBorders>
            <w:shd w:val="clear" w:color="auto" w:fill="auto"/>
            <w:hideMark/>
          </w:tcPr>
          <w:p w:rsidR="00F65D02" w:rsidRPr="0059252A" w:rsidRDefault="00F65D02" w:rsidP="00896ADA">
            <w:pPr>
              <w:spacing w:after="0" w:line="240" w:lineRule="auto"/>
              <w:rPr>
                <w:rFonts w:ascii="Arial Narrow" w:eastAsia="Times New Roman" w:hAnsi="Arial Narrow" w:cs="Arial"/>
                <w:color w:val="000000"/>
                <w:sz w:val="20"/>
                <w:szCs w:val="20"/>
                <w:lang w:eastAsia="mk-MK"/>
              </w:rPr>
            </w:pPr>
          </w:p>
        </w:tc>
      </w:tr>
      <w:tr w:rsidR="00F65D02" w:rsidRPr="0059252A" w:rsidTr="00896ADA">
        <w:trPr>
          <w:trHeight w:val="264"/>
        </w:trPr>
        <w:tc>
          <w:tcPr>
            <w:tcW w:w="6179" w:type="dxa"/>
            <w:tcBorders>
              <w:top w:val="nil"/>
              <w:left w:val="nil"/>
              <w:right w:val="nil"/>
            </w:tcBorders>
            <w:shd w:val="clear" w:color="auto" w:fill="auto"/>
          </w:tcPr>
          <w:p w:rsidR="00F65D02" w:rsidRPr="0059252A" w:rsidRDefault="00F65D02" w:rsidP="00896ADA">
            <w:pPr>
              <w:spacing w:after="0" w:line="240" w:lineRule="auto"/>
              <w:jc w:val="right"/>
              <w:rPr>
                <w:rFonts w:ascii="Arial Narrow" w:eastAsia="Times New Roman" w:hAnsi="Arial Narrow" w:cs="Arial"/>
                <w:b/>
                <w:color w:val="000000"/>
                <w:sz w:val="20"/>
                <w:szCs w:val="20"/>
                <w:lang w:eastAsia="mk-MK"/>
              </w:rPr>
            </w:pPr>
            <w:r w:rsidRPr="0059252A">
              <w:rPr>
                <w:rFonts w:ascii="Arial Narrow" w:eastAsia="Times New Roman" w:hAnsi="Arial Narrow" w:cs="Arial"/>
                <w:b/>
                <w:color w:val="000000"/>
                <w:sz w:val="20"/>
                <w:szCs w:val="20"/>
                <w:lang w:eastAsia="mk-MK"/>
              </w:rPr>
              <w:t>Вкупно =</w:t>
            </w:r>
          </w:p>
        </w:tc>
        <w:tc>
          <w:tcPr>
            <w:tcW w:w="1296" w:type="dxa"/>
            <w:tcBorders>
              <w:top w:val="nil"/>
              <w:left w:val="nil"/>
              <w:right w:val="nil"/>
            </w:tcBorders>
            <w:shd w:val="clear" w:color="auto" w:fill="auto"/>
          </w:tcPr>
          <w:p w:rsidR="00F65D02" w:rsidRPr="0059252A" w:rsidRDefault="00F65D02" w:rsidP="00896ADA">
            <w:pPr>
              <w:spacing w:after="0" w:line="240" w:lineRule="auto"/>
              <w:jc w:val="right"/>
              <w:rPr>
                <w:rFonts w:ascii="Arial Narrow" w:eastAsia="Times New Roman" w:hAnsi="Arial Narrow" w:cs="Arial"/>
                <w:b/>
                <w:color w:val="000000"/>
                <w:sz w:val="20"/>
                <w:szCs w:val="20"/>
                <w:lang w:eastAsia="mk-MK"/>
              </w:rPr>
            </w:pPr>
            <w:r w:rsidRPr="0059252A">
              <w:rPr>
                <w:rFonts w:ascii="Arial Narrow" w:eastAsia="Times New Roman" w:hAnsi="Arial Narrow" w:cs="Arial"/>
                <w:b/>
                <w:color w:val="000000"/>
                <w:sz w:val="20"/>
                <w:szCs w:val="20"/>
                <w:lang w:eastAsia="mk-MK"/>
              </w:rPr>
              <w:t>02:50:41</w:t>
            </w:r>
          </w:p>
        </w:tc>
        <w:tc>
          <w:tcPr>
            <w:tcW w:w="1164" w:type="dxa"/>
            <w:tcBorders>
              <w:top w:val="nil"/>
              <w:left w:val="nil"/>
              <w:right w:val="nil"/>
            </w:tcBorders>
            <w:shd w:val="clear" w:color="auto" w:fill="auto"/>
          </w:tcPr>
          <w:p w:rsidR="00F65D02" w:rsidRPr="0059252A" w:rsidRDefault="00F65D02" w:rsidP="00896ADA">
            <w:pPr>
              <w:spacing w:after="0" w:line="240" w:lineRule="auto"/>
              <w:jc w:val="right"/>
              <w:rPr>
                <w:rFonts w:ascii="Arial Narrow" w:eastAsia="Times New Roman" w:hAnsi="Arial Narrow" w:cs="Arial"/>
                <w:b/>
                <w:color w:val="000000"/>
                <w:sz w:val="20"/>
                <w:szCs w:val="20"/>
                <w:lang w:eastAsia="mk-MK"/>
              </w:rPr>
            </w:pPr>
            <w:r w:rsidRPr="0059252A">
              <w:rPr>
                <w:rFonts w:ascii="Arial Narrow" w:eastAsia="Times New Roman" w:hAnsi="Arial Narrow" w:cs="Arial"/>
                <w:b/>
                <w:color w:val="000000"/>
                <w:sz w:val="20"/>
                <w:szCs w:val="20"/>
                <w:lang w:eastAsia="mk-MK"/>
              </w:rPr>
              <w:t>100</w:t>
            </w:r>
          </w:p>
        </w:tc>
        <w:tc>
          <w:tcPr>
            <w:tcW w:w="362" w:type="dxa"/>
            <w:tcBorders>
              <w:top w:val="nil"/>
              <w:left w:val="nil"/>
              <w:right w:val="nil"/>
            </w:tcBorders>
            <w:shd w:val="clear" w:color="auto" w:fill="auto"/>
          </w:tcPr>
          <w:p w:rsidR="00F65D02" w:rsidRPr="0059252A" w:rsidRDefault="00F65D02" w:rsidP="00896ADA">
            <w:pPr>
              <w:spacing w:after="0" w:line="240" w:lineRule="auto"/>
              <w:rPr>
                <w:rFonts w:ascii="Arial Narrow" w:eastAsia="Times New Roman" w:hAnsi="Arial Narrow" w:cs="Arial"/>
                <w:b/>
                <w:color w:val="000000"/>
                <w:sz w:val="20"/>
                <w:szCs w:val="20"/>
                <w:lang w:eastAsia="mk-MK"/>
              </w:rPr>
            </w:pPr>
            <w:r w:rsidRPr="0059252A">
              <w:rPr>
                <w:rFonts w:ascii="Arial Narrow" w:eastAsia="Times New Roman" w:hAnsi="Arial Narrow" w:cs="Arial"/>
                <w:b/>
                <w:color w:val="000000"/>
                <w:sz w:val="20"/>
                <w:szCs w:val="20"/>
                <w:lang w:eastAsia="mk-MK"/>
              </w:rPr>
              <w:t>%</w:t>
            </w:r>
          </w:p>
        </w:tc>
        <w:tc>
          <w:tcPr>
            <w:tcW w:w="226" w:type="dxa"/>
            <w:tcBorders>
              <w:top w:val="nil"/>
              <w:left w:val="nil"/>
              <w:right w:val="nil"/>
            </w:tcBorders>
            <w:shd w:val="clear" w:color="auto" w:fill="auto"/>
          </w:tcPr>
          <w:p w:rsidR="00F65D02" w:rsidRPr="0059252A" w:rsidRDefault="00F65D02" w:rsidP="00896ADA">
            <w:pPr>
              <w:spacing w:after="0" w:line="240" w:lineRule="auto"/>
              <w:rPr>
                <w:rFonts w:ascii="Arial Narrow" w:eastAsia="Times New Roman" w:hAnsi="Arial Narrow" w:cs="Arial"/>
                <w:b/>
                <w:color w:val="000000"/>
                <w:sz w:val="20"/>
                <w:szCs w:val="20"/>
                <w:lang w:eastAsia="mk-MK"/>
              </w:rPr>
            </w:pPr>
          </w:p>
        </w:tc>
      </w:tr>
    </w:tbl>
    <w:p w:rsidR="00F65D02" w:rsidRPr="00D21363" w:rsidRDefault="00F65D02" w:rsidP="00F65D02">
      <w:pPr>
        <w:spacing w:before="120" w:after="120" w:line="240" w:lineRule="auto"/>
        <w:jc w:val="both"/>
        <w:rPr>
          <w:rFonts w:ascii="Arial Narrow" w:hAnsi="Arial Narrow"/>
        </w:rPr>
      </w:pPr>
      <w:r w:rsidRPr="00D21363">
        <w:rPr>
          <w:rFonts w:ascii="Arial Narrow" w:hAnsi="Arial Narrow"/>
        </w:rPr>
        <w:tab/>
        <w:t>Распределбата на времето за директни обраќања во вестите на МРТ2, како квантитет (време) коешто говори за квалитет (однос кон</w:t>
      </w:r>
      <w:r w:rsidRPr="00D21363">
        <w:rPr>
          <w:rFonts w:ascii="Arial Narrow" w:hAnsi="Arial Narrow" w:cs="Calibri"/>
        </w:rPr>
        <w:t xml:space="preserve"> субјектите во смисла на можноста публиката директно, преку тонски запис да ги чуе нивните изјави) исто така</w:t>
      </w:r>
      <w:r w:rsidR="009D35A3">
        <w:rPr>
          <w:rFonts w:ascii="Arial Narrow" w:hAnsi="Arial Narrow" w:cs="Calibri"/>
        </w:rPr>
        <w:t>,</w:t>
      </w:r>
      <w:r w:rsidRPr="00D21363">
        <w:rPr>
          <w:rFonts w:ascii="Arial Narrow" w:hAnsi="Arial Narrow" w:cs="Calibri"/>
        </w:rPr>
        <w:t xml:space="preserve"> </w:t>
      </w:r>
      <w:r>
        <w:rPr>
          <w:rFonts w:ascii="Arial Narrow" w:hAnsi="Arial Narrow"/>
        </w:rPr>
        <w:t>у</w:t>
      </w:r>
      <w:r w:rsidRPr="00D21363">
        <w:rPr>
          <w:rFonts w:ascii="Arial Narrow" w:hAnsi="Arial Narrow"/>
        </w:rPr>
        <w:t>кажува дека Редакцијата на албански јазик има</w:t>
      </w:r>
      <w:r>
        <w:rPr>
          <w:rFonts w:ascii="Arial Narrow" w:hAnsi="Arial Narrow"/>
        </w:rPr>
        <w:t>ше</w:t>
      </w:r>
      <w:r w:rsidRPr="00D21363">
        <w:rPr>
          <w:rFonts w:ascii="Arial Narrow" w:hAnsi="Arial Narrow"/>
        </w:rPr>
        <w:t xml:space="preserve"> рамномерен третман кон учесниците во изборната кампања.</w:t>
      </w:r>
    </w:p>
    <w:p w:rsidR="00F65D02" w:rsidRPr="00D21363" w:rsidRDefault="00F65D02" w:rsidP="00F65D02">
      <w:pPr>
        <w:spacing w:before="120" w:after="120" w:line="240" w:lineRule="auto"/>
        <w:jc w:val="both"/>
        <w:rPr>
          <w:rFonts w:ascii="Arial Narrow" w:hAnsi="Arial Narrow"/>
        </w:rPr>
      </w:pPr>
    </w:p>
    <w:p w:rsidR="00F65D02" w:rsidRPr="00D21363" w:rsidRDefault="00F65D02" w:rsidP="00F65D02">
      <w:pPr>
        <w:spacing w:before="120" w:after="120" w:line="240" w:lineRule="auto"/>
        <w:ind w:firstLine="709"/>
        <w:jc w:val="both"/>
        <w:rPr>
          <w:rFonts w:ascii="Arial Narrow" w:hAnsi="Arial Narrow"/>
          <w:b/>
          <w:bCs/>
        </w:rPr>
      </w:pPr>
    </w:p>
    <w:p w:rsidR="00F65D02" w:rsidRDefault="00F65D02" w:rsidP="00F65D02">
      <w:pPr>
        <w:rPr>
          <w:rFonts w:ascii="Arial Narrow" w:eastAsia="Times New Roman" w:hAnsi="Arial Narrow" w:cs="Times New Roman"/>
          <w:b/>
          <w:i/>
          <w:u w:val="single"/>
          <w:lang w:eastAsia="mk-MK"/>
        </w:rPr>
      </w:pPr>
      <w:r>
        <w:rPr>
          <w:rFonts w:ascii="Arial Narrow" w:eastAsia="Times New Roman" w:hAnsi="Arial Narrow" w:cs="Times New Roman"/>
          <w:b/>
          <w:i/>
          <w:u w:val="single"/>
          <w:lang w:eastAsia="mk-MK"/>
        </w:rPr>
        <w:br w:type="page"/>
      </w:r>
    </w:p>
    <w:p w:rsidR="00F65D02" w:rsidRPr="00D21363" w:rsidRDefault="00F65D02" w:rsidP="00F65D02">
      <w:pPr>
        <w:spacing w:before="120" w:after="120" w:line="240" w:lineRule="auto"/>
        <w:ind w:firstLine="709"/>
        <w:jc w:val="both"/>
        <w:rPr>
          <w:rFonts w:ascii="Arial Narrow" w:eastAsia="Times New Roman" w:hAnsi="Arial Narrow" w:cs="Times New Roman"/>
          <w:b/>
          <w:i/>
          <w:u w:val="single"/>
          <w:lang w:eastAsia="mk-MK"/>
        </w:rPr>
      </w:pPr>
      <w:r w:rsidRPr="00D21363">
        <w:rPr>
          <w:rFonts w:ascii="Arial Narrow" w:eastAsia="Times New Roman" w:hAnsi="Arial Narrow" w:cs="Times New Roman"/>
          <w:b/>
          <w:i/>
          <w:u w:val="single"/>
          <w:lang w:eastAsia="mk-MK"/>
        </w:rPr>
        <w:lastRenderedPageBreak/>
        <w:t xml:space="preserve">Посебни информативни емисии </w:t>
      </w:r>
    </w:p>
    <w:p w:rsidR="00F65D02" w:rsidRPr="00D21363" w:rsidRDefault="00F65D02" w:rsidP="00F65D02">
      <w:pPr>
        <w:spacing w:before="120" w:after="120" w:line="240" w:lineRule="auto"/>
        <w:ind w:left="-180" w:firstLine="900"/>
        <w:jc w:val="both"/>
        <w:rPr>
          <w:rFonts w:ascii="Arial Narrow" w:hAnsi="Arial Narrow"/>
          <w:b/>
          <w:u w:val="single"/>
        </w:rPr>
      </w:pPr>
    </w:p>
    <w:p w:rsidR="00F65D02" w:rsidRPr="00D21363" w:rsidRDefault="00F65D02" w:rsidP="00F65D02">
      <w:pPr>
        <w:spacing w:before="120" w:after="120" w:line="240" w:lineRule="auto"/>
        <w:ind w:left="-180" w:firstLine="900"/>
        <w:jc w:val="both"/>
        <w:rPr>
          <w:rFonts w:ascii="Arial Narrow" w:hAnsi="Arial Narrow"/>
          <w:b/>
          <w:i/>
        </w:rPr>
      </w:pPr>
      <w:r w:rsidRPr="00D21363">
        <w:rPr>
          <w:rFonts w:ascii="Arial Narrow" w:hAnsi="Arial Narrow"/>
          <w:b/>
          <w:i/>
        </w:rPr>
        <w:t>Интервјуа</w:t>
      </w:r>
    </w:p>
    <w:p w:rsidR="00F65D02" w:rsidRPr="00D21363" w:rsidRDefault="00F65D02" w:rsidP="00F65D02">
      <w:pPr>
        <w:spacing w:before="120" w:after="120" w:line="240" w:lineRule="auto"/>
        <w:ind w:firstLine="720"/>
        <w:jc w:val="both"/>
        <w:rPr>
          <w:rFonts w:ascii="Arial Narrow" w:hAnsi="Arial Narrow"/>
          <w:bCs/>
          <w:iCs/>
        </w:rPr>
      </w:pPr>
      <w:r w:rsidRPr="00D21363">
        <w:rPr>
          <w:rFonts w:ascii="Arial Narrow" w:hAnsi="Arial Narrow"/>
          <w:bCs/>
          <w:iCs/>
        </w:rPr>
        <w:t>Н</w:t>
      </w:r>
      <w:r w:rsidR="00FC6B21">
        <w:rPr>
          <w:rFonts w:ascii="Arial Narrow" w:hAnsi="Arial Narrow"/>
          <w:bCs/>
          <w:iCs/>
        </w:rPr>
        <w:t>а МРТ2, во периодот од 24 јуни д</w:t>
      </w:r>
      <w:r w:rsidRPr="00D21363">
        <w:rPr>
          <w:rFonts w:ascii="Arial Narrow" w:hAnsi="Arial Narrow"/>
          <w:bCs/>
          <w:iCs/>
        </w:rPr>
        <w:t xml:space="preserve">о 12 јули 2020 година, беа реализирани две интервјуа на теми поврзани со изборите. Обете беа со претставници на институции инволвирани во аспекти на организација на изборите и имаа по едно премиерно и две репризни прикажувања. Станува збор за новинарски вообличени разговори, реализирани под наслов </w:t>
      </w:r>
      <w:r w:rsidRPr="00D21363">
        <w:rPr>
          <w:rFonts w:ascii="Arial Narrow" w:hAnsi="Arial Narrow"/>
        </w:rPr>
        <w:t>„Парламентарни избори 2020“, со</w:t>
      </w:r>
      <w:r w:rsidRPr="00D21363">
        <w:rPr>
          <w:rFonts w:ascii="Arial Narrow" w:hAnsi="Arial Narrow"/>
          <w:bCs/>
          <w:iCs/>
        </w:rPr>
        <w:t>:</w:t>
      </w:r>
    </w:p>
    <w:p w:rsidR="00F65D02" w:rsidRPr="00D21363" w:rsidRDefault="00F65D02" w:rsidP="00F65D02">
      <w:pPr>
        <w:pStyle w:val="ListParagraph"/>
        <w:numPr>
          <w:ilvl w:val="0"/>
          <w:numId w:val="1"/>
        </w:numPr>
        <w:spacing w:before="120" w:after="120" w:line="240" w:lineRule="auto"/>
        <w:jc w:val="both"/>
        <w:rPr>
          <w:rFonts w:ascii="Arial Narrow" w:hAnsi="Arial Narrow"/>
        </w:rPr>
      </w:pPr>
      <w:r w:rsidRPr="00D21363">
        <w:rPr>
          <w:rFonts w:ascii="Arial Narrow" w:hAnsi="Arial Narrow"/>
        </w:rPr>
        <w:t xml:space="preserve">портпаролот на Државната изборна комисија Адмир Шабани, со кого на 25 јуни беше разговарано за подготовките и активностите за спроведување на изборниот процес; и </w:t>
      </w:r>
    </w:p>
    <w:p w:rsidR="00F65D02" w:rsidRPr="00D21363" w:rsidRDefault="00F65D02" w:rsidP="00F65D02">
      <w:pPr>
        <w:pStyle w:val="ListParagraph"/>
        <w:spacing w:before="120" w:after="120" w:line="240" w:lineRule="auto"/>
        <w:ind w:left="1080"/>
        <w:jc w:val="both"/>
        <w:rPr>
          <w:rFonts w:ascii="Arial Narrow" w:hAnsi="Arial Narrow"/>
        </w:rPr>
      </w:pPr>
    </w:p>
    <w:p w:rsidR="00F65D02" w:rsidRPr="00D21363" w:rsidRDefault="00F65D02" w:rsidP="00F65D02">
      <w:pPr>
        <w:pStyle w:val="ListParagraph"/>
        <w:numPr>
          <w:ilvl w:val="0"/>
          <w:numId w:val="1"/>
        </w:numPr>
        <w:spacing w:before="120" w:after="120" w:line="240" w:lineRule="auto"/>
        <w:jc w:val="both"/>
        <w:rPr>
          <w:rFonts w:ascii="Arial Narrow" w:hAnsi="Arial Narrow"/>
          <w:b/>
          <w:i/>
        </w:rPr>
      </w:pPr>
      <w:r w:rsidRPr="00D21363">
        <w:rPr>
          <w:rFonts w:ascii="Arial Narrow" w:hAnsi="Arial Narrow"/>
          <w:bCs/>
          <w:iCs/>
        </w:rPr>
        <w:t>Селвер Ајдини, член на Советот на Агенцијата за аудио и ауди</w:t>
      </w:r>
      <w:r>
        <w:rPr>
          <w:rFonts w:ascii="Arial Narrow" w:hAnsi="Arial Narrow"/>
          <w:bCs/>
          <w:iCs/>
        </w:rPr>
        <w:t xml:space="preserve">овизуелни медиумски услуги, кој на 2 јули, </w:t>
      </w:r>
      <w:r w:rsidRPr="00D21363">
        <w:rPr>
          <w:rFonts w:ascii="Arial Narrow" w:hAnsi="Arial Narrow"/>
          <w:bCs/>
          <w:iCs/>
        </w:rPr>
        <w:t>збор</w:t>
      </w:r>
      <w:r w:rsidR="00FC6B21">
        <w:rPr>
          <w:rFonts w:ascii="Arial Narrow" w:hAnsi="Arial Narrow"/>
          <w:bCs/>
          <w:iCs/>
        </w:rPr>
        <w:t>уваше за улогата на медиумите за време на</w:t>
      </w:r>
      <w:r w:rsidRPr="00D21363">
        <w:rPr>
          <w:rFonts w:ascii="Arial Narrow" w:hAnsi="Arial Narrow"/>
          <w:bCs/>
          <w:iCs/>
        </w:rPr>
        <w:t xml:space="preserve"> Предвремените парламентарни избори.</w:t>
      </w:r>
    </w:p>
    <w:p w:rsidR="00F65D02" w:rsidRPr="00B540FF" w:rsidRDefault="00F65D02" w:rsidP="00F65D02">
      <w:pPr>
        <w:spacing w:before="120" w:after="120" w:line="240" w:lineRule="auto"/>
        <w:rPr>
          <w:rFonts w:ascii="Arial Narrow" w:hAnsi="Arial Narrow"/>
        </w:rPr>
      </w:pPr>
    </w:p>
    <w:p w:rsidR="00F65D02" w:rsidRPr="00B540FF" w:rsidRDefault="00F65D02" w:rsidP="00F65D02">
      <w:pPr>
        <w:spacing w:before="120" w:after="120" w:line="240" w:lineRule="auto"/>
        <w:jc w:val="both"/>
        <w:rPr>
          <w:rFonts w:ascii="Arial Narrow" w:hAnsi="Arial Narrow"/>
          <w:b/>
          <w:i/>
        </w:rPr>
      </w:pPr>
      <w:r w:rsidRPr="00B540FF">
        <w:rPr>
          <w:rFonts w:ascii="Arial Narrow" w:hAnsi="Arial Narrow"/>
        </w:rPr>
        <w:tab/>
      </w:r>
      <w:r w:rsidRPr="00B540FF">
        <w:rPr>
          <w:rFonts w:ascii="Arial Narrow" w:hAnsi="Arial Narrow"/>
          <w:b/>
          <w:i/>
        </w:rPr>
        <w:t>Дебати</w:t>
      </w:r>
    </w:p>
    <w:p w:rsidR="00F65D02" w:rsidRPr="00B540FF" w:rsidRDefault="00F65D02" w:rsidP="00F65D02">
      <w:pPr>
        <w:spacing w:before="120" w:after="120" w:line="240" w:lineRule="auto"/>
        <w:jc w:val="both"/>
        <w:rPr>
          <w:rFonts w:ascii="Arial Narrow" w:hAnsi="Arial Narrow"/>
        </w:rPr>
      </w:pPr>
      <w:r w:rsidRPr="00B540FF">
        <w:rPr>
          <w:rFonts w:ascii="Arial Narrow" w:hAnsi="Arial Narrow"/>
        </w:rPr>
        <w:tab/>
      </w:r>
      <w:r w:rsidR="00DE4FF3">
        <w:rPr>
          <w:rFonts w:ascii="Arial Narrow" w:hAnsi="Arial Narrow"/>
        </w:rPr>
        <w:t>МРТ2</w:t>
      </w:r>
      <w:r w:rsidRPr="00B540FF">
        <w:rPr>
          <w:rFonts w:ascii="Arial Narrow" w:hAnsi="Arial Narrow"/>
        </w:rPr>
        <w:t xml:space="preserve"> обезбеди простор за дебата на најголемите политички партии од власта и опозицијата, </w:t>
      </w:r>
      <w:r w:rsidR="00DE4FF3">
        <w:rPr>
          <w:rFonts w:ascii="Arial Narrow" w:hAnsi="Arial Narrow"/>
        </w:rPr>
        <w:t>но само на претставници</w:t>
      </w:r>
      <w:r w:rsidRPr="00B540FF">
        <w:rPr>
          <w:rFonts w:ascii="Arial Narrow" w:hAnsi="Arial Narrow"/>
        </w:rPr>
        <w:t xml:space="preserve"> од партиите на Албанците во РС Македонија, како и две експертски дебати</w:t>
      </w:r>
      <w:r w:rsidR="00E33C01">
        <w:rPr>
          <w:rFonts w:ascii="Arial Narrow" w:hAnsi="Arial Narrow"/>
        </w:rPr>
        <w:t>, со што не го почитуваше доследно принципот на пропорционалност според бројот на потврдени листи</w:t>
      </w:r>
      <w:r w:rsidRPr="00B540FF">
        <w:rPr>
          <w:rFonts w:ascii="Arial Narrow" w:hAnsi="Arial Narrow"/>
        </w:rPr>
        <w:t>. Дебатите беа реализирани во емисија</w:t>
      </w:r>
      <w:r w:rsidR="00404527">
        <w:rPr>
          <w:rFonts w:ascii="Arial Narrow" w:hAnsi="Arial Narrow"/>
        </w:rPr>
        <w:t>та</w:t>
      </w:r>
      <w:r w:rsidRPr="00B540FF">
        <w:rPr>
          <w:rFonts w:ascii="Arial Narrow" w:hAnsi="Arial Narrow"/>
        </w:rPr>
        <w:t xml:space="preserve"> насловена „Парламентарни Избори 2020“ и обично имаа по две репризи, освен емисијата од 2</w:t>
      </w:r>
      <w:r>
        <w:rPr>
          <w:rFonts w:ascii="Arial Narrow" w:hAnsi="Arial Narrow"/>
        </w:rPr>
        <w:t>9</w:t>
      </w:r>
      <w:r w:rsidRPr="00B540FF">
        <w:rPr>
          <w:rFonts w:ascii="Arial Narrow" w:hAnsi="Arial Narrow"/>
        </w:rPr>
        <w:t xml:space="preserve"> јуни</w:t>
      </w:r>
      <w:r w:rsidR="00404527">
        <w:rPr>
          <w:rFonts w:ascii="Arial Narrow" w:hAnsi="Arial Narrow"/>
        </w:rPr>
        <w:t>,</w:t>
      </w:r>
      <w:r w:rsidRPr="00B540FF">
        <w:rPr>
          <w:rFonts w:ascii="Arial Narrow" w:hAnsi="Arial Narrow"/>
        </w:rPr>
        <w:t xml:space="preserve"> која има имаше три репризи, и онаа од 12 јули којашто не беше репризирана п</w:t>
      </w:r>
      <w:r>
        <w:rPr>
          <w:rFonts w:ascii="Arial Narrow" w:hAnsi="Arial Narrow"/>
        </w:rPr>
        <w:t>о</w:t>
      </w:r>
      <w:r w:rsidRPr="00B540FF">
        <w:rPr>
          <w:rFonts w:ascii="Arial Narrow" w:hAnsi="Arial Narrow"/>
        </w:rPr>
        <w:t>ради настапувањето на изборниот молк.</w:t>
      </w:r>
    </w:p>
    <w:p w:rsidR="00F65D02" w:rsidRPr="00B540FF" w:rsidRDefault="00F65D02" w:rsidP="00F65D02">
      <w:pPr>
        <w:spacing w:before="120" w:after="120" w:line="240" w:lineRule="auto"/>
        <w:jc w:val="both"/>
        <w:rPr>
          <w:rFonts w:ascii="Arial Narrow" w:hAnsi="Arial Narrow"/>
        </w:rPr>
      </w:pPr>
      <w:r w:rsidRPr="00B540FF">
        <w:rPr>
          <w:rFonts w:ascii="Arial Narrow" w:hAnsi="Arial Narrow"/>
        </w:rPr>
        <w:tab/>
        <w:t>Во дебатите со учесниците во изборната кампања, гостуваа:</w:t>
      </w:r>
    </w:p>
    <w:p w:rsidR="00F65D02" w:rsidRPr="00B540FF" w:rsidRDefault="00F65D02" w:rsidP="00F65D02">
      <w:pPr>
        <w:pStyle w:val="ListParagraph"/>
        <w:numPr>
          <w:ilvl w:val="0"/>
          <w:numId w:val="1"/>
        </w:numPr>
        <w:spacing w:before="120" w:after="120" w:line="240" w:lineRule="auto"/>
        <w:jc w:val="both"/>
        <w:rPr>
          <w:rFonts w:ascii="Arial Narrow" w:hAnsi="Arial Narrow"/>
        </w:rPr>
      </w:pPr>
      <w:r w:rsidRPr="00B540FF">
        <w:rPr>
          <w:rFonts w:ascii="Arial Narrow" w:hAnsi="Arial Narrow"/>
        </w:rPr>
        <w:t xml:space="preserve">на 26 јуни - Фитим Лога (ДУИ), Дардан Хисени (АА-А) и Сали Ајдини (ДПА), а на почетокот беше посочено дека бил поканет и член на Коалицијата </w:t>
      </w:r>
      <w:r>
        <w:rPr>
          <w:rFonts w:ascii="Arial Narrow" w:hAnsi="Arial Narrow"/>
        </w:rPr>
        <w:t>Можеме</w:t>
      </w:r>
      <w:r w:rsidRPr="00B540FF">
        <w:rPr>
          <w:rFonts w:ascii="Arial Narrow" w:hAnsi="Arial Narrow"/>
        </w:rPr>
        <w:t>, но не одговорил на поканата. Теми на дебатата беа: мандатот на тригодишната влада, изборните програми на политичките партии, главните барања на Албанците, точките кои ќе ги реализираат во првите 100 дена од идната влада и идејата за прв премиер-Албанец;</w:t>
      </w:r>
    </w:p>
    <w:p w:rsidR="00F65D02" w:rsidRPr="00B540FF" w:rsidRDefault="00F65D02" w:rsidP="00F65D02">
      <w:pPr>
        <w:pStyle w:val="ListParagraph"/>
        <w:spacing w:before="120" w:after="120" w:line="240" w:lineRule="auto"/>
        <w:ind w:left="1080"/>
        <w:jc w:val="both"/>
        <w:rPr>
          <w:rFonts w:ascii="Arial Narrow" w:hAnsi="Arial Narrow"/>
        </w:rPr>
      </w:pPr>
      <w:r w:rsidRPr="00B540FF">
        <w:rPr>
          <w:rFonts w:ascii="Arial Narrow" w:hAnsi="Arial Narrow"/>
        </w:rPr>
        <w:t xml:space="preserve"> </w:t>
      </w:r>
    </w:p>
    <w:p w:rsidR="00F65D02" w:rsidRPr="00B540FF" w:rsidRDefault="00F65D02" w:rsidP="00F65D02">
      <w:pPr>
        <w:pStyle w:val="ListParagraph"/>
        <w:numPr>
          <w:ilvl w:val="0"/>
          <w:numId w:val="1"/>
        </w:numPr>
        <w:spacing w:before="120" w:after="120" w:line="240" w:lineRule="auto"/>
        <w:jc w:val="both"/>
        <w:rPr>
          <w:rFonts w:ascii="Arial Narrow" w:hAnsi="Arial Narrow"/>
        </w:rPr>
      </w:pPr>
      <w:r w:rsidRPr="00B540FF">
        <w:rPr>
          <w:rFonts w:ascii="Arial Narrow" w:hAnsi="Arial Narrow"/>
        </w:rPr>
        <w:t>на 2</w:t>
      </w:r>
      <w:r>
        <w:rPr>
          <w:rFonts w:ascii="Arial Narrow" w:hAnsi="Arial Narrow"/>
        </w:rPr>
        <w:t>9</w:t>
      </w:r>
      <w:r w:rsidRPr="00B540FF">
        <w:rPr>
          <w:rFonts w:ascii="Arial Narrow" w:hAnsi="Arial Narrow"/>
        </w:rPr>
        <w:t xml:space="preserve"> јуни - Сеад Зејнел (ДУИ), Беким Татеши (АА-Алтернатива), Арбен Демири (ДПА) и Бесник Зеќири (Коалиција Можеме од редовите на Беса). Дебатата беше посветена пред с</w:t>
      </w:r>
      <w:r>
        <w:rPr>
          <w:rFonts w:ascii="Arial Narrow" w:hAnsi="Arial Narrow"/>
        </w:rPr>
        <w:t>è</w:t>
      </w:r>
      <w:r w:rsidRPr="00B540FF">
        <w:rPr>
          <w:rFonts w:ascii="Arial Narrow" w:hAnsi="Arial Narrow"/>
        </w:rPr>
        <w:t xml:space="preserve"> на здравствени аспекти, односно се говореше за: парламентарни избори во услови на пандемија, состојбата со Ковид-19 во земјава, колку се присутни Албанците во здравствениот сектор</w:t>
      </w:r>
      <w:r>
        <w:rPr>
          <w:rFonts w:ascii="Arial Narrow" w:hAnsi="Arial Narrow"/>
        </w:rPr>
        <w:t xml:space="preserve"> и</w:t>
      </w:r>
      <w:r w:rsidRPr="00B540FF">
        <w:rPr>
          <w:rFonts w:ascii="Arial Narrow" w:hAnsi="Arial Narrow"/>
        </w:rPr>
        <w:t xml:space="preserve"> изборните програми на политичките партии;</w:t>
      </w:r>
    </w:p>
    <w:p w:rsidR="00F65D02" w:rsidRPr="00B540FF" w:rsidRDefault="00F65D02" w:rsidP="00F65D02">
      <w:pPr>
        <w:pStyle w:val="ListParagraph"/>
        <w:spacing w:before="120" w:after="120" w:line="240" w:lineRule="auto"/>
        <w:ind w:left="1080"/>
        <w:jc w:val="both"/>
        <w:rPr>
          <w:rFonts w:ascii="Arial Narrow" w:hAnsi="Arial Narrow"/>
        </w:rPr>
      </w:pPr>
    </w:p>
    <w:p w:rsidR="00F65D02" w:rsidRPr="00B540FF" w:rsidRDefault="00F65D02" w:rsidP="00F65D02">
      <w:pPr>
        <w:pStyle w:val="ListParagraph"/>
        <w:numPr>
          <w:ilvl w:val="0"/>
          <w:numId w:val="1"/>
        </w:numPr>
        <w:spacing w:before="120" w:after="120" w:line="240" w:lineRule="auto"/>
        <w:jc w:val="both"/>
        <w:rPr>
          <w:rFonts w:ascii="Arial Narrow" w:hAnsi="Arial Narrow"/>
        </w:rPr>
      </w:pPr>
      <w:r w:rsidRPr="00B540FF">
        <w:rPr>
          <w:rFonts w:ascii="Arial Narrow" w:hAnsi="Arial Narrow"/>
        </w:rPr>
        <w:t>на 30 јуни</w:t>
      </w:r>
      <w:r>
        <w:rPr>
          <w:rFonts w:ascii="Arial Narrow" w:hAnsi="Arial Narrow"/>
        </w:rPr>
        <w:t xml:space="preserve"> -</w:t>
      </w:r>
      <w:r w:rsidRPr="00B540FF">
        <w:rPr>
          <w:rFonts w:ascii="Arial Narrow" w:hAnsi="Arial Narrow"/>
        </w:rPr>
        <w:t xml:space="preserve"> Мемед Жарку (ДУИ), Агон Ферати (АА</w:t>
      </w:r>
      <w:r w:rsidR="00A8414E">
        <w:rPr>
          <w:rFonts w:ascii="Arial Narrow" w:hAnsi="Arial Narrow"/>
        </w:rPr>
        <w:t>-</w:t>
      </w:r>
      <w:r w:rsidRPr="00B540FF">
        <w:rPr>
          <w:rFonts w:ascii="Arial Narrow" w:hAnsi="Arial Narrow"/>
        </w:rPr>
        <w:t>А)</w:t>
      </w:r>
      <w:r>
        <w:rPr>
          <w:rFonts w:ascii="Arial Narrow" w:hAnsi="Arial Narrow"/>
        </w:rPr>
        <w:t xml:space="preserve"> и</w:t>
      </w:r>
      <w:r w:rsidRPr="00B540FF">
        <w:rPr>
          <w:rFonts w:ascii="Arial Narrow" w:hAnsi="Arial Narrow"/>
        </w:rPr>
        <w:t xml:space="preserve"> Фримзим Даути (ДПА)</w:t>
      </w:r>
      <w:r>
        <w:rPr>
          <w:rFonts w:ascii="Arial Narrow" w:hAnsi="Arial Narrow"/>
        </w:rPr>
        <w:t>, а</w:t>
      </w:r>
      <w:r w:rsidRPr="00B540FF">
        <w:rPr>
          <w:rFonts w:ascii="Arial Narrow" w:hAnsi="Arial Narrow"/>
        </w:rPr>
        <w:t xml:space="preserve"> претставникот на Движењето БЕСА, како дел од Коалицијата Можеме, не одговорил на поканата. Дискусијата се одвиваше околу следниве теми: мандатот на тригодишната влада во врска со евроинтеграциите, спорот со името на Република Северна Македонија, планот за итни реформски приоритети „3 - 6 - 9“ и изборните програми на политичките партии;</w:t>
      </w:r>
    </w:p>
    <w:p w:rsidR="00F65D02" w:rsidRPr="00B540FF" w:rsidRDefault="00F65D02" w:rsidP="00F65D02">
      <w:pPr>
        <w:pStyle w:val="ListParagraph"/>
        <w:spacing w:before="120" w:after="120" w:line="240" w:lineRule="auto"/>
        <w:ind w:left="1080"/>
        <w:jc w:val="both"/>
        <w:rPr>
          <w:rFonts w:ascii="Arial Narrow" w:hAnsi="Arial Narrow"/>
        </w:rPr>
      </w:pPr>
    </w:p>
    <w:p w:rsidR="00F65D02" w:rsidRPr="00B540FF" w:rsidRDefault="00F65D02" w:rsidP="00F65D02">
      <w:pPr>
        <w:pStyle w:val="ListParagraph"/>
        <w:numPr>
          <w:ilvl w:val="0"/>
          <w:numId w:val="1"/>
        </w:numPr>
        <w:spacing w:before="120" w:after="120" w:line="240" w:lineRule="auto"/>
        <w:jc w:val="both"/>
        <w:rPr>
          <w:rFonts w:ascii="Arial Narrow" w:hAnsi="Arial Narrow"/>
        </w:rPr>
      </w:pPr>
      <w:r w:rsidRPr="00B540FF">
        <w:rPr>
          <w:rFonts w:ascii="Arial Narrow" w:hAnsi="Arial Narrow"/>
        </w:rPr>
        <w:t>на 3 јули</w:t>
      </w:r>
      <w:r>
        <w:rPr>
          <w:rFonts w:ascii="Arial Narrow" w:hAnsi="Arial Narrow"/>
        </w:rPr>
        <w:t xml:space="preserve"> -</w:t>
      </w:r>
      <w:r w:rsidRPr="00B540FF">
        <w:rPr>
          <w:rFonts w:ascii="Arial Narrow" w:hAnsi="Arial Narrow"/>
        </w:rPr>
        <w:t xml:space="preserve"> Бајрам Реџепи (ДУИ), Фримзим Даути (ДПА) и Лиридон Хисени (Беса од Коалицијата Можеме). Бил поканет и претставник од Коалицијата „Алијанса за Албанците-Алтернатива“, но не одговорил на поканата. Главните теми за дебата беа: Патот на Северна Македонија кон ЕУ, мандатот на тригодишната влада, </w:t>
      </w:r>
      <w:r>
        <w:rPr>
          <w:rFonts w:ascii="Arial Narrow" w:hAnsi="Arial Narrow"/>
        </w:rPr>
        <w:t xml:space="preserve">т.н. </w:t>
      </w:r>
      <w:r w:rsidRPr="00B540FF">
        <w:rPr>
          <w:rFonts w:ascii="Arial Narrow" w:hAnsi="Arial Narrow"/>
        </w:rPr>
        <w:t>„</w:t>
      </w:r>
      <w:r>
        <w:rPr>
          <w:rFonts w:ascii="Arial Narrow" w:hAnsi="Arial Narrow"/>
        </w:rPr>
        <w:t>предизборни</w:t>
      </w:r>
      <w:r w:rsidRPr="00B540FF">
        <w:rPr>
          <w:rFonts w:ascii="Arial Narrow" w:hAnsi="Arial Narrow"/>
        </w:rPr>
        <w:t xml:space="preserve"> бомби“, колку се присутни Албанците во државните институции и изборните програми на политичките партии;</w:t>
      </w:r>
    </w:p>
    <w:p w:rsidR="00F65D02" w:rsidRPr="00B540FF" w:rsidRDefault="00F65D02" w:rsidP="00F65D02">
      <w:pPr>
        <w:pStyle w:val="ListParagraph"/>
        <w:spacing w:before="120" w:after="120" w:line="240" w:lineRule="auto"/>
        <w:ind w:left="1080"/>
        <w:jc w:val="both"/>
        <w:rPr>
          <w:rFonts w:ascii="Arial Narrow" w:hAnsi="Arial Narrow"/>
        </w:rPr>
      </w:pPr>
    </w:p>
    <w:p w:rsidR="00F65D02" w:rsidRPr="00B540FF" w:rsidRDefault="00F65D02" w:rsidP="00F65D02">
      <w:pPr>
        <w:pStyle w:val="ListParagraph"/>
        <w:numPr>
          <w:ilvl w:val="0"/>
          <w:numId w:val="1"/>
        </w:numPr>
        <w:spacing w:before="120" w:after="120" w:line="240" w:lineRule="auto"/>
        <w:jc w:val="both"/>
        <w:rPr>
          <w:rFonts w:ascii="Arial Narrow" w:hAnsi="Arial Narrow"/>
        </w:rPr>
      </w:pPr>
      <w:r w:rsidRPr="00B540FF">
        <w:rPr>
          <w:rFonts w:ascii="Arial Narrow" w:hAnsi="Arial Narrow"/>
        </w:rPr>
        <w:lastRenderedPageBreak/>
        <w:t xml:space="preserve">на 7 јули - </w:t>
      </w:r>
      <w:r w:rsidR="00A8414E">
        <w:rPr>
          <w:rFonts w:ascii="Arial Narrow" w:hAnsi="Arial Narrow"/>
        </w:rPr>
        <w:t>Ширет Елези (ДУИ), Дритон Сулеј</w:t>
      </w:r>
      <w:r w:rsidRPr="00B540FF">
        <w:rPr>
          <w:rFonts w:ascii="Arial Narrow" w:hAnsi="Arial Narrow"/>
        </w:rPr>
        <w:t>мани (АА-А), Сами Рушиди (ДПА) и Абдуш Демири (од Беса како членка на Коалиција Можеме). Тие ги спротивставија своите ставови за: мандатот на тригодишната влада, изборните програми на нивните политички партии и идејата за прв премиер-Албанец</w:t>
      </w:r>
      <w:r>
        <w:rPr>
          <w:rFonts w:ascii="Arial Narrow" w:hAnsi="Arial Narrow"/>
        </w:rPr>
        <w:t>.</w:t>
      </w:r>
    </w:p>
    <w:p w:rsidR="00F65D02" w:rsidRPr="00B540FF" w:rsidRDefault="00F65D02" w:rsidP="00F65D02">
      <w:pPr>
        <w:pStyle w:val="ListParagraph"/>
        <w:spacing w:before="120" w:after="120" w:line="240" w:lineRule="auto"/>
        <w:ind w:left="1080"/>
        <w:jc w:val="both"/>
        <w:rPr>
          <w:rFonts w:ascii="Arial Narrow" w:hAnsi="Arial Narrow"/>
        </w:rPr>
      </w:pPr>
    </w:p>
    <w:p w:rsidR="00F65D02" w:rsidRPr="00B540FF" w:rsidRDefault="00F65D02" w:rsidP="00F65D02">
      <w:pPr>
        <w:spacing w:before="120" w:after="120" w:line="240" w:lineRule="auto"/>
        <w:ind w:firstLine="720"/>
        <w:jc w:val="both"/>
        <w:rPr>
          <w:rFonts w:ascii="Arial Narrow" w:hAnsi="Arial Narrow"/>
        </w:rPr>
      </w:pPr>
      <w:r w:rsidRPr="00B540FF">
        <w:rPr>
          <w:rFonts w:ascii="Arial Narrow" w:hAnsi="Arial Narrow"/>
        </w:rPr>
        <w:t>Во двете дебати водени со аналитичари гостуваа:</w:t>
      </w:r>
    </w:p>
    <w:p w:rsidR="00F65D02" w:rsidRPr="00B540FF" w:rsidRDefault="00F65D02" w:rsidP="00F65D02">
      <w:pPr>
        <w:pStyle w:val="ListParagraph"/>
        <w:numPr>
          <w:ilvl w:val="0"/>
          <w:numId w:val="1"/>
        </w:numPr>
        <w:spacing w:before="120" w:after="120" w:line="240" w:lineRule="auto"/>
        <w:jc w:val="both"/>
        <w:rPr>
          <w:rFonts w:ascii="Arial Narrow" w:hAnsi="Arial Narrow"/>
        </w:rPr>
      </w:pPr>
      <w:r w:rsidRPr="00B540FF">
        <w:rPr>
          <w:rFonts w:ascii="Arial Narrow" w:hAnsi="Arial Narrow"/>
        </w:rPr>
        <w:t xml:space="preserve">на 24 јуни, аналитичарите Имер Селмани, Башким Селмани и Висар Адеми. Станува збор за две репризи на емисија премиерно реализирана непосредно пред почетокот на изборната кампања, односно на 23 јуни, во која тројцата гости анализираа различни аспекти од Предвремените парламентарни избори во 2020 година; </w:t>
      </w:r>
    </w:p>
    <w:p w:rsidR="00F65D02" w:rsidRPr="00B540FF" w:rsidRDefault="00F65D02" w:rsidP="00F65D02">
      <w:pPr>
        <w:pStyle w:val="ListParagraph"/>
        <w:spacing w:before="120" w:after="120" w:line="240" w:lineRule="auto"/>
        <w:ind w:left="1080"/>
        <w:jc w:val="both"/>
        <w:rPr>
          <w:rFonts w:ascii="Arial Narrow" w:hAnsi="Arial Narrow"/>
        </w:rPr>
      </w:pPr>
    </w:p>
    <w:p w:rsidR="00F65D02" w:rsidRPr="00B540FF" w:rsidRDefault="00F65D02" w:rsidP="00F65D02">
      <w:pPr>
        <w:pStyle w:val="ListParagraph"/>
        <w:numPr>
          <w:ilvl w:val="0"/>
          <w:numId w:val="1"/>
        </w:numPr>
        <w:spacing w:before="120" w:after="120" w:line="240" w:lineRule="auto"/>
        <w:jc w:val="both"/>
        <w:rPr>
          <w:rFonts w:ascii="Arial Narrow" w:hAnsi="Arial Narrow"/>
        </w:rPr>
      </w:pPr>
      <w:r w:rsidRPr="00B540FF">
        <w:rPr>
          <w:rFonts w:ascii="Arial Narrow" w:hAnsi="Arial Narrow"/>
        </w:rPr>
        <w:t>На 12 јули, политичките аналитичари Зуди Џелили, Исак Шерифи и Фатон Алити зборуваа за: изборната кампања на политичките партии, идејата на ДУИ за прв премиер Албанец и понудата во изборните програми на политичките партии.</w:t>
      </w:r>
    </w:p>
    <w:p w:rsidR="00F65D02" w:rsidRPr="000237FE" w:rsidRDefault="00F65D02" w:rsidP="00F65D02">
      <w:pPr>
        <w:spacing w:before="120" w:after="120" w:line="240" w:lineRule="auto"/>
        <w:ind w:left="720"/>
        <w:jc w:val="both"/>
        <w:rPr>
          <w:rFonts w:ascii="Arial Narrow" w:hAnsi="Arial Narrow"/>
        </w:rPr>
      </w:pPr>
    </w:p>
    <w:p w:rsidR="00F65D02" w:rsidRPr="000237FE" w:rsidRDefault="00F65D02" w:rsidP="00F65D02">
      <w:pPr>
        <w:spacing w:before="120" w:after="120" w:line="240" w:lineRule="auto"/>
        <w:ind w:firstLine="720"/>
        <w:jc w:val="both"/>
        <w:rPr>
          <w:rFonts w:ascii="Arial Narrow" w:hAnsi="Arial Narrow"/>
          <w:b/>
          <w:bCs/>
          <w:i/>
          <w:iCs/>
        </w:rPr>
      </w:pPr>
      <w:r w:rsidRPr="000237FE">
        <w:rPr>
          <w:rFonts w:ascii="Arial Narrow" w:hAnsi="Arial Narrow"/>
          <w:b/>
          <w:bCs/>
          <w:i/>
          <w:iCs/>
        </w:rPr>
        <w:t>Бесплатно политичко претставување</w:t>
      </w:r>
    </w:p>
    <w:p w:rsidR="00F65D02" w:rsidRPr="000237FE" w:rsidRDefault="00F65D02" w:rsidP="00F65D02">
      <w:pPr>
        <w:spacing w:before="120" w:after="120" w:line="240" w:lineRule="auto"/>
        <w:ind w:firstLine="720"/>
        <w:jc w:val="both"/>
        <w:rPr>
          <w:rFonts w:ascii="Arial Narrow" w:hAnsi="Arial Narrow"/>
        </w:rPr>
      </w:pPr>
      <w:r w:rsidRPr="000237FE">
        <w:rPr>
          <w:rFonts w:ascii="Arial Narrow" w:hAnsi="Arial Narrow"/>
        </w:rPr>
        <w:t xml:space="preserve">Бесплатно политичко претставување на програмата на МРТ2 беше емитувано во периодот од 6 до 10 јули. </w:t>
      </w:r>
      <w:r>
        <w:rPr>
          <w:rFonts w:ascii="Arial Narrow" w:hAnsi="Arial Narrow"/>
        </w:rPr>
        <w:t>Можноста,</w:t>
      </w:r>
      <w:r w:rsidRPr="000237FE">
        <w:rPr>
          <w:rFonts w:ascii="Arial Narrow" w:hAnsi="Arial Narrow"/>
        </w:rPr>
        <w:t xml:space="preserve"> своите </w:t>
      </w:r>
      <w:r w:rsidRPr="000B240C">
        <w:rPr>
          <w:rFonts w:ascii="Arial Narrow" w:hAnsi="Arial Narrow"/>
        </w:rPr>
        <w:t xml:space="preserve">кандидати да </w:t>
      </w:r>
      <w:r w:rsidRPr="000B240C">
        <w:rPr>
          <w:rFonts w:ascii="Calibri" w:hAnsi="Calibri" w:cs="Calibri"/>
        </w:rPr>
        <w:t>ѝ</w:t>
      </w:r>
      <w:r w:rsidRPr="000B240C">
        <w:rPr>
          <w:rFonts w:ascii="Arial Narrow" w:hAnsi="Arial Narrow"/>
        </w:rPr>
        <w:t xml:space="preserve"> ги претстават</w:t>
      </w:r>
      <w:r w:rsidRPr="000237FE">
        <w:rPr>
          <w:rFonts w:ascii="Arial Narrow" w:hAnsi="Arial Narrow"/>
        </w:rPr>
        <w:t xml:space="preserve"> на публиката преку овој облик на изборно медиумско претставување</w:t>
      </w:r>
      <w:r>
        <w:rPr>
          <w:rFonts w:ascii="Arial Narrow" w:hAnsi="Arial Narrow"/>
        </w:rPr>
        <w:t>,</w:t>
      </w:r>
      <w:r w:rsidRPr="000237FE">
        <w:rPr>
          <w:rFonts w:ascii="Arial Narrow" w:hAnsi="Arial Narrow"/>
        </w:rPr>
        <w:t xml:space="preserve"> </w:t>
      </w:r>
      <w:r>
        <w:rPr>
          <w:rFonts w:ascii="Arial Narrow" w:hAnsi="Arial Narrow"/>
        </w:rPr>
        <w:t>ја</w:t>
      </w:r>
      <w:r w:rsidRPr="000237FE">
        <w:rPr>
          <w:rFonts w:ascii="Arial Narrow" w:hAnsi="Arial Narrow"/>
        </w:rPr>
        <w:t xml:space="preserve"> искористија претставници на ДПА и на Коалицијата Алијанса за Албанците и Алтернатива, со следниов распоред и времетраење: на 6 јули - ДПА (3 минути и 11 секунди) и Коалицијата Алијанса за Албанците и Алтернатива (3 минути и 6 секунди); на 7 јули Сафије Садики - Шаини од Коалицијата Алијанса за Албанците – Алтернатива (3 минути и 4 секунди) и Ниметула Демири од ДПА (2 минути и 43 секунди); на 8 јули - Фатмире Исаку од ДПА (3 минути и 4 секунди) и Валбона Река од АА-А (2 минути и 52 секунди); на 9 јули - Афан Елези од АА-А (2 минути и 39 секунди) и Сами Рушиди од ДПА (2 минути и 21 секунда) и на 10 јули - Васфи Доко од ДПА (3 минути и 2 секунди).</w:t>
      </w:r>
    </w:p>
    <w:p w:rsidR="00F65D02" w:rsidRDefault="00F65D02">
      <w:pPr>
        <w:rPr>
          <w:rFonts w:ascii="Arial Narrow" w:hAnsi="Arial Narrow"/>
        </w:rPr>
      </w:pPr>
      <w:r>
        <w:rPr>
          <w:rFonts w:ascii="Arial Narrow" w:hAnsi="Arial Narrow"/>
        </w:rPr>
        <w:br w:type="page"/>
      </w:r>
    </w:p>
    <w:p w:rsidR="00F47637" w:rsidRPr="00F21A0E" w:rsidRDefault="00F47637" w:rsidP="00F47637">
      <w:pPr>
        <w:spacing w:before="120" w:after="120" w:line="240" w:lineRule="auto"/>
        <w:rPr>
          <w:rFonts w:ascii="Arial Narrow" w:hAnsi="Arial Narrow"/>
          <w:b/>
          <w:sz w:val="28"/>
          <w:szCs w:val="28"/>
        </w:rPr>
      </w:pPr>
      <w:r w:rsidRPr="00F21A0E">
        <w:rPr>
          <w:rFonts w:ascii="Arial Narrow" w:hAnsi="Arial Narrow"/>
          <w:b/>
          <w:sz w:val="28"/>
          <w:szCs w:val="28"/>
        </w:rPr>
        <w:lastRenderedPageBreak/>
        <w:t>Македонско радио – Прв програмски сервис</w:t>
      </w:r>
    </w:p>
    <w:p w:rsidR="00F47637" w:rsidRPr="00F21A0E" w:rsidRDefault="00F47637" w:rsidP="00F47637">
      <w:pPr>
        <w:spacing w:before="120" w:after="120" w:line="240" w:lineRule="auto"/>
        <w:rPr>
          <w:rFonts w:ascii="Arial Narrow" w:hAnsi="Arial Narrow"/>
        </w:rPr>
      </w:pPr>
    </w:p>
    <w:p w:rsidR="00F47637" w:rsidRPr="00F21A0E" w:rsidRDefault="00F47637" w:rsidP="00F47637">
      <w:pPr>
        <w:pStyle w:val="NoSpacing"/>
        <w:spacing w:before="120" w:after="120"/>
        <w:ind w:firstLine="720"/>
        <w:jc w:val="both"/>
        <w:rPr>
          <w:rFonts w:ascii="Arial Narrow" w:hAnsi="Arial Narrow"/>
          <w:b/>
          <w:i/>
          <w:u w:val="single"/>
        </w:rPr>
      </w:pPr>
      <w:r w:rsidRPr="00F21A0E">
        <w:rPr>
          <w:rFonts w:ascii="Arial Narrow" w:hAnsi="Arial Narrow"/>
          <w:b/>
          <w:i/>
          <w:u w:val="single"/>
        </w:rPr>
        <w:t>Дневноинформативни емисии</w:t>
      </w:r>
    </w:p>
    <w:p w:rsidR="00F47637" w:rsidRPr="00F21A0E" w:rsidRDefault="00F47637" w:rsidP="00F47637">
      <w:pPr>
        <w:spacing w:before="120" w:after="120" w:line="240" w:lineRule="auto"/>
        <w:rPr>
          <w:rFonts w:ascii="Arial Narrow" w:hAnsi="Arial Narrow"/>
        </w:rPr>
      </w:pPr>
    </w:p>
    <w:p w:rsidR="00F47637" w:rsidRPr="00F21A0E" w:rsidRDefault="00F47637" w:rsidP="00F47637">
      <w:pPr>
        <w:spacing w:before="120" w:after="120" w:line="240" w:lineRule="auto"/>
        <w:ind w:firstLine="720"/>
        <w:jc w:val="both"/>
        <w:rPr>
          <w:rFonts w:ascii="Arial Narrow" w:hAnsi="Arial Narrow"/>
          <w:b/>
          <w:i/>
        </w:rPr>
      </w:pPr>
      <w:r w:rsidRPr="00F21A0E">
        <w:rPr>
          <w:rFonts w:ascii="Arial Narrow" w:hAnsi="Arial Narrow"/>
          <w:b/>
          <w:i/>
        </w:rPr>
        <w:t>Примерок</w:t>
      </w:r>
    </w:p>
    <w:p w:rsidR="00F47637" w:rsidRPr="00F21A0E" w:rsidRDefault="00F47637" w:rsidP="00F47637">
      <w:pPr>
        <w:spacing w:before="120" w:after="120" w:line="240" w:lineRule="auto"/>
        <w:ind w:firstLine="720"/>
        <w:jc w:val="both"/>
        <w:rPr>
          <w:rFonts w:ascii="Arial Narrow" w:hAnsi="Arial Narrow"/>
        </w:rPr>
      </w:pPr>
      <w:r w:rsidRPr="00F21A0E">
        <w:rPr>
          <w:rFonts w:ascii="Arial Narrow" w:hAnsi="Arial Narrow"/>
          <w:b/>
          <w:bCs/>
        </w:rPr>
        <w:t>Анализирано издание</w:t>
      </w:r>
      <w:r w:rsidRPr="00F21A0E">
        <w:rPr>
          <w:rFonts w:ascii="Arial Narrow" w:hAnsi="Arial Narrow"/>
        </w:rPr>
        <w:t>:</w:t>
      </w:r>
      <w:r w:rsidRPr="00F21A0E">
        <w:rPr>
          <w:rFonts w:ascii="Arial Narrow" w:eastAsia="Arial" w:hAnsi="Arial Narrow" w:cs="Arial"/>
        </w:rPr>
        <w:t xml:space="preserve"> Од понеделник до сабота „Пладневен весник“ од 15 часот и 30 минути, а во недела изданието на „Дневни новости“ од 14 часот.</w:t>
      </w:r>
      <w:r w:rsidRPr="00F21A0E">
        <w:rPr>
          <w:rFonts w:ascii="Arial Narrow" w:hAnsi="Arial Narrow"/>
        </w:rPr>
        <w:t xml:space="preserve"> Поради специфичен уредувачки пристап во селекцијата на најважните дневни настани, односно заради објективност во опфатот на предизборните активности на коалициите и на партиите вклучени во изборниот процес, исклучок беше направен на 24 јуни, првиот ден од официјалната предизборна кампања, кога беше анализирано вечерното информативно издание насловено „Радио 22“.</w:t>
      </w:r>
    </w:p>
    <w:p w:rsidR="00F47637" w:rsidRPr="00F21A0E" w:rsidRDefault="00F47637" w:rsidP="00F47637">
      <w:pPr>
        <w:spacing w:before="120" w:after="120" w:line="240" w:lineRule="auto"/>
        <w:rPr>
          <w:rFonts w:ascii="Arial Narrow" w:eastAsia="Arial" w:hAnsi="Arial Narrow" w:cs="Arial"/>
        </w:rPr>
      </w:pPr>
      <w:r w:rsidRPr="00F21A0E">
        <w:rPr>
          <w:rFonts w:ascii="Arial Narrow" w:hAnsi="Arial Narrow"/>
          <w:b/>
          <w:bCs/>
        </w:rPr>
        <w:tab/>
        <w:t>Број на анализирани изданија</w:t>
      </w:r>
      <w:r w:rsidRPr="00F21A0E">
        <w:rPr>
          <w:rFonts w:ascii="Arial Narrow" w:hAnsi="Arial Narrow"/>
        </w:rPr>
        <w:t>:</w:t>
      </w:r>
      <w:r w:rsidRPr="00F21A0E">
        <w:rPr>
          <w:rFonts w:ascii="Arial Narrow" w:eastAsia="Arial" w:hAnsi="Arial Narrow" w:cs="Arial"/>
        </w:rPr>
        <w:t xml:space="preserve"> 19 изданија, емитувани од 24 јуни до 12 јули 2020 година.</w:t>
      </w:r>
    </w:p>
    <w:p w:rsidR="00F47637" w:rsidRPr="00F21A0E" w:rsidRDefault="00F47637" w:rsidP="00F47637">
      <w:pPr>
        <w:spacing w:before="120" w:after="120" w:line="240" w:lineRule="auto"/>
        <w:ind w:firstLine="720"/>
        <w:jc w:val="both"/>
        <w:rPr>
          <w:rFonts w:ascii="Arial Narrow" w:eastAsia="Arial" w:hAnsi="Arial Narrow" w:cs="Arial"/>
        </w:rPr>
      </w:pPr>
      <w:r w:rsidRPr="00F21A0E">
        <w:rPr>
          <w:rFonts w:ascii="Arial Narrow" w:eastAsia="Arial" w:hAnsi="Arial Narrow" w:cs="Arial"/>
          <w:b/>
        </w:rPr>
        <w:t>Вкупно времетраење на анализираните прилози</w:t>
      </w:r>
      <w:r w:rsidRPr="00F21A0E">
        <w:rPr>
          <w:rFonts w:ascii="Arial Narrow" w:eastAsia="Arial" w:hAnsi="Arial Narrow" w:cs="Arial"/>
        </w:rPr>
        <w:t xml:space="preserve">: </w:t>
      </w:r>
      <w:r w:rsidRPr="00F21A0E">
        <w:rPr>
          <w:rFonts w:ascii="Arial Narrow" w:hAnsi="Arial Narrow"/>
        </w:rPr>
        <w:t>7 часа 16 минути и 44 секунди.</w:t>
      </w:r>
    </w:p>
    <w:p w:rsidR="00F47637" w:rsidRPr="00F21A0E" w:rsidRDefault="00F47637" w:rsidP="00F47637">
      <w:pPr>
        <w:spacing w:before="120" w:after="120" w:line="240" w:lineRule="auto"/>
        <w:jc w:val="both"/>
        <w:rPr>
          <w:rFonts w:ascii="Arial Narrow" w:hAnsi="Arial Narrow"/>
          <w:i/>
        </w:rPr>
      </w:pPr>
      <w:r w:rsidRPr="00F21A0E">
        <w:rPr>
          <w:rFonts w:ascii="Arial Narrow" w:hAnsi="Arial Narrow"/>
          <w:b/>
          <w:i/>
        </w:rPr>
        <w:tab/>
      </w:r>
      <w:r w:rsidRPr="00F21A0E">
        <w:rPr>
          <w:rFonts w:ascii="Arial Narrow" w:hAnsi="Arial Narrow"/>
          <w:b/>
          <w:bCs/>
        </w:rPr>
        <w:t xml:space="preserve">Најчесто користени жанрови: </w:t>
      </w:r>
      <w:r w:rsidRPr="00F21A0E">
        <w:rPr>
          <w:rFonts w:ascii="Arial Narrow" w:eastAsia="Arial" w:hAnsi="Arial Narrow" w:cs="Arial"/>
        </w:rPr>
        <w:t>Претежно информативните жанрови вест (во низа) и извештај.</w:t>
      </w:r>
    </w:p>
    <w:p w:rsidR="00F47637" w:rsidRPr="00F21A0E" w:rsidRDefault="00F47637" w:rsidP="00F47637">
      <w:pPr>
        <w:spacing w:before="120" w:after="120" w:line="240" w:lineRule="auto"/>
        <w:jc w:val="both"/>
        <w:rPr>
          <w:rFonts w:ascii="Arial Narrow" w:hAnsi="Arial Narrow"/>
          <w:b/>
          <w:i/>
        </w:rPr>
      </w:pPr>
    </w:p>
    <w:p w:rsidR="00F47637" w:rsidRPr="00F21A0E" w:rsidRDefault="00F47637" w:rsidP="00F47637">
      <w:pPr>
        <w:spacing w:before="120" w:after="120" w:line="240" w:lineRule="auto"/>
        <w:ind w:firstLine="720"/>
        <w:jc w:val="both"/>
        <w:rPr>
          <w:rFonts w:ascii="Arial Narrow" w:hAnsi="Arial Narrow"/>
          <w:b/>
          <w:i/>
        </w:rPr>
      </w:pPr>
      <w:r w:rsidRPr="00F21A0E">
        <w:rPr>
          <w:rFonts w:ascii="Arial Narrow" w:hAnsi="Arial Narrow"/>
          <w:b/>
          <w:i/>
        </w:rPr>
        <w:t>Начин на известување</w:t>
      </w:r>
    </w:p>
    <w:p w:rsidR="00F47637" w:rsidRPr="00F21A0E" w:rsidRDefault="00F47637" w:rsidP="00F47637">
      <w:pPr>
        <w:spacing w:before="120" w:after="120" w:line="240" w:lineRule="auto"/>
        <w:jc w:val="both"/>
        <w:rPr>
          <w:rFonts w:ascii="Arial Narrow" w:hAnsi="Arial Narrow"/>
          <w:iCs/>
        </w:rPr>
      </w:pPr>
      <w:r w:rsidRPr="00F21A0E">
        <w:rPr>
          <w:rFonts w:ascii="Arial Narrow" w:hAnsi="Arial Narrow"/>
          <w:i/>
        </w:rPr>
        <w:tab/>
      </w:r>
      <w:r w:rsidRPr="00F21A0E">
        <w:rPr>
          <w:rFonts w:ascii="Arial Narrow" w:hAnsi="Arial Narrow"/>
          <w:iCs/>
        </w:rPr>
        <w:t xml:space="preserve">Во текот на целата изборна кампања, Првиот програмски сервис на Македонското радио известуваше избалансирано, следејќи ги прописите од Изборниот законик во врска со - принципот на пропорционалност според бројот на потврдени листи на кандидати за пратеници, како и посебните одредби за Јавниот сервис од членот 76-а став 2 што наложуваат - содржината на информативните изданија да се распредели така што - 30% од прилозите ќе бидат за дневните настани од земјата и од светот, 30% за активностите на политичките партии од власта, 30% за активностите на политичките партии во опозиција, и 10% за активностите на политичките партии што не се претставени во Собранието. </w:t>
      </w:r>
    </w:p>
    <w:p w:rsidR="00F47637" w:rsidRPr="00F21A0E" w:rsidRDefault="00F47637" w:rsidP="00F47637">
      <w:pPr>
        <w:spacing w:before="120" w:after="120" w:line="240" w:lineRule="auto"/>
        <w:ind w:firstLine="720"/>
        <w:jc w:val="both"/>
        <w:rPr>
          <w:rFonts w:ascii="Arial Narrow" w:hAnsi="Arial Narrow"/>
          <w:iCs/>
        </w:rPr>
      </w:pPr>
      <w:r w:rsidRPr="00F21A0E">
        <w:rPr>
          <w:rFonts w:ascii="Arial Narrow" w:hAnsi="Arial Narrow"/>
          <w:iCs/>
        </w:rPr>
        <w:t>Сепак, и на овие избори одредбата од членот 76-а, став 2 од ИЗ се покажа како законска аномалија</w:t>
      </w:r>
      <w:r w:rsidRPr="00F21A0E">
        <w:rPr>
          <w:rStyle w:val="FootnoteReference"/>
          <w:rFonts w:ascii="Arial Narrow" w:hAnsi="Arial Narrow"/>
          <w:iCs/>
        </w:rPr>
        <w:footnoteReference w:id="3"/>
      </w:r>
      <w:r w:rsidRPr="00F21A0E">
        <w:rPr>
          <w:rFonts w:ascii="Arial Narrow" w:hAnsi="Arial Narrow"/>
          <w:iCs/>
        </w:rPr>
        <w:t xml:space="preserve"> која диктира само формално врамена информативна објективност замислена според строга математичка/процентуална рамка. Ова е сосем очебијно, примарно затоа што важноста на дневните настани (на пример – состојбата со пандемијата од Ковид-19), чие општествено значење ги надминува изборни</w:t>
      </w:r>
      <w:r>
        <w:rPr>
          <w:rFonts w:ascii="Arial Narrow" w:hAnsi="Arial Narrow"/>
          <w:iCs/>
        </w:rPr>
        <w:t>те</w:t>
      </w:r>
      <w:r w:rsidRPr="00F21A0E">
        <w:rPr>
          <w:rFonts w:ascii="Arial Narrow" w:hAnsi="Arial Narrow"/>
          <w:iCs/>
        </w:rPr>
        <w:t xml:space="preserve"> теснопартиски активности, теми и интереси, не може да се очекува новинарски и уредувачки да биде силум потиснувана и ограничувана во втор информативен план, само за формално да се исполнат законски пропишаните 30%, а всушност, остатокот од дневноинформативните прилози, новинарски и уредувачки, да се сведува на испразна, преповторлива дневничка белешка за партиски агенди. </w:t>
      </w:r>
    </w:p>
    <w:p w:rsidR="00F47637" w:rsidRPr="00F21A0E" w:rsidRDefault="00F47637" w:rsidP="00F47637">
      <w:pPr>
        <w:pStyle w:val="NoSpacing"/>
        <w:spacing w:before="120" w:after="120"/>
        <w:ind w:firstLine="720"/>
        <w:rPr>
          <w:rFonts w:ascii="Arial Narrow" w:hAnsi="Arial Narrow"/>
          <w:b/>
          <w:bCs/>
          <w:i/>
          <w:u w:val="single"/>
        </w:rPr>
      </w:pPr>
      <w:r w:rsidRPr="00F21A0E">
        <w:rPr>
          <w:rFonts w:ascii="Arial Narrow" w:hAnsi="Arial Narrow"/>
          <w:b/>
          <w:bCs/>
          <w:i/>
          <w:u w:val="single"/>
        </w:rPr>
        <w:t>Табела 1 – Процентуална застапеност на темите во дневноинформативните изданија</w:t>
      </w:r>
    </w:p>
    <w:tbl>
      <w:tblPr>
        <w:tblW w:w="9073" w:type="dxa"/>
        <w:tblLayout w:type="fixed"/>
        <w:tblLook w:val="04A0"/>
      </w:tblPr>
      <w:tblGrid>
        <w:gridCol w:w="3648"/>
        <w:gridCol w:w="2946"/>
        <w:gridCol w:w="1077"/>
        <w:gridCol w:w="1079"/>
        <w:gridCol w:w="323"/>
      </w:tblGrid>
      <w:tr w:rsidR="00F47637" w:rsidRPr="00F21A0E" w:rsidTr="00896ADA">
        <w:trPr>
          <w:trHeight w:val="306"/>
        </w:trPr>
        <w:tc>
          <w:tcPr>
            <w:tcW w:w="3648" w:type="dxa"/>
            <w:tcBorders>
              <w:top w:val="nil"/>
              <w:left w:val="nil"/>
              <w:bottom w:val="nil"/>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b/>
                <w:bCs/>
                <w:sz w:val="20"/>
                <w:szCs w:val="20"/>
                <w:lang w:eastAsia="mk-MK"/>
              </w:rPr>
            </w:pPr>
          </w:p>
        </w:tc>
        <w:tc>
          <w:tcPr>
            <w:tcW w:w="5425" w:type="dxa"/>
            <w:gridSpan w:val="4"/>
            <w:tcBorders>
              <w:top w:val="nil"/>
              <w:left w:val="nil"/>
              <w:bottom w:val="nil"/>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b/>
                <w:bCs/>
                <w:sz w:val="20"/>
                <w:szCs w:val="20"/>
                <w:lang w:eastAsia="mk-MK"/>
              </w:rPr>
            </w:pPr>
            <w:r w:rsidRPr="00F21A0E">
              <w:rPr>
                <w:rFonts w:ascii="Arial Narrow" w:eastAsia="Times New Roman" w:hAnsi="Arial Narrow" w:cs="Arial"/>
                <w:b/>
                <w:bCs/>
                <w:sz w:val="20"/>
                <w:szCs w:val="20"/>
                <w:lang w:eastAsia="mk-MK"/>
              </w:rPr>
              <w:t>Македонско радио 1</w:t>
            </w:r>
          </w:p>
        </w:tc>
      </w:tr>
      <w:tr w:rsidR="00F47637" w:rsidRPr="00F21A0E" w:rsidTr="00896ADA">
        <w:trPr>
          <w:trHeight w:val="247"/>
        </w:trPr>
        <w:tc>
          <w:tcPr>
            <w:tcW w:w="6594" w:type="dxa"/>
            <w:gridSpan w:val="2"/>
            <w:tcBorders>
              <w:top w:val="nil"/>
              <w:left w:val="nil"/>
              <w:bottom w:val="nil"/>
              <w:right w:val="nil"/>
            </w:tcBorders>
            <w:shd w:val="clear" w:color="000000" w:fill="969696"/>
            <w:hideMark/>
          </w:tcPr>
          <w:p w:rsidR="00F47637" w:rsidRPr="00F21A0E" w:rsidRDefault="00F47637" w:rsidP="00896ADA">
            <w:pPr>
              <w:spacing w:after="0" w:line="240" w:lineRule="auto"/>
              <w:rPr>
                <w:rFonts w:ascii="Arial Narrow" w:eastAsia="Times New Roman" w:hAnsi="Arial Narrow" w:cs="Arial"/>
                <w:b/>
                <w:bCs/>
                <w:color w:val="FFFFFF"/>
                <w:sz w:val="20"/>
                <w:szCs w:val="20"/>
                <w:lang w:eastAsia="mk-MK"/>
              </w:rPr>
            </w:pPr>
            <w:r w:rsidRPr="00F21A0E">
              <w:rPr>
                <w:rFonts w:ascii="Arial Narrow" w:eastAsia="Times New Roman" w:hAnsi="Arial Narrow" w:cs="Arial"/>
                <w:b/>
                <w:bCs/>
                <w:color w:val="FFFFFF"/>
                <w:sz w:val="20"/>
                <w:szCs w:val="20"/>
                <w:lang w:eastAsia="mk-MK"/>
              </w:rPr>
              <w:t>Тема</w:t>
            </w:r>
          </w:p>
        </w:tc>
        <w:tc>
          <w:tcPr>
            <w:tcW w:w="1077" w:type="dxa"/>
            <w:tcBorders>
              <w:top w:val="nil"/>
              <w:left w:val="nil"/>
              <w:bottom w:val="nil"/>
              <w:right w:val="nil"/>
            </w:tcBorders>
            <w:shd w:val="clear" w:color="000000" w:fill="969696"/>
            <w:hideMark/>
          </w:tcPr>
          <w:p w:rsidR="00F47637" w:rsidRPr="00F21A0E" w:rsidRDefault="00F47637" w:rsidP="00896ADA">
            <w:pPr>
              <w:spacing w:after="0" w:line="240" w:lineRule="auto"/>
              <w:jc w:val="right"/>
              <w:rPr>
                <w:rFonts w:ascii="Arial Narrow" w:eastAsia="Times New Roman" w:hAnsi="Arial Narrow" w:cs="Arial"/>
                <w:b/>
                <w:bCs/>
                <w:color w:val="FFFFFF"/>
                <w:sz w:val="20"/>
                <w:szCs w:val="20"/>
                <w:lang w:eastAsia="mk-MK"/>
              </w:rPr>
            </w:pPr>
            <w:r w:rsidRPr="00F21A0E">
              <w:rPr>
                <w:rFonts w:ascii="Arial Narrow" w:eastAsia="Times New Roman" w:hAnsi="Arial Narrow" w:cs="Arial"/>
                <w:b/>
                <w:bCs/>
                <w:color w:val="FFFFFF"/>
                <w:sz w:val="20"/>
                <w:szCs w:val="20"/>
                <w:lang w:eastAsia="mk-MK"/>
              </w:rPr>
              <w:t>Tраење</w:t>
            </w:r>
          </w:p>
        </w:tc>
        <w:tc>
          <w:tcPr>
            <w:tcW w:w="1079" w:type="dxa"/>
            <w:tcBorders>
              <w:top w:val="nil"/>
              <w:left w:val="nil"/>
              <w:bottom w:val="nil"/>
              <w:right w:val="nil"/>
            </w:tcBorders>
            <w:shd w:val="clear" w:color="000000" w:fill="969696"/>
            <w:hideMark/>
          </w:tcPr>
          <w:p w:rsidR="00F47637" w:rsidRPr="00F21A0E" w:rsidRDefault="00F47637" w:rsidP="00896ADA">
            <w:pPr>
              <w:spacing w:after="0" w:line="240" w:lineRule="auto"/>
              <w:jc w:val="right"/>
              <w:rPr>
                <w:rFonts w:ascii="Arial Narrow" w:eastAsia="Times New Roman" w:hAnsi="Arial Narrow" w:cs="Arial"/>
                <w:b/>
                <w:bCs/>
                <w:color w:val="FFFFFF"/>
                <w:sz w:val="20"/>
                <w:szCs w:val="20"/>
                <w:lang w:eastAsia="mk-MK"/>
              </w:rPr>
            </w:pPr>
            <w:r w:rsidRPr="00F21A0E">
              <w:rPr>
                <w:rFonts w:ascii="Arial Narrow" w:eastAsia="Times New Roman" w:hAnsi="Arial Narrow" w:cs="Arial"/>
                <w:b/>
                <w:bCs/>
                <w:color w:val="FFFFFF"/>
                <w:sz w:val="20"/>
                <w:szCs w:val="20"/>
                <w:lang w:eastAsia="mk-MK"/>
              </w:rPr>
              <w:t>Процент</w:t>
            </w:r>
          </w:p>
        </w:tc>
        <w:tc>
          <w:tcPr>
            <w:tcW w:w="323" w:type="dxa"/>
            <w:tcBorders>
              <w:top w:val="nil"/>
              <w:left w:val="nil"/>
              <w:bottom w:val="nil"/>
              <w:right w:val="nil"/>
            </w:tcBorders>
            <w:shd w:val="clear" w:color="000000" w:fill="969696"/>
            <w:hideMark/>
          </w:tcPr>
          <w:p w:rsidR="00F47637" w:rsidRPr="00F21A0E" w:rsidRDefault="00F47637" w:rsidP="00896ADA">
            <w:pPr>
              <w:spacing w:after="0" w:line="240" w:lineRule="auto"/>
              <w:rPr>
                <w:rFonts w:ascii="Arial Narrow" w:eastAsia="Times New Roman" w:hAnsi="Arial Narrow" w:cs="Arial"/>
                <w:b/>
                <w:bCs/>
                <w:color w:val="FFFFFF"/>
                <w:sz w:val="20"/>
                <w:szCs w:val="20"/>
                <w:lang w:eastAsia="mk-MK"/>
              </w:rPr>
            </w:pPr>
            <w:r w:rsidRPr="00F21A0E">
              <w:rPr>
                <w:rFonts w:ascii="Arial Narrow" w:eastAsia="Times New Roman" w:hAnsi="Arial Narrow" w:cs="Arial"/>
                <w:b/>
                <w:bCs/>
                <w:color w:val="FFFFFF"/>
                <w:sz w:val="20"/>
                <w:szCs w:val="20"/>
                <w:lang w:eastAsia="mk-MK"/>
              </w:rPr>
              <w:t> </w:t>
            </w:r>
          </w:p>
        </w:tc>
      </w:tr>
      <w:tr w:rsidR="00F47637" w:rsidRPr="00F21A0E" w:rsidTr="00896ADA">
        <w:trPr>
          <w:trHeight w:val="247"/>
        </w:trPr>
        <w:tc>
          <w:tcPr>
            <w:tcW w:w="6594" w:type="dxa"/>
            <w:gridSpan w:val="2"/>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Дневни настани од државата и од светот</w:t>
            </w:r>
          </w:p>
        </w:tc>
        <w:tc>
          <w:tcPr>
            <w:tcW w:w="1077"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02:33:18</w:t>
            </w:r>
          </w:p>
        </w:tc>
        <w:tc>
          <w:tcPr>
            <w:tcW w:w="1079"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35,10</w:t>
            </w:r>
          </w:p>
        </w:tc>
        <w:tc>
          <w:tcPr>
            <w:tcW w:w="323"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w:t>
            </w:r>
          </w:p>
        </w:tc>
      </w:tr>
      <w:tr w:rsidR="00F47637" w:rsidRPr="00F21A0E" w:rsidTr="00896ADA">
        <w:trPr>
          <w:trHeight w:val="247"/>
        </w:trPr>
        <w:tc>
          <w:tcPr>
            <w:tcW w:w="6594" w:type="dxa"/>
            <w:gridSpan w:val="2"/>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Активности за кам</w:t>
            </w:r>
            <w:r w:rsidR="008E0F04">
              <w:rPr>
                <w:rFonts w:ascii="Arial Narrow" w:eastAsia="Times New Roman" w:hAnsi="Arial Narrow" w:cs="Arial"/>
                <w:color w:val="000000"/>
                <w:sz w:val="20"/>
                <w:szCs w:val="20"/>
                <w:lang w:eastAsia="mk-MK"/>
              </w:rPr>
              <w:t>пањите на политичките партии кои не се во</w:t>
            </w:r>
            <w:r w:rsidRPr="00F21A0E">
              <w:rPr>
                <w:rFonts w:ascii="Arial Narrow" w:eastAsia="Times New Roman" w:hAnsi="Arial Narrow" w:cs="Arial"/>
                <w:color w:val="000000"/>
                <w:sz w:val="20"/>
                <w:szCs w:val="20"/>
                <w:lang w:eastAsia="mk-MK"/>
              </w:rPr>
              <w:t xml:space="preserve"> Собранието</w:t>
            </w:r>
          </w:p>
        </w:tc>
        <w:tc>
          <w:tcPr>
            <w:tcW w:w="1077"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00:45:40</w:t>
            </w:r>
          </w:p>
        </w:tc>
        <w:tc>
          <w:tcPr>
            <w:tcW w:w="1079"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10,46</w:t>
            </w:r>
          </w:p>
        </w:tc>
        <w:tc>
          <w:tcPr>
            <w:tcW w:w="323"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w:t>
            </w:r>
          </w:p>
        </w:tc>
      </w:tr>
      <w:tr w:rsidR="00F47637" w:rsidRPr="00F21A0E" w:rsidTr="00896ADA">
        <w:trPr>
          <w:trHeight w:val="247"/>
        </w:trPr>
        <w:tc>
          <w:tcPr>
            <w:tcW w:w="6594" w:type="dxa"/>
            <w:gridSpan w:val="2"/>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Активности за кампањите на политичките партии на власт</w:t>
            </w:r>
          </w:p>
        </w:tc>
        <w:tc>
          <w:tcPr>
            <w:tcW w:w="1077"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01:57:45</w:t>
            </w:r>
          </w:p>
        </w:tc>
        <w:tc>
          <w:tcPr>
            <w:tcW w:w="1079"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26,96</w:t>
            </w:r>
          </w:p>
        </w:tc>
        <w:tc>
          <w:tcPr>
            <w:tcW w:w="323"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w:t>
            </w:r>
          </w:p>
        </w:tc>
      </w:tr>
      <w:tr w:rsidR="00F47637" w:rsidRPr="00F21A0E" w:rsidTr="00896ADA">
        <w:trPr>
          <w:trHeight w:val="247"/>
        </w:trPr>
        <w:tc>
          <w:tcPr>
            <w:tcW w:w="6594" w:type="dxa"/>
            <w:gridSpan w:val="2"/>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Активности за кампањите на политичките партии во опозиција</w:t>
            </w:r>
          </w:p>
        </w:tc>
        <w:tc>
          <w:tcPr>
            <w:tcW w:w="1077"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02:00:01</w:t>
            </w:r>
          </w:p>
        </w:tc>
        <w:tc>
          <w:tcPr>
            <w:tcW w:w="1079"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27,48</w:t>
            </w:r>
          </w:p>
        </w:tc>
        <w:tc>
          <w:tcPr>
            <w:tcW w:w="323"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w:t>
            </w:r>
          </w:p>
        </w:tc>
      </w:tr>
      <w:tr w:rsidR="00F47637" w:rsidRPr="00F21A0E" w:rsidTr="00896ADA">
        <w:trPr>
          <w:trHeight w:val="247"/>
        </w:trPr>
        <w:tc>
          <w:tcPr>
            <w:tcW w:w="7671" w:type="dxa"/>
            <w:gridSpan w:val="3"/>
            <w:tcBorders>
              <w:top w:val="nil"/>
              <w:left w:val="nil"/>
              <w:bottom w:val="nil"/>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b/>
                <w:bCs/>
                <w:color w:val="000000"/>
                <w:sz w:val="20"/>
                <w:szCs w:val="20"/>
                <w:lang w:eastAsia="mk-MK"/>
              </w:rPr>
            </w:pPr>
            <w:r w:rsidRPr="00F21A0E">
              <w:rPr>
                <w:rFonts w:ascii="Arial Narrow" w:eastAsia="Times New Roman" w:hAnsi="Arial Narrow" w:cs="Arial"/>
                <w:b/>
                <w:bCs/>
                <w:color w:val="000000"/>
                <w:sz w:val="20"/>
                <w:szCs w:val="20"/>
                <w:lang w:eastAsia="mk-MK"/>
              </w:rPr>
              <w:t xml:space="preserve"> Вкупно = 07:16:44</w:t>
            </w:r>
          </w:p>
        </w:tc>
        <w:tc>
          <w:tcPr>
            <w:tcW w:w="1079" w:type="dxa"/>
            <w:tcBorders>
              <w:top w:val="nil"/>
              <w:left w:val="nil"/>
              <w:bottom w:val="nil"/>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b/>
                <w:bCs/>
                <w:color w:val="000000"/>
                <w:sz w:val="20"/>
                <w:szCs w:val="20"/>
                <w:lang w:eastAsia="mk-MK"/>
              </w:rPr>
            </w:pPr>
            <w:r w:rsidRPr="00F21A0E">
              <w:rPr>
                <w:rFonts w:ascii="Arial Narrow" w:eastAsia="Times New Roman" w:hAnsi="Arial Narrow" w:cs="Arial"/>
                <w:b/>
                <w:bCs/>
                <w:color w:val="000000"/>
                <w:sz w:val="20"/>
                <w:szCs w:val="20"/>
                <w:lang w:eastAsia="mk-MK"/>
              </w:rPr>
              <w:t>100</w:t>
            </w:r>
          </w:p>
        </w:tc>
        <w:tc>
          <w:tcPr>
            <w:tcW w:w="323" w:type="dxa"/>
            <w:tcBorders>
              <w:top w:val="nil"/>
              <w:left w:val="nil"/>
              <w:bottom w:val="nil"/>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b/>
                <w:bCs/>
                <w:color w:val="000000"/>
                <w:sz w:val="20"/>
                <w:szCs w:val="20"/>
                <w:lang w:eastAsia="mk-MK"/>
              </w:rPr>
            </w:pPr>
            <w:r w:rsidRPr="00F21A0E">
              <w:rPr>
                <w:rFonts w:ascii="Arial Narrow" w:eastAsia="Times New Roman" w:hAnsi="Arial Narrow" w:cs="Arial"/>
                <w:b/>
                <w:bCs/>
                <w:color w:val="000000"/>
                <w:sz w:val="20"/>
                <w:szCs w:val="20"/>
                <w:lang w:eastAsia="mk-MK"/>
              </w:rPr>
              <w:t>%</w:t>
            </w:r>
          </w:p>
        </w:tc>
      </w:tr>
    </w:tbl>
    <w:p w:rsidR="00F47637" w:rsidRPr="00545FBA" w:rsidRDefault="00F47637" w:rsidP="002E12D6">
      <w:pPr>
        <w:pStyle w:val="NoSpacing"/>
        <w:spacing w:before="120" w:after="120"/>
        <w:ind w:firstLine="720"/>
        <w:jc w:val="both"/>
        <w:rPr>
          <w:rFonts w:ascii="Arial Narrow" w:hAnsi="Arial Narrow"/>
          <w:iCs/>
        </w:rPr>
      </w:pPr>
      <w:r w:rsidRPr="00545FBA">
        <w:rPr>
          <w:rFonts w:ascii="Arial Narrow" w:hAnsi="Arial Narrow"/>
          <w:iCs/>
        </w:rPr>
        <w:lastRenderedPageBreak/>
        <w:t>Под тие услови од Изборниот законик, односно поради потребата да се најде начин како да се направи рамномерна распределба на информативното време меѓу политичките партии/коалиции учесници во изборната кампања - во 30-те отсто дневни прилози за владејачките партии беа групира</w:t>
      </w:r>
      <w:r>
        <w:rPr>
          <w:rFonts w:ascii="Arial Narrow" w:hAnsi="Arial Narrow"/>
          <w:iCs/>
        </w:rPr>
        <w:t xml:space="preserve">ни активностите на Коалицијата </w:t>
      </w:r>
      <w:r w:rsidRPr="00545FBA">
        <w:rPr>
          <w:rFonts w:ascii="Arial Narrow" w:hAnsi="Arial Narrow"/>
          <w:iCs/>
        </w:rPr>
        <w:t>Можеме предводена од СДСМ, заедно со активностите на ДУИ и на ДПА, а во 30-те отсто за опозицискиот табор влегоа предизбор</w:t>
      </w:r>
      <w:r>
        <w:rPr>
          <w:rFonts w:ascii="Arial Narrow" w:hAnsi="Arial Narrow"/>
          <w:iCs/>
        </w:rPr>
        <w:t xml:space="preserve">ните активности на Коалицијата </w:t>
      </w:r>
      <w:r w:rsidRPr="00545FBA">
        <w:rPr>
          <w:rFonts w:ascii="Arial Narrow" w:hAnsi="Arial Narrow"/>
          <w:iCs/>
        </w:rPr>
        <w:t>Обнова н</w:t>
      </w:r>
      <w:r w:rsidR="008305DB">
        <w:rPr>
          <w:rFonts w:ascii="Arial Narrow" w:hAnsi="Arial Narrow"/>
          <w:iCs/>
        </w:rPr>
        <w:t>а Македонија и на Коалицијата</w:t>
      </w:r>
      <w:r w:rsidRPr="00545FBA">
        <w:rPr>
          <w:rFonts w:ascii="Arial Narrow" w:hAnsi="Arial Narrow"/>
          <w:iCs/>
        </w:rPr>
        <w:t xml:space="preserve"> Алијанса за Албанците</w:t>
      </w:r>
      <w:r w:rsidR="008305DB">
        <w:rPr>
          <w:rFonts w:ascii="Arial Narrow" w:hAnsi="Arial Narrow"/>
          <w:iCs/>
        </w:rPr>
        <w:t xml:space="preserve"> </w:t>
      </w:r>
      <w:r w:rsidR="008305DB" w:rsidRPr="00545FBA">
        <w:rPr>
          <w:rFonts w:ascii="Arial Narrow" w:hAnsi="Arial Narrow"/>
          <w:iCs/>
        </w:rPr>
        <w:t>и Алтернатива</w:t>
      </w:r>
      <w:r>
        <w:rPr>
          <w:rFonts w:ascii="Arial Narrow" w:hAnsi="Arial Narrow"/>
          <w:iCs/>
        </w:rPr>
        <w:t>.</w:t>
      </w:r>
    </w:p>
    <w:p w:rsidR="00F47637" w:rsidRPr="00F21A0E" w:rsidRDefault="00F47637" w:rsidP="00F47637">
      <w:pPr>
        <w:pStyle w:val="NoSpacing"/>
        <w:spacing w:before="120" w:after="120"/>
        <w:jc w:val="center"/>
        <w:rPr>
          <w:rFonts w:ascii="Arial Narrow" w:hAnsi="Arial Narrow"/>
          <w:b/>
          <w:i/>
          <w:u w:val="single"/>
        </w:rPr>
      </w:pPr>
      <w:r w:rsidRPr="00F21A0E">
        <w:rPr>
          <w:rFonts w:ascii="Arial Narrow" w:hAnsi="Arial Narrow"/>
          <w:b/>
          <w:i/>
          <w:u w:val="single"/>
        </w:rPr>
        <w:t>Табела 2: Застапеност на субјектите во вестите</w:t>
      </w:r>
    </w:p>
    <w:tbl>
      <w:tblPr>
        <w:tblW w:w="9036" w:type="dxa"/>
        <w:tblLook w:val="04A0"/>
      </w:tblPr>
      <w:tblGrid>
        <w:gridCol w:w="3574"/>
        <w:gridCol w:w="2908"/>
        <w:gridCol w:w="1056"/>
        <w:gridCol w:w="1095"/>
        <w:gridCol w:w="403"/>
      </w:tblGrid>
      <w:tr w:rsidR="00F47637" w:rsidRPr="00F21A0E" w:rsidTr="00896ADA">
        <w:trPr>
          <w:trHeight w:val="320"/>
        </w:trPr>
        <w:tc>
          <w:tcPr>
            <w:tcW w:w="3574" w:type="dxa"/>
            <w:tcBorders>
              <w:top w:val="nil"/>
              <w:left w:val="nil"/>
              <w:bottom w:val="nil"/>
              <w:right w:val="nil"/>
            </w:tcBorders>
            <w:shd w:val="clear" w:color="auto" w:fill="auto"/>
          </w:tcPr>
          <w:p w:rsidR="00F47637" w:rsidRPr="00F21A0E" w:rsidRDefault="00F47637" w:rsidP="00896ADA">
            <w:pPr>
              <w:spacing w:after="0" w:line="240" w:lineRule="auto"/>
              <w:rPr>
                <w:rFonts w:ascii="Arial Narrow" w:eastAsia="Times New Roman" w:hAnsi="Arial Narrow" w:cs="Arial"/>
                <w:b/>
                <w:bCs/>
                <w:sz w:val="20"/>
                <w:szCs w:val="20"/>
                <w:lang w:eastAsia="mk-MK"/>
              </w:rPr>
            </w:pPr>
          </w:p>
        </w:tc>
        <w:tc>
          <w:tcPr>
            <w:tcW w:w="5462" w:type="dxa"/>
            <w:gridSpan w:val="4"/>
            <w:tcBorders>
              <w:top w:val="nil"/>
              <w:left w:val="nil"/>
              <w:bottom w:val="nil"/>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b/>
                <w:bCs/>
                <w:sz w:val="20"/>
                <w:szCs w:val="20"/>
                <w:lang w:eastAsia="mk-MK"/>
              </w:rPr>
            </w:pPr>
            <w:r w:rsidRPr="00F21A0E">
              <w:rPr>
                <w:rFonts w:ascii="Arial Narrow" w:eastAsia="Times New Roman" w:hAnsi="Arial Narrow" w:cs="Arial"/>
                <w:b/>
                <w:bCs/>
                <w:sz w:val="20"/>
                <w:szCs w:val="20"/>
                <w:lang w:eastAsia="mk-MK"/>
              </w:rPr>
              <w:t>Македонско радио 1</w:t>
            </w:r>
          </w:p>
        </w:tc>
      </w:tr>
      <w:tr w:rsidR="00F47637" w:rsidRPr="00F21A0E" w:rsidTr="00896ADA">
        <w:trPr>
          <w:trHeight w:val="259"/>
        </w:trPr>
        <w:tc>
          <w:tcPr>
            <w:tcW w:w="6482" w:type="dxa"/>
            <w:gridSpan w:val="2"/>
            <w:tcBorders>
              <w:top w:val="nil"/>
              <w:left w:val="nil"/>
              <w:bottom w:val="nil"/>
              <w:right w:val="nil"/>
            </w:tcBorders>
            <w:shd w:val="clear" w:color="000000" w:fill="969696"/>
            <w:hideMark/>
          </w:tcPr>
          <w:p w:rsidR="00F47637" w:rsidRPr="00F21A0E" w:rsidRDefault="00F47637" w:rsidP="00896ADA">
            <w:pPr>
              <w:spacing w:after="0" w:line="240" w:lineRule="auto"/>
              <w:rPr>
                <w:rFonts w:ascii="Arial Narrow" w:eastAsia="Times New Roman" w:hAnsi="Arial Narrow" w:cs="Arial"/>
                <w:b/>
                <w:bCs/>
                <w:color w:val="FFFFFF"/>
                <w:sz w:val="20"/>
                <w:szCs w:val="20"/>
                <w:lang w:eastAsia="mk-MK"/>
              </w:rPr>
            </w:pPr>
            <w:r w:rsidRPr="00F21A0E">
              <w:rPr>
                <w:rFonts w:ascii="Arial Narrow" w:eastAsia="Times New Roman" w:hAnsi="Arial Narrow" w:cs="Arial"/>
                <w:b/>
                <w:bCs/>
                <w:color w:val="FFFFFF"/>
                <w:sz w:val="20"/>
                <w:szCs w:val="20"/>
                <w:lang w:eastAsia="mk-MK"/>
              </w:rPr>
              <w:t>Субјект</w:t>
            </w:r>
          </w:p>
        </w:tc>
        <w:tc>
          <w:tcPr>
            <w:tcW w:w="1056" w:type="dxa"/>
            <w:tcBorders>
              <w:top w:val="nil"/>
              <w:left w:val="nil"/>
              <w:bottom w:val="nil"/>
              <w:right w:val="nil"/>
            </w:tcBorders>
            <w:shd w:val="clear" w:color="000000" w:fill="969696"/>
            <w:hideMark/>
          </w:tcPr>
          <w:p w:rsidR="00F47637" w:rsidRPr="00F21A0E" w:rsidRDefault="00F47637" w:rsidP="00896ADA">
            <w:pPr>
              <w:spacing w:after="0" w:line="240" w:lineRule="auto"/>
              <w:jc w:val="right"/>
              <w:rPr>
                <w:rFonts w:ascii="Arial Narrow" w:eastAsia="Times New Roman" w:hAnsi="Arial Narrow" w:cs="Arial"/>
                <w:b/>
                <w:bCs/>
                <w:color w:val="FFFFFF"/>
                <w:sz w:val="20"/>
                <w:szCs w:val="20"/>
                <w:lang w:eastAsia="mk-MK"/>
              </w:rPr>
            </w:pPr>
            <w:r w:rsidRPr="00F21A0E">
              <w:rPr>
                <w:rFonts w:ascii="Arial Narrow" w:eastAsia="Times New Roman" w:hAnsi="Arial Narrow" w:cs="Arial"/>
                <w:b/>
                <w:bCs/>
                <w:color w:val="FFFFFF"/>
                <w:sz w:val="20"/>
                <w:szCs w:val="20"/>
                <w:lang w:eastAsia="mk-MK"/>
              </w:rPr>
              <w:t>Tраење</w:t>
            </w:r>
          </w:p>
        </w:tc>
        <w:tc>
          <w:tcPr>
            <w:tcW w:w="1095" w:type="dxa"/>
            <w:tcBorders>
              <w:top w:val="nil"/>
              <w:left w:val="nil"/>
              <w:bottom w:val="nil"/>
              <w:right w:val="nil"/>
            </w:tcBorders>
            <w:shd w:val="clear" w:color="000000" w:fill="969696"/>
            <w:hideMark/>
          </w:tcPr>
          <w:p w:rsidR="00F47637" w:rsidRPr="00F21A0E" w:rsidRDefault="00F47637" w:rsidP="00896ADA">
            <w:pPr>
              <w:spacing w:after="0" w:line="240" w:lineRule="auto"/>
              <w:jc w:val="right"/>
              <w:rPr>
                <w:rFonts w:ascii="Arial Narrow" w:eastAsia="Times New Roman" w:hAnsi="Arial Narrow" w:cs="Arial"/>
                <w:b/>
                <w:bCs/>
                <w:color w:val="FFFFFF"/>
                <w:sz w:val="20"/>
                <w:szCs w:val="20"/>
                <w:lang w:eastAsia="mk-MK"/>
              </w:rPr>
            </w:pPr>
            <w:r w:rsidRPr="00F21A0E">
              <w:rPr>
                <w:rFonts w:ascii="Arial Narrow" w:eastAsia="Times New Roman" w:hAnsi="Arial Narrow" w:cs="Arial"/>
                <w:b/>
                <w:bCs/>
                <w:color w:val="FFFFFF"/>
                <w:sz w:val="20"/>
                <w:szCs w:val="20"/>
                <w:lang w:eastAsia="mk-MK"/>
              </w:rPr>
              <w:t>Процент</w:t>
            </w:r>
          </w:p>
        </w:tc>
        <w:tc>
          <w:tcPr>
            <w:tcW w:w="403" w:type="dxa"/>
            <w:tcBorders>
              <w:top w:val="nil"/>
              <w:left w:val="nil"/>
              <w:bottom w:val="nil"/>
              <w:right w:val="nil"/>
            </w:tcBorders>
            <w:shd w:val="clear" w:color="000000" w:fill="969696"/>
            <w:hideMark/>
          </w:tcPr>
          <w:p w:rsidR="00F47637" w:rsidRPr="00F21A0E" w:rsidRDefault="00F47637" w:rsidP="00896ADA">
            <w:pPr>
              <w:spacing w:after="0" w:line="240" w:lineRule="auto"/>
              <w:rPr>
                <w:rFonts w:ascii="Arial Narrow" w:eastAsia="Times New Roman" w:hAnsi="Arial Narrow" w:cs="Arial"/>
                <w:b/>
                <w:bCs/>
                <w:color w:val="FFFFFF"/>
                <w:sz w:val="20"/>
                <w:szCs w:val="20"/>
                <w:lang w:eastAsia="mk-MK"/>
              </w:rPr>
            </w:pPr>
            <w:r w:rsidRPr="00F21A0E">
              <w:rPr>
                <w:rFonts w:ascii="Arial Narrow" w:eastAsia="Times New Roman" w:hAnsi="Arial Narrow" w:cs="Arial"/>
                <w:b/>
                <w:bCs/>
                <w:color w:val="FFFFFF"/>
                <w:sz w:val="20"/>
                <w:szCs w:val="20"/>
                <w:lang w:eastAsia="mk-MK"/>
              </w:rPr>
              <w:t> </w:t>
            </w:r>
          </w:p>
        </w:tc>
      </w:tr>
      <w:tr w:rsidR="00F47637" w:rsidRPr="00F21A0E" w:rsidTr="00896ADA">
        <w:trPr>
          <w:trHeight w:val="259"/>
        </w:trPr>
        <w:tc>
          <w:tcPr>
            <w:tcW w:w="6482" w:type="dxa"/>
            <w:gridSpan w:val="2"/>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ДУИ - Демократска унија за интеграции</w:t>
            </w:r>
          </w:p>
        </w:tc>
        <w:tc>
          <w:tcPr>
            <w:tcW w:w="1056"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00:45:36</w:t>
            </w:r>
          </w:p>
        </w:tc>
        <w:tc>
          <w:tcPr>
            <w:tcW w:w="1095"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10,44</w:t>
            </w:r>
          </w:p>
        </w:tc>
        <w:tc>
          <w:tcPr>
            <w:tcW w:w="403"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w:t>
            </w:r>
          </w:p>
        </w:tc>
      </w:tr>
      <w:tr w:rsidR="00F47637" w:rsidRPr="00F21A0E" w:rsidTr="00896ADA">
        <w:trPr>
          <w:trHeight w:val="259"/>
        </w:trPr>
        <w:tc>
          <w:tcPr>
            <w:tcW w:w="6482" w:type="dxa"/>
            <w:gridSpan w:val="2"/>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ДПА - Демократска партија на Албанците</w:t>
            </w:r>
          </w:p>
        </w:tc>
        <w:tc>
          <w:tcPr>
            <w:tcW w:w="1056"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00:15:52</w:t>
            </w:r>
          </w:p>
        </w:tc>
        <w:tc>
          <w:tcPr>
            <w:tcW w:w="1095"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3,63</w:t>
            </w:r>
          </w:p>
        </w:tc>
        <w:tc>
          <w:tcPr>
            <w:tcW w:w="403"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w:t>
            </w:r>
          </w:p>
        </w:tc>
      </w:tr>
      <w:tr w:rsidR="00F47637" w:rsidRPr="00F21A0E" w:rsidTr="00896ADA">
        <w:trPr>
          <w:trHeight w:val="259"/>
        </w:trPr>
        <w:tc>
          <w:tcPr>
            <w:tcW w:w="6482" w:type="dxa"/>
            <w:gridSpan w:val="2"/>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ДИК</w:t>
            </w:r>
          </w:p>
        </w:tc>
        <w:tc>
          <w:tcPr>
            <w:tcW w:w="1056"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00:13:35</w:t>
            </w:r>
          </w:p>
        </w:tc>
        <w:tc>
          <w:tcPr>
            <w:tcW w:w="1095"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3,11</w:t>
            </w:r>
          </w:p>
        </w:tc>
        <w:tc>
          <w:tcPr>
            <w:tcW w:w="403"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w:t>
            </w:r>
          </w:p>
        </w:tc>
      </w:tr>
      <w:tr w:rsidR="00F47637" w:rsidRPr="00F21A0E" w:rsidTr="00896ADA">
        <w:trPr>
          <w:trHeight w:val="259"/>
        </w:trPr>
        <w:tc>
          <w:tcPr>
            <w:tcW w:w="6482" w:type="dxa"/>
            <w:gridSpan w:val="2"/>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Влада</w:t>
            </w:r>
          </w:p>
        </w:tc>
        <w:tc>
          <w:tcPr>
            <w:tcW w:w="1056"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00:45:22</w:t>
            </w:r>
          </w:p>
        </w:tc>
        <w:tc>
          <w:tcPr>
            <w:tcW w:w="1095"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10,39</w:t>
            </w:r>
          </w:p>
        </w:tc>
        <w:tc>
          <w:tcPr>
            <w:tcW w:w="403"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w:t>
            </w:r>
          </w:p>
        </w:tc>
      </w:tr>
      <w:tr w:rsidR="00F47637" w:rsidRPr="00F21A0E" w:rsidTr="00896ADA">
        <w:trPr>
          <w:trHeight w:val="259"/>
        </w:trPr>
        <w:tc>
          <w:tcPr>
            <w:tcW w:w="6482" w:type="dxa"/>
            <w:gridSpan w:val="2"/>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Претседател</w:t>
            </w:r>
          </w:p>
        </w:tc>
        <w:tc>
          <w:tcPr>
            <w:tcW w:w="1056"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00:02:43</w:t>
            </w:r>
          </w:p>
        </w:tc>
        <w:tc>
          <w:tcPr>
            <w:tcW w:w="1095"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0,62</w:t>
            </w:r>
          </w:p>
        </w:tc>
        <w:tc>
          <w:tcPr>
            <w:tcW w:w="403"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w:t>
            </w:r>
          </w:p>
        </w:tc>
      </w:tr>
      <w:tr w:rsidR="00F47637" w:rsidRPr="00F21A0E" w:rsidTr="00896ADA">
        <w:trPr>
          <w:trHeight w:val="259"/>
        </w:trPr>
        <w:tc>
          <w:tcPr>
            <w:tcW w:w="6482" w:type="dxa"/>
            <w:gridSpan w:val="2"/>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Локална самоуправа</w:t>
            </w:r>
          </w:p>
        </w:tc>
        <w:tc>
          <w:tcPr>
            <w:tcW w:w="1056"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00:01:31</w:t>
            </w:r>
          </w:p>
        </w:tc>
        <w:tc>
          <w:tcPr>
            <w:tcW w:w="1095"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0,35</w:t>
            </w:r>
          </w:p>
        </w:tc>
        <w:tc>
          <w:tcPr>
            <w:tcW w:w="403"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w:t>
            </w:r>
          </w:p>
        </w:tc>
      </w:tr>
      <w:tr w:rsidR="00F47637" w:rsidRPr="00F21A0E" w:rsidTr="00896ADA">
        <w:trPr>
          <w:trHeight w:val="259"/>
        </w:trPr>
        <w:tc>
          <w:tcPr>
            <w:tcW w:w="6482" w:type="dxa"/>
            <w:gridSpan w:val="2"/>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Други субјекти</w:t>
            </w:r>
          </w:p>
        </w:tc>
        <w:tc>
          <w:tcPr>
            <w:tcW w:w="1056"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00:40:40</w:t>
            </w:r>
          </w:p>
        </w:tc>
        <w:tc>
          <w:tcPr>
            <w:tcW w:w="1095"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9,31</w:t>
            </w:r>
          </w:p>
        </w:tc>
        <w:tc>
          <w:tcPr>
            <w:tcW w:w="403"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w:t>
            </w:r>
          </w:p>
        </w:tc>
      </w:tr>
      <w:tr w:rsidR="00F47637" w:rsidRPr="00F21A0E" w:rsidTr="00896ADA">
        <w:trPr>
          <w:trHeight w:val="259"/>
        </w:trPr>
        <w:tc>
          <w:tcPr>
            <w:tcW w:w="6482" w:type="dxa"/>
            <w:gridSpan w:val="2"/>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Без субјекти</w:t>
            </w:r>
            <w:r w:rsidRPr="00F21A0E">
              <w:rPr>
                <w:rStyle w:val="FootnoteReference"/>
                <w:rFonts w:ascii="Arial Narrow" w:eastAsia="Times New Roman" w:hAnsi="Arial Narrow" w:cs="Arial"/>
                <w:color w:val="000000"/>
                <w:sz w:val="20"/>
                <w:szCs w:val="20"/>
                <w:lang w:eastAsia="mk-MK"/>
              </w:rPr>
              <w:footnoteReference w:id="4"/>
            </w:r>
          </w:p>
        </w:tc>
        <w:tc>
          <w:tcPr>
            <w:tcW w:w="1056"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00:04:59</w:t>
            </w:r>
          </w:p>
        </w:tc>
        <w:tc>
          <w:tcPr>
            <w:tcW w:w="1095"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1,14</w:t>
            </w:r>
          </w:p>
        </w:tc>
        <w:tc>
          <w:tcPr>
            <w:tcW w:w="403"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w:t>
            </w:r>
          </w:p>
        </w:tc>
      </w:tr>
      <w:tr w:rsidR="00F47637" w:rsidRPr="00F21A0E" w:rsidTr="00896ADA">
        <w:trPr>
          <w:trHeight w:val="259"/>
        </w:trPr>
        <w:tc>
          <w:tcPr>
            <w:tcW w:w="6482" w:type="dxa"/>
            <w:gridSpan w:val="2"/>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Органи на државната управа/јавни претпријатија/јавни установи</w:t>
            </w:r>
          </w:p>
        </w:tc>
        <w:tc>
          <w:tcPr>
            <w:tcW w:w="1056"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00:22:34</w:t>
            </w:r>
          </w:p>
        </w:tc>
        <w:tc>
          <w:tcPr>
            <w:tcW w:w="1095"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5,17</w:t>
            </w:r>
          </w:p>
        </w:tc>
        <w:tc>
          <w:tcPr>
            <w:tcW w:w="403"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w:t>
            </w:r>
          </w:p>
        </w:tc>
      </w:tr>
      <w:tr w:rsidR="00F47637" w:rsidRPr="00F21A0E" w:rsidTr="00896ADA">
        <w:trPr>
          <w:trHeight w:val="259"/>
        </w:trPr>
        <w:tc>
          <w:tcPr>
            <w:tcW w:w="6482" w:type="dxa"/>
            <w:gridSpan w:val="2"/>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Јавно обвинителство</w:t>
            </w:r>
          </w:p>
        </w:tc>
        <w:tc>
          <w:tcPr>
            <w:tcW w:w="1056"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00:02:08</w:t>
            </w:r>
          </w:p>
        </w:tc>
        <w:tc>
          <w:tcPr>
            <w:tcW w:w="1095"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0,49</w:t>
            </w:r>
          </w:p>
        </w:tc>
        <w:tc>
          <w:tcPr>
            <w:tcW w:w="403"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w:t>
            </w:r>
          </w:p>
        </w:tc>
      </w:tr>
      <w:tr w:rsidR="00F47637" w:rsidRPr="00F21A0E" w:rsidTr="00896ADA">
        <w:trPr>
          <w:trHeight w:val="259"/>
        </w:trPr>
        <w:tc>
          <w:tcPr>
            <w:tcW w:w="6482" w:type="dxa"/>
            <w:gridSpan w:val="2"/>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Судство</w:t>
            </w:r>
          </w:p>
        </w:tc>
        <w:tc>
          <w:tcPr>
            <w:tcW w:w="1056"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00:00:36</w:t>
            </w:r>
          </w:p>
        </w:tc>
        <w:tc>
          <w:tcPr>
            <w:tcW w:w="1095"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0,14</w:t>
            </w:r>
          </w:p>
        </w:tc>
        <w:tc>
          <w:tcPr>
            <w:tcW w:w="403"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w:t>
            </w:r>
          </w:p>
        </w:tc>
      </w:tr>
      <w:tr w:rsidR="00F47637" w:rsidRPr="00F21A0E" w:rsidTr="00896ADA">
        <w:trPr>
          <w:trHeight w:val="259"/>
        </w:trPr>
        <w:tc>
          <w:tcPr>
            <w:tcW w:w="6482" w:type="dxa"/>
            <w:gridSpan w:val="2"/>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Амбасадори/меѓународни организации/странски политичари</w:t>
            </w:r>
          </w:p>
        </w:tc>
        <w:tc>
          <w:tcPr>
            <w:tcW w:w="1056"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00:13:10</w:t>
            </w:r>
          </w:p>
        </w:tc>
        <w:tc>
          <w:tcPr>
            <w:tcW w:w="1095"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3,01</w:t>
            </w:r>
          </w:p>
        </w:tc>
        <w:tc>
          <w:tcPr>
            <w:tcW w:w="403"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w:t>
            </w:r>
          </w:p>
        </w:tc>
      </w:tr>
      <w:tr w:rsidR="00F47637" w:rsidRPr="00F21A0E" w:rsidTr="00896ADA">
        <w:trPr>
          <w:trHeight w:val="259"/>
        </w:trPr>
        <w:tc>
          <w:tcPr>
            <w:tcW w:w="6482" w:type="dxa"/>
            <w:gridSpan w:val="2"/>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МОРО - Работничка партија</w:t>
            </w:r>
          </w:p>
        </w:tc>
        <w:tc>
          <w:tcPr>
            <w:tcW w:w="1056"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00:00:39</w:t>
            </w:r>
          </w:p>
        </w:tc>
        <w:tc>
          <w:tcPr>
            <w:tcW w:w="1095"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0,15</w:t>
            </w:r>
          </w:p>
        </w:tc>
        <w:tc>
          <w:tcPr>
            <w:tcW w:w="403"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w:t>
            </w:r>
          </w:p>
        </w:tc>
      </w:tr>
      <w:tr w:rsidR="00F47637" w:rsidRPr="00F21A0E" w:rsidTr="00896ADA">
        <w:trPr>
          <w:trHeight w:val="259"/>
        </w:trPr>
        <w:tc>
          <w:tcPr>
            <w:tcW w:w="6482" w:type="dxa"/>
            <w:gridSpan w:val="2"/>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Левица</w:t>
            </w:r>
          </w:p>
        </w:tc>
        <w:tc>
          <w:tcPr>
            <w:tcW w:w="1056"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00:10:35</w:t>
            </w:r>
          </w:p>
        </w:tc>
        <w:tc>
          <w:tcPr>
            <w:tcW w:w="1095"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2,42</w:t>
            </w:r>
          </w:p>
        </w:tc>
        <w:tc>
          <w:tcPr>
            <w:tcW w:w="403"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w:t>
            </w:r>
          </w:p>
        </w:tc>
      </w:tr>
      <w:tr w:rsidR="00F47637" w:rsidRPr="00F21A0E" w:rsidTr="00896ADA">
        <w:trPr>
          <w:trHeight w:val="259"/>
        </w:trPr>
        <w:tc>
          <w:tcPr>
            <w:tcW w:w="6482" w:type="dxa"/>
            <w:gridSpan w:val="2"/>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Глас за Македонија</w:t>
            </w:r>
          </w:p>
        </w:tc>
        <w:tc>
          <w:tcPr>
            <w:tcW w:w="1056"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00:00:45</w:t>
            </w:r>
          </w:p>
        </w:tc>
        <w:tc>
          <w:tcPr>
            <w:tcW w:w="1095"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0,17</w:t>
            </w:r>
          </w:p>
        </w:tc>
        <w:tc>
          <w:tcPr>
            <w:tcW w:w="403"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w:t>
            </w:r>
          </w:p>
        </w:tc>
      </w:tr>
      <w:tr w:rsidR="00F47637" w:rsidRPr="00F21A0E" w:rsidTr="00896ADA">
        <w:trPr>
          <w:trHeight w:val="259"/>
        </w:trPr>
        <w:tc>
          <w:tcPr>
            <w:tcW w:w="6482" w:type="dxa"/>
            <w:gridSpan w:val="2"/>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Интегра - Македонска конзервативна партија</w:t>
            </w:r>
          </w:p>
        </w:tc>
        <w:tc>
          <w:tcPr>
            <w:tcW w:w="1056"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00:10:35</w:t>
            </w:r>
          </w:p>
        </w:tc>
        <w:tc>
          <w:tcPr>
            <w:tcW w:w="1095"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2,42</w:t>
            </w:r>
          </w:p>
        </w:tc>
        <w:tc>
          <w:tcPr>
            <w:tcW w:w="403"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w:t>
            </w:r>
          </w:p>
        </w:tc>
      </w:tr>
      <w:tr w:rsidR="00F47637" w:rsidRPr="00F21A0E" w:rsidTr="00896ADA">
        <w:trPr>
          <w:trHeight w:val="259"/>
        </w:trPr>
        <w:tc>
          <w:tcPr>
            <w:tcW w:w="6482" w:type="dxa"/>
            <w:gridSpan w:val="2"/>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ГДУ - Граѓанско демократска унија</w:t>
            </w:r>
          </w:p>
        </w:tc>
        <w:tc>
          <w:tcPr>
            <w:tcW w:w="1056"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00:02:21</w:t>
            </w:r>
          </w:p>
        </w:tc>
        <w:tc>
          <w:tcPr>
            <w:tcW w:w="1095"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0,54</w:t>
            </w:r>
          </w:p>
        </w:tc>
        <w:tc>
          <w:tcPr>
            <w:tcW w:w="403"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w:t>
            </w:r>
          </w:p>
        </w:tc>
      </w:tr>
      <w:tr w:rsidR="00F47637" w:rsidRPr="00F21A0E" w:rsidTr="00896ADA">
        <w:trPr>
          <w:trHeight w:val="259"/>
        </w:trPr>
        <w:tc>
          <w:tcPr>
            <w:tcW w:w="6482" w:type="dxa"/>
            <w:gridSpan w:val="2"/>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ДЕМОКРАТИ</w:t>
            </w:r>
          </w:p>
        </w:tc>
        <w:tc>
          <w:tcPr>
            <w:tcW w:w="1056"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00:01:32</w:t>
            </w:r>
          </w:p>
        </w:tc>
        <w:tc>
          <w:tcPr>
            <w:tcW w:w="1095"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0,35</w:t>
            </w:r>
          </w:p>
        </w:tc>
        <w:tc>
          <w:tcPr>
            <w:tcW w:w="403"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w:t>
            </w:r>
          </w:p>
        </w:tc>
      </w:tr>
      <w:tr w:rsidR="00F47637" w:rsidRPr="00F21A0E" w:rsidTr="00896ADA">
        <w:trPr>
          <w:trHeight w:val="259"/>
        </w:trPr>
        <w:tc>
          <w:tcPr>
            <w:tcW w:w="6482" w:type="dxa"/>
            <w:gridSpan w:val="2"/>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Министри/заменици ВМРО ДПМНЕ</w:t>
            </w:r>
          </w:p>
        </w:tc>
        <w:tc>
          <w:tcPr>
            <w:tcW w:w="1056"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00:05:59</w:t>
            </w:r>
          </w:p>
        </w:tc>
        <w:tc>
          <w:tcPr>
            <w:tcW w:w="1095"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1,37</w:t>
            </w:r>
          </w:p>
        </w:tc>
        <w:tc>
          <w:tcPr>
            <w:tcW w:w="403"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w:t>
            </w:r>
          </w:p>
        </w:tc>
      </w:tr>
      <w:tr w:rsidR="00F47637" w:rsidRPr="00F21A0E" w:rsidTr="00896ADA">
        <w:trPr>
          <w:trHeight w:val="259"/>
        </w:trPr>
        <w:tc>
          <w:tcPr>
            <w:tcW w:w="6482" w:type="dxa"/>
            <w:gridSpan w:val="2"/>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Твоја партија</w:t>
            </w:r>
          </w:p>
        </w:tc>
        <w:tc>
          <w:tcPr>
            <w:tcW w:w="1056"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00:01:44</w:t>
            </w:r>
          </w:p>
        </w:tc>
        <w:tc>
          <w:tcPr>
            <w:tcW w:w="1095"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0,40</w:t>
            </w:r>
          </w:p>
        </w:tc>
        <w:tc>
          <w:tcPr>
            <w:tcW w:w="403"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w:t>
            </w:r>
          </w:p>
        </w:tc>
      </w:tr>
      <w:tr w:rsidR="00F47637" w:rsidRPr="00F21A0E" w:rsidTr="00896ADA">
        <w:trPr>
          <w:trHeight w:val="259"/>
        </w:trPr>
        <w:tc>
          <w:tcPr>
            <w:tcW w:w="6482" w:type="dxa"/>
            <w:gridSpan w:val="2"/>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Единствена Македонија</w:t>
            </w:r>
          </w:p>
        </w:tc>
        <w:tc>
          <w:tcPr>
            <w:tcW w:w="1056"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00:09:15</w:t>
            </w:r>
          </w:p>
        </w:tc>
        <w:tc>
          <w:tcPr>
            <w:tcW w:w="1095"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2,12</w:t>
            </w:r>
          </w:p>
        </w:tc>
        <w:tc>
          <w:tcPr>
            <w:tcW w:w="403"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w:t>
            </w:r>
          </w:p>
        </w:tc>
      </w:tr>
      <w:tr w:rsidR="00F47637" w:rsidRPr="00F21A0E" w:rsidTr="00896ADA">
        <w:trPr>
          <w:trHeight w:val="259"/>
        </w:trPr>
        <w:tc>
          <w:tcPr>
            <w:tcW w:w="6482" w:type="dxa"/>
            <w:gridSpan w:val="2"/>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Коалиција Алијанса за Албанците и Алтернатива</w:t>
            </w:r>
          </w:p>
        </w:tc>
        <w:tc>
          <w:tcPr>
            <w:tcW w:w="1056"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00:45:05</w:t>
            </w:r>
          </w:p>
        </w:tc>
        <w:tc>
          <w:tcPr>
            <w:tcW w:w="1095"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10,32</w:t>
            </w:r>
          </w:p>
        </w:tc>
        <w:tc>
          <w:tcPr>
            <w:tcW w:w="403"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w:t>
            </w:r>
          </w:p>
        </w:tc>
      </w:tr>
      <w:tr w:rsidR="00F47637" w:rsidRPr="00F21A0E" w:rsidTr="00896ADA">
        <w:trPr>
          <w:trHeight w:val="259"/>
        </w:trPr>
        <w:tc>
          <w:tcPr>
            <w:tcW w:w="6482" w:type="dxa"/>
            <w:gridSpan w:val="2"/>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СДУ Скопје</w:t>
            </w:r>
          </w:p>
        </w:tc>
        <w:tc>
          <w:tcPr>
            <w:tcW w:w="1056"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00:08:14</w:t>
            </w:r>
          </w:p>
        </w:tc>
        <w:tc>
          <w:tcPr>
            <w:tcW w:w="1095"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1,89</w:t>
            </w:r>
          </w:p>
        </w:tc>
        <w:tc>
          <w:tcPr>
            <w:tcW w:w="403"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w:t>
            </w:r>
          </w:p>
        </w:tc>
      </w:tr>
      <w:tr w:rsidR="00F47637" w:rsidRPr="00F21A0E" w:rsidTr="00896ADA">
        <w:trPr>
          <w:trHeight w:val="259"/>
        </w:trPr>
        <w:tc>
          <w:tcPr>
            <w:tcW w:w="6482" w:type="dxa"/>
            <w:gridSpan w:val="2"/>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Коалиција МОЖЕМЕ</w:t>
            </w:r>
          </w:p>
        </w:tc>
        <w:tc>
          <w:tcPr>
            <w:tcW w:w="1056"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00:56:17</w:t>
            </w:r>
          </w:p>
        </w:tc>
        <w:tc>
          <w:tcPr>
            <w:tcW w:w="1095"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12,89</w:t>
            </w:r>
          </w:p>
        </w:tc>
        <w:tc>
          <w:tcPr>
            <w:tcW w:w="403"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w:t>
            </w:r>
          </w:p>
        </w:tc>
      </w:tr>
      <w:tr w:rsidR="00F47637" w:rsidRPr="00F21A0E" w:rsidTr="00896ADA">
        <w:trPr>
          <w:trHeight w:val="259"/>
        </w:trPr>
        <w:tc>
          <w:tcPr>
            <w:tcW w:w="6482" w:type="dxa"/>
            <w:gridSpan w:val="2"/>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Коалиција ОБНОВА НА МАКЕДОНИЈА</w:t>
            </w:r>
          </w:p>
        </w:tc>
        <w:tc>
          <w:tcPr>
            <w:tcW w:w="1056"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01:14:56</w:t>
            </w:r>
          </w:p>
        </w:tc>
        <w:tc>
          <w:tcPr>
            <w:tcW w:w="1095"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17,16</w:t>
            </w:r>
          </w:p>
        </w:tc>
        <w:tc>
          <w:tcPr>
            <w:tcW w:w="403"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w:t>
            </w:r>
          </w:p>
        </w:tc>
      </w:tr>
      <w:tr w:rsidR="00F47637" w:rsidRPr="00F21A0E" w:rsidTr="00896ADA">
        <w:trPr>
          <w:trHeight w:val="259"/>
        </w:trPr>
        <w:tc>
          <w:tcPr>
            <w:tcW w:w="7538" w:type="dxa"/>
            <w:gridSpan w:val="3"/>
            <w:tcBorders>
              <w:top w:val="nil"/>
              <w:left w:val="nil"/>
              <w:bottom w:val="nil"/>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b/>
                <w:bCs/>
                <w:color w:val="000000"/>
                <w:sz w:val="20"/>
                <w:szCs w:val="20"/>
                <w:lang w:eastAsia="mk-MK"/>
              </w:rPr>
            </w:pPr>
            <w:r w:rsidRPr="00F21A0E">
              <w:rPr>
                <w:rFonts w:ascii="Arial Narrow" w:eastAsia="Times New Roman" w:hAnsi="Arial Narrow" w:cs="Arial"/>
                <w:b/>
                <w:bCs/>
                <w:color w:val="000000"/>
                <w:sz w:val="20"/>
                <w:szCs w:val="20"/>
                <w:lang w:eastAsia="mk-MK"/>
              </w:rPr>
              <w:t xml:space="preserve"> Вкупно = 07:16:44</w:t>
            </w:r>
          </w:p>
        </w:tc>
        <w:tc>
          <w:tcPr>
            <w:tcW w:w="1095" w:type="dxa"/>
            <w:tcBorders>
              <w:top w:val="nil"/>
              <w:left w:val="nil"/>
              <w:bottom w:val="nil"/>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b/>
                <w:bCs/>
                <w:color w:val="000000"/>
                <w:sz w:val="20"/>
                <w:szCs w:val="20"/>
                <w:lang w:eastAsia="mk-MK"/>
              </w:rPr>
            </w:pPr>
            <w:r w:rsidRPr="00F21A0E">
              <w:rPr>
                <w:rFonts w:ascii="Arial Narrow" w:eastAsia="Times New Roman" w:hAnsi="Arial Narrow" w:cs="Arial"/>
                <w:b/>
                <w:bCs/>
                <w:color w:val="000000"/>
                <w:sz w:val="20"/>
                <w:szCs w:val="20"/>
                <w:lang w:eastAsia="mk-MK"/>
              </w:rPr>
              <w:t>100</w:t>
            </w:r>
          </w:p>
        </w:tc>
        <w:tc>
          <w:tcPr>
            <w:tcW w:w="403" w:type="dxa"/>
            <w:tcBorders>
              <w:top w:val="nil"/>
              <w:left w:val="nil"/>
              <w:bottom w:val="nil"/>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b/>
                <w:bCs/>
                <w:color w:val="000000"/>
                <w:sz w:val="20"/>
                <w:szCs w:val="20"/>
                <w:lang w:eastAsia="mk-MK"/>
              </w:rPr>
            </w:pPr>
            <w:r w:rsidRPr="00F21A0E">
              <w:rPr>
                <w:rFonts w:ascii="Arial Narrow" w:eastAsia="Times New Roman" w:hAnsi="Arial Narrow" w:cs="Arial"/>
                <w:b/>
                <w:bCs/>
                <w:color w:val="000000"/>
                <w:sz w:val="20"/>
                <w:szCs w:val="20"/>
                <w:lang w:eastAsia="mk-MK"/>
              </w:rPr>
              <w:t>%</w:t>
            </w:r>
          </w:p>
        </w:tc>
      </w:tr>
    </w:tbl>
    <w:p w:rsidR="00F47637" w:rsidRPr="00F21A0E" w:rsidRDefault="00F47637" w:rsidP="00F47637">
      <w:pPr>
        <w:spacing w:before="120" w:after="120" w:line="240" w:lineRule="auto"/>
        <w:ind w:firstLine="720"/>
        <w:jc w:val="both"/>
        <w:rPr>
          <w:rFonts w:ascii="Arial Narrow" w:hAnsi="Arial Narrow"/>
          <w:iCs/>
        </w:rPr>
      </w:pPr>
      <w:r w:rsidRPr="00F21A0E">
        <w:rPr>
          <w:rFonts w:ascii="Arial Narrow" w:hAnsi="Arial Narrow"/>
          <w:iCs/>
        </w:rPr>
        <w:t xml:space="preserve">Погледнато поединечно по субјекти - учесници во изборниот процес, информативната минутажа од 19-дневната изборна кампања е распределена на следниов начин: </w:t>
      </w:r>
    </w:p>
    <w:p w:rsidR="00F47637" w:rsidRPr="00B87111" w:rsidRDefault="00F47637" w:rsidP="00F47637">
      <w:pPr>
        <w:spacing w:before="120" w:after="120" w:line="240" w:lineRule="auto"/>
        <w:ind w:left="720"/>
        <w:jc w:val="both"/>
        <w:rPr>
          <w:rFonts w:ascii="Arial Narrow" w:hAnsi="Arial Narrow"/>
          <w:iCs/>
        </w:rPr>
      </w:pPr>
      <w:r w:rsidRPr="00F21A0E">
        <w:rPr>
          <w:rFonts w:ascii="Arial Narrow" w:hAnsi="Arial Narrow"/>
          <w:iCs/>
        </w:rPr>
        <w:t xml:space="preserve">- </w:t>
      </w:r>
      <w:r w:rsidRPr="00F21A0E">
        <w:rPr>
          <w:rFonts w:ascii="Arial Narrow" w:hAnsi="Arial Narrow"/>
          <w:i/>
          <w:u w:val="single"/>
        </w:rPr>
        <w:t>во делот за партиите од власта</w:t>
      </w:r>
      <w:r w:rsidRPr="00F21A0E">
        <w:rPr>
          <w:rFonts w:ascii="Arial Narrow" w:hAnsi="Arial Narrow"/>
          <w:iCs/>
        </w:rPr>
        <w:t xml:space="preserve">: 56 минути и 17 секунди за Коалицијата </w:t>
      </w:r>
      <w:r w:rsidR="0060588B">
        <w:rPr>
          <w:rFonts w:ascii="Arial Narrow" w:hAnsi="Arial Narrow"/>
          <w:iCs/>
        </w:rPr>
        <w:t>Можеме</w:t>
      </w:r>
      <w:r w:rsidRPr="00F21A0E">
        <w:rPr>
          <w:rFonts w:ascii="Arial Narrow" w:hAnsi="Arial Narrow"/>
          <w:iCs/>
        </w:rPr>
        <w:t xml:space="preserve"> предводена од СДСМ; 45 минути и 36 секунди за ДУИ; 15 минути </w:t>
      </w:r>
      <w:r w:rsidRPr="00B87111">
        <w:rPr>
          <w:rFonts w:ascii="Arial Narrow" w:hAnsi="Arial Narrow"/>
          <w:iCs/>
        </w:rPr>
        <w:t>и 52 секунди за ДПА (последната имаше една потврдена листа со кандидати помалку отколку првите две);</w:t>
      </w:r>
    </w:p>
    <w:p w:rsidR="00F47637" w:rsidRPr="00F21A0E" w:rsidRDefault="00F47637" w:rsidP="00F47637">
      <w:pPr>
        <w:spacing w:before="120" w:after="120" w:line="240" w:lineRule="auto"/>
        <w:ind w:left="720"/>
        <w:jc w:val="both"/>
        <w:rPr>
          <w:rFonts w:ascii="Arial Narrow" w:hAnsi="Arial Narrow"/>
          <w:iCs/>
        </w:rPr>
      </w:pPr>
      <w:r w:rsidRPr="00F21A0E">
        <w:rPr>
          <w:rFonts w:ascii="Arial Narrow" w:hAnsi="Arial Narrow"/>
          <w:iCs/>
        </w:rPr>
        <w:t xml:space="preserve">- </w:t>
      </w:r>
      <w:r w:rsidRPr="00F21A0E">
        <w:rPr>
          <w:rFonts w:ascii="Arial Narrow" w:hAnsi="Arial Narrow"/>
          <w:i/>
          <w:u w:val="single"/>
        </w:rPr>
        <w:t>во делот за партиите од опозицијата</w:t>
      </w:r>
      <w:r w:rsidRPr="00F21A0E">
        <w:rPr>
          <w:rFonts w:ascii="Arial Narrow" w:hAnsi="Arial Narrow"/>
          <w:iCs/>
        </w:rPr>
        <w:t xml:space="preserve">: 1 час 14 минути и 56 секунди за Коалицијата Обнова на Македонија предводена од ВМРО ДПМНЕ, и 45 минути и 5 секунди за Коалицијата од </w:t>
      </w:r>
      <w:r w:rsidR="0092167D">
        <w:rPr>
          <w:rFonts w:ascii="Arial Narrow" w:hAnsi="Arial Narrow"/>
          <w:iCs/>
        </w:rPr>
        <w:t>Алијансата на Албанците и Алтер</w:t>
      </w:r>
      <w:r w:rsidRPr="00F21A0E">
        <w:rPr>
          <w:rFonts w:ascii="Arial Narrow" w:hAnsi="Arial Narrow"/>
          <w:iCs/>
        </w:rPr>
        <w:t>н</w:t>
      </w:r>
      <w:r w:rsidR="0092167D">
        <w:rPr>
          <w:rFonts w:ascii="Arial Narrow" w:hAnsi="Arial Narrow"/>
          <w:iCs/>
        </w:rPr>
        <w:t>а</w:t>
      </w:r>
      <w:r w:rsidRPr="00F21A0E">
        <w:rPr>
          <w:rFonts w:ascii="Arial Narrow" w:hAnsi="Arial Narrow"/>
          <w:iCs/>
        </w:rPr>
        <w:t xml:space="preserve">тива; </w:t>
      </w:r>
    </w:p>
    <w:p w:rsidR="00F47637" w:rsidRPr="00F21A0E" w:rsidRDefault="00F47637" w:rsidP="00F47637">
      <w:pPr>
        <w:spacing w:before="120" w:after="120" w:line="240" w:lineRule="auto"/>
        <w:ind w:left="720"/>
        <w:jc w:val="both"/>
        <w:rPr>
          <w:rFonts w:ascii="Arial Narrow" w:hAnsi="Arial Narrow"/>
          <w:iCs/>
        </w:rPr>
      </w:pPr>
      <w:r w:rsidRPr="00F21A0E">
        <w:rPr>
          <w:rFonts w:ascii="Arial Narrow" w:hAnsi="Arial Narrow"/>
          <w:iCs/>
        </w:rPr>
        <w:lastRenderedPageBreak/>
        <w:t xml:space="preserve">- </w:t>
      </w:r>
      <w:r w:rsidRPr="00F21A0E">
        <w:rPr>
          <w:rFonts w:ascii="Arial Narrow" w:hAnsi="Arial Narrow"/>
          <w:i/>
          <w:u w:val="single"/>
        </w:rPr>
        <w:t>во делот на вонпарламентарните партии</w:t>
      </w:r>
      <w:r w:rsidRPr="00F21A0E">
        <w:rPr>
          <w:rFonts w:ascii="Arial Narrow" w:hAnsi="Arial Narrow"/>
          <w:iCs/>
        </w:rPr>
        <w:t xml:space="preserve">: - Левица – 10 минути и 35 секунди; Интегра – македонска конзервативна партија – 10 минути и 35 секунди; Коалицијата </w:t>
      </w:r>
      <w:r w:rsidR="0060588B">
        <w:rPr>
          <w:rFonts w:ascii="Arial Narrow" w:hAnsi="Arial Narrow"/>
          <w:iCs/>
        </w:rPr>
        <w:t>Единствена Македонија</w:t>
      </w:r>
      <w:r w:rsidRPr="00F21A0E">
        <w:rPr>
          <w:rFonts w:ascii="Arial Narrow" w:hAnsi="Arial Narrow"/>
          <w:iCs/>
        </w:rPr>
        <w:t xml:space="preserve"> – 9 минути и 15 секунди; СДУ – 8 минути и 14 секунди; ГДУ – 2 минути и 21 секунда; Демократи – 1 минута и 32 секунди; Твоја партија – 1 минута и 44 секунди; Глас за Македонија – 45 секунди; МОРО – работничка партија – 39 секунди.</w:t>
      </w:r>
    </w:p>
    <w:p w:rsidR="00F47637" w:rsidRPr="00F21A0E" w:rsidRDefault="00F47637" w:rsidP="00F47637">
      <w:pPr>
        <w:pStyle w:val="NoSpacing"/>
        <w:spacing w:before="120" w:after="120"/>
        <w:ind w:left="2160" w:firstLine="720"/>
        <w:rPr>
          <w:rFonts w:ascii="Arial Narrow" w:hAnsi="Arial Narrow"/>
          <w:b/>
          <w:bCs/>
          <w:i/>
          <w:iCs/>
          <w:u w:val="single"/>
        </w:rPr>
      </w:pPr>
      <w:r w:rsidRPr="00F21A0E">
        <w:rPr>
          <w:rFonts w:ascii="Arial Narrow" w:hAnsi="Arial Narrow"/>
          <w:b/>
          <w:bCs/>
          <w:i/>
          <w:iCs/>
          <w:u w:val="single"/>
        </w:rPr>
        <w:t>Табела 3: Структура на директните обраќања</w:t>
      </w:r>
    </w:p>
    <w:tbl>
      <w:tblPr>
        <w:tblW w:w="9017" w:type="dxa"/>
        <w:tblLook w:val="04A0"/>
      </w:tblPr>
      <w:tblGrid>
        <w:gridCol w:w="5504"/>
        <w:gridCol w:w="1053"/>
        <w:gridCol w:w="1045"/>
        <w:gridCol w:w="1049"/>
        <w:gridCol w:w="366"/>
      </w:tblGrid>
      <w:tr w:rsidR="00F47637" w:rsidRPr="00F21A0E" w:rsidTr="00896ADA">
        <w:trPr>
          <w:trHeight w:val="322"/>
        </w:trPr>
        <w:tc>
          <w:tcPr>
            <w:tcW w:w="9017" w:type="dxa"/>
            <w:gridSpan w:val="5"/>
            <w:tcBorders>
              <w:top w:val="nil"/>
              <w:left w:val="nil"/>
              <w:bottom w:val="nil"/>
              <w:right w:val="nil"/>
            </w:tcBorders>
            <w:shd w:val="clear" w:color="auto" w:fill="auto"/>
            <w:hideMark/>
          </w:tcPr>
          <w:p w:rsidR="00F47637" w:rsidRPr="00F21A0E" w:rsidRDefault="00F47637" w:rsidP="00896ADA">
            <w:pPr>
              <w:spacing w:after="0" w:line="240" w:lineRule="auto"/>
              <w:jc w:val="center"/>
              <w:rPr>
                <w:rFonts w:ascii="Arial Narrow" w:eastAsia="Times New Roman" w:hAnsi="Arial Narrow" w:cs="Arial"/>
                <w:b/>
                <w:bCs/>
                <w:sz w:val="20"/>
                <w:szCs w:val="20"/>
                <w:lang w:eastAsia="mk-MK"/>
              </w:rPr>
            </w:pPr>
            <w:r w:rsidRPr="00F21A0E">
              <w:rPr>
                <w:rFonts w:ascii="Arial Narrow" w:eastAsia="Times New Roman" w:hAnsi="Arial Narrow" w:cs="Arial"/>
                <w:b/>
                <w:bCs/>
                <w:sz w:val="20"/>
                <w:szCs w:val="20"/>
                <w:lang w:eastAsia="mk-MK"/>
              </w:rPr>
              <w:t>Македонско радио 1</w:t>
            </w:r>
          </w:p>
        </w:tc>
      </w:tr>
      <w:tr w:rsidR="00F47637" w:rsidRPr="00F21A0E" w:rsidTr="00896ADA">
        <w:trPr>
          <w:trHeight w:val="260"/>
        </w:trPr>
        <w:tc>
          <w:tcPr>
            <w:tcW w:w="5504" w:type="dxa"/>
            <w:tcBorders>
              <w:top w:val="nil"/>
              <w:left w:val="nil"/>
              <w:bottom w:val="nil"/>
              <w:right w:val="nil"/>
            </w:tcBorders>
            <w:shd w:val="clear" w:color="000000" w:fill="969696"/>
            <w:hideMark/>
          </w:tcPr>
          <w:p w:rsidR="00F47637" w:rsidRPr="00F21A0E" w:rsidRDefault="00F47637" w:rsidP="00896ADA">
            <w:pPr>
              <w:spacing w:after="0" w:line="240" w:lineRule="auto"/>
              <w:rPr>
                <w:rFonts w:ascii="Arial Narrow" w:eastAsia="Times New Roman" w:hAnsi="Arial Narrow" w:cs="Arial"/>
                <w:b/>
                <w:bCs/>
                <w:color w:val="FFFFFF"/>
                <w:sz w:val="20"/>
                <w:szCs w:val="20"/>
                <w:lang w:eastAsia="mk-MK"/>
              </w:rPr>
            </w:pPr>
            <w:r w:rsidRPr="00F21A0E">
              <w:rPr>
                <w:rFonts w:ascii="Arial Narrow" w:eastAsia="Times New Roman" w:hAnsi="Arial Narrow" w:cs="Arial"/>
                <w:b/>
                <w:bCs/>
                <w:color w:val="FFFFFF"/>
                <w:sz w:val="20"/>
                <w:szCs w:val="20"/>
                <w:lang w:eastAsia="mk-MK"/>
              </w:rPr>
              <w:t>Субјект</w:t>
            </w:r>
          </w:p>
        </w:tc>
        <w:tc>
          <w:tcPr>
            <w:tcW w:w="1053" w:type="dxa"/>
            <w:tcBorders>
              <w:top w:val="nil"/>
              <w:left w:val="nil"/>
              <w:bottom w:val="nil"/>
              <w:right w:val="nil"/>
            </w:tcBorders>
            <w:shd w:val="clear" w:color="000000" w:fill="969696"/>
          </w:tcPr>
          <w:p w:rsidR="00F47637" w:rsidRPr="00F21A0E" w:rsidRDefault="00F47637" w:rsidP="00896ADA">
            <w:pPr>
              <w:spacing w:after="0" w:line="240" w:lineRule="auto"/>
              <w:rPr>
                <w:rFonts w:ascii="Arial Narrow" w:eastAsia="Times New Roman" w:hAnsi="Arial Narrow" w:cs="Arial"/>
                <w:b/>
                <w:bCs/>
                <w:color w:val="FFFFFF"/>
                <w:sz w:val="20"/>
                <w:szCs w:val="20"/>
                <w:lang w:eastAsia="mk-MK"/>
              </w:rPr>
            </w:pPr>
          </w:p>
        </w:tc>
        <w:tc>
          <w:tcPr>
            <w:tcW w:w="1045" w:type="dxa"/>
            <w:tcBorders>
              <w:top w:val="nil"/>
              <w:left w:val="nil"/>
              <w:bottom w:val="nil"/>
              <w:right w:val="nil"/>
            </w:tcBorders>
            <w:shd w:val="clear" w:color="000000" w:fill="969696"/>
            <w:hideMark/>
          </w:tcPr>
          <w:p w:rsidR="00F47637" w:rsidRPr="00F21A0E" w:rsidRDefault="00F47637" w:rsidP="00896ADA">
            <w:pPr>
              <w:spacing w:after="0" w:line="240" w:lineRule="auto"/>
              <w:jc w:val="right"/>
              <w:rPr>
                <w:rFonts w:ascii="Arial Narrow" w:eastAsia="Times New Roman" w:hAnsi="Arial Narrow" w:cs="Arial"/>
                <w:b/>
                <w:bCs/>
                <w:color w:val="FFFFFF"/>
                <w:sz w:val="20"/>
                <w:szCs w:val="20"/>
                <w:lang w:eastAsia="mk-MK"/>
              </w:rPr>
            </w:pPr>
            <w:r w:rsidRPr="00F21A0E">
              <w:rPr>
                <w:rFonts w:ascii="Arial Narrow" w:eastAsia="Times New Roman" w:hAnsi="Arial Narrow" w:cs="Arial"/>
                <w:b/>
                <w:bCs/>
                <w:color w:val="FFFFFF"/>
                <w:sz w:val="20"/>
                <w:szCs w:val="20"/>
                <w:lang w:eastAsia="mk-MK"/>
              </w:rPr>
              <w:t>Tраење</w:t>
            </w:r>
          </w:p>
        </w:tc>
        <w:tc>
          <w:tcPr>
            <w:tcW w:w="1049" w:type="dxa"/>
            <w:tcBorders>
              <w:top w:val="nil"/>
              <w:left w:val="nil"/>
              <w:bottom w:val="nil"/>
              <w:right w:val="nil"/>
            </w:tcBorders>
            <w:shd w:val="clear" w:color="000000" w:fill="969696"/>
            <w:hideMark/>
          </w:tcPr>
          <w:p w:rsidR="00F47637" w:rsidRPr="00F21A0E" w:rsidRDefault="00F47637" w:rsidP="00896ADA">
            <w:pPr>
              <w:spacing w:after="0" w:line="240" w:lineRule="auto"/>
              <w:jc w:val="right"/>
              <w:rPr>
                <w:rFonts w:ascii="Arial Narrow" w:eastAsia="Times New Roman" w:hAnsi="Arial Narrow" w:cs="Arial"/>
                <w:b/>
                <w:bCs/>
                <w:color w:val="FFFFFF"/>
                <w:sz w:val="20"/>
                <w:szCs w:val="20"/>
                <w:lang w:eastAsia="mk-MK"/>
              </w:rPr>
            </w:pPr>
            <w:r w:rsidRPr="00F21A0E">
              <w:rPr>
                <w:rFonts w:ascii="Arial Narrow" w:eastAsia="Times New Roman" w:hAnsi="Arial Narrow" w:cs="Arial"/>
                <w:b/>
                <w:bCs/>
                <w:color w:val="FFFFFF"/>
                <w:sz w:val="20"/>
                <w:szCs w:val="20"/>
                <w:lang w:eastAsia="mk-MK"/>
              </w:rPr>
              <w:t>Процент</w:t>
            </w:r>
          </w:p>
        </w:tc>
        <w:tc>
          <w:tcPr>
            <w:tcW w:w="366" w:type="dxa"/>
            <w:tcBorders>
              <w:top w:val="nil"/>
              <w:left w:val="nil"/>
              <w:bottom w:val="nil"/>
              <w:right w:val="nil"/>
            </w:tcBorders>
            <w:shd w:val="clear" w:color="000000" w:fill="969696"/>
            <w:hideMark/>
          </w:tcPr>
          <w:p w:rsidR="00F47637" w:rsidRPr="00F21A0E" w:rsidRDefault="00F47637" w:rsidP="00896ADA">
            <w:pPr>
              <w:spacing w:after="0" w:line="240" w:lineRule="auto"/>
              <w:rPr>
                <w:rFonts w:ascii="Arial Narrow" w:eastAsia="Times New Roman" w:hAnsi="Arial Narrow" w:cs="Arial"/>
                <w:b/>
                <w:bCs/>
                <w:color w:val="FFFFFF"/>
                <w:sz w:val="20"/>
                <w:szCs w:val="20"/>
                <w:lang w:eastAsia="mk-MK"/>
              </w:rPr>
            </w:pPr>
            <w:r w:rsidRPr="00F21A0E">
              <w:rPr>
                <w:rFonts w:ascii="Arial Narrow" w:eastAsia="Times New Roman" w:hAnsi="Arial Narrow" w:cs="Arial"/>
                <w:b/>
                <w:bCs/>
                <w:color w:val="FFFFFF"/>
                <w:sz w:val="20"/>
                <w:szCs w:val="20"/>
                <w:lang w:eastAsia="mk-MK"/>
              </w:rPr>
              <w:t> </w:t>
            </w:r>
          </w:p>
        </w:tc>
      </w:tr>
      <w:tr w:rsidR="00F47637" w:rsidRPr="00F21A0E" w:rsidTr="00896ADA">
        <w:trPr>
          <w:trHeight w:val="260"/>
        </w:trPr>
        <w:tc>
          <w:tcPr>
            <w:tcW w:w="5504"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ДУИ - Демократска унија за интеграции</w:t>
            </w:r>
          </w:p>
        </w:tc>
        <w:tc>
          <w:tcPr>
            <w:tcW w:w="1053" w:type="dxa"/>
            <w:tcBorders>
              <w:top w:val="nil"/>
              <w:left w:val="nil"/>
              <w:bottom w:val="single" w:sz="4" w:space="0" w:color="808080"/>
              <w:right w:val="nil"/>
            </w:tcBorders>
            <w:shd w:val="clear" w:color="auto" w:fill="auto"/>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p>
        </w:tc>
        <w:tc>
          <w:tcPr>
            <w:tcW w:w="1045"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00:22:21</w:t>
            </w:r>
          </w:p>
        </w:tc>
        <w:tc>
          <w:tcPr>
            <w:tcW w:w="1049"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12,24</w:t>
            </w:r>
          </w:p>
        </w:tc>
        <w:tc>
          <w:tcPr>
            <w:tcW w:w="366"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w:t>
            </w:r>
          </w:p>
        </w:tc>
      </w:tr>
      <w:tr w:rsidR="00F47637" w:rsidRPr="00F21A0E" w:rsidTr="00896ADA">
        <w:trPr>
          <w:trHeight w:val="260"/>
        </w:trPr>
        <w:tc>
          <w:tcPr>
            <w:tcW w:w="5504"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ДПА - Демократска партија на Албанците</w:t>
            </w:r>
          </w:p>
        </w:tc>
        <w:tc>
          <w:tcPr>
            <w:tcW w:w="1053" w:type="dxa"/>
            <w:tcBorders>
              <w:top w:val="nil"/>
              <w:left w:val="nil"/>
              <w:bottom w:val="single" w:sz="4" w:space="0" w:color="808080"/>
              <w:right w:val="nil"/>
            </w:tcBorders>
            <w:shd w:val="clear" w:color="auto" w:fill="auto"/>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p>
        </w:tc>
        <w:tc>
          <w:tcPr>
            <w:tcW w:w="1045"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00:13:41</w:t>
            </w:r>
          </w:p>
        </w:tc>
        <w:tc>
          <w:tcPr>
            <w:tcW w:w="1049"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7,49</w:t>
            </w:r>
          </w:p>
        </w:tc>
        <w:tc>
          <w:tcPr>
            <w:tcW w:w="366"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w:t>
            </w:r>
          </w:p>
        </w:tc>
      </w:tr>
      <w:tr w:rsidR="00F47637" w:rsidRPr="00F21A0E" w:rsidTr="00896ADA">
        <w:trPr>
          <w:trHeight w:val="260"/>
        </w:trPr>
        <w:tc>
          <w:tcPr>
            <w:tcW w:w="5504"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ДИК</w:t>
            </w:r>
          </w:p>
        </w:tc>
        <w:tc>
          <w:tcPr>
            <w:tcW w:w="1053" w:type="dxa"/>
            <w:tcBorders>
              <w:top w:val="nil"/>
              <w:left w:val="nil"/>
              <w:bottom w:val="single" w:sz="4" w:space="0" w:color="808080"/>
              <w:right w:val="nil"/>
            </w:tcBorders>
            <w:shd w:val="clear" w:color="auto" w:fill="auto"/>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p>
        </w:tc>
        <w:tc>
          <w:tcPr>
            <w:tcW w:w="1045"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00:03:47</w:t>
            </w:r>
          </w:p>
        </w:tc>
        <w:tc>
          <w:tcPr>
            <w:tcW w:w="1049"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2,07</w:t>
            </w:r>
          </w:p>
        </w:tc>
        <w:tc>
          <w:tcPr>
            <w:tcW w:w="366"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w:t>
            </w:r>
          </w:p>
        </w:tc>
      </w:tr>
      <w:tr w:rsidR="00F47637" w:rsidRPr="00F21A0E" w:rsidTr="00896ADA">
        <w:trPr>
          <w:trHeight w:val="260"/>
        </w:trPr>
        <w:tc>
          <w:tcPr>
            <w:tcW w:w="5504"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Влада</w:t>
            </w:r>
          </w:p>
        </w:tc>
        <w:tc>
          <w:tcPr>
            <w:tcW w:w="1053" w:type="dxa"/>
            <w:tcBorders>
              <w:top w:val="nil"/>
              <w:left w:val="nil"/>
              <w:bottom w:val="single" w:sz="4" w:space="0" w:color="808080"/>
              <w:right w:val="nil"/>
            </w:tcBorders>
            <w:shd w:val="clear" w:color="auto" w:fill="auto"/>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p>
        </w:tc>
        <w:tc>
          <w:tcPr>
            <w:tcW w:w="1045"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00:10:44</w:t>
            </w:r>
          </w:p>
        </w:tc>
        <w:tc>
          <w:tcPr>
            <w:tcW w:w="1049"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5,88</w:t>
            </w:r>
          </w:p>
        </w:tc>
        <w:tc>
          <w:tcPr>
            <w:tcW w:w="366"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w:t>
            </w:r>
          </w:p>
        </w:tc>
      </w:tr>
      <w:tr w:rsidR="00F47637" w:rsidRPr="00F21A0E" w:rsidTr="00896ADA">
        <w:trPr>
          <w:trHeight w:val="260"/>
        </w:trPr>
        <w:tc>
          <w:tcPr>
            <w:tcW w:w="5504"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Други субјекти</w:t>
            </w:r>
          </w:p>
        </w:tc>
        <w:tc>
          <w:tcPr>
            <w:tcW w:w="1053" w:type="dxa"/>
            <w:tcBorders>
              <w:top w:val="nil"/>
              <w:left w:val="nil"/>
              <w:bottom w:val="single" w:sz="4" w:space="0" w:color="808080"/>
              <w:right w:val="nil"/>
            </w:tcBorders>
            <w:shd w:val="clear" w:color="auto" w:fill="auto"/>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p>
        </w:tc>
        <w:tc>
          <w:tcPr>
            <w:tcW w:w="1045"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00:05:09</w:t>
            </w:r>
          </w:p>
        </w:tc>
        <w:tc>
          <w:tcPr>
            <w:tcW w:w="1049"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2,82</w:t>
            </w:r>
          </w:p>
        </w:tc>
        <w:tc>
          <w:tcPr>
            <w:tcW w:w="366"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w:t>
            </w:r>
          </w:p>
        </w:tc>
      </w:tr>
      <w:tr w:rsidR="00F47637" w:rsidRPr="00F21A0E" w:rsidTr="00896ADA">
        <w:trPr>
          <w:trHeight w:val="260"/>
        </w:trPr>
        <w:tc>
          <w:tcPr>
            <w:tcW w:w="5504"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Органи на државната управа/јавни претпријатија/јавни установи</w:t>
            </w:r>
          </w:p>
        </w:tc>
        <w:tc>
          <w:tcPr>
            <w:tcW w:w="1053" w:type="dxa"/>
            <w:tcBorders>
              <w:top w:val="nil"/>
              <w:left w:val="nil"/>
              <w:bottom w:val="single" w:sz="4" w:space="0" w:color="808080"/>
              <w:right w:val="nil"/>
            </w:tcBorders>
            <w:shd w:val="clear" w:color="auto" w:fill="auto"/>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p>
        </w:tc>
        <w:tc>
          <w:tcPr>
            <w:tcW w:w="1045"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00:01:32</w:t>
            </w:r>
          </w:p>
        </w:tc>
        <w:tc>
          <w:tcPr>
            <w:tcW w:w="1049"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0,84</w:t>
            </w:r>
          </w:p>
        </w:tc>
        <w:tc>
          <w:tcPr>
            <w:tcW w:w="366"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w:t>
            </w:r>
          </w:p>
        </w:tc>
      </w:tr>
      <w:tr w:rsidR="00F47637" w:rsidRPr="00F21A0E" w:rsidTr="00896ADA">
        <w:trPr>
          <w:trHeight w:val="260"/>
        </w:trPr>
        <w:tc>
          <w:tcPr>
            <w:tcW w:w="5504"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Судство</w:t>
            </w:r>
          </w:p>
        </w:tc>
        <w:tc>
          <w:tcPr>
            <w:tcW w:w="1053" w:type="dxa"/>
            <w:tcBorders>
              <w:top w:val="nil"/>
              <w:left w:val="nil"/>
              <w:bottom w:val="single" w:sz="4" w:space="0" w:color="808080"/>
              <w:right w:val="nil"/>
            </w:tcBorders>
            <w:shd w:val="clear" w:color="auto" w:fill="auto"/>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p>
        </w:tc>
        <w:tc>
          <w:tcPr>
            <w:tcW w:w="1045"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00:00:12</w:t>
            </w:r>
          </w:p>
        </w:tc>
        <w:tc>
          <w:tcPr>
            <w:tcW w:w="1049"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0,11</w:t>
            </w:r>
          </w:p>
        </w:tc>
        <w:tc>
          <w:tcPr>
            <w:tcW w:w="366"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w:t>
            </w:r>
          </w:p>
        </w:tc>
      </w:tr>
      <w:tr w:rsidR="00F47637" w:rsidRPr="00F21A0E" w:rsidTr="00896ADA">
        <w:trPr>
          <w:trHeight w:val="260"/>
        </w:trPr>
        <w:tc>
          <w:tcPr>
            <w:tcW w:w="5504"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Амбасадори/меѓународни организации/странски политичари</w:t>
            </w:r>
          </w:p>
        </w:tc>
        <w:tc>
          <w:tcPr>
            <w:tcW w:w="1053" w:type="dxa"/>
            <w:tcBorders>
              <w:top w:val="nil"/>
              <w:left w:val="nil"/>
              <w:bottom w:val="single" w:sz="4" w:space="0" w:color="808080"/>
              <w:right w:val="nil"/>
            </w:tcBorders>
            <w:shd w:val="clear" w:color="auto" w:fill="auto"/>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p>
        </w:tc>
        <w:tc>
          <w:tcPr>
            <w:tcW w:w="1045"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00:00:23</w:t>
            </w:r>
          </w:p>
        </w:tc>
        <w:tc>
          <w:tcPr>
            <w:tcW w:w="1049"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0,21</w:t>
            </w:r>
          </w:p>
        </w:tc>
        <w:tc>
          <w:tcPr>
            <w:tcW w:w="366"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w:t>
            </w:r>
          </w:p>
        </w:tc>
      </w:tr>
      <w:tr w:rsidR="00F47637" w:rsidRPr="00F21A0E" w:rsidTr="00896ADA">
        <w:trPr>
          <w:trHeight w:val="260"/>
        </w:trPr>
        <w:tc>
          <w:tcPr>
            <w:tcW w:w="5504"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МОРО - Работничка партија</w:t>
            </w:r>
          </w:p>
        </w:tc>
        <w:tc>
          <w:tcPr>
            <w:tcW w:w="1053" w:type="dxa"/>
            <w:tcBorders>
              <w:top w:val="nil"/>
              <w:left w:val="nil"/>
              <w:bottom w:val="single" w:sz="4" w:space="0" w:color="808080"/>
              <w:right w:val="nil"/>
            </w:tcBorders>
            <w:shd w:val="clear" w:color="auto" w:fill="auto"/>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p>
        </w:tc>
        <w:tc>
          <w:tcPr>
            <w:tcW w:w="1045"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00:00:30</w:t>
            </w:r>
          </w:p>
        </w:tc>
        <w:tc>
          <w:tcPr>
            <w:tcW w:w="1049"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0,27</w:t>
            </w:r>
          </w:p>
        </w:tc>
        <w:tc>
          <w:tcPr>
            <w:tcW w:w="366"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w:t>
            </w:r>
          </w:p>
        </w:tc>
      </w:tr>
      <w:tr w:rsidR="00F47637" w:rsidRPr="00F21A0E" w:rsidTr="00896ADA">
        <w:trPr>
          <w:trHeight w:val="260"/>
        </w:trPr>
        <w:tc>
          <w:tcPr>
            <w:tcW w:w="5504"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Левица</w:t>
            </w:r>
          </w:p>
        </w:tc>
        <w:tc>
          <w:tcPr>
            <w:tcW w:w="1053" w:type="dxa"/>
            <w:tcBorders>
              <w:top w:val="nil"/>
              <w:left w:val="nil"/>
              <w:bottom w:val="single" w:sz="4" w:space="0" w:color="808080"/>
              <w:right w:val="nil"/>
            </w:tcBorders>
            <w:shd w:val="clear" w:color="auto" w:fill="auto"/>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p>
        </w:tc>
        <w:tc>
          <w:tcPr>
            <w:tcW w:w="1045"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00:07:38</w:t>
            </w:r>
          </w:p>
        </w:tc>
        <w:tc>
          <w:tcPr>
            <w:tcW w:w="1049"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4,18</w:t>
            </w:r>
          </w:p>
        </w:tc>
        <w:tc>
          <w:tcPr>
            <w:tcW w:w="366"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w:t>
            </w:r>
          </w:p>
        </w:tc>
      </w:tr>
      <w:tr w:rsidR="00F47637" w:rsidRPr="00F21A0E" w:rsidTr="00896ADA">
        <w:trPr>
          <w:trHeight w:val="260"/>
        </w:trPr>
        <w:tc>
          <w:tcPr>
            <w:tcW w:w="5504"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Глас за Македонија</w:t>
            </w:r>
          </w:p>
        </w:tc>
        <w:tc>
          <w:tcPr>
            <w:tcW w:w="1053" w:type="dxa"/>
            <w:tcBorders>
              <w:top w:val="nil"/>
              <w:left w:val="nil"/>
              <w:bottom w:val="single" w:sz="4" w:space="0" w:color="808080"/>
              <w:right w:val="nil"/>
            </w:tcBorders>
            <w:shd w:val="clear" w:color="auto" w:fill="auto"/>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p>
        </w:tc>
        <w:tc>
          <w:tcPr>
            <w:tcW w:w="1045"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00:00:30</w:t>
            </w:r>
          </w:p>
        </w:tc>
        <w:tc>
          <w:tcPr>
            <w:tcW w:w="1049"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0,27</w:t>
            </w:r>
          </w:p>
        </w:tc>
        <w:tc>
          <w:tcPr>
            <w:tcW w:w="366"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w:t>
            </w:r>
          </w:p>
        </w:tc>
      </w:tr>
      <w:tr w:rsidR="00F47637" w:rsidRPr="00F21A0E" w:rsidTr="00896ADA">
        <w:trPr>
          <w:trHeight w:val="260"/>
        </w:trPr>
        <w:tc>
          <w:tcPr>
            <w:tcW w:w="5504"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Интегра - Македонска конзервативна партија</w:t>
            </w:r>
          </w:p>
        </w:tc>
        <w:tc>
          <w:tcPr>
            <w:tcW w:w="1053" w:type="dxa"/>
            <w:tcBorders>
              <w:top w:val="nil"/>
              <w:left w:val="nil"/>
              <w:bottom w:val="single" w:sz="4" w:space="0" w:color="808080"/>
              <w:right w:val="nil"/>
            </w:tcBorders>
            <w:shd w:val="clear" w:color="auto" w:fill="auto"/>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p>
        </w:tc>
        <w:tc>
          <w:tcPr>
            <w:tcW w:w="1045"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00:07:38</w:t>
            </w:r>
          </w:p>
        </w:tc>
        <w:tc>
          <w:tcPr>
            <w:tcW w:w="1049"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4,18</w:t>
            </w:r>
          </w:p>
        </w:tc>
        <w:tc>
          <w:tcPr>
            <w:tcW w:w="366"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w:t>
            </w:r>
          </w:p>
        </w:tc>
      </w:tr>
      <w:tr w:rsidR="00F47637" w:rsidRPr="00F21A0E" w:rsidTr="00896ADA">
        <w:trPr>
          <w:trHeight w:val="260"/>
        </w:trPr>
        <w:tc>
          <w:tcPr>
            <w:tcW w:w="5504"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ГДУ - Граѓанско демократска унија</w:t>
            </w:r>
          </w:p>
        </w:tc>
        <w:tc>
          <w:tcPr>
            <w:tcW w:w="1053" w:type="dxa"/>
            <w:tcBorders>
              <w:top w:val="nil"/>
              <w:left w:val="nil"/>
              <w:bottom w:val="single" w:sz="4" w:space="0" w:color="808080"/>
              <w:right w:val="nil"/>
            </w:tcBorders>
            <w:shd w:val="clear" w:color="auto" w:fill="auto"/>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p>
        </w:tc>
        <w:tc>
          <w:tcPr>
            <w:tcW w:w="1045"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00:01:45</w:t>
            </w:r>
          </w:p>
        </w:tc>
        <w:tc>
          <w:tcPr>
            <w:tcW w:w="1049"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0,96</w:t>
            </w:r>
          </w:p>
        </w:tc>
        <w:tc>
          <w:tcPr>
            <w:tcW w:w="366"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w:t>
            </w:r>
          </w:p>
        </w:tc>
      </w:tr>
      <w:tr w:rsidR="00F47637" w:rsidRPr="00F21A0E" w:rsidTr="00896ADA">
        <w:trPr>
          <w:trHeight w:val="260"/>
        </w:trPr>
        <w:tc>
          <w:tcPr>
            <w:tcW w:w="5504"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ДЕМОКРАТИ</w:t>
            </w:r>
          </w:p>
        </w:tc>
        <w:tc>
          <w:tcPr>
            <w:tcW w:w="1053" w:type="dxa"/>
            <w:tcBorders>
              <w:top w:val="nil"/>
              <w:left w:val="nil"/>
              <w:bottom w:val="single" w:sz="4" w:space="0" w:color="808080"/>
              <w:right w:val="nil"/>
            </w:tcBorders>
            <w:shd w:val="clear" w:color="auto" w:fill="auto"/>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p>
        </w:tc>
        <w:tc>
          <w:tcPr>
            <w:tcW w:w="1045"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00:01:12</w:t>
            </w:r>
          </w:p>
        </w:tc>
        <w:tc>
          <w:tcPr>
            <w:tcW w:w="1049"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0,66</w:t>
            </w:r>
          </w:p>
        </w:tc>
        <w:tc>
          <w:tcPr>
            <w:tcW w:w="366"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w:t>
            </w:r>
          </w:p>
        </w:tc>
      </w:tr>
      <w:tr w:rsidR="00F47637" w:rsidRPr="00F21A0E" w:rsidTr="00896ADA">
        <w:trPr>
          <w:trHeight w:val="260"/>
        </w:trPr>
        <w:tc>
          <w:tcPr>
            <w:tcW w:w="5504"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Министри/заменици ВМРО ДПМНЕ</w:t>
            </w:r>
          </w:p>
        </w:tc>
        <w:tc>
          <w:tcPr>
            <w:tcW w:w="1053" w:type="dxa"/>
            <w:tcBorders>
              <w:top w:val="nil"/>
              <w:left w:val="nil"/>
              <w:bottom w:val="single" w:sz="4" w:space="0" w:color="808080"/>
              <w:right w:val="nil"/>
            </w:tcBorders>
            <w:shd w:val="clear" w:color="auto" w:fill="auto"/>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p>
        </w:tc>
        <w:tc>
          <w:tcPr>
            <w:tcW w:w="1045"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00:02:39</w:t>
            </w:r>
          </w:p>
        </w:tc>
        <w:tc>
          <w:tcPr>
            <w:tcW w:w="1049"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1,45</w:t>
            </w:r>
          </w:p>
        </w:tc>
        <w:tc>
          <w:tcPr>
            <w:tcW w:w="366"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w:t>
            </w:r>
          </w:p>
        </w:tc>
      </w:tr>
      <w:tr w:rsidR="00F47637" w:rsidRPr="00F21A0E" w:rsidTr="00896ADA">
        <w:trPr>
          <w:trHeight w:val="260"/>
        </w:trPr>
        <w:tc>
          <w:tcPr>
            <w:tcW w:w="5504"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Твоја партија</w:t>
            </w:r>
          </w:p>
        </w:tc>
        <w:tc>
          <w:tcPr>
            <w:tcW w:w="1053" w:type="dxa"/>
            <w:tcBorders>
              <w:top w:val="nil"/>
              <w:left w:val="nil"/>
              <w:bottom w:val="single" w:sz="4" w:space="0" w:color="808080"/>
              <w:right w:val="nil"/>
            </w:tcBorders>
            <w:shd w:val="clear" w:color="auto" w:fill="auto"/>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p>
        </w:tc>
        <w:tc>
          <w:tcPr>
            <w:tcW w:w="1045"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00:00:57</w:t>
            </w:r>
          </w:p>
        </w:tc>
        <w:tc>
          <w:tcPr>
            <w:tcW w:w="1049"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0,52</w:t>
            </w:r>
          </w:p>
        </w:tc>
        <w:tc>
          <w:tcPr>
            <w:tcW w:w="366"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w:t>
            </w:r>
          </w:p>
        </w:tc>
      </w:tr>
      <w:tr w:rsidR="00F47637" w:rsidRPr="00F21A0E" w:rsidTr="00896ADA">
        <w:trPr>
          <w:trHeight w:val="260"/>
        </w:trPr>
        <w:tc>
          <w:tcPr>
            <w:tcW w:w="5504"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Единствена Македонија</w:t>
            </w:r>
          </w:p>
        </w:tc>
        <w:tc>
          <w:tcPr>
            <w:tcW w:w="1053" w:type="dxa"/>
            <w:tcBorders>
              <w:top w:val="nil"/>
              <w:left w:val="nil"/>
              <w:bottom w:val="single" w:sz="4" w:space="0" w:color="808080"/>
              <w:right w:val="nil"/>
            </w:tcBorders>
            <w:shd w:val="clear" w:color="auto" w:fill="auto"/>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p>
        </w:tc>
        <w:tc>
          <w:tcPr>
            <w:tcW w:w="1045"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00:06:45</w:t>
            </w:r>
          </w:p>
        </w:tc>
        <w:tc>
          <w:tcPr>
            <w:tcW w:w="1049"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3,70</w:t>
            </w:r>
          </w:p>
        </w:tc>
        <w:tc>
          <w:tcPr>
            <w:tcW w:w="366"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w:t>
            </w:r>
          </w:p>
        </w:tc>
      </w:tr>
      <w:tr w:rsidR="00F47637" w:rsidRPr="00F21A0E" w:rsidTr="00896ADA">
        <w:trPr>
          <w:trHeight w:val="260"/>
        </w:trPr>
        <w:tc>
          <w:tcPr>
            <w:tcW w:w="5504"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Коалиција Алијанса за Албанците и Алтернатива</w:t>
            </w:r>
          </w:p>
        </w:tc>
        <w:tc>
          <w:tcPr>
            <w:tcW w:w="1053" w:type="dxa"/>
            <w:tcBorders>
              <w:top w:val="nil"/>
              <w:left w:val="nil"/>
              <w:bottom w:val="single" w:sz="4" w:space="0" w:color="808080"/>
              <w:right w:val="nil"/>
            </w:tcBorders>
            <w:shd w:val="clear" w:color="auto" w:fill="auto"/>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p>
        </w:tc>
        <w:tc>
          <w:tcPr>
            <w:tcW w:w="1045"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00:20:04</w:t>
            </w:r>
          </w:p>
        </w:tc>
        <w:tc>
          <w:tcPr>
            <w:tcW w:w="1049"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10,99</w:t>
            </w:r>
          </w:p>
        </w:tc>
        <w:tc>
          <w:tcPr>
            <w:tcW w:w="366"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w:t>
            </w:r>
          </w:p>
        </w:tc>
      </w:tr>
      <w:tr w:rsidR="00F47637" w:rsidRPr="00F21A0E" w:rsidTr="00896ADA">
        <w:trPr>
          <w:trHeight w:val="260"/>
        </w:trPr>
        <w:tc>
          <w:tcPr>
            <w:tcW w:w="5504"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СДУ Скопје</w:t>
            </w:r>
          </w:p>
        </w:tc>
        <w:tc>
          <w:tcPr>
            <w:tcW w:w="1053" w:type="dxa"/>
            <w:tcBorders>
              <w:top w:val="nil"/>
              <w:left w:val="nil"/>
              <w:bottom w:val="single" w:sz="4" w:space="0" w:color="808080"/>
              <w:right w:val="nil"/>
            </w:tcBorders>
            <w:shd w:val="clear" w:color="auto" w:fill="auto"/>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p>
        </w:tc>
        <w:tc>
          <w:tcPr>
            <w:tcW w:w="1045"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00:05:46</w:t>
            </w:r>
          </w:p>
        </w:tc>
        <w:tc>
          <w:tcPr>
            <w:tcW w:w="1049"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3,16</w:t>
            </w:r>
          </w:p>
        </w:tc>
        <w:tc>
          <w:tcPr>
            <w:tcW w:w="366"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w:t>
            </w:r>
          </w:p>
        </w:tc>
      </w:tr>
      <w:tr w:rsidR="00F47637" w:rsidRPr="00F21A0E" w:rsidTr="00896ADA">
        <w:trPr>
          <w:trHeight w:val="260"/>
        </w:trPr>
        <w:tc>
          <w:tcPr>
            <w:tcW w:w="5504"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Коалиција МОЖЕМЕ</w:t>
            </w:r>
          </w:p>
        </w:tc>
        <w:tc>
          <w:tcPr>
            <w:tcW w:w="1053" w:type="dxa"/>
            <w:tcBorders>
              <w:top w:val="nil"/>
              <w:left w:val="nil"/>
              <w:bottom w:val="single" w:sz="4" w:space="0" w:color="808080"/>
              <w:right w:val="nil"/>
            </w:tcBorders>
            <w:shd w:val="clear" w:color="auto" w:fill="auto"/>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p>
        </w:tc>
        <w:tc>
          <w:tcPr>
            <w:tcW w:w="1045"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00:28:24</w:t>
            </w:r>
          </w:p>
        </w:tc>
        <w:tc>
          <w:tcPr>
            <w:tcW w:w="1049"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15,55</w:t>
            </w:r>
          </w:p>
        </w:tc>
        <w:tc>
          <w:tcPr>
            <w:tcW w:w="366"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w:t>
            </w:r>
          </w:p>
        </w:tc>
      </w:tr>
      <w:tr w:rsidR="00F47637" w:rsidRPr="00F21A0E" w:rsidTr="00896ADA">
        <w:trPr>
          <w:trHeight w:val="260"/>
        </w:trPr>
        <w:tc>
          <w:tcPr>
            <w:tcW w:w="5504"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Коалиција ОБНОВА НА МАКЕДОНИЈА</w:t>
            </w:r>
          </w:p>
        </w:tc>
        <w:tc>
          <w:tcPr>
            <w:tcW w:w="1053" w:type="dxa"/>
            <w:tcBorders>
              <w:top w:val="nil"/>
              <w:left w:val="nil"/>
              <w:bottom w:val="single" w:sz="4" w:space="0" w:color="808080"/>
              <w:right w:val="nil"/>
            </w:tcBorders>
            <w:shd w:val="clear" w:color="auto" w:fill="auto"/>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p>
        </w:tc>
        <w:tc>
          <w:tcPr>
            <w:tcW w:w="1045"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00:41:01</w:t>
            </w:r>
          </w:p>
        </w:tc>
        <w:tc>
          <w:tcPr>
            <w:tcW w:w="1049"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22,46</w:t>
            </w:r>
          </w:p>
        </w:tc>
        <w:tc>
          <w:tcPr>
            <w:tcW w:w="366" w:type="dxa"/>
            <w:tcBorders>
              <w:top w:val="nil"/>
              <w:left w:val="nil"/>
              <w:bottom w:val="single" w:sz="4" w:space="0" w:color="808080"/>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color w:val="000000"/>
                <w:sz w:val="20"/>
                <w:szCs w:val="20"/>
                <w:lang w:eastAsia="mk-MK"/>
              </w:rPr>
            </w:pPr>
            <w:r w:rsidRPr="00F21A0E">
              <w:rPr>
                <w:rFonts w:ascii="Arial Narrow" w:eastAsia="Times New Roman" w:hAnsi="Arial Narrow" w:cs="Arial"/>
                <w:color w:val="000000"/>
                <w:sz w:val="20"/>
                <w:szCs w:val="20"/>
                <w:lang w:eastAsia="mk-MK"/>
              </w:rPr>
              <w:t>%</w:t>
            </w:r>
          </w:p>
        </w:tc>
      </w:tr>
      <w:tr w:rsidR="00F47637" w:rsidRPr="00F21A0E" w:rsidTr="00896ADA">
        <w:trPr>
          <w:trHeight w:val="260"/>
        </w:trPr>
        <w:tc>
          <w:tcPr>
            <w:tcW w:w="7602" w:type="dxa"/>
            <w:gridSpan w:val="3"/>
            <w:tcBorders>
              <w:top w:val="single" w:sz="8" w:space="0" w:color="000000"/>
              <w:left w:val="nil"/>
              <w:bottom w:val="nil"/>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b/>
                <w:bCs/>
                <w:color w:val="000000"/>
                <w:sz w:val="20"/>
                <w:szCs w:val="20"/>
                <w:lang w:eastAsia="mk-MK"/>
              </w:rPr>
            </w:pPr>
            <w:r w:rsidRPr="00F21A0E">
              <w:rPr>
                <w:rFonts w:ascii="Arial Narrow" w:eastAsia="Times New Roman" w:hAnsi="Arial Narrow" w:cs="Arial"/>
                <w:b/>
                <w:bCs/>
                <w:color w:val="000000"/>
                <w:sz w:val="20"/>
                <w:szCs w:val="20"/>
                <w:lang w:eastAsia="mk-MK"/>
              </w:rPr>
              <w:t xml:space="preserve"> Вкупно = 03:02:38</w:t>
            </w:r>
          </w:p>
        </w:tc>
        <w:tc>
          <w:tcPr>
            <w:tcW w:w="1049" w:type="dxa"/>
            <w:tcBorders>
              <w:top w:val="single" w:sz="8" w:space="0" w:color="000000"/>
              <w:left w:val="nil"/>
              <w:bottom w:val="nil"/>
              <w:right w:val="nil"/>
            </w:tcBorders>
            <w:shd w:val="clear" w:color="auto" w:fill="auto"/>
            <w:hideMark/>
          </w:tcPr>
          <w:p w:rsidR="00F47637" w:rsidRPr="00F21A0E" w:rsidRDefault="00F47637" w:rsidP="00896ADA">
            <w:pPr>
              <w:spacing w:after="0" w:line="240" w:lineRule="auto"/>
              <w:jc w:val="right"/>
              <w:rPr>
                <w:rFonts w:ascii="Arial Narrow" w:eastAsia="Times New Roman" w:hAnsi="Arial Narrow" w:cs="Arial"/>
                <w:b/>
                <w:bCs/>
                <w:color w:val="000000"/>
                <w:sz w:val="20"/>
                <w:szCs w:val="20"/>
                <w:lang w:eastAsia="mk-MK"/>
              </w:rPr>
            </w:pPr>
            <w:r w:rsidRPr="00F21A0E">
              <w:rPr>
                <w:rFonts w:ascii="Arial Narrow" w:eastAsia="Times New Roman" w:hAnsi="Arial Narrow" w:cs="Arial"/>
                <w:b/>
                <w:bCs/>
                <w:color w:val="000000"/>
                <w:sz w:val="20"/>
                <w:szCs w:val="20"/>
                <w:lang w:eastAsia="mk-MK"/>
              </w:rPr>
              <w:t>100</w:t>
            </w:r>
          </w:p>
        </w:tc>
        <w:tc>
          <w:tcPr>
            <w:tcW w:w="366" w:type="dxa"/>
            <w:tcBorders>
              <w:top w:val="single" w:sz="8" w:space="0" w:color="000000"/>
              <w:left w:val="nil"/>
              <w:bottom w:val="nil"/>
              <w:right w:val="nil"/>
            </w:tcBorders>
            <w:shd w:val="clear" w:color="auto" w:fill="auto"/>
            <w:hideMark/>
          </w:tcPr>
          <w:p w:rsidR="00F47637" w:rsidRPr="00F21A0E" w:rsidRDefault="00F47637" w:rsidP="00896ADA">
            <w:pPr>
              <w:spacing w:after="0" w:line="240" w:lineRule="auto"/>
              <w:rPr>
                <w:rFonts w:ascii="Arial Narrow" w:eastAsia="Times New Roman" w:hAnsi="Arial Narrow" w:cs="Arial"/>
                <w:b/>
                <w:bCs/>
                <w:color w:val="000000"/>
                <w:sz w:val="20"/>
                <w:szCs w:val="20"/>
                <w:lang w:eastAsia="mk-MK"/>
              </w:rPr>
            </w:pPr>
            <w:r w:rsidRPr="00F21A0E">
              <w:rPr>
                <w:rFonts w:ascii="Arial Narrow" w:eastAsia="Times New Roman" w:hAnsi="Arial Narrow" w:cs="Arial"/>
                <w:b/>
                <w:bCs/>
                <w:color w:val="000000"/>
                <w:sz w:val="20"/>
                <w:szCs w:val="20"/>
                <w:lang w:eastAsia="mk-MK"/>
              </w:rPr>
              <w:t>%</w:t>
            </w:r>
          </w:p>
        </w:tc>
      </w:tr>
    </w:tbl>
    <w:p w:rsidR="00F47637" w:rsidRPr="00C5458E" w:rsidRDefault="00F47637" w:rsidP="00C5458E">
      <w:pPr>
        <w:spacing w:before="120" w:after="120" w:line="240" w:lineRule="auto"/>
        <w:ind w:firstLine="720"/>
        <w:jc w:val="both"/>
        <w:rPr>
          <w:rFonts w:ascii="Arial Narrow" w:eastAsia="Times New Roman" w:hAnsi="Arial Narrow" w:cs="Times New Roman"/>
          <w:b/>
          <w:i/>
          <w:u w:val="single"/>
          <w:lang w:eastAsia="mk-MK"/>
        </w:rPr>
      </w:pPr>
      <w:r w:rsidRPr="00F21A0E">
        <w:rPr>
          <w:rFonts w:ascii="Arial Narrow" w:eastAsia="Times New Roman" w:hAnsi="Arial Narrow" w:cs="Times New Roman"/>
          <w:b/>
          <w:i/>
          <w:u w:val="single"/>
          <w:lang w:eastAsia="mk-MK"/>
        </w:rPr>
        <w:t>Посебни информативни емисии</w:t>
      </w:r>
    </w:p>
    <w:p w:rsidR="00F47637" w:rsidRPr="00F21A0E" w:rsidRDefault="00F47637" w:rsidP="00F47637">
      <w:pPr>
        <w:spacing w:before="120" w:after="120" w:line="240" w:lineRule="auto"/>
        <w:ind w:left="-180" w:firstLine="900"/>
        <w:jc w:val="both"/>
        <w:rPr>
          <w:rFonts w:ascii="Arial Narrow" w:hAnsi="Arial Narrow"/>
          <w:b/>
          <w:i/>
        </w:rPr>
      </w:pPr>
      <w:r w:rsidRPr="00F21A0E">
        <w:rPr>
          <w:rFonts w:ascii="Arial Narrow" w:hAnsi="Arial Narrow"/>
          <w:b/>
          <w:i/>
        </w:rPr>
        <w:t>Интервјуа</w:t>
      </w:r>
    </w:p>
    <w:p w:rsidR="00F47637" w:rsidRPr="00F21A0E" w:rsidRDefault="00F47637" w:rsidP="00F47637">
      <w:pPr>
        <w:spacing w:before="120" w:after="120" w:line="240" w:lineRule="auto"/>
        <w:ind w:left="-180" w:firstLine="900"/>
        <w:jc w:val="both"/>
        <w:rPr>
          <w:rFonts w:ascii="Arial Narrow" w:hAnsi="Arial Narrow"/>
        </w:rPr>
      </w:pPr>
      <w:r w:rsidRPr="00F21A0E">
        <w:rPr>
          <w:rFonts w:ascii="Arial Narrow" w:hAnsi="Arial Narrow"/>
          <w:bCs/>
          <w:iCs/>
        </w:rPr>
        <w:t xml:space="preserve">Во периодот од 24 јуни до 2 јули 2020 година, во рамките на информативната емисија „Актуелно“ од 17 часот, најнапред, на </w:t>
      </w:r>
      <w:r w:rsidRPr="00F21A0E">
        <w:rPr>
          <w:rFonts w:ascii="Arial Narrow" w:hAnsi="Arial Narrow"/>
        </w:rPr>
        <w:t>24 јуни, реализирано е интервју со Билјана Ивановска, претседателката на Државната комисија за спречување на корупцијата, во врска со надлежностите на Комисијата според Изборниот законик, а потоа, во периодот од 29 јуни до 2 јули, Првиот програмски сервис на Македонското радио овозможи презентација на клучните аспекти од програмските заложби на неколку учесници во изборната кампања, реализирани како петнаесетминутни интервјуа:</w:t>
      </w:r>
    </w:p>
    <w:p w:rsidR="00F47637" w:rsidRPr="00F21A0E" w:rsidRDefault="00F47637" w:rsidP="00F47637">
      <w:pPr>
        <w:spacing w:before="120" w:after="120" w:line="240" w:lineRule="auto"/>
        <w:ind w:left="720"/>
        <w:jc w:val="both"/>
        <w:rPr>
          <w:rFonts w:ascii="Arial Narrow" w:hAnsi="Arial Narrow"/>
        </w:rPr>
      </w:pPr>
      <w:r w:rsidRPr="00F21A0E">
        <w:rPr>
          <w:rFonts w:ascii="Arial Narrow" w:hAnsi="Arial Narrow"/>
        </w:rPr>
        <w:t xml:space="preserve">- на 29 јуни, со Јове Кекеновски, претседателот на ФРОДЕМ, дел од Коалицијата </w:t>
      </w:r>
      <w:r w:rsidR="0060588B">
        <w:rPr>
          <w:rFonts w:ascii="Arial Narrow" w:hAnsi="Arial Narrow"/>
        </w:rPr>
        <w:t>Единствена Македонија</w:t>
      </w:r>
      <w:r w:rsidRPr="00F21A0E">
        <w:rPr>
          <w:rFonts w:ascii="Arial Narrow" w:hAnsi="Arial Narrow"/>
        </w:rPr>
        <w:t xml:space="preserve">, и со Љупчо Ристовски, лидерот на </w:t>
      </w:r>
      <w:r w:rsidR="0060588B">
        <w:rPr>
          <w:rFonts w:ascii="Arial Narrow" w:hAnsi="Arial Narrow"/>
        </w:rPr>
        <w:t>Интегра</w:t>
      </w:r>
      <w:r w:rsidRPr="00F21A0E">
        <w:rPr>
          <w:rFonts w:ascii="Arial Narrow" w:hAnsi="Arial Narrow"/>
        </w:rPr>
        <w:t xml:space="preserve"> – Македонска конзервативна партија;</w:t>
      </w:r>
    </w:p>
    <w:p w:rsidR="00F47637" w:rsidRPr="00F21A0E" w:rsidRDefault="00F47637" w:rsidP="00F47637">
      <w:pPr>
        <w:spacing w:before="120" w:after="120" w:line="240" w:lineRule="auto"/>
        <w:ind w:left="720"/>
        <w:jc w:val="both"/>
        <w:rPr>
          <w:rFonts w:ascii="Arial Narrow" w:hAnsi="Arial Narrow"/>
        </w:rPr>
      </w:pPr>
      <w:r w:rsidRPr="00F21A0E">
        <w:rPr>
          <w:rFonts w:ascii="Arial Narrow" w:hAnsi="Arial Narrow"/>
        </w:rPr>
        <w:t xml:space="preserve">- на 30 јуни, интервју со Александар Тортевски, претседателот на </w:t>
      </w:r>
      <w:r w:rsidR="0060588B">
        <w:rPr>
          <w:rFonts w:ascii="Arial Narrow" w:hAnsi="Arial Narrow"/>
        </w:rPr>
        <w:t>Твоја партија</w:t>
      </w:r>
      <w:r w:rsidRPr="00F21A0E">
        <w:rPr>
          <w:rFonts w:ascii="Arial Narrow" w:hAnsi="Arial Narrow"/>
        </w:rPr>
        <w:t xml:space="preserve">, и со Солза Грчева претседателката на </w:t>
      </w:r>
      <w:r w:rsidR="0060588B">
        <w:rPr>
          <w:rFonts w:ascii="Arial Narrow" w:hAnsi="Arial Narrow"/>
        </w:rPr>
        <w:t>Глас за Македонија</w:t>
      </w:r>
      <w:r w:rsidRPr="00F21A0E">
        <w:rPr>
          <w:rFonts w:ascii="Arial Narrow" w:hAnsi="Arial Narrow"/>
        </w:rPr>
        <w:t>;</w:t>
      </w:r>
    </w:p>
    <w:p w:rsidR="00F47637" w:rsidRPr="00F21A0E" w:rsidRDefault="00F47637" w:rsidP="00F47637">
      <w:pPr>
        <w:spacing w:before="120" w:after="120" w:line="240" w:lineRule="auto"/>
        <w:ind w:left="720"/>
        <w:jc w:val="both"/>
        <w:rPr>
          <w:rFonts w:ascii="Arial Narrow" w:hAnsi="Arial Narrow"/>
        </w:rPr>
      </w:pPr>
      <w:r w:rsidRPr="00F21A0E">
        <w:rPr>
          <w:rFonts w:ascii="Arial Narrow" w:hAnsi="Arial Narrow"/>
        </w:rPr>
        <w:t>- на 1 јули, со Фимзи Даути, потпретседателот на ДПА, и со Горан Зафировски, еден од претседателите на МОРО, работничка партија;</w:t>
      </w:r>
    </w:p>
    <w:p w:rsidR="00F47637" w:rsidRPr="00F21A0E" w:rsidRDefault="00F47637" w:rsidP="00F47637">
      <w:pPr>
        <w:spacing w:before="120" w:after="120" w:line="240" w:lineRule="auto"/>
        <w:ind w:left="720"/>
        <w:jc w:val="both"/>
        <w:rPr>
          <w:rFonts w:ascii="Arial Narrow" w:hAnsi="Arial Narrow"/>
        </w:rPr>
      </w:pPr>
      <w:r w:rsidRPr="00F21A0E">
        <w:rPr>
          <w:rFonts w:ascii="Arial Narrow" w:hAnsi="Arial Narrow"/>
        </w:rPr>
        <w:t xml:space="preserve">- на 2 јули, интервју со Јорго Огненовски, претседателот на партијата </w:t>
      </w:r>
      <w:r w:rsidR="0060588B" w:rsidRPr="0060588B">
        <w:rPr>
          <w:rFonts w:ascii="Arial Narrow" w:hAnsi="Arial Narrow"/>
        </w:rPr>
        <w:t>Демократи</w:t>
      </w:r>
      <w:r w:rsidRPr="00F21A0E">
        <w:rPr>
          <w:rFonts w:ascii="Arial Narrow" w:hAnsi="Arial Narrow"/>
        </w:rPr>
        <w:t>, и со Скендер Реџепи, генералниот секретар на Алтернатива за Албанците;</w:t>
      </w:r>
    </w:p>
    <w:p w:rsidR="00F47637" w:rsidRPr="00F21A0E" w:rsidRDefault="00301080" w:rsidP="00F47637">
      <w:pPr>
        <w:spacing w:before="120" w:after="120" w:line="240" w:lineRule="auto"/>
        <w:ind w:firstLine="720"/>
        <w:jc w:val="both"/>
        <w:rPr>
          <w:rFonts w:ascii="Arial Narrow" w:hAnsi="Arial Narrow"/>
        </w:rPr>
      </w:pPr>
      <w:r>
        <w:rPr>
          <w:rFonts w:ascii="Arial Narrow" w:hAnsi="Arial Narrow"/>
        </w:rPr>
        <w:lastRenderedPageBreak/>
        <w:t>Не беа објавени</w:t>
      </w:r>
      <w:r w:rsidR="00F47637" w:rsidRPr="00F21A0E">
        <w:rPr>
          <w:rFonts w:ascii="Arial Narrow" w:hAnsi="Arial Narrow"/>
        </w:rPr>
        <w:t xml:space="preserve"> податоци дали под слични услови им било понудено учество на претставници од коалициите </w:t>
      </w:r>
      <w:r w:rsidR="0060588B">
        <w:rPr>
          <w:rFonts w:ascii="Arial Narrow" w:hAnsi="Arial Narrow"/>
        </w:rPr>
        <w:t>Можеме</w:t>
      </w:r>
      <w:r w:rsidR="00F47637" w:rsidRPr="00F21A0E">
        <w:rPr>
          <w:rFonts w:ascii="Arial Narrow" w:hAnsi="Arial Narrow"/>
        </w:rPr>
        <w:t xml:space="preserve"> и </w:t>
      </w:r>
      <w:r w:rsidR="0060588B">
        <w:rPr>
          <w:rFonts w:ascii="Arial Narrow" w:hAnsi="Arial Narrow"/>
        </w:rPr>
        <w:t>Обнова</w:t>
      </w:r>
      <w:r w:rsidR="00F47637" w:rsidRPr="00F21A0E">
        <w:rPr>
          <w:rFonts w:ascii="Arial Narrow" w:hAnsi="Arial Narrow"/>
        </w:rPr>
        <w:t xml:space="preserve">, ниту за партиите ДУИ, СДУ, ГДУ, Левица и Народна партија на Ромите. </w:t>
      </w:r>
    </w:p>
    <w:p w:rsidR="00F47637" w:rsidRPr="00F21A0E" w:rsidRDefault="00F47637" w:rsidP="00F47637">
      <w:pPr>
        <w:spacing w:before="120" w:after="120" w:line="240" w:lineRule="auto"/>
        <w:rPr>
          <w:rFonts w:ascii="Arial Narrow" w:hAnsi="Arial Narrow"/>
          <w:b/>
          <w:bCs/>
          <w:i/>
          <w:iCs/>
          <w:u w:val="single"/>
        </w:rPr>
      </w:pPr>
      <w:r w:rsidRPr="00F21A0E">
        <w:rPr>
          <w:rFonts w:ascii="Arial Narrow" w:hAnsi="Arial Narrow"/>
          <w:b/>
          <w:bCs/>
          <w:i/>
          <w:iCs/>
          <w:u w:val="single"/>
        </w:rPr>
        <w:br w:type="page"/>
      </w:r>
    </w:p>
    <w:p w:rsidR="00F47637" w:rsidRPr="00970FEE" w:rsidRDefault="00F47637" w:rsidP="00F47637">
      <w:pPr>
        <w:spacing w:before="120" w:after="120" w:line="240" w:lineRule="auto"/>
        <w:ind w:firstLine="720"/>
        <w:jc w:val="both"/>
        <w:rPr>
          <w:rFonts w:ascii="Arial Narrow" w:hAnsi="Arial Narrow"/>
          <w:b/>
          <w:bCs/>
          <w:i/>
          <w:iCs/>
        </w:rPr>
      </w:pPr>
      <w:r w:rsidRPr="00970FEE">
        <w:rPr>
          <w:rFonts w:ascii="Arial Narrow" w:hAnsi="Arial Narrow"/>
          <w:b/>
          <w:bCs/>
          <w:i/>
          <w:iCs/>
        </w:rPr>
        <w:lastRenderedPageBreak/>
        <w:t xml:space="preserve">Бесплатно политичко претставување  </w:t>
      </w:r>
    </w:p>
    <w:p w:rsidR="00F47637" w:rsidRPr="00F21A0E" w:rsidRDefault="00F47637" w:rsidP="00F47637">
      <w:pPr>
        <w:spacing w:before="120" w:after="120" w:line="240" w:lineRule="auto"/>
        <w:ind w:firstLine="720"/>
        <w:jc w:val="both"/>
        <w:rPr>
          <w:rFonts w:ascii="Arial Narrow" w:hAnsi="Arial Narrow"/>
        </w:rPr>
      </w:pPr>
      <w:r w:rsidRPr="00F21A0E">
        <w:rPr>
          <w:rFonts w:ascii="Arial Narrow" w:hAnsi="Arial Narrow"/>
        </w:rPr>
        <w:t>Правото на бесплатно политичко претставување го искористија следниве уче</w:t>
      </w:r>
      <w:r w:rsidR="00B7608E">
        <w:rPr>
          <w:rFonts w:ascii="Arial Narrow" w:hAnsi="Arial Narrow"/>
        </w:rPr>
        <w:t>с</w:t>
      </w:r>
      <w:r w:rsidRPr="00F21A0E">
        <w:rPr>
          <w:rFonts w:ascii="Arial Narrow" w:hAnsi="Arial Narrow"/>
        </w:rPr>
        <w:t xml:space="preserve">ници во изборната кампања: - на 6 јули: МОРО - работничка партија, преку претставникот Страшо Јованов (11 минути и 22 секунди) и СДУ со претседателот на партијата Петар Богојевски (9 минути и 30 секунди); - на 7 јули 2020 година: </w:t>
      </w:r>
      <w:r w:rsidR="0060588B">
        <w:rPr>
          <w:rFonts w:ascii="Arial Narrow" w:hAnsi="Arial Narrow"/>
        </w:rPr>
        <w:t>Глас за Македонија</w:t>
      </w:r>
      <w:r w:rsidRPr="00F21A0E">
        <w:rPr>
          <w:rFonts w:ascii="Arial Narrow" w:hAnsi="Arial Narrow"/>
        </w:rPr>
        <w:t xml:space="preserve"> преку претседателката Солза Грчева (8 минути и 33 секунди) и Демократи чија претставник беше претседателот Јорго Огненовски (11 минути и 48 секунди); – на 8 јули се претставија </w:t>
      </w:r>
      <w:r w:rsidR="0060588B">
        <w:rPr>
          <w:rFonts w:ascii="Arial Narrow" w:hAnsi="Arial Narrow"/>
        </w:rPr>
        <w:t>Интегра</w:t>
      </w:r>
      <w:r w:rsidRPr="00F21A0E">
        <w:rPr>
          <w:rFonts w:ascii="Arial Narrow" w:hAnsi="Arial Narrow"/>
        </w:rPr>
        <w:t xml:space="preserve"> – Македонска конзервативна партија, преку лидерот Љупчо Ристовски (9 минути и 5 секунди) и </w:t>
      </w:r>
      <w:r w:rsidR="0060588B">
        <w:rPr>
          <w:rFonts w:ascii="Arial Narrow" w:hAnsi="Arial Narrow"/>
        </w:rPr>
        <w:t>Твоја партија</w:t>
      </w:r>
      <w:r w:rsidRPr="00F21A0E">
        <w:rPr>
          <w:rFonts w:ascii="Arial Narrow" w:hAnsi="Arial Narrow"/>
        </w:rPr>
        <w:t xml:space="preserve"> чија програма ја претстави Трпе Стојановски (5 минути и 38 секунди).</w:t>
      </w:r>
    </w:p>
    <w:p w:rsidR="00F47637" w:rsidRDefault="00F47637" w:rsidP="00F47637">
      <w:pPr>
        <w:spacing w:before="120" w:after="120" w:line="240" w:lineRule="auto"/>
        <w:ind w:firstLine="720"/>
        <w:jc w:val="both"/>
        <w:rPr>
          <w:rFonts w:ascii="Arial Narrow" w:hAnsi="Arial Narrow"/>
        </w:rPr>
      </w:pPr>
    </w:p>
    <w:p w:rsidR="0060588B" w:rsidRPr="00F21A0E" w:rsidRDefault="0060588B" w:rsidP="00F47637">
      <w:pPr>
        <w:spacing w:before="120" w:after="120" w:line="240" w:lineRule="auto"/>
        <w:ind w:firstLine="720"/>
        <w:jc w:val="both"/>
        <w:rPr>
          <w:rFonts w:ascii="Arial Narrow" w:hAnsi="Arial Narrow"/>
        </w:rPr>
      </w:pPr>
    </w:p>
    <w:p w:rsidR="00F47637" w:rsidRPr="00E63A77" w:rsidRDefault="00F47637" w:rsidP="00F47637">
      <w:pPr>
        <w:spacing w:before="120" w:after="120" w:line="240" w:lineRule="auto"/>
        <w:rPr>
          <w:rFonts w:ascii="Arial Narrow" w:hAnsi="Arial Narrow"/>
          <w:b/>
          <w:sz w:val="28"/>
          <w:szCs w:val="28"/>
        </w:rPr>
      </w:pPr>
      <w:r w:rsidRPr="00E63A77">
        <w:rPr>
          <w:rFonts w:ascii="Arial Narrow" w:hAnsi="Arial Narrow"/>
          <w:b/>
          <w:sz w:val="28"/>
          <w:szCs w:val="28"/>
        </w:rPr>
        <w:t>Македонско радио – Трет програмски сервис – Програма на албански јазик</w:t>
      </w:r>
    </w:p>
    <w:p w:rsidR="00F47637" w:rsidRPr="00E63A77" w:rsidRDefault="00F47637" w:rsidP="00F47637">
      <w:pPr>
        <w:spacing w:before="120" w:after="120" w:line="240" w:lineRule="auto"/>
        <w:rPr>
          <w:rFonts w:ascii="Arial Narrow" w:hAnsi="Arial Narrow"/>
        </w:rPr>
      </w:pPr>
    </w:p>
    <w:p w:rsidR="00F47637" w:rsidRPr="00E63A77" w:rsidRDefault="00F47637" w:rsidP="00F47637">
      <w:pPr>
        <w:pStyle w:val="NoSpacing"/>
        <w:spacing w:before="120" w:after="120"/>
        <w:ind w:firstLine="720"/>
        <w:jc w:val="both"/>
        <w:rPr>
          <w:rFonts w:ascii="Arial Narrow" w:hAnsi="Arial Narrow"/>
          <w:b/>
          <w:i/>
          <w:u w:val="single"/>
        </w:rPr>
      </w:pPr>
      <w:r w:rsidRPr="00E63A77">
        <w:rPr>
          <w:rFonts w:ascii="Arial Narrow" w:hAnsi="Arial Narrow"/>
          <w:b/>
          <w:i/>
          <w:u w:val="single"/>
        </w:rPr>
        <w:t>Дневноинформативни емисии</w:t>
      </w:r>
    </w:p>
    <w:p w:rsidR="00F47637" w:rsidRPr="00E63A77" w:rsidRDefault="00F47637" w:rsidP="00F47637">
      <w:pPr>
        <w:spacing w:before="120" w:after="120" w:line="240" w:lineRule="auto"/>
        <w:rPr>
          <w:rFonts w:ascii="Arial Narrow" w:hAnsi="Arial Narrow"/>
        </w:rPr>
      </w:pPr>
    </w:p>
    <w:p w:rsidR="00F47637" w:rsidRPr="00E63A77" w:rsidRDefault="00F47637" w:rsidP="00F47637">
      <w:pPr>
        <w:spacing w:before="120" w:after="120" w:line="240" w:lineRule="auto"/>
        <w:ind w:firstLine="720"/>
        <w:jc w:val="both"/>
        <w:rPr>
          <w:rFonts w:ascii="Arial Narrow" w:hAnsi="Arial Narrow"/>
          <w:b/>
          <w:i/>
        </w:rPr>
      </w:pPr>
      <w:r w:rsidRPr="00E63A77">
        <w:rPr>
          <w:rFonts w:ascii="Arial Narrow" w:hAnsi="Arial Narrow"/>
          <w:b/>
          <w:i/>
        </w:rPr>
        <w:t>Примерок</w:t>
      </w:r>
    </w:p>
    <w:p w:rsidR="00F47637" w:rsidRPr="00E63A77" w:rsidRDefault="00F47637" w:rsidP="00F47637">
      <w:pPr>
        <w:spacing w:before="120" w:after="120" w:line="240" w:lineRule="auto"/>
        <w:ind w:firstLine="720"/>
        <w:jc w:val="both"/>
        <w:rPr>
          <w:rFonts w:ascii="Arial Narrow" w:hAnsi="Arial Narrow"/>
        </w:rPr>
      </w:pPr>
      <w:r w:rsidRPr="00E63A77">
        <w:rPr>
          <w:rFonts w:ascii="Arial Narrow" w:hAnsi="Arial Narrow"/>
          <w:b/>
          <w:bCs/>
        </w:rPr>
        <w:t>Анализирано издание</w:t>
      </w:r>
      <w:r w:rsidRPr="00E63A77">
        <w:rPr>
          <w:rFonts w:ascii="Arial Narrow" w:hAnsi="Arial Narrow"/>
        </w:rPr>
        <w:t>:</w:t>
      </w:r>
      <w:r w:rsidRPr="00E63A77">
        <w:rPr>
          <w:rFonts w:ascii="Arial Narrow" w:eastAsia="Arial" w:hAnsi="Arial Narrow" w:cs="Arial"/>
        </w:rPr>
        <w:t xml:space="preserve"> Вести во 16 часот</w:t>
      </w:r>
      <w:r w:rsidRPr="00E63A77">
        <w:rPr>
          <w:rFonts w:ascii="Arial Narrow" w:hAnsi="Arial Narrow"/>
        </w:rPr>
        <w:t>.</w:t>
      </w:r>
    </w:p>
    <w:p w:rsidR="00F47637" w:rsidRPr="00E63A77" w:rsidRDefault="00F47637" w:rsidP="00F47637">
      <w:pPr>
        <w:spacing w:before="120" w:after="120" w:line="240" w:lineRule="auto"/>
        <w:rPr>
          <w:rFonts w:ascii="Arial Narrow" w:eastAsia="Arial" w:hAnsi="Arial Narrow" w:cs="Arial"/>
        </w:rPr>
      </w:pPr>
      <w:r w:rsidRPr="00E63A77">
        <w:rPr>
          <w:rFonts w:ascii="Arial Narrow" w:hAnsi="Arial Narrow"/>
          <w:b/>
          <w:bCs/>
        </w:rPr>
        <w:tab/>
        <w:t>Број на анализирани изданија</w:t>
      </w:r>
      <w:r w:rsidRPr="00E63A77">
        <w:rPr>
          <w:rFonts w:ascii="Arial Narrow" w:hAnsi="Arial Narrow"/>
        </w:rPr>
        <w:t>:</w:t>
      </w:r>
      <w:r w:rsidRPr="00E63A77">
        <w:rPr>
          <w:rFonts w:ascii="Arial Narrow" w:eastAsia="Arial" w:hAnsi="Arial Narrow" w:cs="Arial"/>
        </w:rPr>
        <w:t xml:space="preserve"> 19 изданија, емитувани од 24 јуни до 12 јули 2020 година.</w:t>
      </w:r>
    </w:p>
    <w:p w:rsidR="00F47637" w:rsidRPr="00E63A77" w:rsidRDefault="00F47637" w:rsidP="00F47637">
      <w:pPr>
        <w:spacing w:before="120" w:after="120" w:line="240" w:lineRule="auto"/>
        <w:ind w:firstLine="720"/>
        <w:jc w:val="both"/>
        <w:rPr>
          <w:rFonts w:ascii="Arial Narrow" w:eastAsia="Arial" w:hAnsi="Arial Narrow" w:cs="Arial"/>
        </w:rPr>
      </w:pPr>
      <w:r w:rsidRPr="00E63A77">
        <w:rPr>
          <w:rFonts w:ascii="Arial Narrow" w:eastAsia="Arial" w:hAnsi="Arial Narrow" w:cs="Arial"/>
          <w:b/>
        </w:rPr>
        <w:t>Вкупно времетраење на анализираните прилози</w:t>
      </w:r>
      <w:r w:rsidRPr="00E63A77">
        <w:rPr>
          <w:rFonts w:ascii="Arial Narrow" w:eastAsia="Arial" w:hAnsi="Arial Narrow" w:cs="Arial"/>
        </w:rPr>
        <w:t xml:space="preserve">: </w:t>
      </w:r>
      <w:r w:rsidRPr="00E63A77">
        <w:rPr>
          <w:rFonts w:ascii="Arial Narrow" w:hAnsi="Arial Narrow"/>
        </w:rPr>
        <w:t xml:space="preserve">7 часа </w:t>
      </w:r>
      <w:r>
        <w:rPr>
          <w:rFonts w:ascii="Arial Narrow" w:hAnsi="Arial Narrow"/>
        </w:rPr>
        <w:t>2</w:t>
      </w:r>
      <w:r w:rsidR="00CA7AB1">
        <w:rPr>
          <w:rFonts w:ascii="Arial Narrow" w:hAnsi="Arial Narrow"/>
        </w:rPr>
        <w:t>1 минута</w:t>
      </w:r>
      <w:r w:rsidRPr="00E63A77">
        <w:rPr>
          <w:rFonts w:ascii="Arial Narrow" w:hAnsi="Arial Narrow"/>
        </w:rPr>
        <w:t xml:space="preserve"> и 14 секунди.</w:t>
      </w:r>
    </w:p>
    <w:p w:rsidR="00F47637" w:rsidRPr="00E63A77" w:rsidRDefault="00F47637" w:rsidP="00F47637">
      <w:pPr>
        <w:spacing w:before="120" w:after="120" w:line="240" w:lineRule="auto"/>
        <w:jc w:val="both"/>
        <w:rPr>
          <w:rFonts w:ascii="Arial Narrow" w:hAnsi="Arial Narrow"/>
          <w:i/>
        </w:rPr>
      </w:pPr>
      <w:r w:rsidRPr="00E63A77">
        <w:rPr>
          <w:rFonts w:ascii="Arial Narrow" w:hAnsi="Arial Narrow"/>
          <w:b/>
          <w:i/>
        </w:rPr>
        <w:tab/>
      </w:r>
      <w:r w:rsidRPr="00E63A77">
        <w:rPr>
          <w:rFonts w:ascii="Arial Narrow" w:hAnsi="Arial Narrow"/>
          <w:b/>
          <w:bCs/>
        </w:rPr>
        <w:t xml:space="preserve">Најчесто користени жанрови: </w:t>
      </w:r>
      <w:r w:rsidRPr="00E63A77">
        <w:rPr>
          <w:rFonts w:ascii="Arial Narrow" w:eastAsia="Arial" w:hAnsi="Arial Narrow" w:cs="Arial"/>
        </w:rPr>
        <w:t>Претежно информативните жанрови вест (во низа) и извештај.</w:t>
      </w:r>
    </w:p>
    <w:p w:rsidR="00F47637" w:rsidRPr="00E63A77" w:rsidRDefault="00F47637" w:rsidP="00F47637">
      <w:pPr>
        <w:spacing w:before="120" w:after="120" w:line="240" w:lineRule="auto"/>
        <w:jc w:val="both"/>
        <w:rPr>
          <w:rFonts w:ascii="Arial Narrow" w:hAnsi="Arial Narrow"/>
          <w:b/>
          <w:i/>
        </w:rPr>
      </w:pPr>
    </w:p>
    <w:p w:rsidR="00F47637" w:rsidRPr="00E63A77" w:rsidRDefault="00F47637" w:rsidP="00F47637">
      <w:pPr>
        <w:spacing w:before="120" w:after="120" w:line="240" w:lineRule="auto"/>
        <w:ind w:firstLine="720"/>
        <w:jc w:val="both"/>
        <w:rPr>
          <w:rFonts w:ascii="Arial Narrow" w:hAnsi="Arial Narrow"/>
          <w:b/>
          <w:i/>
        </w:rPr>
      </w:pPr>
      <w:r w:rsidRPr="00E63A77">
        <w:rPr>
          <w:rFonts w:ascii="Arial Narrow" w:hAnsi="Arial Narrow"/>
          <w:b/>
          <w:i/>
        </w:rPr>
        <w:t>Начин на известување</w:t>
      </w:r>
    </w:p>
    <w:p w:rsidR="00F47637" w:rsidRPr="00E63A77" w:rsidRDefault="00F47637" w:rsidP="00F47637">
      <w:pPr>
        <w:spacing w:before="120" w:after="120" w:line="240" w:lineRule="auto"/>
        <w:jc w:val="both"/>
        <w:rPr>
          <w:rFonts w:ascii="Arial Narrow" w:hAnsi="Arial Narrow"/>
          <w:iCs/>
        </w:rPr>
      </w:pPr>
      <w:r w:rsidRPr="00E63A77">
        <w:rPr>
          <w:rFonts w:ascii="Arial Narrow" w:hAnsi="Arial Narrow"/>
        </w:rPr>
        <w:tab/>
        <w:t xml:space="preserve">И Програмата на албански јазик на Македонското радио, во текот на изборното медиумско претставување беше соочена со потребата да исполни две законски обврски за обезбедување </w:t>
      </w:r>
      <w:r w:rsidR="00E577F3">
        <w:rPr>
          <w:rFonts w:ascii="Arial Narrow" w:hAnsi="Arial Narrow"/>
        </w:rPr>
        <w:t xml:space="preserve">баланс во известувањето. </w:t>
      </w:r>
      <w:r w:rsidRPr="00E63A77">
        <w:rPr>
          <w:rFonts w:ascii="Arial Narrow" w:hAnsi="Arial Narrow"/>
        </w:rPr>
        <w:t xml:space="preserve">За последиците од примената на </w:t>
      </w:r>
      <w:r>
        <w:rPr>
          <w:rFonts w:ascii="Arial Narrow" w:hAnsi="Arial Narrow"/>
        </w:rPr>
        <w:t>барањето</w:t>
      </w:r>
      <w:r w:rsidRPr="00E63A77">
        <w:rPr>
          <w:rFonts w:ascii="Arial Narrow" w:hAnsi="Arial Narrow"/>
        </w:rPr>
        <w:t xml:space="preserve"> од </w:t>
      </w:r>
      <w:r>
        <w:rPr>
          <w:rFonts w:ascii="Arial Narrow" w:hAnsi="Arial Narrow"/>
        </w:rPr>
        <w:t xml:space="preserve">член </w:t>
      </w:r>
      <w:r w:rsidRPr="00E63A77">
        <w:rPr>
          <w:rFonts w:ascii="Arial Narrow" w:hAnsi="Arial Narrow"/>
        </w:rPr>
        <w:t xml:space="preserve">76-а став 2 </w:t>
      </w:r>
      <w:r>
        <w:rPr>
          <w:rFonts w:ascii="Arial Narrow" w:hAnsi="Arial Narrow"/>
        </w:rPr>
        <w:t>според кое</w:t>
      </w:r>
      <w:r w:rsidRPr="00E63A77">
        <w:rPr>
          <w:rFonts w:ascii="Arial Narrow" w:hAnsi="Arial Narrow"/>
        </w:rPr>
        <w:t xml:space="preserve"> дневноинформативните емисии </w:t>
      </w:r>
      <w:r>
        <w:rPr>
          <w:rFonts w:ascii="Arial Narrow" w:hAnsi="Arial Narrow"/>
        </w:rPr>
        <w:t xml:space="preserve">на ЈРС </w:t>
      </w:r>
      <w:r w:rsidRPr="00E63A77">
        <w:rPr>
          <w:rFonts w:ascii="Arial Narrow" w:hAnsi="Arial Narrow"/>
        </w:rPr>
        <w:t>мо</w:t>
      </w:r>
      <w:r>
        <w:rPr>
          <w:rFonts w:ascii="Arial Narrow" w:hAnsi="Arial Narrow"/>
        </w:rPr>
        <w:t>р</w:t>
      </w:r>
      <w:r w:rsidRPr="00E63A77">
        <w:rPr>
          <w:rFonts w:ascii="Arial Narrow" w:hAnsi="Arial Narrow"/>
        </w:rPr>
        <w:t>а да бидат поделени така што 30% од прилозите ќе бидат за дневните настани од земјата и од светот, 30% за активностите на политичките партии од власта, 30% за активностите на политичките партии во опозиција, и 10% за активностите на политичките партии што не се претставени во Собранието, веќе е елаборирано кај МРТ1 и МРТ2. Овде само ќе посочиме дека МР3 ги и</w:t>
      </w:r>
      <w:r>
        <w:rPr>
          <w:rFonts w:ascii="Arial Narrow" w:hAnsi="Arial Narrow"/>
        </w:rPr>
        <w:t>с</w:t>
      </w:r>
      <w:r w:rsidRPr="00E63A77">
        <w:rPr>
          <w:rFonts w:ascii="Arial Narrow" w:hAnsi="Arial Narrow"/>
        </w:rPr>
        <w:t>полни и двете законски обврски, иако, како и другите сервиси на ЈРС, нужно мораше да издвои повеќе време во вестите за известувањето за дневните настани поради суштинската важност да се обезбедат информации за дневната состојба со новозаразените со коронавирусот</w:t>
      </w:r>
      <w:r>
        <w:rPr>
          <w:rFonts w:ascii="Arial Narrow" w:hAnsi="Arial Narrow"/>
        </w:rPr>
        <w:t xml:space="preserve"> и</w:t>
      </w:r>
      <w:r w:rsidRPr="00E63A77">
        <w:rPr>
          <w:rFonts w:ascii="Arial Narrow" w:hAnsi="Arial Narrow"/>
        </w:rPr>
        <w:t xml:space="preserve"> мерките во земјата и во странство за спречување на ширењето на заразата од Ковид </w:t>
      </w:r>
      <w:r>
        <w:rPr>
          <w:rFonts w:ascii="Arial Narrow" w:hAnsi="Arial Narrow"/>
        </w:rPr>
        <w:t>–</w:t>
      </w:r>
      <w:r w:rsidRPr="00E63A77">
        <w:rPr>
          <w:rFonts w:ascii="Arial Narrow" w:hAnsi="Arial Narrow"/>
        </w:rPr>
        <w:t xml:space="preserve"> </w:t>
      </w:r>
      <w:r>
        <w:rPr>
          <w:rFonts w:ascii="Arial Narrow" w:hAnsi="Arial Narrow"/>
        </w:rPr>
        <w:t>19.</w:t>
      </w:r>
      <w:r w:rsidRPr="00E63A77">
        <w:rPr>
          <w:rFonts w:ascii="Arial Narrow" w:hAnsi="Arial Narrow"/>
        </w:rPr>
        <w:t xml:space="preserve"> На </w:t>
      </w:r>
      <w:r>
        <w:rPr>
          <w:rFonts w:ascii="Arial Narrow" w:hAnsi="Arial Narrow"/>
        </w:rPr>
        <w:t xml:space="preserve">нив, </w:t>
      </w:r>
      <w:r w:rsidRPr="00E63A77">
        <w:rPr>
          <w:rFonts w:ascii="Arial Narrow" w:hAnsi="Arial Narrow"/>
        </w:rPr>
        <w:t>секако</w:t>
      </w:r>
      <w:r>
        <w:rPr>
          <w:rFonts w:ascii="Arial Narrow" w:hAnsi="Arial Narrow"/>
        </w:rPr>
        <w:t>,</w:t>
      </w:r>
      <w:r w:rsidRPr="00E63A77">
        <w:rPr>
          <w:rFonts w:ascii="Arial Narrow" w:hAnsi="Arial Narrow"/>
        </w:rPr>
        <w:t xml:space="preserve"> се надоврзуваа и </w:t>
      </w:r>
      <w:r>
        <w:rPr>
          <w:rFonts w:ascii="Arial Narrow" w:hAnsi="Arial Narrow"/>
        </w:rPr>
        <w:t xml:space="preserve">информациите за </w:t>
      </w:r>
      <w:r w:rsidRPr="00E63A77">
        <w:rPr>
          <w:rFonts w:ascii="Arial Narrow" w:hAnsi="Arial Narrow"/>
        </w:rPr>
        <w:t>активности</w:t>
      </w:r>
      <w:r>
        <w:rPr>
          <w:rFonts w:ascii="Arial Narrow" w:hAnsi="Arial Narrow"/>
        </w:rPr>
        <w:t>те</w:t>
      </w:r>
      <w:r w:rsidRPr="00E63A77">
        <w:rPr>
          <w:rFonts w:ascii="Arial Narrow" w:hAnsi="Arial Narrow"/>
        </w:rPr>
        <w:t xml:space="preserve"> на Владата околу подготовката на изборите, околу евроинтеграциите, ставови</w:t>
      </w:r>
      <w:r>
        <w:rPr>
          <w:rFonts w:ascii="Arial Narrow" w:hAnsi="Arial Narrow"/>
        </w:rPr>
        <w:t>те</w:t>
      </w:r>
      <w:r w:rsidRPr="00E63A77">
        <w:rPr>
          <w:rFonts w:ascii="Arial Narrow" w:hAnsi="Arial Narrow"/>
        </w:rPr>
        <w:t xml:space="preserve"> на странските дипломати и организации околу изборите во земјата, новостите од регионот и светот.</w:t>
      </w:r>
      <w:r w:rsidRPr="00E63A77">
        <w:rPr>
          <w:rFonts w:ascii="Arial Narrow" w:hAnsi="Arial Narrow"/>
          <w:iCs/>
        </w:rPr>
        <w:t xml:space="preserve"> </w:t>
      </w:r>
    </w:p>
    <w:p w:rsidR="00F47637" w:rsidRPr="00E63A77" w:rsidRDefault="00F47637" w:rsidP="00F47637">
      <w:pPr>
        <w:pStyle w:val="NoSpacing"/>
        <w:spacing w:before="120" w:after="120"/>
        <w:ind w:firstLine="720"/>
        <w:rPr>
          <w:rFonts w:ascii="Arial Narrow" w:hAnsi="Arial Narrow"/>
          <w:b/>
          <w:bCs/>
          <w:i/>
          <w:u w:val="single"/>
        </w:rPr>
      </w:pPr>
      <w:r w:rsidRPr="00E63A77">
        <w:rPr>
          <w:rFonts w:ascii="Arial Narrow" w:hAnsi="Arial Narrow"/>
          <w:b/>
          <w:bCs/>
          <w:i/>
          <w:u w:val="single"/>
        </w:rPr>
        <w:t>Табела 1 – Процентуална застапеност на темите во дневноинформативните изданија</w:t>
      </w:r>
    </w:p>
    <w:tbl>
      <w:tblPr>
        <w:tblW w:w="9303" w:type="dxa"/>
        <w:tblLook w:val="04A0"/>
      </w:tblPr>
      <w:tblGrid>
        <w:gridCol w:w="6379"/>
        <w:gridCol w:w="1154"/>
        <w:gridCol w:w="1154"/>
        <w:gridCol w:w="394"/>
        <w:gridCol w:w="222"/>
      </w:tblGrid>
      <w:tr w:rsidR="00F47637" w:rsidRPr="00E63A77" w:rsidTr="00896ADA">
        <w:trPr>
          <w:trHeight w:val="264"/>
        </w:trPr>
        <w:tc>
          <w:tcPr>
            <w:tcW w:w="9303" w:type="dxa"/>
            <w:gridSpan w:val="5"/>
            <w:tcBorders>
              <w:top w:val="nil"/>
              <w:left w:val="nil"/>
              <w:bottom w:val="nil"/>
              <w:right w:val="nil"/>
            </w:tcBorders>
            <w:shd w:val="clear" w:color="auto" w:fill="auto"/>
          </w:tcPr>
          <w:p w:rsidR="00F47637" w:rsidRPr="00E63A77" w:rsidRDefault="00F47637" w:rsidP="00896ADA">
            <w:pPr>
              <w:spacing w:after="0" w:line="240" w:lineRule="auto"/>
              <w:jc w:val="center"/>
              <w:rPr>
                <w:rFonts w:ascii="Arial Narrow" w:eastAsia="Times New Roman" w:hAnsi="Arial Narrow" w:cs="Arial"/>
                <w:b/>
                <w:bCs/>
                <w:sz w:val="20"/>
                <w:szCs w:val="20"/>
                <w:lang w:eastAsia="mk-MK"/>
              </w:rPr>
            </w:pPr>
            <w:r w:rsidRPr="00E63A77">
              <w:rPr>
                <w:rFonts w:ascii="Arial Narrow" w:eastAsia="Times New Roman" w:hAnsi="Arial Narrow" w:cs="Arial"/>
                <w:b/>
                <w:bCs/>
                <w:sz w:val="20"/>
                <w:szCs w:val="20"/>
                <w:lang w:eastAsia="mk-MK"/>
              </w:rPr>
              <w:t>МР3 – Програма на албански јазик</w:t>
            </w:r>
          </w:p>
        </w:tc>
      </w:tr>
      <w:tr w:rsidR="00F47637" w:rsidRPr="00E371FE" w:rsidTr="00896ADA">
        <w:trPr>
          <w:trHeight w:val="264"/>
        </w:trPr>
        <w:tc>
          <w:tcPr>
            <w:tcW w:w="6379" w:type="dxa"/>
            <w:tcBorders>
              <w:top w:val="nil"/>
              <w:left w:val="nil"/>
              <w:bottom w:val="nil"/>
              <w:right w:val="nil"/>
            </w:tcBorders>
            <w:shd w:val="clear" w:color="000000" w:fill="969696"/>
            <w:hideMark/>
          </w:tcPr>
          <w:p w:rsidR="00F47637" w:rsidRPr="00E371FE" w:rsidRDefault="00F47637" w:rsidP="00896ADA">
            <w:pPr>
              <w:spacing w:after="0" w:line="240" w:lineRule="auto"/>
              <w:rPr>
                <w:rFonts w:ascii="Arial Narrow" w:eastAsia="Times New Roman" w:hAnsi="Arial Narrow" w:cs="Arial"/>
                <w:b/>
                <w:bCs/>
                <w:color w:val="FFFFFF"/>
                <w:sz w:val="20"/>
                <w:szCs w:val="20"/>
                <w:lang w:eastAsia="mk-MK"/>
              </w:rPr>
            </w:pPr>
            <w:r w:rsidRPr="00E371FE">
              <w:rPr>
                <w:rFonts w:ascii="Arial Narrow" w:eastAsia="Times New Roman" w:hAnsi="Arial Narrow" w:cs="Arial"/>
                <w:b/>
                <w:bCs/>
                <w:color w:val="FFFFFF"/>
                <w:sz w:val="20"/>
                <w:szCs w:val="20"/>
                <w:lang w:eastAsia="mk-MK"/>
              </w:rPr>
              <w:t>Тема</w:t>
            </w:r>
          </w:p>
        </w:tc>
        <w:tc>
          <w:tcPr>
            <w:tcW w:w="1151" w:type="dxa"/>
            <w:tcBorders>
              <w:top w:val="nil"/>
              <w:left w:val="nil"/>
              <w:bottom w:val="nil"/>
              <w:right w:val="nil"/>
            </w:tcBorders>
            <w:shd w:val="clear" w:color="000000" w:fill="969696"/>
            <w:hideMark/>
          </w:tcPr>
          <w:p w:rsidR="00F47637" w:rsidRPr="00E371FE" w:rsidRDefault="00F47637" w:rsidP="00896ADA">
            <w:pPr>
              <w:spacing w:after="0" w:line="240" w:lineRule="auto"/>
              <w:jc w:val="right"/>
              <w:rPr>
                <w:rFonts w:ascii="Arial Narrow" w:eastAsia="Times New Roman" w:hAnsi="Arial Narrow" w:cs="Arial"/>
                <w:b/>
                <w:bCs/>
                <w:color w:val="FFFFFF"/>
                <w:sz w:val="20"/>
                <w:szCs w:val="20"/>
                <w:lang w:eastAsia="mk-MK"/>
              </w:rPr>
            </w:pPr>
            <w:r w:rsidRPr="00E371FE">
              <w:rPr>
                <w:rFonts w:ascii="Arial Narrow" w:eastAsia="Times New Roman" w:hAnsi="Arial Narrow" w:cs="Arial"/>
                <w:b/>
                <w:bCs/>
                <w:color w:val="FFFFFF"/>
                <w:sz w:val="20"/>
                <w:szCs w:val="20"/>
                <w:lang w:eastAsia="mk-MK"/>
              </w:rPr>
              <w:t>Tраење</w:t>
            </w:r>
          </w:p>
        </w:tc>
        <w:tc>
          <w:tcPr>
            <w:tcW w:w="1154" w:type="dxa"/>
            <w:tcBorders>
              <w:top w:val="nil"/>
              <w:left w:val="nil"/>
              <w:bottom w:val="nil"/>
              <w:right w:val="nil"/>
            </w:tcBorders>
            <w:shd w:val="clear" w:color="000000" w:fill="969696"/>
            <w:hideMark/>
          </w:tcPr>
          <w:p w:rsidR="00F47637" w:rsidRPr="00E371FE" w:rsidRDefault="00F47637" w:rsidP="00896ADA">
            <w:pPr>
              <w:spacing w:after="0" w:line="240" w:lineRule="auto"/>
              <w:jc w:val="right"/>
              <w:rPr>
                <w:rFonts w:ascii="Arial Narrow" w:eastAsia="Times New Roman" w:hAnsi="Arial Narrow" w:cs="Arial"/>
                <w:b/>
                <w:bCs/>
                <w:color w:val="FFFFFF"/>
                <w:sz w:val="20"/>
                <w:szCs w:val="20"/>
                <w:lang w:eastAsia="mk-MK"/>
              </w:rPr>
            </w:pPr>
            <w:r w:rsidRPr="00E371FE">
              <w:rPr>
                <w:rFonts w:ascii="Arial Narrow" w:eastAsia="Times New Roman" w:hAnsi="Arial Narrow" w:cs="Arial"/>
                <w:b/>
                <w:bCs/>
                <w:color w:val="FFFFFF"/>
                <w:sz w:val="20"/>
                <w:szCs w:val="20"/>
                <w:lang w:eastAsia="mk-MK"/>
              </w:rPr>
              <w:t>Процент</w:t>
            </w:r>
          </w:p>
        </w:tc>
        <w:tc>
          <w:tcPr>
            <w:tcW w:w="394" w:type="dxa"/>
            <w:tcBorders>
              <w:top w:val="nil"/>
              <w:left w:val="nil"/>
              <w:bottom w:val="nil"/>
              <w:right w:val="nil"/>
            </w:tcBorders>
            <w:shd w:val="clear" w:color="000000" w:fill="969696"/>
            <w:hideMark/>
          </w:tcPr>
          <w:p w:rsidR="00F47637" w:rsidRPr="00E371FE" w:rsidRDefault="00F47637" w:rsidP="00896ADA">
            <w:pPr>
              <w:spacing w:after="0" w:line="240" w:lineRule="auto"/>
              <w:rPr>
                <w:rFonts w:ascii="Arial Narrow" w:eastAsia="Times New Roman" w:hAnsi="Arial Narrow" w:cs="Arial"/>
                <w:b/>
                <w:bCs/>
                <w:color w:val="FFFFFF"/>
                <w:sz w:val="20"/>
                <w:szCs w:val="20"/>
                <w:lang w:eastAsia="mk-MK"/>
              </w:rPr>
            </w:pPr>
            <w:r w:rsidRPr="00E371FE">
              <w:rPr>
                <w:rFonts w:ascii="Arial Narrow" w:eastAsia="Times New Roman" w:hAnsi="Arial Narrow" w:cs="Arial"/>
                <w:b/>
                <w:bCs/>
                <w:color w:val="FFFFFF"/>
                <w:sz w:val="20"/>
                <w:szCs w:val="20"/>
                <w:lang w:eastAsia="mk-MK"/>
              </w:rPr>
              <w:t> </w:t>
            </w:r>
          </w:p>
        </w:tc>
        <w:tc>
          <w:tcPr>
            <w:tcW w:w="222" w:type="dxa"/>
            <w:tcBorders>
              <w:top w:val="nil"/>
              <w:left w:val="nil"/>
              <w:bottom w:val="nil"/>
              <w:right w:val="nil"/>
            </w:tcBorders>
            <w:shd w:val="clear" w:color="auto" w:fill="auto"/>
            <w:hideMark/>
          </w:tcPr>
          <w:p w:rsidR="00F47637" w:rsidRPr="00E371FE" w:rsidRDefault="00F47637" w:rsidP="00896ADA">
            <w:pPr>
              <w:spacing w:after="0" w:line="240" w:lineRule="auto"/>
              <w:rPr>
                <w:rFonts w:ascii="Arial Narrow" w:eastAsia="Times New Roman" w:hAnsi="Arial Narrow" w:cs="Arial"/>
                <w:b/>
                <w:bCs/>
                <w:color w:val="FFFFFF"/>
                <w:sz w:val="20"/>
                <w:szCs w:val="20"/>
                <w:lang w:eastAsia="mk-MK"/>
              </w:rPr>
            </w:pPr>
          </w:p>
        </w:tc>
      </w:tr>
      <w:tr w:rsidR="00F47637" w:rsidRPr="00E371FE" w:rsidTr="00896ADA">
        <w:trPr>
          <w:trHeight w:val="264"/>
        </w:trPr>
        <w:tc>
          <w:tcPr>
            <w:tcW w:w="6379" w:type="dxa"/>
            <w:tcBorders>
              <w:top w:val="nil"/>
              <w:left w:val="nil"/>
              <w:bottom w:val="single" w:sz="4" w:space="0" w:color="808080"/>
              <w:right w:val="nil"/>
            </w:tcBorders>
            <w:shd w:val="clear" w:color="auto" w:fill="auto"/>
            <w:hideMark/>
          </w:tcPr>
          <w:p w:rsidR="00F47637" w:rsidRPr="00E371FE" w:rsidRDefault="00F47637" w:rsidP="00896ADA">
            <w:pPr>
              <w:spacing w:after="0" w:line="240" w:lineRule="auto"/>
              <w:rPr>
                <w:rFonts w:ascii="Arial Narrow" w:eastAsia="Times New Roman" w:hAnsi="Arial Narrow" w:cs="Arial"/>
                <w:color w:val="000000"/>
                <w:sz w:val="20"/>
                <w:szCs w:val="20"/>
                <w:lang w:eastAsia="mk-MK"/>
              </w:rPr>
            </w:pPr>
            <w:r w:rsidRPr="00E371FE">
              <w:rPr>
                <w:rFonts w:ascii="Arial Narrow" w:eastAsia="Times New Roman" w:hAnsi="Arial Narrow" w:cs="Arial"/>
                <w:color w:val="000000"/>
                <w:sz w:val="20"/>
                <w:szCs w:val="20"/>
                <w:lang w:eastAsia="mk-MK"/>
              </w:rPr>
              <w:t>Дневни настани од земјата и светот</w:t>
            </w:r>
          </w:p>
        </w:tc>
        <w:tc>
          <w:tcPr>
            <w:tcW w:w="1151" w:type="dxa"/>
            <w:tcBorders>
              <w:top w:val="nil"/>
              <w:left w:val="nil"/>
              <w:bottom w:val="single" w:sz="4" w:space="0" w:color="808080"/>
              <w:right w:val="nil"/>
            </w:tcBorders>
            <w:shd w:val="clear" w:color="auto" w:fill="auto"/>
            <w:hideMark/>
          </w:tcPr>
          <w:p w:rsidR="00F47637" w:rsidRPr="00E371FE" w:rsidRDefault="00F47637" w:rsidP="00896ADA">
            <w:pPr>
              <w:spacing w:after="0" w:line="240" w:lineRule="auto"/>
              <w:jc w:val="right"/>
              <w:rPr>
                <w:rFonts w:ascii="Arial Narrow" w:eastAsia="Times New Roman" w:hAnsi="Arial Narrow" w:cs="Arial"/>
                <w:color w:val="000000"/>
                <w:sz w:val="20"/>
                <w:szCs w:val="20"/>
                <w:lang w:eastAsia="mk-MK"/>
              </w:rPr>
            </w:pPr>
            <w:r w:rsidRPr="00E371FE">
              <w:rPr>
                <w:rFonts w:ascii="Arial Narrow" w:eastAsia="Times New Roman" w:hAnsi="Arial Narrow" w:cs="Arial"/>
                <w:color w:val="000000"/>
                <w:sz w:val="20"/>
                <w:szCs w:val="20"/>
                <w:lang w:eastAsia="mk-MK"/>
              </w:rPr>
              <w:t>02:55:10</w:t>
            </w:r>
          </w:p>
        </w:tc>
        <w:tc>
          <w:tcPr>
            <w:tcW w:w="1154" w:type="dxa"/>
            <w:tcBorders>
              <w:top w:val="nil"/>
              <w:left w:val="nil"/>
              <w:bottom w:val="single" w:sz="4" w:space="0" w:color="808080"/>
              <w:right w:val="nil"/>
            </w:tcBorders>
            <w:shd w:val="clear" w:color="auto" w:fill="auto"/>
            <w:hideMark/>
          </w:tcPr>
          <w:p w:rsidR="00F47637" w:rsidRPr="00E371FE" w:rsidRDefault="00F47637" w:rsidP="00896ADA">
            <w:pPr>
              <w:spacing w:after="0" w:line="240" w:lineRule="auto"/>
              <w:jc w:val="right"/>
              <w:rPr>
                <w:rFonts w:ascii="Arial Narrow" w:eastAsia="Times New Roman" w:hAnsi="Arial Narrow" w:cs="Arial"/>
                <w:color w:val="000000"/>
                <w:sz w:val="20"/>
                <w:szCs w:val="20"/>
                <w:lang w:eastAsia="mk-MK"/>
              </w:rPr>
            </w:pPr>
            <w:r w:rsidRPr="00E371FE">
              <w:rPr>
                <w:rFonts w:ascii="Arial Narrow" w:eastAsia="Times New Roman" w:hAnsi="Arial Narrow" w:cs="Arial"/>
                <w:color w:val="000000"/>
                <w:sz w:val="20"/>
                <w:szCs w:val="20"/>
                <w:lang w:eastAsia="mk-MK"/>
              </w:rPr>
              <w:t>39,70</w:t>
            </w:r>
          </w:p>
        </w:tc>
        <w:tc>
          <w:tcPr>
            <w:tcW w:w="394" w:type="dxa"/>
            <w:tcBorders>
              <w:top w:val="nil"/>
              <w:left w:val="nil"/>
              <w:bottom w:val="single" w:sz="4" w:space="0" w:color="808080"/>
              <w:right w:val="nil"/>
            </w:tcBorders>
            <w:shd w:val="clear" w:color="auto" w:fill="auto"/>
            <w:hideMark/>
          </w:tcPr>
          <w:p w:rsidR="00F47637" w:rsidRPr="00E371FE" w:rsidRDefault="00F47637" w:rsidP="00896ADA">
            <w:pPr>
              <w:spacing w:after="0" w:line="240" w:lineRule="auto"/>
              <w:rPr>
                <w:rFonts w:ascii="Arial Narrow" w:eastAsia="Times New Roman" w:hAnsi="Arial Narrow" w:cs="Arial"/>
                <w:color w:val="000000"/>
                <w:sz w:val="20"/>
                <w:szCs w:val="20"/>
                <w:lang w:eastAsia="mk-MK"/>
              </w:rPr>
            </w:pPr>
            <w:r w:rsidRPr="00E371FE">
              <w:rPr>
                <w:rFonts w:ascii="Arial Narrow" w:eastAsia="Times New Roman" w:hAnsi="Arial Narrow" w:cs="Arial"/>
                <w:color w:val="000000"/>
                <w:sz w:val="20"/>
                <w:szCs w:val="20"/>
                <w:lang w:eastAsia="mk-MK"/>
              </w:rPr>
              <w:t>%</w:t>
            </w:r>
          </w:p>
        </w:tc>
        <w:tc>
          <w:tcPr>
            <w:tcW w:w="222" w:type="dxa"/>
            <w:tcBorders>
              <w:top w:val="nil"/>
              <w:left w:val="nil"/>
              <w:bottom w:val="nil"/>
              <w:right w:val="nil"/>
            </w:tcBorders>
            <w:shd w:val="clear" w:color="auto" w:fill="auto"/>
            <w:hideMark/>
          </w:tcPr>
          <w:p w:rsidR="00F47637" w:rsidRPr="00E371FE" w:rsidRDefault="00F47637" w:rsidP="00896ADA">
            <w:pPr>
              <w:spacing w:after="0" w:line="240" w:lineRule="auto"/>
              <w:rPr>
                <w:rFonts w:ascii="Arial Narrow" w:eastAsia="Times New Roman" w:hAnsi="Arial Narrow" w:cs="Arial"/>
                <w:color w:val="000000"/>
                <w:sz w:val="20"/>
                <w:szCs w:val="20"/>
                <w:lang w:eastAsia="mk-MK"/>
              </w:rPr>
            </w:pPr>
          </w:p>
        </w:tc>
      </w:tr>
      <w:tr w:rsidR="00F47637" w:rsidRPr="00E371FE" w:rsidTr="00896ADA">
        <w:trPr>
          <w:trHeight w:val="264"/>
        </w:trPr>
        <w:tc>
          <w:tcPr>
            <w:tcW w:w="6379" w:type="dxa"/>
            <w:tcBorders>
              <w:top w:val="nil"/>
              <w:left w:val="nil"/>
              <w:bottom w:val="single" w:sz="4" w:space="0" w:color="808080"/>
              <w:right w:val="nil"/>
            </w:tcBorders>
            <w:shd w:val="clear" w:color="auto" w:fill="auto"/>
            <w:hideMark/>
          </w:tcPr>
          <w:p w:rsidR="00F47637" w:rsidRPr="00E371FE" w:rsidRDefault="00F47637" w:rsidP="00896ADA">
            <w:pPr>
              <w:spacing w:after="0" w:line="240" w:lineRule="auto"/>
              <w:rPr>
                <w:rFonts w:ascii="Arial Narrow" w:eastAsia="Times New Roman" w:hAnsi="Arial Narrow" w:cs="Arial"/>
                <w:color w:val="000000"/>
                <w:sz w:val="20"/>
                <w:szCs w:val="20"/>
                <w:lang w:eastAsia="mk-MK"/>
              </w:rPr>
            </w:pPr>
            <w:r w:rsidRPr="00E371FE">
              <w:rPr>
                <w:rFonts w:ascii="Arial Narrow" w:eastAsia="Times New Roman" w:hAnsi="Arial Narrow" w:cs="Arial"/>
                <w:color w:val="000000"/>
                <w:sz w:val="20"/>
                <w:szCs w:val="20"/>
                <w:lang w:eastAsia="mk-MK"/>
              </w:rPr>
              <w:t>Активности за кампањите на политичките партии кои не се во Собранието</w:t>
            </w:r>
          </w:p>
        </w:tc>
        <w:tc>
          <w:tcPr>
            <w:tcW w:w="1151" w:type="dxa"/>
            <w:tcBorders>
              <w:top w:val="nil"/>
              <w:left w:val="nil"/>
              <w:bottom w:val="single" w:sz="4" w:space="0" w:color="808080"/>
              <w:right w:val="nil"/>
            </w:tcBorders>
            <w:shd w:val="clear" w:color="auto" w:fill="auto"/>
            <w:hideMark/>
          </w:tcPr>
          <w:p w:rsidR="00F47637" w:rsidRPr="00E371FE" w:rsidRDefault="00F47637" w:rsidP="00896ADA">
            <w:pPr>
              <w:spacing w:after="0" w:line="240" w:lineRule="auto"/>
              <w:jc w:val="right"/>
              <w:rPr>
                <w:rFonts w:ascii="Arial Narrow" w:eastAsia="Times New Roman" w:hAnsi="Arial Narrow" w:cs="Arial"/>
                <w:color w:val="000000"/>
                <w:sz w:val="20"/>
                <w:szCs w:val="20"/>
                <w:lang w:eastAsia="mk-MK"/>
              </w:rPr>
            </w:pPr>
            <w:r w:rsidRPr="00E371FE">
              <w:rPr>
                <w:rFonts w:ascii="Arial Narrow" w:eastAsia="Times New Roman" w:hAnsi="Arial Narrow" w:cs="Arial"/>
                <w:color w:val="000000"/>
                <w:sz w:val="20"/>
                <w:szCs w:val="20"/>
                <w:lang w:eastAsia="mk-MK"/>
              </w:rPr>
              <w:t>00:30:17</w:t>
            </w:r>
          </w:p>
        </w:tc>
        <w:tc>
          <w:tcPr>
            <w:tcW w:w="1154" w:type="dxa"/>
            <w:tcBorders>
              <w:top w:val="nil"/>
              <w:left w:val="nil"/>
              <w:bottom w:val="single" w:sz="4" w:space="0" w:color="808080"/>
              <w:right w:val="nil"/>
            </w:tcBorders>
            <w:shd w:val="clear" w:color="auto" w:fill="auto"/>
            <w:hideMark/>
          </w:tcPr>
          <w:p w:rsidR="00F47637" w:rsidRPr="00E371FE" w:rsidRDefault="00F47637" w:rsidP="00896ADA">
            <w:pPr>
              <w:spacing w:after="0" w:line="240" w:lineRule="auto"/>
              <w:jc w:val="right"/>
              <w:rPr>
                <w:rFonts w:ascii="Arial Narrow" w:eastAsia="Times New Roman" w:hAnsi="Arial Narrow" w:cs="Arial"/>
                <w:color w:val="000000"/>
                <w:sz w:val="20"/>
                <w:szCs w:val="20"/>
                <w:lang w:eastAsia="mk-MK"/>
              </w:rPr>
            </w:pPr>
            <w:r w:rsidRPr="00E371FE">
              <w:rPr>
                <w:rFonts w:ascii="Arial Narrow" w:eastAsia="Times New Roman" w:hAnsi="Arial Narrow" w:cs="Arial"/>
                <w:color w:val="000000"/>
                <w:sz w:val="20"/>
                <w:szCs w:val="20"/>
                <w:lang w:eastAsia="mk-MK"/>
              </w:rPr>
              <w:t>6,86</w:t>
            </w:r>
          </w:p>
        </w:tc>
        <w:tc>
          <w:tcPr>
            <w:tcW w:w="394" w:type="dxa"/>
            <w:tcBorders>
              <w:top w:val="nil"/>
              <w:left w:val="nil"/>
              <w:bottom w:val="single" w:sz="4" w:space="0" w:color="808080"/>
              <w:right w:val="nil"/>
            </w:tcBorders>
            <w:shd w:val="clear" w:color="auto" w:fill="auto"/>
            <w:hideMark/>
          </w:tcPr>
          <w:p w:rsidR="00F47637" w:rsidRPr="00E371FE" w:rsidRDefault="00F47637" w:rsidP="00896ADA">
            <w:pPr>
              <w:spacing w:after="0" w:line="240" w:lineRule="auto"/>
              <w:rPr>
                <w:rFonts w:ascii="Arial Narrow" w:eastAsia="Times New Roman" w:hAnsi="Arial Narrow" w:cs="Arial"/>
                <w:color w:val="000000"/>
                <w:sz w:val="20"/>
                <w:szCs w:val="20"/>
                <w:lang w:eastAsia="mk-MK"/>
              </w:rPr>
            </w:pPr>
            <w:r w:rsidRPr="00E371FE">
              <w:rPr>
                <w:rFonts w:ascii="Arial Narrow" w:eastAsia="Times New Roman" w:hAnsi="Arial Narrow" w:cs="Arial"/>
                <w:color w:val="000000"/>
                <w:sz w:val="20"/>
                <w:szCs w:val="20"/>
                <w:lang w:eastAsia="mk-MK"/>
              </w:rPr>
              <w:t>%</w:t>
            </w:r>
          </w:p>
        </w:tc>
        <w:tc>
          <w:tcPr>
            <w:tcW w:w="222" w:type="dxa"/>
            <w:tcBorders>
              <w:top w:val="nil"/>
              <w:left w:val="nil"/>
              <w:bottom w:val="nil"/>
              <w:right w:val="nil"/>
            </w:tcBorders>
            <w:shd w:val="clear" w:color="auto" w:fill="auto"/>
            <w:hideMark/>
          </w:tcPr>
          <w:p w:rsidR="00F47637" w:rsidRPr="00E371FE" w:rsidRDefault="00F47637" w:rsidP="00896ADA">
            <w:pPr>
              <w:spacing w:after="0" w:line="240" w:lineRule="auto"/>
              <w:rPr>
                <w:rFonts w:ascii="Arial Narrow" w:eastAsia="Times New Roman" w:hAnsi="Arial Narrow" w:cs="Arial"/>
                <w:color w:val="000000"/>
                <w:sz w:val="20"/>
                <w:szCs w:val="20"/>
                <w:lang w:eastAsia="mk-MK"/>
              </w:rPr>
            </w:pPr>
          </w:p>
        </w:tc>
      </w:tr>
      <w:tr w:rsidR="00F47637" w:rsidRPr="00E371FE" w:rsidTr="00896ADA">
        <w:trPr>
          <w:trHeight w:val="264"/>
        </w:trPr>
        <w:tc>
          <w:tcPr>
            <w:tcW w:w="6379" w:type="dxa"/>
            <w:tcBorders>
              <w:top w:val="nil"/>
              <w:left w:val="nil"/>
              <w:bottom w:val="single" w:sz="4" w:space="0" w:color="808080"/>
              <w:right w:val="nil"/>
            </w:tcBorders>
            <w:shd w:val="clear" w:color="auto" w:fill="auto"/>
            <w:hideMark/>
          </w:tcPr>
          <w:p w:rsidR="00F47637" w:rsidRPr="00E371FE" w:rsidRDefault="00F47637" w:rsidP="00896ADA">
            <w:pPr>
              <w:spacing w:after="0" w:line="240" w:lineRule="auto"/>
              <w:rPr>
                <w:rFonts w:ascii="Arial Narrow" w:eastAsia="Times New Roman" w:hAnsi="Arial Narrow" w:cs="Arial"/>
                <w:color w:val="000000"/>
                <w:sz w:val="20"/>
                <w:szCs w:val="20"/>
                <w:lang w:eastAsia="mk-MK"/>
              </w:rPr>
            </w:pPr>
            <w:r w:rsidRPr="00E371FE">
              <w:rPr>
                <w:rFonts w:ascii="Arial Narrow" w:eastAsia="Times New Roman" w:hAnsi="Arial Narrow" w:cs="Arial"/>
                <w:color w:val="000000"/>
                <w:sz w:val="20"/>
                <w:szCs w:val="20"/>
                <w:lang w:eastAsia="mk-MK"/>
              </w:rPr>
              <w:t>Активности за кампањите на политичките партии на власт</w:t>
            </w:r>
          </w:p>
        </w:tc>
        <w:tc>
          <w:tcPr>
            <w:tcW w:w="1151" w:type="dxa"/>
            <w:tcBorders>
              <w:top w:val="nil"/>
              <w:left w:val="nil"/>
              <w:bottom w:val="single" w:sz="4" w:space="0" w:color="808080"/>
              <w:right w:val="nil"/>
            </w:tcBorders>
            <w:shd w:val="clear" w:color="auto" w:fill="auto"/>
            <w:hideMark/>
          </w:tcPr>
          <w:p w:rsidR="00F47637" w:rsidRPr="00E371FE" w:rsidRDefault="00F47637" w:rsidP="00896ADA">
            <w:pPr>
              <w:spacing w:after="0" w:line="240" w:lineRule="auto"/>
              <w:jc w:val="right"/>
              <w:rPr>
                <w:rFonts w:ascii="Arial Narrow" w:eastAsia="Times New Roman" w:hAnsi="Arial Narrow" w:cs="Arial"/>
                <w:color w:val="000000"/>
                <w:sz w:val="20"/>
                <w:szCs w:val="20"/>
                <w:lang w:eastAsia="mk-MK"/>
              </w:rPr>
            </w:pPr>
            <w:r w:rsidRPr="00E371FE">
              <w:rPr>
                <w:rFonts w:ascii="Arial Narrow" w:eastAsia="Times New Roman" w:hAnsi="Arial Narrow" w:cs="Arial"/>
                <w:color w:val="000000"/>
                <w:sz w:val="20"/>
                <w:szCs w:val="20"/>
                <w:lang w:eastAsia="mk-MK"/>
              </w:rPr>
              <w:t>02:00:27</w:t>
            </w:r>
          </w:p>
        </w:tc>
        <w:tc>
          <w:tcPr>
            <w:tcW w:w="1154" w:type="dxa"/>
            <w:tcBorders>
              <w:top w:val="nil"/>
              <w:left w:val="nil"/>
              <w:bottom w:val="single" w:sz="4" w:space="0" w:color="808080"/>
              <w:right w:val="nil"/>
            </w:tcBorders>
            <w:shd w:val="clear" w:color="auto" w:fill="auto"/>
            <w:hideMark/>
          </w:tcPr>
          <w:p w:rsidR="00F47637" w:rsidRPr="00E371FE" w:rsidRDefault="00F47637" w:rsidP="00896ADA">
            <w:pPr>
              <w:spacing w:after="0" w:line="240" w:lineRule="auto"/>
              <w:jc w:val="right"/>
              <w:rPr>
                <w:rFonts w:ascii="Arial Narrow" w:eastAsia="Times New Roman" w:hAnsi="Arial Narrow" w:cs="Arial"/>
                <w:color w:val="000000"/>
                <w:sz w:val="20"/>
                <w:szCs w:val="20"/>
                <w:lang w:eastAsia="mk-MK"/>
              </w:rPr>
            </w:pPr>
            <w:r w:rsidRPr="00E371FE">
              <w:rPr>
                <w:rFonts w:ascii="Arial Narrow" w:eastAsia="Times New Roman" w:hAnsi="Arial Narrow" w:cs="Arial"/>
                <w:color w:val="000000"/>
                <w:sz w:val="20"/>
                <w:szCs w:val="20"/>
                <w:lang w:eastAsia="mk-MK"/>
              </w:rPr>
              <w:t>27,30</w:t>
            </w:r>
          </w:p>
        </w:tc>
        <w:tc>
          <w:tcPr>
            <w:tcW w:w="394" w:type="dxa"/>
            <w:tcBorders>
              <w:top w:val="nil"/>
              <w:left w:val="nil"/>
              <w:bottom w:val="single" w:sz="4" w:space="0" w:color="808080"/>
              <w:right w:val="nil"/>
            </w:tcBorders>
            <w:shd w:val="clear" w:color="auto" w:fill="auto"/>
            <w:hideMark/>
          </w:tcPr>
          <w:p w:rsidR="00F47637" w:rsidRPr="00E371FE" w:rsidRDefault="00F47637" w:rsidP="00896ADA">
            <w:pPr>
              <w:spacing w:after="0" w:line="240" w:lineRule="auto"/>
              <w:rPr>
                <w:rFonts w:ascii="Arial Narrow" w:eastAsia="Times New Roman" w:hAnsi="Arial Narrow" w:cs="Arial"/>
                <w:color w:val="000000"/>
                <w:sz w:val="20"/>
                <w:szCs w:val="20"/>
                <w:lang w:eastAsia="mk-MK"/>
              </w:rPr>
            </w:pPr>
            <w:r w:rsidRPr="00E371FE">
              <w:rPr>
                <w:rFonts w:ascii="Arial Narrow" w:eastAsia="Times New Roman" w:hAnsi="Arial Narrow" w:cs="Arial"/>
                <w:color w:val="000000"/>
                <w:sz w:val="20"/>
                <w:szCs w:val="20"/>
                <w:lang w:eastAsia="mk-MK"/>
              </w:rPr>
              <w:t>%</w:t>
            </w:r>
          </w:p>
        </w:tc>
        <w:tc>
          <w:tcPr>
            <w:tcW w:w="222" w:type="dxa"/>
            <w:tcBorders>
              <w:top w:val="nil"/>
              <w:left w:val="nil"/>
              <w:bottom w:val="nil"/>
              <w:right w:val="nil"/>
            </w:tcBorders>
            <w:shd w:val="clear" w:color="auto" w:fill="auto"/>
            <w:hideMark/>
          </w:tcPr>
          <w:p w:rsidR="00F47637" w:rsidRPr="00E371FE" w:rsidRDefault="00F47637" w:rsidP="00896ADA">
            <w:pPr>
              <w:spacing w:after="0" w:line="240" w:lineRule="auto"/>
              <w:rPr>
                <w:rFonts w:ascii="Arial Narrow" w:eastAsia="Times New Roman" w:hAnsi="Arial Narrow" w:cs="Arial"/>
                <w:color w:val="000000"/>
                <w:sz w:val="20"/>
                <w:szCs w:val="20"/>
                <w:lang w:eastAsia="mk-MK"/>
              </w:rPr>
            </w:pPr>
          </w:p>
        </w:tc>
      </w:tr>
      <w:tr w:rsidR="00F47637" w:rsidRPr="00E371FE" w:rsidTr="00896ADA">
        <w:trPr>
          <w:trHeight w:val="264"/>
        </w:trPr>
        <w:tc>
          <w:tcPr>
            <w:tcW w:w="6379" w:type="dxa"/>
            <w:tcBorders>
              <w:top w:val="nil"/>
              <w:left w:val="nil"/>
              <w:bottom w:val="single" w:sz="4" w:space="0" w:color="808080"/>
              <w:right w:val="nil"/>
            </w:tcBorders>
            <w:shd w:val="clear" w:color="auto" w:fill="auto"/>
            <w:hideMark/>
          </w:tcPr>
          <w:p w:rsidR="00F47637" w:rsidRPr="00E371FE" w:rsidRDefault="00F47637" w:rsidP="00896ADA">
            <w:pPr>
              <w:spacing w:after="0" w:line="240" w:lineRule="auto"/>
              <w:rPr>
                <w:rFonts w:ascii="Arial Narrow" w:eastAsia="Times New Roman" w:hAnsi="Arial Narrow" w:cs="Arial"/>
                <w:color w:val="000000"/>
                <w:sz w:val="20"/>
                <w:szCs w:val="20"/>
                <w:lang w:eastAsia="mk-MK"/>
              </w:rPr>
            </w:pPr>
            <w:r w:rsidRPr="00E371FE">
              <w:rPr>
                <w:rFonts w:ascii="Arial Narrow" w:eastAsia="Times New Roman" w:hAnsi="Arial Narrow" w:cs="Arial"/>
                <w:color w:val="000000"/>
                <w:sz w:val="20"/>
                <w:szCs w:val="20"/>
                <w:lang w:eastAsia="mk-MK"/>
              </w:rPr>
              <w:t>Активности за кампањите на политичките партии во опозиција</w:t>
            </w:r>
          </w:p>
        </w:tc>
        <w:tc>
          <w:tcPr>
            <w:tcW w:w="1151" w:type="dxa"/>
            <w:tcBorders>
              <w:top w:val="nil"/>
              <w:left w:val="nil"/>
              <w:bottom w:val="single" w:sz="4" w:space="0" w:color="808080"/>
              <w:right w:val="nil"/>
            </w:tcBorders>
            <w:shd w:val="clear" w:color="auto" w:fill="auto"/>
            <w:hideMark/>
          </w:tcPr>
          <w:p w:rsidR="00F47637" w:rsidRPr="00E371FE" w:rsidRDefault="00F47637" w:rsidP="00896ADA">
            <w:pPr>
              <w:spacing w:after="0" w:line="240" w:lineRule="auto"/>
              <w:jc w:val="right"/>
              <w:rPr>
                <w:rFonts w:ascii="Arial Narrow" w:eastAsia="Times New Roman" w:hAnsi="Arial Narrow" w:cs="Arial"/>
                <w:color w:val="000000"/>
                <w:sz w:val="20"/>
                <w:szCs w:val="20"/>
                <w:lang w:eastAsia="mk-MK"/>
              </w:rPr>
            </w:pPr>
            <w:r w:rsidRPr="00E371FE">
              <w:rPr>
                <w:rFonts w:ascii="Arial Narrow" w:eastAsia="Times New Roman" w:hAnsi="Arial Narrow" w:cs="Arial"/>
                <w:color w:val="000000"/>
                <w:sz w:val="20"/>
                <w:szCs w:val="20"/>
                <w:lang w:eastAsia="mk-MK"/>
              </w:rPr>
              <w:t>01:55:20</w:t>
            </w:r>
          </w:p>
        </w:tc>
        <w:tc>
          <w:tcPr>
            <w:tcW w:w="1154" w:type="dxa"/>
            <w:tcBorders>
              <w:top w:val="nil"/>
              <w:left w:val="nil"/>
              <w:bottom w:val="single" w:sz="4" w:space="0" w:color="808080"/>
              <w:right w:val="nil"/>
            </w:tcBorders>
            <w:shd w:val="clear" w:color="auto" w:fill="auto"/>
            <w:hideMark/>
          </w:tcPr>
          <w:p w:rsidR="00F47637" w:rsidRPr="00E371FE" w:rsidRDefault="00F47637" w:rsidP="00896ADA">
            <w:pPr>
              <w:spacing w:after="0" w:line="240" w:lineRule="auto"/>
              <w:jc w:val="right"/>
              <w:rPr>
                <w:rFonts w:ascii="Arial Narrow" w:eastAsia="Times New Roman" w:hAnsi="Arial Narrow" w:cs="Arial"/>
                <w:color w:val="000000"/>
                <w:sz w:val="20"/>
                <w:szCs w:val="20"/>
                <w:lang w:eastAsia="mk-MK"/>
              </w:rPr>
            </w:pPr>
            <w:r w:rsidRPr="00E371FE">
              <w:rPr>
                <w:rFonts w:ascii="Arial Narrow" w:eastAsia="Times New Roman" w:hAnsi="Arial Narrow" w:cs="Arial"/>
                <w:color w:val="000000"/>
                <w:sz w:val="20"/>
                <w:szCs w:val="20"/>
                <w:lang w:eastAsia="mk-MK"/>
              </w:rPr>
              <w:t>26,14</w:t>
            </w:r>
          </w:p>
        </w:tc>
        <w:tc>
          <w:tcPr>
            <w:tcW w:w="394" w:type="dxa"/>
            <w:tcBorders>
              <w:top w:val="nil"/>
              <w:left w:val="nil"/>
              <w:bottom w:val="single" w:sz="4" w:space="0" w:color="808080"/>
              <w:right w:val="nil"/>
            </w:tcBorders>
            <w:shd w:val="clear" w:color="auto" w:fill="auto"/>
            <w:hideMark/>
          </w:tcPr>
          <w:p w:rsidR="00F47637" w:rsidRPr="00E371FE" w:rsidRDefault="00F47637" w:rsidP="00896ADA">
            <w:pPr>
              <w:spacing w:after="0" w:line="240" w:lineRule="auto"/>
              <w:rPr>
                <w:rFonts w:ascii="Arial Narrow" w:eastAsia="Times New Roman" w:hAnsi="Arial Narrow" w:cs="Arial"/>
                <w:color w:val="000000"/>
                <w:sz w:val="20"/>
                <w:szCs w:val="20"/>
                <w:lang w:eastAsia="mk-MK"/>
              </w:rPr>
            </w:pPr>
            <w:r w:rsidRPr="00E371FE">
              <w:rPr>
                <w:rFonts w:ascii="Arial Narrow" w:eastAsia="Times New Roman" w:hAnsi="Arial Narrow" w:cs="Arial"/>
                <w:color w:val="000000"/>
                <w:sz w:val="20"/>
                <w:szCs w:val="20"/>
                <w:lang w:eastAsia="mk-MK"/>
              </w:rPr>
              <w:t>%</w:t>
            </w:r>
          </w:p>
        </w:tc>
        <w:tc>
          <w:tcPr>
            <w:tcW w:w="222" w:type="dxa"/>
            <w:tcBorders>
              <w:top w:val="nil"/>
              <w:left w:val="nil"/>
              <w:bottom w:val="nil"/>
              <w:right w:val="nil"/>
            </w:tcBorders>
            <w:shd w:val="clear" w:color="auto" w:fill="auto"/>
            <w:hideMark/>
          </w:tcPr>
          <w:p w:rsidR="00F47637" w:rsidRPr="00E371FE" w:rsidRDefault="00F47637" w:rsidP="00896ADA">
            <w:pPr>
              <w:spacing w:after="0" w:line="240" w:lineRule="auto"/>
              <w:rPr>
                <w:rFonts w:ascii="Arial Narrow" w:eastAsia="Times New Roman" w:hAnsi="Arial Narrow" w:cs="Arial"/>
                <w:color w:val="000000"/>
                <w:sz w:val="20"/>
                <w:szCs w:val="20"/>
                <w:lang w:eastAsia="mk-MK"/>
              </w:rPr>
            </w:pPr>
          </w:p>
        </w:tc>
      </w:tr>
      <w:tr w:rsidR="00F47637" w:rsidRPr="00E371FE" w:rsidTr="00896ADA">
        <w:trPr>
          <w:trHeight w:val="264"/>
        </w:trPr>
        <w:tc>
          <w:tcPr>
            <w:tcW w:w="7533" w:type="dxa"/>
            <w:gridSpan w:val="2"/>
            <w:tcBorders>
              <w:top w:val="nil"/>
              <w:left w:val="nil"/>
              <w:bottom w:val="nil"/>
              <w:right w:val="nil"/>
            </w:tcBorders>
            <w:shd w:val="clear" w:color="auto" w:fill="auto"/>
            <w:hideMark/>
          </w:tcPr>
          <w:p w:rsidR="00F47637" w:rsidRPr="00E371FE" w:rsidRDefault="00F47637" w:rsidP="00896ADA">
            <w:pPr>
              <w:spacing w:after="0" w:line="240" w:lineRule="auto"/>
              <w:jc w:val="right"/>
              <w:rPr>
                <w:rFonts w:ascii="Arial Narrow" w:eastAsia="Times New Roman" w:hAnsi="Arial Narrow" w:cs="Arial"/>
                <w:b/>
                <w:color w:val="000000"/>
                <w:sz w:val="20"/>
                <w:szCs w:val="20"/>
                <w:lang w:eastAsia="mk-MK"/>
              </w:rPr>
            </w:pPr>
            <w:r w:rsidRPr="00E371FE">
              <w:rPr>
                <w:rFonts w:ascii="Arial Narrow" w:eastAsia="Times New Roman" w:hAnsi="Arial Narrow" w:cs="Arial"/>
                <w:b/>
                <w:color w:val="000000"/>
                <w:sz w:val="20"/>
                <w:szCs w:val="20"/>
                <w:lang w:eastAsia="mk-MK"/>
              </w:rPr>
              <w:t xml:space="preserve"> Вкупно = 07:21:14</w:t>
            </w:r>
          </w:p>
        </w:tc>
        <w:tc>
          <w:tcPr>
            <w:tcW w:w="1154" w:type="dxa"/>
            <w:tcBorders>
              <w:top w:val="nil"/>
              <w:left w:val="nil"/>
              <w:bottom w:val="nil"/>
              <w:right w:val="nil"/>
            </w:tcBorders>
            <w:shd w:val="clear" w:color="auto" w:fill="auto"/>
            <w:hideMark/>
          </w:tcPr>
          <w:p w:rsidR="00F47637" w:rsidRPr="00E371FE" w:rsidRDefault="00F47637" w:rsidP="00896ADA">
            <w:pPr>
              <w:spacing w:after="0" w:line="240" w:lineRule="auto"/>
              <w:jc w:val="right"/>
              <w:rPr>
                <w:rFonts w:ascii="Arial Narrow" w:eastAsia="Times New Roman" w:hAnsi="Arial Narrow" w:cs="Arial"/>
                <w:b/>
                <w:color w:val="000000"/>
                <w:sz w:val="20"/>
                <w:szCs w:val="20"/>
                <w:lang w:eastAsia="mk-MK"/>
              </w:rPr>
            </w:pPr>
            <w:r w:rsidRPr="00E371FE">
              <w:rPr>
                <w:rFonts w:ascii="Arial Narrow" w:eastAsia="Times New Roman" w:hAnsi="Arial Narrow" w:cs="Arial"/>
                <w:b/>
                <w:color w:val="000000"/>
                <w:sz w:val="20"/>
                <w:szCs w:val="20"/>
                <w:lang w:eastAsia="mk-MK"/>
              </w:rPr>
              <w:t>100</w:t>
            </w:r>
          </w:p>
        </w:tc>
        <w:tc>
          <w:tcPr>
            <w:tcW w:w="394" w:type="dxa"/>
            <w:tcBorders>
              <w:top w:val="nil"/>
              <w:left w:val="nil"/>
              <w:bottom w:val="nil"/>
              <w:right w:val="nil"/>
            </w:tcBorders>
            <w:shd w:val="clear" w:color="auto" w:fill="auto"/>
            <w:hideMark/>
          </w:tcPr>
          <w:p w:rsidR="00F47637" w:rsidRPr="00E371FE" w:rsidRDefault="00F47637" w:rsidP="00896ADA">
            <w:pPr>
              <w:spacing w:after="0" w:line="240" w:lineRule="auto"/>
              <w:rPr>
                <w:rFonts w:ascii="Arial Narrow" w:eastAsia="Times New Roman" w:hAnsi="Arial Narrow" w:cs="Arial"/>
                <w:b/>
                <w:color w:val="000000"/>
                <w:sz w:val="20"/>
                <w:szCs w:val="20"/>
                <w:lang w:eastAsia="mk-MK"/>
              </w:rPr>
            </w:pPr>
            <w:r w:rsidRPr="00E371FE">
              <w:rPr>
                <w:rFonts w:ascii="Arial Narrow" w:eastAsia="Times New Roman" w:hAnsi="Arial Narrow" w:cs="Arial"/>
                <w:b/>
                <w:color w:val="000000"/>
                <w:sz w:val="20"/>
                <w:szCs w:val="20"/>
                <w:lang w:eastAsia="mk-MK"/>
              </w:rPr>
              <w:t>%</w:t>
            </w:r>
          </w:p>
        </w:tc>
        <w:tc>
          <w:tcPr>
            <w:tcW w:w="222" w:type="dxa"/>
            <w:tcBorders>
              <w:top w:val="nil"/>
              <w:left w:val="nil"/>
              <w:bottom w:val="nil"/>
              <w:right w:val="nil"/>
            </w:tcBorders>
            <w:shd w:val="clear" w:color="auto" w:fill="auto"/>
            <w:hideMark/>
          </w:tcPr>
          <w:p w:rsidR="00F47637" w:rsidRPr="00E371FE" w:rsidRDefault="00F47637" w:rsidP="00896ADA">
            <w:pPr>
              <w:spacing w:after="0" w:line="240" w:lineRule="auto"/>
              <w:rPr>
                <w:rFonts w:ascii="Arial Narrow" w:eastAsia="Times New Roman" w:hAnsi="Arial Narrow" w:cs="Arial"/>
                <w:color w:val="000000"/>
                <w:sz w:val="20"/>
                <w:szCs w:val="20"/>
                <w:lang w:eastAsia="mk-MK"/>
              </w:rPr>
            </w:pPr>
          </w:p>
        </w:tc>
      </w:tr>
    </w:tbl>
    <w:p w:rsidR="00F47637" w:rsidRPr="00E63A77" w:rsidRDefault="00F47637" w:rsidP="00F47637">
      <w:pPr>
        <w:pStyle w:val="NoSpacing"/>
        <w:spacing w:before="120" w:after="120"/>
        <w:jc w:val="both"/>
        <w:rPr>
          <w:rFonts w:ascii="Arial Narrow" w:hAnsi="Arial Narrow"/>
          <w:iCs/>
        </w:rPr>
      </w:pPr>
      <w:r w:rsidRPr="00E63A77">
        <w:rPr>
          <w:rFonts w:ascii="Arial Narrow" w:hAnsi="Arial Narrow"/>
          <w:iCs/>
        </w:rPr>
        <w:lastRenderedPageBreak/>
        <w:tab/>
        <w:t>И овде, за да се испочитува барањето од Изборниот законик, во 30те% за изборните активности на субјектите од власта имаше три учесници во изборната кампања (Коалиција Можеме предводена од СДСМ, ДУИ и ДПА), а во 30те% за субјектите од опозицијата имаше два учесника (Коалицијата Обнова на Македонија предводена од ВМРО ДПМНЕ и Коалицијата од Алијанса</w:t>
      </w:r>
      <w:r w:rsidR="00367AD8" w:rsidRPr="00367AD8">
        <w:rPr>
          <w:rFonts w:ascii="Arial Narrow" w:hAnsi="Arial Narrow"/>
          <w:iCs/>
        </w:rPr>
        <w:t xml:space="preserve"> </w:t>
      </w:r>
      <w:r w:rsidR="00367AD8" w:rsidRPr="00E63A77">
        <w:rPr>
          <w:rFonts w:ascii="Arial Narrow" w:hAnsi="Arial Narrow"/>
          <w:iCs/>
        </w:rPr>
        <w:t>за Албанците</w:t>
      </w:r>
      <w:r w:rsidRPr="00E63A77">
        <w:rPr>
          <w:rFonts w:ascii="Arial Narrow" w:hAnsi="Arial Narrow"/>
          <w:iCs/>
        </w:rPr>
        <w:t xml:space="preserve"> и Алтернатива), па оттаму, </w:t>
      </w:r>
      <w:r>
        <w:rPr>
          <w:rFonts w:ascii="Arial Narrow" w:hAnsi="Arial Narrow"/>
          <w:iCs/>
        </w:rPr>
        <w:t xml:space="preserve">при примената на второто барање – баланс според пропорционалниот модел заснован на бројот на потврдени кандидатски листи - </w:t>
      </w:r>
      <w:r w:rsidRPr="00E63A77">
        <w:rPr>
          <w:rFonts w:ascii="Arial Narrow" w:hAnsi="Arial Narrow"/>
          <w:iCs/>
        </w:rPr>
        <w:t>двата опозициски субјекти добија нешто повеќе време отколку трите од власта.</w:t>
      </w:r>
    </w:p>
    <w:p w:rsidR="00F47637" w:rsidRPr="00E63A77" w:rsidRDefault="00F47637" w:rsidP="00F47637">
      <w:pPr>
        <w:pStyle w:val="NoSpacing"/>
        <w:spacing w:before="120" w:after="120"/>
        <w:jc w:val="center"/>
        <w:rPr>
          <w:rFonts w:ascii="Arial Narrow" w:hAnsi="Arial Narrow"/>
          <w:b/>
          <w:i/>
          <w:u w:val="single"/>
        </w:rPr>
      </w:pPr>
      <w:r w:rsidRPr="00E63A77">
        <w:rPr>
          <w:rFonts w:ascii="Arial Narrow" w:hAnsi="Arial Narrow"/>
          <w:b/>
          <w:i/>
          <w:u w:val="single"/>
        </w:rPr>
        <w:t>Табела 2: Застапеност на субјектите во вестите</w:t>
      </w:r>
    </w:p>
    <w:tbl>
      <w:tblPr>
        <w:tblW w:w="9133" w:type="dxa"/>
        <w:tblLook w:val="04A0"/>
      </w:tblPr>
      <w:tblGrid>
        <w:gridCol w:w="6379"/>
        <w:gridCol w:w="1150"/>
        <w:gridCol w:w="1210"/>
        <w:gridCol w:w="394"/>
      </w:tblGrid>
      <w:tr w:rsidR="00F47637" w:rsidRPr="00BE42E8" w:rsidTr="00896ADA">
        <w:trPr>
          <w:trHeight w:val="264"/>
        </w:trPr>
        <w:tc>
          <w:tcPr>
            <w:tcW w:w="9133" w:type="dxa"/>
            <w:gridSpan w:val="4"/>
            <w:tcBorders>
              <w:top w:val="nil"/>
              <w:left w:val="nil"/>
              <w:bottom w:val="nil"/>
              <w:right w:val="nil"/>
            </w:tcBorders>
            <w:shd w:val="clear" w:color="000000" w:fill="auto"/>
          </w:tcPr>
          <w:p w:rsidR="00F47637" w:rsidRPr="00BE42E8" w:rsidRDefault="00F47637" w:rsidP="00896ADA">
            <w:pPr>
              <w:spacing w:after="0" w:line="240" w:lineRule="auto"/>
              <w:jc w:val="center"/>
              <w:rPr>
                <w:rFonts w:ascii="Arial Narrow" w:eastAsia="Times New Roman" w:hAnsi="Arial Narrow" w:cs="Arial"/>
                <w:b/>
                <w:bCs/>
                <w:sz w:val="20"/>
                <w:szCs w:val="20"/>
                <w:lang w:eastAsia="mk-MK"/>
              </w:rPr>
            </w:pPr>
            <w:r w:rsidRPr="00BE42E8">
              <w:rPr>
                <w:rFonts w:ascii="Arial Narrow" w:eastAsia="Times New Roman" w:hAnsi="Arial Narrow" w:cs="Arial"/>
                <w:b/>
                <w:bCs/>
                <w:sz w:val="20"/>
                <w:szCs w:val="20"/>
                <w:lang w:eastAsia="mk-MK"/>
              </w:rPr>
              <w:t>МР3 – Програма на албански јазик</w:t>
            </w:r>
          </w:p>
        </w:tc>
      </w:tr>
      <w:tr w:rsidR="00F47637" w:rsidRPr="00E63A77" w:rsidTr="00896ADA">
        <w:trPr>
          <w:trHeight w:val="264"/>
        </w:trPr>
        <w:tc>
          <w:tcPr>
            <w:tcW w:w="6379" w:type="dxa"/>
            <w:tcBorders>
              <w:top w:val="nil"/>
              <w:left w:val="nil"/>
              <w:bottom w:val="nil"/>
              <w:right w:val="nil"/>
            </w:tcBorders>
            <w:shd w:val="clear" w:color="000000" w:fill="969696"/>
            <w:hideMark/>
          </w:tcPr>
          <w:p w:rsidR="00F47637" w:rsidRPr="00EE723C" w:rsidRDefault="00F47637" w:rsidP="00896ADA">
            <w:pPr>
              <w:spacing w:after="0" w:line="240" w:lineRule="auto"/>
              <w:rPr>
                <w:rFonts w:ascii="Arial Narrow" w:eastAsia="Times New Roman" w:hAnsi="Arial Narrow" w:cs="Arial"/>
                <w:b/>
                <w:bCs/>
                <w:color w:val="FFFFFF"/>
                <w:sz w:val="20"/>
                <w:szCs w:val="20"/>
                <w:lang w:eastAsia="mk-MK"/>
              </w:rPr>
            </w:pPr>
            <w:r w:rsidRPr="00E63A77">
              <w:rPr>
                <w:rFonts w:ascii="Arial Narrow" w:eastAsia="Times New Roman" w:hAnsi="Arial Narrow" w:cs="Arial"/>
                <w:b/>
                <w:bCs/>
                <w:color w:val="FFFFFF"/>
                <w:sz w:val="20"/>
                <w:szCs w:val="20"/>
                <w:lang w:eastAsia="mk-MK"/>
              </w:rPr>
              <w:t>Субјект</w:t>
            </w:r>
          </w:p>
        </w:tc>
        <w:tc>
          <w:tcPr>
            <w:tcW w:w="1150" w:type="dxa"/>
            <w:tcBorders>
              <w:top w:val="nil"/>
              <w:left w:val="nil"/>
              <w:bottom w:val="nil"/>
              <w:right w:val="nil"/>
            </w:tcBorders>
            <w:shd w:val="clear" w:color="000000" w:fill="969696"/>
            <w:hideMark/>
          </w:tcPr>
          <w:p w:rsidR="00F47637" w:rsidRPr="00EE723C" w:rsidRDefault="00F47637" w:rsidP="00896ADA">
            <w:pPr>
              <w:spacing w:after="0" w:line="240" w:lineRule="auto"/>
              <w:jc w:val="right"/>
              <w:rPr>
                <w:rFonts w:ascii="Arial Narrow" w:eastAsia="Times New Roman" w:hAnsi="Arial Narrow" w:cs="Arial"/>
                <w:b/>
                <w:bCs/>
                <w:color w:val="FFFFFF"/>
                <w:sz w:val="20"/>
                <w:szCs w:val="20"/>
                <w:lang w:eastAsia="mk-MK"/>
              </w:rPr>
            </w:pPr>
            <w:r w:rsidRPr="00EE723C">
              <w:rPr>
                <w:rFonts w:ascii="Arial Narrow" w:eastAsia="Times New Roman" w:hAnsi="Arial Narrow" w:cs="Arial"/>
                <w:b/>
                <w:bCs/>
                <w:color w:val="FFFFFF"/>
                <w:sz w:val="20"/>
                <w:szCs w:val="20"/>
                <w:lang w:eastAsia="mk-MK"/>
              </w:rPr>
              <w:t>Tраење</w:t>
            </w:r>
          </w:p>
        </w:tc>
        <w:tc>
          <w:tcPr>
            <w:tcW w:w="1210" w:type="dxa"/>
            <w:tcBorders>
              <w:top w:val="nil"/>
              <w:left w:val="nil"/>
              <w:bottom w:val="nil"/>
              <w:right w:val="nil"/>
            </w:tcBorders>
            <w:shd w:val="clear" w:color="000000" w:fill="969696"/>
            <w:hideMark/>
          </w:tcPr>
          <w:p w:rsidR="00F47637" w:rsidRPr="00EE723C" w:rsidRDefault="00F47637" w:rsidP="00896ADA">
            <w:pPr>
              <w:spacing w:after="0" w:line="240" w:lineRule="auto"/>
              <w:jc w:val="right"/>
              <w:rPr>
                <w:rFonts w:ascii="Arial Narrow" w:eastAsia="Times New Roman" w:hAnsi="Arial Narrow" w:cs="Arial"/>
                <w:b/>
                <w:bCs/>
                <w:color w:val="FFFFFF"/>
                <w:sz w:val="20"/>
                <w:szCs w:val="20"/>
                <w:lang w:eastAsia="mk-MK"/>
              </w:rPr>
            </w:pPr>
            <w:r w:rsidRPr="00EE723C">
              <w:rPr>
                <w:rFonts w:ascii="Arial Narrow" w:eastAsia="Times New Roman" w:hAnsi="Arial Narrow" w:cs="Arial"/>
                <w:b/>
                <w:bCs/>
                <w:color w:val="FFFFFF"/>
                <w:sz w:val="20"/>
                <w:szCs w:val="20"/>
                <w:lang w:eastAsia="mk-MK"/>
              </w:rPr>
              <w:t>Процент</w:t>
            </w:r>
          </w:p>
        </w:tc>
        <w:tc>
          <w:tcPr>
            <w:tcW w:w="394" w:type="dxa"/>
            <w:tcBorders>
              <w:top w:val="nil"/>
              <w:left w:val="nil"/>
              <w:bottom w:val="nil"/>
              <w:right w:val="nil"/>
            </w:tcBorders>
            <w:shd w:val="clear" w:color="000000" w:fill="969696"/>
            <w:hideMark/>
          </w:tcPr>
          <w:p w:rsidR="00F47637" w:rsidRPr="00EE723C" w:rsidRDefault="00F47637" w:rsidP="00896ADA">
            <w:pPr>
              <w:spacing w:after="0" w:line="240" w:lineRule="auto"/>
              <w:rPr>
                <w:rFonts w:ascii="Arial Narrow" w:eastAsia="Times New Roman" w:hAnsi="Arial Narrow" w:cs="Arial"/>
                <w:b/>
                <w:bCs/>
                <w:color w:val="FFFFFF"/>
                <w:sz w:val="20"/>
                <w:szCs w:val="20"/>
                <w:lang w:eastAsia="mk-MK"/>
              </w:rPr>
            </w:pPr>
            <w:r w:rsidRPr="00EE723C">
              <w:rPr>
                <w:rFonts w:ascii="Arial Narrow" w:eastAsia="Times New Roman" w:hAnsi="Arial Narrow" w:cs="Arial"/>
                <w:b/>
                <w:bCs/>
                <w:color w:val="FFFFFF"/>
                <w:sz w:val="20"/>
                <w:szCs w:val="20"/>
                <w:lang w:eastAsia="mk-MK"/>
              </w:rPr>
              <w:t> </w:t>
            </w:r>
          </w:p>
        </w:tc>
      </w:tr>
      <w:tr w:rsidR="00F47637" w:rsidRPr="00E63A77" w:rsidTr="00896ADA">
        <w:trPr>
          <w:trHeight w:val="264"/>
        </w:trPr>
        <w:tc>
          <w:tcPr>
            <w:tcW w:w="6379"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ДУИ - Демократска унија за интеграции</w:t>
            </w:r>
          </w:p>
        </w:tc>
        <w:tc>
          <w:tcPr>
            <w:tcW w:w="1150"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jc w:val="right"/>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00:50:31</w:t>
            </w:r>
          </w:p>
        </w:tc>
        <w:tc>
          <w:tcPr>
            <w:tcW w:w="1210"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jc w:val="right"/>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11,45</w:t>
            </w:r>
          </w:p>
        </w:tc>
        <w:tc>
          <w:tcPr>
            <w:tcW w:w="394"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w:t>
            </w:r>
          </w:p>
        </w:tc>
      </w:tr>
      <w:tr w:rsidR="00F47637" w:rsidRPr="00E63A77" w:rsidTr="00896ADA">
        <w:trPr>
          <w:trHeight w:val="264"/>
        </w:trPr>
        <w:tc>
          <w:tcPr>
            <w:tcW w:w="6379"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ДПА - Демократска партија на Албанците</w:t>
            </w:r>
          </w:p>
        </w:tc>
        <w:tc>
          <w:tcPr>
            <w:tcW w:w="1150"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jc w:val="right"/>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00:20:57</w:t>
            </w:r>
          </w:p>
        </w:tc>
        <w:tc>
          <w:tcPr>
            <w:tcW w:w="1210"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jc w:val="right"/>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4,75</w:t>
            </w:r>
          </w:p>
        </w:tc>
        <w:tc>
          <w:tcPr>
            <w:tcW w:w="394"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w:t>
            </w:r>
          </w:p>
        </w:tc>
      </w:tr>
      <w:tr w:rsidR="00F47637" w:rsidRPr="00E63A77" w:rsidTr="00896ADA">
        <w:trPr>
          <w:trHeight w:val="264"/>
        </w:trPr>
        <w:tc>
          <w:tcPr>
            <w:tcW w:w="6379"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ДИК</w:t>
            </w:r>
          </w:p>
        </w:tc>
        <w:tc>
          <w:tcPr>
            <w:tcW w:w="1150"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jc w:val="right"/>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00:06:59</w:t>
            </w:r>
          </w:p>
        </w:tc>
        <w:tc>
          <w:tcPr>
            <w:tcW w:w="1210"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jc w:val="right"/>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1,58</w:t>
            </w:r>
          </w:p>
        </w:tc>
        <w:tc>
          <w:tcPr>
            <w:tcW w:w="394"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w:t>
            </w:r>
          </w:p>
        </w:tc>
      </w:tr>
      <w:tr w:rsidR="00F47637" w:rsidRPr="00E63A77" w:rsidTr="00896ADA">
        <w:trPr>
          <w:trHeight w:val="264"/>
        </w:trPr>
        <w:tc>
          <w:tcPr>
            <w:tcW w:w="6379"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Влада</w:t>
            </w:r>
          </w:p>
        </w:tc>
        <w:tc>
          <w:tcPr>
            <w:tcW w:w="1150"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jc w:val="right"/>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00:50:58</w:t>
            </w:r>
          </w:p>
        </w:tc>
        <w:tc>
          <w:tcPr>
            <w:tcW w:w="1210"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jc w:val="right"/>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11,55</w:t>
            </w:r>
          </w:p>
        </w:tc>
        <w:tc>
          <w:tcPr>
            <w:tcW w:w="394"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w:t>
            </w:r>
          </w:p>
        </w:tc>
      </w:tr>
      <w:tr w:rsidR="00F47637" w:rsidRPr="00E63A77" w:rsidTr="00896ADA">
        <w:trPr>
          <w:trHeight w:val="264"/>
        </w:trPr>
        <w:tc>
          <w:tcPr>
            <w:tcW w:w="6379"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Претседател</w:t>
            </w:r>
          </w:p>
        </w:tc>
        <w:tc>
          <w:tcPr>
            <w:tcW w:w="1150"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jc w:val="right"/>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00:01:22</w:t>
            </w:r>
          </w:p>
        </w:tc>
        <w:tc>
          <w:tcPr>
            <w:tcW w:w="1210"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jc w:val="right"/>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0,31</w:t>
            </w:r>
          </w:p>
        </w:tc>
        <w:tc>
          <w:tcPr>
            <w:tcW w:w="394"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w:t>
            </w:r>
          </w:p>
        </w:tc>
      </w:tr>
      <w:tr w:rsidR="00F47637" w:rsidRPr="00E63A77" w:rsidTr="00896ADA">
        <w:trPr>
          <w:trHeight w:val="264"/>
        </w:trPr>
        <w:tc>
          <w:tcPr>
            <w:tcW w:w="6379"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Локална самоуправа</w:t>
            </w:r>
          </w:p>
        </w:tc>
        <w:tc>
          <w:tcPr>
            <w:tcW w:w="1150"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jc w:val="right"/>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00:04:03</w:t>
            </w:r>
          </w:p>
        </w:tc>
        <w:tc>
          <w:tcPr>
            <w:tcW w:w="1210"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jc w:val="right"/>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0,92</w:t>
            </w:r>
          </w:p>
        </w:tc>
        <w:tc>
          <w:tcPr>
            <w:tcW w:w="394"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w:t>
            </w:r>
          </w:p>
        </w:tc>
      </w:tr>
      <w:tr w:rsidR="00F47637" w:rsidRPr="00E63A77" w:rsidTr="00896ADA">
        <w:trPr>
          <w:trHeight w:val="264"/>
        </w:trPr>
        <w:tc>
          <w:tcPr>
            <w:tcW w:w="6379"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Други субјекти</w:t>
            </w:r>
          </w:p>
        </w:tc>
        <w:tc>
          <w:tcPr>
            <w:tcW w:w="1150"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jc w:val="right"/>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01:22:47</w:t>
            </w:r>
          </w:p>
        </w:tc>
        <w:tc>
          <w:tcPr>
            <w:tcW w:w="1210"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jc w:val="right"/>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18,76</w:t>
            </w:r>
          </w:p>
        </w:tc>
        <w:tc>
          <w:tcPr>
            <w:tcW w:w="394"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w:t>
            </w:r>
          </w:p>
        </w:tc>
      </w:tr>
      <w:tr w:rsidR="00F47637" w:rsidRPr="00E63A77" w:rsidTr="00896ADA">
        <w:trPr>
          <w:trHeight w:val="264"/>
        </w:trPr>
        <w:tc>
          <w:tcPr>
            <w:tcW w:w="6379"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Органи на државната управа/јавни претпријатија/јавни установи</w:t>
            </w:r>
          </w:p>
        </w:tc>
        <w:tc>
          <w:tcPr>
            <w:tcW w:w="1150"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jc w:val="right"/>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00:07:03</w:t>
            </w:r>
          </w:p>
        </w:tc>
        <w:tc>
          <w:tcPr>
            <w:tcW w:w="1210"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jc w:val="right"/>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1,60</w:t>
            </w:r>
          </w:p>
        </w:tc>
        <w:tc>
          <w:tcPr>
            <w:tcW w:w="394"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w:t>
            </w:r>
          </w:p>
        </w:tc>
      </w:tr>
      <w:tr w:rsidR="00F47637" w:rsidRPr="00E63A77" w:rsidTr="00896ADA">
        <w:trPr>
          <w:trHeight w:val="264"/>
        </w:trPr>
        <w:tc>
          <w:tcPr>
            <w:tcW w:w="6379"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Јавно обвинителство</w:t>
            </w:r>
          </w:p>
        </w:tc>
        <w:tc>
          <w:tcPr>
            <w:tcW w:w="1150"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jc w:val="right"/>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00:03:23</w:t>
            </w:r>
          </w:p>
        </w:tc>
        <w:tc>
          <w:tcPr>
            <w:tcW w:w="1210"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jc w:val="right"/>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0,77</w:t>
            </w:r>
          </w:p>
        </w:tc>
        <w:tc>
          <w:tcPr>
            <w:tcW w:w="394"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w:t>
            </w:r>
          </w:p>
        </w:tc>
      </w:tr>
      <w:tr w:rsidR="00F47637" w:rsidRPr="00E63A77" w:rsidTr="00896ADA">
        <w:trPr>
          <w:trHeight w:val="264"/>
        </w:trPr>
        <w:tc>
          <w:tcPr>
            <w:tcW w:w="6379"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Судство</w:t>
            </w:r>
          </w:p>
        </w:tc>
        <w:tc>
          <w:tcPr>
            <w:tcW w:w="1150"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jc w:val="right"/>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00:01:16</w:t>
            </w:r>
          </w:p>
        </w:tc>
        <w:tc>
          <w:tcPr>
            <w:tcW w:w="1210"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jc w:val="right"/>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0,29</w:t>
            </w:r>
          </w:p>
        </w:tc>
        <w:tc>
          <w:tcPr>
            <w:tcW w:w="394"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w:t>
            </w:r>
          </w:p>
        </w:tc>
      </w:tr>
      <w:tr w:rsidR="00F47637" w:rsidRPr="00E63A77" w:rsidTr="00896ADA">
        <w:trPr>
          <w:trHeight w:val="264"/>
        </w:trPr>
        <w:tc>
          <w:tcPr>
            <w:tcW w:w="6379"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Граѓански сектор</w:t>
            </w:r>
          </w:p>
        </w:tc>
        <w:tc>
          <w:tcPr>
            <w:tcW w:w="1150"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jc w:val="right"/>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00:02:06</w:t>
            </w:r>
          </w:p>
        </w:tc>
        <w:tc>
          <w:tcPr>
            <w:tcW w:w="1210"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jc w:val="right"/>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0,48</w:t>
            </w:r>
          </w:p>
        </w:tc>
        <w:tc>
          <w:tcPr>
            <w:tcW w:w="394"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w:t>
            </w:r>
          </w:p>
        </w:tc>
      </w:tr>
      <w:tr w:rsidR="00F47637" w:rsidRPr="00E63A77" w:rsidTr="00896ADA">
        <w:trPr>
          <w:trHeight w:val="264"/>
        </w:trPr>
        <w:tc>
          <w:tcPr>
            <w:tcW w:w="6379"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Амбасадори/меѓународни организации/странски политичари</w:t>
            </w:r>
          </w:p>
        </w:tc>
        <w:tc>
          <w:tcPr>
            <w:tcW w:w="1150"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jc w:val="right"/>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00:10:38</w:t>
            </w:r>
          </w:p>
        </w:tc>
        <w:tc>
          <w:tcPr>
            <w:tcW w:w="1210"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jc w:val="right"/>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2,41</w:t>
            </w:r>
          </w:p>
        </w:tc>
        <w:tc>
          <w:tcPr>
            <w:tcW w:w="394"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w:t>
            </w:r>
          </w:p>
        </w:tc>
      </w:tr>
      <w:tr w:rsidR="00F47637" w:rsidRPr="00E63A77" w:rsidTr="00896ADA">
        <w:trPr>
          <w:trHeight w:val="264"/>
        </w:trPr>
        <w:tc>
          <w:tcPr>
            <w:tcW w:w="6379"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МОРО - Работничка партија</w:t>
            </w:r>
          </w:p>
        </w:tc>
        <w:tc>
          <w:tcPr>
            <w:tcW w:w="1150"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jc w:val="right"/>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00:00:27</w:t>
            </w:r>
          </w:p>
        </w:tc>
        <w:tc>
          <w:tcPr>
            <w:tcW w:w="1210"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jc w:val="right"/>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0,10</w:t>
            </w:r>
          </w:p>
        </w:tc>
        <w:tc>
          <w:tcPr>
            <w:tcW w:w="394"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w:t>
            </w:r>
          </w:p>
        </w:tc>
      </w:tr>
      <w:tr w:rsidR="00F47637" w:rsidRPr="00E63A77" w:rsidTr="00896ADA">
        <w:trPr>
          <w:trHeight w:val="264"/>
        </w:trPr>
        <w:tc>
          <w:tcPr>
            <w:tcW w:w="6379"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Левица</w:t>
            </w:r>
          </w:p>
        </w:tc>
        <w:tc>
          <w:tcPr>
            <w:tcW w:w="1150"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jc w:val="right"/>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00:07:06</w:t>
            </w:r>
          </w:p>
        </w:tc>
        <w:tc>
          <w:tcPr>
            <w:tcW w:w="1210"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jc w:val="right"/>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1,61</w:t>
            </w:r>
          </w:p>
        </w:tc>
        <w:tc>
          <w:tcPr>
            <w:tcW w:w="394"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w:t>
            </w:r>
          </w:p>
        </w:tc>
      </w:tr>
      <w:tr w:rsidR="00F47637" w:rsidRPr="00E63A77" w:rsidTr="00896ADA">
        <w:trPr>
          <w:trHeight w:val="264"/>
        </w:trPr>
        <w:tc>
          <w:tcPr>
            <w:tcW w:w="6379"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Единствена Македонија</w:t>
            </w:r>
          </w:p>
        </w:tc>
        <w:tc>
          <w:tcPr>
            <w:tcW w:w="1150"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jc w:val="right"/>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00:04:03</w:t>
            </w:r>
          </w:p>
        </w:tc>
        <w:tc>
          <w:tcPr>
            <w:tcW w:w="1210"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jc w:val="right"/>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0,92</w:t>
            </w:r>
          </w:p>
        </w:tc>
        <w:tc>
          <w:tcPr>
            <w:tcW w:w="394"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w:t>
            </w:r>
          </w:p>
        </w:tc>
      </w:tr>
      <w:tr w:rsidR="00F47637" w:rsidRPr="00E63A77" w:rsidTr="00896ADA">
        <w:trPr>
          <w:trHeight w:val="264"/>
        </w:trPr>
        <w:tc>
          <w:tcPr>
            <w:tcW w:w="6379"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Интегра - Македонска конзервативна партија</w:t>
            </w:r>
          </w:p>
        </w:tc>
        <w:tc>
          <w:tcPr>
            <w:tcW w:w="1150"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jc w:val="right"/>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00:05:15</w:t>
            </w:r>
          </w:p>
        </w:tc>
        <w:tc>
          <w:tcPr>
            <w:tcW w:w="1210"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jc w:val="right"/>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1,19</w:t>
            </w:r>
          </w:p>
        </w:tc>
        <w:tc>
          <w:tcPr>
            <w:tcW w:w="394"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w:t>
            </w:r>
          </w:p>
        </w:tc>
      </w:tr>
      <w:tr w:rsidR="00F47637" w:rsidRPr="00E63A77" w:rsidTr="00896ADA">
        <w:trPr>
          <w:trHeight w:val="264"/>
        </w:trPr>
        <w:tc>
          <w:tcPr>
            <w:tcW w:w="6379"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ГДУ - Граѓанско демократска унија</w:t>
            </w:r>
          </w:p>
        </w:tc>
        <w:tc>
          <w:tcPr>
            <w:tcW w:w="1150"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jc w:val="right"/>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00:04:08</w:t>
            </w:r>
          </w:p>
        </w:tc>
        <w:tc>
          <w:tcPr>
            <w:tcW w:w="1210"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jc w:val="right"/>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0,94</w:t>
            </w:r>
          </w:p>
        </w:tc>
        <w:tc>
          <w:tcPr>
            <w:tcW w:w="394"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w:t>
            </w:r>
          </w:p>
        </w:tc>
      </w:tr>
      <w:tr w:rsidR="00F47637" w:rsidRPr="00E63A77" w:rsidTr="00896ADA">
        <w:trPr>
          <w:trHeight w:val="264"/>
        </w:trPr>
        <w:tc>
          <w:tcPr>
            <w:tcW w:w="6379"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ДЕМОКРАТИ</w:t>
            </w:r>
          </w:p>
        </w:tc>
        <w:tc>
          <w:tcPr>
            <w:tcW w:w="1150"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jc w:val="right"/>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00:01:02</w:t>
            </w:r>
          </w:p>
        </w:tc>
        <w:tc>
          <w:tcPr>
            <w:tcW w:w="1210"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jc w:val="right"/>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0,23</w:t>
            </w:r>
          </w:p>
        </w:tc>
        <w:tc>
          <w:tcPr>
            <w:tcW w:w="394"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w:t>
            </w:r>
          </w:p>
        </w:tc>
      </w:tr>
      <w:tr w:rsidR="00F47637" w:rsidRPr="00E63A77" w:rsidTr="00896ADA">
        <w:trPr>
          <w:trHeight w:val="264"/>
        </w:trPr>
        <w:tc>
          <w:tcPr>
            <w:tcW w:w="6379"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Министри/заменици ВМРО ДПМНЕ</w:t>
            </w:r>
          </w:p>
        </w:tc>
        <w:tc>
          <w:tcPr>
            <w:tcW w:w="1150"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jc w:val="right"/>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00:03:18</w:t>
            </w:r>
          </w:p>
        </w:tc>
        <w:tc>
          <w:tcPr>
            <w:tcW w:w="1210"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jc w:val="right"/>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0,75</w:t>
            </w:r>
          </w:p>
        </w:tc>
        <w:tc>
          <w:tcPr>
            <w:tcW w:w="394"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w:t>
            </w:r>
          </w:p>
        </w:tc>
      </w:tr>
      <w:tr w:rsidR="00F47637" w:rsidRPr="00E63A77" w:rsidTr="00896ADA">
        <w:trPr>
          <w:trHeight w:val="264"/>
        </w:trPr>
        <w:tc>
          <w:tcPr>
            <w:tcW w:w="6379"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Твоја партија</w:t>
            </w:r>
          </w:p>
        </w:tc>
        <w:tc>
          <w:tcPr>
            <w:tcW w:w="1150"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jc w:val="right"/>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00:00:23</w:t>
            </w:r>
          </w:p>
        </w:tc>
        <w:tc>
          <w:tcPr>
            <w:tcW w:w="1210"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jc w:val="right"/>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0,09</w:t>
            </w:r>
          </w:p>
        </w:tc>
        <w:tc>
          <w:tcPr>
            <w:tcW w:w="394"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w:t>
            </w:r>
          </w:p>
        </w:tc>
      </w:tr>
      <w:tr w:rsidR="00F47637" w:rsidRPr="00E63A77" w:rsidTr="00896ADA">
        <w:trPr>
          <w:trHeight w:val="264"/>
        </w:trPr>
        <w:tc>
          <w:tcPr>
            <w:tcW w:w="6379"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Коалиција Алијанса за Албанците и Алтернатива</w:t>
            </w:r>
          </w:p>
        </w:tc>
        <w:tc>
          <w:tcPr>
            <w:tcW w:w="1150"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jc w:val="right"/>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00:57:43</w:t>
            </w:r>
          </w:p>
        </w:tc>
        <w:tc>
          <w:tcPr>
            <w:tcW w:w="1210"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jc w:val="right"/>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13,08</w:t>
            </w:r>
          </w:p>
        </w:tc>
        <w:tc>
          <w:tcPr>
            <w:tcW w:w="394"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w:t>
            </w:r>
          </w:p>
        </w:tc>
      </w:tr>
      <w:tr w:rsidR="00F47637" w:rsidRPr="00E63A77" w:rsidTr="00896ADA">
        <w:trPr>
          <w:trHeight w:val="264"/>
        </w:trPr>
        <w:tc>
          <w:tcPr>
            <w:tcW w:w="6379"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СДУ Скопје</w:t>
            </w:r>
          </w:p>
        </w:tc>
        <w:tc>
          <w:tcPr>
            <w:tcW w:w="1150"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jc w:val="right"/>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00:07:53</w:t>
            </w:r>
          </w:p>
        </w:tc>
        <w:tc>
          <w:tcPr>
            <w:tcW w:w="1210"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jc w:val="right"/>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1,79</w:t>
            </w:r>
          </w:p>
        </w:tc>
        <w:tc>
          <w:tcPr>
            <w:tcW w:w="394"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w:t>
            </w:r>
          </w:p>
        </w:tc>
      </w:tr>
      <w:tr w:rsidR="00F47637" w:rsidRPr="00E63A77" w:rsidTr="00896ADA">
        <w:trPr>
          <w:trHeight w:val="264"/>
        </w:trPr>
        <w:tc>
          <w:tcPr>
            <w:tcW w:w="6379"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Коалиција МОЖЕМЕ</w:t>
            </w:r>
          </w:p>
        </w:tc>
        <w:tc>
          <w:tcPr>
            <w:tcW w:w="1150"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jc w:val="right"/>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00:49:33</w:t>
            </w:r>
          </w:p>
        </w:tc>
        <w:tc>
          <w:tcPr>
            <w:tcW w:w="1210"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jc w:val="right"/>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11,23</w:t>
            </w:r>
          </w:p>
        </w:tc>
        <w:tc>
          <w:tcPr>
            <w:tcW w:w="394"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w:t>
            </w:r>
          </w:p>
        </w:tc>
      </w:tr>
      <w:tr w:rsidR="00F47637" w:rsidRPr="00E63A77" w:rsidTr="00896ADA">
        <w:trPr>
          <w:trHeight w:val="264"/>
        </w:trPr>
        <w:tc>
          <w:tcPr>
            <w:tcW w:w="6379"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Коалиција ОБНОВА НА МАКЕДОНИЈА</w:t>
            </w:r>
          </w:p>
        </w:tc>
        <w:tc>
          <w:tcPr>
            <w:tcW w:w="1150"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jc w:val="right"/>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00:58:21</w:t>
            </w:r>
          </w:p>
        </w:tc>
        <w:tc>
          <w:tcPr>
            <w:tcW w:w="1210"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jc w:val="right"/>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13,22</w:t>
            </w:r>
          </w:p>
        </w:tc>
        <w:tc>
          <w:tcPr>
            <w:tcW w:w="394" w:type="dxa"/>
            <w:tcBorders>
              <w:top w:val="nil"/>
              <w:left w:val="nil"/>
              <w:bottom w:val="single" w:sz="4" w:space="0" w:color="808080"/>
              <w:right w:val="nil"/>
            </w:tcBorders>
            <w:shd w:val="clear" w:color="auto" w:fill="auto"/>
            <w:hideMark/>
          </w:tcPr>
          <w:p w:rsidR="00F47637" w:rsidRPr="00EE723C" w:rsidRDefault="00F47637" w:rsidP="00896ADA">
            <w:pPr>
              <w:spacing w:after="0" w:line="240" w:lineRule="auto"/>
              <w:rPr>
                <w:rFonts w:ascii="Arial Narrow" w:eastAsia="Times New Roman" w:hAnsi="Arial Narrow" w:cs="Arial"/>
                <w:color w:val="000000"/>
                <w:sz w:val="20"/>
                <w:szCs w:val="20"/>
                <w:lang w:eastAsia="mk-MK"/>
              </w:rPr>
            </w:pPr>
            <w:r w:rsidRPr="00EE723C">
              <w:rPr>
                <w:rFonts w:ascii="Arial Narrow" w:eastAsia="Times New Roman" w:hAnsi="Arial Narrow" w:cs="Arial"/>
                <w:color w:val="000000"/>
                <w:sz w:val="20"/>
                <w:szCs w:val="20"/>
                <w:lang w:eastAsia="mk-MK"/>
              </w:rPr>
              <w:t>%</w:t>
            </w:r>
          </w:p>
        </w:tc>
      </w:tr>
      <w:tr w:rsidR="00F47637" w:rsidRPr="00E63A77" w:rsidTr="00896ADA">
        <w:trPr>
          <w:trHeight w:val="264"/>
        </w:trPr>
        <w:tc>
          <w:tcPr>
            <w:tcW w:w="7529" w:type="dxa"/>
            <w:gridSpan w:val="2"/>
            <w:tcBorders>
              <w:top w:val="nil"/>
              <w:left w:val="nil"/>
              <w:bottom w:val="nil"/>
              <w:right w:val="nil"/>
            </w:tcBorders>
            <w:shd w:val="clear" w:color="auto" w:fill="auto"/>
            <w:hideMark/>
          </w:tcPr>
          <w:p w:rsidR="00F47637" w:rsidRPr="005371C9" w:rsidRDefault="00F47637" w:rsidP="00896ADA">
            <w:pPr>
              <w:spacing w:after="0" w:line="240" w:lineRule="auto"/>
              <w:jc w:val="right"/>
              <w:rPr>
                <w:rFonts w:ascii="Arial Narrow" w:eastAsia="Times New Roman" w:hAnsi="Arial Narrow" w:cs="Arial"/>
                <w:b/>
                <w:bCs/>
                <w:sz w:val="20"/>
                <w:szCs w:val="20"/>
                <w:lang w:eastAsia="mk-MK"/>
              </w:rPr>
            </w:pPr>
            <w:r w:rsidRPr="00EE723C">
              <w:rPr>
                <w:rFonts w:ascii="Arial Narrow" w:eastAsia="Times New Roman" w:hAnsi="Arial Narrow" w:cs="Arial"/>
                <w:sz w:val="20"/>
                <w:szCs w:val="20"/>
                <w:lang w:eastAsia="mk-MK"/>
              </w:rPr>
              <w:t xml:space="preserve"> </w:t>
            </w:r>
            <w:r w:rsidRPr="005371C9">
              <w:rPr>
                <w:rFonts w:ascii="Arial Narrow" w:eastAsia="Times New Roman" w:hAnsi="Arial Narrow" w:cs="Arial"/>
                <w:b/>
                <w:bCs/>
                <w:sz w:val="20"/>
                <w:szCs w:val="20"/>
                <w:lang w:eastAsia="mk-MK"/>
              </w:rPr>
              <w:t>Вкупно = 07:21:14</w:t>
            </w:r>
          </w:p>
        </w:tc>
        <w:tc>
          <w:tcPr>
            <w:tcW w:w="1210" w:type="dxa"/>
            <w:tcBorders>
              <w:top w:val="nil"/>
              <w:left w:val="nil"/>
              <w:bottom w:val="nil"/>
              <w:right w:val="nil"/>
            </w:tcBorders>
            <w:shd w:val="clear" w:color="auto" w:fill="auto"/>
            <w:hideMark/>
          </w:tcPr>
          <w:p w:rsidR="00F47637" w:rsidRPr="00EE723C" w:rsidRDefault="00F47637" w:rsidP="00896ADA">
            <w:pPr>
              <w:spacing w:after="0" w:line="240" w:lineRule="auto"/>
              <w:jc w:val="right"/>
              <w:rPr>
                <w:rFonts w:ascii="Arial Narrow" w:eastAsia="Times New Roman" w:hAnsi="Arial Narrow" w:cs="Arial"/>
                <w:sz w:val="20"/>
                <w:szCs w:val="20"/>
                <w:lang w:eastAsia="mk-MK"/>
              </w:rPr>
            </w:pPr>
            <w:r w:rsidRPr="00EE723C">
              <w:rPr>
                <w:rFonts w:ascii="Arial Narrow" w:eastAsia="Times New Roman" w:hAnsi="Arial Narrow" w:cs="Arial"/>
                <w:sz w:val="20"/>
                <w:szCs w:val="20"/>
                <w:lang w:eastAsia="mk-MK"/>
              </w:rPr>
              <w:t>100</w:t>
            </w:r>
          </w:p>
        </w:tc>
        <w:tc>
          <w:tcPr>
            <w:tcW w:w="394" w:type="dxa"/>
            <w:tcBorders>
              <w:top w:val="nil"/>
              <w:left w:val="nil"/>
              <w:bottom w:val="nil"/>
              <w:right w:val="nil"/>
            </w:tcBorders>
            <w:shd w:val="clear" w:color="auto" w:fill="auto"/>
            <w:hideMark/>
          </w:tcPr>
          <w:p w:rsidR="00F47637" w:rsidRPr="00EE723C" w:rsidRDefault="00F47637" w:rsidP="00896ADA">
            <w:pPr>
              <w:spacing w:after="0" w:line="240" w:lineRule="auto"/>
              <w:rPr>
                <w:rFonts w:ascii="Arial Narrow" w:eastAsia="Times New Roman" w:hAnsi="Arial Narrow" w:cs="Arial"/>
                <w:sz w:val="20"/>
                <w:szCs w:val="20"/>
                <w:lang w:eastAsia="mk-MK"/>
              </w:rPr>
            </w:pPr>
            <w:r w:rsidRPr="00EE723C">
              <w:rPr>
                <w:rFonts w:ascii="Arial Narrow" w:eastAsia="Times New Roman" w:hAnsi="Arial Narrow" w:cs="Arial"/>
                <w:sz w:val="20"/>
                <w:szCs w:val="20"/>
                <w:lang w:eastAsia="mk-MK"/>
              </w:rPr>
              <w:t>%</w:t>
            </w:r>
          </w:p>
        </w:tc>
      </w:tr>
    </w:tbl>
    <w:p w:rsidR="00F47637" w:rsidRPr="00E63A77" w:rsidRDefault="00F47637" w:rsidP="00F47637">
      <w:pPr>
        <w:spacing w:before="120" w:after="120" w:line="240" w:lineRule="auto"/>
        <w:ind w:firstLine="720"/>
        <w:jc w:val="both"/>
        <w:rPr>
          <w:rFonts w:ascii="Arial Narrow" w:hAnsi="Arial Narrow"/>
          <w:iCs/>
        </w:rPr>
      </w:pPr>
      <w:r w:rsidRPr="00E63A77">
        <w:rPr>
          <w:rFonts w:ascii="Arial Narrow" w:hAnsi="Arial Narrow"/>
          <w:iCs/>
        </w:rPr>
        <w:t xml:space="preserve">Анализата на прилозите емитувани во 19-те изданија на вестите, ја покажува следнава распределба на времето по субјекти: </w:t>
      </w:r>
    </w:p>
    <w:p w:rsidR="00F47637" w:rsidRPr="00E63A77" w:rsidRDefault="00F47637" w:rsidP="00F47637">
      <w:pPr>
        <w:spacing w:before="120" w:after="120" w:line="240" w:lineRule="auto"/>
        <w:ind w:left="720"/>
        <w:jc w:val="both"/>
        <w:rPr>
          <w:rFonts w:ascii="Arial Narrow" w:hAnsi="Arial Narrow"/>
          <w:iCs/>
        </w:rPr>
      </w:pPr>
      <w:r w:rsidRPr="00E63A77">
        <w:rPr>
          <w:rFonts w:ascii="Arial Narrow" w:hAnsi="Arial Narrow"/>
          <w:iCs/>
        </w:rPr>
        <w:t xml:space="preserve">- </w:t>
      </w:r>
      <w:r w:rsidRPr="00E63A77">
        <w:rPr>
          <w:rFonts w:ascii="Arial Narrow" w:hAnsi="Arial Narrow"/>
          <w:i/>
          <w:u w:val="single"/>
        </w:rPr>
        <w:t>во делот за партиите од власта</w:t>
      </w:r>
      <w:r w:rsidRPr="00E63A77">
        <w:rPr>
          <w:rFonts w:ascii="Arial Narrow" w:hAnsi="Arial Narrow"/>
          <w:iCs/>
        </w:rPr>
        <w:t>: 49 минути и 33 секунди за Коалицијата Можеме предводена од СДСМ; 50 минути и 31 секунда за ДУИ; 20 минути и 57 секунди за ДПА, која има помалку време соодветно на барањето за пропорционалност согласно бројот на потврдени кандидатски листи бидејќи имаше листи во пет изборни единици, за разлика од другите два учесника од овој сегмент коишто имаа по шест листи;</w:t>
      </w:r>
    </w:p>
    <w:p w:rsidR="00F47637" w:rsidRPr="00E63A77" w:rsidRDefault="00F47637" w:rsidP="00F47637">
      <w:pPr>
        <w:spacing w:before="120" w:after="120" w:line="240" w:lineRule="auto"/>
        <w:ind w:left="720"/>
        <w:jc w:val="both"/>
        <w:rPr>
          <w:rFonts w:ascii="Arial Narrow" w:hAnsi="Arial Narrow"/>
          <w:iCs/>
        </w:rPr>
      </w:pPr>
      <w:r w:rsidRPr="00E63A77">
        <w:rPr>
          <w:rFonts w:ascii="Arial Narrow" w:hAnsi="Arial Narrow"/>
          <w:iCs/>
        </w:rPr>
        <w:t xml:space="preserve">- </w:t>
      </w:r>
      <w:r w:rsidRPr="00E63A77">
        <w:rPr>
          <w:rFonts w:ascii="Arial Narrow" w:hAnsi="Arial Narrow"/>
          <w:i/>
          <w:u w:val="single"/>
        </w:rPr>
        <w:t>во делот за партиите од опозицијата</w:t>
      </w:r>
      <w:r w:rsidRPr="00E63A77">
        <w:rPr>
          <w:rFonts w:ascii="Arial Narrow" w:hAnsi="Arial Narrow"/>
          <w:iCs/>
        </w:rPr>
        <w:t xml:space="preserve">: 58 минути и 21 секунда за Коалицијата Обнова на Македонија предводена од ВМРО ДПМНЕ и 57 минути и 43 секунди за Коалицијата од </w:t>
      </w:r>
      <w:r w:rsidR="006879FB">
        <w:rPr>
          <w:rFonts w:ascii="Arial Narrow" w:hAnsi="Arial Narrow"/>
          <w:iCs/>
        </w:rPr>
        <w:t>Алијансата на Албанците и Алтер</w:t>
      </w:r>
      <w:r w:rsidRPr="00E63A77">
        <w:rPr>
          <w:rFonts w:ascii="Arial Narrow" w:hAnsi="Arial Narrow"/>
          <w:iCs/>
        </w:rPr>
        <w:t>н</w:t>
      </w:r>
      <w:r w:rsidR="006879FB">
        <w:rPr>
          <w:rFonts w:ascii="Arial Narrow" w:hAnsi="Arial Narrow"/>
          <w:iCs/>
        </w:rPr>
        <w:t>а</w:t>
      </w:r>
      <w:r w:rsidRPr="00E63A77">
        <w:rPr>
          <w:rFonts w:ascii="Arial Narrow" w:hAnsi="Arial Narrow"/>
          <w:iCs/>
        </w:rPr>
        <w:t xml:space="preserve">тива (обете со по шест потврдени кандидатски листи); </w:t>
      </w:r>
    </w:p>
    <w:p w:rsidR="00F47637" w:rsidRPr="00E63A77" w:rsidRDefault="00F47637" w:rsidP="00F47637">
      <w:pPr>
        <w:spacing w:before="120" w:after="120" w:line="240" w:lineRule="auto"/>
        <w:ind w:left="720"/>
        <w:jc w:val="both"/>
        <w:rPr>
          <w:rFonts w:ascii="Arial Narrow" w:hAnsi="Arial Narrow"/>
          <w:iCs/>
        </w:rPr>
      </w:pPr>
      <w:r w:rsidRPr="00E63A77">
        <w:rPr>
          <w:rFonts w:ascii="Arial Narrow" w:hAnsi="Arial Narrow"/>
          <w:iCs/>
        </w:rPr>
        <w:t xml:space="preserve">- </w:t>
      </w:r>
      <w:r w:rsidRPr="00E63A77">
        <w:rPr>
          <w:rFonts w:ascii="Arial Narrow" w:hAnsi="Arial Narrow"/>
          <w:i/>
          <w:u w:val="single"/>
        </w:rPr>
        <w:t>во делот на вонпарламентарните партии</w:t>
      </w:r>
      <w:r w:rsidRPr="00E63A77">
        <w:rPr>
          <w:rFonts w:ascii="Arial Narrow" w:hAnsi="Arial Narrow"/>
          <w:iCs/>
        </w:rPr>
        <w:t>: - Левица – 7 минути и 6 секунди; Интегра – македонска конзервативна партија – 5 минути и 15 секунди; Коалицијата Единствена Македонија – 4 минути и 3 секунди; СДУ – 7 минути и 53 сек</w:t>
      </w:r>
      <w:r w:rsidR="008514EA">
        <w:rPr>
          <w:rFonts w:ascii="Arial Narrow" w:hAnsi="Arial Narrow"/>
          <w:iCs/>
        </w:rPr>
        <w:t>унди; ГДУ – 4 минути и 8 секунди</w:t>
      </w:r>
      <w:r w:rsidRPr="00E63A77">
        <w:rPr>
          <w:rFonts w:ascii="Arial Narrow" w:hAnsi="Arial Narrow"/>
          <w:iCs/>
        </w:rPr>
        <w:t>; Демократи – 1 минута и 2 секунди; Твоја партија – 23 секунди; МОРО – работничка партија – 27 секунди.</w:t>
      </w:r>
    </w:p>
    <w:p w:rsidR="00970FEE" w:rsidRDefault="00970FEE">
      <w:pPr>
        <w:rPr>
          <w:rFonts w:ascii="Arial Narrow" w:hAnsi="Arial Narrow"/>
          <w:b/>
          <w:bCs/>
          <w:i/>
          <w:iCs/>
          <w:u w:val="single"/>
        </w:rPr>
      </w:pPr>
      <w:r>
        <w:rPr>
          <w:rFonts w:ascii="Arial Narrow" w:hAnsi="Arial Narrow"/>
          <w:b/>
          <w:bCs/>
          <w:i/>
          <w:iCs/>
          <w:u w:val="single"/>
        </w:rPr>
        <w:lastRenderedPageBreak/>
        <w:br w:type="page"/>
      </w:r>
    </w:p>
    <w:p w:rsidR="00F47637" w:rsidRPr="00E63A77" w:rsidRDefault="00F47637" w:rsidP="00F47637">
      <w:pPr>
        <w:pStyle w:val="NoSpacing"/>
        <w:spacing w:before="120" w:after="120"/>
        <w:ind w:left="2160" w:firstLine="720"/>
        <w:rPr>
          <w:rFonts w:ascii="Arial Narrow" w:hAnsi="Arial Narrow"/>
          <w:b/>
          <w:bCs/>
          <w:i/>
          <w:iCs/>
          <w:u w:val="single"/>
        </w:rPr>
      </w:pPr>
      <w:r w:rsidRPr="00E63A77">
        <w:rPr>
          <w:rFonts w:ascii="Arial Narrow" w:hAnsi="Arial Narrow"/>
          <w:b/>
          <w:bCs/>
          <w:i/>
          <w:iCs/>
          <w:u w:val="single"/>
        </w:rPr>
        <w:lastRenderedPageBreak/>
        <w:t>Табела 3: Структура на директните обраќања</w:t>
      </w:r>
    </w:p>
    <w:tbl>
      <w:tblPr>
        <w:tblW w:w="8801" w:type="dxa"/>
        <w:tblLook w:val="04A0"/>
      </w:tblPr>
      <w:tblGrid>
        <w:gridCol w:w="6107"/>
        <w:gridCol w:w="1148"/>
        <w:gridCol w:w="1152"/>
        <w:gridCol w:w="394"/>
      </w:tblGrid>
      <w:tr w:rsidR="00F47637" w:rsidRPr="00E63A77" w:rsidTr="00896ADA">
        <w:trPr>
          <w:trHeight w:val="264"/>
        </w:trPr>
        <w:tc>
          <w:tcPr>
            <w:tcW w:w="8801" w:type="dxa"/>
            <w:gridSpan w:val="4"/>
            <w:tcBorders>
              <w:top w:val="nil"/>
              <w:left w:val="nil"/>
              <w:bottom w:val="nil"/>
              <w:right w:val="nil"/>
            </w:tcBorders>
            <w:shd w:val="clear" w:color="auto" w:fill="auto"/>
          </w:tcPr>
          <w:p w:rsidR="00F47637" w:rsidRPr="00E63A77" w:rsidRDefault="00F47637" w:rsidP="00896ADA">
            <w:pPr>
              <w:spacing w:after="0" w:line="240" w:lineRule="auto"/>
              <w:jc w:val="center"/>
              <w:rPr>
                <w:rFonts w:ascii="Arial Narrow" w:eastAsia="Times New Roman" w:hAnsi="Arial Narrow" w:cs="Arial"/>
                <w:b/>
                <w:bCs/>
                <w:sz w:val="20"/>
                <w:szCs w:val="20"/>
                <w:lang w:eastAsia="mk-MK"/>
              </w:rPr>
            </w:pPr>
            <w:r w:rsidRPr="00E63A77">
              <w:rPr>
                <w:rFonts w:ascii="Arial Narrow" w:eastAsia="Times New Roman" w:hAnsi="Arial Narrow" w:cs="Arial"/>
                <w:b/>
                <w:bCs/>
                <w:sz w:val="20"/>
                <w:szCs w:val="20"/>
                <w:lang w:eastAsia="mk-MK"/>
              </w:rPr>
              <w:t>МР3- Програма на албански јазик</w:t>
            </w:r>
          </w:p>
        </w:tc>
      </w:tr>
      <w:tr w:rsidR="00F47637" w:rsidRPr="00E63A77" w:rsidTr="00896ADA">
        <w:trPr>
          <w:trHeight w:val="264"/>
        </w:trPr>
        <w:tc>
          <w:tcPr>
            <w:tcW w:w="6107" w:type="dxa"/>
            <w:tcBorders>
              <w:top w:val="nil"/>
              <w:left w:val="nil"/>
              <w:bottom w:val="nil"/>
              <w:right w:val="nil"/>
            </w:tcBorders>
            <w:shd w:val="clear" w:color="000000" w:fill="969696"/>
            <w:hideMark/>
          </w:tcPr>
          <w:p w:rsidR="00F47637" w:rsidRPr="00660B6A" w:rsidRDefault="00F47637" w:rsidP="00896ADA">
            <w:pPr>
              <w:spacing w:after="0" w:line="240" w:lineRule="auto"/>
              <w:rPr>
                <w:rFonts w:ascii="Arial Narrow" w:eastAsia="Times New Roman" w:hAnsi="Arial Narrow" w:cs="Arial"/>
                <w:b/>
                <w:bCs/>
                <w:color w:val="FFFFFF"/>
                <w:sz w:val="20"/>
                <w:szCs w:val="20"/>
                <w:lang w:eastAsia="mk-MK"/>
              </w:rPr>
            </w:pPr>
            <w:r w:rsidRPr="00660B6A">
              <w:rPr>
                <w:rFonts w:ascii="Arial Narrow" w:eastAsia="Times New Roman" w:hAnsi="Arial Narrow" w:cs="Arial"/>
                <w:b/>
                <w:bCs/>
                <w:color w:val="FFFFFF"/>
                <w:sz w:val="20"/>
                <w:szCs w:val="20"/>
                <w:lang w:eastAsia="mk-MK"/>
              </w:rPr>
              <w:t>Субјект</w:t>
            </w:r>
          </w:p>
        </w:tc>
        <w:tc>
          <w:tcPr>
            <w:tcW w:w="1148" w:type="dxa"/>
            <w:tcBorders>
              <w:top w:val="nil"/>
              <w:left w:val="nil"/>
              <w:bottom w:val="nil"/>
              <w:right w:val="nil"/>
            </w:tcBorders>
            <w:shd w:val="clear" w:color="000000" w:fill="969696"/>
            <w:hideMark/>
          </w:tcPr>
          <w:p w:rsidR="00F47637" w:rsidRPr="00660B6A" w:rsidRDefault="00F47637" w:rsidP="00896ADA">
            <w:pPr>
              <w:spacing w:after="0" w:line="240" w:lineRule="auto"/>
              <w:jc w:val="right"/>
              <w:rPr>
                <w:rFonts w:ascii="Arial Narrow" w:eastAsia="Times New Roman" w:hAnsi="Arial Narrow" w:cs="Arial"/>
                <w:b/>
                <w:bCs/>
                <w:color w:val="FFFFFF"/>
                <w:sz w:val="20"/>
                <w:szCs w:val="20"/>
                <w:lang w:eastAsia="mk-MK"/>
              </w:rPr>
            </w:pPr>
            <w:r w:rsidRPr="00660B6A">
              <w:rPr>
                <w:rFonts w:ascii="Arial Narrow" w:eastAsia="Times New Roman" w:hAnsi="Arial Narrow" w:cs="Arial"/>
                <w:b/>
                <w:bCs/>
                <w:color w:val="FFFFFF"/>
                <w:sz w:val="20"/>
                <w:szCs w:val="20"/>
                <w:lang w:eastAsia="mk-MK"/>
              </w:rPr>
              <w:t>Tраење</w:t>
            </w:r>
          </w:p>
        </w:tc>
        <w:tc>
          <w:tcPr>
            <w:tcW w:w="1152" w:type="dxa"/>
            <w:tcBorders>
              <w:top w:val="nil"/>
              <w:left w:val="nil"/>
              <w:bottom w:val="nil"/>
              <w:right w:val="nil"/>
            </w:tcBorders>
            <w:shd w:val="clear" w:color="000000" w:fill="969696"/>
            <w:hideMark/>
          </w:tcPr>
          <w:p w:rsidR="00F47637" w:rsidRPr="00660B6A" w:rsidRDefault="00F47637" w:rsidP="00896ADA">
            <w:pPr>
              <w:spacing w:after="0" w:line="240" w:lineRule="auto"/>
              <w:jc w:val="right"/>
              <w:rPr>
                <w:rFonts w:ascii="Arial Narrow" w:eastAsia="Times New Roman" w:hAnsi="Arial Narrow" w:cs="Arial"/>
                <w:b/>
                <w:bCs/>
                <w:color w:val="FFFFFF"/>
                <w:sz w:val="20"/>
                <w:szCs w:val="20"/>
                <w:lang w:eastAsia="mk-MK"/>
              </w:rPr>
            </w:pPr>
            <w:r w:rsidRPr="00660B6A">
              <w:rPr>
                <w:rFonts w:ascii="Arial Narrow" w:eastAsia="Times New Roman" w:hAnsi="Arial Narrow" w:cs="Arial"/>
                <w:b/>
                <w:bCs/>
                <w:color w:val="FFFFFF"/>
                <w:sz w:val="20"/>
                <w:szCs w:val="20"/>
                <w:lang w:eastAsia="mk-MK"/>
              </w:rPr>
              <w:t>Процент</w:t>
            </w:r>
          </w:p>
        </w:tc>
        <w:tc>
          <w:tcPr>
            <w:tcW w:w="394" w:type="dxa"/>
            <w:tcBorders>
              <w:top w:val="nil"/>
              <w:left w:val="nil"/>
              <w:bottom w:val="nil"/>
              <w:right w:val="nil"/>
            </w:tcBorders>
            <w:shd w:val="clear" w:color="000000" w:fill="969696"/>
            <w:hideMark/>
          </w:tcPr>
          <w:p w:rsidR="00F47637" w:rsidRPr="00660B6A" w:rsidRDefault="00F47637" w:rsidP="00896ADA">
            <w:pPr>
              <w:spacing w:after="0" w:line="240" w:lineRule="auto"/>
              <w:rPr>
                <w:rFonts w:ascii="Arial Narrow" w:eastAsia="Times New Roman" w:hAnsi="Arial Narrow" w:cs="Arial"/>
                <w:b/>
                <w:bCs/>
                <w:color w:val="FFFFFF"/>
                <w:sz w:val="20"/>
                <w:szCs w:val="20"/>
                <w:lang w:eastAsia="mk-MK"/>
              </w:rPr>
            </w:pPr>
            <w:r w:rsidRPr="00660B6A">
              <w:rPr>
                <w:rFonts w:ascii="Arial Narrow" w:eastAsia="Times New Roman" w:hAnsi="Arial Narrow" w:cs="Arial"/>
                <w:b/>
                <w:bCs/>
                <w:color w:val="FFFFFF"/>
                <w:sz w:val="20"/>
                <w:szCs w:val="20"/>
                <w:lang w:eastAsia="mk-MK"/>
              </w:rPr>
              <w:t> </w:t>
            </w:r>
          </w:p>
        </w:tc>
      </w:tr>
      <w:tr w:rsidR="00F47637" w:rsidRPr="00E63A77" w:rsidTr="00896ADA">
        <w:trPr>
          <w:trHeight w:val="264"/>
        </w:trPr>
        <w:tc>
          <w:tcPr>
            <w:tcW w:w="6107" w:type="dxa"/>
            <w:tcBorders>
              <w:top w:val="nil"/>
              <w:left w:val="nil"/>
              <w:bottom w:val="single" w:sz="4" w:space="0" w:color="808080"/>
              <w:right w:val="nil"/>
            </w:tcBorders>
            <w:shd w:val="clear" w:color="auto" w:fill="auto"/>
            <w:hideMark/>
          </w:tcPr>
          <w:p w:rsidR="00F47637" w:rsidRPr="00660B6A" w:rsidRDefault="00F47637" w:rsidP="00896ADA">
            <w:pPr>
              <w:spacing w:after="0" w:line="240" w:lineRule="auto"/>
              <w:rPr>
                <w:rFonts w:ascii="Arial Narrow" w:eastAsia="Times New Roman" w:hAnsi="Arial Narrow" w:cs="Arial"/>
                <w:color w:val="000000"/>
                <w:sz w:val="20"/>
                <w:szCs w:val="20"/>
                <w:lang w:eastAsia="mk-MK"/>
              </w:rPr>
            </w:pPr>
            <w:r w:rsidRPr="00660B6A">
              <w:rPr>
                <w:rFonts w:ascii="Arial Narrow" w:eastAsia="Times New Roman" w:hAnsi="Arial Narrow" w:cs="Arial"/>
                <w:color w:val="000000"/>
                <w:sz w:val="20"/>
                <w:szCs w:val="20"/>
                <w:lang w:eastAsia="mk-MK"/>
              </w:rPr>
              <w:t>ДУИ - Демократска унија за интеграции</w:t>
            </w:r>
          </w:p>
        </w:tc>
        <w:tc>
          <w:tcPr>
            <w:tcW w:w="1148" w:type="dxa"/>
            <w:tcBorders>
              <w:top w:val="nil"/>
              <w:left w:val="nil"/>
              <w:bottom w:val="single" w:sz="4" w:space="0" w:color="808080"/>
              <w:right w:val="nil"/>
            </w:tcBorders>
            <w:shd w:val="clear" w:color="auto" w:fill="auto"/>
            <w:hideMark/>
          </w:tcPr>
          <w:p w:rsidR="00F47637" w:rsidRPr="00660B6A" w:rsidRDefault="00F47637" w:rsidP="00896ADA">
            <w:pPr>
              <w:spacing w:after="0" w:line="240" w:lineRule="auto"/>
              <w:jc w:val="right"/>
              <w:rPr>
                <w:rFonts w:ascii="Arial Narrow" w:eastAsia="Times New Roman" w:hAnsi="Arial Narrow" w:cs="Arial"/>
                <w:color w:val="000000"/>
                <w:sz w:val="20"/>
                <w:szCs w:val="20"/>
                <w:lang w:eastAsia="mk-MK"/>
              </w:rPr>
            </w:pPr>
            <w:r w:rsidRPr="00660B6A">
              <w:rPr>
                <w:rFonts w:ascii="Arial Narrow" w:eastAsia="Times New Roman" w:hAnsi="Arial Narrow" w:cs="Arial"/>
                <w:color w:val="000000"/>
                <w:sz w:val="20"/>
                <w:szCs w:val="20"/>
                <w:lang w:eastAsia="mk-MK"/>
              </w:rPr>
              <w:t>00:25:20</w:t>
            </w:r>
          </w:p>
        </w:tc>
        <w:tc>
          <w:tcPr>
            <w:tcW w:w="1152" w:type="dxa"/>
            <w:tcBorders>
              <w:top w:val="nil"/>
              <w:left w:val="nil"/>
              <w:bottom w:val="single" w:sz="4" w:space="0" w:color="808080"/>
              <w:right w:val="nil"/>
            </w:tcBorders>
            <w:shd w:val="clear" w:color="auto" w:fill="auto"/>
            <w:hideMark/>
          </w:tcPr>
          <w:p w:rsidR="00F47637" w:rsidRPr="00660B6A" w:rsidRDefault="00F47637" w:rsidP="00896ADA">
            <w:pPr>
              <w:spacing w:after="0" w:line="240" w:lineRule="auto"/>
              <w:jc w:val="right"/>
              <w:rPr>
                <w:rFonts w:ascii="Arial Narrow" w:eastAsia="Times New Roman" w:hAnsi="Arial Narrow" w:cs="Arial"/>
                <w:color w:val="000000"/>
                <w:sz w:val="20"/>
                <w:szCs w:val="20"/>
                <w:lang w:eastAsia="mk-MK"/>
              </w:rPr>
            </w:pPr>
            <w:r w:rsidRPr="00660B6A">
              <w:rPr>
                <w:rFonts w:ascii="Arial Narrow" w:eastAsia="Times New Roman" w:hAnsi="Arial Narrow" w:cs="Arial"/>
                <w:color w:val="000000"/>
                <w:sz w:val="20"/>
                <w:szCs w:val="20"/>
                <w:lang w:eastAsia="mk-MK"/>
              </w:rPr>
              <w:t>22,29</w:t>
            </w:r>
          </w:p>
        </w:tc>
        <w:tc>
          <w:tcPr>
            <w:tcW w:w="394" w:type="dxa"/>
            <w:tcBorders>
              <w:top w:val="nil"/>
              <w:left w:val="nil"/>
              <w:bottom w:val="single" w:sz="4" w:space="0" w:color="808080"/>
              <w:right w:val="nil"/>
            </w:tcBorders>
            <w:shd w:val="clear" w:color="auto" w:fill="auto"/>
            <w:hideMark/>
          </w:tcPr>
          <w:p w:rsidR="00F47637" w:rsidRPr="00660B6A" w:rsidRDefault="00F47637" w:rsidP="00896ADA">
            <w:pPr>
              <w:spacing w:after="0" w:line="240" w:lineRule="auto"/>
              <w:rPr>
                <w:rFonts w:ascii="Arial Narrow" w:eastAsia="Times New Roman" w:hAnsi="Arial Narrow" w:cs="Arial"/>
                <w:color w:val="000000"/>
                <w:sz w:val="20"/>
                <w:szCs w:val="20"/>
                <w:lang w:eastAsia="mk-MK"/>
              </w:rPr>
            </w:pPr>
            <w:r w:rsidRPr="00660B6A">
              <w:rPr>
                <w:rFonts w:ascii="Arial Narrow" w:eastAsia="Times New Roman" w:hAnsi="Arial Narrow" w:cs="Arial"/>
                <w:color w:val="000000"/>
                <w:sz w:val="20"/>
                <w:szCs w:val="20"/>
                <w:lang w:eastAsia="mk-MK"/>
              </w:rPr>
              <w:t>%</w:t>
            </w:r>
          </w:p>
        </w:tc>
      </w:tr>
      <w:tr w:rsidR="00F47637" w:rsidRPr="00E63A77" w:rsidTr="00896ADA">
        <w:trPr>
          <w:trHeight w:val="264"/>
        </w:trPr>
        <w:tc>
          <w:tcPr>
            <w:tcW w:w="6107" w:type="dxa"/>
            <w:tcBorders>
              <w:top w:val="nil"/>
              <w:left w:val="nil"/>
              <w:bottom w:val="single" w:sz="4" w:space="0" w:color="808080"/>
              <w:right w:val="nil"/>
            </w:tcBorders>
            <w:shd w:val="clear" w:color="auto" w:fill="auto"/>
            <w:hideMark/>
          </w:tcPr>
          <w:p w:rsidR="00F47637" w:rsidRPr="00660B6A" w:rsidRDefault="00F47637" w:rsidP="00896ADA">
            <w:pPr>
              <w:spacing w:after="0" w:line="240" w:lineRule="auto"/>
              <w:rPr>
                <w:rFonts w:ascii="Arial Narrow" w:eastAsia="Times New Roman" w:hAnsi="Arial Narrow" w:cs="Arial"/>
                <w:color w:val="000000"/>
                <w:sz w:val="20"/>
                <w:szCs w:val="20"/>
                <w:lang w:eastAsia="mk-MK"/>
              </w:rPr>
            </w:pPr>
            <w:r w:rsidRPr="00660B6A">
              <w:rPr>
                <w:rFonts w:ascii="Arial Narrow" w:eastAsia="Times New Roman" w:hAnsi="Arial Narrow" w:cs="Arial"/>
                <w:color w:val="000000"/>
                <w:sz w:val="20"/>
                <w:szCs w:val="20"/>
                <w:lang w:eastAsia="mk-MK"/>
              </w:rPr>
              <w:t>ДПА - Демократска партија на Албанците</w:t>
            </w:r>
          </w:p>
        </w:tc>
        <w:tc>
          <w:tcPr>
            <w:tcW w:w="1148" w:type="dxa"/>
            <w:tcBorders>
              <w:top w:val="nil"/>
              <w:left w:val="nil"/>
              <w:bottom w:val="single" w:sz="4" w:space="0" w:color="808080"/>
              <w:right w:val="nil"/>
            </w:tcBorders>
            <w:shd w:val="clear" w:color="auto" w:fill="auto"/>
            <w:hideMark/>
          </w:tcPr>
          <w:p w:rsidR="00F47637" w:rsidRPr="00660B6A" w:rsidRDefault="00F47637" w:rsidP="00896ADA">
            <w:pPr>
              <w:spacing w:after="0" w:line="240" w:lineRule="auto"/>
              <w:jc w:val="right"/>
              <w:rPr>
                <w:rFonts w:ascii="Arial Narrow" w:eastAsia="Times New Roman" w:hAnsi="Arial Narrow" w:cs="Arial"/>
                <w:color w:val="000000"/>
                <w:sz w:val="20"/>
                <w:szCs w:val="20"/>
                <w:lang w:eastAsia="mk-MK"/>
              </w:rPr>
            </w:pPr>
            <w:r w:rsidRPr="00660B6A">
              <w:rPr>
                <w:rFonts w:ascii="Arial Narrow" w:eastAsia="Times New Roman" w:hAnsi="Arial Narrow" w:cs="Arial"/>
                <w:color w:val="000000"/>
                <w:sz w:val="20"/>
                <w:szCs w:val="20"/>
                <w:lang w:eastAsia="mk-MK"/>
              </w:rPr>
              <w:t>00:13:23</w:t>
            </w:r>
          </w:p>
        </w:tc>
        <w:tc>
          <w:tcPr>
            <w:tcW w:w="1152" w:type="dxa"/>
            <w:tcBorders>
              <w:top w:val="nil"/>
              <w:left w:val="nil"/>
              <w:bottom w:val="single" w:sz="4" w:space="0" w:color="808080"/>
              <w:right w:val="nil"/>
            </w:tcBorders>
            <w:shd w:val="clear" w:color="auto" w:fill="auto"/>
            <w:hideMark/>
          </w:tcPr>
          <w:p w:rsidR="00F47637" w:rsidRPr="00660B6A" w:rsidRDefault="00F47637" w:rsidP="00896ADA">
            <w:pPr>
              <w:spacing w:after="0" w:line="240" w:lineRule="auto"/>
              <w:jc w:val="right"/>
              <w:rPr>
                <w:rFonts w:ascii="Arial Narrow" w:eastAsia="Times New Roman" w:hAnsi="Arial Narrow" w:cs="Arial"/>
                <w:color w:val="000000"/>
                <w:sz w:val="20"/>
                <w:szCs w:val="20"/>
                <w:lang w:eastAsia="mk-MK"/>
              </w:rPr>
            </w:pPr>
            <w:r w:rsidRPr="00660B6A">
              <w:rPr>
                <w:rFonts w:ascii="Arial Narrow" w:eastAsia="Times New Roman" w:hAnsi="Arial Narrow" w:cs="Arial"/>
                <w:color w:val="000000"/>
                <w:sz w:val="20"/>
                <w:szCs w:val="20"/>
                <w:lang w:eastAsia="mk-MK"/>
              </w:rPr>
              <w:t>11,78</w:t>
            </w:r>
          </w:p>
        </w:tc>
        <w:tc>
          <w:tcPr>
            <w:tcW w:w="394" w:type="dxa"/>
            <w:tcBorders>
              <w:top w:val="nil"/>
              <w:left w:val="nil"/>
              <w:bottom w:val="single" w:sz="4" w:space="0" w:color="808080"/>
              <w:right w:val="nil"/>
            </w:tcBorders>
            <w:shd w:val="clear" w:color="auto" w:fill="auto"/>
            <w:hideMark/>
          </w:tcPr>
          <w:p w:rsidR="00F47637" w:rsidRPr="00660B6A" w:rsidRDefault="00F47637" w:rsidP="00896ADA">
            <w:pPr>
              <w:spacing w:after="0" w:line="240" w:lineRule="auto"/>
              <w:rPr>
                <w:rFonts w:ascii="Arial Narrow" w:eastAsia="Times New Roman" w:hAnsi="Arial Narrow" w:cs="Arial"/>
                <w:color w:val="000000"/>
                <w:sz w:val="20"/>
                <w:szCs w:val="20"/>
                <w:lang w:eastAsia="mk-MK"/>
              </w:rPr>
            </w:pPr>
            <w:r w:rsidRPr="00660B6A">
              <w:rPr>
                <w:rFonts w:ascii="Arial Narrow" w:eastAsia="Times New Roman" w:hAnsi="Arial Narrow" w:cs="Arial"/>
                <w:color w:val="000000"/>
                <w:sz w:val="20"/>
                <w:szCs w:val="20"/>
                <w:lang w:eastAsia="mk-MK"/>
              </w:rPr>
              <w:t>%</w:t>
            </w:r>
          </w:p>
        </w:tc>
      </w:tr>
      <w:tr w:rsidR="00F47637" w:rsidRPr="00E63A77" w:rsidTr="00896ADA">
        <w:trPr>
          <w:trHeight w:val="264"/>
        </w:trPr>
        <w:tc>
          <w:tcPr>
            <w:tcW w:w="6107" w:type="dxa"/>
            <w:tcBorders>
              <w:top w:val="nil"/>
              <w:left w:val="nil"/>
              <w:bottom w:val="single" w:sz="4" w:space="0" w:color="808080"/>
              <w:right w:val="nil"/>
            </w:tcBorders>
            <w:shd w:val="clear" w:color="auto" w:fill="auto"/>
            <w:hideMark/>
          </w:tcPr>
          <w:p w:rsidR="00F47637" w:rsidRPr="00660B6A" w:rsidRDefault="00F47637" w:rsidP="00896ADA">
            <w:pPr>
              <w:spacing w:after="0" w:line="240" w:lineRule="auto"/>
              <w:rPr>
                <w:rFonts w:ascii="Arial Narrow" w:eastAsia="Times New Roman" w:hAnsi="Arial Narrow" w:cs="Arial"/>
                <w:color w:val="000000"/>
                <w:sz w:val="20"/>
                <w:szCs w:val="20"/>
                <w:lang w:eastAsia="mk-MK"/>
              </w:rPr>
            </w:pPr>
            <w:r w:rsidRPr="00660B6A">
              <w:rPr>
                <w:rFonts w:ascii="Arial Narrow" w:eastAsia="Times New Roman" w:hAnsi="Arial Narrow" w:cs="Arial"/>
                <w:color w:val="000000"/>
                <w:sz w:val="20"/>
                <w:szCs w:val="20"/>
                <w:lang w:eastAsia="mk-MK"/>
              </w:rPr>
              <w:t>Влада</w:t>
            </w:r>
          </w:p>
        </w:tc>
        <w:tc>
          <w:tcPr>
            <w:tcW w:w="1148" w:type="dxa"/>
            <w:tcBorders>
              <w:top w:val="nil"/>
              <w:left w:val="nil"/>
              <w:bottom w:val="single" w:sz="4" w:space="0" w:color="808080"/>
              <w:right w:val="nil"/>
            </w:tcBorders>
            <w:shd w:val="clear" w:color="auto" w:fill="auto"/>
            <w:hideMark/>
          </w:tcPr>
          <w:p w:rsidR="00F47637" w:rsidRPr="00660B6A" w:rsidRDefault="00F47637" w:rsidP="00896ADA">
            <w:pPr>
              <w:spacing w:after="0" w:line="240" w:lineRule="auto"/>
              <w:jc w:val="right"/>
              <w:rPr>
                <w:rFonts w:ascii="Arial Narrow" w:eastAsia="Times New Roman" w:hAnsi="Arial Narrow" w:cs="Arial"/>
                <w:color w:val="000000"/>
                <w:sz w:val="20"/>
                <w:szCs w:val="20"/>
                <w:lang w:eastAsia="mk-MK"/>
              </w:rPr>
            </w:pPr>
            <w:r w:rsidRPr="00660B6A">
              <w:rPr>
                <w:rFonts w:ascii="Arial Narrow" w:eastAsia="Times New Roman" w:hAnsi="Arial Narrow" w:cs="Arial"/>
                <w:color w:val="000000"/>
                <w:sz w:val="20"/>
                <w:szCs w:val="20"/>
                <w:lang w:eastAsia="mk-MK"/>
              </w:rPr>
              <w:t>00:04:15</w:t>
            </w:r>
          </w:p>
        </w:tc>
        <w:tc>
          <w:tcPr>
            <w:tcW w:w="1152" w:type="dxa"/>
            <w:tcBorders>
              <w:top w:val="nil"/>
              <w:left w:val="nil"/>
              <w:bottom w:val="single" w:sz="4" w:space="0" w:color="808080"/>
              <w:right w:val="nil"/>
            </w:tcBorders>
            <w:shd w:val="clear" w:color="auto" w:fill="auto"/>
            <w:hideMark/>
          </w:tcPr>
          <w:p w:rsidR="00F47637" w:rsidRPr="00660B6A" w:rsidRDefault="00F47637" w:rsidP="00896ADA">
            <w:pPr>
              <w:spacing w:after="0" w:line="240" w:lineRule="auto"/>
              <w:jc w:val="right"/>
              <w:rPr>
                <w:rFonts w:ascii="Arial Narrow" w:eastAsia="Times New Roman" w:hAnsi="Arial Narrow" w:cs="Arial"/>
                <w:color w:val="000000"/>
                <w:sz w:val="20"/>
                <w:szCs w:val="20"/>
                <w:lang w:eastAsia="mk-MK"/>
              </w:rPr>
            </w:pPr>
            <w:r w:rsidRPr="00660B6A">
              <w:rPr>
                <w:rFonts w:ascii="Arial Narrow" w:eastAsia="Times New Roman" w:hAnsi="Arial Narrow" w:cs="Arial"/>
                <w:color w:val="000000"/>
                <w:sz w:val="20"/>
                <w:szCs w:val="20"/>
                <w:lang w:eastAsia="mk-MK"/>
              </w:rPr>
              <w:t>3,74</w:t>
            </w:r>
          </w:p>
        </w:tc>
        <w:tc>
          <w:tcPr>
            <w:tcW w:w="394" w:type="dxa"/>
            <w:tcBorders>
              <w:top w:val="nil"/>
              <w:left w:val="nil"/>
              <w:bottom w:val="single" w:sz="4" w:space="0" w:color="808080"/>
              <w:right w:val="nil"/>
            </w:tcBorders>
            <w:shd w:val="clear" w:color="auto" w:fill="auto"/>
            <w:hideMark/>
          </w:tcPr>
          <w:p w:rsidR="00F47637" w:rsidRPr="00660B6A" w:rsidRDefault="00F47637" w:rsidP="00896ADA">
            <w:pPr>
              <w:spacing w:after="0" w:line="240" w:lineRule="auto"/>
              <w:rPr>
                <w:rFonts w:ascii="Arial Narrow" w:eastAsia="Times New Roman" w:hAnsi="Arial Narrow" w:cs="Arial"/>
                <w:color w:val="000000"/>
                <w:sz w:val="20"/>
                <w:szCs w:val="20"/>
                <w:lang w:eastAsia="mk-MK"/>
              </w:rPr>
            </w:pPr>
            <w:r w:rsidRPr="00660B6A">
              <w:rPr>
                <w:rFonts w:ascii="Arial Narrow" w:eastAsia="Times New Roman" w:hAnsi="Arial Narrow" w:cs="Arial"/>
                <w:color w:val="000000"/>
                <w:sz w:val="20"/>
                <w:szCs w:val="20"/>
                <w:lang w:eastAsia="mk-MK"/>
              </w:rPr>
              <w:t>%</w:t>
            </w:r>
          </w:p>
        </w:tc>
      </w:tr>
      <w:tr w:rsidR="00F47637" w:rsidRPr="00E63A77" w:rsidTr="00896ADA">
        <w:trPr>
          <w:trHeight w:val="264"/>
        </w:trPr>
        <w:tc>
          <w:tcPr>
            <w:tcW w:w="6107" w:type="dxa"/>
            <w:tcBorders>
              <w:top w:val="nil"/>
              <w:left w:val="nil"/>
              <w:bottom w:val="single" w:sz="4" w:space="0" w:color="808080"/>
              <w:right w:val="nil"/>
            </w:tcBorders>
            <w:shd w:val="clear" w:color="auto" w:fill="auto"/>
            <w:hideMark/>
          </w:tcPr>
          <w:p w:rsidR="00F47637" w:rsidRPr="00660B6A" w:rsidRDefault="00F47637" w:rsidP="00896ADA">
            <w:pPr>
              <w:spacing w:after="0" w:line="240" w:lineRule="auto"/>
              <w:rPr>
                <w:rFonts w:ascii="Arial Narrow" w:eastAsia="Times New Roman" w:hAnsi="Arial Narrow" w:cs="Arial"/>
                <w:color w:val="000000"/>
                <w:sz w:val="20"/>
                <w:szCs w:val="20"/>
                <w:lang w:eastAsia="mk-MK"/>
              </w:rPr>
            </w:pPr>
            <w:r w:rsidRPr="00660B6A">
              <w:rPr>
                <w:rFonts w:ascii="Arial Narrow" w:eastAsia="Times New Roman" w:hAnsi="Arial Narrow" w:cs="Arial"/>
                <w:color w:val="000000"/>
                <w:sz w:val="20"/>
                <w:szCs w:val="20"/>
                <w:lang w:eastAsia="mk-MK"/>
              </w:rPr>
              <w:t>Локална самоуправа</w:t>
            </w:r>
          </w:p>
        </w:tc>
        <w:tc>
          <w:tcPr>
            <w:tcW w:w="1148" w:type="dxa"/>
            <w:tcBorders>
              <w:top w:val="nil"/>
              <w:left w:val="nil"/>
              <w:bottom w:val="single" w:sz="4" w:space="0" w:color="808080"/>
              <w:right w:val="nil"/>
            </w:tcBorders>
            <w:shd w:val="clear" w:color="auto" w:fill="auto"/>
            <w:hideMark/>
          </w:tcPr>
          <w:p w:rsidR="00F47637" w:rsidRPr="00660B6A" w:rsidRDefault="00F47637" w:rsidP="00896ADA">
            <w:pPr>
              <w:spacing w:after="0" w:line="240" w:lineRule="auto"/>
              <w:jc w:val="right"/>
              <w:rPr>
                <w:rFonts w:ascii="Arial Narrow" w:eastAsia="Times New Roman" w:hAnsi="Arial Narrow" w:cs="Arial"/>
                <w:color w:val="000000"/>
                <w:sz w:val="20"/>
                <w:szCs w:val="20"/>
                <w:lang w:eastAsia="mk-MK"/>
              </w:rPr>
            </w:pPr>
            <w:r w:rsidRPr="00660B6A">
              <w:rPr>
                <w:rFonts w:ascii="Arial Narrow" w:eastAsia="Times New Roman" w:hAnsi="Arial Narrow" w:cs="Arial"/>
                <w:color w:val="000000"/>
                <w:sz w:val="20"/>
                <w:szCs w:val="20"/>
                <w:lang w:eastAsia="mk-MK"/>
              </w:rPr>
              <w:t>00:00:22</w:t>
            </w:r>
          </w:p>
        </w:tc>
        <w:tc>
          <w:tcPr>
            <w:tcW w:w="1152" w:type="dxa"/>
            <w:tcBorders>
              <w:top w:val="nil"/>
              <w:left w:val="nil"/>
              <w:bottom w:val="single" w:sz="4" w:space="0" w:color="808080"/>
              <w:right w:val="nil"/>
            </w:tcBorders>
            <w:shd w:val="clear" w:color="auto" w:fill="auto"/>
            <w:hideMark/>
          </w:tcPr>
          <w:p w:rsidR="00F47637" w:rsidRPr="00660B6A" w:rsidRDefault="00F47637" w:rsidP="00896ADA">
            <w:pPr>
              <w:spacing w:after="0" w:line="240" w:lineRule="auto"/>
              <w:jc w:val="right"/>
              <w:rPr>
                <w:rFonts w:ascii="Arial Narrow" w:eastAsia="Times New Roman" w:hAnsi="Arial Narrow" w:cs="Arial"/>
                <w:color w:val="000000"/>
                <w:sz w:val="20"/>
                <w:szCs w:val="20"/>
                <w:lang w:eastAsia="mk-MK"/>
              </w:rPr>
            </w:pPr>
            <w:r w:rsidRPr="00660B6A">
              <w:rPr>
                <w:rFonts w:ascii="Arial Narrow" w:eastAsia="Times New Roman" w:hAnsi="Arial Narrow" w:cs="Arial"/>
                <w:color w:val="000000"/>
                <w:sz w:val="20"/>
                <w:szCs w:val="20"/>
                <w:lang w:eastAsia="mk-MK"/>
              </w:rPr>
              <w:t>0,32</w:t>
            </w:r>
          </w:p>
        </w:tc>
        <w:tc>
          <w:tcPr>
            <w:tcW w:w="394" w:type="dxa"/>
            <w:tcBorders>
              <w:top w:val="nil"/>
              <w:left w:val="nil"/>
              <w:bottom w:val="single" w:sz="4" w:space="0" w:color="808080"/>
              <w:right w:val="nil"/>
            </w:tcBorders>
            <w:shd w:val="clear" w:color="auto" w:fill="auto"/>
            <w:hideMark/>
          </w:tcPr>
          <w:p w:rsidR="00F47637" w:rsidRPr="00660B6A" w:rsidRDefault="00F47637" w:rsidP="00896ADA">
            <w:pPr>
              <w:spacing w:after="0" w:line="240" w:lineRule="auto"/>
              <w:rPr>
                <w:rFonts w:ascii="Arial Narrow" w:eastAsia="Times New Roman" w:hAnsi="Arial Narrow" w:cs="Arial"/>
                <w:color w:val="000000"/>
                <w:sz w:val="20"/>
                <w:szCs w:val="20"/>
                <w:lang w:eastAsia="mk-MK"/>
              </w:rPr>
            </w:pPr>
            <w:r w:rsidRPr="00660B6A">
              <w:rPr>
                <w:rFonts w:ascii="Arial Narrow" w:eastAsia="Times New Roman" w:hAnsi="Arial Narrow" w:cs="Arial"/>
                <w:color w:val="000000"/>
                <w:sz w:val="20"/>
                <w:szCs w:val="20"/>
                <w:lang w:eastAsia="mk-MK"/>
              </w:rPr>
              <w:t>%</w:t>
            </w:r>
          </w:p>
        </w:tc>
      </w:tr>
      <w:tr w:rsidR="00F47637" w:rsidRPr="00E63A77" w:rsidTr="00896ADA">
        <w:trPr>
          <w:trHeight w:val="264"/>
        </w:trPr>
        <w:tc>
          <w:tcPr>
            <w:tcW w:w="6107" w:type="dxa"/>
            <w:tcBorders>
              <w:top w:val="nil"/>
              <w:left w:val="nil"/>
              <w:bottom w:val="single" w:sz="4" w:space="0" w:color="808080"/>
              <w:right w:val="nil"/>
            </w:tcBorders>
            <w:shd w:val="clear" w:color="auto" w:fill="auto"/>
            <w:hideMark/>
          </w:tcPr>
          <w:p w:rsidR="00F47637" w:rsidRPr="00660B6A" w:rsidRDefault="00F47637" w:rsidP="00896ADA">
            <w:pPr>
              <w:spacing w:after="0" w:line="240" w:lineRule="auto"/>
              <w:rPr>
                <w:rFonts w:ascii="Arial Narrow" w:eastAsia="Times New Roman" w:hAnsi="Arial Narrow" w:cs="Arial"/>
                <w:color w:val="000000"/>
                <w:sz w:val="20"/>
                <w:szCs w:val="20"/>
                <w:lang w:eastAsia="mk-MK"/>
              </w:rPr>
            </w:pPr>
            <w:r w:rsidRPr="00660B6A">
              <w:rPr>
                <w:rFonts w:ascii="Arial Narrow" w:eastAsia="Times New Roman" w:hAnsi="Arial Narrow" w:cs="Arial"/>
                <w:color w:val="000000"/>
                <w:sz w:val="20"/>
                <w:szCs w:val="20"/>
                <w:lang w:eastAsia="mk-MK"/>
              </w:rPr>
              <w:t>Министри/заменици ВМРО ДПМНЕ</w:t>
            </w:r>
          </w:p>
        </w:tc>
        <w:tc>
          <w:tcPr>
            <w:tcW w:w="1148" w:type="dxa"/>
            <w:tcBorders>
              <w:top w:val="nil"/>
              <w:left w:val="nil"/>
              <w:bottom w:val="single" w:sz="4" w:space="0" w:color="808080"/>
              <w:right w:val="nil"/>
            </w:tcBorders>
            <w:shd w:val="clear" w:color="auto" w:fill="auto"/>
            <w:hideMark/>
          </w:tcPr>
          <w:p w:rsidR="00F47637" w:rsidRPr="00660B6A" w:rsidRDefault="00F47637" w:rsidP="00896ADA">
            <w:pPr>
              <w:spacing w:after="0" w:line="240" w:lineRule="auto"/>
              <w:jc w:val="right"/>
              <w:rPr>
                <w:rFonts w:ascii="Arial Narrow" w:eastAsia="Times New Roman" w:hAnsi="Arial Narrow" w:cs="Arial"/>
                <w:color w:val="000000"/>
                <w:sz w:val="20"/>
                <w:szCs w:val="20"/>
                <w:lang w:eastAsia="mk-MK"/>
              </w:rPr>
            </w:pPr>
            <w:r w:rsidRPr="00660B6A">
              <w:rPr>
                <w:rFonts w:ascii="Arial Narrow" w:eastAsia="Times New Roman" w:hAnsi="Arial Narrow" w:cs="Arial"/>
                <w:color w:val="000000"/>
                <w:sz w:val="20"/>
                <w:szCs w:val="20"/>
                <w:lang w:eastAsia="mk-MK"/>
              </w:rPr>
              <w:t>00:00:37</w:t>
            </w:r>
          </w:p>
        </w:tc>
        <w:tc>
          <w:tcPr>
            <w:tcW w:w="1152" w:type="dxa"/>
            <w:tcBorders>
              <w:top w:val="nil"/>
              <w:left w:val="nil"/>
              <w:bottom w:val="single" w:sz="4" w:space="0" w:color="808080"/>
              <w:right w:val="nil"/>
            </w:tcBorders>
            <w:shd w:val="clear" w:color="auto" w:fill="auto"/>
            <w:hideMark/>
          </w:tcPr>
          <w:p w:rsidR="00F47637" w:rsidRPr="00660B6A" w:rsidRDefault="00F47637" w:rsidP="00896ADA">
            <w:pPr>
              <w:spacing w:after="0" w:line="240" w:lineRule="auto"/>
              <w:jc w:val="right"/>
              <w:rPr>
                <w:rFonts w:ascii="Arial Narrow" w:eastAsia="Times New Roman" w:hAnsi="Arial Narrow" w:cs="Arial"/>
                <w:color w:val="000000"/>
                <w:sz w:val="20"/>
                <w:szCs w:val="20"/>
                <w:lang w:eastAsia="mk-MK"/>
              </w:rPr>
            </w:pPr>
            <w:r w:rsidRPr="00660B6A">
              <w:rPr>
                <w:rFonts w:ascii="Arial Narrow" w:eastAsia="Times New Roman" w:hAnsi="Arial Narrow" w:cs="Arial"/>
                <w:color w:val="000000"/>
                <w:sz w:val="20"/>
                <w:szCs w:val="20"/>
                <w:lang w:eastAsia="mk-MK"/>
              </w:rPr>
              <w:t>0,54</w:t>
            </w:r>
          </w:p>
        </w:tc>
        <w:tc>
          <w:tcPr>
            <w:tcW w:w="394" w:type="dxa"/>
            <w:tcBorders>
              <w:top w:val="nil"/>
              <w:left w:val="nil"/>
              <w:bottom w:val="single" w:sz="4" w:space="0" w:color="808080"/>
              <w:right w:val="nil"/>
            </w:tcBorders>
            <w:shd w:val="clear" w:color="auto" w:fill="auto"/>
            <w:hideMark/>
          </w:tcPr>
          <w:p w:rsidR="00F47637" w:rsidRPr="00660B6A" w:rsidRDefault="00F47637" w:rsidP="00896ADA">
            <w:pPr>
              <w:spacing w:after="0" w:line="240" w:lineRule="auto"/>
              <w:rPr>
                <w:rFonts w:ascii="Arial Narrow" w:eastAsia="Times New Roman" w:hAnsi="Arial Narrow" w:cs="Arial"/>
                <w:color w:val="000000"/>
                <w:sz w:val="20"/>
                <w:szCs w:val="20"/>
                <w:lang w:eastAsia="mk-MK"/>
              </w:rPr>
            </w:pPr>
            <w:r w:rsidRPr="00660B6A">
              <w:rPr>
                <w:rFonts w:ascii="Arial Narrow" w:eastAsia="Times New Roman" w:hAnsi="Arial Narrow" w:cs="Arial"/>
                <w:color w:val="000000"/>
                <w:sz w:val="20"/>
                <w:szCs w:val="20"/>
                <w:lang w:eastAsia="mk-MK"/>
              </w:rPr>
              <w:t>%</w:t>
            </w:r>
          </w:p>
        </w:tc>
      </w:tr>
      <w:tr w:rsidR="00F47637" w:rsidRPr="00E63A77" w:rsidTr="00896ADA">
        <w:trPr>
          <w:trHeight w:val="264"/>
        </w:trPr>
        <w:tc>
          <w:tcPr>
            <w:tcW w:w="6107" w:type="dxa"/>
            <w:tcBorders>
              <w:top w:val="nil"/>
              <w:left w:val="nil"/>
              <w:bottom w:val="single" w:sz="4" w:space="0" w:color="808080"/>
              <w:right w:val="nil"/>
            </w:tcBorders>
            <w:shd w:val="clear" w:color="auto" w:fill="auto"/>
            <w:hideMark/>
          </w:tcPr>
          <w:p w:rsidR="00F47637" w:rsidRPr="00660B6A" w:rsidRDefault="00F47637" w:rsidP="00896ADA">
            <w:pPr>
              <w:spacing w:after="0" w:line="240" w:lineRule="auto"/>
              <w:rPr>
                <w:rFonts w:ascii="Arial Narrow" w:eastAsia="Times New Roman" w:hAnsi="Arial Narrow" w:cs="Arial"/>
                <w:color w:val="000000"/>
                <w:sz w:val="20"/>
                <w:szCs w:val="20"/>
                <w:lang w:eastAsia="mk-MK"/>
              </w:rPr>
            </w:pPr>
            <w:r w:rsidRPr="00660B6A">
              <w:rPr>
                <w:rFonts w:ascii="Arial Narrow" w:eastAsia="Times New Roman" w:hAnsi="Arial Narrow" w:cs="Arial"/>
                <w:color w:val="000000"/>
                <w:sz w:val="20"/>
                <w:szCs w:val="20"/>
                <w:lang w:eastAsia="mk-MK"/>
              </w:rPr>
              <w:t>Коалиција Алијанса за Албанците и Алтернатива</w:t>
            </w:r>
          </w:p>
        </w:tc>
        <w:tc>
          <w:tcPr>
            <w:tcW w:w="1148" w:type="dxa"/>
            <w:tcBorders>
              <w:top w:val="nil"/>
              <w:left w:val="nil"/>
              <w:bottom w:val="single" w:sz="4" w:space="0" w:color="808080"/>
              <w:right w:val="nil"/>
            </w:tcBorders>
            <w:shd w:val="clear" w:color="auto" w:fill="auto"/>
            <w:hideMark/>
          </w:tcPr>
          <w:p w:rsidR="00F47637" w:rsidRPr="00660B6A" w:rsidRDefault="00F47637" w:rsidP="00896ADA">
            <w:pPr>
              <w:spacing w:after="0" w:line="240" w:lineRule="auto"/>
              <w:jc w:val="right"/>
              <w:rPr>
                <w:rFonts w:ascii="Arial Narrow" w:eastAsia="Times New Roman" w:hAnsi="Arial Narrow" w:cs="Arial"/>
                <w:color w:val="000000"/>
                <w:sz w:val="20"/>
                <w:szCs w:val="20"/>
                <w:lang w:eastAsia="mk-MK"/>
              </w:rPr>
            </w:pPr>
            <w:r w:rsidRPr="00660B6A">
              <w:rPr>
                <w:rFonts w:ascii="Arial Narrow" w:eastAsia="Times New Roman" w:hAnsi="Arial Narrow" w:cs="Arial"/>
                <w:color w:val="000000"/>
                <w:sz w:val="20"/>
                <w:szCs w:val="20"/>
                <w:lang w:eastAsia="mk-MK"/>
              </w:rPr>
              <w:t>00:24:49</w:t>
            </w:r>
          </w:p>
        </w:tc>
        <w:tc>
          <w:tcPr>
            <w:tcW w:w="1152" w:type="dxa"/>
            <w:tcBorders>
              <w:top w:val="nil"/>
              <w:left w:val="nil"/>
              <w:bottom w:val="single" w:sz="4" w:space="0" w:color="808080"/>
              <w:right w:val="nil"/>
            </w:tcBorders>
            <w:shd w:val="clear" w:color="auto" w:fill="auto"/>
            <w:hideMark/>
          </w:tcPr>
          <w:p w:rsidR="00F47637" w:rsidRPr="00660B6A" w:rsidRDefault="00F47637" w:rsidP="00896ADA">
            <w:pPr>
              <w:spacing w:after="0" w:line="240" w:lineRule="auto"/>
              <w:jc w:val="right"/>
              <w:rPr>
                <w:rFonts w:ascii="Arial Narrow" w:eastAsia="Times New Roman" w:hAnsi="Arial Narrow" w:cs="Arial"/>
                <w:color w:val="000000"/>
                <w:sz w:val="20"/>
                <w:szCs w:val="20"/>
                <w:lang w:eastAsia="mk-MK"/>
              </w:rPr>
            </w:pPr>
            <w:r w:rsidRPr="00660B6A">
              <w:rPr>
                <w:rFonts w:ascii="Arial Narrow" w:eastAsia="Times New Roman" w:hAnsi="Arial Narrow" w:cs="Arial"/>
                <w:color w:val="000000"/>
                <w:sz w:val="20"/>
                <w:szCs w:val="20"/>
                <w:lang w:eastAsia="mk-MK"/>
              </w:rPr>
              <w:t>21,84</w:t>
            </w:r>
          </w:p>
        </w:tc>
        <w:tc>
          <w:tcPr>
            <w:tcW w:w="394" w:type="dxa"/>
            <w:tcBorders>
              <w:top w:val="nil"/>
              <w:left w:val="nil"/>
              <w:bottom w:val="single" w:sz="4" w:space="0" w:color="808080"/>
              <w:right w:val="nil"/>
            </w:tcBorders>
            <w:shd w:val="clear" w:color="auto" w:fill="auto"/>
            <w:hideMark/>
          </w:tcPr>
          <w:p w:rsidR="00F47637" w:rsidRPr="00660B6A" w:rsidRDefault="00F47637" w:rsidP="00896ADA">
            <w:pPr>
              <w:spacing w:after="0" w:line="240" w:lineRule="auto"/>
              <w:rPr>
                <w:rFonts w:ascii="Arial Narrow" w:eastAsia="Times New Roman" w:hAnsi="Arial Narrow" w:cs="Arial"/>
                <w:color w:val="000000"/>
                <w:sz w:val="20"/>
                <w:szCs w:val="20"/>
                <w:lang w:eastAsia="mk-MK"/>
              </w:rPr>
            </w:pPr>
            <w:r w:rsidRPr="00660B6A">
              <w:rPr>
                <w:rFonts w:ascii="Arial Narrow" w:eastAsia="Times New Roman" w:hAnsi="Arial Narrow" w:cs="Arial"/>
                <w:color w:val="000000"/>
                <w:sz w:val="20"/>
                <w:szCs w:val="20"/>
                <w:lang w:eastAsia="mk-MK"/>
              </w:rPr>
              <w:t>%</w:t>
            </w:r>
          </w:p>
        </w:tc>
      </w:tr>
      <w:tr w:rsidR="00F47637" w:rsidRPr="00E63A77" w:rsidTr="00896ADA">
        <w:trPr>
          <w:trHeight w:val="264"/>
        </w:trPr>
        <w:tc>
          <w:tcPr>
            <w:tcW w:w="6107" w:type="dxa"/>
            <w:tcBorders>
              <w:top w:val="nil"/>
              <w:left w:val="nil"/>
              <w:bottom w:val="single" w:sz="4" w:space="0" w:color="808080"/>
              <w:right w:val="nil"/>
            </w:tcBorders>
            <w:shd w:val="clear" w:color="auto" w:fill="auto"/>
            <w:hideMark/>
          </w:tcPr>
          <w:p w:rsidR="00F47637" w:rsidRPr="00660B6A" w:rsidRDefault="00F47637" w:rsidP="00896ADA">
            <w:pPr>
              <w:spacing w:after="0" w:line="240" w:lineRule="auto"/>
              <w:rPr>
                <w:rFonts w:ascii="Arial Narrow" w:eastAsia="Times New Roman" w:hAnsi="Arial Narrow" w:cs="Arial"/>
                <w:color w:val="000000"/>
                <w:sz w:val="20"/>
                <w:szCs w:val="20"/>
                <w:lang w:eastAsia="mk-MK"/>
              </w:rPr>
            </w:pPr>
            <w:r w:rsidRPr="00660B6A">
              <w:rPr>
                <w:rFonts w:ascii="Arial Narrow" w:eastAsia="Times New Roman" w:hAnsi="Arial Narrow" w:cs="Arial"/>
                <w:color w:val="000000"/>
                <w:sz w:val="20"/>
                <w:szCs w:val="20"/>
                <w:lang w:eastAsia="mk-MK"/>
              </w:rPr>
              <w:t>Коалиција МОЖЕМЕ</w:t>
            </w:r>
          </w:p>
        </w:tc>
        <w:tc>
          <w:tcPr>
            <w:tcW w:w="1148" w:type="dxa"/>
            <w:tcBorders>
              <w:top w:val="nil"/>
              <w:left w:val="nil"/>
              <w:bottom w:val="single" w:sz="4" w:space="0" w:color="808080"/>
              <w:right w:val="nil"/>
            </w:tcBorders>
            <w:shd w:val="clear" w:color="auto" w:fill="auto"/>
            <w:hideMark/>
          </w:tcPr>
          <w:p w:rsidR="00F47637" w:rsidRPr="00660B6A" w:rsidRDefault="00F47637" w:rsidP="00896ADA">
            <w:pPr>
              <w:spacing w:after="0" w:line="240" w:lineRule="auto"/>
              <w:jc w:val="right"/>
              <w:rPr>
                <w:rFonts w:ascii="Arial Narrow" w:eastAsia="Times New Roman" w:hAnsi="Arial Narrow" w:cs="Arial"/>
                <w:color w:val="000000"/>
                <w:sz w:val="20"/>
                <w:szCs w:val="20"/>
                <w:lang w:eastAsia="mk-MK"/>
              </w:rPr>
            </w:pPr>
            <w:r w:rsidRPr="00660B6A">
              <w:rPr>
                <w:rFonts w:ascii="Arial Narrow" w:eastAsia="Times New Roman" w:hAnsi="Arial Narrow" w:cs="Arial"/>
                <w:color w:val="000000"/>
                <w:sz w:val="20"/>
                <w:szCs w:val="20"/>
                <w:lang w:eastAsia="mk-MK"/>
              </w:rPr>
              <w:t>00:20:11</w:t>
            </w:r>
          </w:p>
        </w:tc>
        <w:tc>
          <w:tcPr>
            <w:tcW w:w="1152" w:type="dxa"/>
            <w:tcBorders>
              <w:top w:val="nil"/>
              <w:left w:val="nil"/>
              <w:bottom w:val="single" w:sz="4" w:space="0" w:color="808080"/>
              <w:right w:val="nil"/>
            </w:tcBorders>
            <w:shd w:val="clear" w:color="auto" w:fill="auto"/>
            <w:hideMark/>
          </w:tcPr>
          <w:p w:rsidR="00F47637" w:rsidRPr="00660B6A" w:rsidRDefault="00F47637" w:rsidP="00896ADA">
            <w:pPr>
              <w:spacing w:after="0" w:line="240" w:lineRule="auto"/>
              <w:jc w:val="right"/>
              <w:rPr>
                <w:rFonts w:ascii="Arial Narrow" w:eastAsia="Times New Roman" w:hAnsi="Arial Narrow" w:cs="Arial"/>
                <w:color w:val="000000"/>
                <w:sz w:val="20"/>
                <w:szCs w:val="20"/>
                <w:lang w:eastAsia="mk-MK"/>
              </w:rPr>
            </w:pPr>
            <w:r w:rsidRPr="00660B6A">
              <w:rPr>
                <w:rFonts w:ascii="Arial Narrow" w:eastAsia="Times New Roman" w:hAnsi="Arial Narrow" w:cs="Arial"/>
                <w:color w:val="000000"/>
                <w:sz w:val="20"/>
                <w:szCs w:val="20"/>
                <w:lang w:eastAsia="mk-MK"/>
              </w:rPr>
              <w:t>17,76</w:t>
            </w:r>
          </w:p>
        </w:tc>
        <w:tc>
          <w:tcPr>
            <w:tcW w:w="394" w:type="dxa"/>
            <w:tcBorders>
              <w:top w:val="nil"/>
              <w:left w:val="nil"/>
              <w:bottom w:val="single" w:sz="4" w:space="0" w:color="808080"/>
              <w:right w:val="nil"/>
            </w:tcBorders>
            <w:shd w:val="clear" w:color="auto" w:fill="auto"/>
            <w:hideMark/>
          </w:tcPr>
          <w:p w:rsidR="00F47637" w:rsidRPr="00660B6A" w:rsidRDefault="00F47637" w:rsidP="00896ADA">
            <w:pPr>
              <w:spacing w:after="0" w:line="240" w:lineRule="auto"/>
              <w:rPr>
                <w:rFonts w:ascii="Arial Narrow" w:eastAsia="Times New Roman" w:hAnsi="Arial Narrow" w:cs="Arial"/>
                <w:color w:val="000000"/>
                <w:sz w:val="20"/>
                <w:szCs w:val="20"/>
                <w:lang w:eastAsia="mk-MK"/>
              </w:rPr>
            </w:pPr>
            <w:r w:rsidRPr="00660B6A">
              <w:rPr>
                <w:rFonts w:ascii="Arial Narrow" w:eastAsia="Times New Roman" w:hAnsi="Arial Narrow" w:cs="Arial"/>
                <w:color w:val="000000"/>
                <w:sz w:val="20"/>
                <w:szCs w:val="20"/>
                <w:lang w:eastAsia="mk-MK"/>
              </w:rPr>
              <w:t>%</w:t>
            </w:r>
          </w:p>
        </w:tc>
      </w:tr>
      <w:tr w:rsidR="00F47637" w:rsidRPr="00E63A77" w:rsidTr="00896ADA">
        <w:trPr>
          <w:trHeight w:val="264"/>
        </w:trPr>
        <w:tc>
          <w:tcPr>
            <w:tcW w:w="6107" w:type="dxa"/>
            <w:tcBorders>
              <w:top w:val="nil"/>
              <w:left w:val="nil"/>
              <w:bottom w:val="single" w:sz="4" w:space="0" w:color="808080"/>
              <w:right w:val="nil"/>
            </w:tcBorders>
            <w:shd w:val="clear" w:color="auto" w:fill="auto"/>
            <w:hideMark/>
          </w:tcPr>
          <w:p w:rsidR="00F47637" w:rsidRPr="00660B6A" w:rsidRDefault="00F47637" w:rsidP="00896ADA">
            <w:pPr>
              <w:spacing w:after="0" w:line="240" w:lineRule="auto"/>
              <w:rPr>
                <w:rFonts w:ascii="Arial Narrow" w:eastAsia="Times New Roman" w:hAnsi="Arial Narrow" w:cs="Arial"/>
                <w:color w:val="000000"/>
                <w:sz w:val="20"/>
                <w:szCs w:val="20"/>
                <w:lang w:eastAsia="mk-MK"/>
              </w:rPr>
            </w:pPr>
            <w:r w:rsidRPr="00660B6A">
              <w:rPr>
                <w:rFonts w:ascii="Arial Narrow" w:eastAsia="Times New Roman" w:hAnsi="Arial Narrow" w:cs="Arial"/>
                <w:color w:val="000000"/>
                <w:sz w:val="20"/>
                <w:szCs w:val="20"/>
                <w:lang w:eastAsia="mk-MK"/>
              </w:rPr>
              <w:t>Коалиција ОБНОВА НА МАКЕДОНИЈА</w:t>
            </w:r>
          </w:p>
        </w:tc>
        <w:tc>
          <w:tcPr>
            <w:tcW w:w="1148" w:type="dxa"/>
            <w:tcBorders>
              <w:top w:val="nil"/>
              <w:left w:val="nil"/>
              <w:bottom w:val="single" w:sz="4" w:space="0" w:color="808080"/>
              <w:right w:val="nil"/>
            </w:tcBorders>
            <w:shd w:val="clear" w:color="auto" w:fill="auto"/>
            <w:hideMark/>
          </w:tcPr>
          <w:p w:rsidR="00F47637" w:rsidRPr="00660B6A" w:rsidRDefault="00F47637" w:rsidP="00896ADA">
            <w:pPr>
              <w:spacing w:after="0" w:line="240" w:lineRule="auto"/>
              <w:jc w:val="right"/>
              <w:rPr>
                <w:rFonts w:ascii="Arial Narrow" w:eastAsia="Times New Roman" w:hAnsi="Arial Narrow" w:cs="Arial"/>
                <w:color w:val="000000"/>
                <w:sz w:val="20"/>
                <w:szCs w:val="20"/>
                <w:lang w:eastAsia="mk-MK"/>
              </w:rPr>
            </w:pPr>
            <w:r w:rsidRPr="00660B6A">
              <w:rPr>
                <w:rFonts w:ascii="Arial Narrow" w:eastAsia="Times New Roman" w:hAnsi="Arial Narrow" w:cs="Arial"/>
                <w:color w:val="000000"/>
                <w:sz w:val="20"/>
                <w:szCs w:val="20"/>
                <w:lang w:eastAsia="mk-MK"/>
              </w:rPr>
              <w:t>00:24:42</w:t>
            </w:r>
          </w:p>
        </w:tc>
        <w:tc>
          <w:tcPr>
            <w:tcW w:w="1152" w:type="dxa"/>
            <w:tcBorders>
              <w:top w:val="nil"/>
              <w:left w:val="nil"/>
              <w:bottom w:val="single" w:sz="4" w:space="0" w:color="808080"/>
              <w:right w:val="nil"/>
            </w:tcBorders>
            <w:shd w:val="clear" w:color="auto" w:fill="auto"/>
            <w:hideMark/>
          </w:tcPr>
          <w:p w:rsidR="00F47637" w:rsidRPr="00660B6A" w:rsidRDefault="00F47637" w:rsidP="00896ADA">
            <w:pPr>
              <w:spacing w:after="0" w:line="240" w:lineRule="auto"/>
              <w:jc w:val="right"/>
              <w:rPr>
                <w:rFonts w:ascii="Arial Narrow" w:eastAsia="Times New Roman" w:hAnsi="Arial Narrow" w:cs="Arial"/>
                <w:color w:val="000000"/>
                <w:sz w:val="20"/>
                <w:szCs w:val="20"/>
                <w:lang w:eastAsia="mk-MK"/>
              </w:rPr>
            </w:pPr>
            <w:r w:rsidRPr="00660B6A">
              <w:rPr>
                <w:rFonts w:ascii="Arial Narrow" w:eastAsia="Times New Roman" w:hAnsi="Arial Narrow" w:cs="Arial"/>
                <w:color w:val="000000"/>
                <w:sz w:val="20"/>
                <w:szCs w:val="20"/>
                <w:lang w:eastAsia="mk-MK"/>
              </w:rPr>
              <w:t>21,73</w:t>
            </w:r>
          </w:p>
        </w:tc>
        <w:tc>
          <w:tcPr>
            <w:tcW w:w="394" w:type="dxa"/>
            <w:tcBorders>
              <w:top w:val="nil"/>
              <w:left w:val="nil"/>
              <w:bottom w:val="single" w:sz="4" w:space="0" w:color="808080"/>
              <w:right w:val="nil"/>
            </w:tcBorders>
            <w:shd w:val="clear" w:color="auto" w:fill="auto"/>
            <w:hideMark/>
          </w:tcPr>
          <w:p w:rsidR="00F47637" w:rsidRPr="00660B6A" w:rsidRDefault="00F47637" w:rsidP="00896ADA">
            <w:pPr>
              <w:spacing w:after="0" w:line="240" w:lineRule="auto"/>
              <w:rPr>
                <w:rFonts w:ascii="Arial Narrow" w:eastAsia="Times New Roman" w:hAnsi="Arial Narrow" w:cs="Arial"/>
                <w:color w:val="000000"/>
                <w:sz w:val="20"/>
                <w:szCs w:val="20"/>
                <w:lang w:eastAsia="mk-MK"/>
              </w:rPr>
            </w:pPr>
            <w:r w:rsidRPr="00660B6A">
              <w:rPr>
                <w:rFonts w:ascii="Arial Narrow" w:eastAsia="Times New Roman" w:hAnsi="Arial Narrow" w:cs="Arial"/>
                <w:color w:val="000000"/>
                <w:sz w:val="20"/>
                <w:szCs w:val="20"/>
                <w:lang w:eastAsia="mk-MK"/>
              </w:rPr>
              <w:t>%</w:t>
            </w:r>
          </w:p>
        </w:tc>
      </w:tr>
      <w:tr w:rsidR="00F47637" w:rsidRPr="00E63A77" w:rsidTr="00896ADA">
        <w:trPr>
          <w:trHeight w:val="264"/>
        </w:trPr>
        <w:tc>
          <w:tcPr>
            <w:tcW w:w="6107" w:type="dxa"/>
            <w:tcBorders>
              <w:top w:val="nil"/>
              <w:left w:val="nil"/>
              <w:right w:val="nil"/>
            </w:tcBorders>
            <w:shd w:val="clear" w:color="auto" w:fill="auto"/>
          </w:tcPr>
          <w:p w:rsidR="00F47637" w:rsidRPr="00E63A77" w:rsidRDefault="00F47637" w:rsidP="00896ADA">
            <w:pPr>
              <w:spacing w:after="0" w:line="240" w:lineRule="auto"/>
              <w:jc w:val="right"/>
              <w:rPr>
                <w:rFonts w:ascii="Arial Narrow" w:eastAsia="Times New Roman" w:hAnsi="Arial Narrow" w:cs="Arial"/>
                <w:b/>
                <w:color w:val="000000"/>
                <w:sz w:val="20"/>
                <w:szCs w:val="20"/>
                <w:lang w:eastAsia="mk-MK"/>
              </w:rPr>
            </w:pPr>
            <w:r w:rsidRPr="00660B6A">
              <w:rPr>
                <w:rFonts w:ascii="Arial Narrow" w:eastAsia="Times New Roman" w:hAnsi="Arial Narrow" w:cs="Arial"/>
                <w:b/>
                <w:color w:val="000000"/>
                <w:sz w:val="20"/>
                <w:szCs w:val="20"/>
                <w:lang w:eastAsia="mk-MK"/>
              </w:rPr>
              <w:t>Вкупно =</w:t>
            </w:r>
          </w:p>
        </w:tc>
        <w:tc>
          <w:tcPr>
            <w:tcW w:w="1148" w:type="dxa"/>
            <w:tcBorders>
              <w:top w:val="nil"/>
              <w:left w:val="nil"/>
              <w:right w:val="nil"/>
            </w:tcBorders>
            <w:shd w:val="clear" w:color="auto" w:fill="auto"/>
          </w:tcPr>
          <w:p w:rsidR="00F47637" w:rsidRPr="00E63A77" w:rsidRDefault="00F47637" w:rsidP="00896ADA">
            <w:pPr>
              <w:spacing w:after="0" w:line="240" w:lineRule="auto"/>
              <w:jc w:val="right"/>
              <w:rPr>
                <w:rFonts w:ascii="Arial Narrow" w:eastAsia="Times New Roman" w:hAnsi="Arial Narrow" w:cs="Arial"/>
                <w:b/>
                <w:color w:val="000000"/>
                <w:sz w:val="20"/>
                <w:szCs w:val="20"/>
                <w:lang w:eastAsia="mk-MK"/>
              </w:rPr>
            </w:pPr>
            <w:r w:rsidRPr="00660B6A">
              <w:rPr>
                <w:rFonts w:ascii="Arial Narrow" w:eastAsia="Times New Roman" w:hAnsi="Arial Narrow" w:cs="Arial"/>
                <w:b/>
                <w:color w:val="000000"/>
                <w:sz w:val="20"/>
                <w:szCs w:val="20"/>
                <w:lang w:eastAsia="mk-MK"/>
              </w:rPr>
              <w:t>01:53:39</w:t>
            </w:r>
          </w:p>
        </w:tc>
        <w:tc>
          <w:tcPr>
            <w:tcW w:w="1152" w:type="dxa"/>
            <w:tcBorders>
              <w:top w:val="nil"/>
              <w:left w:val="nil"/>
              <w:right w:val="nil"/>
            </w:tcBorders>
            <w:shd w:val="clear" w:color="auto" w:fill="auto"/>
          </w:tcPr>
          <w:p w:rsidR="00F47637" w:rsidRPr="00E63A77" w:rsidRDefault="00F47637" w:rsidP="00896ADA">
            <w:pPr>
              <w:spacing w:after="0" w:line="240" w:lineRule="auto"/>
              <w:jc w:val="right"/>
              <w:rPr>
                <w:rFonts w:ascii="Arial Narrow" w:eastAsia="Times New Roman" w:hAnsi="Arial Narrow" w:cs="Arial"/>
                <w:b/>
                <w:color w:val="000000"/>
                <w:sz w:val="20"/>
                <w:szCs w:val="20"/>
                <w:lang w:eastAsia="mk-MK"/>
              </w:rPr>
            </w:pPr>
            <w:r w:rsidRPr="00660B6A">
              <w:rPr>
                <w:rFonts w:ascii="Arial Narrow" w:eastAsia="Times New Roman" w:hAnsi="Arial Narrow" w:cs="Arial"/>
                <w:b/>
                <w:color w:val="000000"/>
                <w:sz w:val="20"/>
                <w:szCs w:val="20"/>
                <w:lang w:eastAsia="mk-MK"/>
              </w:rPr>
              <w:t>100</w:t>
            </w:r>
          </w:p>
        </w:tc>
        <w:tc>
          <w:tcPr>
            <w:tcW w:w="394" w:type="dxa"/>
            <w:tcBorders>
              <w:top w:val="nil"/>
              <w:left w:val="nil"/>
              <w:right w:val="nil"/>
            </w:tcBorders>
            <w:shd w:val="clear" w:color="auto" w:fill="auto"/>
          </w:tcPr>
          <w:p w:rsidR="00F47637" w:rsidRPr="00E63A77" w:rsidRDefault="00F47637" w:rsidP="00896ADA">
            <w:pPr>
              <w:spacing w:after="0" w:line="240" w:lineRule="auto"/>
              <w:rPr>
                <w:rFonts w:ascii="Arial Narrow" w:eastAsia="Times New Roman" w:hAnsi="Arial Narrow" w:cs="Arial"/>
                <w:b/>
                <w:color w:val="000000"/>
                <w:sz w:val="20"/>
                <w:szCs w:val="20"/>
                <w:lang w:eastAsia="mk-MK"/>
              </w:rPr>
            </w:pPr>
            <w:r w:rsidRPr="00660B6A">
              <w:rPr>
                <w:rFonts w:ascii="Arial Narrow" w:eastAsia="Times New Roman" w:hAnsi="Arial Narrow" w:cs="Arial"/>
                <w:b/>
                <w:color w:val="000000"/>
                <w:sz w:val="20"/>
                <w:szCs w:val="20"/>
                <w:lang w:eastAsia="mk-MK"/>
              </w:rPr>
              <w:t>%</w:t>
            </w:r>
          </w:p>
        </w:tc>
      </w:tr>
    </w:tbl>
    <w:p w:rsidR="00F47637" w:rsidRPr="00E63A77" w:rsidRDefault="00F47637" w:rsidP="00BD0795">
      <w:pPr>
        <w:pStyle w:val="NoSpacing"/>
        <w:spacing w:before="120" w:after="120"/>
        <w:jc w:val="both"/>
        <w:rPr>
          <w:rFonts w:ascii="Arial Narrow" w:hAnsi="Arial Narrow"/>
          <w:bCs/>
          <w:iCs/>
        </w:rPr>
      </w:pPr>
      <w:r w:rsidRPr="00E63A77">
        <w:rPr>
          <w:rFonts w:ascii="Arial Narrow" w:hAnsi="Arial Narrow"/>
          <w:bCs/>
          <w:iCs/>
        </w:rPr>
        <w:tab/>
        <w:t xml:space="preserve">Показателите за </w:t>
      </w:r>
      <w:r>
        <w:rPr>
          <w:rFonts w:ascii="Arial Narrow" w:hAnsi="Arial Narrow"/>
          <w:bCs/>
          <w:iCs/>
        </w:rPr>
        <w:t xml:space="preserve">распределбата на </w:t>
      </w:r>
      <w:r w:rsidRPr="00E63A77">
        <w:rPr>
          <w:rFonts w:ascii="Arial Narrow" w:hAnsi="Arial Narrow"/>
          <w:bCs/>
          <w:iCs/>
        </w:rPr>
        <w:t>директното обраќање се во прилог на тоа дека учесниците во изборната</w:t>
      </w:r>
      <w:r w:rsidR="00F64458">
        <w:rPr>
          <w:rFonts w:ascii="Arial Narrow" w:hAnsi="Arial Narrow"/>
          <w:bCs/>
          <w:iCs/>
        </w:rPr>
        <w:t xml:space="preserve"> кампања</w:t>
      </w:r>
      <w:r w:rsidRPr="00E63A77">
        <w:rPr>
          <w:rFonts w:ascii="Arial Narrow" w:hAnsi="Arial Narrow"/>
          <w:bCs/>
          <w:iCs/>
        </w:rPr>
        <w:t xml:space="preserve"> добиле рамномерен третман во поглед на емитувањето тонски сегменти од нивните </w:t>
      </w:r>
      <w:r>
        <w:rPr>
          <w:rFonts w:ascii="Arial Narrow" w:hAnsi="Arial Narrow"/>
          <w:bCs/>
          <w:iCs/>
        </w:rPr>
        <w:t>изјави</w:t>
      </w:r>
      <w:r w:rsidRPr="00E63A77">
        <w:rPr>
          <w:rFonts w:ascii="Arial Narrow" w:hAnsi="Arial Narrow"/>
          <w:bCs/>
          <w:iCs/>
        </w:rPr>
        <w:t>.</w:t>
      </w:r>
    </w:p>
    <w:p w:rsidR="00F47637" w:rsidRPr="00E63A77" w:rsidRDefault="00F47637" w:rsidP="00F47637">
      <w:pPr>
        <w:spacing w:before="120" w:after="120" w:line="240" w:lineRule="auto"/>
        <w:ind w:firstLine="709"/>
        <w:jc w:val="both"/>
        <w:rPr>
          <w:rFonts w:ascii="Arial Narrow" w:eastAsia="Times New Roman" w:hAnsi="Arial Narrow" w:cs="Times New Roman"/>
          <w:b/>
          <w:i/>
          <w:u w:val="single"/>
          <w:lang w:eastAsia="mk-MK"/>
        </w:rPr>
      </w:pPr>
    </w:p>
    <w:p w:rsidR="00F47637" w:rsidRPr="00E63A77" w:rsidRDefault="00F47637" w:rsidP="00F47637">
      <w:pPr>
        <w:spacing w:before="120" w:after="120" w:line="240" w:lineRule="auto"/>
        <w:ind w:firstLine="709"/>
        <w:jc w:val="both"/>
        <w:rPr>
          <w:rFonts w:ascii="Arial Narrow" w:eastAsia="Times New Roman" w:hAnsi="Arial Narrow" w:cs="Times New Roman"/>
          <w:b/>
          <w:i/>
          <w:u w:val="single"/>
          <w:lang w:eastAsia="mk-MK"/>
        </w:rPr>
      </w:pPr>
      <w:r w:rsidRPr="00E63A77">
        <w:rPr>
          <w:rFonts w:ascii="Arial Narrow" w:eastAsia="Times New Roman" w:hAnsi="Arial Narrow" w:cs="Times New Roman"/>
          <w:b/>
          <w:i/>
          <w:u w:val="single"/>
          <w:lang w:eastAsia="mk-MK"/>
        </w:rPr>
        <w:t>Посебни информативни емисии</w:t>
      </w:r>
    </w:p>
    <w:p w:rsidR="00F47637" w:rsidRPr="00E63A77" w:rsidRDefault="00F47637" w:rsidP="00F47637">
      <w:pPr>
        <w:spacing w:before="120" w:after="120" w:line="240" w:lineRule="auto"/>
        <w:ind w:left="-180" w:firstLine="900"/>
        <w:jc w:val="both"/>
        <w:rPr>
          <w:rFonts w:ascii="Arial Narrow" w:hAnsi="Arial Narrow"/>
          <w:b/>
          <w:u w:val="single"/>
        </w:rPr>
      </w:pPr>
    </w:p>
    <w:p w:rsidR="00F47637" w:rsidRPr="00970FEE" w:rsidRDefault="00F47637" w:rsidP="00F47637">
      <w:pPr>
        <w:spacing w:before="120" w:after="120" w:line="240" w:lineRule="auto"/>
        <w:ind w:left="-180" w:firstLine="900"/>
        <w:jc w:val="both"/>
        <w:rPr>
          <w:rFonts w:ascii="Arial Narrow" w:hAnsi="Arial Narrow"/>
          <w:b/>
          <w:i/>
        </w:rPr>
      </w:pPr>
      <w:r w:rsidRPr="00970FEE">
        <w:rPr>
          <w:rFonts w:ascii="Arial Narrow" w:hAnsi="Arial Narrow"/>
          <w:b/>
          <w:i/>
        </w:rPr>
        <w:t>Интервјуа</w:t>
      </w:r>
    </w:p>
    <w:p w:rsidR="00F47637" w:rsidRPr="00E63A77" w:rsidRDefault="00F47637" w:rsidP="00F47637">
      <w:pPr>
        <w:spacing w:before="120" w:after="120" w:line="240" w:lineRule="auto"/>
        <w:ind w:left="-180" w:firstLine="900"/>
        <w:jc w:val="both"/>
        <w:rPr>
          <w:rFonts w:ascii="Arial Narrow" w:hAnsi="Arial Narrow"/>
          <w:bCs/>
          <w:iCs/>
        </w:rPr>
      </w:pPr>
      <w:r w:rsidRPr="00E63A77">
        <w:rPr>
          <w:rFonts w:ascii="Arial Narrow" w:hAnsi="Arial Narrow"/>
          <w:bCs/>
          <w:iCs/>
        </w:rPr>
        <w:t>На Програмата на МР3 на албански јазик, во текот на изборната кампања беше емитувано едно интерв</w:t>
      </w:r>
      <w:r>
        <w:rPr>
          <w:rFonts w:ascii="Arial Narrow" w:hAnsi="Arial Narrow"/>
          <w:bCs/>
          <w:iCs/>
        </w:rPr>
        <w:t>ју на тема поврзана со изборите.</w:t>
      </w:r>
      <w:r w:rsidRPr="00E63A77">
        <w:rPr>
          <w:rFonts w:ascii="Arial Narrow" w:hAnsi="Arial Narrow"/>
          <w:bCs/>
          <w:iCs/>
        </w:rPr>
        <w:t xml:space="preserve"> Станува збор за </w:t>
      </w:r>
      <w:r>
        <w:rPr>
          <w:rFonts w:ascii="Arial Narrow" w:hAnsi="Arial Narrow"/>
          <w:bCs/>
          <w:iCs/>
        </w:rPr>
        <w:t xml:space="preserve">разговорот </w:t>
      </w:r>
      <w:r w:rsidRPr="00E63A77">
        <w:rPr>
          <w:rFonts w:ascii="Arial Narrow" w:hAnsi="Arial Narrow"/>
          <w:bCs/>
          <w:iCs/>
        </w:rPr>
        <w:t>со Селвер Ајдини, член на Советот на Агенцијата за аудио и аудиовизуелни медиумски услуги, од 2 јули</w:t>
      </w:r>
      <w:r>
        <w:rPr>
          <w:rFonts w:ascii="Arial Narrow" w:hAnsi="Arial Narrow"/>
          <w:bCs/>
          <w:iCs/>
        </w:rPr>
        <w:t>, којшто</w:t>
      </w:r>
      <w:r w:rsidRPr="00E63A77">
        <w:rPr>
          <w:rFonts w:ascii="Arial Narrow" w:hAnsi="Arial Narrow"/>
          <w:bCs/>
          <w:iCs/>
        </w:rPr>
        <w:t xml:space="preserve"> беше репризиран</w:t>
      </w:r>
      <w:r w:rsidRPr="004432A1">
        <w:rPr>
          <w:rFonts w:ascii="Arial Narrow" w:hAnsi="Arial Narrow"/>
          <w:bCs/>
          <w:iCs/>
        </w:rPr>
        <w:t xml:space="preserve"> </w:t>
      </w:r>
      <w:r w:rsidRPr="00E63A77">
        <w:rPr>
          <w:rFonts w:ascii="Arial Narrow" w:hAnsi="Arial Narrow"/>
          <w:bCs/>
          <w:iCs/>
        </w:rPr>
        <w:t xml:space="preserve">еднаш, </w:t>
      </w:r>
      <w:r>
        <w:rPr>
          <w:rFonts w:ascii="Arial Narrow" w:hAnsi="Arial Narrow"/>
          <w:bCs/>
          <w:iCs/>
        </w:rPr>
        <w:t xml:space="preserve">а се однесуваше на </w:t>
      </w:r>
      <w:r w:rsidRPr="00E63A77">
        <w:rPr>
          <w:rFonts w:ascii="Arial Narrow" w:hAnsi="Arial Narrow"/>
          <w:bCs/>
          <w:iCs/>
        </w:rPr>
        <w:t>улогата на</w:t>
      </w:r>
      <w:r w:rsidR="007807EF">
        <w:rPr>
          <w:rFonts w:ascii="Arial Narrow" w:hAnsi="Arial Narrow"/>
          <w:bCs/>
          <w:iCs/>
        </w:rPr>
        <w:t xml:space="preserve"> медиумите за време на</w:t>
      </w:r>
      <w:r w:rsidRPr="00E63A77">
        <w:rPr>
          <w:rFonts w:ascii="Arial Narrow" w:hAnsi="Arial Narrow"/>
          <w:bCs/>
          <w:iCs/>
        </w:rPr>
        <w:t xml:space="preserve"> Предвремените парламентарни избори и активностите на Агенцијата.</w:t>
      </w:r>
    </w:p>
    <w:p w:rsidR="00F47637" w:rsidRDefault="00F47637" w:rsidP="00F47637">
      <w:pPr>
        <w:spacing w:before="120" w:after="120" w:line="240" w:lineRule="auto"/>
        <w:jc w:val="both"/>
        <w:rPr>
          <w:rFonts w:ascii="Arial Narrow" w:hAnsi="Arial Narrow"/>
        </w:rPr>
      </w:pPr>
      <w:r w:rsidRPr="00E63A77">
        <w:rPr>
          <w:rFonts w:ascii="Arial Narrow" w:hAnsi="Arial Narrow"/>
        </w:rPr>
        <w:tab/>
      </w:r>
    </w:p>
    <w:p w:rsidR="00F47637" w:rsidRPr="00970FEE" w:rsidRDefault="00F47637" w:rsidP="00A908D9">
      <w:pPr>
        <w:spacing w:before="120" w:after="120" w:line="240" w:lineRule="auto"/>
        <w:ind w:firstLine="720"/>
        <w:jc w:val="both"/>
        <w:rPr>
          <w:rFonts w:ascii="Arial Narrow" w:hAnsi="Arial Narrow"/>
          <w:b/>
          <w:i/>
        </w:rPr>
      </w:pPr>
      <w:r w:rsidRPr="00970FEE">
        <w:rPr>
          <w:rFonts w:ascii="Arial Narrow" w:hAnsi="Arial Narrow"/>
          <w:b/>
          <w:i/>
        </w:rPr>
        <w:t>Дебати</w:t>
      </w:r>
    </w:p>
    <w:p w:rsidR="00F47637" w:rsidRPr="00E63A77" w:rsidRDefault="00F47637" w:rsidP="00F47637">
      <w:pPr>
        <w:spacing w:before="120" w:after="120" w:line="240" w:lineRule="auto"/>
        <w:ind w:firstLine="720"/>
        <w:jc w:val="both"/>
        <w:rPr>
          <w:rFonts w:ascii="Arial Narrow" w:hAnsi="Arial Narrow"/>
        </w:rPr>
      </w:pPr>
      <w:r w:rsidRPr="00E63A77">
        <w:rPr>
          <w:rFonts w:ascii="Arial Narrow" w:hAnsi="Arial Narrow"/>
        </w:rPr>
        <w:t>На МР3 беше емитувана и една дебата во која, на 26 јуни, аналитичарите Имер Селмани, Башким Селмани и Висар Адеми анализираа различни аспекти од Предвремените парламентарни избори во 2020 година. Емисијата не беше репризирана.</w:t>
      </w:r>
    </w:p>
    <w:p w:rsidR="00FF11F3" w:rsidRDefault="00FF11F3" w:rsidP="00054302">
      <w:pPr>
        <w:spacing w:line="240" w:lineRule="auto"/>
        <w:jc w:val="both"/>
        <w:rPr>
          <w:rFonts w:ascii="Arial Narrow" w:hAnsi="Arial Narrow"/>
        </w:rPr>
      </w:pPr>
    </w:p>
    <w:p w:rsidR="00B167CF" w:rsidRDefault="00B167CF" w:rsidP="00054302">
      <w:pPr>
        <w:spacing w:line="240" w:lineRule="auto"/>
        <w:jc w:val="both"/>
        <w:rPr>
          <w:rFonts w:ascii="Arial Narrow" w:hAnsi="Arial Narrow"/>
        </w:rPr>
      </w:pPr>
    </w:p>
    <w:p w:rsidR="00B167CF" w:rsidRPr="00860533" w:rsidRDefault="00B167CF" w:rsidP="00B167CF">
      <w:pPr>
        <w:spacing w:before="120" w:after="120" w:line="240" w:lineRule="auto"/>
        <w:rPr>
          <w:rFonts w:ascii="Arial Narrow" w:hAnsi="Arial Narrow"/>
          <w:b/>
          <w:sz w:val="28"/>
          <w:szCs w:val="28"/>
        </w:rPr>
      </w:pPr>
      <w:r w:rsidRPr="00860533">
        <w:rPr>
          <w:rFonts w:ascii="Arial Narrow" w:hAnsi="Arial Narrow"/>
          <w:b/>
          <w:sz w:val="28"/>
          <w:szCs w:val="28"/>
        </w:rPr>
        <w:t>СОБРАНИСКИ КАНАЛ</w:t>
      </w:r>
    </w:p>
    <w:p w:rsidR="00B167CF" w:rsidRDefault="00B167CF" w:rsidP="00B167CF">
      <w:pPr>
        <w:spacing w:before="120" w:after="120" w:line="240" w:lineRule="auto"/>
        <w:rPr>
          <w:rFonts w:ascii="Arial Narrow" w:hAnsi="Arial Narrow"/>
        </w:rPr>
      </w:pPr>
    </w:p>
    <w:p w:rsidR="00B167CF" w:rsidRPr="00970FEE" w:rsidRDefault="00B167CF" w:rsidP="00A908D9">
      <w:pPr>
        <w:spacing w:before="120" w:after="120" w:line="240" w:lineRule="auto"/>
        <w:ind w:firstLine="720"/>
        <w:rPr>
          <w:rFonts w:ascii="Arial Narrow" w:hAnsi="Arial Narrow"/>
          <w:b/>
          <w:i/>
        </w:rPr>
      </w:pPr>
      <w:r w:rsidRPr="00970FEE">
        <w:rPr>
          <w:rFonts w:ascii="Arial Narrow" w:hAnsi="Arial Narrow"/>
          <w:b/>
          <w:i/>
        </w:rPr>
        <w:t>Бесплатно политичко претставување</w:t>
      </w:r>
    </w:p>
    <w:p w:rsidR="00B167CF" w:rsidRPr="00860533" w:rsidRDefault="00B167CF" w:rsidP="00B167CF">
      <w:pPr>
        <w:spacing w:before="120" w:after="120" w:line="240" w:lineRule="auto"/>
        <w:jc w:val="both"/>
        <w:rPr>
          <w:rFonts w:ascii="Arial Narrow" w:hAnsi="Arial Narrow"/>
          <w:lang w:val="en-US"/>
        </w:rPr>
      </w:pPr>
      <w:r>
        <w:rPr>
          <w:rFonts w:ascii="Arial Narrow" w:hAnsi="Arial Narrow"/>
        </w:rPr>
        <w:tab/>
      </w:r>
      <w:r w:rsidRPr="00860533">
        <w:rPr>
          <w:rFonts w:ascii="Arial Narrow" w:hAnsi="Arial Narrow"/>
        </w:rPr>
        <w:t>Програмскиот сервис наменет за емитувањ</w:t>
      </w:r>
      <w:r>
        <w:rPr>
          <w:rFonts w:ascii="Arial Narrow" w:hAnsi="Arial Narrow"/>
        </w:rPr>
        <w:t xml:space="preserve">е на активностите на Собранието, согласно член 76-а став 8, има обврска во текот на изборната кампања да обезбеди бесплатно политичко </w:t>
      </w:r>
      <w:r w:rsidRPr="00860533">
        <w:rPr>
          <w:rFonts w:ascii="Arial Narrow" w:hAnsi="Arial Narrow"/>
        </w:rPr>
        <w:t xml:space="preserve">претставување </w:t>
      </w:r>
      <w:r>
        <w:rPr>
          <w:rFonts w:ascii="Arial Narrow" w:hAnsi="Arial Narrow"/>
        </w:rPr>
        <w:t xml:space="preserve">за парламентарните партии во вкупно времетраење од </w:t>
      </w:r>
      <w:r w:rsidRPr="00860533">
        <w:rPr>
          <w:rFonts w:ascii="Arial Narrow" w:hAnsi="Arial Narrow"/>
        </w:rPr>
        <w:t xml:space="preserve">три часа </w:t>
      </w:r>
      <w:r>
        <w:rPr>
          <w:rFonts w:ascii="Arial Narrow" w:hAnsi="Arial Narrow"/>
        </w:rPr>
        <w:t>дневно, и еден час дневно за вонпарламентарните партии. Имајќи го предвид фактот дека на Предвремените парламентарни избори 2020, имаше пет учесници во изборната кампања од парламентарните партии, на секој од нив му беше понудено време од по 36 минути дневно. На десетте вонпарламентарни учесници во изборната кампања им беа понудени по шест минути дневно на секој. Можноста за бесплатно политичко претставување на Собранискиот канал ја искористија 10 субјекти: Коалиција Можеме, ДУИ, Коалицијата Обнова на Македонија, Демократи, Левица, Глас за Македонија, Интегра, СДУ Скопје, Единствена Македонија и МОРО Работничка партија.</w:t>
      </w:r>
    </w:p>
    <w:p w:rsidR="008058E0" w:rsidRDefault="008058E0">
      <w:pPr>
        <w:rPr>
          <w:rFonts w:ascii="Arial Narrow" w:hAnsi="Arial Narrow"/>
        </w:rPr>
      </w:pPr>
      <w:r>
        <w:rPr>
          <w:rFonts w:ascii="Arial Narrow" w:hAnsi="Arial Narrow"/>
        </w:rPr>
        <w:br w:type="page"/>
      </w:r>
    </w:p>
    <w:p w:rsidR="00B167CF" w:rsidRPr="008058E0" w:rsidRDefault="008058E0" w:rsidP="008058E0">
      <w:pPr>
        <w:spacing w:line="240" w:lineRule="auto"/>
        <w:jc w:val="center"/>
        <w:rPr>
          <w:rFonts w:ascii="Arial Narrow" w:hAnsi="Arial Narrow"/>
          <w:b/>
        </w:rPr>
      </w:pPr>
      <w:r w:rsidRPr="008058E0">
        <w:rPr>
          <w:rFonts w:ascii="Arial Narrow" w:hAnsi="Arial Narrow"/>
          <w:b/>
        </w:rPr>
        <w:lastRenderedPageBreak/>
        <w:t>ТЕРЕСТРИЈАЛНИ ТЕЛЕВИЗИИ</w:t>
      </w:r>
    </w:p>
    <w:p w:rsidR="008058E0" w:rsidRDefault="008058E0" w:rsidP="00054302">
      <w:pPr>
        <w:spacing w:line="240" w:lineRule="auto"/>
        <w:jc w:val="both"/>
        <w:rPr>
          <w:rFonts w:ascii="Arial Narrow" w:hAnsi="Arial Narrow"/>
        </w:rPr>
      </w:pPr>
    </w:p>
    <w:p w:rsidR="00C63A21" w:rsidRPr="00E5556E" w:rsidRDefault="00C63A21" w:rsidP="00C63A21">
      <w:pPr>
        <w:spacing w:before="120" w:after="120" w:line="240" w:lineRule="auto"/>
        <w:rPr>
          <w:rFonts w:ascii="Arial Narrow" w:hAnsi="Arial Narrow"/>
        </w:rPr>
      </w:pPr>
      <w:r w:rsidRPr="00E5556E">
        <w:rPr>
          <w:rFonts w:ascii="Arial Narrow" w:hAnsi="Arial Narrow"/>
          <w:b/>
        </w:rPr>
        <w:t>ТВ АЛСАТ - М</w:t>
      </w:r>
    </w:p>
    <w:p w:rsidR="00C3563D" w:rsidRDefault="00C3563D" w:rsidP="00C63A21">
      <w:pPr>
        <w:pStyle w:val="NoSpacing"/>
        <w:spacing w:before="120" w:after="120"/>
        <w:ind w:firstLine="720"/>
        <w:jc w:val="both"/>
        <w:rPr>
          <w:rFonts w:ascii="Arial Narrow" w:hAnsi="Arial Narrow"/>
          <w:color w:val="00B050"/>
          <w:lang w:val="en-US"/>
        </w:rPr>
      </w:pPr>
    </w:p>
    <w:p w:rsidR="00C63A21" w:rsidRDefault="00C63A21" w:rsidP="00C3563D">
      <w:pPr>
        <w:pStyle w:val="NoSpacing"/>
        <w:spacing w:before="120" w:after="120"/>
        <w:ind w:firstLine="720"/>
        <w:jc w:val="both"/>
        <w:rPr>
          <w:rFonts w:ascii="Arial Narrow" w:hAnsi="Arial Narrow"/>
          <w:b/>
          <w:i/>
          <w:u w:val="single"/>
          <w:lang w:val="en-US"/>
        </w:rPr>
      </w:pPr>
      <w:r w:rsidRPr="00E5556E">
        <w:rPr>
          <w:rFonts w:ascii="Arial Narrow" w:hAnsi="Arial Narrow"/>
          <w:b/>
          <w:i/>
          <w:u w:val="single"/>
        </w:rPr>
        <w:t>Дневно-информативни емисии</w:t>
      </w:r>
    </w:p>
    <w:p w:rsidR="00C3563D" w:rsidRPr="00C3563D" w:rsidRDefault="00C3563D" w:rsidP="00C3563D">
      <w:pPr>
        <w:pStyle w:val="NoSpacing"/>
        <w:spacing w:before="120" w:after="120"/>
        <w:ind w:firstLine="720"/>
        <w:jc w:val="both"/>
        <w:rPr>
          <w:rFonts w:ascii="Arial Narrow" w:hAnsi="Arial Narrow"/>
          <w:b/>
          <w:i/>
          <w:u w:val="single"/>
          <w:lang w:val="en-US"/>
        </w:rPr>
      </w:pPr>
    </w:p>
    <w:p w:rsidR="00C63A21" w:rsidRPr="00E5556E" w:rsidRDefault="00C63A21" w:rsidP="00C3563D">
      <w:pPr>
        <w:spacing w:before="120" w:after="120" w:line="240" w:lineRule="auto"/>
        <w:ind w:firstLine="720"/>
        <w:jc w:val="both"/>
        <w:rPr>
          <w:rFonts w:ascii="Arial Narrow" w:hAnsi="Arial Narrow"/>
          <w:b/>
          <w:i/>
        </w:rPr>
      </w:pPr>
      <w:r w:rsidRPr="00E5556E">
        <w:rPr>
          <w:rFonts w:ascii="Arial Narrow" w:hAnsi="Arial Narrow"/>
          <w:b/>
          <w:i/>
        </w:rPr>
        <w:t>Примерок</w:t>
      </w:r>
    </w:p>
    <w:p w:rsidR="00C63A21" w:rsidRPr="00E5556E" w:rsidRDefault="00C63A21" w:rsidP="00C3563D">
      <w:pPr>
        <w:spacing w:before="120" w:after="120" w:line="240" w:lineRule="auto"/>
        <w:ind w:firstLine="720"/>
        <w:jc w:val="both"/>
        <w:rPr>
          <w:rFonts w:ascii="Arial Narrow" w:hAnsi="Arial Narrow"/>
        </w:rPr>
      </w:pPr>
      <w:r w:rsidRPr="00E5556E">
        <w:rPr>
          <w:rFonts w:ascii="Arial Narrow" w:hAnsi="Arial Narrow"/>
          <w:b/>
          <w:bCs/>
        </w:rPr>
        <w:t>Анализирано издание</w:t>
      </w:r>
      <w:r w:rsidRPr="00E5556E">
        <w:rPr>
          <w:rFonts w:ascii="Arial Narrow" w:hAnsi="Arial Narrow"/>
        </w:rPr>
        <w:t>:</w:t>
      </w:r>
      <w:r w:rsidRPr="00E5556E">
        <w:rPr>
          <w:rFonts w:ascii="Arial Narrow" w:eastAsia="Arial" w:hAnsi="Arial Narrow" w:cs="Arial"/>
        </w:rPr>
        <w:t xml:space="preserve"> Дневник во 19 часот </w:t>
      </w:r>
    </w:p>
    <w:p w:rsidR="00C63A21" w:rsidRPr="00E5556E" w:rsidRDefault="00C63A21" w:rsidP="00C3563D">
      <w:pPr>
        <w:spacing w:before="120" w:after="120" w:line="240" w:lineRule="auto"/>
        <w:jc w:val="both"/>
        <w:rPr>
          <w:rFonts w:ascii="Arial Narrow" w:eastAsia="Arial" w:hAnsi="Arial Narrow" w:cs="Arial"/>
        </w:rPr>
      </w:pPr>
      <w:r w:rsidRPr="00E5556E">
        <w:rPr>
          <w:rFonts w:ascii="Arial Narrow" w:hAnsi="Arial Narrow"/>
          <w:b/>
          <w:bCs/>
        </w:rPr>
        <w:tab/>
        <w:t>Број на анализирани изданија</w:t>
      </w:r>
      <w:r w:rsidRPr="00E5556E">
        <w:rPr>
          <w:rFonts w:ascii="Arial Narrow" w:hAnsi="Arial Narrow"/>
        </w:rPr>
        <w:t>:</w:t>
      </w:r>
      <w:r w:rsidRPr="00E5556E">
        <w:rPr>
          <w:rFonts w:ascii="Arial Narrow" w:eastAsia="Arial" w:hAnsi="Arial Narrow" w:cs="Arial"/>
        </w:rPr>
        <w:t xml:space="preserve"> 19 изданија, емитувани од 24 јуни до 12 јули 2020 година</w:t>
      </w:r>
    </w:p>
    <w:p w:rsidR="00C63A21" w:rsidRPr="00E5556E" w:rsidRDefault="00C63A21" w:rsidP="00C3563D">
      <w:pPr>
        <w:spacing w:before="120" w:after="120" w:line="240" w:lineRule="auto"/>
        <w:ind w:firstLine="720"/>
        <w:jc w:val="both"/>
        <w:rPr>
          <w:rFonts w:ascii="Arial Narrow" w:eastAsia="Arial" w:hAnsi="Arial Narrow" w:cs="Arial"/>
        </w:rPr>
      </w:pPr>
      <w:r w:rsidRPr="00E5556E">
        <w:rPr>
          <w:rFonts w:ascii="Arial Narrow" w:eastAsia="Arial" w:hAnsi="Arial Narrow" w:cs="Arial"/>
          <w:b/>
        </w:rPr>
        <w:t>Вкупно времетраење на анализираните прилози</w:t>
      </w:r>
      <w:r w:rsidR="00C3563D">
        <w:rPr>
          <w:rFonts w:ascii="Arial Narrow" w:eastAsia="Arial" w:hAnsi="Arial Narrow" w:cs="Arial"/>
        </w:rPr>
        <w:t>: 7 часа 31 минута</w:t>
      </w:r>
      <w:r w:rsidRPr="00E5556E">
        <w:rPr>
          <w:rFonts w:ascii="Arial Narrow" w:eastAsia="Arial" w:hAnsi="Arial Narrow" w:cs="Arial"/>
        </w:rPr>
        <w:t xml:space="preserve"> и 30 секунди од кои 3 часа 38 минути и 9 секунди се прилози за изборната кампања.</w:t>
      </w:r>
    </w:p>
    <w:p w:rsidR="00C63A21" w:rsidRPr="00E5556E" w:rsidRDefault="00C63A21" w:rsidP="00C3563D">
      <w:pPr>
        <w:spacing w:before="120" w:after="120" w:line="240" w:lineRule="auto"/>
        <w:jc w:val="both"/>
        <w:rPr>
          <w:rFonts w:ascii="Arial Narrow" w:hAnsi="Arial Narrow"/>
          <w:b/>
          <w:i/>
        </w:rPr>
      </w:pPr>
      <w:r w:rsidRPr="00E5556E">
        <w:rPr>
          <w:rFonts w:ascii="Arial Narrow" w:hAnsi="Arial Narrow"/>
          <w:b/>
          <w:i/>
        </w:rPr>
        <w:tab/>
      </w:r>
      <w:r w:rsidRPr="00E5556E">
        <w:rPr>
          <w:rFonts w:ascii="Arial Narrow" w:hAnsi="Arial Narrow"/>
          <w:b/>
          <w:bCs/>
        </w:rPr>
        <w:t xml:space="preserve">Најчесто користени жанрови: </w:t>
      </w:r>
      <w:r w:rsidRPr="00E5556E">
        <w:rPr>
          <w:rFonts w:ascii="Arial Narrow" w:eastAsia="Arial" w:hAnsi="Arial Narrow" w:cs="Arial"/>
        </w:rPr>
        <w:t>Претежно информативните жанрови вести (во низа) и извештај</w:t>
      </w:r>
    </w:p>
    <w:p w:rsidR="00C63A21" w:rsidRPr="00E5556E" w:rsidRDefault="00C63A21" w:rsidP="00C63A21">
      <w:pPr>
        <w:spacing w:before="120" w:after="120" w:line="240" w:lineRule="auto"/>
        <w:ind w:firstLine="720"/>
        <w:jc w:val="both"/>
        <w:rPr>
          <w:rFonts w:ascii="Arial Narrow" w:hAnsi="Arial Narrow"/>
          <w:b/>
          <w:i/>
        </w:rPr>
      </w:pPr>
    </w:p>
    <w:p w:rsidR="00C63A21" w:rsidRPr="00E5556E" w:rsidRDefault="00C63A21" w:rsidP="00C63A21">
      <w:pPr>
        <w:spacing w:before="120" w:after="120" w:line="240" w:lineRule="auto"/>
        <w:ind w:firstLine="720"/>
        <w:jc w:val="both"/>
        <w:rPr>
          <w:rFonts w:ascii="Arial Narrow" w:hAnsi="Arial Narrow"/>
          <w:b/>
          <w:i/>
        </w:rPr>
      </w:pPr>
      <w:r w:rsidRPr="00E5556E">
        <w:rPr>
          <w:rFonts w:ascii="Arial Narrow" w:hAnsi="Arial Narrow"/>
          <w:b/>
          <w:i/>
        </w:rPr>
        <w:t>Начин на известување</w:t>
      </w:r>
    </w:p>
    <w:p w:rsidR="009F49BA" w:rsidRPr="00A01632" w:rsidRDefault="009C4F5A" w:rsidP="00C63A21">
      <w:pPr>
        <w:spacing w:before="120" w:after="120" w:line="240" w:lineRule="auto"/>
        <w:ind w:firstLine="720"/>
        <w:jc w:val="both"/>
        <w:rPr>
          <w:rFonts w:ascii="Arial Narrow" w:hAnsi="Arial Narrow"/>
          <w:bCs/>
          <w:iCs/>
        </w:rPr>
      </w:pPr>
      <w:r>
        <w:rPr>
          <w:rFonts w:ascii="Arial Narrow" w:hAnsi="Arial Narrow"/>
          <w:bCs/>
          <w:iCs/>
        </w:rPr>
        <w:t>Во централната дневноинформативна емисија,</w:t>
      </w:r>
      <w:r w:rsidRPr="00A01632">
        <w:rPr>
          <w:rFonts w:ascii="Arial Narrow" w:hAnsi="Arial Narrow"/>
          <w:bCs/>
          <w:iCs/>
        </w:rPr>
        <w:t xml:space="preserve"> </w:t>
      </w:r>
      <w:r w:rsidR="00896ADA" w:rsidRPr="00A01632">
        <w:rPr>
          <w:rFonts w:ascii="Arial Narrow" w:hAnsi="Arial Narrow"/>
          <w:bCs/>
          <w:iCs/>
        </w:rPr>
        <w:t>ТВ Алсат-</w:t>
      </w:r>
      <w:r w:rsidR="00C63A21" w:rsidRPr="00A01632">
        <w:rPr>
          <w:rFonts w:ascii="Arial Narrow" w:hAnsi="Arial Narrow"/>
          <w:bCs/>
          <w:iCs/>
        </w:rPr>
        <w:t xml:space="preserve">М </w:t>
      </w:r>
      <w:r>
        <w:rPr>
          <w:rFonts w:ascii="Arial Narrow" w:hAnsi="Arial Narrow"/>
          <w:bCs/>
          <w:iCs/>
        </w:rPr>
        <w:t>на избор</w:t>
      </w:r>
      <w:r w:rsidR="00A93BE1">
        <w:rPr>
          <w:rFonts w:ascii="Arial Narrow" w:hAnsi="Arial Narrow"/>
          <w:bCs/>
          <w:iCs/>
        </w:rPr>
        <w:t>ната кампања</w:t>
      </w:r>
      <w:r>
        <w:rPr>
          <w:rFonts w:ascii="Arial Narrow" w:hAnsi="Arial Narrow"/>
          <w:bCs/>
          <w:iCs/>
        </w:rPr>
        <w:t xml:space="preserve"> </w:t>
      </w:r>
      <w:r w:rsidR="00400437" w:rsidRPr="00A01632">
        <w:rPr>
          <w:rFonts w:ascii="Calibri" w:hAnsi="Calibri" w:cs="Calibri"/>
          <w:bCs/>
          <w:iCs/>
        </w:rPr>
        <w:t>ѝ</w:t>
      </w:r>
      <w:r>
        <w:rPr>
          <w:rFonts w:ascii="Arial Narrow" w:hAnsi="Arial Narrow"/>
          <w:bCs/>
          <w:iCs/>
        </w:rPr>
        <w:t xml:space="preserve"> посвети речиси половина од анализираните</w:t>
      </w:r>
      <w:r w:rsidRPr="00A01632">
        <w:rPr>
          <w:rFonts w:ascii="Arial Narrow" w:hAnsi="Arial Narrow"/>
          <w:bCs/>
          <w:iCs/>
        </w:rPr>
        <w:t xml:space="preserve"> </w:t>
      </w:r>
      <w:r>
        <w:rPr>
          <w:rFonts w:ascii="Arial Narrow" w:hAnsi="Arial Narrow"/>
          <w:bCs/>
          <w:iCs/>
        </w:rPr>
        <w:t xml:space="preserve">прилози (3 часа 38 минути и 9 секунди). Притоа </w:t>
      </w:r>
      <w:r w:rsidR="00A93BE1">
        <w:rPr>
          <w:rFonts w:ascii="Arial Narrow" w:hAnsi="Arial Narrow"/>
          <w:bCs/>
          <w:iCs/>
        </w:rPr>
        <w:t xml:space="preserve">со различно одвоено време </w:t>
      </w:r>
      <w:r>
        <w:rPr>
          <w:rFonts w:ascii="Arial Narrow" w:hAnsi="Arial Narrow"/>
          <w:bCs/>
          <w:iCs/>
        </w:rPr>
        <w:t xml:space="preserve">известуваше само за активностите на </w:t>
      </w:r>
      <w:r w:rsidR="00A93BE1">
        <w:rPr>
          <w:rFonts w:ascii="Arial Narrow" w:hAnsi="Arial Narrow"/>
          <w:bCs/>
          <w:iCs/>
        </w:rPr>
        <w:t xml:space="preserve">неколку </w:t>
      </w:r>
      <w:r>
        <w:rPr>
          <w:rFonts w:ascii="Arial Narrow" w:hAnsi="Arial Narrow"/>
          <w:bCs/>
          <w:iCs/>
        </w:rPr>
        <w:t>учесници во избор</w:t>
      </w:r>
      <w:r w:rsidR="00A93BE1">
        <w:rPr>
          <w:rFonts w:ascii="Arial Narrow" w:hAnsi="Arial Narrow"/>
          <w:bCs/>
          <w:iCs/>
        </w:rPr>
        <w:t>ниот процес – ДУИ (56 минути и 29 секунди), Коалиција Обнова на Македонија (29 минути и 12 секунди), Коалиција Можеме (27 минути и 48 секунди), Коалиција Алијанса за Албанците и Алтернатива (</w:t>
      </w:r>
      <w:r w:rsidR="00400437">
        <w:rPr>
          <w:rFonts w:ascii="Arial Narrow" w:hAnsi="Arial Narrow"/>
          <w:bCs/>
          <w:iCs/>
        </w:rPr>
        <w:t>19 минути и 1 секунда</w:t>
      </w:r>
      <w:r w:rsidR="00A93BE1">
        <w:rPr>
          <w:rFonts w:ascii="Arial Narrow" w:hAnsi="Arial Narrow"/>
          <w:bCs/>
          <w:iCs/>
        </w:rPr>
        <w:t>) и ДПА (</w:t>
      </w:r>
      <w:r w:rsidR="00400437">
        <w:rPr>
          <w:rFonts w:ascii="Arial Narrow" w:hAnsi="Arial Narrow"/>
          <w:bCs/>
          <w:iCs/>
        </w:rPr>
        <w:t>2 минути и 11 секунди</w:t>
      </w:r>
      <w:r w:rsidR="00A93BE1">
        <w:rPr>
          <w:rFonts w:ascii="Arial Narrow" w:hAnsi="Arial Narrow"/>
          <w:bCs/>
          <w:iCs/>
        </w:rPr>
        <w:t>).</w:t>
      </w:r>
      <w:r w:rsidR="00400437">
        <w:rPr>
          <w:rFonts w:ascii="Arial Narrow" w:hAnsi="Arial Narrow"/>
          <w:bCs/>
          <w:iCs/>
        </w:rPr>
        <w:t xml:space="preserve"> Н</w:t>
      </w:r>
      <w:r w:rsidR="000C6FBA" w:rsidRPr="00A01632">
        <w:rPr>
          <w:rFonts w:ascii="Arial Narrow" w:hAnsi="Arial Narrow"/>
          <w:bCs/>
          <w:iCs/>
        </w:rPr>
        <w:t>ајзастапен</w:t>
      </w:r>
      <w:r w:rsidR="003E6EFC" w:rsidRPr="00A01632">
        <w:rPr>
          <w:rFonts w:ascii="Arial Narrow" w:hAnsi="Arial Narrow"/>
          <w:bCs/>
          <w:iCs/>
        </w:rPr>
        <w:t>а</w:t>
      </w:r>
      <w:r w:rsidR="000C6FBA" w:rsidRPr="00A01632">
        <w:rPr>
          <w:rFonts w:ascii="Arial Narrow" w:hAnsi="Arial Narrow"/>
          <w:bCs/>
          <w:iCs/>
        </w:rPr>
        <w:t xml:space="preserve"> беше </w:t>
      </w:r>
      <w:r w:rsidR="003E6EFC" w:rsidRPr="00A01632">
        <w:rPr>
          <w:rFonts w:ascii="Arial Narrow" w:hAnsi="Arial Narrow"/>
          <w:bCs/>
          <w:iCs/>
        </w:rPr>
        <w:t>ДУИ со</w:t>
      </w:r>
      <w:r w:rsidR="000C6FBA" w:rsidRPr="00A01632">
        <w:rPr>
          <w:rFonts w:ascii="Arial Narrow" w:hAnsi="Arial Narrow"/>
          <w:bCs/>
          <w:iCs/>
        </w:rPr>
        <w:t xml:space="preserve"> време </w:t>
      </w:r>
      <w:r w:rsidR="00AE1FF9" w:rsidRPr="00A01632">
        <w:rPr>
          <w:rFonts w:ascii="Arial Narrow" w:hAnsi="Arial Narrow"/>
          <w:bCs/>
          <w:iCs/>
        </w:rPr>
        <w:t>речиси колку</w:t>
      </w:r>
      <w:r w:rsidR="00C63A21" w:rsidRPr="00A01632">
        <w:rPr>
          <w:rFonts w:ascii="Arial Narrow" w:hAnsi="Arial Narrow"/>
          <w:bCs/>
          <w:iCs/>
        </w:rPr>
        <w:t xml:space="preserve"> </w:t>
      </w:r>
      <w:r w:rsidR="000C6FBA" w:rsidRPr="00A01632">
        <w:rPr>
          <w:rFonts w:ascii="Arial Narrow" w:hAnsi="Arial Narrow"/>
          <w:bCs/>
          <w:iCs/>
        </w:rPr>
        <w:t xml:space="preserve">за </w:t>
      </w:r>
      <w:r w:rsidR="00C63A21" w:rsidRPr="00A01632">
        <w:rPr>
          <w:rFonts w:ascii="Arial Narrow" w:hAnsi="Arial Narrow"/>
          <w:bCs/>
          <w:iCs/>
        </w:rPr>
        <w:t>коалиции</w:t>
      </w:r>
      <w:r w:rsidR="00AE1FF9" w:rsidRPr="00A01632">
        <w:rPr>
          <w:rFonts w:ascii="Arial Narrow" w:hAnsi="Arial Narrow"/>
          <w:bCs/>
          <w:iCs/>
        </w:rPr>
        <w:t>те Можеме и</w:t>
      </w:r>
      <w:r w:rsidR="00C63A21" w:rsidRPr="00A01632">
        <w:rPr>
          <w:rFonts w:ascii="Arial Narrow" w:hAnsi="Arial Narrow"/>
          <w:bCs/>
          <w:iCs/>
        </w:rPr>
        <w:t xml:space="preserve"> Обнова на Македонија,</w:t>
      </w:r>
      <w:r w:rsidR="0087761B" w:rsidRPr="00A01632">
        <w:rPr>
          <w:rFonts w:ascii="Arial Narrow" w:hAnsi="Arial Narrow"/>
          <w:bCs/>
          <w:iCs/>
        </w:rPr>
        <w:t xml:space="preserve"> заедно. М</w:t>
      </w:r>
      <w:r w:rsidR="00C63A21" w:rsidRPr="00A01632">
        <w:rPr>
          <w:rFonts w:ascii="Arial Narrow" w:hAnsi="Arial Narrow"/>
          <w:bCs/>
          <w:iCs/>
        </w:rPr>
        <w:t xml:space="preserve">еѓутоа </w:t>
      </w:r>
      <w:r w:rsidR="000B03A7" w:rsidRPr="00A01632">
        <w:rPr>
          <w:rFonts w:ascii="Arial Narrow" w:hAnsi="Arial Narrow"/>
          <w:bCs/>
          <w:iCs/>
        </w:rPr>
        <w:t xml:space="preserve">во голем дел од </w:t>
      </w:r>
      <w:r w:rsidR="0087761B" w:rsidRPr="00A01632">
        <w:rPr>
          <w:rFonts w:ascii="Arial Narrow" w:hAnsi="Arial Narrow"/>
          <w:bCs/>
          <w:iCs/>
        </w:rPr>
        <w:t>одвоеното време</w:t>
      </w:r>
      <w:r w:rsidR="00C63A21" w:rsidRPr="00A01632">
        <w:rPr>
          <w:rFonts w:ascii="Arial Narrow" w:hAnsi="Arial Narrow"/>
          <w:bCs/>
          <w:iCs/>
        </w:rPr>
        <w:t xml:space="preserve"> </w:t>
      </w:r>
      <w:r w:rsidR="000B03A7" w:rsidRPr="00A01632">
        <w:rPr>
          <w:rFonts w:ascii="Arial Narrow" w:hAnsi="Arial Narrow"/>
          <w:bCs/>
          <w:iCs/>
        </w:rPr>
        <w:t xml:space="preserve">контекстот беше негативен </w:t>
      </w:r>
      <w:r w:rsidR="00C63A21" w:rsidRPr="00A01632">
        <w:rPr>
          <w:rFonts w:ascii="Arial Narrow" w:hAnsi="Arial Narrow"/>
          <w:bCs/>
          <w:iCs/>
        </w:rPr>
        <w:t>за ДУИ</w:t>
      </w:r>
      <w:r w:rsidR="00400437">
        <w:rPr>
          <w:rFonts w:ascii="Arial Narrow" w:hAnsi="Arial Narrow"/>
          <w:bCs/>
          <w:iCs/>
        </w:rPr>
        <w:t xml:space="preserve">. Беа емитувани повеќе </w:t>
      </w:r>
      <w:r w:rsidR="00C63A21" w:rsidRPr="00A01632">
        <w:rPr>
          <w:rFonts w:ascii="Arial Narrow" w:hAnsi="Arial Narrow"/>
          <w:bCs/>
          <w:iCs/>
        </w:rPr>
        <w:t xml:space="preserve">прилози со критика </w:t>
      </w:r>
      <w:r w:rsidR="000B03A7" w:rsidRPr="00A01632">
        <w:rPr>
          <w:rFonts w:ascii="Arial Narrow" w:hAnsi="Arial Narrow"/>
          <w:bCs/>
          <w:iCs/>
        </w:rPr>
        <w:t xml:space="preserve">за </w:t>
      </w:r>
      <w:r w:rsidR="00C63A21" w:rsidRPr="00A01632">
        <w:rPr>
          <w:rFonts w:ascii="Arial Narrow" w:hAnsi="Arial Narrow"/>
          <w:bCs/>
          <w:iCs/>
        </w:rPr>
        <w:t>отстапувањата од реализацијата на претходн</w:t>
      </w:r>
      <w:r w:rsidR="0087761B" w:rsidRPr="00A01632">
        <w:rPr>
          <w:rFonts w:ascii="Arial Narrow" w:hAnsi="Arial Narrow"/>
          <w:bCs/>
          <w:iCs/>
        </w:rPr>
        <w:t>и</w:t>
      </w:r>
      <w:r w:rsidR="00AE1FF9" w:rsidRPr="00A01632">
        <w:rPr>
          <w:rFonts w:ascii="Arial Narrow" w:hAnsi="Arial Narrow"/>
          <w:bCs/>
          <w:iCs/>
        </w:rPr>
        <w:t xml:space="preserve"> програмски цели и ветувања</w:t>
      </w:r>
      <w:r w:rsidR="00C63A21" w:rsidRPr="00A01632">
        <w:rPr>
          <w:rFonts w:ascii="Arial Narrow" w:hAnsi="Arial Narrow"/>
          <w:bCs/>
          <w:iCs/>
        </w:rPr>
        <w:t xml:space="preserve">. </w:t>
      </w:r>
      <w:r w:rsidR="009F49BA" w:rsidRPr="00A01632">
        <w:rPr>
          <w:rFonts w:ascii="Arial Narrow" w:hAnsi="Arial Narrow"/>
          <w:bCs/>
          <w:iCs/>
        </w:rPr>
        <w:t>Телевизијата в</w:t>
      </w:r>
      <w:r w:rsidR="0087761B" w:rsidRPr="00A01632">
        <w:rPr>
          <w:rFonts w:ascii="Arial Narrow" w:hAnsi="Arial Narrow"/>
          <w:bCs/>
          <w:iCs/>
        </w:rPr>
        <w:t xml:space="preserve">оопшто не информираше за активностите на вонпарламентарните политички партии, со што </w:t>
      </w:r>
      <w:r w:rsidR="0087761B" w:rsidRPr="00A01632">
        <w:rPr>
          <w:rFonts w:ascii="Calibri" w:hAnsi="Calibri" w:cs="Calibri"/>
          <w:bCs/>
          <w:iCs/>
        </w:rPr>
        <w:t>ѝ</w:t>
      </w:r>
      <w:r w:rsidR="0087761B" w:rsidRPr="00A01632">
        <w:rPr>
          <w:rFonts w:ascii="Arial Narrow" w:hAnsi="Arial Narrow"/>
          <w:bCs/>
          <w:iCs/>
        </w:rPr>
        <w:t xml:space="preserve"> ја ускрати на својата публика можност</w:t>
      </w:r>
      <w:r w:rsidR="009F49BA" w:rsidRPr="00A01632">
        <w:rPr>
          <w:rFonts w:ascii="Arial Narrow" w:hAnsi="Arial Narrow"/>
          <w:bCs/>
          <w:iCs/>
        </w:rPr>
        <w:t>а</w:t>
      </w:r>
      <w:r w:rsidR="0087761B" w:rsidRPr="00A01632">
        <w:rPr>
          <w:rFonts w:ascii="Arial Narrow" w:hAnsi="Arial Narrow"/>
          <w:bCs/>
          <w:iCs/>
        </w:rPr>
        <w:t xml:space="preserve"> да се запознае со</w:t>
      </w:r>
      <w:r w:rsidR="00ED0508">
        <w:rPr>
          <w:rFonts w:ascii="Arial Narrow" w:hAnsi="Arial Narrow"/>
          <w:bCs/>
          <w:iCs/>
        </w:rPr>
        <w:t xml:space="preserve"> овој дел од изборната понуда. Оттаму, ТВ Алсат-М</w:t>
      </w:r>
      <w:r w:rsidR="009F49BA" w:rsidRPr="00A01632">
        <w:rPr>
          <w:rFonts w:ascii="Arial Narrow" w:hAnsi="Arial Narrow"/>
          <w:bCs/>
          <w:iCs/>
        </w:rPr>
        <w:t xml:space="preserve"> </w:t>
      </w:r>
      <w:r w:rsidR="00ED0508" w:rsidRPr="00A01632">
        <w:rPr>
          <w:rFonts w:ascii="Arial Narrow" w:hAnsi="Arial Narrow"/>
          <w:bCs/>
          <w:iCs/>
        </w:rPr>
        <w:t xml:space="preserve">не обезбеди избалансирано покривање на изборниот процес во </w:t>
      </w:r>
      <w:r w:rsidR="00ED0508">
        <w:rPr>
          <w:rFonts w:ascii="Arial Narrow" w:hAnsi="Arial Narrow"/>
          <w:bCs/>
          <w:iCs/>
        </w:rPr>
        <w:t>дневноинформативните емисии според барањата од Изборниот законик</w:t>
      </w:r>
      <w:r w:rsidR="00277227">
        <w:rPr>
          <w:rFonts w:ascii="Arial Narrow" w:hAnsi="Arial Narrow"/>
          <w:bCs/>
          <w:iCs/>
        </w:rPr>
        <w:t>, односно во согласност со принципот на пропорционалност според бројот на потврдени кандидатски листи.</w:t>
      </w:r>
    </w:p>
    <w:p w:rsidR="00C63A21" w:rsidRPr="00E5556E" w:rsidRDefault="009F49BA" w:rsidP="00C63A21">
      <w:pPr>
        <w:spacing w:before="120" w:after="120" w:line="240" w:lineRule="auto"/>
        <w:ind w:firstLine="720"/>
        <w:jc w:val="both"/>
        <w:rPr>
          <w:rFonts w:ascii="Arial Narrow" w:hAnsi="Arial Narrow"/>
          <w:bCs/>
          <w:iCs/>
        </w:rPr>
      </w:pPr>
      <w:r>
        <w:rPr>
          <w:rFonts w:ascii="Arial Narrow" w:hAnsi="Arial Narrow"/>
          <w:bCs/>
          <w:iCs/>
          <w:color w:val="00B050"/>
        </w:rPr>
        <w:t xml:space="preserve"> </w:t>
      </w:r>
      <w:r w:rsidR="00C63A21" w:rsidRPr="00E5556E">
        <w:rPr>
          <w:rFonts w:ascii="Arial Narrow" w:hAnsi="Arial Narrow"/>
          <w:bCs/>
          <w:iCs/>
        </w:rPr>
        <w:t xml:space="preserve">Една четвртина од прилозите во вестите </w:t>
      </w:r>
      <w:r w:rsidR="00C63A21">
        <w:rPr>
          <w:rFonts w:ascii="Arial Narrow" w:hAnsi="Arial Narrow"/>
          <w:bCs/>
          <w:iCs/>
        </w:rPr>
        <w:t xml:space="preserve">се должат на </w:t>
      </w:r>
      <w:r w:rsidR="00C63A21" w:rsidRPr="00E5556E">
        <w:rPr>
          <w:rFonts w:ascii="Arial Narrow" w:hAnsi="Arial Narrow"/>
          <w:bCs/>
          <w:iCs/>
        </w:rPr>
        <w:t>известува</w:t>
      </w:r>
      <w:r w:rsidR="00C63A21">
        <w:rPr>
          <w:rFonts w:ascii="Arial Narrow" w:hAnsi="Arial Narrow"/>
          <w:bCs/>
          <w:iCs/>
        </w:rPr>
        <w:t>ње</w:t>
      </w:r>
      <w:r w:rsidR="00C63A21" w:rsidRPr="00E5556E">
        <w:rPr>
          <w:rFonts w:ascii="Arial Narrow" w:hAnsi="Arial Narrow"/>
          <w:bCs/>
          <w:iCs/>
        </w:rPr>
        <w:t xml:space="preserve"> за активностите на Владата </w:t>
      </w:r>
      <w:r w:rsidR="00C63A21">
        <w:rPr>
          <w:rFonts w:ascii="Arial Narrow" w:hAnsi="Arial Narrow"/>
          <w:bCs/>
          <w:iCs/>
        </w:rPr>
        <w:t>(</w:t>
      </w:r>
      <w:r w:rsidR="0079429C">
        <w:rPr>
          <w:rFonts w:ascii="Arial Narrow" w:hAnsi="Arial Narrow"/>
          <w:bCs/>
          <w:iCs/>
        </w:rPr>
        <w:t xml:space="preserve">1 час </w:t>
      </w:r>
      <w:r w:rsidR="00C63A21" w:rsidRPr="00E5556E">
        <w:rPr>
          <w:rFonts w:ascii="Arial Narrow" w:hAnsi="Arial Narrow"/>
          <w:bCs/>
          <w:iCs/>
        </w:rPr>
        <w:t>18 минути и 52 секунди</w:t>
      </w:r>
      <w:r w:rsidR="00C63A21">
        <w:rPr>
          <w:rFonts w:ascii="Arial Narrow" w:hAnsi="Arial Narrow"/>
          <w:bCs/>
          <w:iCs/>
        </w:rPr>
        <w:t>, на</w:t>
      </w:r>
      <w:r w:rsidR="0079429C">
        <w:rPr>
          <w:rFonts w:ascii="Arial Narrow" w:hAnsi="Arial Narrow"/>
          <w:bCs/>
          <w:iCs/>
        </w:rPr>
        <w:t xml:space="preserve"> </w:t>
      </w:r>
      <w:r w:rsidR="00C63A21">
        <w:rPr>
          <w:rFonts w:ascii="Arial Narrow" w:hAnsi="Arial Narrow"/>
          <w:bCs/>
          <w:iCs/>
        </w:rPr>
        <w:t xml:space="preserve">кои се надоврзуваат и </w:t>
      </w:r>
      <w:r w:rsidR="00C63A21" w:rsidRPr="00E5556E">
        <w:rPr>
          <w:rFonts w:ascii="Arial Narrow" w:hAnsi="Arial Narrow"/>
          <w:bCs/>
          <w:iCs/>
        </w:rPr>
        <w:t>4 минути и 46 секунди за активности на Министерот за внатрешни работи, дел од техничката Влада по предлог на опозициската ВМРО ДПМНЕ</w:t>
      </w:r>
      <w:r w:rsidR="00C63A21">
        <w:rPr>
          <w:rFonts w:ascii="Arial Narrow" w:hAnsi="Arial Narrow"/>
          <w:bCs/>
          <w:iCs/>
        </w:rPr>
        <w:t>), како</w:t>
      </w:r>
      <w:r w:rsidR="00C63A21" w:rsidRPr="00E5556E">
        <w:rPr>
          <w:rFonts w:ascii="Arial Narrow" w:hAnsi="Arial Narrow"/>
          <w:bCs/>
          <w:iCs/>
        </w:rPr>
        <w:t xml:space="preserve"> и на органите на државната управа, јавните претпријатија и на јавните установи. Најголем број на информации во низа </w:t>
      </w:r>
      <w:r w:rsidR="0079429C">
        <w:rPr>
          <w:rFonts w:ascii="Arial Narrow" w:hAnsi="Arial Narrow"/>
          <w:bCs/>
          <w:iCs/>
        </w:rPr>
        <w:t>беа посветени</w:t>
      </w:r>
      <w:r w:rsidR="00C63A21" w:rsidRPr="00E5556E">
        <w:rPr>
          <w:rFonts w:ascii="Arial Narrow" w:hAnsi="Arial Narrow"/>
          <w:bCs/>
          <w:iCs/>
        </w:rPr>
        <w:t xml:space="preserve"> на </w:t>
      </w:r>
      <w:r w:rsidR="0079429C">
        <w:rPr>
          <w:rFonts w:ascii="Arial Narrow" w:hAnsi="Arial Narrow"/>
          <w:bCs/>
          <w:iCs/>
        </w:rPr>
        <w:t>здравствената состојба со Ковид-</w:t>
      </w:r>
      <w:r w:rsidR="00C63A21" w:rsidRPr="00E5556E">
        <w:rPr>
          <w:rFonts w:ascii="Arial Narrow" w:hAnsi="Arial Narrow"/>
          <w:bCs/>
          <w:iCs/>
        </w:rPr>
        <w:t>19, кои доаѓаа од Министерството за здравс</w:t>
      </w:r>
      <w:r w:rsidR="00C63A21">
        <w:rPr>
          <w:rFonts w:ascii="Arial Narrow" w:hAnsi="Arial Narrow"/>
          <w:bCs/>
          <w:iCs/>
        </w:rPr>
        <w:t>тво и министерот Венко Филипче.</w:t>
      </w:r>
    </w:p>
    <w:p w:rsidR="00C63A21" w:rsidRPr="00E5556E" w:rsidRDefault="00C63A21" w:rsidP="00C63A21">
      <w:pPr>
        <w:pStyle w:val="NoSpacing"/>
        <w:spacing w:before="120" w:after="120"/>
        <w:jc w:val="center"/>
        <w:rPr>
          <w:rFonts w:ascii="Arial Narrow" w:hAnsi="Arial Narrow"/>
          <w:b/>
          <w:i/>
          <w:u w:val="single"/>
        </w:rPr>
      </w:pPr>
      <w:r w:rsidRPr="00E5556E">
        <w:rPr>
          <w:rFonts w:ascii="Arial Narrow" w:hAnsi="Arial Narrow"/>
          <w:b/>
          <w:i/>
          <w:u w:val="single"/>
        </w:rPr>
        <w:t>Табела 1: Застапеност на субјектите во вестите</w:t>
      </w:r>
    </w:p>
    <w:tbl>
      <w:tblPr>
        <w:tblW w:w="9109" w:type="dxa"/>
        <w:tblLook w:val="04A0"/>
      </w:tblPr>
      <w:tblGrid>
        <w:gridCol w:w="92"/>
        <w:gridCol w:w="5970"/>
        <w:gridCol w:w="425"/>
        <w:gridCol w:w="709"/>
        <w:gridCol w:w="286"/>
        <w:gridCol w:w="1011"/>
        <w:gridCol w:w="394"/>
        <w:gridCol w:w="222"/>
      </w:tblGrid>
      <w:tr w:rsidR="00C63A21" w:rsidRPr="00E5556E" w:rsidTr="00896ADA">
        <w:trPr>
          <w:trHeight w:val="141"/>
        </w:trPr>
        <w:tc>
          <w:tcPr>
            <w:tcW w:w="8887" w:type="dxa"/>
            <w:gridSpan w:val="7"/>
            <w:tcBorders>
              <w:top w:val="nil"/>
              <w:left w:val="nil"/>
              <w:bottom w:val="nil"/>
              <w:right w:val="nil"/>
            </w:tcBorders>
            <w:shd w:val="clear" w:color="auto" w:fill="auto"/>
            <w:hideMark/>
          </w:tcPr>
          <w:p w:rsidR="00C63A21" w:rsidRPr="00E5556E" w:rsidRDefault="00C63A21" w:rsidP="00896ADA">
            <w:pPr>
              <w:spacing w:after="0" w:line="240" w:lineRule="auto"/>
              <w:jc w:val="center"/>
              <w:rPr>
                <w:rFonts w:ascii="Arial Narrow" w:eastAsia="Times New Roman" w:hAnsi="Arial Narrow" w:cs="Times New Roman"/>
                <w:sz w:val="20"/>
                <w:szCs w:val="20"/>
                <w:lang w:eastAsia="mk-MK"/>
              </w:rPr>
            </w:pPr>
            <w:r w:rsidRPr="00E5556E">
              <w:rPr>
                <w:rFonts w:ascii="Arial Narrow" w:eastAsia="Times New Roman" w:hAnsi="Arial Narrow" w:cs="Arial"/>
                <w:b/>
                <w:bCs/>
                <w:sz w:val="20"/>
                <w:szCs w:val="20"/>
                <w:lang w:eastAsia="mk-MK"/>
              </w:rPr>
              <w:t>ТВ АЛСАТ- М</w:t>
            </w:r>
          </w:p>
        </w:tc>
        <w:tc>
          <w:tcPr>
            <w:tcW w:w="222" w:type="dxa"/>
            <w:tcBorders>
              <w:top w:val="nil"/>
              <w:left w:val="nil"/>
              <w:bottom w:val="nil"/>
              <w:right w:val="nil"/>
            </w:tcBorders>
            <w:shd w:val="clear" w:color="auto" w:fill="auto"/>
            <w:hideMark/>
          </w:tcPr>
          <w:p w:rsidR="00C63A21" w:rsidRPr="00E5556E" w:rsidRDefault="00C63A21" w:rsidP="00896ADA">
            <w:pPr>
              <w:spacing w:after="0" w:line="240" w:lineRule="auto"/>
              <w:rPr>
                <w:rFonts w:ascii="Arial Narrow" w:eastAsia="Times New Roman" w:hAnsi="Arial Narrow" w:cs="Times New Roman"/>
                <w:sz w:val="20"/>
                <w:szCs w:val="20"/>
                <w:lang w:eastAsia="mk-MK"/>
              </w:rPr>
            </w:pPr>
          </w:p>
        </w:tc>
      </w:tr>
      <w:tr w:rsidR="00C63A21" w:rsidRPr="00E5556E" w:rsidTr="00896ADA">
        <w:trPr>
          <w:trHeight w:val="264"/>
        </w:trPr>
        <w:tc>
          <w:tcPr>
            <w:tcW w:w="6062" w:type="dxa"/>
            <w:gridSpan w:val="2"/>
            <w:tcBorders>
              <w:top w:val="nil"/>
              <w:left w:val="nil"/>
              <w:bottom w:val="nil"/>
              <w:right w:val="nil"/>
            </w:tcBorders>
            <w:shd w:val="clear" w:color="000000" w:fill="969696"/>
            <w:hideMark/>
          </w:tcPr>
          <w:p w:rsidR="00C63A21" w:rsidRPr="00E5556E" w:rsidRDefault="00C63A21" w:rsidP="00896ADA">
            <w:pPr>
              <w:spacing w:after="0" w:line="240" w:lineRule="auto"/>
              <w:rPr>
                <w:rFonts w:ascii="Arial Narrow" w:eastAsia="Times New Roman" w:hAnsi="Arial Narrow" w:cs="Arial"/>
                <w:b/>
                <w:bCs/>
                <w:color w:val="FFFFFF"/>
                <w:sz w:val="20"/>
                <w:szCs w:val="20"/>
                <w:lang w:eastAsia="mk-MK"/>
              </w:rPr>
            </w:pPr>
            <w:r w:rsidRPr="00E5556E">
              <w:rPr>
                <w:rFonts w:ascii="Arial Narrow" w:eastAsia="Times New Roman" w:hAnsi="Arial Narrow" w:cs="Arial"/>
                <w:b/>
                <w:bCs/>
                <w:color w:val="FFFFFF"/>
                <w:sz w:val="20"/>
                <w:szCs w:val="20"/>
                <w:lang w:eastAsia="mk-MK"/>
              </w:rPr>
              <w:t>Субјект</w:t>
            </w:r>
          </w:p>
        </w:tc>
        <w:tc>
          <w:tcPr>
            <w:tcW w:w="1134" w:type="dxa"/>
            <w:gridSpan w:val="2"/>
            <w:tcBorders>
              <w:top w:val="nil"/>
              <w:left w:val="nil"/>
              <w:bottom w:val="nil"/>
              <w:right w:val="nil"/>
            </w:tcBorders>
            <w:shd w:val="clear" w:color="000000" w:fill="969696"/>
            <w:hideMark/>
          </w:tcPr>
          <w:p w:rsidR="00C63A21" w:rsidRPr="00E5556E" w:rsidRDefault="00C63A21" w:rsidP="00896ADA">
            <w:pPr>
              <w:spacing w:after="0" w:line="240" w:lineRule="auto"/>
              <w:jc w:val="right"/>
              <w:rPr>
                <w:rFonts w:ascii="Arial Narrow" w:eastAsia="Times New Roman" w:hAnsi="Arial Narrow" w:cs="Arial"/>
                <w:b/>
                <w:bCs/>
                <w:color w:val="FFFFFF"/>
                <w:sz w:val="20"/>
                <w:szCs w:val="20"/>
                <w:lang w:eastAsia="mk-MK"/>
              </w:rPr>
            </w:pPr>
            <w:r w:rsidRPr="00E5556E">
              <w:rPr>
                <w:rFonts w:ascii="Arial Narrow" w:eastAsia="Times New Roman" w:hAnsi="Arial Narrow" w:cs="Arial"/>
                <w:b/>
                <w:bCs/>
                <w:color w:val="FFFFFF"/>
                <w:sz w:val="20"/>
                <w:szCs w:val="20"/>
                <w:lang w:eastAsia="mk-MK"/>
              </w:rPr>
              <w:t>Tраење</w:t>
            </w:r>
          </w:p>
        </w:tc>
        <w:tc>
          <w:tcPr>
            <w:tcW w:w="1297" w:type="dxa"/>
            <w:gridSpan w:val="2"/>
            <w:tcBorders>
              <w:top w:val="nil"/>
              <w:left w:val="nil"/>
              <w:bottom w:val="nil"/>
              <w:right w:val="nil"/>
            </w:tcBorders>
            <w:shd w:val="clear" w:color="000000" w:fill="969696"/>
            <w:hideMark/>
          </w:tcPr>
          <w:p w:rsidR="00C63A21" w:rsidRPr="00E5556E" w:rsidRDefault="00C63A21" w:rsidP="00896ADA">
            <w:pPr>
              <w:spacing w:after="0" w:line="240" w:lineRule="auto"/>
              <w:jc w:val="right"/>
              <w:rPr>
                <w:rFonts w:ascii="Arial Narrow" w:eastAsia="Times New Roman" w:hAnsi="Arial Narrow" w:cs="Arial"/>
                <w:b/>
                <w:bCs/>
                <w:color w:val="FFFFFF"/>
                <w:sz w:val="20"/>
                <w:szCs w:val="20"/>
                <w:lang w:eastAsia="mk-MK"/>
              </w:rPr>
            </w:pPr>
            <w:r w:rsidRPr="00E5556E">
              <w:rPr>
                <w:rFonts w:ascii="Arial Narrow" w:eastAsia="Times New Roman" w:hAnsi="Arial Narrow" w:cs="Arial"/>
                <w:b/>
                <w:bCs/>
                <w:color w:val="FFFFFF"/>
                <w:sz w:val="20"/>
                <w:szCs w:val="20"/>
                <w:lang w:eastAsia="mk-MK"/>
              </w:rPr>
              <w:t>Процент</w:t>
            </w:r>
          </w:p>
        </w:tc>
        <w:tc>
          <w:tcPr>
            <w:tcW w:w="394" w:type="dxa"/>
            <w:tcBorders>
              <w:top w:val="nil"/>
              <w:left w:val="nil"/>
              <w:bottom w:val="nil"/>
              <w:right w:val="nil"/>
            </w:tcBorders>
            <w:shd w:val="clear" w:color="000000" w:fill="969696"/>
            <w:hideMark/>
          </w:tcPr>
          <w:p w:rsidR="00C63A21" w:rsidRPr="00E5556E" w:rsidRDefault="00C63A21" w:rsidP="00896ADA">
            <w:pPr>
              <w:spacing w:after="0" w:line="240" w:lineRule="auto"/>
              <w:rPr>
                <w:rFonts w:ascii="Arial Narrow" w:eastAsia="Times New Roman" w:hAnsi="Arial Narrow" w:cs="Arial"/>
                <w:b/>
                <w:bCs/>
                <w:color w:val="FFFFFF"/>
                <w:sz w:val="20"/>
                <w:szCs w:val="20"/>
                <w:lang w:eastAsia="mk-MK"/>
              </w:rPr>
            </w:pPr>
            <w:r w:rsidRPr="00E5556E">
              <w:rPr>
                <w:rFonts w:ascii="Arial Narrow" w:eastAsia="Times New Roman" w:hAnsi="Arial Narrow" w:cs="Arial"/>
                <w:b/>
                <w:bCs/>
                <w:color w:val="FFFFFF"/>
                <w:sz w:val="20"/>
                <w:szCs w:val="20"/>
                <w:lang w:eastAsia="mk-MK"/>
              </w:rPr>
              <w:t> </w:t>
            </w:r>
          </w:p>
        </w:tc>
        <w:tc>
          <w:tcPr>
            <w:tcW w:w="222" w:type="dxa"/>
            <w:tcBorders>
              <w:top w:val="nil"/>
              <w:left w:val="nil"/>
              <w:bottom w:val="nil"/>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b/>
                <w:bCs/>
                <w:color w:val="FFFFFF"/>
                <w:sz w:val="20"/>
                <w:szCs w:val="20"/>
                <w:lang w:eastAsia="mk-MK"/>
              </w:rPr>
            </w:pPr>
          </w:p>
        </w:tc>
      </w:tr>
      <w:tr w:rsidR="00C63A21" w:rsidRPr="00E5556E" w:rsidTr="00896ADA">
        <w:trPr>
          <w:gridBefore w:val="1"/>
          <w:gridAfter w:val="1"/>
          <w:wBefore w:w="92" w:type="dxa"/>
          <w:wAfter w:w="222" w:type="dxa"/>
          <w:trHeight w:val="255"/>
        </w:trPr>
        <w:tc>
          <w:tcPr>
            <w:tcW w:w="6395" w:type="dxa"/>
            <w:gridSpan w:val="2"/>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ДУИ - Демократска унија за интеграции</w:t>
            </w:r>
          </w:p>
        </w:tc>
        <w:tc>
          <w:tcPr>
            <w:tcW w:w="995" w:type="dxa"/>
            <w:gridSpan w:val="2"/>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00:56:29</w:t>
            </w:r>
          </w:p>
        </w:tc>
        <w:tc>
          <w:tcPr>
            <w:tcW w:w="1011"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jc w:val="right"/>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12.51</w:t>
            </w:r>
          </w:p>
        </w:tc>
        <w:tc>
          <w:tcPr>
            <w:tcW w:w="394"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w:t>
            </w:r>
          </w:p>
        </w:tc>
      </w:tr>
      <w:tr w:rsidR="00C63A21" w:rsidRPr="00E5556E" w:rsidTr="00896ADA">
        <w:trPr>
          <w:gridBefore w:val="1"/>
          <w:gridAfter w:val="1"/>
          <w:wBefore w:w="92" w:type="dxa"/>
          <w:wAfter w:w="222" w:type="dxa"/>
          <w:trHeight w:val="255"/>
        </w:trPr>
        <w:tc>
          <w:tcPr>
            <w:tcW w:w="6395" w:type="dxa"/>
            <w:gridSpan w:val="2"/>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ДПА - Демократска партија на Албанците</w:t>
            </w:r>
          </w:p>
        </w:tc>
        <w:tc>
          <w:tcPr>
            <w:tcW w:w="995" w:type="dxa"/>
            <w:gridSpan w:val="2"/>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00:02:11</w:t>
            </w:r>
          </w:p>
        </w:tc>
        <w:tc>
          <w:tcPr>
            <w:tcW w:w="1011"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jc w:val="right"/>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0.48</w:t>
            </w:r>
          </w:p>
        </w:tc>
        <w:tc>
          <w:tcPr>
            <w:tcW w:w="394"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w:t>
            </w:r>
          </w:p>
        </w:tc>
      </w:tr>
      <w:tr w:rsidR="00C63A21" w:rsidRPr="00E5556E" w:rsidTr="00896ADA">
        <w:trPr>
          <w:gridBefore w:val="1"/>
          <w:gridAfter w:val="1"/>
          <w:wBefore w:w="92" w:type="dxa"/>
          <w:wAfter w:w="222" w:type="dxa"/>
          <w:trHeight w:val="255"/>
        </w:trPr>
        <w:tc>
          <w:tcPr>
            <w:tcW w:w="6395" w:type="dxa"/>
            <w:gridSpan w:val="2"/>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ДИК</w:t>
            </w:r>
          </w:p>
        </w:tc>
        <w:tc>
          <w:tcPr>
            <w:tcW w:w="995" w:type="dxa"/>
            <w:gridSpan w:val="2"/>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00:20:40</w:t>
            </w:r>
          </w:p>
        </w:tc>
        <w:tc>
          <w:tcPr>
            <w:tcW w:w="1011"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jc w:val="right"/>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4.58</w:t>
            </w:r>
          </w:p>
        </w:tc>
        <w:tc>
          <w:tcPr>
            <w:tcW w:w="394"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w:t>
            </w:r>
          </w:p>
        </w:tc>
      </w:tr>
      <w:tr w:rsidR="00C63A21" w:rsidRPr="00E5556E" w:rsidTr="00896ADA">
        <w:trPr>
          <w:gridBefore w:val="1"/>
          <w:gridAfter w:val="1"/>
          <w:wBefore w:w="92" w:type="dxa"/>
          <w:wAfter w:w="222" w:type="dxa"/>
          <w:trHeight w:val="255"/>
        </w:trPr>
        <w:tc>
          <w:tcPr>
            <w:tcW w:w="6395" w:type="dxa"/>
            <w:gridSpan w:val="2"/>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Влада</w:t>
            </w:r>
          </w:p>
        </w:tc>
        <w:tc>
          <w:tcPr>
            <w:tcW w:w="995" w:type="dxa"/>
            <w:gridSpan w:val="2"/>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01:18:52</w:t>
            </w:r>
          </w:p>
        </w:tc>
        <w:tc>
          <w:tcPr>
            <w:tcW w:w="1011"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jc w:val="right"/>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17.47</w:t>
            </w:r>
          </w:p>
        </w:tc>
        <w:tc>
          <w:tcPr>
            <w:tcW w:w="394"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w:t>
            </w:r>
          </w:p>
        </w:tc>
      </w:tr>
      <w:tr w:rsidR="00C63A21" w:rsidRPr="00E5556E" w:rsidTr="00896ADA">
        <w:trPr>
          <w:gridBefore w:val="1"/>
          <w:gridAfter w:val="1"/>
          <w:wBefore w:w="92" w:type="dxa"/>
          <w:wAfter w:w="222" w:type="dxa"/>
          <w:trHeight w:val="255"/>
        </w:trPr>
        <w:tc>
          <w:tcPr>
            <w:tcW w:w="6395" w:type="dxa"/>
            <w:gridSpan w:val="2"/>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Претседател</w:t>
            </w:r>
          </w:p>
        </w:tc>
        <w:tc>
          <w:tcPr>
            <w:tcW w:w="995" w:type="dxa"/>
            <w:gridSpan w:val="2"/>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00:00:56</w:t>
            </w:r>
          </w:p>
        </w:tc>
        <w:tc>
          <w:tcPr>
            <w:tcW w:w="1011"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jc w:val="right"/>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0.21</w:t>
            </w:r>
          </w:p>
        </w:tc>
        <w:tc>
          <w:tcPr>
            <w:tcW w:w="394"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w:t>
            </w:r>
          </w:p>
        </w:tc>
      </w:tr>
      <w:tr w:rsidR="00C63A21" w:rsidRPr="00E5556E" w:rsidTr="00896ADA">
        <w:trPr>
          <w:gridBefore w:val="1"/>
          <w:gridAfter w:val="1"/>
          <w:wBefore w:w="92" w:type="dxa"/>
          <w:wAfter w:w="222" w:type="dxa"/>
          <w:trHeight w:val="255"/>
        </w:trPr>
        <w:tc>
          <w:tcPr>
            <w:tcW w:w="6395" w:type="dxa"/>
            <w:gridSpan w:val="2"/>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Локална самоуправа</w:t>
            </w:r>
          </w:p>
        </w:tc>
        <w:tc>
          <w:tcPr>
            <w:tcW w:w="995" w:type="dxa"/>
            <w:gridSpan w:val="2"/>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00:22:28</w:t>
            </w:r>
          </w:p>
        </w:tc>
        <w:tc>
          <w:tcPr>
            <w:tcW w:w="1011"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jc w:val="right"/>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4.97</w:t>
            </w:r>
          </w:p>
        </w:tc>
        <w:tc>
          <w:tcPr>
            <w:tcW w:w="394"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w:t>
            </w:r>
          </w:p>
        </w:tc>
      </w:tr>
      <w:tr w:rsidR="00C63A21" w:rsidRPr="00E5556E" w:rsidTr="00896ADA">
        <w:trPr>
          <w:gridBefore w:val="1"/>
          <w:gridAfter w:val="1"/>
          <w:wBefore w:w="92" w:type="dxa"/>
          <w:wAfter w:w="222" w:type="dxa"/>
          <w:trHeight w:val="255"/>
        </w:trPr>
        <w:tc>
          <w:tcPr>
            <w:tcW w:w="6395" w:type="dxa"/>
            <w:gridSpan w:val="2"/>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Други субјекти</w:t>
            </w:r>
          </w:p>
        </w:tc>
        <w:tc>
          <w:tcPr>
            <w:tcW w:w="995" w:type="dxa"/>
            <w:gridSpan w:val="2"/>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00:43:10</w:t>
            </w:r>
          </w:p>
        </w:tc>
        <w:tc>
          <w:tcPr>
            <w:tcW w:w="1011"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jc w:val="right"/>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9.56</w:t>
            </w:r>
          </w:p>
        </w:tc>
        <w:tc>
          <w:tcPr>
            <w:tcW w:w="394"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w:t>
            </w:r>
          </w:p>
        </w:tc>
      </w:tr>
      <w:tr w:rsidR="00C63A21" w:rsidRPr="00E5556E" w:rsidTr="00896ADA">
        <w:trPr>
          <w:gridBefore w:val="1"/>
          <w:gridAfter w:val="1"/>
          <w:wBefore w:w="92" w:type="dxa"/>
          <w:wAfter w:w="222" w:type="dxa"/>
          <w:trHeight w:val="255"/>
        </w:trPr>
        <w:tc>
          <w:tcPr>
            <w:tcW w:w="6395" w:type="dxa"/>
            <w:gridSpan w:val="2"/>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Без субјекти</w:t>
            </w:r>
          </w:p>
        </w:tc>
        <w:tc>
          <w:tcPr>
            <w:tcW w:w="995" w:type="dxa"/>
            <w:gridSpan w:val="2"/>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00:43:24</w:t>
            </w:r>
          </w:p>
        </w:tc>
        <w:tc>
          <w:tcPr>
            <w:tcW w:w="1011"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jc w:val="right"/>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9.61</w:t>
            </w:r>
          </w:p>
        </w:tc>
        <w:tc>
          <w:tcPr>
            <w:tcW w:w="394"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w:t>
            </w:r>
          </w:p>
        </w:tc>
      </w:tr>
      <w:tr w:rsidR="00C63A21" w:rsidRPr="00E5556E" w:rsidTr="00896ADA">
        <w:trPr>
          <w:gridBefore w:val="1"/>
          <w:gridAfter w:val="1"/>
          <w:wBefore w:w="92" w:type="dxa"/>
          <w:wAfter w:w="222" w:type="dxa"/>
          <w:trHeight w:val="255"/>
        </w:trPr>
        <w:tc>
          <w:tcPr>
            <w:tcW w:w="6395" w:type="dxa"/>
            <w:gridSpan w:val="2"/>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lastRenderedPageBreak/>
              <w:t>Органи на државната управа/јавни претпријатија/јавни установи</w:t>
            </w:r>
          </w:p>
        </w:tc>
        <w:tc>
          <w:tcPr>
            <w:tcW w:w="995" w:type="dxa"/>
            <w:gridSpan w:val="2"/>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00:31:55</w:t>
            </w:r>
          </w:p>
        </w:tc>
        <w:tc>
          <w:tcPr>
            <w:tcW w:w="1011"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jc w:val="right"/>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7.07</w:t>
            </w:r>
          </w:p>
        </w:tc>
        <w:tc>
          <w:tcPr>
            <w:tcW w:w="394"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w:t>
            </w:r>
          </w:p>
        </w:tc>
      </w:tr>
      <w:tr w:rsidR="00C63A21" w:rsidRPr="00E5556E" w:rsidTr="00896ADA">
        <w:trPr>
          <w:gridBefore w:val="1"/>
          <w:gridAfter w:val="1"/>
          <w:wBefore w:w="92" w:type="dxa"/>
          <w:wAfter w:w="222" w:type="dxa"/>
          <w:trHeight w:val="255"/>
        </w:trPr>
        <w:tc>
          <w:tcPr>
            <w:tcW w:w="6395" w:type="dxa"/>
            <w:gridSpan w:val="2"/>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Специјално обвинителство</w:t>
            </w:r>
          </w:p>
        </w:tc>
        <w:tc>
          <w:tcPr>
            <w:tcW w:w="995" w:type="dxa"/>
            <w:gridSpan w:val="2"/>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00:03:58</w:t>
            </w:r>
          </w:p>
        </w:tc>
        <w:tc>
          <w:tcPr>
            <w:tcW w:w="1011"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jc w:val="right"/>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0.88</w:t>
            </w:r>
          </w:p>
        </w:tc>
        <w:tc>
          <w:tcPr>
            <w:tcW w:w="394"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w:t>
            </w:r>
          </w:p>
        </w:tc>
      </w:tr>
      <w:tr w:rsidR="00C63A21" w:rsidRPr="00E5556E" w:rsidTr="00896ADA">
        <w:trPr>
          <w:gridBefore w:val="1"/>
          <w:gridAfter w:val="1"/>
          <w:wBefore w:w="92" w:type="dxa"/>
          <w:wAfter w:w="222" w:type="dxa"/>
          <w:trHeight w:val="255"/>
        </w:trPr>
        <w:tc>
          <w:tcPr>
            <w:tcW w:w="6395" w:type="dxa"/>
            <w:gridSpan w:val="2"/>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Јавно обвинителство</w:t>
            </w:r>
          </w:p>
        </w:tc>
        <w:tc>
          <w:tcPr>
            <w:tcW w:w="995" w:type="dxa"/>
            <w:gridSpan w:val="2"/>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00:12:06</w:t>
            </w:r>
          </w:p>
        </w:tc>
        <w:tc>
          <w:tcPr>
            <w:tcW w:w="1011"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jc w:val="right"/>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2.68</w:t>
            </w:r>
          </w:p>
        </w:tc>
        <w:tc>
          <w:tcPr>
            <w:tcW w:w="394"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w:t>
            </w:r>
          </w:p>
        </w:tc>
      </w:tr>
      <w:tr w:rsidR="00C63A21" w:rsidRPr="00E5556E" w:rsidTr="00896ADA">
        <w:trPr>
          <w:gridBefore w:val="1"/>
          <w:gridAfter w:val="1"/>
          <w:wBefore w:w="92" w:type="dxa"/>
          <w:wAfter w:w="222" w:type="dxa"/>
          <w:trHeight w:val="255"/>
        </w:trPr>
        <w:tc>
          <w:tcPr>
            <w:tcW w:w="6395" w:type="dxa"/>
            <w:gridSpan w:val="2"/>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Судство</w:t>
            </w:r>
          </w:p>
        </w:tc>
        <w:tc>
          <w:tcPr>
            <w:tcW w:w="995" w:type="dxa"/>
            <w:gridSpan w:val="2"/>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00:08:13</w:t>
            </w:r>
          </w:p>
        </w:tc>
        <w:tc>
          <w:tcPr>
            <w:tcW w:w="1011"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jc w:val="right"/>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1.82</w:t>
            </w:r>
          </w:p>
        </w:tc>
        <w:tc>
          <w:tcPr>
            <w:tcW w:w="394"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w:t>
            </w:r>
          </w:p>
        </w:tc>
      </w:tr>
      <w:tr w:rsidR="00C63A21" w:rsidRPr="00E5556E" w:rsidTr="00896ADA">
        <w:trPr>
          <w:gridBefore w:val="1"/>
          <w:gridAfter w:val="1"/>
          <w:wBefore w:w="92" w:type="dxa"/>
          <w:wAfter w:w="222" w:type="dxa"/>
          <w:trHeight w:val="255"/>
        </w:trPr>
        <w:tc>
          <w:tcPr>
            <w:tcW w:w="6395" w:type="dxa"/>
            <w:gridSpan w:val="2"/>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Независни пратеници/чки</w:t>
            </w:r>
          </w:p>
        </w:tc>
        <w:tc>
          <w:tcPr>
            <w:tcW w:w="995" w:type="dxa"/>
            <w:gridSpan w:val="2"/>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00:01:10</w:t>
            </w:r>
          </w:p>
        </w:tc>
        <w:tc>
          <w:tcPr>
            <w:tcW w:w="1011"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jc w:val="right"/>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0.26</w:t>
            </w:r>
          </w:p>
        </w:tc>
        <w:tc>
          <w:tcPr>
            <w:tcW w:w="394"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w:t>
            </w:r>
          </w:p>
        </w:tc>
      </w:tr>
      <w:tr w:rsidR="00C63A21" w:rsidRPr="00E5556E" w:rsidTr="00896ADA">
        <w:trPr>
          <w:gridBefore w:val="1"/>
          <w:gridAfter w:val="1"/>
          <w:wBefore w:w="92" w:type="dxa"/>
          <w:wAfter w:w="222" w:type="dxa"/>
          <w:trHeight w:val="255"/>
        </w:trPr>
        <w:tc>
          <w:tcPr>
            <w:tcW w:w="6395" w:type="dxa"/>
            <w:gridSpan w:val="2"/>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Граѓански сектор</w:t>
            </w:r>
          </w:p>
        </w:tc>
        <w:tc>
          <w:tcPr>
            <w:tcW w:w="995" w:type="dxa"/>
            <w:gridSpan w:val="2"/>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00:18:18</w:t>
            </w:r>
          </w:p>
        </w:tc>
        <w:tc>
          <w:tcPr>
            <w:tcW w:w="1011"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jc w:val="right"/>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4.05</w:t>
            </w:r>
          </w:p>
        </w:tc>
        <w:tc>
          <w:tcPr>
            <w:tcW w:w="394"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w:t>
            </w:r>
          </w:p>
        </w:tc>
      </w:tr>
      <w:tr w:rsidR="00C63A21" w:rsidRPr="00E5556E" w:rsidTr="00896ADA">
        <w:trPr>
          <w:gridBefore w:val="1"/>
          <w:gridAfter w:val="1"/>
          <w:wBefore w:w="92" w:type="dxa"/>
          <w:wAfter w:w="222" w:type="dxa"/>
          <w:trHeight w:val="255"/>
        </w:trPr>
        <w:tc>
          <w:tcPr>
            <w:tcW w:w="6395" w:type="dxa"/>
            <w:gridSpan w:val="2"/>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Експерти/аналитичари</w:t>
            </w:r>
          </w:p>
        </w:tc>
        <w:tc>
          <w:tcPr>
            <w:tcW w:w="995" w:type="dxa"/>
            <w:gridSpan w:val="2"/>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00:14:20</w:t>
            </w:r>
          </w:p>
        </w:tc>
        <w:tc>
          <w:tcPr>
            <w:tcW w:w="1011"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jc w:val="right"/>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3.18</w:t>
            </w:r>
          </w:p>
        </w:tc>
        <w:tc>
          <w:tcPr>
            <w:tcW w:w="394"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w:t>
            </w:r>
          </w:p>
        </w:tc>
      </w:tr>
      <w:tr w:rsidR="00C63A21" w:rsidRPr="00E5556E" w:rsidTr="00896ADA">
        <w:trPr>
          <w:gridBefore w:val="1"/>
          <w:gridAfter w:val="1"/>
          <w:wBefore w:w="92" w:type="dxa"/>
          <w:wAfter w:w="222" w:type="dxa"/>
          <w:trHeight w:val="255"/>
        </w:trPr>
        <w:tc>
          <w:tcPr>
            <w:tcW w:w="6395" w:type="dxa"/>
            <w:gridSpan w:val="2"/>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Амбасадори/меѓународни организации/странски политичари</w:t>
            </w:r>
          </w:p>
        </w:tc>
        <w:tc>
          <w:tcPr>
            <w:tcW w:w="995" w:type="dxa"/>
            <w:gridSpan w:val="2"/>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00:12:34</w:t>
            </w:r>
          </w:p>
        </w:tc>
        <w:tc>
          <w:tcPr>
            <w:tcW w:w="1011"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jc w:val="right"/>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2.78</w:t>
            </w:r>
          </w:p>
        </w:tc>
        <w:tc>
          <w:tcPr>
            <w:tcW w:w="394"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w:t>
            </w:r>
          </w:p>
        </w:tc>
      </w:tr>
      <w:tr w:rsidR="00C63A21" w:rsidRPr="00E5556E" w:rsidTr="00896ADA">
        <w:trPr>
          <w:gridBefore w:val="1"/>
          <w:gridAfter w:val="1"/>
          <w:wBefore w:w="92" w:type="dxa"/>
          <w:wAfter w:w="222" w:type="dxa"/>
          <w:trHeight w:val="255"/>
        </w:trPr>
        <w:tc>
          <w:tcPr>
            <w:tcW w:w="6395" w:type="dxa"/>
            <w:gridSpan w:val="2"/>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Министри/заменици ВМРО ДПМНЕ</w:t>
            </w:r>
          </w:p>
        </w:tc>
        <w:tc>
          <w:tcPr>
            <w:tcW w:w="995" w:type="dxa"/>
            <w:gridSpan w:val="2"/>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00:04:46</w:t>
            </w:r>
          </w:p>
        </w:tc>
        <w:tc>
          <w:tcPr>
            <w:tcW w:w="1011"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jc w:val="right"/>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1.05</w:t>
            </w:r>
          </w:p>
        </w:tc>
        <w:tc>
          <w:tcPr>
            <w:tcW w:w="394"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w:t>
            </w:r>
          </w:p>
        </w:tc>
      </w:tr>
      <w:tr w:rsidR="00C63A21" w:rsidRPr="00E5556E" w:rsidTr="00896ADA">
        <w:trPr>
          <w:gridBefore w:val="1"/>
          <w:gridAfter w:val="1"/>
          <w:wBefore w:w="92" w:type="dxa"/>
          <w:wAfter w:w="222" w:type="dxa"/>
          <w:trHeight w:val="255"/>
        </w:trPr>
        <w:tc>
          <w:tcPr>
            <w:tcW w:w="6395" w:type="dxa"/>
            <w:gridSpan w:val="2"/>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Коалиција Алијанса за Албанците и Алтернатива</w:t>
            </w:r>
          </w:p>
        </w:tc>
        <w:tc>
          <w:tcPr>
            <w:tcW w:w="995" w:type="dxa"/>
            <w:gridSpan w:val="2"/>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00:19:01</w:t>
            </w:r>
          </w:p>
        </w:tc>
        <w:tc>
          <w:tcPr>
            <w:tcW w:w="1011"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jc w:val="right"/>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4.21</w:t>
            </w:r>
          </w:p>
        </w:tc>
        <w:tc>
          <w:tcPr>
            <w:tcW w:w="394"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w:t>
            </w:r>
          </w:p>
        </w:tc>
      </w:tr>
      <w:tr w:rsidR="00C63A21" w:rsidRPr="00E5556E" w:rsidTr="00896ADA">
        <w:trPr>
          <w:gridBefore w:val="1"/>
          <w:gridAfter w:val="1"/>
          <w:wBefore w:w="92" w:type="dxa"/>
          <w:wAfter w:w="222" w:type="dxa"/>
          <w:trHeight w:val="255"/>
        </w:trPr>
        <w:tc>
          <w:tcPr>
            <w:tcW w:w="6395" w:type="dxa"/>
            <w:gridSpan w:val="2"/>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Коалиција МОЖЕМЕ</w:t>
            </w:r>
          </w:p>
        </w:tc>
        <w:tc>
          <w:tcPr>
            <w:tcW w:w="995" w:type="dxa"/>
            <w:gridSpan w:val="2"/>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00:27:48</w:t>
            </w:r>
          </w:p>
        </w:tc>
        <w:tc>
          <w:tcPr>
            <w:tcW w:w="1011"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jc w:val="right"/>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6.16</w:t>
            </w:r>
          </w:p>
        </w:tc>
        <w:tc>
          <w:tcPr>
            <w:tcW w:w="394"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w:t>
            </w:r>
          </w:p>
        </w:tc>
      </w:tr>
      <w:tr w:rsidR="00C63A21" w:rsidRPr="00E5556E" w:rsidTr="00896ADA">
        <w:trPr>
          <w:gridBefore w:val="1"/>
          <w:gridAfter w:val="1"/>
          <w:wBefore w:w="92" w:type="dxa"/>
          <w:wAfter w:w="222" w:type="dxa"/>
          <w:trHeight w:val="255"/>
        </w:trPr>
        <w:tc>
          <w:tcPr>
            <w:tcW w:w="6395" w:type="dxa"/>
            <w:gridSpan w:val="2"/>
            <w:tcBorders>
              <w:top w:val="nil"/>
              <w:left w:val="nil"/>
              <w:bottom w:val="single" w:sz="4" w:space="0" w:color="auto"/>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Коалиција ОБНОВА НА МАКЕДОНИЈА</w:t>
            </w:r>
          </w:p>
        </w:tc>
        <w:tc>
          <w:tcPr>
            <w:tcW w:w="995" w:type="dxa"/>
            <w:gridSpan w:val="2"/>
            <w:tcBorders>
              <w:top w:val="nil"/>
              <w:left w:val="nil"/>
              <w:bottom w:val="single" w:sz="4" w:space="0" w:color="auto"/>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00:29:12</w:t>
            </w:r>
          </w:p>
        </w:tc>
        <w:tc>
          <w:tcPr>
            <w:tcW w:w="1011" w:type="dxa"/>
            <w:tcBorders>
              <w:top w:val="nil"/>
              <w:left w:val="nil"/>
              <w:bottom w:val="single" w:sz="4" w:space="0" w:color="auto"/>
              <w:right w:val="nil"/>
            </w:tcBorders>
            <w:shd w:val="clear" w:color="auto" w:fill="auto"/>
            <w:hideMark/>
          </w:tcPr>
          <w:p w:rsidR="00C63A21" w:rsidRPr="00E5556E" w:rsidRDefault="00C63A21" w:rsidP="00896ADA">
            <w:pPr>
              <w:spacing w:after="0" w:line="240" w:lineRule="auto"/>
              <w:jc w:val="right"/>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6.47</w:t>
            </w:r>
          </w:p>
        </w:tc>
        <w:tc>
          <w:tcPr>
            <w:tcW w:w="394" w:type="dxa"/>
            <w:tcBorders>
              <w:top w:val="nil"/>
              <w:left w:val="nil"/>
              <w:bottom w:val="single" w:sz="4" w:space="0" w:color="auto"/>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w:t>
            </w:r>
          </w:p>
        </w:tc>
      </w:tr>
      <w:tr w:rsidR="00C63A21" w:rsidRPr="00E5556E" w:rsidTr="00896ADA">
        <w:trPr>
          <w:gridBefore w:val="1"/>
          <w:gridAfter w:val="1"/>
          <w:wBefore w:w="92" w:type="dxa"/>
          <w:wAfter w:w="222" w:type="dxa"/>
          <w:trHeight w:val="255"/>
        </w:trPr>
        <w:tc>
          <w:tcPr>
            <w:tcW w:w="6395" w:type="dxa"/>
            <w:gridSpan w:val="2"/>
            <w:tcBorders>
              <w:top w:val="single" w:sz="4" w:space="0" w:color="auto"/>
              <w:left w:val="nil"/>
              <w:right w:val="nil"/>
            </w:tcBorders>
            <w:shd w:val="clear" w:color="auto" w:fill="auto"/>
          </w:tcPr>
          <w:p w:rsidR="00C63A21" w:rsidRPr="00E5556E" w:rsidRDefault="00C63A21" w:rsidP="00896ADA">
            <w:pPr>
              <w:spacing w:after="0" w:line="240" w:lineRule="auto"/>
              <w:jc w:val="right"/>
              <w:rPr>
                <w:rFonts w:ascii="Arial Narrow" w:eastAsia="Times New Roman" w:hAnsi="Arial Narrow" w:cs="Arial"/>
                <w:b/>
                <w:color w:val="000000"/>
                <w:sz w:val="20"/>
                <w:szCs w:val="20"/>
              </w:rPr>
            </w:pPr>
            <w:r w:rsidRPr="00E5556E">
              <w:rPr>
                <w:rFonts w:ascii="Arial Narrow" w:eastAsia="Times New Roman" w:hAnsi="Arial Narrow" w:cs="Arial"/>
                <w:b/>
                <w:color w:val="000000"/>
                <w:sz w:val="20"/>
                <w:szCs w:val="20"/>
              </w:rPr>
              <w:t>Вкупно =</w:t>
            </w:r>
          </w:p>
        </w:tc>
        <w:tc>
          <w:tcPr>
            <w:tcW w:w="995" w:type="dxa"/>
            <w:gridSpan w:val="2"/>
            <w:tcBorders>
              <w:top w:val="single" w:sz="4" w:space="0" w:color="auto"/>
              <w:left w:val="nil"/>
              <w:right w:val="nil"/>
            </w:tcBorders>
            <w:shd w:val="clear" w:color="auto" w:fill="auto"/>
          </w:tcPr>
          <w:p w:rsidR="00C63A21" w:rsidRPr="00E5556E" w:rsidRDefault="00C63A21" w:rsidP="00896ADA">
            <w:pPr>
              <w:spacing w:after="0" w:line="240" w:lineRule="auto"/>
              <w:rPr>
                <w:rFonts w:ascii="Arial Narrow" w:eastAsia="Times New Roman" w:hAnsi="Arial Narrow" w:cs="Arial"/>
                <w:b/>
                <w:color w:val="000000"/>
                <w:sz w:val="20"/>
                <w:szCs w:val="20"/>
              </w:rPr>
            </w:pPr>
            <w:r w:rsidRPr="00E5556E">
              <w:rPr>
                <w:rFonts w:ascii="Arial Narrow" w:eastAsia="Times New Roman" w:hAnsi="Arial Narrow" w:cs="Arial"/>
                <w:b/>
                <w:color w:val="000000"/>
                <w:sz w:val="20"/>
                <w:szCs w:val="20"/>
              </w:rPr>
              <w:t>07:31:30</w:t>
            </w:r>
          </w:p>
        </w:tc>
        <w:tc>
          <w:tcPr>
            <w:tcW w:w="1011" w:type="dxa"/>
            <w:tcBorders>
              <w:top w:val="single" w:sz="4" w:space="0" w:color="auto"/>
              <w:left w:val="nil"/>
              <w:right w:val="nil"/>
            </w:tcBorders>
            <w:shd w:val="clear" w:color="auto" w:fill="auto"/>
          </w:tcPr>
          <w:p w:rsidR="00C63A21" w:rsidRPr="00E5556E" w:rsidRDefault="00C63A21" w:rsidP="00896ADA">
            <w:pPr>
              <w:spacing w:after="0" w:line="240" w:lineRule="auto"/>
              <w:jc w:val="right"/>
              <w:rPr>
                <w:rFonts w:ascii="Arial Narrow" w:eastAsia="Times New Roman" w:hAnsi="Arial Narrow" w:cs="Arial"/>
                <w:b/>
                <w:color w:val="000000"/>
                <w:sz w:val="20"/>
                <w:szCs w:val="20"/>
              </w:rPr>
            </w:pPr>
            <w:r w:rsidRPr="00E5556E">
              <w:rPr>
                <w:rFonts w:ascii="Arial Narrow" w:eastAsia="Times New Roman" w:hAnsi="Arial Narrow" w:cs="Arial"/>
                <w:b/>
                <w:color w:val="000000"/>
                <w:sz w:val="20"/>
                <w:szCs w:val="20"/>
              </w:rPr>
              <w:t>100</w:t>
            </w:r>
          </w:p>
        </w:tc>
        <w:tc>
          <w:tcPr>
            <w:tcW w:w="394" w:type="dxa"/>
            <w:tcBorders>
              <w:top w:val="single" w:sz="4" w:space="0" w:color="auto"/>
              <w:left w:val="nil"/>
              <w:right w:val="nil"/>
            </w:tcBorders>
            <w:shd w:val="clear" w:color="auto" w:fill="auto"/>
          </w:tcPr>
          <w:p w:rsidR="00C63A21" w:rsidRPr="00E5556E" w:rsidRDefault="00C63A21" w:rsidP="00896ADA">
            <w:pPr>
              <w:spacing w:after="0" w:line="240" w:lineRule="auto"/>
              <w:rPr>
                <w:rFonts w:ascii="Arial Narrow" w:eastAsia="Times New Roman" w:hAnsi="Arial Narrow" w:cs="Arial"/>
                <w:b/>
                <w:color w:val="000000"/>
                <w:sz w:val="20"/>
                <w:szCs w:val="20"/>
              </w:rPr>
            </w:pPr>
            <w:r w:rsidRPr="00E5556E">
              <w:rPr>
                <w:rFonts w:ascii="Arial Narrow" w:eastAsia="Times New Roman" w:hAnsi="Arial Narrow" w:cs="Arial"/>
                <w:b/>
                <w:color w:val="000000"/>
                <w:sz w:val="20"/>
                <w:szCs w:val="20"/>
              </w:rPr>
              <w:t>%</w:t>
            </w:r>
          </w:p>
        </w:tc>
      </w:tr>
    </w:tbl>
    <w:p w:rsidR="009473EA" w:rsidRDefault="009473EA" w:rsidP="00C63A21">
      <w:pPr>
        <w:spacing w:before="120" w:after="120" w:line="240" w:lineRule="auto"/>
        <w:ind w:firstLine="720"/>
        <w:jc w:val="both"/>
        <w:rPr>
          <w:rFonts w:ascii="Arial Narrow" w:hAnsi="Arial Narrow"/>
        </w:rPr>
      </w:pPr>
    </w:p>
    <w:p w:rsidR="00C63A21" w:rsidRDefault="00C63A21" w:rsidP="00C63A21">
      <w:pPr>
        <w:spacing w:before="120" w:after="120" w:line="240" w:lineRule="auto"/>
        <w:ind w:firstLine="720"/>
        <w:jc w:val="both"/>
        <w:rPr>
          <w:rFonts w:ascii="Arial Narrow" w:hAnsi="Arial Narrow"/>
        </w:rPr>
      </w:pPr>
      <w:r w:rsidRPr="00E5556E">
        <w:rPr>
          <w:rFonts w:ascii="Arial Narrow" w:hAnsi="Arial Narrow"/>
        </w:rPr>
        <w:t xml:space="preserve">Застапеноста на директните обраќања во вестите </w:t>
      </w:r>
      <w:r>
        <w:rPr>
          <w:rFonts w:ascii="Arial Narrow" w:hAnsi="Arial Narrow"/>
        </w:rPr>
        <w:t>го одразува концептот на</w:t>
      </w:r>
      <w:r w:rsidRPr="00E5556E">
        <w:rPr>
          <w:rFonts w:ascii="Arial Narrow" w:hAnsi="Arial Narrow"/>
        </w:rPr>
        <w:t xml:space="preserve"> известувањето </w:t>
      </w:r>
      <w:r>
        <w:rPr>
          <w:rFonts w:ascii="Arial Narrow" w:hAnsi="Arial Narrow"/>
        </w:rPr>
        <w:t xml:space="preserve">на ТВ Алсат-М - да известува само за </w:t>
      </w:r>
      <w:r w:rsidRPr="00E5556E">
        <w:rPr>
          <w:rFonts w:ascii="Arial Narrow" w:hAnsi="Arial Narrow"/>
        </w:rPr>
        <w:t>партиите кои бе</w:t>
      </w:r>
      <w:r>
        <w:rPr>
          <w:rFonts w:ascii="Arial Narrow" w:hAnsi="Arial Narrow"/>
        </w:rPr>
        <w:t>а</w:t>
      </w:r>
      <w:r w:rsidRPr="00E5556E">
        <w:rPr>
          <w:rFonts w:ascii="Arial Narrow" w:hAnsi="Arial Narrow"/>
        </w:rPr>
        <w:t xml:space="preserve"> дел од претходниот парламентарен состав</w:t>
      </w:r>
      <w:r>
        <w:rPr>
          <w:rFonts w:ascii="Arial Narrow" w:hAnsi="Arial Narrow"/>
        </w:rPr>
        <w:t>.</w:t>
      </w:r>
    </w:p>
    <w:p w:rsidR="009473EA" w:rsidRPr="00E5556E" w:rsidRDefault="009473EA" w:rsidP="00C63A21">
      <w:pPr>
        <w:spacing w:before="120" w:after="120" w:line="240" w:lineRule="auto"/>
        <w:ind w:firstLine="720"/>
        <w:jc w:val="both"/>
        <w:rPr>
          <w:rFonts w:ascii="Arial Narrow" w:hAnsi="Arial Narrow"/>
        </w:rPr>
      </w:pPr>
    </w:p>
    <w:p w:rsidR="00C63A21" w:rsidRPr="00E5556E" w:rsidRDefault="00C63A21" w:rsidP="00C63A21">
      <w:pPr>
        <w:pStyle w:val="NoSpacing"/>
        <w:spacing w:before="120" w:after="120"/>
        <w:jc w:val="center"/>
        <w:rPr>
          <w:rFonts w:ascii="Arial Narrow" w:hAnsi="Arial Narrow"/>
          <w:b/>
          <w:i/>
          <w:u w:val="single"/>
        </w:rPr>
      </w:pPr>
      <w:r w:rsidRPr="00E5556E">
        <w:rPr>
          <w:rFonts w:ascii="Arial Narrow" w:hAnsi="Arial Narrow"/>
          <w:b/>
          <w:i/>
          <w:u w:val="single"/>
        </w:rPr>
        <w:t>Табела 2: Структура на директни обраќања во вестите по субјекти</w:t>
      </w:r>
    </w:p>
    <w:tbl>
      <w:tblPr>
        <w:tblW w:w="8862" w:type="dxa"/>
        <w:tblInd w:w="93" w:type="dxa"/>
        <w:tblLook w:val="04A0"/>
      </w:tblPr>
      <w:tblGrid>
        <w:gridCol w:w="6428"/>
        <w:gridCol w:w="1034"/>
        <w:gridCol w:w="1035"/>
        <w:gridCol w:w="365"/>
      </w:tblGrid>
      <w:tr w:rsidR="00C63A21" w:rsidRPr="00E5556E" w:rsidTr="006D7B6A">
        <w:trPr>
          <w:trHeight w:val="252"/>
        </w:trPr>
        <w:tc>
          <w:tcPr>
            <w:tcW w:w="8862" w:type="dxa"/>
            <w:gridSpan w:val="4"/>
            <w:tcBorders>
              <w:top w:val="nil"/>
              <w:left w:val="nil"/>
              <w:bottom w:val="nil"/>
              <w:right w:val="nil"/>
            </w:tcBorders>
            <w:shd w:val="clear" w:color="auto" w:fill="auto"/>
          </w:tcPr>
          <w:p w:rsidR="00C63A21" w:rsidRPr="00E5556E" w:rsidRDefault="00C63A21" w:rsidP="00896ADA">
            <w:pPr>
              <w:spacing w:after="0" w:line="240" w:lineRule="auto"/>
              <w:jc w:val="center"/>
              <w:rPr>
                <w:rFonts w:ascii="Arial Narrow" w:eastAsia="Times New Roman" w:hAnsi="Arial Narrow" w:cs="Arial"/>
                <w:b/>
                <w:bCs/>
                <w:color w:val="FFFFFF"/>
                <w:sz w:val="20"/>
                <w:szCs w:val="20"/>
              </w:rPr>
            </w:pPr>
            <w:r w:rsidRPr="00E5556E">
              <w:rPr>
                <w:rFonts w:ascii="Arial Narrow" w:eastAsia="Times New Roman" w:hAnsi="Arial Narrow" w:cs="Arial"/>
                <w:b/>
                <w:bCs/>
                <w:sz w:val="20"/>
                <w:szCs w:val="20"/>
                <w:lang w:eastAsia="mk-MK"/>
              </w:rPr>
              <w:t>ТВ АЛСАТ- М</w:t>
            </w:r>
          </w:p>
        </w:tc>
      </w:tr>
      <w:tr w:rsidR="00C63A21" w:rsidRPr="00E5556E" w:rsidTr="006D7B6A">
        <w:trPr>
          <w:trHeight w:val="252"/>
        </w:trPr>
        <w:tc>
          <w:tcPr>
            <w:tcW w:w="6428" w:type="dxa"/>
            <w:tcBorders>
              <w:top w:val="nil"/>
              <w:left w:val="nil"/>
              <w:bottom w:val="nil"/>
              <w:right w:val="nil"/>
            </w:tcBorders>
            <w:shd w:val="clear" w:color="000000" w:fill="969696"/>
            <w:hideMark/>
          </w:tcPr>
          <w:p w:rsidR="00C63A21" w:rsidRPr="00E5556E" w:rsidRDefault="00C63A21" w:rsidP="00896ADA">
            <w:pPr>
              <w:spacing w:after="0" w:line="240" w:lineRule="auto"/>
              <w:rPr>
                <w:rFonts w:ascii="Arial Narrow" w:eastAsia="Times New Roman" w:hAnsi="Arial Narrow" w:cs="Arial"/>
                <w:b/>
                <w:bCs/>
                <w:color w:val="FFFFFF"/>
                <w:sz w:val="20"/>
                <w:szCs w:val="20"/>
              </w:rPr>
            </w:pPr>
            <w:r w:rsidRPr="00E5556E">
              <w:rPr>
                <w:rFonts w:ascii="Arial Narrow" w:eastAsia="Times New Roman" w:hAnsi="Arial Narrow" w:cs="Arial"/>
                <w:b/>
                <w:bCs/>
                <w:color w:val="FFFFFF"/>
                <w:sz w:val="20"/>
                <w:szCs w:val="20"/>
              </w:rPr>
              <w:t>Субјект</w:t>
            </w:r>
          </w:p>
        </w:tc>
        <w:tc>
          <w:tcPr>
            <w:tcW w:w="1034" w:type="dxa"/>
            <w:tcBorders>
              <w:top w:val="nil"/>
              <w:left w:val="nil"/>
              <w:bottom w:val="nil"/>
              <w:right w:val="nil"/>
            </w:tcBorders>
            <w:shd w:val="clear" w:color="000000" w:fill="969696"/>
            <w:hideMark/>
          </w:tcPr>
          <w:p w:rsidR="00C63A21" w:rsidRPr="00E5556E" w:rsidRDefault="00C63A21" w:rsidP="00896ADA">
            <w:pPr>
              <w:spacing w:after="0" w:line="240" w:lineRule="auto"/>
              <w:jc w:val="right"/>
              <w:rPr>
                <w:rFonts w:ascii="Arial Narrow" w:eastAsia="Times New Roman" w:hAnsi="Arial Narrow" w:cs="Arial"/>
                <w:b/>
                <w:bCs/>
                <w:color w:val="FFFFFF"/>
                <w:sz w:val="20"/>
                <w:szCs w:val="20"/>
              </w:rPr>
            </w:pPr>
            <w:r w:rsidRPr="00E5556E">
              <w:rPr>
                <w:rFonts w:ascii="Arial Narrow" w:eastAsia="Times New Roman" w:hAnsi="Arial Narrow" w:cs="Arial"/>
                <w:b/>
                <w:bCs/>
                <w:color w:val="FFFFFF"/>
                <w:sz w:val="20"/>
                <w:szCs w:val="20"/>
              </w:rPr>
              <w:t>Tраење</w:t>
            </w:r>
          </w:p>
        </w:tc>
        <w:tc>
          <w:tcPr>
            <w:tcW w:w="1035" w:type="dxa"/>
            <w:tcBorders>
              <w:top w:val="nil"/>
              <w:left w:val="nil"/>
              <w:bottom w:val="nil"/>
              <w:right w:val="nil"/>
            </w:tcBorders>
            <w:shd w:val="clear" w:color="000000" w:fill="969696"/>
            <w:hideMark/>
          </w:tcPr>
          <w:p w:rsidR="00C63A21" w:rsidRPr="00E5556E" w:rsidRDefault="00C63A21" w:rsidP="00896ADA">
            <w:pPr>
              <w:spacing w:after="0" w:line="240" w:lineRule="auto"/>
              <w:jc w:val="right"/>
              <w:rPr>
                <w:rFonts w:ascii="Arial Narrow" w:eastAsia="Times New Roman" w:hAnsi="Arial Narrow" w:cs="Arial"/>
                <w:b/>
                <w:bCs/>
                <w:color w:val="FFFFFF"/>
                <w:sz w:val="20"/>
                <w:szCs w:val="20"/>
              </w:rPr>
            </w:pPr>
            <w:r w:rsidRPr="00E5556E">
              <w:rPr>
                <w:rFonts w:ascii="Arial Narrow" w:eastAsia="Times New Roman" w:hAnsi="Arial Narrow" w:cs="Arial"/>
                <w:b/>
                <w:bCs/>
                <w:color w:val="FFFFFF"/>
                <w:sz w:val="20"/>
                <w:szCs w:val="20"/>
              </w:rPr>
              <w:t>Процент</w:t>
            </w:r>
          </w:p>
        </w:tc>
        <w:tc>
          <w:tcPr>
            <w:tcW w:w="362" w:type="dxa"/>
            <w:tcBorders>
              <w:top w:val="nil"/>
              <w:left w:val="nil"/>
              <w:bottom w:val="nil"/>
              <w:right w:val="nil"/>
            </w:tcBorders>
            <w:shd w:val="clear" w:color="000000" w:fill="969696"/>
            <w:hideMark/>
          </w:tcPr>
          <w:p w:rsidR="00C63A21" w:rsidRPr="00E5556E" w:rsidRDefault="00C63A21" w:rsidP="00896ADA">
            <w:pPr>
              <w:spacing w:after="0" w:line="240" w:lineRule="auto"/>
              <w:rPr>
                <w:rFonts w:ascii="Arial Narrow" w:eastAsia="Times New Roman" w:hAnsi="Arial Narrow" w:cs="Arial"/>
                <w:b/>
                <w:bCs/>
                <w:color w:val="FFFFFF"/>
                <w:sz w:val="20"/>
                <w:szCs w:val="20"/>
              </w:rPr>
            </w:pPr>
            <w:r w:rsidRPr="00E5556E">
              <w:rPr>
                <w:rFonts w:ascii="Arial Narrow" w:eastAsia="Times New Roman" w:hAnsi="Arial Narrow" w:cs="Arial"/>
                <w:b/>
                <w:bCs/>
                <w:color w:val="FFFFFF"/>
                <w:sz w:val="20"/>
                <w:szCs w:val="20"/>
              </w:rPr>
              <w:t> </w:t>
            </w:r>
          </w:p>
        </w:tc>
      </w:tr>
      <w:tr w:rsidR="00C63A21" w:rsidRPr="00E5556E" w:rsidTr="006D7B6A">
        <w:trPr>
          <w:trHeight w:val="252"/>
        </w:trPr>
        <w:tc>
          <w:tcPr>
            <w:tcW w:w="6428"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ДУИ - Демократска унија за интеграции</w:t>
            </w:r>
          </w:p>
        </w:tc>
        <w:tc>
          <w:tcPr>
            <w:tcW w:w="1034"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jc w:val="right"/>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00:12:18</w:t>
            </w:r>
          </w:p>
        </w:tc>
        <w:tc>
          <w:tcPr>
            <w:tcW w:w="1035"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jc w:val="right"/>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11.99</w:t>
            </w:r>
          </w:p>
        </w:tc>
        <w:tc>
          <w:tcPr>
            <w:tcW w:w="362"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w:t>
            </w:r>
          </w:p>
        </w:tc>
      </w:tr>
      <w:tr w:rsidR="00C63A21" w:rsidRPr="00E5556E" w:rsidTr="006D7B6A">
        <w:trPr>
          <w:trHeight w:val="252"/>
        </w:trPr>
        <w:tc>
          <w:tcPr>
            <w:tcW w:w="6428"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ДПА - Демократска партија на Албанците</w:t>
            </w:r>
          </w:p>
        </w:tc>
        <w:tc>
          <w:tcPr>
            <w:tcW w:w="1034"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jc w:val="right"/>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00:01:20</w:t>
            </w:r>
          </w:p>
        </w:tc>
        <w:tc>
          <w:tcPr>
            <w:tcW w:w="1035"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jc w:val="right"/>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1.30</w:t>
            </w:r>
          </w:p>
        </w:tc>
        <w:tc>
          <w:tcPr>
            <w:tcW w:w="362"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w:t>
            </w:r>
          </w:p>
        </w:tc>
      </w:tr>
      <w:tr w:rsidR="00C63A21" w:rsidRPr="00E5556E" w:rsidTr="006D7B6A">
        <w:trPr>
          <w:trHeight w:val="252"/>
        </w:trPr>
        <w:tc>
          <w:tcPr>
            <w:tcW w:w="6428"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ДИК</w:t>
            </w:r>
          </w:p>
        </w:tc>
        <w:tc>
          <w:tcPr>
            <w:tcW w:w="1034"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jc w:val="right"/>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00:05:31</w:t>
            </w:r>
          </w:p>
        </w:tc>
        <w:tc>
          <w:tcPr>
            <w:tcW w:w="1035"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jc w:val="right"/>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5.38</w:t>
            </w:r>
          </w:p>
        </w:tc>
        <w:tc>
          <w:tcPr>
            <w:tcW w:w="362"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w:t>
            </w:r>
          </w:p>
        </w:tc>
      </w:tr>
      <w:tr w:rsidR="00C63A21" w:rsidRPr="00E5556E" w:rsidTr="006D7B6A">
        <w:trPr>
          <w:trHeight w:val="252"/>
        </w:trPr>
        <w:tc>
          <w:tcPr>
            <w:tcW w:w="6428"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Влада</w:t>
            </w:r>
          </w:p>
        </w:tc>
        <w:tc>
          <w:tcPr>
            <w:tcW w:w="1034"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jc w:val="right"/>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00:11:05</w:t>
            </w:r>
          </w:p>
        </w:tc>
        <w:tc>
          <w:tcPr>
            <w:tcW w:w="1035"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jc w:val="right"/>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10.80</w:t>
            </w:r>
          </w:p>
        </w:tc>
        <w:tc>
          <w:tcPr>
            <w:tcW w:w="362"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w:t>
            </w:r>
          </w:p>
        </w:tc>
      </w:tr>
      <w:tr w:rsidR="00C63A21" w:rsidRPr="00E5556E" w:rsidTr="006D7B6A">
        <w:trPr>
          <w:trHeight w:val="252"/>
        </w:trPr>
        <w:tc>
          <w:tcPr>
            <w:tcW w:w="6428"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Локална самоуправа</w:t>
            </w:r>
          </w:p>
        </w:tc>
        <w:tc>
          <w:tcPr>
            <w:tcW w:w="1034"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jc w:val="right"/>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00:06:55</w:t>
            </w:r>
          </w:p>
        </w:tc>
        <w:tc>
          <w:tcPr>
            <w:tcW w:w="1035"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jc w:val="right"/>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6.74</w:t>
            </w:r>
          </w:p>
        </w:tc>
        <w:tc>
          <w:tcPr>
            <w:tcW w:w="362"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w:t>
            </w:r>
          </w:p>
        </w:tc>
      </w:tr>
      <w:tr w:rsidR="00C63A21" w:rsidRPr="00E5556E" w:rsidTr="006D7B6A">
        <w:trPr>
          <w:trHeight w:val="252"/>
        </w:trPr>
        <w:tc>
          <w:tcPr>
            <w:tcW w:w="6428"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Други субјекти</w:t>
            </w:r>
          </w:p>
        </w:tc>
        <w:tc>
          <w:tcPr>
            <w:tcW w:w="1034"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jc w:val="right"/>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00:07:16</w:t>
            </w:r>
          </w:p>
        </w:tc>
        <w:tc>
          <w:tcPr>
            <w:tcW w:w="1035"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jc w:val="right"/>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7.08</w:t>
            </w:r>
          </w:p>
        </w:tc>
        <w:tc>
          <w:tcPr>
            <w:tcW w:w="362"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w:t>
            </w:r>
          </w:p>
        </w:tc>
      </w:tr>
      <w:tr w:rsidR="00C63A21" w:rsidRPr="00E5556E" w:rsidTr="006D7B6A">
        <w:trPr>
          <w:trHeight w:val="252"/>
        </w:trPr>
        <w:tc>
          <w:tcPr>
            <w:tcW w:w="6428"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Органи на државната управа/јавни претпријатија/јавни установи</w:t>
            </w:r>
          </w:p>
        </w:tc>
        <w:tc>
          <w:tcPr>
            <w:tcW w:w="1034"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jc w:val="right"/>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00:10:13</w:t>
            </w:r>
          </w:p>
        </w:tc>
        <w:tc>
          <w:tcPr>
            <w:tcW w:w="1035"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jc w:val="right"/>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9.96</w:t>
            </w:r>
          </w:p>
        </w:tc>
        <w:tc>
          <w:tcPr>
            <w:tcW w:w="362"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w:t>
            </w:r>
          </w:p>
        </w:tc>
      </w:tr>
      <w:tr w:rsidR="00C63A21" w:rsidRPr="00E5556E" w:rsidTr="006D7B6A">
        <w:trPr>
          <w:trHeight w:val="252"/>
        </w:trPr>
        <w:tc>
          <w:tcPr>
            <w:tcW w:w="6428"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Специјално обвинителство</w:t>
            </w:r>
          </w:p>
        </w:tc>
        <w:tc>
          <w:tcPr>
            <w:tcW w:w="1034"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jc w:val="right"/>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00:00:13</w:t>
            </w:r>
          </w:p>
        </w:tc>
        <w:tc>
          <w:tcPr>
            <w:tcW w:w="1035"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jc w:val="right"/>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0.21</w:t>
            </w:r>
          </w:p>
        </w:tc>
        <w:tc>
          <w:tcPr>
            <w:tcW w:w="362"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w:t>
            </w:r>
          </w:p>
        </w:tc>
      </w:tr>
      <w:tr w:rsidR="00C63A21" w:rsidRPr="00E5556E" w:rsidTr="006D7B6A">
        <w:trPr>
          <w:trHeight w:val="252"/>
        </w:trPr>
        <w:tc>
          <w:tcPr>
            <w:tcW w:w="6428"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Јавно обвинителство</w:t>
            </w:r>
          </w:p>
        </w:tc>
        <w:tc>
          <w:tcPr>
            <w:tcW w:w="1034"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jc w:val="right"/>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00:01:09</w:t>
            </w:r>
          </w:p>
        </w:tc>
        <w:tc>
          <w:tcPr>
            <w:tcW w:w="1035"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jc w:val="right"/>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1.12</w:t>
            </w:r>
          </w:p>
        </w:tc>
        <w:tc>
          <w:tcPr>
            <w:tcW w:w="362"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w:t>
            </w:r>
          </w:p>
        </w:tc>
      </w:tr>
      <w:tr w:rsidR="00C63A21" w:rsidRPr="00E5556E" w:rsidTr="006D7B6A">
        <w:trPr>
          <w:trHeight w:val="252"/>
        </w:trPr>
        <w:tc>
          <w:tcPr>
            <w:tcW w:w="6428"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Граѓански сектор</w:t>
            </w:r>
          </w:p>
        </w:tc>
        <w:tc>
          <w:tcPr>
            <w:tcW w:w="1034"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jc w:val="right"/>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00:05:28</w:t>
            </w:r>
          </w:p>
        </w:tc>
        <w:tc>
          <w:tcPr>
            <w:tcW w:w="1035"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jc w:val="right"/>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5.33</w:t>
            </w:r>
          </w:p>
        </w:tc>
        <w:tc>
          <w:tcPr>
            <w:tcW w:w="362"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w:t>
            </w:r>
          </w:p>
        </w:tc>
      </w:tr>
      <w:tr w:rsidR="00C63A21" w:rsidRPr="00E5556E" w:rsidTr="006D7B6A">
        <w:trPr>
          <w:trHeight w:val="252"/>
        </w:trPr>
        <w:tc>
          <w:tcPr>
            <w:tcW w:w="6428"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Експерти/аналитичари</w:t>
            </w:r>
          </w:p>
        </w:tc>
        <w:tc>
          <w:tcPr>
            <w:tcW w:w="1034"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jc w:val="right"/>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00:07:17</w:t>
            </w:r>
          </w:p>
        </w:tc>
        <w:tc>
          <w:tcPr>
            <w:tcW w:w="1035"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jc w:val="right"/>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7.10</w:t>
            </w:r>
          </w:p>
        </w:tc>
        <w:tc>
          <w:tcPr>
            <w:tcW w:w="362"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w:t>
            </w:r>
          </w:p>
        </w:tc>
      </w:tr>
      <w:tr w:rsidR="00C63A21" w:rsidRPr="00E5556E" w:rsidTr="006D7B6A">
        <w:trPr>
          <w:trHeight w:val="252"/>
        </w:trPr>
        <w:tc>
          <w:tcPr>
            <w:tcW w:w="6428"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Амбасадори/меѓународни организации/странски политичари</w:t>
            </w:r>
          </w:p>
        </w:tc>
        <w:tc>
          <w:tcPr>
            <w:tcW w:w="1034"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jc w:val="right"/>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00:01:10</w:t>
            </w:r>
          </w:p>
        </w:tc>
        <w:tc>
          <w:tcPr>
            <w:tcW w:w="1035"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jc w:val="right"/>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1.14</w:t>
            </w:r>
          </w:p>
        </w:tc>
        <w:tc>
          <w:tcPr>
            <w:tcW w:w="362"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w:t>
            </w:r>
          </w:p>
        </w:tc>
      </w:tr>
      <w:tr w:rsidR="00C63A21" w:rsidRPr="00E5556E" w:rsidTr="006D7B6A">
        <w:trPr>
          <w:trHeight w:val="252"/>
        </w:trPr>
        <w:tc>
          <w:tcPr>
            <w:tcW w:w="6428"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Министри/заменици ВМРО ДПМНЕ</w:t>
            </w:r>
          </w:p>
        </w:tc>
        <w:tc>
          <w:tcPr>
            <w:tcW w:w="1034"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jc w:val="right"/>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00:01:30</w:t>
            </w:r>
          </w:p>
        </w:tc>
        <w:tc>
          <w:tcPr>
            <w:tcW w:w="1035"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jc w:val="right"/>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1.46</w:t>
            </w:r>
          </w:p>
        </w:tc>
        <w:tc>
          <w:tcPr>
            <w:tcW w:w="362"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w:t>
            </w:r>
          </w:p>
        </w:tc>
      </w:tr>
      <w:tr w:rsidR="00C63A21" w:rsidRPr="00E5556E" w:rsidTr="006D7B6A">
        <w:trPr>
          <w:trHeight w:val="252"/>
        </w:trPr>
        <w:tc>
          <w:tcPr>
            <w:tcW w:w="6428"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Коалиција Алијанса за Албанците и Алтернатива</w:t>
            </w:r>
          </w:p>
        </w:tc>
        <w:tc>
          <w:tcPr>
            <w:tcW w:w="1034"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jc w:val="right"/>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00:08:48</w:t>
            </w:r>
          </w:p>
        </w:tc>
        <w:tc>
          <w:tcPr>
            <w:tcW w:w="1035"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jc w:val="right"/>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8.58</w:t>
            </w:r>
          </w:p>
        </w:tc>
        <w:tc>
          <w:tcPr>
            <w:tcW w:w="362"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w:t>
            </w:r>
          </w:p>
        </w:tc>
      </w:tr>
      <w:tr w:rsidR="00C63A21" w:rsidRPr="00E5556E" w:rsidTr="006D7B6A">
        <w:trPr>
          <w:trHeight w:val="252"/>
        </w:trPr>
        <w:tc>
          <w:tcPr>
            <w:tcW w:w="6428"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Коалиција МОЖЕМЕ</w:t>
            </w:r>
          </w:p>
        </w:tc>
        <w:tc>
          <w:tcPr>
            <w:tcW w:w="1034"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jc w:val="right"/>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00:11:32</w:t>
            </w:r>
          </w:p>
        </w:tc>
        <w:tc>
          <w:tcPr>
            <w:tcW w:w="1035"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jc w:val="right"/>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11.24</w:t>
            </w:r>
          </w:p>
        </w:tc>
        <w:tc>
          <w:tcPr>
            <w:tcW w:w="362" w:type="dxa"/>
            <w:tcBorders>
              <w:top w:val="nil"/>
              <w:left w:val="nil"/>
              <w:bottom w:val="single" w:sz="4" w:space="0" w:color="808080"/>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w:t>
            </w:r>
          </w:p>
        </w:tc>
      </w:tr>
      <w:tr w:rsidR="00C63A21" w:rsidRPr="00E5556E" w:rsidTr="006D7B6A">
        <w:trPr>
          <w:trHeight w:val="252"/>
        </w:trPr>
        <w:tc>
          <w:tcPr>
            <w:tcW w:w="6428" w:type="dxa"/>
            <w:tcBorders>
              <w:top w:val="nil"/>
              <w:left w:val="nil"/>
              <w:bottom w:val="single" w:sz="4" w:space="0" w:color="auto"/>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Коалиција ОБНОВА НА МАКЕДОНИЈА</w:t>
            </w:r>
          </w:p>
        </w:tc>
        <w:tc>
          <w:tcPr>
            <w:tcW w:w="1034" w:type="dxa"/>
            <w:tcBorders>
              <w:top w:val="nil"/>
              <w:left w:val="nil"/>
              <w:bottom w:val="single" w:sz="4" w:space="0" w:color="auto"/>
              <w:right w:val="nil"/>
            </w:tcBorders>
            <w:shd w:val="clear" w:color="auto" w:fill="auto"/>
            <w:hideMark/>
          </w:tcPr>
          <w:p w:rsidR="00C63A21" w:rsidRPr="00E5556E" w:rsidRDefault="00C63A21" w:rsidP="00896ADA">
            <w:pPr>
              <w:spacing w:after="0" w:line="240" w:lineRule="auto"/>
              <w:jc w:val="right"/>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00:10:50</w:t>
            </w:r>
          </w:p>
        </w:tc>
        <w:tc>
          <w:tcPr>
            <w:tcW w:w="1035" w:type="dxa"/>
            <w:tcBorders>
              <w:top w:val="nil"/>
              <w:left w:val="nil"/>
              <w:bottom w:val="single" w:sz="4" w:space="0" w:color="auto"/>
              <w:right w:val="nil"/>
            </w:tcBorders>
            <w:shd w:val="clear" w:color="auto" w:fill="auto"/>
            <w:hideMark/>
          </w:tcPr>
          <w:p w:rsidR="00C63A21" w:rsidRPr="00E5556E" w:rsidRDefault="00C63A21" w:rsidP="00896ADA">
            <w:pPr>
              <w:spacing w:after="0" w:line="240" w:lineRule="auto"/>
              <w:jc w:val="right"/>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10.56</w:t>
            </w:r>
          </w:p>
        </w:tc>
        <w:tc>
          <w:tcPr>
            <w:tcW w:w="362" w:type="dxa"/>
            <w:tcBorders>
              <w:top w:val="nil"/>
              <w:left w:val="nil"/>
              <w:bottom w:val="single" w:sz="4" w:space="0" w:color="auto"/>
              <w:right w:val="nil"/>
            </w:tcBorders>
            <w:shd w:val="clear" w:color="auto" w:fill="auto"/>
            <w:hideMark/>
          </w:tcPr>
          <w:p w:rsidR="00C63A21" w:rsidRPr="00E5556E" w:rsidRDefault="00C63A21" w:rsidP="00896ADA">
            <w:pPr>
              <w:spacing w:after="0" w:line="240" w:lineRule="auto"/>
              <w:rPr>
                <w:rFonts w:ascii="Arial Narrow" w:eastAsia="Times New Roman" w:hAnsi="Arial Narrow" w:cs="Arial"/>
                <w:color w:val="000000"/>
                <w:sz w:val="20"/>
                <w:szCs w:val="20"/>
              </w:rPr>
            </w:pPr>
            <w:r w:rsidRPr="00E5556E">
              <w:rPr>
                <w:rFonts w:ascii="Arial Narrow" w:eastAsia="Times New Roman" w:hAnsi="Arial Narrow" w:cs="Arial"/>
                <w:color w:val="000000"/>
                <w:sz w:val="20"/>
                <w:szCs w:val="20"/>
              </w:rPr>
              <w:t>%</w:t>
            </w:r>
          </w:p>
        </w:tc>
      </w:tr>
      <w:tr w:rsidR="00C63A21" w:rsidRPr="00E5556E" w:rsidTr="006D7B6A">
        <w:trPr>
          <w:trHeight w:val="252"/>
        </w:trPr>
        <w:tc>
          <w:tcPr>
            <w:tcW w:w="6428" w:type="dxa"/>
            <w:tcBorders>
              <w:top w:val="single" w:sz="4" w:space="0" w:color="auto"/>
              <w:left w:val="nil"/>
              <w:right w:val="nil"/>
            </w:tcBorders>
            <w:shd w:val="clear" w:color="auto" w:fill="auto"/>
          </w:tcPr>
          <w:p w:rsidR="00C63A21" w:rsidRPr="00E5556E" w:rsidRDefault="00C63A21" w:rsidP="00896ADA">
            <w:pPr>
              <w:spacing w:after="0" w:line="240" w:lineRule="auto"/>
              <w:jc w:val="right"/>
              <w:rPr>
                <w:rFonts w:ascii="Arial Narrow" w:eastAsia="Times New Roman" w:hAnsi="Arial Narrow" w:cs="Arial"/>
                <w:b/>
                <w:color w:val="000000"/>
                <w:sz w:val="20"/>
                <w:szCs w:val="20"/>
              </w:rPr>
            </w:pPr>
            <w:r w:rsidRPr="00E5556E">
              <w:rPr>
                <w:rFonts w:ascii="Arial Narrow" w:eastAsia="Times New Roman" w:hAnsi="Arial Narrow" w:cs="Arial"/>
                <w:b/>
                <w:color w:val="000000"/>
                <w:sz w:val="20"/>
                <w:szCs w:val="20"/>
              </w:rPr>
              <w:t>Вкупно =</w:t>
            </w:r>
          </w:p>
        </w:tc>
        <w:tc>
          <w:tcPr>
            <w:tcW w:w="1034" w:type="dxa"/>
            <w:tcBorders>
              <w:top w:val="single" w:sz="4" w:space="0" w:color="auto"/>
              <w:left w:val="nil"/>
              <w:right w:val="nil"/>
            </w:tcBorders>
            <w:shd w:val="clear" w:color="auto" w:fill="auto"/>
          </w:tcPr>
          <w:p w:rsidR="00C63A21" w:rsidRPr="00E5556E" w:rsidRDefault="00C63A21" w:rsidP="00896ADA">
            <w:pPr>
              <w:spacing w:after="0" w:line="240" w:lineRule="auto"/>
              <w:jc w:val="right"/>
              <w:rPr>
                <w:rFonts w:ascii="Arial Narrow" w:eastAsia="Times New Roman" w:hAnsi="Arial Narrow" w:cs="Arial"/>
                <w:b/>
                <w:color w:val="000000"/>
                <w:sz w:val="20"/>
                <w:szCs w:val="20"/>
              </w:rPr>
            </w:pPr>
            <w:r w:rsidRPr="00E5556E">
              <w:rPr>
                <w:rFonts w:ascii="Arial Narrow" w:eastAsia="Times New Roman" w:hAnsi="Arial Narrow" w:cs="Arial"/>
                <w:b/>
                <w:color w:val="000000"/>
                <w:sz w:val="20"/>
                <w:szCs w:val="20"/>
              </w:rPr>
              <w:t>01:42:35</w:t>
            </w:r>
          </w:p>
        </w:tc>
        <w:tc>
          <w:tcPr>
            <w:tcW w:w="1035" w:type="dxa"/>
            <w:tcBorders>
              <w:top w:val="single" w:sz="4" w:space="0" w:color="auto"/>
              <w:left w:val="nil"/>
              <w:right w:val="nil"/>
            </w:tcBorders>
            <w:shd w:val="clear" w:color="auto" w:fill="auto"/>
          </w:tcPr>
          <w:p w:rsidR="00C63A21" w:rsidRPr="00E5556E" w:rsidRDefault="00C63A21" w:rsidP="00896ADA">
            <w:pPr>
              <w:spacing w:after="0" w:line="240" w:lineRule="auto"/>
              <w:jc w:val="right"/>
              <w:rPr>
                <w:rFonts w:ascii="Arial Narrow" w:eastAsia="Times New Roman" w:hAnsi="Arial Narrow" w:cs="Arial"/>
                <w:b/>
                <w:color w:val="000000"/>
                <w:sz w:val="20"/>
                <w:szCs w:val="20"/>
              </w:rPr>
            </w:pPr>
            <w:r w:rsidRPr="00E5556E">
              <w:rPr>
                <w:rFonts w:ascii="Arial Narrow" w:eastAsia="Times New Roman" w:hAnsi="Arial Narrow" w:cs="Arial"/>
                <w:b/>
                <w:color w:val="000000"/>
                <w:sz w:val="20"/>
                <w:szCs w:val="20"/>
              </w:rPr>
              <w:t>100</w:t>
            </w:r>
          </w:p>
        </w:tc>
        <w:tc>
          <w:tcPr>
            <w:tcW w:w="362" w:type="dxa"/>
            <w:tcBorders>
              <w:top w:val="single" w:sz="4" w:space="0" w:color="auto"/>
              <w:left w:val="nil"/>
              <w:right w:val="nil"/>
            </w:tcBorders>
            <w:shd w:val="clear" w:color="auto" w:fill="auto"/>
          </w:tcPr>
          <w:p w:rsidR="00C63A21" w:rsidRPr="00E5556E" w:rsidRDefault="00C63A21" w:rsidP="00896ADA">
            <w:pPr>
              <w:spacing w:after="0" w:line="240" w:lineRule="auto"/>
              <w:rPr>
                <w:rFonts w:ascii="Arial Narrow" w:eastAsia="Times New Roman" w:hAnsi="Arial Narrow" w:cs="Arial"/>
                <w:b/>
                <w:color w:val="000000"/>
                <w:sz w:val="20"/>
                <w:szCs w:val="20"/>
              </w:rPr>
            </w:pPr>
            <w:r w:rsidRPr="00E5556E">
              <w:rPr>
                <w:rFonts w:ascii="Arial Narrow" w:eastAsia="Times New Roman" w:hAnsi="Arial Narrow" w:cs="Arial"/>
                <w:b/>
                <w:color w:val="000000"/>
                <w:sz w:val="20"/>
                <w:szCs w:val="20"/>
              </w:rPr>
              <w:t>%</w:t>
            </w:r>
          </w:p>
        </w:tc>
      </w:tr>
    </w:tbl>
    <w:p w:rsidR="00C63A21" w:rsidRPr="00E5556E" w:rsidRDefault="00C63A21" w:rsidP="00C63A21"/>
    <w:p w:rsidR="00C63A21" w:rsidRPr="00E5556E" w:rsidRDefault="00C63A21" w:rsidP="00C63A21">
      <w:pPr>
        <w:spacing w:before="120" w:after="120" w:line="240" w:lineRule="auto"/>
        <w:ind w:firstLine="709"/>
        <w:jc w:val="both"/>
        <w:rPr>
          <w:rFonts w:ascii="Arial Narrow" w:eastAsia="Times New Roman" w:hAnsi="Arial Narrow" w:cs="Times New Roman"/>
          <w:b/>
          <w:i/>
          <w:u w:val="single"/>
          <w:lang w:eastAsia="mk-MK"/>
        </w:rPr>
      </w:pPr>
      <w:r w:rsidRPr="00E5556E">
        <w:rPr>
          <w:rFonts w:ascii="Arial Narrow" w:eastAsia="Times New Roman" w:hAnsi="Arial Narrow" w:cs="Times New Roman"/>
          <w:b/>
          <w:i/>
          <w:u w:val="single"/>
          <w:lang w:eastAsia="mk-MK"/>
        </w:rPr>
        <w:t xml:space="preserve">Посебни информативни емисии </w:t>
      </w:r>
    </w:p>
    <w:p w:rsidR="00C63A21" w:rsidRPr="00DE103F" w:rsidRDefault="003D3C08" w:rsidP="00C63A21">
      <w:pPr>
        <w:spacing w:before="120" w:after="120" w:line="240" w:lineRule="auto"/>
        <w:ind w:firstLine="720"/>
        <w:jc w:val="both"/>
        <w:rPr>
          <w:rFonts w:ascii="Arial Narrow" w:hAnsi="Arial Narrow"/>
        </w:rPr>
      </w:pPr>
      <w:r w:rsidRPr="00DE103F">
        <w:rPr>
          <w:rFonts w:ascii="Arial Narrow" w:hAnsi="Arial Narrow"/>
        </w:rPr>
        <w:t>Телевизијата</w:t>
      </w:r>
      <w:r w:rsidR="00C63A21" w:rsidRPr="00DE103F">
        <w:rPr>
          <w:rFonts w:ascii="Arial Narrow" w:hAnsi="Arial Narrow"/>
        </w:rPr>
        <w:t xml:space="preserve"> </w:t>
      </w:r>
      <w:r w:rsidRPr="00DE103F">
        <w:rPr>
          <w:rFonts w:ascii="Arial Narrow" w:hAnsi="Arial Narrow"/>
        </w:rPr>
        <w:t xml:space="preserve">не успеа да обезбеди баланс ниту </w:t>
      </w:r>
      <w:r w:rsidR="00C63A21" w:rsidRPr="00DE103F">
        <w:rPr>
          <w:rFonts w:ascii="Arial Narrow" w:hAnsi="Arial Narrow"/>
        </w:rPr>
        <w:t xml:space="preserve">во посебните информативни емисии. </w:t>
      </w:r>
      <w:r w:rsidR="00C63A21" w:rsidRPr="00DE103F">
        <w:rPr>
          <w:rFonts w:ascii="Arial Narrow" w:hAnsi="Arial Narrow"/>
          <w:bCs/>
          <w:iCs/>
        </w:rPr>
        <w:t xml:space="preserve">Во интервјуата им отстапи простор само на партиите и коалициите кои беа дел од претходниот парламентарен состав, со исклучок на ДПА. </w:t>
      </w:r>
      <w:r w:rsidRPr="00DE103F">
        <w:rPr>
          <w:rFonts w:ascii="Arial Narrow" w:hAnsi="Arial Narrow"/>
          <w:bCs/>
          <w:iCs/>
        </w:rPr>
        <w:t>В</w:t>
      </w:r>
      <w:r w:rsidR="00C63A21" w:rsidRPr="00DE103F">
        <w:rPr>
          <w:rFonts w:ascii="Arial Narrow" w:hAnsi="Arial Narrow"/>
          <w:bCs/>
          <w:iCs/>
        </w:rPr>
        <w:t>о дебатите</w:t>
      </w:r>
      <w:r w:rsidRPr="00DE103F">
        <w:rPr>
          <w:rFonts w:ascii="Arial Narrow" w:hAnsi="Arial Narrow"/>
          <w:bCs/>
          <w:iCs/>
        </w:rPr>
        <w:t>, исто така, остана концентрирана на овие</w:t>
      </w:r>
      <w:r w:rsidR="00C63A21" w:rsidRPr="00DE103F">
        <w:rPr>
          <w:rFonts w:ascii="Arial Narrow" w:hAnsi="Arial Narrow"/>
          <w:bCs/>
          <w:iCs/>
        </w:rPr>
        <w:t xml:space="preserve"> учесници во изборната кампања (</w:t>
      </w:r>
      <w:r w:rsidR="00C63A21" w:rsidRPr="00DE103F">
        <w:rPr>
          <w:rFonts w:ascii="Arial Narrow" w:hAnsi="Arial Narrow"/>
        </w:rPr>
        <w:t>Коалицијата Можеме, Коалицијата Алијанса за Албанците и Алтернатива, Коалицијата Обнова на Македонија и ДУИ</w:t>
      </w:r>
      <w:r w:rsidR="00C63A21" w:rsidRPr="00DE103F">
        <w:rPr>
          <w:rFonts w:ascii="Arial Narrow" w:hAnsi="Arial Narrow"/>
          <w:bCs/>
          <w:iCs/>
        </w:rPr>
        <w:t>). Единствените информ</w:t>
      </w:r>
      <w:r w:rsidRPr="00DE103F">
        <w:rPr>
          <w:rFonts w:ascii="Arial Narrow" w:hAnsi="Arial Narrow"/>
          <w:bCs/>
          <w:iCs/>
        </w:rPr>
        <w:t>ации за тоа дека во избор</w:t>
      </w:r>
      <w:r w:rsidR="00C63A21" w:rsidRPr="00DE103F">
        <w:rPr>
          <w:rFonts w:ascii="Arial Narrow" w:hAnsi="Arial Narrow"/>
          <w:bCs/>
          <w:iCs/>
        </w:rPr>
        <w:t>ите учествуваат и други партии</w:t>
      </w:r>
      <w:r w:rsidRPr="00DE103F">
        <w:rPr>
          <w:rFonts w:ascii="Arial Narrow" w:hAnsi="Arial Narrow"/>
          <w:bCs/>
          <w:iCs/>
        </w:rPr>
        <w:t>,</w:t>
      </w:r>
      <w:r w:rsidR="00C63A21" w:rsidRPr="00DE103F">
        <w:rPr>
          <w:rFonts w:ascii="Arial Narrow" w:hAnsi="Arial Narrow"/>
          <w:bCs/>
          <w:iCs/>
        </w:rPr>
        <w:t xml:space="preserve"> </w:t>
      </w:r>
      <w:r w:rsidRPr="00DE103F">
        <w:rPr>
          <w:rFonts w:ascii="Arial Narrow" w:hAnsi="Arial Narrow"/>
          <w:bCs/>
          <w:iCs/>
        </w:rPr>
        <w:t>беа објавени</w:t>
      </w:r>
      <w:r w:rsidR="00C63A21" w:rsidRPr="00DE103F">
        <w:rPr>
          <w:rFonts w:ascii="Arial Narrow" w:hAnsi="Arial Narrow"/>
          <w:bCs/>
          <w:iCs/>
        </w:rPr>
        <w:t xml:space="preserve"> во едно издание на емисијата „360 степени“</w:t>
      </w:r>
      <w:r w:rsidRPr="00DE103F">
        <w:rPr>
          <w:rFonts w:ascii="Arial Narrow" w:hAnsi="Arial Narrow"/>
          <w:bCs/>
          <w:iCs/>
        </w:rPr>
        <w:t>,</w:t>
      </w:r>
      <w:r w:rsidR="00C63A21" w:rsidRPr="00DE103F">
        <w:rPr>
          <w:rFonts w:ascii="Arial Narrow" w:hAnsi="Arial Narrow"/>
          <w:bCs/>
          <w:iCs/>
        </w:rPr>
        <w:t xml:space="preserve"> каде што како една од теми</w:t>
      </w:r>
      <w:r w:rsidRPr="00DE103F">
        <w:rPr>
          <w:rFonts w:ascii="Arial Narrow" w:hAnsi="Arial Narrow"/>
          <w:bCs/>
          <w:iCs/>
        </w:rPr>
        <w:t>те</w:t>
      </w:r>
      <w:r w:rsidR="00C63A21" w:rsidRPr="00DE103F">
        <w:rPr>
          <w:rFonts w:ascii="Arial Narrow" w:hAnsi="Arial Narrow"/>
          <w:bCs/>
          <w:iCs/>
        </w:rPr>
        <w:t xml:space="preserve"> беа </w:t>
      </w:r>
      <w:r w:rsidRPr="00DE103F">
        <w:rPr>
          <w:rFonts w:ascii="Arial Narrow" w:hAnsi="Arial Narrow"/>
          <w:bCs/>
          <w:iCs/>
        </w:rPr>
        <w:t>изборните понуди на Интегра</w:t>
      </w:r>
      <w:r w:rsidR="00C63A21" w:rsidRPr="00DE103F">
        <w:rPr>
          <w:rFonts w:ascii="Arial Narrow" w:hAnsi="Arial Narrow"/>
          <w:bCs/>
          <w:iCs/>
        </w:rPr>
        <w:t xml:space="preserve">, Левица, Единствена Македонија, СДУ Скопје и Твоја партија. </w:t>
      </w:r>
      <w:r w:rsidRPr="00DE103F">
        <w:rPr>
          <w:rFonts w:ascii="Arial Narrow" w:hAnsi="Arial Narrow"/>
          <w:bCs/>
          <w:iCs/>
        </w:rPr>
        <w:t>Ваквата у</w:t>
      </w:r>
      <w:r w:rsidR="00C63A21" w:rsidRPr="00DE103F">
        <w:rPr>
          <w:rFonts w:ascii="Arial Narrow" w:hAnsi="Arial Narrow"/>
          <w:bCs/>
          <w:iCs/>
        </w:rPr>
        <w:t>ре</w:t>
      </w:r>
      <w:r w:rsidRPr="00DE103F">
        <w:rPr>
          <w:rFonts w:ascii="Arial Narrow" w:hAnsi="Arial Narrow"/>
          <w:bCs/>
          <w:iCs/>
        </w:rPr>
        <w:t>дничка</w:t>
      </w:r>
      <w:r w:rsidR="00C63A21" w:rsidRPr="00DE103F">
        <w:rPr>
          <w:rFonts w:ascii="Arial Narrow" w:hAnsi="Arial Narrow"/>
          <w:bCs/>
          <w:iCs/>
        </w:rPr>
        <w:t xml:space="preserve"> политика </w:t>
      </w:r>
      <w:r w:rsidRPr="00DE103F">
        <w:rPr>
          <w:rFonts w:ascii="Arial Narrow" w:hAnsi="Arial Narrow"/>
          <w:bCs/>
          <w:iCs/>
        </w:rPr>
        <w:t>според</w:t>
      </w:r>
      <w:r w:rsidR="00C63A21" w:rsidRPr="00DE103F">
        <w:rPr>
          <w:rFonts w:ascii="Arial Narrow" w:hAnsi="Arial Narrow"/>
          <w:bCs/>
          <w:iCs/>
        </w:rPr>
        <w:t xml:space="preserve"> која на публиката не </w:t>
      </w:r>
      <w:r w:rsidR="00C63A21" w:rsidRPr="00DE103F">
        <w:rPr>
          <w:rFonts w:ascii="Calibri" w:hAnsi="Calibri" w:cs="Calibri"/>
          <w:bCs/>
          <w:iCs/>
        </w:rPr>
        <w:t>ѝ</w:t>
      </w:r>
      <w:r w:rsidR="00C63A21" w:rsidRPr="00DE103F">
        <w:rPr>
          <w:rFonts w:ascii="Arial Narrow" w:hAnsi="Arial Narrow"/>
          <w:bCs/>
          <w:iCs/>
        </w:rPr>
        <w:t xml:space="preserve"> е обе</w:t>
      </w:r>
      <w:r w:rsidR="002D6B8F">
        <w:rPr>
          <w:rFonts w:ascii="Arial Narrow" w:hAnsi="Arial Narrow"/>
          <w:bCs/>
          <w:iCs/>
        </w:rPr>
        <w:t>зб</w:t>
      </w:r>
      <w:r w:rsidR="00C63A21" w:rsidRPr="00DE103F">
        <w:rPr>
          <w:rFonts w:ascii="Arial Narrow" w:hAnsi="Arial Narrow"/>
          <w:bCs/>
          <w:iCs/>
        </w:rPr>
        <w:t xml:space="preserve">едена речиси никаква информација за понудата на вонпарламентарните партии не кореспондира со </w:t>
      </w:r>
      <w:r w:rsidR="00C63A21" w:rsidRPr="00DE103F">
        <w:rPr>
          <w:rFonts w:ascii="Arial Narrow" w:hAnsi="Arial Narrow"/>
        </w:rPr>
        <w:t>принципот на пропорционалност според бројот на потврдени листи со кандидати за пратеници</w:t>
      </w:r>
      <w:r w:rsidRPr="00DE103F">
        <w:rPr>
          <w:rFonts w:ascii="Arial Narrow" w:hAnsi="Arial Narrow"/>
        </w:rPr>
        <w:t xml:space="preserve"> од</w:t>
      </w:r>
      <w:r w:rsidR="00C63A21" w:rsidRPr="00DE103F">
        <w:rPr>
          <w:rFonts w:ascii="Arial Narrow" w:hAnsi="Arial Narrow"/>
        </w:rPr>
        <w:t xml:space="preserve"> член 75-а став 1 од Изборниот законик.</w:t>
      </w:r>
    </w:p>
    <w:p w:rsidR="00C63A21" w:rsidRPr="00ED3E46" w:rsidRDefault="00C63A21" w:rsidP="00C63A21">
      <w:pPr>
        <w:spacing w:before="120" w:after="120" w:line="240" w:lineRule="auto"/>
        <w:ind w:firstLine="900"/>
        <w:jc w:val="both"/>
        <w:rPr>
          <w:rFonts w:ascii="Arial Narrow" w:hAnsi="Arial Narrow"/>
        </w:rPr>
      </w:pPr>
    </w:p>
    <w:p w:rsidR="00C63A21" w:rsidRPr="00E5556E" w:rsidRDefault="00C63A21" w:rsidP="00C63A21">
      <w:pPr>
        <w:spacing w:before="120" w:after="120" w:line="240" w:lineRule="auto"/>
        <w:ind w:left="-180" w:firstLine="900"/>
        <w:jc w:val="both"/>
        <w:rPr>
          <w:rFonts w:ascii="Arial Narrow" w:hAnsi="Arial Narrow"/>
          <w:b/>
          <w:i/>
        </w:rPr>
      </w:pPr>
      <w:r w:rsidRPr="00E5556E">
        <w:rPr>
          <w:rFonts w:ascii="Arial Narrow" w:hAnsi="Arial Narrow"/>
          <w:b/>
          <w:i/>
        </w:rPr>
        <w:t>Интервјуа</w:t>
      </w:r>
    </w:p>
    <w:p w:rsidR="00C63A21" w:rsidRPr="00E5556E" w:rsidRDefault="00C63A21" w:rsidP="00C63A21">
      <w:pPr>
        <w:spacing w:before="120" w:after="120" w:line="240" w:lineRule="auto"/>
        <w:ind w:firstLine="720"/>
        <w:jc w:val="both"/>
        <w:rPr>
          <w:rFonts w:ascii="Arial Narrow" w:hAnsi="Arial Narrow"/>
        </w:rPr>
      </w:pPr>
      <w:r>
        <w:rPr>
          <w:rFonts w:ascii="Arial Narrow" w:hAnsi="Arial Narrow"/>
        </w:rPr>
        <w:t>Интервјуа</w:t>
      </w:r>
      <w:r w:rsidR="00557D64">
        <w:rPr>
          <w:rFonts w:ascii="Arial Narrow" w:hAnsi="Arial Narrow"/>
        </w:rPr>
        <w:t>та</w:t>
      </w:r>
      <w:r>
        <w:rPr>
          <w:rFonts w:ascii="Arial Narrow" w:hAnsi="Arial Narrow"/>
        </w:rPr>
        <w:t xml:space="preserve"> беа реализирани </w:t>
      </w:r>
      <w:r w:rsidRPr="00E5556E">
        <w:rPr>
          <w:rFonts w:ascii="Arial Narrow" w:hAnsi="Arial Narrow"/>
        </w:rPr>
        <w:t>во рамките н</w:t>
      </w:r>
      <w:r w:rsidR="00557D64">
        <w:rPr>
          <w:rFonts w:ascii="Arial Narrow" w:hAnsi="Arial Narrow"/>
        </w:rPr>
        <w:t>а посебните информативни емисии</w:t>
      </w:r>
      <w:r w:rsidRPr="00E5556E">
        <w:rPr>
          <w:rFonts w:ascii="Arial Narrow" w:hAnsi="Arial Narrow"/>
        </w:rPr>
        <w:t xml:space="preserve"> „Програма 200“, „Патот кон...“ и „ 360 Степени“. Сите емисии </w:t>
      </w:r>
      <w:r>
        <w:rPr>
          <w:rFonts w:ascii="Arial Narrow" w:hAnsi="Arial Narrow"/>
        </w:rPr>
        <w:t>имаа</w:t>
      </w:r>
      <w:r w:rsidRPr="00E5556E">
        <w:rPr>
          <w:rFonts w:ascii="Arial Narrow" w:hAnsi="Arial Narrow"/>
        </w:rPr>
        <w:t xml:space="preserve"> премиерно издание и </w:t>
      </w:r>
      <w:r>
        <w:rPr>
          <w:rFonts w:ascii="Arial Narrow" w:hAnsi="Arial Narrow"/>
        </w:rPr>
        <w:t xml:space="preserve">по </w:t>
      </w:r>
      <w:r w:rsidRPr="00E5556E">
        <w:rPr>
          <w:rFonts w:ascii="Arial Narrow" w:hAnsi="Arial Narrow"/>
        </w:rPr>
        <w:t xml:space="preserve">една реприза следниот ден. Вкупно </w:t>
      </w:r>
      <w:r>
        <w:rPr>
          <w:rFonts w:ascii="Arial Narrow" w:hAnsi="Arial Narrow"/>
        </w:rPr>
        <w:t>беа емитувани</w:t>
      </w:r>
      <w:r w:rsidRPr="00E5556E">
        <w:rPr>
          <w:rFonts w:ascii="Arial Narrow" w:hAnsi="Arial Narrow"/>
        </w:rPr>
        <w:t xml:space="preserve"> пет емисии со 6 интервјуа. </w:t>
      </w:r>
    </w:p>
    <w:p w:rsidR="00C63A21" w:rsidRDefault="00C63A21" w:rsidP="00C63A21">
      <w:pPr>
        <w:spacing w:before="120" w:after="120" w:line="240" w:lineRule="auto"/>
        <w:ind w:firstLine="720"/>
        <w:jc w:val="both"/>
        <w:rPr>
          <w:rFonts w:ascii="Arial Narrow" w:hAnsi="Arial Narrow"/>
        </w:rPr>
      </w:pPr>
      <w:r w:rsidRPr="00E5556E">
        <w:rPr>
          <w:rFonts w:ascii="Arial Narrow" w:hAnsi="Arial Narrow"/>
        </w:rPr>
        <w:t xml:space="preserve">Првото интервју беше емитувано </w:t>
      </w:r>
      <w:r>
        <w:rPr>
          <w:rFonts w:ascii="Arial Narrow" w:hAnsi="Arial Narrow"/>
        </w:rPr>
        <w:t>на 30 јуни,</w:t>
      </w:r>
      <w:r w:rsidRPr="00E5556E">
        <w:rPr>
          <w:rFonts w:ascii="Arial Narrow" w:hAnsi="Arial Narrow"/>
        </w:rPr>
        <w:t xml:space="preserve"> со лидерот на ДУИ Али Ахмети</w:t>
      </w:r>
      <w:r>
        <w:rPr>
          <w:rFonts w:ascii="Arial Narrow" w:hAnsi="Arial Narrow"/>
        </w:rPr>
        <w:t xml:space="preserve"> со кого се разговараше за</w:t>
      </w:r>
      <w:r w:rsidRPr="00E5556E">
        <w:rPr>
          <w:rFonts w:ascii="Arial Narrow" w:hAnsi="Arial Narrow"/>
        </w:rPr>
        <w:t>: влијанието на политиката во правосудството и најавените реформи, застапеноста на Албанците во правосудст</w:t>
      </w:r>
      <w:r w:rsidR="0070692C">
        <w:rPr>
          <w:rFonts w:ascii="Arial Narrow" w:hAnsi="Arial Narrow"/>
        </w:rPr>
        <w:t>вото, разрешницата за одредени</w:t>
      </w:r>
      <w:r w:rsidRPr="00E5556E">
        <w:rPr>
          <w:rFonts w:ascii="Arial Narrow" w:hAnsi="Arial Narrow"/>
        </w:rPr>
        <w:t xml:space="preserve"> судски случаи и нивно</w:t>
      </w:r>
      <w:r w:rsidR="0070692C">
        <w:rPr>
          <w:rFonts w:ascii="Arial Narrow" w:hAnsi="Arial Narrow"/>
        </w:rPr>
        <w:t>то</w:t>
      </w:r>
      <w:r w:rsidRPr="00E5556E">
        <w:rPr>
          <w:rFonts w:ascii="Arial Narrow" w:hAnsi="Arial Narrow"/>
        </w:rPr>
        <w:t xml:space="preserve"> користење во политичкиот дискурс, прислушуваните разговори и нивната понатамошна улога, начинот на водење на кампањата од ДУИ, можните коалиции и можните поделби на ресорите во идната Влада и колку е реална можноста за Албанец премиер во ликот на партискиот предлог за господинот Зибери</w:t>
      </w:r>
      <w:r>
        <w:rPr>
          <w:rFonts w:ascii="Arial Narrow" w:hAnsi="Arial Narrow"/>
        </w:rPr>
        <w:t>.</w:t>
      </w:r>
    </w:p>
    <w:p w:rsidR="00C63A21" w:rsidRDefault="00C63A21" w:rsidP="00C63A21">
      <w:pPr>
        <w:spacing w:before="120" w:after="120" w:line="240" w:lineRule="auto"/>
        <w:ind w:firstLine="720"/>
        <w:jc w:val="both"/>
        <w:rPr>
          <w:rFonts w:ascii="Arial Narrow" w:hAnsi="Arial Narrow"/>
        </w:rPr>
      </w:pPr>
      <w:r>
        <w:rPr>
          <w:rFonts w:ascii="Arial Narrow" w:hAnsi="Arial Narrow"/>
        </w:rPr>
        <w:t xml:space="preserve">На </w:t>
      </w:r>
      <w:r w:rsidRPr="00E5556E">
        <w:rPr>
          <w:rFonts w:ascii="Arial Narrow" w:hAnsi="Arial Narrow"/>
        </w:rPr>
        <w:t>2</w:t>
      </w:r>
      <w:r>
        <w:rPr>
          <w:rFonts w:ascii="Arial Narrow" w:hAnsi="Arial Narrow"/>
        </w:rPr>
        <w:t xml:space="preserve"> јули</w:t>
      </w:r>
      <w:r w:rsidRPr="00E5556E">
        <w:rPr>
          <w:rFonts w:ascii="Arial Narrow" w:hAnsi="Arial Narrow"/>
        </w:rPr>
        <w:t xml:space="preserve"> реализирани </w:t>
      </w:r>
      <w:r>
        <w:rPr>
          <w:rFonts w:ascii="Arial Narrow" w:hAnsi="Arial Narrow"/>
        </w:rPr>
        <w:t xml:space="preserve">беа </w:t>
      </w:r>
      <w:r w:rsidRPr="00E5556E">
        <w:rPr>
          <w:rFonts w:ascii="Arial Narrow" w:hAnsi="Arial Narrow"/>
        </w:rPr>
        <w:t xml:space="preserve">две интервјуа. </w:t>
      </w:r>
      <w:r>
        <w:rPr>
          <w:rFonts w:ascii="Arial Narrow" w:hAnsi="Arial Narrow"/>
        </w:rPr>
        <w:t xml:space="preserve">Првото беше со </w:t>
      </w:r>
      <w:r w:rsidRPr="00E5556E">
        <w:rPr>
          <w:rFonts w:ascii="Arial Narrow" w:hAnsi="Arial Narrow"/>
        </w:rPr>
        <w:t xml:space="preserve">Африм Гаши од коалицијата Алијанса за Албанците и Алтернатива на следните теми: партиските цели во врска </w:t>
      </w:r>
      <w:r>
        <w:rPr>
          <w:rFonts w:ascii="Arial Narrow" w:hAnsi="Arial Narrow"/>
        </w:rPr>
        <w:t xml:space="preserve">со </w:t>
      </w:r>
      <w:r w:rsidRPr="00E5556E">
        <w:rPr>
          <w:rFonts w:ascii="Arial Narrow" w:hAnsi="Arial Narrow"/>
        </w:rPr>
        <w:t xml:space="preserve">коалицијата со Алијанса за </w:t>
      </w:r>
      <w:r w:rsidR="00037F97">
        <w:rPr>
          <w:rFonts w:ascii="Arial Narrow" w:hAnsi="Arial Narrow"/>
        </w:rPr>
        <w:t>Албанците, досегашното учество</w:t>
      </w:r>
      <w:r w:rsidRPr="00E5556E">
        <w:rPr>
          <w:rFonts w:ascii="Arial Narrow" w:hAnsi="Arial Narrow"/>
        </w:rPr>
        <w:t xml:space="preserve"> во Владата, можните идни коалиции после изборите, законот за правично застапување, решенија за криминалот и корупцијата, родовата рамка и претставувањето на жените на партиските листи, младите на партиските листи, концептот за отворени листи на изборите, пандемијата и изборите. Второт</w:t>
      </w:r>
      <w:r>
        <w:rPr>
          <w:rFonts w:ascii="Arial Narrow" w:hAnsi="Arial Narrow"/>
        </w:rPr>
        <w:t xml:space="preserve">о </w:t>
      </w:r>
      <w:r w:rsidRPr="00E5556E">
        <w:rPr>
          <w:rFonts w:ascii="Arial Narrow" w:hAnsi="Arial Narrow"/>
        </w:rPr>
        <w:t>интервју</w:t>
      </w:r>
      <w:r>
        <w:rPr>
          <w:rFonts w:ascii="Arial Narrow" w:hAnsi="Arial Narrow"/>
        </w:rPr>
        <w:t xml:space="preserve"> беше</w:t>
      </w:r>
      <w:r w:rsidRPr="00E5556E">
        <w:rPr>
          <w:rFonts w:ascii="Arial Narrow" w:hAnsi="Arial Narrow"/>
        </w:rPr>
        <w:t xml:space="preserve"> со Билал Касами од Беса, односно од Коалицијата Можеме, со кого се </w:t>
      </w:r>
      <w:r w:rsidR="00037F97">
        <w:rPr>
          <w:rFonts w:ascii="Arial Narrow" w:hAnsi="Arial Narrow"/>
        </w:rPr>
        <w:t xml:space="preserve">разговараше </w:t>
      </w:r>
      <w:r>
        <w:rPr>
          <w:rFonts w:ascii="Arial Narrow" w:hAnsi="Arial Narrow"/>
        </w:rPr>
        <w:t>за</w:t>
      </w:r>
      <w:r w:rsidRPr="00E5556E">
        <w:rPr>
          <w:rFonts w:ascii="Arial Narrow" w:hAnsi="Arial Narrow"/>
        </w:rPr>
        <w:t>: коалицијата со СДСМ, реториката во изборната кампања наспроти таа на претседателските</w:t>
      </w:r>
      <w:r>
        <w:rPr>
          <w:rFonts w:ascii="Arial Narrow" w:hAnsi="Arial Narrow"/>
        </w:rPr>
        <w:t xml:space="preserve"> избори</w:t>
      </w:r>
      <w:r w:rsidRPr="00E5556E">
        <w:rPr>
          <w:rFonts w:ascii="Arial Narrow" w:hAnsi="Arial Narrow"/>
        </w:rPr>
        <w:t xml:space="preserve">, можноста за спојување со СДСМ, причините за останување надвор од претходната Влада, оценки за владеење на претходната Влада, можни коалиции после изборите, решенија за криминалот и корупцијата, родовата рамноправност на пратеничките листи, концептот на отворени листи на изборите, предлогот за кратење на патните трошоци на пратениците, пандемијата </w:t>
      </w:r>
      <w:r w:rsidR="00037F97">
        <w:rPr>
          <w:rFonts w:ascii="Arial Narrow" w:hAnsi="Arial Narrow"/>
        </w:rPr>
        <w:t>со</w:t>
      </w:r>
      <w:r>
        <w:rPr>
          <w:rFonts w:ascii="Arial Narrow" w:hAnsi="Arial Narrow"/>
        </w:rPr>
        <w:t xml:space="preserve"> Ковид-19 </w:t>
      </w:r>
      <w:r w:rsidRPr="00E5556E">
        <w:rPr>
          <w:rFonts w:ascii="Arial Narrow" w:hAnsi="Arial Narrow"/>
        </w:rPr>
        <w:t xml:space="preserve">и нејзиното влијание на изборите. </w:t>
      </w:r>
    </w:p>
    <w:p w:rsidR="00C63A21" w:rsidRDefault="00C63A21" w:rsidP="00C63A21">
      <w:pPr>
        <w:spacing w:before="120" w:after="120" w:line="240" w:lineRule="auto"/>
        <w:ind w:firstLine="720"/>
        <w:jc w:val="both"/>
        <w:rPr>
          <w:rFonts w:ascii="Arial Narrow" w:hAnsi="Arial Narrow"/>
        </w:rPr>
      </w:pPr>
      <w:r>
        <w:rPr>
          <w:rFonts w:ascii="Arial Narrow" w:hAnsi="Arial Narrow"/>
        </w:rPr>
        <w:t>На 3 јули</w:t>
      </w:r>
      <w:r w:rsidRPr="00E5556E">
        <w:rPr>
          <w:rFonts w:ascii="Arial Narrow" w:hAnsi="Arial Narrow"/>
        </w:rPr>
        <w:t xml:space="preserve"> беше емитувано интервју со </w:t>
      </w:r>
      <w:r>
        <w:rPr>
          <w:rFonts w:ascii="Arial Narrow" w:hAnsi="Arial Narrow"/>
        </w:rPr>
        <w:t>Христијан Мицко</w:t>
      </w:r>
      <w:r w:rsidRPr="00E5556E">
        <w:rPr>
          <w:rFonts w:ascii="Arial Narrow" w:hAnsi="Arial Narrow"/>
        </w:rPr>
        <w:t>ски</w:t>
      </w:r>
      <w:r>
        <w:rPr>
          <w:rFonts w:ascii="Arial Narrow" w:hAnsi="Arial Narrow"/>
        </w:rPr>
        <w:t>,</w:t>
      </w:r>
      <w:r w:rsidRPr="00E5556E">
        <w:rPr>
          <w:rFonts w:ascii="Arial Narrow" w:hAnsi="Arial Narrow"/>
        </w:rPr>
        <w:t xml:space="preserve"> лидер</w:t>
      </w:r>
      <w:r>
        <w:rPr>
          <w:rFonts w:ascii="Arial Narrow" w:hAnsi="Arial Narrow"/>
        </w:rPr>
        <w:t>от на ВМРО ДПМНЕ, кој ја предводеше</w:t>
      </w:r>
      <w:r w:rsidRPr="00E5556E">
        <w:rPr>
          <w:rFonts w:ascii="Arial Narrow" w:hAnsi="Arial Narrow"/>
        </w:rPr>
        <w:t xml:space="preserve"> Коалицијата Обнова на Македонија. Со него се разговараше за очекувањата од исходот на изборите, можните пост-изборни коалиции со албанските партии, Законот за </w:t>
      </w:r>
      <w:r>
        <w:rPr>
          <w:rFonts w:ascii="Arial Narrow" w:hAnsi="Arial Narrow"/>
        </w:rPr>
        <w:t xml:space="preserve">употреба на </w:t>
      </w:r>
      <w:r w:rsidRPr="00E5556E">
        <w:rPr>
          <w:rFonts w:ascii="Arial Narrow" w:hAnsi="Arial Narrow"/>
        </w:rPr>
        <w:t xml:space="preserve">јазиците, програмата и понудата </w:t>
      </w:r>
      <w:r>
        <w:rPr>
          <w:rFonts w:ascii="Arial Narrow" w:hAnsi="Arial Narrow"/>
        </w:rPr>
        <w:t>н</w:t>
      </w:r>
      <w:r w:rsidRPr="00E5556E">
        <w:rPr>
          <w:rFonts w:ascii="Arial Narrow" w:hAnsi="Arial Narrow"/>
        </w:rPr>
        <w:t>а изборите, односот кон договорите со Грција и Бугарија, името на државата, став</w:t>
      </w:r>
      <w:r>
        <w:rPr>
          <w:rFonts w:ascii="Arial Narrow" w:hAnsi="Arial Narrow"/>
        </w:rPr>
        <w:t>от</w:t>
      </w:r>
      <w:r w:rsidRPr="00E5556E">
        <w:rPr>
          <w:rFonts w:ascii="Arial Narrow" w:hAnsi="Arial Narrow"/>
        </w:rPr>
        <w:t xml:space="preserve"> за Комисијата за историски прашања како и за правосудството и неговата реформа. </w:t>
      </w:r>
    </w:p>
    <w:p w:rsidR="00C63A21" w:rsidRDefault="00C63A21" w:rsidP="00C63A21">
      <w:pPr>
        <w:spacing w:before="120" w:after="120" w:line="240" w:lineRule="auto"/>
        <w:ind w:firstLine="720"/>
        <w:jc w:val="both"/>
        <w:rPr>
          <w:rFonts w:ascii="Arial Narrow" w:hAnsi="Arial Narrow"/>
        </w:rPr>
      </w:pPr>
      <w:r w:rsidRPr="00E5556E">
        <w:rPr>
          <w:rFonts w:ascii="Arial Narrow" w:hAnsi="Arial Narrow"/>
        </w:rPr>
        <w:t>Интервју со Зијадин Села од коалицијата Алијанса за Албанците и Алтернатива</w:t>
      </w:r>
      <w:r>
        <w:rPr>
          <w:rFonts w:ascii="Arial Narrow" w:hAnsi="Arial Narrow"/>
        </w:rPr>
        <w:t xml:space="preserve"> </w:t>
      </w:r>
      <w:r w:rsidRPr="00E5556E">
        <w:rPr>
          <w:rFonts w:ascii="Arial Narrow" w:hAnsi="Arial Narrow"/>
        </w:rPr>
        <w:t>беше реализирано</w:t>
      </w:r>
      <w:r>
        <w:rPr>
          <w:rFonts w:ascii="Arial Narrow" w:hAnsi="Arial Narrow"/>
        </w:rPr>
        <w:t xml:space="preserve"> на 7 јули, кога</w:t>
      </w:r>
      <w:r w:rsidRPr="00E5556E">
        <w:rPr>
          <w:rFonts w:ascii="Arial Narrow" w:hAnsi="Arial Narrow"/>
        </w:rPr>
        <w:t xml:space="preserve"> тој беше прашан за дискриминација</w:t>
      </w:r>
      <w:r w:rsidR="00B02BC9">
        <w:rPr>
          <w:rFonts w:ascii="Arial Narrow" w:hAnsi="Arial Narrow"/>
        </w:rPr>
        <w:t>та</w:t>
      </w:r>
      <w:r w:rsidRPr="00E5556E">
        <w:rPr>
          <w:rFonts w:ascii="Arial Narrow" w:hAnsi="Arial Narrow"/>
        </w:rPr>
        <w:t xml:space="preserve"> на Албанците, искуството од учеството во претходната Влада, родовата застапеност во партијата, официјализирање на албанскиот јазик, ветувањата за време на кампањата и можноста за реализација, можните идни коалиции, реформите во судството и за поддршката за АА</w:t>
      </w:r>
      <w:r w:rsidR="00B02BC9">
        <w:rPr>
          <w:rFonts w:ascii="Arial Narrow" w:hAnsi="Arial Narrow"/>
        </w:rPr>
        <w:t>-А</w:t>
      </w:r>
      <w:r w:rsidRPr="00E5556E">
        <w:rPr>
          <w:rFonts w:ascii="Arial Narrow" w:hAnsi="Arial Narrow"/>
        </w:rPr>
        <w:t xml:space="preserve"> од Албин Курти </w:t>
      </w:r>
      <w:r>
        <w:rPr>
          <w:rFonts w:ascii="Arial Narrow" w:hAnsi="Arial Narrow"/>
        </w:rPr>
        <w:t>од косовското движење Самоопределување</w:t>
      </w:r>
      <w:r w:rsidRPr="00E5556E">
        <w:rPr>
          <w:rFonts w:ascii="Arial Narrow" w:hAnsi="Arial Narrow"/>
        </w:rPr>
        <w:t xml:space="preserve">. </w:t>
      </w:r>
    </w:p>
    <w:p w:rsidR="00C63A21" w:rsidRPr="00E5556E" w:rsidRDefault="00C63A21" w:rsidP="00C63A21">
      <w:pPr>
        <w:spacing w:before="120" w:after="120" w:line="240" w:lineRule="auto"/>
        <w:ind w:firstLine="720"/>
        <w:jc w:val="both"/>
        <w:rPr>
          <w:rFonts w:ascii="Arial Narrow" w:hAnsi="Arial Narrow"/>
        </w:rPr>
      </w:pPr>
      <w:r>
        <w:rPr>
          <w:rFonts w:ascii="Arial Narrow" w:hAnsi="Arial Narrow"/>
        </w:rPr>
        <w:t xml:space="preserve">На 9 јули </w:t>
      </w:r>
      <w:r w:rsidRPr="00E5556E">
        <w:rPr>
          <w:rFonts w:ascii="Arial Narrow" w:hAnsi="Arial Narrow"/>
        </w:rPr>
        <w:t xml:space="preserve">следуваше </w:t>
      </w:r>
      <w:r>
        <w:rPr>
          <w:rFonts w:ascii="Arial Narrow" w:hAnsi="Arial Narrow"/>
        </w:rPr>
        <w:t>интервју</w:t>
      </w:r>
      <w:r w:rsidRPr="00E5556E">
        <w:rPr>
          <w:rFonts w:ascii="Arial Narrow" w:hAnsi="Arial Narrow"/>
        </w:rPr>
        <w:t xml:space="preserve"> со Зоран Заев</w:t>
      </w:r>
      <w:r>
        <w:rPr>
          <w:rFonts w:ascii="Arial Narrow" w:hAnsi="Arial Narrow"/>
        </w:rPr>
        <w:t xml:space="preserve"> лидерот</w:t>
      </w:r>
      <w:r w:rsidRPr="00E5556E">
        <w:rPr>
          <w:rFonts w:ascii="Arial Narrow" w:hAnsi="Arial Narrow"/>
        </w:rPr>
        <w:t xml:space="preserve"> </w:t>
      </w:r>
      <w:r>
        <w:rPr>
          <w:rFonts w:ascii="Arial Narrow" w:hAnsi="Arial Narrow"/>
        </w:rPr>
        <w:t>на</w:t>
      </w:r>
      <w:r w:rsidRPr="00E5556E">
        <w:rPr>
          <w:rFonts w:ascii="Arial Narrow" w:hAnsi="Arial Narrow"/>
        </w:rPr>
        <w:t xml:space="preserve"> СДСМ, односно Коалицијата Можеме</w:t>
      </w:r>
      <w:r>
        <w:rPr>
          <w:rFonts w:ascii="Arial Narrow" w:hAnsi="Arial Narrow"/>
        </w:rPr>
        <w:t xml:space="preserve">, </w:t>
      </w:r>
      <w:r w:rsidRPr="00E5556E">
        <w:rPr>
          <w:rFonts w:ascii="Arial Narrow" w:hAnsi="Arial Narrow"/>
        </w:rPr>
        <w:t xml:space="preserve">кој одговараше </w:t>
      </w:r>
      <w:r>
        <w:rPr>
          <w:rFonts w:ascii="Arial Narrow" w:hAnsi="Arial Narrow"/>
        </w:rPr>
        <w:t xml:space="preserve">на прашањата </w:t>
      </w:r>
      <w:r w:rsidRPr="00E5556E">
        <w:rPr>
          <w:rFonts w:ascii="Arial Narrow" w:hAnsi="Arial Narrow"/>
        </w:rPr>
        <w:t>за неговите очекувања од парламентарните избори, досегашните соочувања со Мицкоски, односот со другите партии, идејата на ДУИ за Албанец премиер, можните коалиции по изборите, договор</w:t>
      </w:r>
      <w:r>
        <w:rPr>
          <w:rFonts w:ascii="Arial Narrow" w:hAnsi="Arial Narrow"/>
        </w:rPr>
        <w:t>и</w:t>
      </w:r>
      <w:r w:rsidRPr="00E5556E">
        <w:rPr>
          <w:rFonts w:ascii="Arial Narrow" w:hAnsi="Arial Narrow"/>
        </w:rPr>
        <w:t>т</w:t>
      </w:r>
      <w:r>
        <w:rPr>
          <w:rFonts w:ascii="Arial Narrow" w:hAnsi="Arial Narrow"/>
        </w:rPr>
        <w:t>е</w:t>
      </w:r>
      <w:r w:rsidRPr="00E5556E">
        <w:rPr>
          <w:rFonts w:ascii="Arial Narrow" w:hAnsi="Arial Narrow"/>
        </w:rPr>
        <w:t xml:space="preserve"> со Бугарија и Грција, основните програмски вредности, личното богатство и капитал, прислушуваните разговори и за политичката понуда за граѓаните на изборите.</w:t>
      </w:r>
    </w:p>
    <w:p w:rsidR="00C63A21" w:rsidRPr="00E5556E" w:rsidRDefault="00C63A21" w:rsidP="00C63A21">
      <w:pPr>
        <w:spacing w:before="120" w:after="120" w:line="240" w:lineRule="auto"/>
        <w:jc w:val="both"/>
        <w:rPr>
          <w:rFonts w:ascii="Arial Narrow" w:hAnsi="Arial Narrow"/>
        </w:rPr>
      </w:pPr>
    </w:p>
    <w:p w:rsidR="00C63A21" w:rsidRPr="00E5556E" w:rsidRDefault="00C63A21" w:rsidP="00C63A21">
      <w:pPr>
        <w:spacing w:before="120" w:after="120" w:line="240" w:lineRule="auto"/>
        <w:jc w:val="both"/>
        <w:rPr>
          <w:rFonts w:ascii="Arial Narrow" w:hAnsi="Arial Narrow"/>
          <w:b/>
          <w:i/>
        </w:rPr>
      </w:pPr>
      <w:r w:rsidRPr="00E5556E">
        <w:rPr>
          <w:rFonts w:ascii="Arial Narrow" w:hAnsi="Arial Narrow"/>
        </w:rPr>
        <w:tab/>
      </w:r>
      <w:r w:rsidRPr="00E5556E">
        <w:rPr>
          <w:rFonts w:ascii="Arial Narrow" w:hAnsi="Arial Narrow"/>
          <w:b/>
          <w:i/>
        </w:rPr>
        <w:t>Дебати</w:t>
      </w:r>
    </w:p>
    <w:p w:rsidR="00C63A21" w:rsidRPr="00E5556E" w:rsidRDefault="00C63A21" w:rsidP="00C63A21">
      <w:pPr>
        <w:spacing w:before="120" w:after="120" w:line="240" w:lineRule="auto"/>
        <w:ind w:firstLine="720"/>
        <w:jc w:val="both"/>
        <w:rPr>
          <w:rFonts w:ascii="Arial Narrow" w:hAnsi="Arial Narrow"/>
        </w:rPr>
      </w:pPr>
      <w:r w:rsidRPr="00E5556E">
        <w:rPr>
          <w:rFonts w:ascii="Arial Narrow" w:hAnsi="Arial Narrow"/>
        </w:rPr>
        <w:t xml:space="preserve">Телевизијата Алсат – М реализираше и неколку дебатни емисии во кои </w:t>
      </w:r>
      <w:r>
        <w:rPr>
          <w:rFonts w:ascii="Arial Narrow" w:hAnsi="Arial Narrow"/>
        </w:rPr>
        <w:t>беш</w:t>
      </w:r>
      <w:r w:rsidRPr="00E5556E">
        <w:rPr>
          <w:rFonts w:ascii="Arial Narrow" w:hAnsi="Arial Narrow"/>
        </w:rPr>
        <w:t xml:space="preserve">е обезбедено учество на претставници на Коалицијата Можеме, Коалицијата Алијанса за Албанците и Алтернатива, Коалицијата Обнова на Македонија и од партијата ДУИ. Во дебатите покрај партиските претставници учествуваа експерти, аналитичари, претставници на граѓанскиот сектор и други субјекти. </w:t>
      </w:r>
    </w:p>
    <w:p w:rsidR="00C63A21" w:rsidRPr="00E5556E" w:rsidRDefault="00C63A21" w:rsidP="00C63A21">
      <w:pPr>
        <w:spacing w:before="120" w:after="120" w:line="240" w:lineRule="auto"/>
        <w:ind w:firstLine="720"/>
        <w:jc w:val="both"/>
        <w:rPr>
          <w:rFonts w:ascii="Arial Narrow" w:hAnsi="Arial Narrow"/>
        </w:rPr>
      </w:pPr>
      <w:r w:rsidRPr="00E5556E">
        <w:rPr>
          <w:rFonts w:ascii="Arial Narrow" w:hAnsi="Arial Narrow"/>
        </w:rPr>
        <w:lastRenderedPageBreak/>
        <w:t xml:space="preserve">Премиерно беа емитувани шест дебатни емисии во рамките на „Економски магазин“, „360 Степени“ и „Патот кон...“ и четири репризи. </w:t>
      </w:r>
    </w:p>
    <w:p w:rsidR="00C63A21" w:rsidRDefault="00C63A21" w:rsidP="00C63A21">
      <w:pPr>
        <w:spacing w:before="120" w:after="120" w:line="240" w:lineRule="auto"/>
        <w:ind w:firstLine="720"/>
        <w:jc w:val="both"/>
        <w:rPr>
          <w:rFonts w:ascii="Arial Narrow" w:hAnsi="Arial Narrow"/>
        </w:rPr>
      </w:pPr>
      <w:r>
        <w:rPr>
          <w:rFonts w:ascii="Arial Narrow" w:hAnsi="Arial Narrow"/>
        </w:rPr>
        <w:t xml:space="preserve">Во првата дебата, на 24 јуни, </w:t>
      </w:r>
      <w:r w:rsidRPr="00E5556E">
        <w:rPr>
          <w:rFonts w:ascii="Arial Narrow" w:hAnsi="Arial Narrow"/>
        </w:rPr>
        <w:t>гост</w:t>
      </w:r>
      <w:r>
        <w:rPr>
          <w:rFonts w:ascii="Arial Narrow" w:hAnsi="Arial Narrow"/>
        </w:rPr>
        <w:t>уваа</w:t>
      </w:r>
      <w:r w:rsidRPr="00E5556E">
        <w:rPr>
          <w:rFonts w:ascii="Arial Narrow" w:hAnsi="Arial Narrow"/>
        </w:rPr>
        <w:t xml:space="preserve"> Илми Азири од Коалицијата Алијанса за Албанците и Алтернатива и Герман Филков од Центарот за граѓански комуникации. Поканет бил и претставник на ДУИ, но неговото столче остана празно. Дебатата беше на тема: економската состојба во земјата; економскиот план на коалицијата на Алијанса за Албанците и Алтернатива и што нудат тие за економијата во нивната програма, потребата од капиталните инвестиции и рамномерен економски развој во земјата, изборниот план за буџетот и неговата структура, фискалната децентрализација и распределбата на буџетот на општинско ниво</w:t>
      </w:r>
      <w:r>
        <w:rPr>
          <w:rFonts w:ascii="Arial Narrow" w:hAnsi="Arial Narrow"/>
        </w:rPr>
        <w:t>.</w:t>
      </w:r>
    </w:p>
    <w:p w:rsidR="00C63A21" w:rsidRDefault="00C63A21" w:rsidP="00C63A21">
      <w:pPr>
        <w:spacing w:before="120" w:after="120" w:line="240" w:lineRule="auto"/>
        <w:ind w:firstLine="720"/>
        <w:jc w:val="both"/>
        <w:rPr>
          <w:rFonts w:ascii="Arial Narrow" w:hAnsi="Arial Narrow"/>
        </w:rPr>
      </w:pPr>
      <w:r>
        <w:rPr>
          <w:rFonts w:ascii="Arial Narrow" w:hAnsi="Arial Narrow"/>
        </w:rPr>
        <w:t>На 25 јуни дебатираа</w:t>
      </w:r>
      <w:r w:rsidRPr="00E5556E">
        <w:rPr>
          <w:rFonts w:ascii="Arial Narrow" w:hAnsi="Arial Narrow"/>
        </w:rPr>
        <w:t xml:space="preserve"> Бојан Маричиќ од </w:t>
      </w:r>
      <w:r>
        <w:rPr>
          <w:rFonts w:ascii="Arial Narrow" w:hAnsi="Arial Narrow"/>
        </w:rPr>
        <w:t>Коалицијата Можеме</w:t>
      </w:r>
      <w:r w:rsidRPr="00E5556E">
        <w:rPr>
          <w:rFonts w:ascii="Arial Narrow" w:hAnsi="Arial Narrow"/>
        </w:rPr>
        <w:t xml:space="preserve">, Агон Ферати од </w:t>
      </w:r>
      <w:r>
        <w:rPr>
          <w:rFonts w:ascii="Arial Narrow" w:hAnsi="Arial Narrow"/>
        </w:rPr>
        <w:t xml:space="preserve">Коалицијата </w:t>
      </w:r>
      <w:r w:rsidRPr="00E5556E">
        <w:rPr>
          <w:rFonts w:ascii="Arial Narrow" w:hAnsi="Arial Narrow"/>
        </w:rPr>
        <w:t>Алијанса за Албанците</w:t>
      </w:r>
      <w:r>
        <w:rPr>
          <w:rFonts w:ascii="Arial Narrow" w:hAnsi="Arial Narrow"/>
        </w:rPr>
        <w:t xml:space="preserve"> и Алтернатива</w:t>
      </w:r>
      <w:r w:rsidRPr="00E5556E">
        <w:rPr>
          <w:rFonts w:ascii="Arial Narrow" w:hAnsi="Arial Narrow"/>
        </w:rPr>
        <w:t xml:space="preserve">, Бујар Османи од ДУИ и Стефан Андоновски од </w:t>
      </w:r>
      <w:r>
        <w:rPr>
          <w:rFonts w:ascii="Arial Narrow" w:hAnsi="Arial Narrow"/>
        </w:rPr>
        <w:t>Коалицијата Обнова на Македонија</w:t>
      </w:r>
      <w:r w:rsidRPr="00E5556E">
        <w:rPr>
          <w:rFonts w:ascii="Arial Narrow" w:hAnsi="Arial Narrow"/>
        </w:rPr>
        <w:t>. Гостите дебатираа за Преспанскиот договор, добрососедството со Бугарија, очекувањата од преговорите за членство во ЕУ, влијанието на надворешната политика во партиите и програмските понуди во кампањата за надворешна политика.</w:t>
      </w:r>
    </w:p>
    <w:p w:rsidR="00C63A21" w:rsidRDefault="00C63A21" w:rsidP="00C63A21">
      <w:pPr>
        <w:spacing w:before="120" w:after="120" w:line="240" w:lineRule="auto"/>
        <w:ind w:firstLine="720"/>
        <w:jc w:val="both"/>
        <w:rPr>
          <w:rFonts w:ascii="Arial Narrow" w:hAnsi="Arial Narrow"/>
        </w:rPr>
      </w:pPr>
      <w:r w:rsidRPr="00E5556E">
        <w:rPr>
          <w:rFonts w:ascii="Arial Narrow" w:hAnsi="Arial Narrow"/>
        </w:rPr>
        <w:t>Во следната дебата</w:t>
      </w:r>
      <w:r>
        <w:rPr>
          <w:rFonts w:ascii="Arial Narrow" w:hAnsi="Arial Narrow"/>
        </w:rPr>
        <w:t>,</w:t>
      </w:r>
      <w:r w:rsidRPr="00E5556E">
        <w:rPr>
          <w:rFonts w:ascii="Arial Narrow" w:hAnsi="Arial Narrow"/>
        </w:rPr>
        <w:t xml:space="preserve"> на </w:t>
      </w:r>
      <w:r>
        <w:rPr>
          <w:rFonts w:ascii="Arial Narrow" w:hAnsi="Arial Narrow"/>
        </w:rPr>
        <w:t>2</w:t>
      </w:r>
      <w:r w:rsidRPr="00E5556E">
        <w:rPr>
          <w:rFonts w:ascii="Arial Narrow" w:hAnsi="Arial Narrow"/>
        </w:rPr>
        <w:t>6</w:t>
      </w:r>
      <w:r>
        <w:rPr>
          <w:rFonts w:ascii="Arial Narrow" w:hAnsi="Arial Narrow"/>
        </w:rPr>
        <w:t xml:space="preserve"> јуни</w:t>
      </w:r>
      <w:r w:rsidRPr="00E5556E">
        <w:rPr>
          <w:rFonts w:ascii="Arial Narrow" w:hAnsi="Arial Narrow"/>
        </w:rPr>
        <w:t xml:space="preserve"> гостуваа Оливер Ристовски од </w:t>
      </w:r>
      <w:r>
        <w:rPr>
          <w:rFonts w:ascii="Arial Narrow" w:hAnsi="Arial Narrow"/>
        </w:rPr>
        <w:t>Коалицијата Можеме</w:t>
      </w:r>
      <w:r w:rsidRPr="00E5556E">
        <w:rPr>
          <w:rFonts w:ascii="Arial Narrow" w:hAnsi="Arial Narrow"/>
        </w:rPr>
        <w:t xml:space="preserve">, Блерим Беџети од ДУИ, Ружица Николовска од </w:t>
      </w:r>
      <w:r>
        <w:rPr>
          <w:rFonts w:ascii="Arial Narrow" w:hAnsi="Arial Narrow"/>
        </w:rPr>
        <w:t xml:space="preserve">Коалицијата Обнова на Македонија </w:t>
      </w:r>
      <w:r w:rsidRPr="00E5556E">
        <w:rPr>
          <w:rFonts w:ascii="Arial Narrow" w:hAnsi="Arial Narrow"/>
        </w:rPr>
        <w:t xml:space="preserve">и Ремзи Мехмеди од </w:t>
      </w:r>
      <w:r>
        <w:rPr>
          <w:rFonts w:ascii="Arial Narrow" w:hAnsi="Arial Narrow"/>
        </w:rPr>
        <w:t xml:space="preserve">Коалицијата </w:t>
      </w:r>
      <w:r w:rsidRPr="00E5556E">
        <w:rPr>
          <w:rFonts w:ascii="Arial Narrow" w:hAnsi="Arial Narrow"/>
        </w:rPr>
        <w:t>Алијанса за Албанците</w:t>
      </w:r>
      <w:r>
        <w:rPr>
          <w:rFonts w:ascii="Arial Narrow" w:hAnsi="Arial Narrow"/>
        </w:rPr>
        <w:t xml:space="preserve"> и Алтернатива</w:t>
      </w:r>
      <w:r w:rsidRPr="00E5556E">
        <w:rPr>
          <w:rFonts w:ascii="Arial Narrow" w:hAnsi="Arial Narrow"/>
        </w:rPr>
        <w:t>. Учесниците дебатираа за: состојбата во правосудството, предметите на СЈО и нивната понатамошна судбина, за реизборот и ветингот во судството, партиските планови во програмите за правосудството и борбата против корупцијата</w:t>
      </w:r>
      <w:r>
        <w:rPr>
          <w:rFonts w:ascii="Arial Narrow" w:hAnsi="Arial Narrow"/>
        </w:rPr>
        <w:t>.</w:t>
      </w:r>
    </w:p>
    <w:p w:rsidR="00C63A21" w:rsidRDefault="00C63A21" w:rsidP="00C63A21">
      <w:pPr>
        <w:spacing w:before="120" w:after="120" w:line="240" w:lineRule="auto"/>
        <w:ind w:firstLine="720"/>
        <w:jc w:val="both"/>
        <w:rPr>
          <w:rFonts w:ascii="Arial Narrow" w:hAnsi="Arial Narrow"/>
        </w:rPr>
      </w:pPr>
      <w:r w:rsidRPr="00E5556E">
        <w:rPr>
          <w:rFonts w:ascii="Arial Narrow" w:hAnsi="Arial Narrow"/>
        </w:rPr>
        <w:t xml:space="preserve">Во дебатата </w:t>
      </w:r>
      <w:r>
        <w:rPr>
          <w:rFonts w:ascii="Arial Narrow" w:hAnsi="Arial Narrow"/>
        </w:rPr>
        <w:t xml:space="preserve">од 1 јули </w:t>
      </w:r>
      <w:r w:rsidRPr="00E5556E">
        <w:rPr>
          <w:rFonts w:ascii="Arial Narrow" w:hAnsi="Arial Narrow"/>
        </w:rPr>
        <w:t>на тема: економските програми на партиите и начинот за справување со економската криза предизвикана од Ковид 19, даночната политика и јавниот долг; дебатираа: Фатмир Битиќи</w:t>
      </w:r>
      <w:r>
        <w:rPr>
          <w:rFonts w:ascii="Arial Narrow" w:hAnsi="Arial Narrow"/>
        </w:rPr>
        <w:t>,</w:t>
      </w:r>
      <w:r w:rsidR="00C438C9">
        <w:rPr>
          <w:rFonts w:ascii="Arial Narrow" w:hAnsi="Arial Narrow"/>
        </w:rPr>
        <w:t xml:space="preserve"> кој ј</w:t>
      </w:r>
      <w:r w:rsidRPr="00E5556E">
        <w:rPr>
          <w:rFonts w:ascii="Arial Narrow" w:hAnsi="Arial Narrow"/>
        </w:rPr>
        <w:t>а претставуваше коалицијата Можеме и Дарко Лазаров</w:t>
      </w:r>
      <w:r>
        <w:rPr>
          <w:rFonts w:ascii="Arial Narrow" w:hAnsi="Arial Narrow"/>
        </w:rPr>
        <w:t>,</w:t>
      </w:r>
      <w:r w:rsidRPr="00E5556E">
        <w:rPr>
          <w:rFonts w:ascii="Arial Narrow" w:hAnsi="Arial Narrow"/>
        </w:rPr>
        <w:t xml:space="preserve"> кој ја претставуваше Коалицијата Обнова на Македонија.</w:t>
      </w:r>
    </w:p>
    <w:p w:rsidR="00C63A21" w:rsidRDefault="00C438C9" w:rsidP="00C63A21">
      <w:pPr>
        <w:spacing w:before="120" w:after="120" w:line="240" w:lineRule="auto"/>
        <w:ind w:firstLine="720"/>
        <w:jc w:val="both"/>
        <w:rPr>
          <w:rFonts w:ascii="Arial Narrow" w:hAnsi="Arial Narrow"/>
        </w:rPr>
      </w:pPr>
      <w:r>
        <w:rPr>
          <w:rFonts w:ascii="Arial Narrow" w:hAnsi="Arial Narrow"/>
        </w:rPr>
        <w:t>Следните неколку дебати се водеа со гости експер</w:t>
      </w:r>
      <w:r w:rsidR="00C63A21">
        <w:rPr>
          <w:rFonts w:ascii="Arial Narrow" w:hAnsi="Arial Narrow"/>
        </w:rPr>
        <w:t>ти и аналитичари.</w:t>
      </w:r>
    </w:p>
    <w:p w:rsidR="00C63A21" w:rsidRDefault="00C63A21" w:rsidP="00C63A21">
      <w:pPr>
        <w:spacing w:before="120" w:after="120" w:line="240" w:lineRule="auto"/>
        <w:ind w:firstLine="720"/>
        <w:jc w:val="both"/>
        <w:rPr>
          <w:rFonts w:ascii="Arial Narrow" w:hAnsi="Arial Narrow"/>
        </w:rPr>
      </w:pPr>
      <w:r>
        <w:rPr>
          <w:rFonts w:ascii="Arial Narrow" w:hAnsi="Arial Narrow"/>
        </w:rPr>
        <w:t xml:space="preserve">На 8 јули, </w:t>
      </w:r>
      <w:r w:rsidRPr="00E5556E">
        <w:rPr>
          <w:rFonts w:ascii="Arial Narrow" w:hAnsi="Arial Narrow"/>
        </w:rPr>
        <w:t xml:space="preserve">Александар Кржаловски од граѓанска организација „Македонски центар за меѓународна </w:t>
      </w:r>
      <w:r w:rsidR="00C438C9">
        <w:rPr>
          <w:rFonts w:ascii="Arial Narrow" w:hAnsi="Arial Narrow"/>
        </w:rPr>
        <w:t>соработка“, Ангелка Пеева Лауре</w:t>
      </w:r>
      <w:r w:rsidRPr="00E5556E">
        <w:rPr>
          <w:rFonts w:ascii="Arial Narrow" w:hAnsi="Arial Narrow"/>
        </w:rPr>
        <w:t>н</w:t>
      </w:r>
      <w:r w:rsidR="00C438C9">
        <w:rPr>
          <w:rFonts w:ascii="Arial Narrow" w:hAnsi="Arial Narrow"/>
        </w:rPr>
        <w:t>ч</w:t>
      </w:r>
      <w:r w:rsidRPr="00E5556E">
        <w:rPr>
          <w:rFonts w:ascii="Arial Narrow" w:hAnsi="Arial Narrow"/>
        </w:rPr>
        <w:t>иќ</w:t>
      </w:r>
      <w:r>
        <w:rPr>
          <w:rFonts w:ascii="Arial Narrow" w:hAnsi="Arial Narrow"/>
        </w:rPr>
        <w:t>,</w:t>
      </w:r>
      <w:r w:rsidRPr="00E5556E">
        <w:rPr>
          <w:rFonts w:ascii="Arial Narrow" w:hAnsi="Arial Narrow"/>
        </w:rPr>
        <w:t xml:space="preserve"> експертка за односи со јавноста и Мирче Јовановски, новинар дебатираа за кампањата и порак</w:t>
      </w:r>
      <w:r>
        <w:rPr>
          <w:rFonts w:ascii="Arial Narrow" w:hAnsi="Arial Narrow"/>
        </w:rPr>
        <w:t>ите коишто партиите ги испраќаа</w:t>
      </w:r>
      <w:r w:rsidRPr="00E5556E">
        <w:rPr>
          <w:rFonts w:ascii="Arial Narrow" w:hAnsi="Arial Narrow"/>
        </w:rPr>
        <w:t xml:space="preserve"> до граѓаните. Во рамките на дебатата се емитуваше прилог со изјави од Елена Маркова Велкова од ВМРО ДПМНЕ и со Митко Андреевски од СДСМ на тема енергетика и партиските планови и програми во таа област</w:t>
      </w:r>
      <w:r>
        <w:rPr>
          <w:rFonts w:ascii="Arial Narrow" w:hAnsi="Arial Narrow"/>
        </w:rPr>
        <w:t>.</w:t>
      </w:r>
    </w:p>
    <w:p w:rsidR="00C63A21" w:rsidRDefault="00C63A21" w:rsidP="00C63A21">
      <w:pPr>
        <w:spacing w:before="120" w:after="120" w:line="240" w:lineRule="auto"/>
        <w:ind w:firstLine="720"/>
        <w:jc w:val="both"/>
        <w:rPr>
          <w:rFonts w:ascii="Arial Narrow" w:hAnsi="Arial Narrow"/>
        </w:rPr>
      </w:pPr>
      <w:r w:rsidRPr="00E5556E">
        <w:rPr>
          <w:rFonts w:ascii="Arial Narrow" w:hAnsi="Arial Narrow"/>
        </w:rPr>
        <w:t xml:space="preserve">Последната дебата беше </w:t>
      </w:r>
      <w:r>
        <w:rPr>
          <w:rFonts w:ascii="Arial Narrow" w:hAnsi="Arial Narrow"/>
        </w:rPr>
        <w:t xml:space="preserve">на 11 јули и </w:t>
      </w:r>
      <w:r w:rsidRPr="00E5556E">
        <w:rPr>
          <w:rFonts w:ascii="Arial Narrow" w:hAnsi="Arial Narrow"/>
        </w:rPr>
        <w:t xml:space="preserve">во </w:t>
      </w:r>
      <w:r>
        <w:rPr>
          <w:rFonts w:ascii="Arial Narrow" w:hAnsi="Arial Narrow"/>
        </w:rPr>
        <w:t xml:space="preserve">неа </w:t>
      </w:r>
      <w:r w:rsidRPr="00E5556E">
        <w:rPr>
          <w:rFonts w:ascii="Arial Narrow" w:hAnsi="Arial Narrow"/>
        </w:rPr>
        <w:t xml:space="preserve">како експерти – аналитичари гостуваа: Владо Бучковски, Башким Селмани и Сашо Клековски, </w:t>
      </w:r>
      <w:r>
        <w:rPr>
          <w:rFonts w:ascii="Arial Narrow" w:hAnsi="Arial Narrow"/>
        </w:rPr>
        <w:t>кои дискутираа за</w:t>
      </w:r>
      <w:r w:rsidRPr="00E5556E">
        <w:rPr>
          <w:rFonts w:ascii="Arial Narrow" w:hAnsi="Arial Narrow"/>
        </w:rPr>
        <w:t xml:space="preserve"> пораките испратени до граѓаните, очекувањата од исходот на изборите, можните коалиции, маркетингот на кампањите и за очекувањата на различните партии од власта и од опозицијата.</w:t>
      </w:r>
    </w:p>
    <w:p w:rsidR="00C438C9" w:rsidRDefault="00C438C9" w:rsidP="00C63A21">
      <w:pPr>
        <w:spacing w:before="120" w:after="120" w:line="240" w:lineRule="auto"/>
        <w:ind w:firstLine="720"/>
        <w:jc w:val="both"/>
        <w:rPr>
          <w:rFonts w:ascii="Arial Narrow" w:hAnsi="Arial Narrow"/>
        </w:rPr>
      </w:pPr>
    </w:p>
    <w:p w:rsidR="00C63A21" w:rsidRPr="00F7367D" w:rsidRDefault="00C63A21" w:rsidP="00C63A21">
      <w:pPr>
        <w:spacing w:before="120" w:after="120" w:line="240" w:lineRule="auto"/>
        <w:ind w:firstLine="720"/>
        <w:jc w:val="both"/>
        <w:rPr>
          <w:rFonts w:ascii="Arial Narrow" w:hAnsi="Arial Narrow"/>
          <w:b/>
          <w:i/>
        </w:rPr>
      </w:pPr>
      <w:r w:rsidRPr="00F7367D">
        <w:rPr>
          <w:rFonts w:ascii="Arial Narrow" w:hAnsi="Arial Narrow"/>
          <w:b/>
          <w:i/>
        </w:rPr>
        <w:t>Посебни информативни емисии</w:t>
      </w:r>
    </w:p>
    <w:p w:rsidR="00C63A21" w:rsidRPr="00F7367D" w:rsidRDefault="00C63A21" w:rsidP="00C63A21">
      <w:pPr>
        <w:spacing w:before="120" w:after="120" w:line="240" w:lineRule="auto"/>
        <w:ind w:firstLine="720"/>
        <w:jc w:val="both"/>
        <w:rPr>
          <w:rFonts w:ascii="Arial Narrow" w:hAnsi="Arial Narrow"/>
        </w:rPr>
      </w:pPr>
      <w:r w:rsidRPr="00F7367D">
        <w:rPr>
          <w:rFonts w:ascii="Arial Narrow" w:hAnsi="Arial Narrow"/>
        </w:rPr>
        <w:t>Телевизијата реализираше две премиерни изданија на емисијата „360 Степени“ (на 29 јуни и на 6 јули) кои се категоризираат како посебни информативни емисии и истите ги емитуваше репризно уште по еднаш на програмата. Второто издание на посебната информативна емисија „360 Степени“ (кое имаше и една реприза), во еден сегмент од емисијата овозможи информирање за активностите н</w:t>
      </w:r>
      <w:r w:rsidR="00C438C9" w:rsidRPr="00F7367D">
        <w:rPr>
          <w:rFonts w:ascii="Arial Narrow" w:hAnsi="Arial Narrow"/>
        </w:rPr>
        <w:t>а вонпарламентарните политички</w:t>
      </w:r>
      <w:r w:rsidRPr="00F7367D">
        <w:rPr>
          <w:rFonts w:ascii="Arial Narrow" w:hAnsi="Arial Narrow"/>
        </w:rPr>
        <w:t xml:space="preserve"> партии, учесници на изборите, за кои не беше информирано во останатиот дел од програмата. Станува збор за Единствена Македонија, СДУ – Скопје, Твоја партија, Интегра - Македонска конзервативна партија и Левица. </w:t>
      </w:r>
    </w:p>
    <w:p w:rsidR="00C63A21" w:rsidRPr="00F7367D" w:rsidRDefault="00C63A21" w:rsidP="00C63A21">
      <w:pPr>
        <w:spacing w:before="120" w:after="120" w:line="240" w:lineRule="auto"/>
        <w:ind w:firstLine="720"/>
        <w:jc w:val="both"/>
        <w:rPr>
          <w:rFonts w:ascii="Arial Narrow" w:hAnsi="Arial Narrow"/>
        </w:rPr>
      </w:pPr>
      <w:r w:rsidRPr="00F7367D">
        <w:rPr>
          <w:rFonts w:ascii="Arial Narrow" w:hAnsi="Arial Narrow"/>
        </w:rPr>
        <w:t>Во изданијата на посебната информативна емисија „360 Степени“, покрај останатите беа застапени следните теми релевантни за изборите: „Заштитата од вирусот за</w:t>
      </w:r>
      <w:r w:rsidR="00C438C9" w:rsidRPr="00F7367D">
        <w:rPr>
          <w:rFonts w:ascii="Arial Narrow" w:hAnsi="Arial Narrow"/>
        </w:rPr>
        <w:t xml:space="preserve"> време на изборната кампања“, „</w:t>
      </w:r>
      <w:r w:rsidRPr="00F7367D">
        <w:rPr>
          <w:rFonts w:ascii="Arial Narrow" w:hAnsi="Arial Narrow"/>
        </w:rPr>
        <w:t>Предизборни</w:t>
      </w:r>
      <w:r w:rsidR="00C438C9" w:rsidRPr="00F7367D">
        <w:rPr>
          <w:rFonts w:ascii="Arial Narrow" w:hAnsi="Arial Narrow"/>
        </w:rPr>
        <w:t>те анкети“, „Начинот на водење</w:t>
      </w:r>
      <w:r w:rsidRPr="00F7367D">
        <w:rPr>
          <w:rFonts w:ascii="Arial Narrow" w:hAnsi="Arial Narrow"/>
        </w:rPr>
        <w:t xml:space="preserve"> на кампањите, партиските пропагандни спотови и објавата на нови прислушувани разговори“, „Малите вонпарламентарни партии и нивните понуди“, „Ставовите на поголемите партии и коалиции во врска со договорите со Грција и со Бугарија“ и „Гласањето на лицата со попреченост“. </w:t>
      </w:r>
    </w:p>
    <w:p w:rsidR="00C63A21" w:rsidRDefault="00C63A21" w:rsidP="00C63A21">
      <w:pPr>
        <w:spacing w:before="120" w:after="120" w:line="240" w:lineRule="auto"/>
        <w:ind w:firstLine="720"/>
        <w:jc w:val="both"/>
        <w:rPr>
          <w:rFonts w:ascii="Arial Narrow" w:hAnsi="Arial Narrow"/>
          <w:color w:val="00B050"/>
        </w:rPr>
      </w:pPr>
    </w:p>
    <w:p w:rsidR="00C63A21" w:rsidRPr="00090D03" w:rsidRDefault="00C63A21" w:rsidP="00C63A21">
      <w:pPr>
        <w:spacing w:before="120" w:after="120" w:line="240" w:lineRule="auto"/>
        <w:ind w:firstLine="720"/>
        <w:jc w:val="both"/>
        <w:rPr>
          <w:rFonts w:ascii="Arial Narrow" w:hAnsi="Arial Narrow"/>
          <w:b/>
          <w:i/>
        </w:rPr>
      </w:pPr>
      <w:r w:rsidRPr="00090D03">
        <w:rPr>
          <w:rFonts w:ascii="Arial Narrow" w:hAnsi="Arial Narrow"/>
          <w:b/>
          <w:i/>
        </w:rPr>
        <w:t xml:space="preserve">Информирање за лицата со сетилна попреченост </w:t>
      </w:r>
    </w:p>
    <w:p w:rsidR="00C63A21" w:rsidRDefault="00C63A21" w:rsidP="00C63A21">
      <w:pPr>
        <w:spacing w:before="120" w:after="120" w:line="240" w:lineRule="auto"/>
        <w:jc w:val="both"/>
        <w:rPr>
          <w:rFonts w:ascii="Arial Narrow" w:hAnsi="Arial Narrow"/>
        </w:rPr>
      </w:pPr>
      <w:r>
        <w:rPr>
          <w:rFonts w:ascii="Arial Narrow" w:hAnsi="Arial Narrow"/>
        </w:rPr>
        <w:tab/>
        <w:t xml:space="preserve">ТВ Алсат-М не обезбеди информирање за изборниот процес прилагодено за лицата со сетилна попреченост, односно не ја исполни обврската </w:t>
      </w:r>
      <w:r w:rsidRPr="00242CB4">
        <w:rPr>
          <w:rFonts w:ascii="Arial Narrow" w:hAnsi="Arial Narrow"/>
        </w:rPr>
        <w:t>од член 75 став 1 од Изборниот законик.</w:t>
      </w:r>
    </w:p>
    <w:p w:rsidR="00C63A21" w:rsidRPr="00E5556E" w:rsidRDefault="00C63A21" w:rsidP="00C63A21">
      <w:pPr>
        <w:spacing w:before="120" w:after="120" w:line="240" w:lineRule="auto"/>
        <w:jc w:val="both"/>
        <w:rPr>
          <w:rFonts w:ascii="Arial Narrow" w:hAnsi="Arial Narrow"/>
          <w:b/>
          <w:bCs/>
        </w:rPr>
      </w:pPr>
    </w:p>
    <w:p w:rsidR="008058E0" w:rsidRDefault="008058E0" w:rsidP="00054302">
      <w:pPr>
        <w:spacing w:line="240" w:lineRule="auto"/>
        <w:jc w:val="both"/>
        <w:rPr>
          <w:rFonts w:ascii="Arial Narrow" w:hAnsi="Arial Narrow"/>
        </w:rPr>
      </w:pPr>
    </w:p>
    <w:p w:rsidR="00C63A21" w:rsidRPr="00090D03" w:rsidRDefault="00C63A21" w:rsidP="00C63A21">
      <w:pPr>
        <w:spacing w:before="120" w:after="120" w:line="240" w:lineRule="auto"/>
        <w:rPr>
          <w:rFonts w:ascii="Arial Narrow" w:hAnsi="Arial Narrow"/>
          <w:b/>
          <w:sz w:val="28"/>
          <w:szCs w:val="28"/>
        </w:rPr>
      </w:pPr>
      <w:r w:rsidRPr="00090D03">
        <w:rPr>
          <w:rFonts w:ascii="Arial Narrow" w:hAnsi="Arial Narrow"/>
          <w:b/>
          <w:sz w:val="28"/>
          <w:szCs w:val="28"/>
        </w:rPr>
        <w:t>ТВ АЛФА</w:t>
      </w:r>
    </w:p>
    <w:p w:rsidR="00C63A21" w:rsidRDefault="00C63A21" w:rsidP="00C63A21">
      <w:pPr>
        <w:pStyle w:val="NoSpacing"/>
        <w:spacing w:before="120" w:after="120"/>
        <w:ind w:firstLine="720"/>
        <w:jc w:val="both"/>
        <w:rPr>
          <w:rFonts w:ascii="Arial Narrow" w:hAnsi="Arial Narrow"/>
          <w:b/>
          <w:i/>
          <w:u w:val="single"/>
        </w:rPr>
      </w:pPr>
    </w:p>
    <w:p w:rsidR="00C63A21" w:rsidRPr="00090D03" w:rsidRDefault="00C63A21" w:rsidP="00C63A21">
      <w:pPr>
        <w:pStyle w:val="NoSpacing"/>
        <w:spacing w:before="120" w:after="120"/>
        <w:ind w:firstLine="720"/>
        <w:jc w:val="both"/>
        <w:rPr>
          <w:rFonts w:ascii="Arial Narrow" w:hAnsi="Arial Narrow"/>
          <w:b/>
          <w:i/>
          <w:u w:val="single"/>
        </w:rPr>
      </w:pPr>
      <w:r w:rsidRPr="00090D03">
        <w:rPr>
          <w:rFonts w:ascii="Arial Narrow" w:hAnsi="Arial Narrow"/>
          <w:b/>
          <w:i/>
          <w:u w:val="single"/>
        </w:rPr>
        <w:t>Дневно-информативни емисии</w:t>
      </w:r>
    </w:p>
    <w:p w:rsidR="00C63A21" w:rsidRPr="00090D03" w:rsidRDefault="00C63A21" w:rsidP="00C63A21">
      <w:pPr>
        <w:spacing w:before="120" w:after="120" w:line="240" w:lineRule="auto"/>
        <w:rPr>
          <w:rFonts w:ascii="Arial Narrow" w:hAnsi="Arial Narrow"/>
        </w:rPr>
      </w:pPr>
    </w:p>
    <w:p w:rsidR="00C63A21" w:rsidRPr="00090D03" w:rsidRDefault="00C63A21" w:rsidP="00C63A21">
      <w:pPr>
        <w:spacing w:before="120" w:after="120" w:line="240" w:lineRule="auto"/>
        <w:ind w:firstLine="720"/>
        <w:jc w:val="both"/>
        <w:rPr>
          <w:rFonts w:ascii="Arial Narrow" w:hAnsi="Arial Narrow"/>
          <w:b/>
          <w:i/>
        </w:rPr>
      </w:pPr>
      <w:r w:rsidRPr="00090D03">
        <w:rPr>
          <w:rFonts w:ascii="Arial Narrow" w:hAnsi="Arial Narrow"/>
          <w:b/>
          <w:i/>
        </w:rPr>
        <w:t>Примерок</w:t>
      </w:r>
    </w:p>
    <w:p w:rsidR="00C63A21" w:rsidRPr="00090D03" w:rsidRDefault="00C63A21" w:rsidP="00880999">
      <w:pPr>
        <w:spacing w:before="120" w:after="120" w:line="240" w:lineRule="auto"/>
        <w:ind w:firstLine="720"/>
        <w:jc w:val="both"/>
        <w:rPr>
          <w:rFonts w:ascii="Arial Narrow" w:hAnsi="Arial Narrow"/>
        </w:rPr>
      </w:pPr>
      <w:r w:rsidRPr="00090D03">
        <w:rPr>
          <w:rFonts w:ascii="Arial Narrow" w:hAnsi="Arial Narrow"/>
          <w:b/>
        </w:rPr>
        <w:t>Анализирано издание:</w:t>
      </w:r>
      <w:r w:rsidRPr="00090D03">
        <w:rPr>
          <w:rFonts w:ascii="Arial Narrow" w:hAnsi="Arial Narrow"/>
        </w:rPr>
        <w:t xml:space="preserve"> Дневник во 19 часот и 30 минути.</w:t>
      </w:r>
    </w:p>
    <w:p w:rsidR="00C63A21" w:rsidRPr="00090D03" w:rsidRDefault="00C63A21" w:rsidP="00880999">
      <w:pPr>
        <w:spacing w:before="120" w:after="120" w:line="240" w:lineRule="auto"/>
        <w:ind w:firstLine="720"/>
        <w:jc w:val="both"/>
        <w:rPr>
          <w:rFonts w:ascii="Arial Narrow" w:hAnsi="Arial Narrow"/>
        </w:rPr>
      </w:pPr>
      <w:r w:rsidRPr="00090D03">
        <w:rPr>
          <w:rFonts w:ascii="Arial Narrow" w:hAnsi="Arial Narrow"/>
          <w:b/>
        </w:rPr>
        <w:t xml:space="preserve">Број на анализирани изданија: </w:t>
      </w:r>
      <w:r w:rsidRPr="00090D03">
        <w:rPr>
          <w:rFonts w:ascii="Arial Narrow" w:hAnsi="Arial Narrow"/>
        </w:rPr>
        <w:t>19 изданија, емитувани од 24 јуни до 12 јули 2020 година.</w:t>
      </w:r>
    </w:p>
    <w:p w:rsidR="00C63A21" w:rsidRPr="00090D03" w:rsidRDefault="00C63A21" w:rsidP="00880999">
      <w:pPr>
        <w:spacing w:before="120" w:after="120" w:line="240" w:lineRule="auto"/>
        <w:ind w:left="720"/>
        <w:jc w:val="both"/>
        <w:rPr>
          <w:rFonts w:ascii="Arial Narrow" w:hAnsi="Arial Narrow"/>
        </w:rPr>
      </w:pPr>
      <w:r w:rsidRPr="00090D03">
        <w:rPr>
          <w:rFonts w:ascii="Arial Narrow" w:hAnsi="Arial Narrow"/>
          <w:b/>
        </w:rPr>
        <w:t>Вкупно времетраење на анализираните прилози:</w:t>
      </w:r>
      <w:r w:rsidRPr="00090D03">
        <w:rPr>
          <w:rFonts w:ascii="Arial Narrow" w:hAnsi="Arial Narrow"/>
        </w:rPr>
        <w:t xml:space="preserve"> 6 часа 45 минути и 12 секунди од кои 4 часа 41 минута и 5 секунди се прилози за изборната кампања.</w:t>
      </w:r>
    </w:p>
    <w:p w:rsidR="00C63A21" w:rsidRPr="00090D03" w:rsidRDefault="00C63A21" w:rsidP="00880999">
      <w:pPr>
        <w:spacing w:before="120" w:after="120" w:line="240" w:lineRule="auto"/>
        <w:ind w:left="720"/>
        <w:jc w:val="both"/>
        <w:rPr>
          <w:rFonts w:ascii="Arial Narrow" w:hAnsi="Arial Narrow"/>
          <w:i/>
        </w:rPr>
      </w:pPr>
      <w:r w:rsidRPr="00090D03">
        <w:rPr>
          <w:rFonts w:ascii="Arial Narrow" w:hAnsi="Arial Narrow"/>
          <w:b/>
        </w:rPr>
        <w:t xml:space="preserve">Најчесто користени жанрови: </w:t>
      </w:r>
      <w:r w:rsidRPr="00090D03">
        <w:rPr>
          <w:rFonts w:ascii="Arial Narrow" w:hAnsi="Arial Narrow"/>
        </w:rPr>
        <w:t>Претежно информативни жанрови – вест, вест во низа, изјава и извештај, а 12 минути и 49 секунди се коментари/осврти.</w:t>
      </w:r>
    </w:p>
    <w:p w:rsidR="00C63A21" w:rsidRPr="00090D03" w:rsidRDefault="00C63A21" w:rsidP="00C63A21">
      <w:pPr>
        <w:spacing w:before="120" w:after="120" w:line="240" w:lineRule="auto"/>
        <w:jc w:val="both"/>
        <w:rPr>
          <w:rFonts w:ascii="Arial Narrow" w:hAnsi="Arial Narrow"/>
          <w:b/>
          <w:i/>
        </w:rPr>
      </w:pPr>
    </w:p>
    <w:p w:rsidR="00C63A21" w:rsidRPr="00090D03" w:rsidRDefault="00C63A21" w:rsidP="00C63A21">
      <w:pPr>
        <w:spacing w:before="120" w:after="120" w:line="240" w:lineRule="auto"/>
        <w:ind w:firstLine="720"/>
        <w:jc w:val="both"/>
        <w:rPr>
          <w:rFonts w:ascii="Arial Narrow" w:hAnsi="Arial Narrow"/>
          <w:b/>
          <w:i/>
        </w:rPr>
      </w:pPr>
      <w:r w:rsidRPr="00090D03">
        <w:rPr>
          <w:rFonts w:ascii="Arial Narrow" w:hAnsi="Arial Narrow"/>
          <w:b/>
          <w:i/>
        </w:rPr>
        <w:t>Начин на известување</w:t>
      </w:r>
    </w:p>
    <w:p w:rsidR="00DA568F" w:rsidRDefault="00F41DE9" w:rsidP="007520BD">
      <w:pPr>
        <w:spacing w:before="120" w:after="120" w:line="240" w:lineRule="auto"/>
        <w:ind w:firstLine="720"/>
        <w:jc w:val="both"/>
        <w:rPr>
          <w:rFonts w:ascii="Arial Narrow" w:hAnsi="Arial Narrow"/>
        </w:rPr>
      </w:pPr>
      <w:r>
        <w:rPr>
          <w:rFonts w:ascii="Arial Narrow" w:hAnsi="Arial Narrow"/>
        </w:rPr>
        <w:t xml:space="preserve">Најголем дел од анализираните прилози во </w:t>
      </w:r>
      <w:r w:rsidRPr="005353A9">
        <w:rPr>
          <w:rFonts w:ascii="Arial Narrow" w:hAnsi="Arial Narrow"/>
        </w:rPr>
        <w:t>дневноинфор</w:t>
      </w:r>
      <w:r>
        <w:rPr>
          <w:rFonts w:ascii="Arial Narrow" w:hAnsi="Arial Narrow"/>
        </w:rPr>
        <w:t xml:space="preserve">мативната емисија на </w:t>
      </w:r>
      <w:r w:rsidR="00F90FF5">
        <w:rPr>
          <w:rFonts w:ascii="Arial Narrow" w:hAnsi="Arial Narrow"/>
        </w:rPr>
        <w:t>ТВ Алфа</w:t>
      </w:r>
      <w:r>
        <w:rPr>
          <w:rFonts w:ascii="Arial Narrow" w:hAnsi="Arial Narrow"/>
        </w:rPr>
        <w:t xml:space="preserve"> од 19 часот и 30 минути</w:t>
      </w:r>
      <w:r w:rsidR="002953AE">
        <w:rPr>
          <w:rFonts w:ascii="Arial Narrow" w:hAnsi="Arial Narrow"/>
        </w:rPr>
        <w:t>,</w:t>
      </w:r>
      <w:r>
        <w:rPr>
          <w:rFonts w:ascii="Arial Narrow" w:hAnsi="Arial Narrow"/>
        </w:rPr>
        <w:t xml:space="preserve"> беа за активностите на учесниците во изборната</w:t>
      </w:r>
      <w:r w:rsidR="002953AE">
        <w:rPr>
          <w:rFonts w:ascii="Arial Narrow" w:hAnsi="Arial Narrow"/>
        </w:rPr>
        <w:t xml:space="preserve"> кампања.</w:t>
      </w:r>
      <w:r>
        <w:rPr>
          <w:rFonts w:ascii="Arial Narrow" w:hAnsi="Arial Narrow"/>
        </w:rPr>
        <w:t xml:space="preserve"> </w:t>
      </w:r>
      <w:r w:rsidR="00562B64" w:rsidRPr="005353A9">
        <w:rPr>
          <w:rFonts w:ascii="Arial Narrow" w:hAnsi="Arial Narrow"/>
        </w:rPr>
        <w:t>Коалицијата Можеме беше временски најзастапена со 1 час 12 минути и 34 секунди, за Коалицијата за Обнова на Македонија беа одвоени 54 м</w:t>
      </w:r>
      <w:r w:rsidR="00562B64">
        <w:rPr>
          <w:rFonts w:ascii="Arial Narrow" w:hAnsi="Arial Narrow"/>
        </w:rPr>
        <w:t>инути и 35 секунди, а</w:t>
      </w:r>
      <w:r w:rsidR="00562B64" w:rsidRPr="005353A9">
        <w:rPr>
          <w:rFonts w:ascii="Arial Narrow" w:hAnsi="Arial Narrow"/>
        </w:rPr>
        <w:t xml:space="preserve"> помалку време добија другите учесници во изборната кампања за предвремените парламентарни избори – ДУИ (16 минути и 29 секунди), Алијанса за Албанците и Алтернатива (4 минути и 48 секунди) и ДПА (1 минута) – од партии</w:t>
      </w:r>
      <w:r w:rsidR="00E04983">
        <w:rPr>
          <w:rFonts w:ascii="Arial Narrow" w:hAnsi="Arial Narrow"/>
        </w:rPr>
        <w:t>те застапени во парламентот. О</w:t>
      </w:r>
      <w:r w:rsidR="00562B64" w:rsidRPr="005353A9">
        <w:rPr>
          <w:rFonts w:ascii="Arial Narrow" w:hAnsi="Arial Narrow"/>
        </w:rPr>
        <w:t>д вонпарламентар</w:t>
      </w:r>
      <w:r w:rsidR="00562B64">
        <w:rPr>
          <w:rFonts w:ascii="Arial Narrow" w:hAnsi="Arial Narrow"/>
        </w:rPr>
        <w:t>ните партии време добија</w:t>
      </w:r>
      <w:r w:rsidR="00562B64" w:rsidRPr="005353A9">
        <w:rPr>
          <w:rFonts w:ascii="Arial Narrow" w:hAnsi="Arial Narrow"/>
        </w:rPr>
        <w:t xml:space="preserve"> </w:t>
      </w:r>
      <w:r w:rsidR="00E22783">
        <w:rPr>
          <w:rFonts w:ascii="Arial Narrow" w:hAnsi="Arial Narrow"/>
        </w:rPr>
        <w:t xml:space="preserve">само </w:t>
      </w:r>
      <w:r w:rsidR="00562B64" w:rsidRPr="005353A9">
        <w:rPr>
          <w:rFonts w:ascii="Arial Narrow" w:hAnsi="Arial Narrow"/>
        </w:rPr>
        <w:t xml:space="preserve">Левица (2 минути и 42 секунди) и СДУ Скопје (1 минута и 31 секунда). </w:t>
      </w:r>
      <w:r w:rsidR="00DA568F">
        <w:rPr>
          <w:rFonts w:ascii="Arial Narrow" w:hAnsi="Arial Narrow"/>
        </w:rPr>
        <w:t>Опфатот на субјекти чии активности беа покриени во вестите и одвоеното време за нив не беа во согласност со</w:t>
      </w:r>
      <w:r w:rsidR="00DA568F" w:rsidRPr="005353A9">
        <w:rPr>
          <w:rFonts w:ascii="Arial Narrow" w:hAnsi="Arial Narrow"/>
        </w:rPr>
        <w:t xml:space="preserve"> принципот на пропорционалност според бројот на потврдени кандидатски листи.</w:t>
      </w:r>
    </w:p>
    <w:p w:rsidR="007520BD" w:rsidRDefault="00562B64" w:rsidP="007520BD">
      <w:pPr>
        <w:spacing w:before="120" w:after="120" w:line="240" w:lineRule="auto"/>
        <w:ind w:firstLine="720"/>
        <w:jc w:val="both"/>
        <w:rPr>
          <w:rFonts w:ascii="Arial Narrow" w:hAnsi="Arial Narrow"/>
        </w:rPr>
      </w:pPr>
      <w:r w:rsidRPr="005353A9">
        <w:rPr>
          <w:rFonts w:ascii="Arial Narrow" w:hAnsi="Arial Narrow"/>
        </w:rPr>
        <w:t>Треба да се напомене дека во времето за Коалицијата Можеме влегуваат и прилозите за новите снимени материјали за лидерот на СДСМ Зоран Заев, т.н. бомби што се објавуваа на интернет, а кои Телевизијата ги емитуваше во континуитет. Во дел од прилозите на оваа тема, проследуваше информации и за објавените снимки за членови на опозициската ВМРО ДПМНЕ, но само информативно без да бидат емитувани делови од снимените разговори како што беше случајот со другите снимки.</w:t>
      </w:r>
      <w:r w:rsidR="00930A0C">
        <w:rPr>
          <w:rFonts w:ascii="Arial Narrow" w:hAnsi="Arial Narrow"/>
        </w:rPr>
        <w:t xml:space="preserve"> </w:t>
      </w:r>
    </w:p>
    <w:p w:rsidR="00562B64" w:rsidRPr="005353A9" w:rsidRDefault="001F520F" w:rsidP="00562B64">
      <w:pPr>
        <w:spacing w:before="120" w:after="120" w:line="240" w:lineRule="auto"/>
        <w:ind w:firstLine="720"/>
        <w:jc w:val="both"/>
        <w:rPr>
          <w:rFonts w:ascii="Arial Narrow" w:hAnsi="Arial Narrow"/>
        </w:rPr>
      </w:pPr>
      <w:r>
        <w:rPr>
          <w:rFonts w:ascii="Arial Narrow" w:hAnsi="Arial Narrow"/>
        </w:rPr>
        <w:t>При покривањето на изборната кампања, ТВ Алфа беше фокусирана на активностите на коалициите Можеме и за Обнова на Македонија. Притоа о</w:t>
      </w:r>
      <w:r w:rsidR="00930A0C" w:rsidRPr="005353A9">
        <w:rPr>
          <w:rFonts w:ascii="Arial Narrow" w:hAnsi="Arial Narrow"/>
        </w:rPr>
        <w:t>безбеди квантитативен (временски) баланс</w:t>
      </w:r>
      <w:r w:rsidR="000F1AB6">
        <w:rPr>
          <w:rFonts w:ascii="Arial Narrow" w:hAnsi="Arial Narrow"/>
        </w:rPr>
        <w:t>, но</w:t>
      </w:r>
      <w:r>
        <w:rPr>
          <w:rFonts w:ascii="Arial Narrow" w:hAnsi="Arial Narrow"/>
        </w:rPr>
        <w:t xml:space="preserve"> со</w:t>
      </w:r>
      <w:r w:rsidR="00930A0C" w:rsidRPr="005353A9">
        <w:rPr>
          <w:rFonts w:ascii="Arial Narrow" w:hAnsi="Arial Narrow"/>
        </w:rPr>
        <w:t xml:space="preserve"> квалитативен дисбаланс во однос на ставот со кој беа обработени и пласирани информациите поврзани со актуелните и актуелизираните настани и активности на власта и на опозицијата. За власта и за владејачката СДСМ известуваше со претежно критички и негативен став, а за опозициската ВМРО ДПМНЕ со главно неутрален, но и позитивен став.</w:t>
      </w:r>
    </w:p>
    <w:p w:rsidR="00C63A21" w:rsidRPr="00090D03" w:rsidRDefault="004F36C6" w:rsidP="00C63A21">
      <w:pPr>
        <w:spacing w:before="120" w:after="120" w:line="240" w:lineRule="auto"/>
        <w:ind w:firstLine="720"/>
        <w:jc w:val="both"/>
        <w:rPr>
          <w:rFonts w:ascii="Arial Narrow" w:hAnsi="Arial Narrow"/>
        </w:rPr>
      </w:pPr>
      <w:r>
        <w:rPr>
          <w:rFonts w:ascii="Arial Narrow" w:hAnsi="Arial Narrow"/>
        </w:rPr>
        <w:t xml:space="preserve">Значајно </w:t>
      </w:r>
      <w:r w:rsidR="00C63A21" w:rsidRPr="00090D03">
        <w:rPr>
          <w:rFonts w:ascii="Arial Narrow" w:hAnsi="Arial Narrow"/>
        </w:rPr>
        <w:t>време во дневноинформативните емисии беше одвоен</w:t>
      </w:r>
      <w:r w:rsidR="008E5F11">
        <w:rPr>
          <w:rFonts w:ascii="Arial Narrow" w:hAnsi="Arial Narrow"/>
        </w:rPr>
        <w:t>о</w:t>
      </w:r>
      <w:r w:rsidR="00C63A21" w:rsidRPr="00090D03">
        <w:rPr>
          <w:rFonts w:ascii="Arial Narrow" w:hAnsi="Arial Narrow"/>
        </w:rPr>
        <w:t xml:space="preserve"> </w:t>
      </w:r>
      <w:r>
        <w:rPr>
          <w:rFonts w:ascii="Arial Narrow" w:hAnsi="Arial Narrow"/>
        </w:rPr>
        <w:t xml:space="preserve">и </w:t>
      </w:r>
      <w:r w:rsidR="00C63A21" w:rsidRPr="00090D03">
        <w:rPr>
          <w:rFonts w:ascii="Arial Narrow" w:hAnsi="Arial Narrow"/>
        </w:rPr>
        <w:t>за активностите на Влада</w:t>
      </w:r>
      <w:r w:rsidR="008E5F11">
        <w:rPr>
          <w:rFonts w:ascii="Arial Narrow" w:hAnsi="Arial Narrow"/>
        </w:rPr>
        <w:t>та</w:t>
      </w:r>
      <w:r w:rsidR="00C63A21" w:rsidRPr="00090D03">
        <w:rPr>
          <w:rFonts w:ascii="Arial Narrow" w:hAnsi="Arial Narrow"/>
        </w:rPr>
        <w:t xml:space="preserve"> (57 минути и 19 секунди), следствено на зголемиот интензитет на активности на органите на власта поврзани со мерките </w:t>
      </w:r>
      <w:r w:rsidR="008E5F11">
        <w:rPr>
          <w:rFonts w:ascii="Arial Narrow" w:hAnsi="Arial Narrow"/>
        </w:rPr>
        <w:t>за</w:t>
      </w:r>
      <w:r w:rsidR="00C63A21" w:rsidRPr="00090D03">
        <w:rPr>
          <w:rFonts w:ascii="Arial Narrow" w:hAnsi="Arial Narrow"/>
        </w:rPr>
        <w:t xml:space="preserve"> справувањето со Ковид-19. Телевизијата редовно информираше и за останатите активности на премиерот на техничката Влада Оливер Спасовски и на другите </w:t>
      </w:r>
      <w:r w:rsidR="00C63A21" w:rsidRPr="00090D03">
        <w:rPr>
          <w:rFonts w:ascii="Arial Narrow" w:hAnsi="Arial Narrow"/>
        </w:rPr>
        <w:lastRenderedPageBreak/>
        <w:t>претставници на Владата, најчесто со негативен став и критички осврт на нивните активности пред изборите во функција на кампањата.</w:t>
      </w:r>
    </w:p>
    <w:p w:rsidR="00C63A21" w:rsidRDefault="00C63A21" w:rsidP="00C63A21">
      <w:pPr>
        <w:spacing w:before="120" w:after="120" w:line="240" w:lineRule="auto"/>
        <w:ind w:firstLine="720"/>
        <w:jc w:val="both"/>
        <w:rPr>
          <w:rFonts w:ascii="Arial Narrow" w:hAnsi="Arial Narrow"/>
        </w:rPr>
      </w:pPr>
      <w:r w:rsidRPr="00090D03">
        <w:rPr>
          <w:rFonts w:ascii="Arial Narrow" w:hAnsi="Arial Narrow"/>
        </w:rPr>
        <w:t>Од вкупното време на анализираните прилози, за коментари/осврти беа одвоени 12 минути и 49 секунди. Сите осврти генерално, беа со критички, негативен став за лидерот</w:t>
      </w:r>
      <w:r>
        <w:rPr>
          <w:rFonts w:ascii="Arial Narrow" w:hAnsi="Arial Narrow"/>
        </w:rPr>
        <w:t xml:space="preserve"> на СДСМ</w:t>
      </w:r>
      <w:r w:rsidRPr="00090D03">
        <w:rPr>
          <w:rFonts w:ascii="Arial Narrow" w:hAnsi="Arial Narrow"/>
        </w:rPr>
        <w:t xml:space="preserve"> Зоран Заев и за актуелната власт – („</w:t>
      </w:r>
      <w:r w:rsidRPr="00090D03">
        <w:rPr>
          <w:rFonts w:ascii="Arial Narrow" w:hAnsi="Arial Narrow"/>
          <w:i/>
        </w:rPr>
        <w:t>Заев – железни опинци ќе облечам, просечна плата од 500 евра во Македонија ќе има“</w:t>
      </w:r>
      <w:r w:rsidRPr="00090D03">
        <w:rPr>
          <w:rFonts w:ascii="Arial Narrow" w:hAnsi="Arial Narrow"/>
        </w:rPr>
        <w:t xml:space="preserve"> – емиту</w:t>
      </w:r>
      <w:r>
        <w:rPr>
          <w:rFonts w:ascii="Arial Narrow" w:hAnsi="Arial Narrow"/>
        </w:rPr>
        <w:t>ван</w:t>
      </w:r>
      <w:r w:rsidRPr="00090D03">
        <w:rPr>
          <w:rFonts w:ascii="Arial Narrow" w:hAnsi="Arial Narrow"/>
        </w:rPr>
        <w:t xml:space="preserve"> на 2 јули 2020; „</w:t>
      </w:r>
      <w:r w:rsidRPr="00090D03">
        <w:rPr>
          <w:rFonts w:ascii="Arial Narrow" w:hAnsi="Arial Narrow"/>
          <w:i/>
        </w:rPr>
        <w:t xml:space="preserve">Колку тежи Зоран Заев?“ </w:t>
      </w:r>
      <w:r w:rsidRPr="00090D03">
        <w:rPr>
          <w:rFonts w:ascii="Arial Narrow" w:hAnsi="Arial Narrow"/>
        </w:rPr>
        <w:t>- 4 јули 2020; „</w:t>
      </w:r>
      <w:r w:rsidRPr="00090D03">
        <w:rPr>
          <w:rFonts w:ascii="Arial Narrow" w:hAnsi="Arial Narrow"/>
          <w:i/>
        </w:rPr>
        <w:t xml:space="preserve">Филипче си тера предизборни партиски активности, заборави на тематските прес-конференции“ – </w:t>
      </w:r>
      <w:r w:rsidRPr="00090D03">
        <w:rPr>
          <w:rFonts w:ascii="Arial Narrow" w:hAnsi="Arial Narrow"/>
        </w:rPr>
        <w:t>5 јули 2020</w:t>
      </w:r>
      <w:r w:rsidRPr="00090D03">
        <w:rPr>
          <w:rFonts w:ascii="Arial Narrow" w:hAnsi="Arial Narrow"/>
          <w:i/>
        </w:rPr>
        <w:t>;</w:t>
      </w:r>
      <w:r w:rsidR="008E5F11">
        <w:rPr>
          <w:rFonts w:ascii="Arial Narrow" w:hAnsi="Arial Narrow"/>
          <w:i/>
        </w:rPr>
        <w:t xml:space="preserve"> </w:t>
      </w:r>
      <w:r w:rsidRPr="00090D03">
        <w:rPr>
          <w:rFonts w:ascii="Arial Narrow" w:hAnsi="Arial Narrow"/>
          <w:i/>
        </w:rPr>
        <w:t xml:space="preserve">„Тригодишниот владин брак меѓу СДСМ и ДУИ како да завршува со кафеански муабет“ – </w:t>
      </w:r>
      <w:r w:rsidRPr="00090D03">
        <w:rPr>
          <w:rFonts w:ascii="Arial Narrow" w:hAnsi="Arial Narrow"/>
        </w:rPr>
        <w:t xml:space="preserve">7 јули 2020; </w:t>
      </w:r>
      <w:r w:rsidRPr="00090D03">
        <w:rPr>
          <w:rFonts w:ascii="Arial Narrow" w:hAnsi="Arial Narrow"/>
          <w:i/>
        </w:rPr>
        <w:t>„Ако не во Влада, може во директорска фотелја – министрите без ресор нема да останат без работа“ –</w:t>
      </w:r>
      <w:r w:rsidRPr="00090D03">
        <w:rPr>
          <w:rFonts w:ascii="Arial Narrow" w:hAnsi="Arial Narrow"/>
        </w:rPr>
        <w:t xml:space="preserve"> 10 јули 2020)</w:t>
      </w:r>
      <w:r w:rsidR="008E5F11">
        <w:rPr>
          <w:rFonts w:ascii="Arial Narrow" w:hAnsi="Arial Narrow"/>
        </w:rPr>
        <w:t>.</w:t>
      </w:r>
    </w:p>
    <w:p w:rsidR="00041C5F" w:rsidRPr="00090D03" w:rsidRDefault="00041C5F" w:rsidP="0014436D">
      <w:pPr>
        <w:spacing w:before="120" w:after="120" w:line="240" w:lineRule="auto"/>
        <w:jc w:val="both"/>
        <w:rPr>
          <w:rFonts w:ascii="Arial Narrow" w:hAnsi="Arial Narrow"/>
        </w:rPr>
      </w:pPr>
    </w:p>
    <w:p w:rsidR="00C63A21" w:rsidRPr="00090D03" w:rsidRDefault="00C63A21" w:rsidP="00C63A21">
      <w:pPr>
        <w:pStyle w:val="NoSpacing"/>
        <w:spacing w:before="120" w:after="120"/>
        <w:jc w:val="center"/>
        <w:rPr>
          <w:rFonts w:ascii="Arial Narrow" w:hAnsi="Arial Narrow"/>
          <w:b/>
          <w:i/>
          <w:u w:val="single"/>
        </w:rPr>
      </w:pPr>
      <w:r w:rsidRPr="00090D03">
        <w:rPr>
          <w:rFonts w:ascii="Arial Narrow" w:hAnsi="Arial Narrow"/>
          <w:b/>
          <w:i/>
          <w:u w:val="single"/>
        </w:rPr>
        <w:t>Табела 1: Застапеност на субјектите во Вестите</w:t>
      </w:r>
    </w:p>
    <w:tbl>
      <w:tblPr>
        <w:tblW w:w="8920" w:type="dxa"/>
        <w:tblLook w:val="04A0"/>
      </w:tblPr>
      <w:tblGrid>
        <w:gridCol w:w="6400"/>
        <w:gridCol w:w="1040"/>
        <w:gridCol w:w="1079"/>
        <w:gridCol w:w="401"/>
      </w:tblGrid>
      <w:tr w:rsidR="00C63A21" w:rsidRPr="00090D03" w:rsidTr="00896ADA">
        <w:trPr>
          <w:trHeight w:val="266"/>
        </w:trPr>
        <w:tc>
          <w:tcPr>
            <w:tcW w:w="8519" w:type="dxa"/>
            <w:gridSpan w:val="3"/>
            <w:tcBorders>
              <w:top w:val="nil"/>
              <w:left w:val="nil"/>
              <w:bottom w:val="nil"/>
              <w:right w:val="nil"/>
            </w:tcBorders>
            <w:shd w:val="clear" w:color="auto" w:fill="auto"/>
          </w:tcPr>
          <w:p w:rsidR="00C63A21" w:rsidRPr="00090D03" w:rsidRDefault="00C63A21" w:rsidP="00896ADA">
            <w:pPr>
              <w:spacing w:after="0" w:line="240" w:lineRule="auto"/>
              <w:jc w:val="center"/>
              <w:rPr>
                <w:rFonts w:ascii="Arial Narrow" w:eastAsia="Times New Roman" w:hAnsi="Arial Narrow" w:cs="Arial"/>
                <w:b/>
                <w:bCs/>
                <w:sz w:val="20"/>
                <w:szCs w:val="20"/>
              </w:rPr>
            </w:pPr>
            <w:r w:rsidRPr="00090D03">
              <w:rPr>
                <w:rFonts w:ascii="Arial Narrow" w:eastAsia="Times New Roman" w:hAnsi="Arial Narrow" w:cs="Arial"/>
                <w:b/>
                <w:bCs/>
                <w:sz w:val="20"/>
                <w:szCs w:val="20"/>
              </w:rPr>
              <w:t>ТВ Алфа</w:t>
            </w:r>
          </w:p>
        </w:tc>
        <w:tc>
          <w:tcPr>
            <w:tcW w:w="401" w:type="dxa"/>
            <w:tcBorders>
              <w:top w:val="nil"/>
              <w:left w:val="nil"/>
              <w:bottom w:val="nil"/>
              <w:right w:val="nil"/>
            </w:tcBorders>
            <w:shd w:val="clear" w:color="auto" w:fill="auto"/>
          </w:tcPr>
          <w:p w:rsidR="00C63A21" w:rsidRPr="00090D03" w:rsidRDefault="00C63A21" w:rsidP="00896ADA">
            <w:pPr>
              <w:spacing w:after="0" w:line="240" w:lineRule="auto"/>
              <w:jc w:val="center"/>
              <w:rPr>
                <w:rFonts w:ascii="Arial Narrow" w:eastAsia="Times New Roman" w:hAnsi="Arial Narrow" w:cs="Arial"/>
                <w:b/>
                <w:bCs/>
                <w:sz w:val="20"/>
                <w:szCs w:val="20"/>
              </w:rPr>
            </w:pPr>
          </w:p>
        </w:tc>
      </w:tr>
      <w:tr w:rsidR="00C63A21" w:rsidRPr="00090D03" w:rsidTr="00896ADA">
        <w:trPr>
          <w:trHeight w:val="266"/>
        </w:trPr>
        <w:tc>
          <w:tcPr>
            <w:tcW w:w="6400" w:type="dxa"/>
            <w:tcBorders>
              <w:top w:val="nil"/>
              <w:left w:val="nil"/>
              <w:bottom w:val="nil"/>
              <w:right w:val="nil"/>
            </w:tcBorders>
            <w:shd w:val="clear" w:color="000000" w:fill="969696"/>
            <w:hideMark/>
          </w:tcPr>
          <w:p w:rsidR="00C63A21" w:rsidRPr="00090D03" w:rsidRDefault="00C63A21" w:rsidP="00896ADA">
            <w:pPr>
              <w:spacing w:after="0" w:line="240" w:lineRule="auto"/>
              <w:rPr>
                <w:rFonts w:ascii="Arial Narrow" w:eastAsia="Times New Roman" w:hAnsi="Arial Narrow" w:cs="Arial"/>
                <w:b/>
                <w:bCs/>
                <w:sz w:val="20"/>
                <w:szCs w:val="20"/>
              </w:rPr>
            </w:pPr>
            <w:r w:rsidRPr="00090D03">
              <w:rPr>
                <w:rFonts w:ascii="Arial Narrow" w:eastAsia="Times New Roman" w:hAnsi="Arial Narrow" w:cs="Arial"/>
                <w:b/>
                <w:bCs/>
                <w:sz w:val="20"/>
                <w:szCs w:val="20"/>
              </w:rPr>
              <w:t>Субјект</w:t>
            </w:r>
          </w:p>
        </w:tc>
        <w:tc>
          <w:tcPr>
            <w:tcW w:w="1040" w:type="dxa"/>
            <w:tcBorders>
              <w:top w:val="nil"/>
              <w:left w:val="nil"/>
              <w:bottom w:val="nil"/>
              <w:right w:val="nil"/>
            </w:tcBorders>
            <w:shd w:val="clear" w:color="000000" w:fill="969696"/>
            <w:hideMark/>
          </w:tcPr>
          <w:p w:rsidR="00C63A21" w:rsidRPr="00090D03" w:rsidRDefault="00C63A21" w:rsidP="00896ADA">
            <w:pPr>
              <w:spacing w:after="0" w:line="240" w:lineRule="auto"/>
              <w:jc w:val="right"/>
              <w:rPr>
                <w:rFonts w:ascii="Arial Narrow" w:eastAsia="Times New Roman" w:hAnsi="Arial Narrow" w:cs="Arial"/>
                <w:b/>
                <w:bCs/>
                <w:sz w:val="20"/>
                <w:szCs w:val="20"/>
              </w:rPr>
            </w:pPr>
            <w:r w:rsidRPr="00090D03">
              <w:rPr>
                <w:rFonts w:ascii="Arial Narrow" w:eastAsia="Times New Roman" w:hAnsi="Arial Narrow" w:cs="Arial"/>
                <w:b/>
                <w:bCs/>
                <w:sz w:val="20"/>
                <w:szCs w:val="20"/>
              </w:rPr>
              <w:t>Tраење</w:t>
            </w:r>
          </w:p>
        </w:tc>
        <w:tc>
          <w:tcPr>
            <w:tcW w:w="1078" w:type="dxa"/>
            <w:tcBorders>
              <w:top w:val="nil"/>
              <w:left w:val="nil"/>
              <w:bottom w:val="nil"/>
              <w:right w:val="nil"/>
            </w:tcBorders>
            <w:shd w:val="clear" w:color="000000" w:fill="969696"/>
            <w:hideMark/>
          </w:tcPr>
          <w:p w:rsidR="00C63A21" w:rsidRPr="00090D03" w:rsidRDefault="00C63A21" w:rsidP="00896ADA">
            <w:pPr>
              <w:spacing w:after="0" w:line="240" w:lineRule="auto"/>
              <w:jc w:val="right"/>
              <w:rPr>
                <w:rFonts w:ascii="Arial Narrow" w:eastAsia="Times New Roman" w:hAnsi="Arial Narrow" w:cs="Arial"/>
                <w:b/>
                <w:bCs/>
                <w:sz w:val="20"/>
                <w:szCs w:val="20"/>
              </w:rPr>
            </w:pPr>
            <w:r w:rsidRPr="00090D03">
              <w:rPr>
                <w:rFonts w:ascii="Arial Narrow" w:eastAsia="Times New Roman" w:hAnsi="Arial Narrow" w:cs="Arial"/>
                <w:b/>
                <w:bCs/>
                <w:sz w:val="20"/>
                <w:szCs w:val="20"/>
              </w:rPr>
              <w:t>Процент</w:t>
            </w:r>
          </w:p>
        </w:tc>
        <w:tc>
          <w:tcPr>
            <w:tcW w:w="401" w:type="dxa"/>
            <w:tcBorders>
              <w:top w:val="nil"/>
              <w:left w:val="nil"/>
              <w:bottom w:val="nil"/>
              <w:right w:val="nil"/>
            </w:tcBorders>
            <w:shd w:val="clear" w:color="000000" w:fill="969696"/>
            <w:hideMark/>
          </w:tcPr>
          <w:p w:rsidR="00C63A21" w:rsidRPr="00090D03" w:rsidRDefault="00C63A21" w:rsidP="00896ADA">
            <w:pPr>
              <w:spacing w:after="0" w:line="240" w:lineRule="auto"/>
              <w:rPr>
                <w:rFonts w:ascii="Arial Narrow" w:eastAsia="Times New Roman" w:hAnsi="Arial Narrow" w:cs="Arial"/>
                <w:b/>
                <w:bCs/>
                <w:sz w:val="20"/>
                <w:szCs w:val="20"/>
              </w:rPr>
            </w:pPr>
            <w:r w:rsidRPr="00090D03">
              <w:rPr>
                <w:rFonts w:ascii="Arial Narrow" w:eastAsia="Times New Roman" w:hAnsi="Arial Narrow" w:cs="Arial"/>
                <w:b/>
                <w:bCs/>
                <w:sz w:val="20"/>
                <w:szCs w:val="20"/>
              </w:rPr>
              <w:t> </w:t>
            </w:r>
          </w:p>
        </w:tc>
      </w:tr>
      <w:tr w:rsidR="00C63A21" w:rsidRPr="00090D03" w:rsidTr="00896ADA">
        <w:trPr>
          <w:trHeight w:val="266"/>
        </w:trPr>
        <w:tc>
          <w:tcPr>
            <w:tcW w:w="640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ДУИ - Демократска унија за интеграции</w:t>
            </w:r>
          </w:p>
        </w:tc>
        <w:tc>
          <w:tcPr>
            <w:tcW w:w="104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00:15:25</w:t>
            </w:r>
          </w:p>
        </w:tc>
        <w:tc>
          <w:tcPr>
            <w:tcW w:w="1078"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3,81</w:t>
            </w:r>
          </w:p>
        </w:tc>
        <w:tc>
          <w:tcPr>
            <w:tcW w:w="401"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w:t>
            </w:r>
          </w:p>
        </w:tc>
      </w:tr>
      <w:tr w:rsidR="00C63A21" w:rsidRPr="00090D03" w:rsidTr="00896ADA">
        <w:trPr>
          <w:trHeight w:val="266"/>
        </w:trPr>
        <w:tc>
          <w:tcPr>
            <w:tcW w:w="640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ДПА - Демократска партија на Албанците</w:t>
            </w:r>
          </w:p>
        </w:tc>
        <w:tc>
          <w:tcPr>
            <w:tcW w:w="104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00:01:00</w:t>
            </w:r>
          </w:p>
        </w:tc>
        <w:tc>
          <w:tcPr>
            <w:tcW w:w="1078"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0,25</w:t>
            </w:r>
          </w:p>
        </w:tc>
        <w:tc>
          <w:tcPr>
            <w:tcW w:w="401"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w:t>
            </w:r>
          </w:p>
        </w:tc>
      </w:tr>
      <w:tr w:rsidR="00C63A21" w:rsidRPr="00090D03" w:rsidTr="00896ADA">
        <w:trPr>
          <w:trHeight w:val="266"/>
        </w:trPr>
        <w:tc>
          <w:tcPr>
            <w:tcW w:w="640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ДИК</w:t>
            </w:r>
          </w:p>
        </w:tc>
        <w:tc>
          <w:tcPr>
            <w:tcW w:w="104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00:13:31</w:t>
            </w:r>
          </w:p>
        </w:tc>
        <w:tc>
          <w:tcPr>
            <w:tcW w:w="1078"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3,33</w:t>
            </w:r>
          </w:p>
        </w:tc>
        <w:tc>
          <w:tcPr>
            <w:tcW w:w="401"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w:t>
            </w:r>
          </w:p>
        </w:tc>
      </w:tr>
      <w:tr w:rsidR="00C63A21" w:rsidRPr="00090D03" w:rsidTr="00896ADA">
        <w:trPr>
          <w:trHeight w:val="266"/>
        </w:trPr>
        <w:tc>
          <w:tcPr>
            <w:tcW w:w="640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Влада</w:t>
            </w:r>
          </w:p>
        </w:tc>
        <w:tc>
          <w:tcPr>
            <w:tcW w:w="104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00:57:19</w:t>
            </w:r>
          </w:p>
        </w:tc>
        <w:tc>
          <w:tcPr>
            <w:tcW w:w="1078"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14,15</w:t>
            </w:r>
          </w:p>
        </w:tc>
        <w:tc>
          <w:tcPr>
            <w:tcW w:w="401"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w:t>
            </w:r>
          </w:p>
        </w:tc>
      </w:tr>
      <w:tr w:rsidR="00C63A21" w:rsidRPr="00090D03" w:rsidTr="00896ADA">
        <w:trPr>
          <w:trHeight w:val="266"/>
        </w:trPr>
        <w:tc>
          <w:tcPr>
            <w:tcW w:w="640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Локална самоуправа</w:t>
            </w:r>
          </w:p>
        </w:tc>
        <w:tc>
          <w:tcPr>
            <w:tcW w:w="104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00:08:10</w:t>
            </w:r>
          </w:p>
        </w:tc>
        <w:tc>
          <w:tcPr>
            <w:tcW w:w="1078"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2,02</w:t>
            </w:r>
          </w:p>
        </w:tc>
        <w:tc>
          <w:tcPr>
            <w:tcW w:w="401"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w:t>
            </w:r>
          </w:p>
        </w:tc>
      </w:tr>
      <w:tr w:rsidR="00C63A21" w:rsidRPr="00090D03" w:rsidTr="00896ADA">
        <w:trPr>
          <w:trHeight w:val="266"/>
        </w:trPr>
        <w:tc>
          <w:tcPr>
            <w:tcW w:w="640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Други субјекти</w:t>
            </w:r>
          </w:p>
        </w:tc>
        <w:tc>
          <w:tcPr>
            <w:tcW w:w="104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01:21:10</w:t>
            </w:r>
          </w:p>
        </w:tc>
        <w:tc>
          <w:tcPr>
            <w:tcW w:w="1078"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20,03</w:t>
            </w:r>
          </w:p>
        </w:tc>
        <w:tc>
          <w:tcPr>
            <w:tcW w:w="401"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w:t>
            </w:r>
          </w:p>
        </w:tc>
      </w:tr>
      <w:tr w:rsidR="00C63A21" w:rsidRPr="00090D03" w:rsidTr="00896ADA">
        <w:trPr>
          <w:trHeight w:val="266"/>
        </w:trPr>
        <w:tc>
          <w:tcPr>
            <w:tcW w:w="640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Без субјекти</w:t>
            </w:r>
          </w:p>
        </w:tc>
        <w:tc>
          <w:tcPr>
            <w:tcW w:w="104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00:13:59</w:t>
            </w:r>
          </w:p>
        </w:tc>
        <w:tc>
          <w:tcPr>
            <w:tcW w:w="1078"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3,45</w:t>
            </w:r>
          </w:p>
        </w:tc>
        <w:tc>
          <w:tcPr>
            <w:tcW w:w="401"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w:t>
            </w:r>
          </w:p>
        </w:tc>
      </w:tr>
      <w:tr w:rsidR="00C63A21" w:rsidRPr="00090D03" w:rsidTr="00896ADA">
        <w:trPr>
          <w:trHeight w:val="266"/>
        </w:trPr>
        <w:tc>
          <w:tcPr>
            <w:tcW w:w="640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Органи на државната управа/јавни претпријатија/јавни установи</w:t>
            </w:r>
          </w:p>
        </w:tc>
        <w:tc>
          <w:tcPr>
            <w:tcW w:w="104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00:24:00</w:t>
            </w:r>
          </w:p>
        </w:tc>
        <w:tc>
          <w:tcPr>
            <w:tcW w:w="1078"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5,92</w:t>
            </w:r>
          </w:p>
        </w:tc>
        <w:tc>
          <w:tcPr>
            <w:tcW w:w="401"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w:t>
            </w:r>
          </w:p>
        </w:tc>
      </w:tr>
      <w:tr w:rsidR="00C63A21" w:rsidRPr="00090D03" w:rsidTr="00896ADA">
        <w:trPr>
          <w:trHeight w:val="266"/>
        </w:trPr>
        <w:tc>
          <w:tcPr>
            <w:tcW w:w="640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Јавно обвинителство</w:t>
            </w:r>
          </w:p>
        </w:tc>
        <w:tc>
          <w:tcPr>
            <w:tcW w:w="104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00:05:19</w:t>
            </w:r>
          </w:p>
        </w:tc>
        <w:tc>
          <w:tcPr>
            <w:tcW w:w="1078"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1,31</w:t>
            </w:r>
          </w:p>
        </w:tc>
        <w:tc>
          <w:tcPr>
            <w:tcW w:w="401"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w:t>
            </w:r>
          </w:p>
        </w:tc>
      </w:tr>
      <w:tr w:rsidR="00C63A21" w:rsidRPr="00090D03" w:rsidTr="00896ADA">
        <w:trPr>
          <w:trHeight w:val="266"/>
        </w:trPr>
        <w:tc>
          <w:tcPr>
            <w:tcW w:w="640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Судство</w:t>
            </w:r>
          </w:p>
        </w:tc>
        <w:tc>
          <w:tcPr>
            <w:tcW w:w="104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00:01:40</w:t>
            </w:r>
          </w:p>
        </w:tc>
        <w:tc>
          <w:tcPr>
            <w:tcW w:w="1078"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0,41</w:t>
            </w:r>
          </w:p>
        </w:tc>
        <w:tc>
          <w:tcPr>
            <w:tcW w:w="401"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w:t>
            </w:r>
          </w:p>
        </w:tc>
      </w:tr>
      <w:tr w:rsidR="00C63A21" w:rsidRPr="00090D03" w:rsidTr="00896ADA">
        <w:trPr>
          <w:trHeight w:val="266"/>
        </w:trPr>
        <w:tc>
          <w:tcPr>
            <w:tcW w:w="640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Граѓански сектор</w:t>
            </w:r>
          </w:p>
        </w:tc>
        <w:tc>
          <w:tcPr>
            <w:tcW w:w="104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00:06:20</w:t>
            </w:r>
          </w:p>
        </w:tc>
        <w:tc>
          <w:tcPr>
            <w:tcW w:w="1078"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1,56</w:t>
            </w:r>
          </w:p>
        </w:tc>
        <w:tc>
          <w:tcPr>
            <w:tcW w:w="401"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w:t>
            </w:r>
          </w:p>
        </w:tc>
      </w:tr>
      <w:tr w:rsidR="00C63A21" w:rsidRPr="00090D03" w:rsidTr="00896ADA">
        <w:trPr>
          <w:trHeight w:val="266"/>
        </w:trPr>
        <w:tc>
          <w:tcPr>
            <w:tcW w:w="640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Експерти/аналитичари</w:t>
            </w:r>
          </w:p>
        </w:tc>
        <w:tc>
          <w:tcPr>
            <w:tcW w:w="104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00:09:54</w:t>
            </w:r>
          </w:p>
        </w:tc>
        <w:tc>
          <w:tcPr>
            <w:tcW w:w="1078"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2,44</w:t>
            </w:r>
          </w:p>
        </w:tc>
        <w:tc>
          <w:tcPr>
            <w:tcW w:w="401"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w:t>
            </w:r>
          </w:p>
        </w:tc>
      </w:tr>
      <w:tr w:rsidR="00C63A21" w:rsidRPr="00090D03" w:rsidTr="00896ADA">
        <w:trPr>
          <w:trHeight w:val="266"/>
        </w:trPr>
        <w:tc>
          <w:tcPr>
            <w:tcW w:w="640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Амбасадори/меѓународни организации/странски политичари</w:t>
            </w:r>
          </w:p>
        </w:tc>
        <w:tc>
          <w:tcPr>
            <w:tcW w:w="104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00:09:40</w:t>
            </w:r>
          </w:p>
        </w:tc>
        <w:tc>
          <w:tcPr>
            <w:tcW w:w="1078"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2,39</w:t>
            </w:r>
          </w:p>
        </w:tc>
        <w:tc>
          <w:tcPr>
            <w:tcW w:w="401"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w:t>
            </w:r>
          </w:p>
        </w:tc>
      </w:tr>
      <w:tr w:rsidR="00C63A21" w:rsidRPr="00090D03" w:rsidTr="00896ADA">
        <w:trPr>
          <w:trHeight w:val="266"/>
        </w:trPr>
        <w:tc>
          <w:tcPr>
            <w:tcW w:w="640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Левица</w:t>
            </w:r>
          </w:p>
        </w:tc>
        <w:tc>
          <w:tcPr>
            <w:tcW w:w="104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00:02:42</w:t>
            </w:r>
          </w:p>
        </w:tc>
        <w:tc>
          <w:tcPr>
            <w:tcW w:w="1078"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0,66</w:t>
            </w:r>
          </w:p>
        </w:tc>
        <w:tc>
          <w:tcPr>
            <w:tcW w:w="401"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w:t>
            </w:r>
          </w:p>
        </w:tc>
      </w:tr>
      <w:tr w:rsidR="00C63A21" w:rsidRPr="00090D03" w:rsidTr="00896ADA">
        <w:trPr>
          <w:trHeight w:val="266"/>
        </w:trPr>
        <w:tc>
          <w:tcPr>
            <w:tcW w:w="640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Коментар/осврт</w:t>
            </w:r>
          </w:p>
        </w:tc>
        <w:tc>
          <w:tcPr>
            <w:tcW w:w="104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00:12:49</w:t>
            </w:r>
          </w:p>
        </w:tc>
        <w:tc>
          <w:tcPr>
            <w:tcW w:w="1078"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3,16</w:t>
            </w:r>
          </w:p>
        </w:tc>
        <w:tc>
          <w:tcPr>
            <w:tcW w:w="401"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w:t>
            </w:r>
          </w:p>
        </w:tc>
      </w:tr>
      <w:tr w:rsidR="00C63A21" w:rsidRPr="00090D03" w:rsidTr="00896ADA">
        <w:trPr>
          <w:trHeight w:val="266"/>
        </w:trPr>
        <w:tc>
          <w:tcPr>
            <w:tcW w:w="640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Министри/заменици ВМРО ДПМНЕ</w:t>
            </w:r>
          </w:p>
        </w:tc>
        <w:tc>
          <w:tcPr>
            <w:tcW w:w="104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00:08:45</w:t>
            </w:r>
          </w:p>
        </w:tc>
        <w:tc>
          <w:tcPr>
            <w:tcW w:w="1078"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2,16</w:t>
            </w:r>
          </w:p>
        </w:tc>
        <w:tc>
          <w:tcPr>
            <w:tcW w:w="401"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w:t>
            </w:r>
          </w:p>
        </w:tc>
      </w:tr>
      <w:tr w:rsidR="00C63A21" w:rsidRPr="00090D03" w:rsidTr="00896ADA">
        <w:trPr>
          <w:trHeight w:val="266"/>
        </w:trPr>
        <w:tc>
          <w:tcPr>
            <w:tcW w:w="640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Коалиција Алијанса за Албанците и Алтернатива</w:t>
            </w:r>
          </w:p>
        </w:tc>
        <w:tc>
          <w:tcPr>
            <w:tcW w:w="104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00:04:48</w:t>
            </w:r>
          </w:p>
        </w:tc>
        <w:tc>
          <w:tcPr>
            <w:tcW w:w="1078"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1,18</w:t>
            </w:r>
          </w:p>
        </w:tc>
        <w:tc>
          <w:tcPr>
            <w:tcW w:w="401"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w:t>
            </w:r>
          </w:p>
        </w:tc>
      </w:tr>
      <w:tr w:rsidR="00C63A21" w:rsidRPr="00090D03" w:rsidTr="00896ADA">
        <w:trPr>
          <w:trHeight w:val="266"/>
        </w:trPr>
        <w:tc>
          <w:tcPr>
            <w:tcW w:w="640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СДУ Скопје</w:t>
            </w:r>
          </w:p>
        </w:tc>
        <w:tc>
          <w:tcPr>
            <w:tcW w:w="104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00:01:31</w:t>
            </w:r>
          </w:p>
        </w:tc>
        <w:tc>
          <w:tcPr>
            <w:tcW w:w="1078"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0,37</w:t>
            </w:r>
          </w:p>
        </w:tc>
        <w:tc>
          <w:tcPr>
            <w:tcW w:w="401"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w:t>
            </w:r>
          </w:p>
        </w:tc>
      </w:tr>
      <w:tr w:rsidR="00C63A21" w:rsidRPr="00090D03" w:rsidTr="00896ADA">
        <w:trPr>
          <w:trHeight w:val="266"/>
        </w:trPr>
        <w:tc>
          <w:tcPr>
            <w:tcW w:w="640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Коалиција МОЖЕМЕ</w:t>
            </w:r>
          </w:p>
        </w:tc>
        <w:tc>
          <w:tcPr>
            <w:tcW w:w="104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01:12:34</w:t>
            </w:r>
          </w:p>
        </w:tc>
        <w:tc>
          <w:tcPr>
            <w:tcW w:w="1078"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17,91</w:t>
            </w:r>
          </w:p>
        </w:tc>
        <w:tc>
          <w:tcPr>
            <w:tcW w:w="401"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w:t>
            </w:r>
          </w:p>
        </w:tc>
      </w:tr>
      <w:tr w:rsidR="00C63A21" w:rsidRPr="00090D03" w:rsidTr="00896ADA">
        <w:trPr>
          <w:trHeight w:val="266"/>
        </w:trPr>
        <w:tc>
          <w:tcPr>
            <w:tcW w:w="640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Коалиција ОБНОВА НА МАКЕДОНИЈА</w:t>
            </w:r>
          </w:p>
        </w:tc>
        <w:tc>
          <w:tcPr>
            <w:tcW w:w="104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00:54:35</w:t>
            </w:r>
          </w:p>
        </w:tc>
        <w:tc>
          <w:tcPr>
            <w:tcW w:w="1078"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13,47</w:t>
            </w:r>
          </w:p>
        </w:tc>
        <w:tc>
          <w:tcPr>
            <w:tcW w:w="401"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w:t>
            </w:r>
          </w:p>
        </w:tc>
      </w:tr>
      <w:tr w:rsidR="00C63A21" w:rsidRPr="00090D03" w:rsidTr="00896ADA">
        <w:trPr>
          <w:trHeight w:val="266"/>
        </w:trPr>
        <w:tc>
          <w:tcPr>
            <w:tcW w:w="7440" w:type="dxa"/>
            <w:gridSpan w:val="2"/>
            <w:tcBorders>
              <w:top w:val="nil"/>
              <w:left w:val="nil"/>
              <w:bottom w:val="nil"/>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b/>
                <w:sz w:val="20"/>
                <w:szCs w:val="20"/>
              </w:rPr>
            </w:pPr>
            <w:r w:rsidRPr="00090D03">
              <w:rPr>
                <w:rFonts w:ascii="Arial Narrow" w:eastAsia="Times New Roman" w:hAnsi="Arial Narrow" w:cs="Arial"/>
                <w:b/>
                <w:sz w:val="20"/>
                <w:szCs w:val="20"/>
              </w:rPr>
              <w:t xml:space="preserve"> Вкупно = 06:45:12</w:t>
            </w:r>
          </w:p>
        </w:tc>
        <w:tc>
          <w:tcPr>
            <w:tcW w:w="1078" w:type="dxa"/>
            <w:tcBorders>
              <w:top w:val="nil"/>
              <w:left w:val="nil"/>
              <w:bottom w:val="nil"/>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b/>
                <w:sz w:val="20"/>
                <w:szCs w:val="20"/>
              </w:rPr>
            </w:pPr>
            <w:r w:rsidRPr="00090D03">
              <w:rPr>
                <w:rFonts w:ascii="Arial Narrow" w:eastAsia="Times New Roman" w:hAnsi="Arial Narrow" w:cs="Arial"/>
                <w:b/>
                <w:sz w:val="20"/>
                <w:szCs w:val="20"/>
              </w:rPr>
              <w:t>100</w:t>
            </w:r>
          </w:p>
        </w:tc>
        <w:tc>
          <w:tcPr>
            <w:tcW w:w="401" w:type="dxa"/>
            <w:tcBorders>
              <w:top w:val="nil"/>
              <w:left w:val="nil"/>
              <w:bottom w:val="nil"/>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b/>
                <w:sz w:val="20"/>
                <w:szCs w:val="20"/>
              </w:rPr>
            </w:pPr>
            <w:r w:rsidRPr="00090D03">
              <w:rPr>
                <w:rFonts w:ascii="Arial Narrow" w:eastAsia="Times New Roman" w:hAnsi="Arial Narrow" w:cs="Arial"/>
                <w:b/>
                <w:sz w:val="20"/>
                <w:szCs w:val="20"/>
              </w:rPr>
              <w:t>%</w:t>
            </w:r>
          </w:p>
        </w:tc>
      </w:tr>
    </w:tbl>
    <w:p w:rsidR="00D13ABA" w:rsidRDefault="00D13ABA" w:rsidP="00C63A21">
      <w:pPr>
        <w:spacing w:before="120" w:after="120" w:line="240" w:lineRule="auto"/>
        <w:ind w:firstLine="709"/>
        <w:jc w:val="both"/>
        <w:rPr>
          <w:rFonts w:ascii="Arial Narrow" w:hAnsi="Arial Narrow"/>
        </w:rPr>
      </w:pPr>
    </w:p>
    <w:p w:rsidR="00C63A21" w:rsidRDefault="00C63A21" w:rsidP="00C63A21">
      <w:pPr>
        <w:spacing w:before="120" w:after="120" w:line="240" w:lineRule="auto"/>
        <w:ind w:firstLine="709"/>
        <w:jc w:val="both"/>
        <w:rPr>
          <w:rFonts w:ascii="Arial Narrow" w:hAnsi="Arial Narrow"/>
        </w:rPr>
      </w:pPr>
      <w:r w:rsidRPr="00090D03">
        <w:rPr>
          <w:rFonts w:ascii="Arial Narrow" w:hAnsi="Arial Narrow"/>
        </w:rPr>
        <w:t>И во времето за директни обраќања (</w:t>
      </w:r>
      <w:r w:rsidRPr="00090D03">
        <w:rPr>
          <w:rFonts w:ascii="Arial Narrow" w:hAnsi="Arial Narrow"/>
          <w:i/>
        </w:rPr>
        <w:t>Табела 2</w:t>
      </w:r>
      <w:r w:rsidRPr="00090D03">
        <w:rPr>
          <w:rFonts w:ascii="Arial Narrow" w:hAnsi="Arial Narrow"/>
        </w:rPr>
        <w:t xml:space="preserve">), Коалицијата Можеме и Коалицијата Обнова на Македонија се </w:t>
      </w:r>
      <w:r w:rsidR="00D13ABA">
        <w:rPr>
          <w:rFonts w:ascii="Arial Narrow" w:hAnsi="Arial Narrow"/>
        </w:rPr>
        <w:t xml:space="preserve">речиси </w:t>
      </w:r>
      <w:r w:rsidRPr="00090D03">
        <w:rPr>
          <w:rFonts w:ascii="Arial Narrow" w:hAnsi="Arial Narrow"/>
        </w:rPr>
        <w:t xml:space="preserve">изедначени со 21 минута и 2 секунди, односно 21 минута и 42 секунди, </w:t>
      </w:r>
      <w:r w:rsidR="00D13ABA">
        <w:rPr>
          <w:rFonts w:ascii="Arial Narrow" w:hAnsi="Arial Narrow"/>
        </w:rPr>
        <w:t>и се со</w:t>
      </w:r>
      <w:r w:rsidRPr="00090D03">
        <w:rPr>
          <w:rFonts w:ascii="Arial Narrow" w:hAnsi="Arial Narrow"/>
        </w:rPr>
        <w:t xml:space="preserve"> поголемо време во однос на сите други политички субјекти.</w:t>
      </w:r>
    </w:p>
    <w:p w:rsidR="00D13ABA" w:rsidRPr="00090D03" w:rsidRDefault="00D13ABA" w:rsidP="00C63A21">
      <w:pPr>
        <w:spacing w:before="120" w:after="120" w:line="240" w:lineRule="auto"/>
        <w:ind w:firstLine="709"/>
        <w:jc w:val="both"/>
        <w:rPr>
          <w:rFonts w:ascii="Arial Narrow" w:hAnsi="Arial Narrow"/>
        </w:rPr>
      </w:pPr>
    </w:p>
    <w:p w:rsidR="00C63A21" w:rsidRPr="00090D03" w:rsidRDefault="00C63A21" w:rsidP="00C63A21">
      <w:pPr>
        <w:pStyle w:val="NoSpacing"/>
        <w:spacing w:before="120" w:after="120"/>
        <w:jc w:val="center"/>
        <w:rPr>
          <w:rFonts w:ascii="Arial Narrow" w:hAnsi="Arial Narrow"/>
          <w:b/>
          <w:i/>
          <w:u w:val="single"/>
        </w:rPr>
      </w:pPr>
      <w:r w:rsidRPr="00090D03">
        <w:rPr>
          <w:rFonts w:ascii="Arial Narrow" w:hAnsi="Arial Narrow"/>
          <w:b/>
          <w:i/>
          <w:u w:val="single"/>
        </w:rPr>
        <w:t>Табела 2: Структура на директните обраќања во вестите по субјекти</w:t>
      </w:r>
    </w:p>
    <w:tbl>
      <w:tblPr>
        <w:tblW w:w="8971" w:type="dxa"/>
        <w:tblLook w:val="04A0"/>
      </w:tblPr>
      <w:tblGrid>
        <w:gridCol w:w="6251"/>
        <w:gridCol w:w="1159"/>
        <w:gridCol w:w="1160"/>
        <w:gridCol w:w="401"/>
      </w:tblGrid>
      <w:tr w:rsidR="00C63A21" w:rsidRPr="00090D03" w:rsidTr="00896ADA">
        <w:trPr>
          <w:trHeight w:val="260"/>
        </w:trPr>
        <w:tc>
          <w:tcPr>
            <w:tcW w:w="8971" w:type="dxa"/>
            <w:gridSpan w:val="4"/>
            <w:tcBorders>
              <w:top w:val="nil"/>
              <w:left w:val="nil"/>
              <w:bottom w:val="nil"/>
              <w:right w:val="nil"/>
            </w:tcBorders>
            <w:shd w:val="clear" w:color="auto" w:fill="auto"/>
          </w:tcPr>
          <w:p w:rsidR="00C63A21" w:rsidRPr="00090D03" w:rsidRDefault="00C63A21" w:rsidP="00896ADA">
            <w:pPr>
              <w:spacing w:after="0" w:line="240" w:lineRule="auto"/>
              <w:jc w:val="center"/>
              <w:rPr>
                <w:rFonts w:ascii="Arial Narrow" w:eastAsia="Times New Roman" w:hAnsi="Arial Narrow" w:cs="Arial"/>
                <w:b/>
                <w:bCs/>
                <w:sz w:val="20"/>
                <w:szCs w:val="20"/>
              </w:rPr>
            </w:pPr>
            <w:r w:rsidRPr="00090D03">
              <w:rPr>
                <w:rFonts w:ascii="Arial Narrow" w:eastAsia="Times New Roman" w:hAnsi="Arial Narrow" w:cs="Arial"/>
                <w:b/>
                <w:bCs/>
                <w:sz w:val="20"/>
                <w:szCs w:val="20"/>
              </w:rPr>
              <w:t>ТВ Алфа</w:t>
            </w:r>
          </w:p>
        </w:tc>
      </w:tr>
      <w:tr w:rsidR="00C63A21" w:rsidRPr="00090D03" w:rsidTr="00896ADA">
        <w:trPr>
          <w:trHeight w:val="260"/>
        </w:trPr>
        <w:tc>
          <w:tcPr>
            <w:tcW w:w="6251" w:type="dxa"/>
            <w:tcBorders>
              <w:top w:val="nil"/>
              <w:left w:val="nil"/>
              <w:bottom w:val="nil"/>
              <w:right w:val="nil"/>
            </w:tcBorders>
            <w:shd w:val="clear" w:color="000000" w:fill="969696"/>
            <w:hideMark/>
          </w:tcPr>
          <w:p w:rsidR="00C63A21" w:rsidRPr="00090D03" w:rsidRDefault="00C63A21" w:rsidP="00896ADA">
            <w:pPr>
              <w:spacing w:after="0" w:line="240" w:lineRule="auto"/>
              <w:rPr>
                <w:rFonts w:ascii="Arial Narrow" w:eastAsia="Times New Roman" w:hAnsi="Arial Narrow" w:cs="Arial"/>
                <w:b/>
                <w:bCs/>
                <w:sz w:val="20"/>
                <w:szCs w:val="20"/>
              </w:rPr>
            </w:pPr>
            <w:r w:rsidRPr="00090D03">
              <w:rPr>
                <w:rFonts w:ascii="Arial Narrow" w:eastAsia="Times New Roman" w:hAnsi="Arial Narrow" w:cs="Arial"/>
                <w:b/>
                <w:bCs/>
                <w:sz w:val="20"/>
                <w:szCs w:val="20"/>
              </w:rPr>
              <w:t>Субјект</w:t>
            </w:r>
          </w:p>
        </w:tc>
        <w:tc>
          <w:tcPr>
            <w:tcW w:w="1159" w:type="dxa"/>
            <w:tcBorders>
              <w:top w:val="nil"/>
              <w:left w:val="nil"/>
              <w:bottom w:val="nil"/>
              <w:right w:val="nil"/>
            </w:tcBorders>
            <w:shd w:val="clear" w:color="000000" w:fill="969696"/>
            <w:hideMark/>
          </w:tcPr>
          <w:p w:rsidR="00C63A21" w:rsidRPr="00090D03" w:rsidRDefault="00C63A21" w:rsidP="00896ADA">
            <w:pPr>
              <w:spacing w:after="0" w:line="240" w:lineRule="auto"/>
              <w:jc w:val="right"/>
              <w:rPr>
                <w:rFonts w:ascii="Arial Narrow" w:eastAsia="Times New Roman" w:hAnsi="Arial Narrow" w:cs="Arial"/>
                <w:b/>
                <w:bCs/>
                <w:sz w:val="20"/>
                <w:szCs w:val="20"/>
              </w:rPr>
            </w:pPr>
            <w:r w:rsidRPr="00090D03">
              <w:rPr>
                <w:rFonts w:ascii="Arial Narrow" w:eastAsia="Times New Roman" w:hAnsi="Arial Narrow" w:cs="Arial"/>
                <w:b/>
                <w:bCs/>
                <w:sz w:val="20"/>
                <w:szCs w:val="20"/>
              </w:rPr>
              <w:t>Tраење</w:t>
            </w:r>
          </w:p>
        </w:tc>
        <w:tc>
          <w:tcPr>
            <w:tcW w:w="1160" w:type="dxa"/>
            <w:tcBorders>
              <w:top w:val="nil"/>
              <w:left w:val="nil"/>
              <w:bottom w:val="nil"/>
              <w:right w:val="nil"/>
            </w:tcBorders>
            <w:shd w:val="clear" w:color="000000" w:fill="969696"/>
            <w:hideMark/>
          </w:tcPr>
          <w:p w:rsidR="00C63A21" w:rsidRPr="00090D03" w:rsidRDefault="00C63A21" w:rsidP="00896ADA">
            <w:pPr>
              <w:spacing w:after="0" w:line="240" w:lineRule="auto"/>
              <w:jc w:val="right"/>
              <w:rPr>
                <w:rFonts w:ascii="Arial Narrow" w:eastAsia="Times New Roman" w:hAnsi="Arial Narrow" w:cs="Arial"/>
                <w:b/>
                <w:bCs/>
                <w:sz w:val="20"/>
                <w:szCs w:val="20"/>
              </w:rPr>
            </w:pPr>
            <w:r w:rsidRPr="00090D03">
              <w:rPr>
                <w:rFonts w:ascii="Arial Narrow" w:eastAsia="Times New Roman" w:hAnsi="Arial Narrow" w:cs="Arial"/>
                <w:b/>
                <w:bCs/>
                <w:sz w:val="20"/>
                <w:szCs w:val="20"/>
              </w:rPr>
              <w:t>Процент</w:t>
            </w:r>
          </w:p>
        </w:tc>
        <w:tc>
          <w:tcPr>
            <w:tcW w:w="401" w:type="dxa"/>
            <w:tcBorders>
              <w:top w:val="nil"/>
              <w:left w:val="nil"/>
              <w:bottom w:val="nil"/>
              <w:right w:val="nil"/>
            </w:tcBorders>
            <w:shd w:val="clear" w:color="000000" w:fill="969696"/>
            <w:hideMark/>
          </w:tcPr>
          <w:p w:rsidR="00C63A21" w:rsidRPr="00090D03" w:rsidRDefault="00C63A21" w:rsidP="00896ADA">
            <w:pPr>
              <w:spacing w:after="0" w:line="240" w:lineRule="auto"/>
              <w:rPr>
                <w:rFonts w:ascii="Arial Narrow" w:eastAsia="Times New Roman" w:hAnsi="Arial Narrow" w:cs="Arial"/>
                <w:b/>
                <w:bCs/>
                <w:sz w:val="20"/>
                <w:szCs w:val="20"/>
              </w:rPr>
            </w:pPr>
            <w:r w:rsidRPr="00090D03">
              <w:rPr>
                <w:rFonts w:ascii="Arial Narrow" w:eastAsia="Times New Roman" w:hAnsi="Arial Narrow" w:cs="Arial"/>
                <w:b/>
                <w:bCs/>
                <w:sz w:val="20"/>
                <w:szCs w:val="20"/>
              </w:rPr>
              <w:t> </w:t>
            </w:r>
          </w:p>
        </w:tc>
      </w:tr>
      <w:tr w:rsidR="00C63A21" w:rsidRPr="00090D03" w:rsidTr="00896ADA">
        <w:trPr>
          <w:trHeight w:val="260"/>
        </w:trPr>
        <w:tc>
          <w:tcPr>
            <w:tcW w:w="6251"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ДУИ - Демократска унија за интеграции</w:t>
            </w:r>
          </w:p>
        </w:tc>
        <w:tc>
          <w:tcPr>
            <w:tcW w:w="1159"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00:04:40</w:t>
            </w:r>
          </w:p>
        </w:tc>
        <w:tc>
          <w:tcPr>
            <w:tcW w:w="116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5,41</w:t>
            </w:r>
          </w:p>
        </w:tc>
        <w:tc>
          <w:tcPr>
            <w:tcW w:w="401"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w:t>
            </w:r>
          </w:p>
        </w:tc>
      </w:tr>
      <w:tr w:rsidR="00C63A21" w:rsidRPr="00090D03" w:rsidTr="00896ADA">
        <w:trPr>
          <w:trHeight w:val="260"/>
        </w:trPr>
        <w:tc>
          <w:tcPr>
            <w:tcW w:w="6251"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ДПА - Демократска партија на Албанците</w:t>
            </w:r>
          </w:p>
        </w:tc>
        <w:tc>
          <w:tcPr>
            <w:tcW w:w="1159"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00:00:41</w:t>
            </w:r>
          </w:p>
        </w:tc>
        <w:tc>
          <w:tcPr>
            <w:tcW w:w="116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0,79</w:t>
            </w:r>
          </w:p>
        </w:tc>
        <w:tc>
          <w:tcPr>
            <w:tcW w:w="401"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w:t>
            </w:r>
          </w:p>
        </w:tc>
      </w:tr>
      <w:tr w:rsidR="00C63A21" w:rsidRPr="00090D03" w:rsidTr="00896ADA">
        <w:trPr>
          <w:trHeight w:val="260"/>
        </w:trPr>
        <w:tc>
          <w:tcPr>
            <w:tcW w:w="6251"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ДИК</w:t>
            </w:r>
          </w:p>
        </w:tc>
        <w:tc>
          <w:tcPr>
            <w:tcW w:w="1159"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00:01:52</w:t>
            </w:r>
          </w:p>
        </w:tc>
        <w:tc>
          <w:tcPr>
            <w:tcW w:w="116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2,16</w:t>
            </w:r>
          </w:p>
        </w:tc>
        <w:tc>
          <w:tcPr>
            <w:tcW w:w="401"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w:t>
            </w:r>
          </w:p>
        </w:tc>
      </w:tr>
      <w:tr w:rsidR="00C63A21" w:rsidRPr="00090D03" w:rsidTr="00896ADA">
        <w:trPr>
          <w:trHeight w:val="260"/>
        </w:trPr>
        <w:tc>
          <w:tcPr>
            <w:tcW w:w="6251"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Влада</w:t>
            </w:r>
          </w:p>
        </w:tc>
        <w:tc>
          <w:tcPr>
            <w:tcW w:w="1159"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00:11:31</w:t>
            </w:r>
          </w:p>
        </w:tc>
        <w:tc>
          <w:tcPr>
            <w:tcW w:w="116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13,35</w:t>
            </w:r>
          </w:p>
        </w:tc>
        <w:tc>
          <w:tcPr>
            <w:tcW w:w="401"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w:t>
            </w:r>
          </w:p>
        </w:tc>
      </w:tr>
      <w:tr w:rsidR="00C63A21" w:rsidRPr="00090D03" w:rsidTr="00896ADA">
        <w:trPr>
          <w:trHeight w:val="260"/>
        </w:trPr>
        <w:tc>
          <w:tcPr>
            <w:tcW w:w="6251"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Локална самоуправа</w:t>
            </w:r>
          </w:p>
        </w:tc>
        <w:tc>
          <w:tcPr>
            <w:tcW w:w="1159"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00:01:17</w:t>
            </w:r>
          </w:p>
        </w:tc>
        <w:tc>
          <w:tcPr>
            <w:tcW w:w="116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1,49</w:t>
            </w:r>
          </w:p>
        </w:tc>
        <w:tc>
          <w:tcPr>
            <w:tcW w:w="401"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w:t>
            </w:r>
          </w:p>
        </w:tc>
      </w:tr>
      <w:tr w:rsidR="00C63A21" w:rsidRPr="00090D03" w:rsidTr="00896ADA">
        <w:trPr>
          <w:trHeight w:val="260"/>
        </w:trPr>
        <w:tc>
          <w:tcPr>
            <w:tcW w:w="6251"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lastRenderedPageBreak/>
              <w:t>Други субјекти</w:t>
            </w:r>
          </w:p>
        </w:tc>
        <w:tc>
          <w:tcPr>
            <w:tcW w:w="1159"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00:06:51</w:t>
            </w:r>
          </w:p>
        </w:tc>
        <w:tc>
          <w:tcPr>
            <w:tcW w:w="116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7,94</w:t>
            </w:r>
          </w:p>
        </w:tc>
        <w:tc>
          <w:tcPr>
            <w:tcW w:w="401"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w:t>
            </w:r>
          </w:p>
        </w:tc>
      </w:tr>
      <w:tr w:rsidR="00C63A21" w:rsidRPr="00090D03" w:rsidTr="00896ADA">
        <w:trPr>
          <w:trHeight w:val="260"/>
        </w:trPr>
        <w:tc>
          <w:tcPr>
            <w:tcW w:w="6251"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Органи на државната управа/јавни претпријатија/јавни установи</w:t>
            </w:r>
          </w:p>
        </w:tc>
        <w:tc>
          <w:tcPr>
            <w:tcW w:w="1159"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00:02:08</w:t>
            </w:r>
          </w:p>
        </w:tc>
        <w:tc>
          <w:tcPr>
            <w:tcW w:w="116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2,47</w:t>
            </w:r>
          </w:p>
        </w:tc>
        <w:tc>
          <w:tcPr>
            <w:tcW w:w="401"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w:t>
            </w:r>
          </w:p>
        </w:tc>
      </w:tr>
      <w:tr w:rsidR="00C63A21" w:rsidRPr="00090D03" w:rsidTr="00896ADA">
        <w:trPr>
          <w:trHeight w:val="260"/>
        </w:trPr>
        <w:tc>
          <w:tcPr>
            <w:tcW w:w="6251"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Граѓански сектор</w:t>
            </w:r>
          </w:p>
        </w:tc>
        <w:tc>
          <w:tcPr>
            <w:tcW w:w="1159"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00:01:42</w:t>
            </w:r>
          </w:p>
        </w:tc>
        <w:tc>
          <w:tcPr>
            <w:tcW w:w="116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1,97</w:t>
            </w:r>
          </w:p>
        </w:tc>
        <w:tc>
          <w:tcPr>
            <w:tcW w:w="401"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w:t>
            </w:r>
          </w:p>
        </w:tc>
      </w:tr>
      <w:tr w:rsidR="00C63A21" w:rsidRPr="00090D03" w:rsidTr="00896ADA">
        <w:trPr>
          <w:trHeight w:val="260"/>
        </w:trPr>
        <w:tc>
          <w:tcPr>
            <w:tcW w:w="6251"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Експерти/аналитичари</w:t>
            </w:r>
          </w:p>
        </w:tc>
        <w:tc>
          <w:tcPr>
            <w:tcW w:w="1159"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00:04:10</w:t>
            </w:r>
          </w:p>
        </w:tc>
        <w:tc>
          <w:tcPr>
            <w:tcW w:w="116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4,83</w:t>
            </w:r>
          </w:p>
        </w:tc>
        <w:tc>
          <w:tcPr>
            <w:tcW w:w="401"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w:t>
            </w:r>
          </w:p>
        </w:tc>
      </w:tr>
      <w:tr w:rsidR="00C63A21" w:rsidRPr="00090D03" w:rsidTr="00896ADA">
        <w:trPr>
          <w:trHeight w:val="260"/>
        </w:trPr>
        <w:tc>
          <w:tcPr>
            <w:tcW w:w="6251"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Амбасадори/меѓународни организации/странски политичари</w:t>
            </w:r>
          </w:p>
        </w:tc>
        <w:tc>
          <w:tcPr>
            <w:tcW w:w="1159"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00:00:59</w:t>
            </w:r>
          </w:p>
        </w:tc>
        <w:tc>
          <w:tcPr>
            <w:tcW w:w="116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1,14</w:t>
            </w:r>
          </w:p>
        </w:tc>
        <w:tc>
          <w:tcPr>
            <w:tcW w:w="401"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w:t>
            </w:r>
          </w:p>
        </w:tc>
      </w:tr>
      <w:tr w:rsidR="00C63A21" w:rsidRPr="00090D03" w:rsidTr="00896ADA">
        <w:trPr>
          <w:trHeight w:val="260"/>
        </w:trPr>
        <w:tc>
          <w:tcPr>
            <w:tcW w:w="6251"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Левица</w:t>
            </w:r>
          </w:p>
        </w:tc>
        <w:tc>
          <w:tcPr>
            <w:tcW w:w="1159"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00:00:27</w:t>
            </w:r>
          </w:p>
        </w:tc>
        <w:tc>
          <w:tcPr>
            <w:tcW w:w="116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0,52</w:t>
            </w:r>
          </w:p>
        </w:tc>
        <w:tc>
          <w:tcPr>
            <w:tcW w:w="401"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w:t>
            </w:r>
          </w:p>
        </w:tc>
      </w:tr>
      <w:tr w:rsidR="00C63A21" w:rsidRPr="00090D03" w:rsidTr="00896ADA">
        <w:trPr>
          <w:trHeight w:val="260"/>
        </w:trPr>
        <w:tc>
          <w:tcPr>
            <w:tcW w:w="6251"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Министри/заменици ВМРО ДПМНЕ</w:t>
            </w:r>
          </w:p>
        </w:tc>
        <w:tc>
          <w:tcPr>
            <w:tcW w:w="1159"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00:05:27</w:t>
            </w:r>
          </w:p>
        </w:tc>
        <w:tc>
          <w:tcPr>
            <w:tcW w:w="116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6,32</w:t>
            </w:r>
          </w:p>
        </w:tc>
        <w:tc>
          <w:tcPr>
            <w:tcW w:w="401"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w:t>
            </w:r>
          </w:p>
        </w:tc>
      </w:tr>
      <w:tr w:rsidR="00C63A21" w:rsidRPr="00090D03" w:rsidTr="00896ADA">
        <w:trPr>
          <w:trHeight w:val="260"/>
        </w:trPr>
        <w:tc>
          <w:tcPr>
            <w:tcW w:w="6251"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Коалиција Алијанса за Албанците и Алтернатива</w:t>
            </w:r>
          </w:p>
        </w:tc>
        <w:tc>
          <w:tcPr>
            <w:tcW w:w="1159"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00:01:20</w:t>
            </w:r>
          </w:p>
        </w:tc>
        <w:tc>
          <w:tcPr>
            <w:tcW w:w="116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1,55</w:t>
            </w:r>
          </w:p>
        </w:tc>
        <w:tc>
          <w:tcPr>
            <w:tcW w:w="401"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w:t>
            </w:r>
          </w:p>
        </w:tc>
      </w:tr>
      <w:tr w:rsidR="00C63A21" w:rsidRPr="00090D03" w:rsidTr="00896ADA">
        <w:trPr>
          <w:trHeight w:val="260"/>
        </w:trPr>
        <w:tc>
          <w:tcPr>
            <w:tcW w:w="6251"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СДУ Скопје</w:t>
            </w:r>
          </w:p>
        </w:tc>
        <w:tc>
          <w:tcPr>
            <w:tcW w:w="1159"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00:00:28</w:t>
            </w:r>
          </w:p>
        </w:tc>
        <w:tc>
          <w:tcPr>
            <w:tcW w:w="116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0,54</w:t>
            </w:r>
          </w:p>
        </w:tc>
        <w:tc>
          <w:tcPr>
            <w:tcW w:w="401"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w:t>
            </w:r>
          </w:p>
        </w:tc>
      </w:tr>
      <w:tr w:rsidR="00C63A21" w:rsidRPr="00090D03" w:rsidTr="00896ADA">
        <w:trPr>
          <w:trHeight w:val="260"/>
        </w:trPr>
        <w:tc>
          <w:tcPr>
            <w:tcW w:w="6251"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Коалиција МОЖЕМЕ</w:t>
            </w:r>
          </w:p>
        </w:tc>
        <w:tc>
          <w:tcPr>
            <w:tcW w:w="1159"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00:21:02</w:t>
            </w:r>
          </w:p>
        </w:tc>
        <w:tc>
          <w:tcPr>
            <w:tcW w:w="116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24,38</w:t>
            </w:r>
          </w:p>
        </w:tc>
        <w:tc>
          <w:tcPr>
            <w:tcW w:w="401"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w:t>
            </w:r>
          </w:p>
        </w:tc>
      </w:tr>
      <w:tr w:rsidR="00C63A21" w:rsidRPr="00090D03" w:rsidTr="00896ADA">
        <w:trPr>
          <w:trHeight w:val="260"/>
        </w:trPr>
        <w:tc>
          <w:tcPr>
            <w:tcW w:w="6251"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Коалиција ОБНОВА НА МАКЕДОНИЈА</w:t>
            </w:r>
          </w:p>
        </w:tc>
        <w:tc>
          <w:tcPr>
            <w:tcW w:w="1159"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00:21:42</w:t>
            </w:r>
          </w:p>
        </w:tc>
        <w:tc>
          <w:tcPr>
            <w:tcW w:w="1160"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sz w:val="20"/>
                <w:szCs w:val="20"/>
              </w:rPr>
            </w:pPr>
            <w:r w:rsidRPr="00090D03">
              <w:rPr>
                <w:rFonts w:ascii="Arial Narrow" w:eastAsia="Times New Roman" w:hAnsi="Arial Narrow" w:cs="Arial"/>
                <w:sz w:val="20"/>
                <w:szCs w:val="20"/>
              </w:rPr>
              <w:t>25,15</w:t>
            </w:r>
          </w:p>
        </w:tc>
        <w:tc>
          <w:tcPr>
            <w:tcW w:w="401" w:type="dxa"/>
            <w:tcBorders>
              <w:top w:val="nil"/>
              <w:left w:val="nil"/>
              <w:bottom w:val="single" w:sz="4" w:space="0" w:color="808080"/>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sz w:val="20"/>
                <w:szCs w:val="20"/>
              </w:rPr>
            </w:pPr>
            <w:r w:rsidRPr="00090D03">
              <w:rPr>
                <w:rFonts w:ascii="Arial Narrow" w:eastAsia="Times New Roman" w:hAnsi="Arial Narrow" w:cs="Arial"/>
                <w:sz w:val="20"/>
                <w:szCs w:val="20"/>
              </w:rPr>
              <w:t>%</w:t>
            </w:r>
          </w:p>
        </w:tc>
      </w:tr>
      <w:tr w:rsidR="00C63A21" w:rsidRPr="00090D03" w:rsidTr="00896ADA">
        <w:trPr>
          <w:trHeight w:val="260"/>
        </w:trPr>
        <w:tc>
          <w:tcPr>
            <w:tcW w:w="7410" w:type="dxa"/>
            <w:gridSpan w:val="2"/>
            <w:tcBorders>
              <w:top w:val="single" w:sz="8" w:space="0" w:color="000000"/>
              <w:left w:val="nil"/>
              <w:bottom w:val="nil"/>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b/>
                <w:sz w:val="20"/>
                <w:szCs w:val="20"/>
              </w:rPr>
            </w:pPr>
            <w:r w:rsidRPr="00090D03">
              <w:rPr>
                <w:rFonts w:ascii="Arial Narrow" w:eastAsia="Times New Roman" w:hAnsi="Arial Narrow" w:cs="Arial"/>
                <w:b/>
                <w:sz w:val="20"/>
                <w:szCs w:val="20"/>
              </w:rPr>
              <w:t xml:space="preserve"> Вкупно = 01:26:17</w:t>
            </w:r>
          </w:p>
        </w:tc>
        <w:tc>
          <w:tcPr>
            <w:tcW w:w="1160" w:type="dxa"/>
            <w:tcBorders>
              <w:top w:val="single" w:sz="8" w:space="0" w:color="000000"/>
              <w:left w:val="nil"/>
              <w:bottom w:val="nil"/>
              <w:right w:val="nil"/>
            </w:tcBorders>
            <w:shd w:val="clear" w:color="auto" w:fill="auto"/>
            <w:hideMark/>
          </w:tcPr>
          <w:p w:rsidR="00C63A21" w:rsidRPr="00090D03" w:rsidRDefault="00C63A21" w:rsidP="00896ADA">
            <w:pPr>
              <w:spacing w:after="0" w:line="240" w:lineRule="auto"/>
              <w:jc w:val="right"/>
              <w:rPr>
                <w:rFonts w:ascii="Arial Narrow" w:eastAsia="Times New Roman" w:hAnsi="Arial Narrow" w:cs="Arial"/>
                <w:b/>
                <w:sz w:val="20"/>
                <w:szCs w:val="20"/>
              </w:rPr>
            </w:pPr>
            <w:r w:rsidRPr="00090D03">
              <w:rPr>
                <w:rFonts w:ascii="Arial Narrow" w:eastAsia="Times New Roman" w:hAnsi="Arial Narrow" w:cs="Arial"/>
                <w:b/>
                <w:sz w:val="20"/>
                <w:szCs w:val="20"/>
              </w:rPr>
              <w:t>100</w:t>
            </w:r>
          </w:p>
        </w:tc>
        <w:tc>
          <w:tcPr>
            <w:tcW w:w="401" w:type="dxa"/>
            <w:tcBorders>
              <w:top w:val="single" w:sz="8" w:space="0" w:color="000000"/>
              <w:left w:val="nil"/>
              <w:bottom w:val="nil"/>
              <w:right w:val="nil"/>
            </w:tcBorders>
            <w:shd w:val="clear" w:color="auto" w:fill="auto"/>
            <w:hideMark/>
          </w:tcPr>
          <w:p w:rsidR="00C63A21" w:rsidRPr="00090D03" w:rsidRDefault="00C63A21" w:rsidP="00896ADA">
            <w:pPr>
              <w:spacing w:after="0" w:line="240" w:lineRule="auto"/>
              <w:rPr>
                <w:rFonts w:ascii="Arial Narrow" w:eastAsia="Times New Roman" w:hAnsi="Arial Narrow" w:cs="Arial"/>
                <w:b/>
                <w:sz w:val="20"/>
                <w:szCs w:val="20"/>
              </w:rPr>
            </w:pPr>
            <w:r w:rsidRPr="00090D03">
              <w:rPr>
                <w:rFonts w:ascii="Arial Narrow" w:eastAsia="Times New Roman" w:hAnsi="Arial Narrow" w:cs="Arial"/>
                <w:b/>
                <w:sz w:val="20"/>
                <w:szCs w:val="20"/>
              </w:rPr>
              <w:t>%</w:t>
            </w:r>
          </w:p>
        </w:tc>
      </w:tr>
    </w:tbl>
    <w:p w:rsidR="00C63A21" w:rsidRPr="00090D03" w:rsidRDefault="00C63A21" w:rsidP="00F0732A">
      <w:pPr>
        <w:ind w:firstLine="720"/>
        <w:rPr>
          <w:rFonts w:ascii="Arial Narrow" w:eastAsia="Times New Roman" w:hAnsi="Arial Narrow" w:cs="Times New Roman"/>
          <w:b/>
          <w:i/>
          <w:u w:val="single"/>
          <w:lang w:eastAsia="mk-MK"/>
        </w:rPr>
      </w:pPr>
      <w:r w:rsidRPr="00090D03">
        <w:rPr>
          <w:rFonts w:ascii="Arial Narrow" w:eastAsia="Times New Roman" w:hAnsi="Arial Narrow" w:cs="Times New Roman"/>
          <w:b/>
          <w:i/>
          <w:u w:val="single"/>
          <w:lang w:eastAsia="mk-MK"/>
        </w:rPr>
        <w:t xml:space="preserve">Посебни информативни емисии </w:t>
      </w:r>
    </w:p>
    <w:p w:rsidR="004C7C1F" w:rsidRPr="009D5778" w:rsidRDefault="004C7C1F" w:rsidP="004C7C1F">
      <w:pPr>
        <w:spacing w:before="120" w:after="120" w:line="240" w:lineRule="auto"/>
        <w:ind w:left="-180" w:firstLine="900"/>
        <w:jc w:val="both"/>
        <w:rPr>
          <w:rFonts w:ascii="Arial Narrow" w:hAnsi="Arial Narrow"/>
        </w:rPr>
      </w:pPr>
      <w:r w:rsidRPr="00090D03">
        <w:rPr>
          <w:rFonts w:ascii="Arial Narrow" w:hAnsi="Arial Narrow"/>
        </w:rPr>
        <w:t>Во реализацијата на посебните информативни емисии, според укажувањето на новинарите и на уредниците од ТВ Алфа во повеќе наврати, Телевизијата се обидела, но била оневозможена да обезб</w:t>
      </w:r>
      <w:r>
        <w:rPr>
          <w:rFonts w:ascii="Arial Narrow" w:hAnsi="Arial Narrow"/>
        </w:rPr>
        <w:t>е</w:t>
      </w:r>
      <w:r w:rsidRPr="00090D03">
        <w:rPr>
          <w:rFonts w:ascii="Arial Narrow" w:hAnsi="Arial Narrow"/>
        </w:rPr>
        <w:t>ди избалансирано покривање на изборниот процес почитувајќи го принципот на пропорционалност според бројот на потврдени листи со кандидати за пратеници, согласно член 75-а став 1, бидејќи претставниците на Коалицијата Можеме ги игнорирале поканите за учество во еми</w:t>
      </w:r>
      <w:r>
        <w:rPr>
          <w:rFonts w:ascii="Arial Narrow" w:hAnsi="Arial Narrow"/>
        </w:rPr>
        <w:t>си</w:t>
      </w:r>
      <w:r w:rsidRPr="00090D03">
        <w:rPr>
          <w:rFonts w:ascii="Arial Narrow" w:hAnsi="Arial Narrow"/>
        </w:rPr>
        <w:t>ите. Телевизијата не ре</w:t>
      </w:r>
      <w:r>
        <w:rPr>
          <w:rFonts w:ascii="Arial Narrow" w:hAnsi="Arial Narrow"/>
        </w:rPr>
        <w:t>а</w:t>
      </w:r>
      <w:r w:rsidRPr="00090D03">
        <w:rPr>
          <w:rFonts w:ascii="Arial Narrow" w:hAnsi="Arial Narrow"/>
        </w:rPr>
        <w:t>лизира</w:t>
      </w:r>
      <w:r w:rsidR="008D43E3">
        <w:rPr>
          <w:rFonts w:ascii="Arial Narrow" w:hAnsi="Arial Narrow"/>
        </w:rPr>
        <w:t>ше ниту една</w:t>
      </w:r>
      <w:r w:rsidRPr="00090D03">
        <w:rPr>
          <w:rFonts w:ascii="Arial Narrow" w:hAnsi="Arial Narrow"/>
        </w:rPr>
        <w:t xml:space="preserve"> дебата во текот на изборната кампања, а поради от</w:t>
      </w:r>
      <w:r>
        <w:rPr>
          <w:rFonts w:ascii="Arial Narrow" w:hAnsi="Arial Narrow"/>
        </w:rPr>
        <w:t>с</w:t>
      </w:r>
      <w:r w:rsidRPr="00090D03">
        <w:rPr>
          <w:rFonts w:ascii="Arial Narrow" w:hAnsi="Arial Narrow"/>
        </w:rPr>
        <w:t>уството на поканетите гости од Коалицијата Можеме</w:t>
      </w:r>
      <w:r>
        <w:rPr>
          <w:rFonts w:ascii="Arial Narrow" w:hAnsi="Arial Narrow"/>
        </w:rPr>
        <w:t>,</w:t>
      </w:r>
      <w:r w:rsidRPr="00090D03">
        <w:rPr>
          <w:rFonts w:ascii="Arial Narrow" w:hAnsi="Arial Narrow"/>
        </w:rPr>
        <w:t xml:space="preserve"> неколку изданија од редовните емисии што биле планирани како дебати, беа реализирани како интервјуа</w:t>
      </w:r>
      <w:r>
        <w:rPr>
          <w:rFonts w:ascii="Arial Narrow" w:hAnsi="Arial Narrow"/>
        </w:rPr>
        <w:t xml:space="preserve">. Овде се вбројува и </w:t>
      </w:r>
      <w:r w:rsidRPr="00CD3F1D">
        <w:rPr>
          <w:rFonts w:ascii="Arial Narrow" w:hAnsi="Arial Narrow"/>
        </w:rPr>
        <w:t>последното издание на емисијата</w:t>
      </w:r>
      <w:r w:rsidR="008D43E3">
        <w:rPr>
          <w:rFonts w:ascii="Arial Narrow" w:hAnsi="Arial Narrow"/>
        </w:rPr>
        <w:t xml:space="preserve"> „Заспиј ако можеш“ емитувано</w:t>
      </w:r>
      <w:r w:rsidRPr="00CD3F1D">
        <w:rPr>
          <w:rFonts w:ascii="Arial Narrow" w:hAnsi="Arial Narrow"/>
        </w:rPr>
        <w:t xml:space="preserve"> на</w:t>
      </w:r>
      <w:r w:rsidR="008D43E3">
        <w:rPr>
          <w:rFonts w:ascii="Arial Narrow" w:hAnsi="Arial Narrow"/>
        </w:rPr>
        <w:t xml:space="preserve"> 12 јул</w:t>
      </w:r>
      <w:r w:rsidRPr="00CD3F1D">
        <w:rPr>
          <w:rFonts w:ascii="Arial Narrow" w:hAnsi="Arial Narrow"/>
        </w:rPr>
        <w:t>и 2020 година, пред почетокот на изборниот молк, во која гостуваше претседателот на ВМРО ДПМНЕ, Христијан Мицкоски</w:t>
      </w:r>
      <w:r>
        <w:rPr>
          <w:rFonts w:ascii="Arial Narrow" w:hAnsi="Arial Narrow"/>
        </w:rPr>
        <w:t xml:space="preserve"> </w:t>
      </w:r>
      <w:r w:rsidRPr="00CD3F1D">
        <w:rPr>
          <w:rFonts w:ascii="Arial Narrow" w:hAnsi="Arial Narrow"/>
        </w:rPr>
        <w:t>(Коалиција Обнова на Македонија), а на поканата не одговорил лидерот на СДСМ, Зоран Заев (Коалицијата Можеме).</w:t>
      </w:r>
      <w:r w:rsidR="00535226">
        <w:rPr>
          <w:rFonts w:ascii="Arial Narrow" w:hAnsi="Arial Narrow"/>
        </w:rPr>
        <w:t xml:space="preserve"> Треба да се потенцира вложениот напор на телевизијата за реализација на голем број посебни информативни емисии</w:t>
      </w:r>
      <w:r w:rsidR="007821A6">
        <w:rPr>
          <w:rFonts w:ascii="Arial Narrow" w:hAnsi="Arial Narrow"/>
        </w:rPr>
        <w:t xml:space="preserve"> на теми поврзани со изборите. Н</w:t>
      </w:r>
      <w:r w:rsidR="00535226">
        <w:rPr>
          <w:rFonts w:ascii="Arial Narrow" w:hAnsi="Arial Narrow"/>
        </w:rPr>
        <w:t>о</w:t>
      </w:r>
      <w:r w:rsidR="007821A6">
        <w:rPr>
          <w:rFonts w:ascii="Arial Narrow" w:hAnsi="Arial Narrow"/>
        </w:rPr>
        <w:t>,</w:t>
      </w:r>
      <w:r w:rsidR="00535226">
        <w:rPr>
          <w:rFonts w:ascii="Arial Narrow" w:hAnsi="Arial Narrow"/>
        </w:rPr>
        <w:t xml:space="preserve"> и</w:t>
      </w:r>
      <w:r w:rsidR="007821A6">
        <w:rPr>
          <w:rFonts w:ascii="Arial Narrow" w:hAnsi="Arial Narrow"/>
        </w:rPr>
        <w:t>сто така, и</w:t>
      </w:r>
      <w:r w:rsidR="00535226">
        <w:rPr>
          <w:rFonts w:ascii="Arial Narrow" w:hAnsi="Arial Narrow"/>
        </w:rPr>
        <w:t xml:space="preserve"> тоа</w:t>
      </w:r>
      <w:r w:rsidR="007821A6">
        <w:rPr>
          <w:rFonts w:ascii="Arial Narrow" w:hAnsi="Arial Narrow"/>
        </w:rPr>
        <w:t xml:space="preserve"> дека </w:t>
      </w:r>
      <w:r w:rsidR="007821A6" w:rsidRPr="009D5778">
        <w:rPr>
          <w:rFonts w:ascii="Arial Narrow" w:hAnsi="Arial Narrow"/>
        </w:rPr>
        <w:t xml:space="preserve">имаше повеќе гостувања на претставници на Коалицијата </w:t>
      </w:r>
      <w:r w:rsidR="00A12296">
        <w:rPr>
          <w:rFonts w:ascii="Arial Narrow" w:hAnsi="Arial Narrow"/>
        </w:rPr>
        <w:t xml:space="preserve">за </w:t>
      </w:r>
      <w:r w:rsidR="007821A6" w:rsidRPr="009D5778">
        <w:rPr>
          <w:rFonts w:ascii="Arial Narrow" w:hAnsi="Arial Narrow"/>
        </w:rPr>
        <w:t xml:space="preserve">Обнова на Македонија, а не беше обезбеден простор за </w:t>
      </w:r>
      <w:r w:rsidR="00EC1265">
        <w:rPr>
          <w:rFonts w:ascii="Arial Narrow" w:hAnsi="Arial Narrow"/>
        </w:rPr>
        <w:t>поголем број</w:t>
      </w:r>
      <w:r w:rsidR="007821A6" w:rsidRPr="009D5778">
        <w:rPr>
          <w:rFonts w:ascii="Arial Narrow" w:hAnsi="Arial Narrow"/>
        </w:rPr>
        <w:t xml:space="preserve"> учесници во изборната кампања.</w:t>
      </w:r>
    </w:p>
    <w:p w:rsidR="00C34981" w:rsidRDefault="00C34981" w:rsidP="00C63A21">
      <w:pPr>
        <w:spacing w:before="120" w:after="120" w:line="240" w:lineRule="auto"/>
        <w:ind w:left="-180" w:firstLine="900"/>
        <w:jc w:val="both"/>
        <w:rPr>
          <w:rFonts w:ascii="Arial Narrow" w:hAnsi="Arial Narrow"/>
          <w:color w:val="00B050"/>
        </w:rPr>
      </w:pPr>
    </w:p>
    <w:p w:rsidR="00C63A21" w:rsidRPr="00090D03" w:rsidRDefault="00C63A21" w:rsidP="00C63A21">
      <w:pPr>
        <w:spacing w:before="120" w:after="120" w:line="240" w:lineRule="auto"/>
        <w:ind w:left="-180" w:firstLine="900"/>
        <w:jc w:val="both"/>
        <w:rPr>
          <w:rFonts w:ascii="Arial Narrow" w:hAnsi="Arial Narrow"/>
          <w:b/>
          <w:i/>
        </w:rPr>
      </w:pPr>
      <w:r w:rsidRPr="00090D03">
        <w:rPr>
          <w:rFonts w:ascii="Arial Narrow" w:hAnsi="Arial Narrow"/>
          <w:b/>
          <w:i/>
        </w:rPr>
        <w:t>Интервјуа</w:t>
      </w:r>
    </w:p>
    <w:p w:rsidR="00C63A21" w:rsidRPr="00090D03" w:rsidRDefault="00C63A21" w:rsidP="00C63A21">
      <w:pPr>
        <w:spacing w:before="120" w:after="120" w:line="240" w:lineRule="auto"/>
        <w:ind w:left="-180" w:firstLine="900"/>
        <w:jc w:val="both"/>
        <w:rPr>
          <w:rFonts w:ascii="Arial Narrow" w:hAnsi="Arial Narrow"/>
        </w:rPr>
      </w:pPr>
      <w:r w:rsidRPr="00090D03">
        <w:rPr>
          <w:rFonts w:ascii="Arial Narrow" w:hAnsi="Arial Narrow"/>
        </w:rPr>
        <w:t>Во периодот на изборната кампања од 24 јуни до 12 јули 2020 година на ТВ Алфа беа емитувани  37 интервјуа во премиерно издание и 36 репризи, во емисиите „</w:t>
      </w:r>
      <w:r w:rsidRPr="00090D03">
        <w:rPr>
          <w:rFonts w:ascii="Arial Narrow" w:hAnsi="Arial Narrow"/>
          <w:i/>
        </w:rPr>
        <w:t>Што не е јасно“,</w:t>
      </w:r>
      <w:r w:rsidRPr="00090D03">
        <w:rPr>
          <w:rFonts w:ascii="Arial Narrow" w:hAnsi="Arial Narrow"/>
        </w:rPr>
        <w:t xml:space="preserve"> „</w:t>
      </w:r>
      <w:r w:rsidRPr="00090D03">
        <w:rPr>
          <w:rFonts w:ascii="Arial Narrow" w:hAnsi="Arial Narrow"/>
          <w:i/>
        </w:rPr>
        <w:t>Заспиј ако можеш</w:t>
      </w:r>
      <w:r w:rsidRPr="00090D03">
        <w:rPr>
          <w:rFonts w:ascii="Arial Narrow" w:hAnsi="Arial Narrow"/>
        </w:rPr>
        <w:t>“, „</w:t>
      </w:r>
      <w:r w:rsidRPr="00090D03">
        <w:rPr>
          <w:rFonts w:ascii="Arial Narrow" w:hAnsi="Arial Narrow"/>
          <w:i/>
        </w:rPr>
        <w:t>Алфа интервју</w:t>
      </w:r>
      <w:r w:rsidRPr="00090D03">
        <w:rPr>
          <w:rFonts w:ascii="Arial Narrow" w:hAnsi="Arial Narrow"/>
        </w:rPr>
        <w:t>“ и во рамките на утринската емисија „</w:t>
      </w:r>
      <w:r w:rsidRPr="00090D03">
        <w:rPr>
          <w:rFonts w:ascii="Arial Narrow" w:hAnsi="Arial Narrow"/>
          <w:i/>
        </w:rPr>
        <w:t>Добро утро, секое утро</w:t>
      </w:r>
      <w:r w:rsidRPr="00090D03">
        <w:rPr>
          <w:rFonts w:ascii="Arial Narrow" w:hAnsi="Arial Narrow"/>
        </w:rPr>
        <w:t>“</w:t>
      </w:r>
      <w:r w:rsidR="00881E97">
        <w:rPr>
          <w:rFonts w:ascii="Arial Narrow" w:hAnsi="Arial Narrow"/>
        </w:rPr>
        <w:t>.</w:t>
      </w:r>
    </w:p>
    <w:p w:rsidR="00C63A21" w:rsidRPr="00090D03" w:rsidRDefault="00C63A21" w:rsidP="00C63A21">
      <w:pPr>
        <w:spacing w:before="120" w:after="120" w:line="240" w:lineRule="auto"/>
        <w:ind w:left="-180" w:firstLine="900"/>
        <w:jc w:val="both"/>
        <w:rPr>
          <w:rFonts w:ascii="Arial Narrow" w:hAnsi="Arial Narrow"/>
        </w:rPr>
      </w:pPr>
      <w:r w:rsidRPr="00090D03">
        <w:rPr>
          <w:rFonts w:ascii="Arial Narrow" w:hAnsi="Arial Narrow"/>
        </w:rPr>
        <w:t>Во емисијата „</w:t>
      </w:r>
      <w:r w:rsidRPr="00090D03">
        <w:rPr>
          <w:rFonts w:ascii="Arial Narrow" w:hAnsi="Arial Narrow"/>
          <w:b/>
          <w:i/>
        </w:rPr>
        <w:t>Што не е јасно</w:t>
      </w:r>
      <w:r w:rsidRPr="00090D03">
        <w:rPr>
          <w:rFonts w:ascii="Arial Narrow" w:hAnsi="Arial Narrow"/>
          <w:b/>
        </w:rPr>
        <w:t>“</w:t>
      </w:r>
      <w:r w:rsidRPr="00090D03">
        <w:rPr>
          <w:rFonts w:ascii="Arial Narrow" w:hAnsi="Arial Narrow"/>
        </w:rPr>
        <w:t xml:space="preserve"> беа реализирани 12 интервјуа со 16 репризни изданија. На тема „Избори 2020“ беше емитуван серијал интервјуа со претставници на политичките партии и коалиции, носители на изборни листи. Во о</w:t>
      </w:r>
      <w:r>
        <w:rPr>
          <w:rFonts w:ascii="Arial Narrow" w:hAnsi="Arial Narrow"/>
        </w:rPr>
        <w:t>вој серијал беа интервјуирани:</w:t>
      </w:r>
    </w:p>
    <w:p w:rsidR="00C63A21" w:rsidRDefault="00C63A21" w:rsidP="00C63A21">
      <w:pPr>
        <w:spacing w:before="120" w:after="120" w:line="240" w:lineRule="auto"/>
        <w:ind w:left="-180" w:firstLine="900"/>
        <w:jc w:val="both"/>
        <w:rPr>
          <w:rFonts w:ascii="Arial Narrow" w:hAnsi="Arial Narrow"/>
        </w:rPr>
      </w:pPr>
      <w:r w:rsidRPr="00090D03">
        <w:rPr>
          <w:rFonts w:ascii="Arial Narrow" w:hAnsi="Arial Narrow"/>
        </w:rPr>
        <w:t>Арбер Адеми (ДУИ) –25 јуни,</w:t>
      </w:r>
      <w:r>
        <w:rPr>
          <w:rFonts w:ascii="Arial Narrow" w:hAnsi="Arial Narrow"/>
        </w:rPr>
        <w:t xml:space="preserve"> со кој се разговараше за</w:t>
      </w:r>
      <w:r w:rsidRPr="00090D03">
        <w:rPr>
          <w:rFonts w:ascii="Arial Narrow" w:hAnsi="Arial Narrow"/>
        </w:rPr>
        <w:t xml:space="preserve"> „Црвените линии на ДУИ за коалицијата“</w:t>
      </w:r>
      <w:r>
        <w:rPr>
          <w:rFonts w:ascii="Arial Narrow" w:hAnsi="Arial Narrow"/>
        </w:rPr>
        <w:t>.</w:t>
      </w:r>
      <w:r w:rsidRPr="00090D03">
        <w:rPr>
          <w:rFonts w:ascii="Arial Narrow" w:hAnsi="Arial Narrow"/>
        </w:rPr>
        <w:t xml:space="preserve"> </w:t>
      </w:r>
    </w:p>
    <w:p w:rsidR="00C63A21" w:rsidRDefault="00C63A21" w:rsidP="00C63A21">
      <w:pPr>
        <w:spacing w:before="120" w:after="120" w:line="240" w:lineRule="auto"/>
        <w:ind w:left="-180" w:firstLine="900"/>
        <w:jc w:val="both"/>
        <w:rPr>
          <w:rFonts w:ascii="Arial Narrow" w:hAnsi="Arial Narrow"/>
        </w:rPr>
      </w:pPr>
      <w:r w:rsidRPr="00090D03">
        <w:rPr>
          <w:rFonts w:ascii="Arial Narrow" w:hAnsi="Arial Narrow"/>
        </w:rPr>
        <w:t xml:space="preserve">Ане Лашкоска (ВМРО-ДПМНЕ – Коалиција Обнова </w:t>
      </w:r>
      <w:r>
        <w:rPr>
          <w:rFonts w:ascii="Arial Narrow" w:hAnsi="Arial Narrow"/>
        </w:rPr>
        <w:t xml:space="preserve">на </w:t>
      </w:r>
      <w:r w:rsidRPr="00090D03">
        <w:rPr>
          <w:rFonts w:ascii="Arial Narrow" w:hAnsi="Arial Narrow"/>
        </w:rPr>
        <w:t>Македонија) – 29 јуни</w:t>
      </w:r>
      <w:r>
        <w:rPr>
          <w:rFonts w:ascii="Arial Narrow" w:hAnsi="Arial Narrow"/>
        </w:rPr>
        <w:t>, на</w:t>
      </w:r>
      <w:r w:rsidRPr="00C136EC">
        <w:rPr>
          <w:rFonts w:ascii="Arial Narrow" w:hAnsi="Arial Narrow"/>
        </w:rPr>
        <w:t xml:space="preserve"> </w:t>
      </w:r>
      <w:r w:rsidRPr="00090D03">
        <w:rPr>
          <w:rFonts w:ascii="Arial Narrow" w:hAnsi="Arial Narrow"/>
        </w:rPr>
        <w:t>тема: „Изборна кампања, впечатоци од терен“. Водителката информираше дека во емисијата била поканета и Сања Мираковска од Коалицијата Можеме, но таа не одговорила на поканата</w:t>
      </w:r>
      <w:r>
        <w:rPr>
          <w:rFonts w:ascii="Arial Narrow" w:hAnsi="Arial Narrow"/>
        </w:rPr>
        <w:t>.</w:t>
      </w:r>
    </w:p>
    <w:p w:rsidR="00C63A21" w:rsidRDefault="002768C0" w:rsidP="00C63A21">
      <w:pPr>
        <w:spacing w:before="120" w:after="120" w:line="240" w:lineRule="auto"/>
        <w:ind w:left="-180" w:firstLine="900"/>
        <w:jc w:val="both"/>
        <w:rPr>
          <w:rFonts w:ascii="Arial Narrow" w:hAnsi="Arial Narrow"/>
        </w:rPr>
      </w:pPr>
      <w:r>
        <w:rPr>
          <w:rFonts w:ascii="Arial Narrow" w:hAnsi="Arial Narrow"/>
        </w:rPr>
        <w:t>Скендер Реџепи–Зејнд (Алијанса з</w:t>
      </w:r>
      <w:r w:rsidR="00C63A21" w:rsidRPr="00090D03">
        <w:rPr>
          <w:rFonts w:ascii="Arial Narrow" w:hAnsi="Arial Narrow"/>
        </w:rPr>
        <w:t>а Албанците</w:t>
      </w:r>
      <w:r w:rsidR="00C63A21">
        <w:rPr>
          <w:rFonts w:ascii="Arial Narrow" w:hAnsi="Arial Narrow"/>
        </w:rPr>
        <w:t xml:space="preserve"> и </w:t>
      </w:r>
      <w:r w:rsidR="00C63A21" w:rsidRPr="00090D03">
        <w:rPr>
          <w:rFonts w:ascii="Arial Narrow" w:hAnsi="Arial Narrow"/>
        </w:rPr>
        <w:t xml:space="preserve">Алтернатива) – 30 </w:t>
      </w:r>
      <w:r w:rsidR="00C63A21">
        <w:rPr>
          <w:rFonts w:ascii="Arial Narrow" w:hAnsi="Arial Narrow"/>
        </w:rPr>
        <w:t xml:space="preserve">јуни. </w:t>
      </w:r>
      <w:r w:rsidR="00C63A21" w:rsidRPr="00090D03">
        <w:rPr>
          <w:rFonts w:ascii="Arial Narrow" w:hAnsi="Arial Narrow"/>
        </w:rPr>
        <w:t>Тема</w:t>
      </w:r>
      <w:r w:rsidR="00C63A21">
        <w:rPr>
          <w:rFonts w:ascii="Arial Narrow" w:hAnsi="Arial Narrow"/>
        </w:rPr>
        <w:t xml:space="preserve"> на интервјуто беше</w:t>
      </w:r>
      <w:r w:rsidR="00C63A21" w:rsidRPr="00090D03">
        <w:rPr>
          <w:rFonts w:ascii="Arial Narrow" w:hAnsi="Arial Narrow"/>
        </w:rPr>
        <w:t>: „Алијанса и Алтернатива, брза коалиција за пораз на ДУИ?“</w:t>
      </w:r>
      <w:r w:rsidR="00C63A21">
        <w:rPr>
          <w:rFonts w:ascii="Arial Narrow" w:hAnsi="Arial Narrow"/>
        </w:rPr>
        <w:t>.</w:t>
      </w:r>
    </w:p>
    <w:p w:rsidR="00C63A21" w:rsidRDefault="00C63A21" w:rsidP="00C63A21">
      <w:pPr>
        <w:spacing w:before="120" w:after="120" w:line="240" w:lineRule="auto"/>
        <w:ind w:left="-180" w:firstLine="900"/>
        <w:jc w:val="both"/>
        <w:rPr>
          <w:rFonts w:ascii="Arial Narrow" w:hAnsi="Arial Narrow"/>
        </w:rPr>
      </w:pPr>
      <w:r w:rsidRPr="00090D03">
        <w:rPr>
          <w:rFonts w:ascii="Arial Narrow" w:hAnsi="Arial Narrow"/>
        </w:rPr>
        <w:t xml:space="preserve">Сеад Зејнел (ДУИ) – 1 јули, </w:t>
      </w:r>
      <w:r>
        <w:rPr>
          <w:rFonts w:ascii="Arial Narrow" w:hAnsi="Arial Narrow"/>
        </w:rPr>
        <w:t xml:space="preserve">на </w:t>
      </w:r>
      <w:r w:rsidRPr="00090D03">
        <w:rPr>
          <w:rFonts w:ascii="Arial Narrow" w:hAnsi="Arial Narrow"/>
        </w:rPr>
        <w:t>тема: „Парламентарни избори 2020, очекувања“</w:t>
      </w:r>
      <w:r>
        <w:rPr>
          <w:rFonts w:ascii="Arial Narrow" w:hAnsi="Arial Narrow"/>
        </w:rPr>
        <w:t>.</w:t>
      </w:r>
    </w:p>
    <w:p w:rsidR="00C63A21" w:rsidRDefault="00C63A21" w:rsidP="00C63A21">
      <w:pPr>
        <w:spacing w:before="120" w:after="120" w:line="240" w:lineRule="auto"/>
        <w:ind w:left="-180" w:firstLine="900"/>
        <w:jc w:val="both"/>
        <w:rPr>
          <w:rFonts w:ascii="Arial Narrow" w:hAnsi="Arial Narrow"/>
        </w:rPr>
      </w:pPr>
      <w:r w:rsidRPr="00090D03">
        <w:rPr>
          <w:rFonts w:ascii="Arial Narrow" w:hAnsi="Arial Narrow"/>
        </w:rPr>
        <w:t xml:space="preserve">Александар Николовски (Коалиција Обнова </w:t>
      </w:r>
      <w:r>
        <w:rPr>
          <w:rFonts w:ascii="Arial Narrow" w:hAnsi="Arial Narrow"/>
        </w:rPr>
        <w:t>н</w:t>
      </w:r>
      <w:r w:rsidRPr="00090D03">
        <w:rPr>
          <w:rFonts w:ascii="Arial Narrow" w:hAnsi="Arial Narrow"/>
        </w:rPr>
        <w:t>а Македонија) – 3 јули,</w:t>
      </w:r>
      <w:r>
        <w:rPr>
          <w:rFonts w:ascii="Arial Narrow" w:hAnsi="Arial Narrow"/>
        </w:rPr>
        <w:t xml:space="preserve"> кој говореше за тоа „</w:t>
      </w:r>
      <w:r w:rsidRPr="00090D03">
        <w:rPr>
          <w:rFonts w:ascii="Arial Narrow" w:hAnsi="Arial Narrow"/>
        </w:rPr>
        <w:t xml:space="preserve">Што прво ќе направи ВМРО ДПМНЕ ако формира влада?“. Водителката информираше дека во емисијата бил поканет и претставник </w:t>
      </w:r>
      <w:r>
        <w:rPr>
          <w:rFonts w:ascii="Arial Narrow" w:hAnsi="Arial Narrow"/>
        </w:rPr>
        <w:t>од</w:t>
      </w:r>
      <w:r w:rsidRPr="00090D03">
        <w:rPr>
          <w:rFonts w:ascii="Arial Narrow" w:hAnsi="Arial Narrow"/>
        </w:rPr>
        <w:t xml:space="preserve"> Коалицијата Можеме, но не добиле одговор на поканата</w:t>
      </w:r>
      <w:r>
        <w:rPr>
          <w:rFonts w:ascii="Arial Narrow" w:hAnsi="Arial Narrow"/>
        </w:rPr>
        <w:t>.</w:t>
      </w:r>
    </w:p>
    <w:p w:rsidR="00C63A21" w:rsidRPr="00090D03" w:rsidRDefault="00C63A21" w:rsidP="00C63A21">
      <w:pPr>
        <w:spacing w:before="120" w:after="120" w:line="240" w:lineRule="auto"/>
        <w:ind w:left="-180" w:firstLine="900"/>
        <w:jc w:val="both"/>
        <w:rPr>
          <w:rFonts w:ascii="Arial Narrow" w:hAnsi="Arial Narrow"/>
        </w:rPr>
      </w:pPr>
      <w:r w:rsidRPr="00090D03">
        <w:rPr>
          <w:rFonts w:ascii="Arial Narrow" w:hAnsi="Arial Narrow"/>
        </w:rPr>
        <w:lastRenderedPageBreak/>
        <w:t>На теми директно или индиректно поврзани со Предвремените парламентарни избори беа и интервјуата со: Трајко Славески, поранешен министер, член на ИК на ВМРО-ДПМНЕ (24 јуни), Љубомир Ѓурчески, професор по безбедносни науки (24 јуни), Фросина Ременски, универзитетска професорка и поранешна министерка, обвинета во случајот „Меѓународен сојуз“ (2 јули)</w:t>
      </w:r>
      <w:r>
        <w:rPr>
          <w:rFonts w:ascii="Arial Narrow" w:hAnsi="Arial Narrow"/>
        </w:rPr>
        <w:t>;</w:t>
      </w:r>
      <w:r w:rsidRPr="00090D03">
        <w:rPr>
          <w:rFonts w:ascii="Arial Narrow" w:hAnsi="Arial Narrow"/>
        </w:rPr>
        <w:t xml:space="preserve"> Оливер Андонов, универзитетски професор (6 јули)</w:t>
      </w:r>
      <w:r>
        <w:rPr>
          <w:rFonts w:ascii="Arial Narrow" w:hAnsi="Arial Narrow"/>
        </w:rPr>
        <w:t>;</w:t>
      </w:r>
      <w:r w:rsidRPr="00090D03">
        <w:rPr>
          <w:rFonts w:ascii="Arial Narrow" w:hAnsi="Arial Narrow"/>
        </w:rPr>
        <w:t xml:space="preserve"> Максимилијан Казаков, претседател на Здружението на Македонците на Малта (7 јули)</w:t>
      </w:r>
      <w:r>
        <w:rPr>
          <w:rFonts w:ascii="Arial Narrow" w:hAnsi="Arial Narrow"/>
        </w:rPr>
        <w:t>;</w:t>
      </w:r>
      <w:r w:rsidRPr="00090D03">
        <w:rPr>
          <w:rFonts w:ascii="Arial Narrow" w:hAnsi="Arial Narrow"/>
        </w:rPr>
        <w:t xml:space="preserve"> Сашко Кедев, кардиохирург, член на ВМРО-ДПМНЕ (8 јули)</w:t>
      </w:r>
      <w:r>
        <w:rPr>
          <w:rFonts w:ascii="Arial Narrow" w:hAnsi="Arial Narrow"/>
        </w:rPr>
        <w:t>;</w:t>
      </w:r>
      <w:r w:rsidRPr="00090D03">
        <w:rPr>
          <w:rFonts w:ascii="Arial Narrow" w:hAnsi="Arial Narrow"/>
        </w:rPr>
        <w:t xml:space="preserve"> Лаима Андрикиене, шефица на специјалната набљудувачка мисија на ОБСЕ</w:t>
      </w:r>
      <w:r>
        <w:rPr>
          <w:rFonts w:ascii="Arial Narrow" w:hAnsi="Arial Narrow"/>
        </w:rPr>
        <w:t>/</w:t>
      </w:r>
      <w:r w:rsidRPr="00090D03">
        <w:rPr>
          <w:rFonts w:ascii="Arial Narrow" w:hAnsi="Arial Narrow"/>
        </w:rPr>
        <w:t>ОДИХР (9 јули) и Киро Тошевски, бизнисмен, член на СДСМ (10 јули).</w:t>
      </w:r>
    </w:p>
    <w:p w:rsidR="00C63A21" w:rsidRPr="00090D03" w:rsidRDefault="00C63A21" w:rsidP="00C63A21">
      <w:pPr>
        <w:spacing w:before="120" w:after="120" w:line="240" w:lineRule="auto"/>
        <w:ind w:left="-180" w:firstLine="900"/>
        <w:jc w:val="both"/>
        <w:rPr>
          <w:rFonts w:ascii="Arial Narrow" w:hAnsi="Arial Narrow"/>
        </w:rPr>
      </w:pPr>
      <w:r w:rsidRPr="00090D03">
        <w:rPr>
          <w:rFonts w:ascii="Arial Narrow" w:hAnsi="Arial Narrow"/>
        </w:rPr>
        <w:t xml:space="preserve">Во емисијата </w:t>
      </w:r>
      <w:r w:rsidR="00171B54">
        <w:rPr>
          <w:rFonts w:ascii="Arial Narrow" w:hAnsi="Arial Narrow"/>
          <w:b/>
          <w:i/>
        </w:rPr>
        <w:t>„Заспиј ако можеш“,</w:t>
      </w:r>
      <w:r w:rsidRPr="00090D03">
        <w:rPr>
          <w:rFonts w:ascii="Arial Narrow" w:hAnsi="Arial Narrow"/>
          <w:b/>
          <w:i/>
        </w:rPr>
        <w:t xml:space="preserve"> </w:t>
      </w:r>
      <w:r w:rsidRPr="00090D03">
        <w:rPr>
          <w:rFonts w:ascii="Arial Narrow" w:hAnsi="Arial Narrow"/>
        </w:rPr>
        <w:t>во текот на изборната кампања</w:t>
      </w:r>
      <w:r>
        <w:rPr>
          <w:rFonts w:ascii="Arial Narrow" w:hAnsi="Arial Narrow"/>
        </w:rPr>
        <w:t>,</w:t>
      </w:r>
      <w:r w:rsidRPr="00090D03">
        <w:rPr>
          <w:rFonts w:ascii="Arial Narrow" w:hAnsi="Arial Narrow"/>
        </w:rPr>
        <w:t xml:space="preserve"> премиерно беа емитувани 19 интервјуа со 15 репризни изданија. Во сите изданија на емисијата централна тема беа Предвремените парламентарни избори, со дискусии за </w:t>
      </w:r>
      <w:r>
        <w:rPr>
          <w:rFonts w:ascii="Arial Narrow" w:hAnsi="Arial Narrow"/>
        </w:rPr>
        <w:t>т.н. „нови</w:t>
      </w:r>
      <w:r w:rsidRPr="00090D03">
        <w:rPr>
          <w:rFonts w:ascii="Arial Narrow" w:hAnsi="Arial Narrow"/>
        </w:rPr>
        <w:t xml:space="preserve"> бомби“, предизборните анкети, соодносот на силите меѓу власта и опозицијата и изборната кампања. Водителите генерално, беа со негативен став во проследувањето на информациите и на настаните поврзани за Коалицијата Можеме и посебно за </w:t>
      </w:r>
      <w:r>
        <w:rPr>
          <w:rFonts w:ascii="Arial Narrow" w:hAnsi="Arial Narrow"/>
        </w:rPr>
        <w:t xml:space="preserve">претседателот </w:t>
      </w:r>
      <w:r w:rsidRPr="00090D03">
        <w:rPr>
          <w:rFonts w:ascii="Arial Narrow" w:hAnsi="Arial Narrow"/>
        </w:rPr>
        <w:t>на СДСМ Зоран Заев, емитуваа и коментираа делови од снимените разговори на Заев, делови од рекламните спотови на Коалицијата Можеме, а во текот на емисијата</w:t>
      </w:r>
      <w:r>
        <w:rPr>
          <w:rFonts w:ascii="Arial Narrow" w:hAnsi="Arial Narrow"/>
        </w:rPr>
        <w:t>,</w:t>
      </w:r>
      <w:r w:rsidRPr="00090D03">
        <w:rPr>
          <w:rFonts w:ascii="Arial Narrow" w:hAnsi="Arial Narrow"/>
        </w:rPr>
        <w:t xml:space="preserve"> која во поголем дел се реализира како интервју со гостин во студио, беа емитувани телопи со негативен став за власта („Кој е српскиот тајкун што му платил 300 илјади евра на Заев за бизниси во Тетово и Штип?“ или „Амбасадорите бараат од СДСМ да ја тргне будалата, а шарените се поделија на не...ани и рогати е...ни“ и сл.) со забелешки од водителите како „дури и ние не сме рекле дека Зоран Заев е будала...“</w:t>
      </w:r>
      <w:r>
        <w:rPr>
          <w:rFonts w:ascii="Arial Narrow" w:hAnsi="Arial Narrow"/>
        </w:rPr>
        <w:t>.</w:t>
      </w:r>
    </w:p>
    <w:p w:rsidR="00C63A21" w:rsidRPr="00090D03" w:rsidRDefault="00C63A21" w:rsidP="00C63A21">
      <w:pPr>
        <w:spacing w:before="120" w:after="120" w:line="240" w:lineRule="auto"/>
        <w:ind w:left="-180" w:firstLine="900"/>
        <w:jc w:val="both"/>
        <w:rPr>
          <w:rFonts w:ascii="Arial Narrow" w:hAnsi="Arial Narrow"/>
        </w:rPr>
      </w:pPr>
      <w:r w:rsidRPr="00090D03">
        <w:rPr>
          <w:rFonts w:ascii="Arial Narrow" w:hAnsi="Arial Narrow"/>
        </w:rPr>
        <w:t xml:space="preserve"> </w:t>
      </w:r>
      <w:r>
        <w:rPr>
          <w:rFonts w:ascii="Arial Narrow" w:hAnsi="Arial Narrow"/>
        </w:rPr>
        <w:t xml:space="preserve">Во изданија на оваа емисија, </w:t>
      </w:r>
      <w:r w:rsidRPr="00090D03">
        <w:rPr>
          <w:rFonts w:ascii="Arial Narrow" w:hAnsi="Arial Narrow"/>
        </w:rPr>
        <w:t>гости од политичките партии и коалиции, учесници на Предвремените парламентарни избори беа: Рахела Мизрахи (Коалиција за Обнова на Македонија) – 24 јуни, репризирано интервју од 23 јуни; Ивон Величковски (Либерална партија) – 27 јуни</w:t>
      </w:r>
      <w:r>
        <w:rPr>
          <w:rFonts w:ascii="Arial Narrow" w:hAnsi="Arial Narrow"/>
        </w:rPr>
        <w:t>;</w:t>
      </w:r>
      <w:r w:rsidRPr="00090D03">
        <w:rPr>
          <w:rFonts w:ascii="Arial Narrow" w:hAnsi="Arial Narrow"/>
        </w:rPr>
        <w:t xml:space="preserve"> Илија Димовски (Коалиција Обнова </w:t>
      </w:r>
      <w:r>
        <w:rPr>
          <w:rFonts w:ascii="Arial Narrow" w:hAnsi="Arial Narrow"/>
        </w:rPr>
        <w:t>н</w:t>
      </w:r>
      <w:r w:rsidRPr="00090D03">
        <w:rPr>
          <w:rFonts w:ascii="Arial Narrow" w:hAnsi="Arial Narrow"/>
        </w:rPr>
        <w:t>а Македонија) – 30 јуни</w:t>
      </w:r>
      <w:r>
        <w:rPr>
          <w:rFonts w:ascii="Arial Narrow" w:hAnsi="Arial Narrow"/>
        </w:rPr>
        <w:t xml:space="preserve"> (во емисијата е информирано дека била упатена покана за гостување и до СДСМ);</w:t>
      </w:r>
      <w:r w:rsidRPr="00090D03">
        <w:rPr>
          <w:rFonts w:ascii="Arial Narrow" w:hAnsi="Arial Narrow"/>
        </w:rPr>
        <w:t xml:space="preserve"> </w:t>
      </w:r>
      <w:r>
        <w:rPr>
          <w:rFonts w:ascii="Arial Narrow" w:hAnsi="Arial Narrow"/>
        </w:rPr>
        <w:t>Сте</w:t>
      </w:r>
      <w:r w:rsidR="00F761E8">
        <w:rPr>
          <w:rFonts w:ascii="Arial Narrow" w:hAnsi="Arial Narrow"/>
        </w:rPr>
        <w:t>вчо Јакимовски (Лидер на ГРОМ, К</w:t>
      </w:r>
      <w:r>
        <w:rPr>
          <w:rFonts w:ascii="Arial Narrow" w:hAnsi="Arial Narrow"/>
        </w:rPr>
        <w:t xml:space="preserve">оалиција Обнова на Македонија) – 3 јули; </w:t>
      </w:r>
      <w:r w:rsidRPr="00090D03">
        <w:rPr>
          <w:rFonts w:ascii="Arial Narrow" w:hAnsi="Arial Narrow"/>
        </w:rPr>
        <w:t xml:space="preserve">Мите Костов (Партија на Власите од Македонија – Коалиција Обнова </w:t>
      </w:r>
      <w:r>
        <w:rPr>
          <w:rFonts w:ascii="Arial Narrow" w:hAnsi="Arial Narrow"/>
        </w:rPr>
        <w:t>н</w:t>
      </w:r>
      <w:r w:rsidRPr="00090D03">
        <w:rPr>
          <w:rFonts w:ascii="Arial Narrow" w:hAnsi="Arial Narrow"/>
        </w:rPr>
        <w:t>а Македонија)</w:t>
      </w:r>
      <w:r>
        <w:rPr>
          <w:rFonts w:ascii="Arial Narrow" w:hAnsi="Arial Narrow"/>
        </w:rPr>
        <w:t xml:space="preserve"> </w:t>
      </w:r>
      <w:r w:rsidRPr="00090D03">
        <w:rPr>
          <w:rFonts w:ascii="Arial Narrow" w:hAnsi="Arial Narrow"/>
        </w:rPr>
        <w:t>- 6 јули</w:t>
      </w:r>
      <w:r>
        <w:rPr>
          <w:rFonts w:ascii="Arial Narrow" w:hAnsi="Arial Narrow"/>
        </w:rPr>
        <w:t>;</w:t>
      </w:r>
      <w:r w:rsidRPr="00090D03">
        <w:rPr>
          <w:rFonts w:ascii="Arial Narrow" w:hAnsi="Arial Narrow"/>
        </w:rPr>
        <w:t xml:space="preserve"> Стојанче Ангелов (Достоинство, Коалиција Можеме) – репризирано интервју на 8 јули</w:t>
      </w:r>
      <w:r>
        <w:rPr>
          <w:rFonts w:ascii="Arial Narrow" w:hAnsi="Arial Narrow"/>
        </w:rPr>
        <w:t xml:space="preserve">; </w:t>
      </w:r>
      <w:r w:rsidRPr="00090D03">
        <w:rPr>
          <w:rFonts w:ascii="Arial Narrow" w:hAnsi="Arial Narrow"/>
        </w:rPr>
        <w:t>Рубин Земон (ПОЕН, Коалиција Можеме) –</w:t>
      </w:r>
      <w:r>
        <w:rPr>
          <w:rFonts w:ascii="Arial Narrow" w:hAnsi="Arial Narrow"/>
        </w:rPr>
        <w:t xml:space="preserve"> репризирано интервју на 9 јули;</w:t>
      </w:r>
      <w:r w:rsidRPr="00090D03">
        <w:rPr>
          <w:rFonts w:ascii="Arial Narrow" w:hAnsi="Arial Narrow"/>
        </w:rPr>
        <w:t xml:space="preserve"> Владимир Ѓорчев (Коалиција Обнова </w:t>
      </w:r>
      <w:r>
        <w:rPr>
          <w:rFonts w:ascii="Arial Narrow" w:hAnsi="Arial Narrow"/>
        </w:rPr>
        <w:t>н</w:t>
      </w:r>
      <w:r w:rsidRPr="00090D03">
        <w:rPr>
          <w:rFonts w:ascii="Arial Narrow" w:hAnsi="Arial Narrow"/>
        </w:rPr>
        <w:t>а Македонија</w:t>
      </w:r>
      <w:r>
        <w:rPr>
          <w:rFonts w:ascii="Arial Narrow" w:hAnsi="Arial Narrow"/>
        </w:rPr>
        <w:t xml:space="preserve">) – 9 јули, репризирано на 10 јули; </w:t>
      </w:r>
      <w:r w:rsidRPr="00090D03">
        <w:rPr>
          <w:rFonts w:ascii="Arial Narrow" w:hAnsi="Arial Narrow"/>
        </w:rPr>
        <w:t xml:space="preserve">Христијан Мицкоски (Коалиција Обнова </w:t>
      </w:r>
      <w:r>
        <w:rPr>
          <w:rFonts w:ascii="Arial Narrow" w:hAnsi="Arial Narrow"/>
        </w:rPr>
        <w:t>н</w:t>
      </w:r>
      <w:r w:rsidRPr="00090D03">
        <w:rPr>
          <w:rFonts w:ascii="Arial Narrow" w:hAnsi="Arial Narrow"/>
        </w:rPr>
        <w:t>а Македонија) -12 јули.</w:t>
      </w:r>
    </w:p>
    <w:p w:rsidR="00C63A21" w:rsidRPr="00090D03" w:rsidRDefault="00C63A21" w:rsidP="00C63A21">
      <w:pPr>
        <w:spacing w:before="120" w:after="120" w:line="240" w:lineRule="auto"/>
        <w:ind w:left="-180" w:firstLine="900"/>
        <w:jc w:val="both"/>
        <w:rPr>
          <w:rFonts w:ascii="Arial Narrow" w:hAnsi="Arial Narrow"/>
        </w:rPr>
      </w:pPr>
      <w:r w:rsidRPr="00090D03">
        <w:rPr>
          <w:rFonts w:ascii="Arial Narrow" w:hAnsi="Arial Narrow"/>
        </w:rPr>
        <w:t>На тема - Предвремените парламентарни избори, изборната кампања, предизборните програми на Коалицијата за Обно</w:t>
      </w:r>
      <w:r w:rsidR="0040723E">
        <w:rPr>
          <w:rFonts w:ascii="Arial Narrow" w:hAnsi="Arial Narrow"/>
        </w:rPr>
        <w:t>ва на Македонија и Коалицијата М</w:t>
      </w:r>
      <w:r w:rsidRPr="00090D03">
        <w:rPr>
          <w:rFonts w:ascii="Arial Narrow" w:hAnsi="Arial Narrow"/>
        </w:rPr>
        <w:t xml:space="preserve">ожеме, снимените разговори во контекст на Изборите </w:t>
      </w:r>
      <w:r>
        <w:rPr>
          <w:rFonts w:ascii="Arial Narrow" w:hAnsi="Arial Narrow"/>
        </w:rPr>
        <w:t>2020, предизборните анкети и слично,</w:t>
      </w:r>
      <w:r w:rsidRPr="00090D03">
        <w:rPr>
          <w:rFonts w:ascii="Arial Narrow" w:hAnsi="Arial Narrow"/>
        </w:rPr>
        <w:t xml:space="preserve"> гости во емисијата беа </w:t>
      </w:r>
      <w:r w:rsidRPr="00766AB0">
        <w:rPr>
          <w:rFonts w:ascii="Arial Narrow" w:hAnsi="Arial Narrow"/>
        </w:rPr>
        <w:t xml:space="preserve">и: Панче Велков, експерт за заштита на културното наследство (24 јуни); Никола Тасев, колумнист и аналитичар (25 јуни); Бранко Героски, новинар </w:t>
      </w:r>
      <w:r w:rsidRPr="00090D03">
        <w:rPr>
          <w:rFonts w:ascii="Arial Narrow" w:hAnsi="Arial Narrow"/>
        </w:rPr>
        <w:t>(во две интервјуа, на 26 јуни и на 7 јули)</w:t>
      </w:r>
      <w:r>
        <w:rPr>
          <w:rFonts w:ascii="Arial Narrow" w:hAnsi="Arial Narrow"/>
        </w:rPr>
        <w:t>;</w:t>
      </w:r>
      <w:r w:rsidRPr="00090D03">
        <w:rPr>
          <w:rFonts w:ascii="Arial Narrow" w:hAnsi="Arial Narrow"/>
        </w:rPr>
        <w:t xml:space="preserve"> Јордан Петровски, првиот македонски дисидент (29 јуни)</w:t>
      </w:r>
      <w:r>
        <w:rPr>
          <w:rFonts w:ascii="Arial Narrow" w:hAnsi="Arial Narrow"/>
        </w:rPr>
        <w:t>;</w:t>
      </w:r>
      <w:r w:rsidRPr="00090D03">
        <w:rPr>
          <w:rFonts w:ascii="Arial Narrow" w:hAnsi="Arial Narrow"/>
        </w:rPr>
        <w:t xml:space="preserve"> Агим Јонуз, поранешен портпарол на Влада</w:t>
      </w:r>
      <w:r w:rsidR="0040723E">
        <w:rPr>
          <w:rFonts w:ascii="Arial Narrow" w:hAnsi="Arial Narrow"/>
        </w:rPr>
        <w:t>та</w:t>
      </w:r>
      <w:r>
        <w:rPr>
          <w:rFonts w:ascii="Arial Narrow" w:hAnsi="Arial Narrow"/>
        </w:rPr>
        <w:t xml:space="preserve"> (1 јули);</w:t>
      </w:r>
      <w:r w:rsidRPr="00090D03">
        <w:rPr>
          <w:rFonts w:ascii="Arial Narrow" w:hAnsi="Arial Narrow"/>
        </w:rPr>
        <w:t xml:space="preserve"> Борис Дамовски, режисер (2 јули)</w:t>
      </w:r>
      <w:r>
        <w:rPr>
          <w:rFonts w:ascii="Arial Narrow" w:hAnsi="Arial Narrow"/>
        </w:rPr>
        <w:t>;</w:t>
      </w:r>
      <w:r w:rsidRPr="00090D03">
        <w:rPr>
          <w:rFonts w:ascii="Arial Narrow" w:hAnsi="Arial Narrow"/>
        </w:rPr>
        <w:t xml:space="preserve"> </w:t>
      </w:r>
      <w:r>
        <w:rPr>
          <w:rFonts w:ascii="Arial Narrow" w:hAnsi="Arial Narrow"/>
        </w:rPr>
        <w:t xml:space="preserve">Јован Донев, поранешен амбасадор во Велика Британија (4 јули); </w:t>
      </w:r>
      <w:r w:rsidRPr="00090D03">
        <w:rPr>
          <w:rFonts w:ascii="Arial Narrow" w:hAnsi="Arial Narrow"/>
        </w:rPr>
        <w:t>Владимир Божиновски, политички аналитичар (8 јули)</w:t>
      </w:r>
      <w:r>
        <w:rPr>
          <w:rFonts w:ascii="Arial Narrow" w:hAnsi="Arial Narrow"/>
        </w:rPr>
        <w:t>;</w:t>
      </w:r>
      <w:r w:rsidRPr="00090D03">
        <w:rPr>
          <w:rFonts w:ascii="Arial Narrow" w:hAnsi="Arial Narrow"/>
        </w:rPr>
        <w:t xml:space="preserve"> Ганка Цветанова, поранешна министерка за култура</w:t>
      </w:r>
      <w:r>
        <w:rPr>
          <w:rFonts w:ascii="Arial Narrow" w:hAnsi="Arial Narrow"/>
        </w:rPr>
        <w:t xml:space="preserve"> (</w:t>
      </w:r>
      <w:r w:rsidRPr="00090D03">
        <w:rPr>
          <w:rFonts w:ascii="Arial Narrow" w:hAnsi="Arial Narrow"/>
        </w:rPr>
        <w:t>10 јули) и Тања Каракамишева</w:t>
      </w:r>
      <w:r>
        <w:rPr>
          <w:rFonts w:ascii="Arial Narrow" w:hAnsi="Arial Narrow"/>
        </w:rPr>
        <w:t>-</w:t>
      </w:r>
      <w:r w:rsidRPr="00090D03">
        <w:rPr>
          <w:rFonts w:ascii="Arial Narrow" w:hAnsi="Arial Narrow"/>
        </w:rPr>
        <w:t>Јовановски, универзитетска професорка (11 јули).</w:t>
      </w:r>
    </w:p>
    <w:p w:rsidR="00C63A21" w:rsidRPr="00090D03" w:rsidRDefault="00C63A21" w:rsidP="00C63A21">
      <w:pPr>
        <w:spacing w:before="120" w:after="120" w:line="240" w:lineRule="auto"/>
        <w:ind w:left="-180" w:firstLine="900"/>
        <w:jc w:val="both"/>
        <w:rPr>
          <w:rFonts w:ascii="Arial Narrow" w:hAnsi="Arial Narrow"/>
        </w:rPr>
      </w:pPr>
      <w:r w:rsidRPr="00090D03">
        <w:rPr>
          <w:rFonts w:ascii="Arial Narrow" w:hAnsi="Arial Narrow"/>
        </w:rPr>
        <w:t>На 9 јули 2020 година беше емитувано вонредно издание на емисијата „</w:t>
      </w:r>
      <w:r w:rsidRPr="00090D03">
        <w:rPr>
          <w:rFonts w:ascii="Arial Narrow" w:hAnsi="Arial Narrow"/>
          <w:b/>
          <w:i/>
        </w:rPr>
        <w:t>Алфа интервју</w:t>
      </w:r>
      <w:r w:rsidRPr="00090D03">
        <w:rPr>
          <w:rFonts w:ascii="Arial Narrow" w:hAnsi="Arial Narrow"/>
        </w:rPr>
        <w:t>“ во која гостин беше Ристо Ајтов (претседател на Синдикатот за одбрана и безбедност).</w:t>
      </w:r>
    </w:p>
    <w:p w:rsidR="00C63A21" w:rsidRPr="00090D03" w:rsidRDefault="00C63A21" w:rsidP="00C63A21">
      <w:pPr>
        <w:spacing w:before="120" w:after="120" w:line="240" w:lineRule="auto"/>
        <w:ind w:left="-180" w:firstLine="900"/>
        <w:jc w:val="both"/>
        <w:rPr>
          <w:rFonts w:ascii="Arial Narrow" w:hAnsi="Arial Narrow"/>
        </w:rPr>
      </w:pPr>
      <w:r w:rsidRPr="00090D03">
        <w:rPr>
          <w:rFonts w:ascii="Arial Narrow" w:hAnsi="Arial Narrow"/>
        </w:rPr>
        <w:t>Во утринската емисија „</w:t>
      </w:r>
      <w:r w:rsidRPr="00090D03">
        <w:rPr>
          <w:rFonts w:ascii="Arial Narrow" w:hAnsi="Arial Narrow"/>
          <w:b/>
          <w:i/>
        </w:rPr>
        <w:t>Добро утро, секое утро“</w:t>
      </w:r>
      <w:r w:rsidRPr="00090D03">
        <w:rPr>
          <w:rFonts w:ascii="Arial Narrow" w:hAnsi="Arial Narrow"/>
        </w:rPr>
        <w:t>, на тема „Избори 2020“ беше емитувано интервју со пре</w:t>
      </w:r>
      <w:r w:rsidR="00AC369D">
        <w:rPr>
          <w:rFonts w:ascii="Arial Narrow" w:hAnsi="Arial Narrow"/>
        </w:rPr>
        <w:t>тседателот на ДИК, Оливер Дерко</w:t>
      </w:r>
      <w:r w:rsidRPr="00090D03">
        <w:rPr>
          <w:rFonts w:ascii="Arial Narrow" w:hAnsi="Arial Narrow"/>
        </w:rPr>
        <w:t>ски, на тема: „Старт на изборната кампања, подготвена ли е ДИК за избори?“</w:t>
      </w:r>
      <w:r w:rsidR="00AC369D">
        <w:rPr>
          <w:rFonts w:ascii="Arial Narrow" w:hAnsi="Arial Narrow"/>
        </w:rPr>
        <w:t xml:space="preserve"> </w:t>
      </w:r>
      <w:r w:rsidRPr="00090D03">
        <w:rPr>
          <w:rFonts w:ascii="Arial Narrow" w:hAnsi="Arial Narrow"/>
        </w:rPr>
        <w:t>(24 јуни). За предвремените</w:t>
      </w:r>
      <w:r w:rsidR="00AC369D">
        <w:rPr>
          <w:rFonts w:ascii="Arial Narrow" w:hAnsi="Arial Narrow"/>
        </w:rPr>
        <w:t xml:space="preserve"> парламентарни избори од различ</w:t>
      </w:r>
      <w:r w:rsidRPr="00090D03">
        <w:rPr>
          <w:rFonts w:ascii="Arial Narrow" w:hAnsi="Arial Narrow"/>
        </w:rPr>
        <w:t>н</w:t>
      </w:r>
      <w:r w:rsidR="00AC369D">
        <w:rPr>
          <w:rFonts w:ascii="Arial Narrow" w:hAnsi="Arial Narrow"/>
        </w:rPr>
        <w:t>и</w:t>
      </w:r>
      <w:r w:rsidRPr="00090D03">
        <w:rPr>
          <w:rFonts w:ascii="Arial Narrow" w:hAnsi="Arial Narrow"/>
        </w:rPr>
        <w:t xml:space="preserve"> аспекти се разговараше и со Лазар Јовески, професор по трудово право (24 јуни)</w:t>
      </w:r>
      <w:r>
        <w:rPr>
          <w:rFonts w:ascii="Arial Narrow" w:hAnsi="Arial Narrow"/>
        </w:rPr>
        <w:t>;</w:t>
      </w:r>
      <w:r w:rsidRPr="00090D03">
        <w:rPr>
          <w:rFonts w:ascii="Arial Narrow" w:hAnsi="Arial Narrow"/>
        </w:rPr>
        <w:t xml:space="preserve"> Бојан Кардалов, специјалист за односи со јавност и социјални медиуми</w:t>
      </w:r>
      <w:r>
        <w:rPr>
          <w:rFonts w:ascii="Arial Narrow" w:hAnsi="Arial Narrow"/>
        </w:rPr>
        <w:t xml:space="preserve"> (10 јули);</w:t>
      </w:r>
      <w:r w:rsidRPr="00090D03">
        <w:rPr>
          <w:rFonts w:ascii="Arial Narrow" w:hAnsi="Arial Narrow"/>
        </w:rPr>
        <w:t xml:space="preserve"> а во серијалот интервјуа што е ветено, а што остварено од политичките партии на локално ниво, гости во емисијата беа градоначалникот на Општина Кисела Вода</w:t>
      </w:r>
      <w:r w:rsidR="00AC369D">
        <w:rPr>
          <w:rFonts w:ascii="Arial Narrow" w:hAnsi="Arial Narrow"/>
        </w:rPr>
        <w:t>,</w:t>
      </w:r>
      <w:r w:rsidRPr="00090D03">
        <w:rPr>
          <w:rFonts w:ascii="Arial Narrow" w:hAnsi="Arial Narrow"/>
        </w:rPr>
        <w:t xml:space="preserve"> Филип Темелковски</w:t>
      </w:r>
      <w:r>
        <w:rPr>
          <w:rFonts w:ascii="Arial Narrow" w:hAnsi="Arial Narrow"/>
        </w:rPr>
        <w:t xml:space="preserve"> (1 јули)</w:t>
      </w:r>
      <w:r w:rsidRPr="00090D03">
        <w:rPr>
          <w:rFonts w:ascii="Arial Narrow" w:hAnsi="Arial Narrow"/>
        </w:rPr>
        <w:t xml:space="preserve"> и градоначалникот на Општина Петровец</w:t>
      </w:r>
      <w:r w:rsidR="00AC369D">
        <w:rPr>
          <w:rFonts w:ascii="Arial Narrow" w:hAnsi="Arial Narrow"/>
        </w:rPr>
        <w:t>,</w:t>
      </w:r>
      <w:r w:rsidRPr="00090D03">
        <w:rPr>
          <w:rFonts w:ascii="Arial Narrow" w:hAnsi="Arial Narrow"/>
        </w:rPr>
        <w:t xml:space="preserve"> Борче Митевски</w:t>
      </w:r>
      <w:r>
        <w:rPr>
          <w:rFonts w:ascii="Arial Narrow" w:hAnsi="Arial Narrow"/>
        </w:rPr>
        <w:t xml:space="preserve"> (3 јули)</w:t>
      </w:r>
      <w:r w:rsidRPr="00090D03">
        <w:rPr>
          <w:rFonts w:ascii="Arial Narrow" w:hAnsi="Arial Narrow"/>
        </w:rPr>
        <w:t xml:space="preserve">. </w:t>
      </w:r>
    </w:p>
    <w:p w:rsidR="00C63A21" w:rsidRPr="00090D03" w:rsidRDefault="00C63A21" w:rsidP="00C63A21">
      <w:pPr>
        <w:spacing w:before="120" w:after="120" w:line="240" w:lineRule="auto"/>
        <w:jc w:val="both"/>
        <w:rPr>
          <w:rFonts w:ascii="Arial Narrow" w:hAnsi="Arial Narrow"/>
        </w:rPr>
      </w:pPr>
    </w:p>
    <w:p w:rsidR="00C63A21" w:rsidRPr="00090D03" w:rsidRDefault="00C63A21" w:rsidP="00C63A21">
      <w:pPr>
        <w:spacing w:before="120" w:after="120" w:line="240" w:lineRule="auto"/>
        <w:ind w:firstLine="720"/>
        <w:jc w:val="both"/>
        <w:rPr>
          <w:rFonts w:ascii="Arial Narrow" w:hAnsi="Arial Narrow"/>
          <w:b/>
          <w:i/>
        </w:rPr>
      </w:pPr>
      <w:r w:rsidRPr="00090D03">
        <w:rPr>
          <w:rFonts w:ascii="Arial Narrow" w:hAnsi="Arial Narrow"/>
          <w:b/>
          <w:i/>
        </w:rPr>
        <w:t xml:space="preserve">Други информативни емисии </w:t>
      </w:r>
    </w:p>
    <w:p w:rsidR="00C63A21" w:rsidRPr="00090D03" w:rsidRDefault="00C63A21" w:rsidP="00C63A21">
      <w:pPr>
        <w:spacing w:before="120" w:after="120" w:line="240" w:lineRule="auto"/>
        <w:ind w:firstLine="720"/>
        <w:jc w:val="both"/>
        <w:rPr>
          <w:rFonts w:ascii="Arial Narrow" w:hAnsi="Arial Narrow"/>
        </w:rPr>
      </w:pPr>
      <w:r w:rsidRPr="00090D03">
        <w:rPr>
          <w:rFonts w:ascii="Arial Narrow" w:hAnsi="Arial Narrow"/>
        </w:rPr>
        <w:lastRenderedPageBreak/>
        <w:t>Во анализираниот период беа реализирани 28 изданија на други информативни емисии на теми поврзани со Предвремените парламентарни избори и со другите актуелни политички настани.</w:t>
      </w:r>
    </w:p>
    <w:p w:rsidR="00C63A21" w:rsidRPr="00090D03" w:rsidRDefault="00C63A21" w:rsidP="00C63A21">
      <w:pPr>
        <w:spacing w:before="120" w:after="120" w:line="240" w:lineRule="auto"/>
        <w:ind w:firstLine="720"/>
        <w:jc w:val="both"/>
        <w:rPr>
          <w:rFonts w:ascii="Arial Narrow" w:hAnsi="Arial Narrow"/>
        </w:rPr>
      </w:pPr>
      <w:r w:rsidRPr="00090D03">
        <w:rPr>
          <w:rFonts w:ascii="Arial Narrow" w:hAnsi="Arial Narrow"/>
        </w:rPr>
        <w:t xml:space="preserve">Од политичкиот магазин </w:t>
      </w:r>
      <w:r w:rsidRPr="00090D03">
        <w:rPr>
          <w:rFonts w:ascii="Arial Narrow" w:hAnsi="Arial Narrow"/>
          <w:b/>
          <w:i/>
        </w:rPr>
        <w:t>„Седмица“</w:t>
      </w:r>
      <w:r w:rsidRPr="00090D03">
        <w:rPr>
          <w:rFonts w:ascii="Arial Narrow" w:hAnsi="Arial Narrow"/>
        </w:rPr>
        <w:t xml:space="preserve"> во кој авторот Коле Чашуле ги коментира актуелните политички теми во изминатите седум дена, беа емитувани 3 премиерни и 4 репризни изданија.</w:t>
      </w:r>
    </w:p>
    <w:p w:rsidR="00C63A21" w:rsidRPr="00090D03" w:rsidRDefault="00C63A21" w:rsidP="00C63A21">
      <w:pPr>
        <w:spacing w:before="120" w:after="120" w:line="240" w:lineRule="auto"/>
        <w:ind w:firstLine="720"/>
        <w:jc w:val="both"/>
        <w:rPr>
          <w:rFonts w:ascii="Arial Narrow" w:hAnsi="Arial Narrow"/>
        </w:rPr>
      </w:pPr>
      <w:r w:rsidRPr="00090D03">
        <w:rPr>
          <w:rFonts w:ascii="Arial Narrow" w:hAnsi="Arial Narrow"/>
        </w:rPr>
        <w:t>Економската емисија „</w:t>
      </w:r>
      <w:r w:rsidRPr="00090D03">
        <w:rPr>
          <w:rFonts w:ascii="Arial Narrow" w:hAnsi="Arial Narrow"/>
          <w:b/>
          <w:i/>
        </w:rPr>
        <w:t>Бизнис поенти“</w:t>
      </w:r>
      <w:r w:rsidRPr="00090D03">
        <w:rPr>
          <w:rFonts w:ascii="Arial Narrow" w:hAnsi="Arial Narrow"/>
        </w:rPr>
        <w:t xml:space="preserve"> во мониторираниот период имаше 3 изданија (без репризи). На 28 јуни во вкрстено интервју на тема „Економијата во функција на партиските програми“ одговараа министерката за финансии Нина Ангеловска и поранешниот министер Трајко Слевески. Во емисијата на 5 јули, соговорници беа универзитетскиот професор Ванчо Узунов и претседателот на Комисијата за економија на ВМРО - ДПМНЕ Дарко Лазаров, а темата беше „Економските програми на власта и на опозицијата, каков ќе биде економскиот удар од кризата“. На 12 јули вк</w:t>
      </w:r>
      <w:r w:rsidR="0012592E">
        <w:rPr>
          <w:rFonts w:ascii="Arial Narrow" w:hAnsi="Arial Narrow"/>
        </w:rPr>
        <w:t>р</w:t>
      </w:r>
      <w:r w:rsidRPr="00090D03">
        <w:rPr>
          <w:rFonts w:ascii="Arial Narrow" w:hAnsi="Arial Narrow"/>
        </w:rPr>
        <w:t>стени одговори за изборната кампања, проектите на идната влада и реформите во јавната администрација, дадоа министерот за информатичко општество и администрација Дамјан М</w:t>
      </w:r>
      <w:r>
        <w:rPr>
          <w:rFonts w:ascii="Arial Narrow" w:hAnsi="Arial Narrow"/>
        </w:rPr>
        <w:t>анчевски и техничката заменичка-министерка Невенка Стаменковска-</w:t>
      </w:r>
      <w:r w:rsidRPr="00090D03">
        <w:rPr>
          <w:rFonts w:ascii="Arial Narrow" w:hAnsi="Arial Narrow"/>
        </w:rPr>
        <w:t>Стојковски.</w:t>
      </w:r>
    </w:p>
    <w:p w:rsidR="00C63A21" w:rsidRPr="00090D03" w:rsidRDefault="00C63A21" w:rsidP="00C63A21">
      <w:pPr>
        <w:spacing w:before="120" w:after="120" w:line="240" w:lineRule="auto"/>
        <w:ind w:firstLine="720"/>
        <w:jc w:val="both"/>
        <w:rPr>
          <w:rFonts w:ascii="Arial Narrow" w:hAnsi="Arial Narrow"/>
        </w:rPr>
      </w:pPr>
      <w:r w:rsidRPr="00090D03">
        <w:rPr>
          <w:rFonts w:ascii="Arial Narrow" w:hAnsi="Arial Narrow"/>
        </w:rPr>
        <w:t xml:space="preserve">Во утринската програма </w:t>
      </w:r>
      <w:r w:rsidRPr="00090D03">
        <w:rPr>
          <w:rFonts w:ascii="Arial Narrow" w:hAnsi="Arial Narrow"/>
          <w:b/>
          <w:i/>
        </w:rPr>
        <w:t xml:space="preserve">„Добро утро, секое утро“, </w:t>
      </w:r>
      <w:r w:rsidRPr="00090D03">
        <w:rPr>
          <w:rFonts w:ascii="Arial Narrow" w:hAnsi="Arial Narrow"/>
        </w:rPr>
        <w:t>13 изданија на</w:t>
      </w:r>
      <w:r w:rsidRPr="00090D03">
        <w:rPr>
          <w:rFonts w:ascii="Arial Narrow" w:hAnsi="Arial Narrow"/>
          <w:b/>
          <w:i/>
        </w:rPr>
        <w:t xml:space="preserve"> </w:t>
      </w:r>
      <w:r w:rsidRPr="00090D03">
        <w:rPr>
          <w:rFonts w:ascii="Arial Narrow" w:hAnsi="Arial Narrow"/>
        </w:rPr>
        <w:t xml:space="preserve">контактно-информативниот блок со директно вклучување на гледачите беше посветен на актуелните политички теми поврзани со изборите и предизборната кампања, корона-кризата и нејзините импликации, различните резултати од предизборните анкети, аферата со Ден Дончев и неговата поврзаност со Зоран Заев, новите аудио „бомби“ за Заев, истрагата на Државната комисија за спречување </w:t>
      </w:r>
      <w:r>
        <w:rPr>
          <w:rFonts w:ascii="Arial Narrow" w:hAnsi="Arial Narrow"/>
        </w:rPr>
        <w:t>на корупцијата</w:t>
      </w:r>
      <w:r w:rsidRPr="00090D03">
        <w:rPr>
          <w:rFonts w:ascii="Arial Narrow" w:hAnsi="Arial Narrow"/>
        </w:rPr>
        <w:t xml:space="preserve"> </w:t>
      </w:r>
      <w:r>
        <w:rPr>
          <w:rFonts w:ascii="Arial Narrow" w:hAnsi="Arial Narrow"/>
        </w:rPr>
        <w:t>за</w:t>
      </w:r>
      <w:r w:rsidRPr="00090D03">
        <w:rPr>
          <w:rFonts w:ascii="Arial Narrow" w:hAnsi="Arial Narrow"/>
        </w:rPr>
        <w:t xml:space="preserve"> министерот Венко Филипче и сл. Сите изданија на утринската емисија беа репризирани наредниот ден.</w:t>
      </w:r>
    </w:p>
    <w:p w:rsidR="00C63A21" w:rsidRPr="00090D03" w:rsidRDefault="00C63A21" w:rsidP="00C63A21">
      <w:pPr>
        <w:spacing w:before="120" w:after="120" w:line="240" w:lineRule="auto"/>
        <w:ind w:firstLine="720"/>
        <w:jc w:val="both"/>
        <w:rPr>
          <w:rFonts w:ascii="Arial Narrow" w:hAnsi="Arial Narrow"/>
        </w:rPr>
      </w:pPr>
      <w:r w:rsidRPr="00090D03">
        <w:rPr>
          <w:rFonts w:ascii="Arial Narrow" w:hAnsi="Arial Narrow"/>
        </w:rPr>
        <w:t xml:space="preserve">Во 6 изданија на контактно-информативната емисија </w:t>
      </w:r>
      <w:r w:rsidRPr="00090D03">
        <w:rPr>
          <w:rFonts w:ascii="Arial Narrow" w:hAnsi="Arial Narrow"/>
          <w:b/>
          <w:i/>
        </w:rPr>
        <w:t xml:space="preserve">„Збор по збор“, </w:t>
      </w:r>
      <w:r w:rsidRPr="00090D03">
        <w:rPr>
          <w:rFonts w:ascii="Arial Narrow" w:hAnsi="Arial Narrow"/>
        </w:rPr>
        <w:t>гледачите преку директни вклучувања дискутираа на актуелните политички теми како: очекувања од „најневообичаената“ изборна кампања досега, дали Комисијата за заразни болести носи политички одлуки, случајот „Рекет“ и кривичните пријави за актуелните функционери, укинувањето на СЈО, отворање на границите. Емисијата нема репризни изданија.</w:t>
      </w:r>
    </w:p>
    <w:p w:rsidR="00C63A21" w:rsidRPr="00090D03" w:rsidRDefault="00C63A21" w:rsidP="00C63A21">
      <w:pPr>
        <w:spacing w:before="120" w:after="120" w:line="240" w:lineRule="auto"/>
        <w:ind w:firstLine="720"/>
        <w:jc w:val="both"/>
        <w:rPr>
          <w:rFonts w:ascii="Arial Narrow" w:hAnsi="Arial Narrow"/>
        </w:rPr>
      </w:pPr>
      <w:r w:rsidRPr="00090D03">
        <w:rPr>
          <w:rFonts w:ascii="Arial Narrow" w:hAnsi="Arial Narrow"/>
        </w:rPr>
        <w:t>Сатирично видување на политичките случувања беше презентирано во 3 изданија на емисијата „</w:t>
      </w:r>
      <w:r w:rsidRPr="00090D03">
        <w:rPr>
          <w:rFonts w:ascii="Arial Narrow" w:hAnsi="Arial Narrow"/>
          <w:b/>
          <w:i/>
        </w:rPr>
        <w:t>Еднооки“</w:t>
      </w:r>
      <w:r w:rsidRPr="00090D03">
        <w:rPr>
          <w:rFonts w:ascii="Arial Narrow" w:hAnsi="Arial Narrow"/>
        </w:rPr>
        <w:t xml:space="preserve"> од која беа емитувани 6 репризи.</w:t>
      </w:r>
    </w:p>
    <w:p w:rsidR="00C63A21" w:rsidRPr="00090D03" w:rsidRDefault="00C63A21" w:rsidP="00C63A21">
      <w:pPr>
        <w:spacing w:before="120" w:after="120" w:line="240" w:lineRule="auto"/>
        <w:ind w:firstLine="720"/>
        <w:jc w:val="both"/>
        <w:rPr>
          <w:rFonts w:ascii="Arial Narrow" w:hAnsi="Arial Narrow"/>
        </w:rPr>
      </w:pPr>
    </w:p>
    <w:p w:rsidR="00C63A21" w:rsidRPr="00090D03" w:rsidRDefault="00C63A21" w:rsidP="00C63A21">
      <w:pPr>
        <w:spacing w:before="120" w:after="120" w:line="240" w:lineRule="auto"/>
        <w:ind w:firstLine="720"/>
        <w:jc w:val="both"/>
        <w:rPr>
          <w:rFonts w:ascii="Arial Narrow" w:hAnsi="Arial Narrow"/>
          <w:b/>
          <w:i/>
        </w:rPr>
      </w:pPr>
      <w:r w:rsidRPr="00090D03">
        <w:rPr>
          <w:rFonts w:ascii="Arial Narrow" w:hAnsi="Arial Narrow"/>
          <w:b/>
          <w:i/>
        </w:rPr>
        <w:t xml:space="preserve">Информирање за лицата со сетилна попреченост </w:t>
      </w:r>
    </w:p>
    <w:p w:rsidR="00C63A21" w:rsidRPr="00E6340F" w:rsidRDefault="00C63A21" w:rsidP="00C63A21">
      <w:pPr>
        <w:spacing w:before="120" w:after="120" w:line="240" w:lineRule="auto"/>
        <w:ind w:firstLine="720"/>
        <w:jc w:val="both"/>
        <w:rPr>
          <w:rFonts w:ascii="Arial Narrow" w:hAnsi="Arial Narrow"/>
        </w:rPr>
      </w:pPr>
      <w:r w:rsidRPr="00090D03">
        <w:rPr>
          <w:rFonts w:ascii="Arial Narrow" w:hAnsi="Arial Narrow"/>
        </w:rPr>
        <w:t xml:space="preserve">Вестите и емисиите на ТВ Алфа не </w:t>
      </w:r>
      <w:r>
        <w:rPr>
          <w:rFonts w:ascii="Arial Narrow" w:hAnsi="Arial Narrow"/>
        </w:rPr>
        <w:t>беа</w:t>
      </w:r>
      <w:r w:rsidRPr="00090D03">
        <w:rPr>
          <w:rFonts w:ascii="Arial Narrow" w:hAnsi="Arial Narrow"/>
        </w:rPr>
        <w:t xml:space="preserve"> прилагодени за лица со сетилна попреченост</w:t>
      </w:r>
      <w:r>
        <w:rPr>
          <w:rFonts w:ascii="Arial Narrow" w:hAnsi="Arial Narrow"/>
        </w:rPr>
        <w:t>, како што се бара в</w:t>
      </w:r>
      <w:r w:rsidRPr="00E6340F">
        <w:rPr>
          <w:rFonts w:ascii="Arial Narrow" w:hAnsi="Arial Narrow"/>
        </w:rPr>
        <w:t>о член 75 став 1 од Изборниот законик.</w:t>
      </w:r>
    </w:p>
    <w:p w:rsidR="00C63A21" w:rsidRPr="00090D03" w:rsidRDefault="00C63A21" w:rsidP="00C63A21">
      <w:pPr>
        <w:spacing w:before="120" w:after="120" w:line="240" w:lineRule="auto"/>
        <w:ind w:firstLine="720"/>
        <w:jc w:val="both"/>
        <w:rPr>
          <w:rFonts w:ascii="Arial Narrow" w:hAnsi="Arial Narrow"/>
        </w:rPr>
      </w:pPr>
      <w:r w:rsidRPr="00090D03">
        <w:rPr>
          <w:rFonts w:ascii="Arial Narrow" w:hAnsi="Arial Narrow"/>
        </w:rPr>
        <w:t>.</w:t>
      </w:r>
    </w:p>
    <w:p w:rsidR="00C63A21" w:rsidRDefault="00C63A21" w:rsidP="00054302">
      <w:pPr>
        <w:spacing w:line="240" w:lineRule="auto"/>
        <w:jc w:val="both"/>
        <w:rPr>
          <w:rFonts w:ascii="Arial Narrow" w:hAnsi="Arial Narrow"/>
        </w:rPr>
      </w:pPr>
    </w:p>
    <w:p w:rsidR="00DC620A" w:rsidRDefault="00DC620A" w:rsidP="00054302">
      <w:pPr>
        <w:spacing w:line="240" w:lineRule="auto"/>
        <w:jc w:val="both"/>
        <w:rPr>
          <w:rFonts w:ascii="Arial Narrow" w:hAnsi="Arial Narrow"/>
        </w:rPr>
      </w:pPr>
    </w:p>
    <w:p w:rsidR="00DC620A" w:rsidRDefault="00DC620A" w:rsidP="00DC620A">
      <w:pPr>
        <w:spacing w:before="120" w:after="120" w:line="240" w:lineRule="auto"/>
        <w:rPr>
          <w:rFonts w:ascii="Arial Narrow" w:hAnsi="Arial Narrow"/>
          <w:b/>
          <w:sz w:val="28"/>
          <w:szCs w:val="28"/>
        </w:rPr>
      </w:pPr>
      <w:r>
        <w:rPr>
          <w:rFonts w:ascii="Arial Narrow" w:hAnsi="Arial Narrow"/>
          <w:b/>
          <w:sz w:val="28"/>
          <w:szCs w:val="28"/>
        </w:rPr>
        <w:t>ТВ Канал 5</w:t>
      </w:r>
    </w:p>
    <w:p w:rsidR="001A2E49" w:rsidRDefault="001A2E49" w:rsidP="00DC620A">
      <w:pPr>
        <w:pStyle w:val="NoSpacing"/>
        <w:spacing w:before="120" w:after="120"/>
        <w:ind w:firstLine="720"/>
        <w:jc w:val="both"/>
        <w:rPr>
          <w:rFonts w:ascii="Arial Narrow" w:hAnsi="Arial Narrow"/>
          <w:b/>
          <w:i/>
          <w:u w:val="single"/>
        </w:rPr>
      </w:pPr>
    </w:p>
    <w:p w:rsidR="00DC620A" w:rsidRDefault="00DC620A" w:rsidP="00DC620A">
      <w:pPr>
        <w:pStyle w:val="NoSpacing"/>
        <w:spacing w:before="120" w:after="120"/>
        <w:ind w:firstLine="720"/>
        <w:jc w:val="both"/>
        <w:rPr>
          <w:rFonts w:ascii="Arial Narrow" w:hAnsi="Arial Narrow"/>
          <w:b/>
          <w:i/>
          <w:u w:val="single"/>
        </w:rPr>
      </w:pPr>
      <w:r>
        <w:rPr>
          <w:rFonts w:ascii="Arial Narrow" w:hAnsi="Arial Narrow"/>
          <w:b/>
          <w:i/>
          <w:u w:val="single"/>
        </w:rPr>
        <w:t>Дневно-информативни емисии</w:t>
      </w:r>
    </w:p>
    <w:p w:rsidR="00DC620A" w:rsidRDefault="00DC620A" w:rsidP="00DC620A">
      <w:pPr>
        <w:spacing w:before="120" w:after="120" w:line="240" w:lineRule="auto"/>
        <w:ind w:left="420" w:firstLine="420"/>
        <w:jc w:val="both"/>
        <w:rPr>
          <w:rFonts w:ascii="Arial Narrow" w:hAnsi="Arial Narrow"/>
          <w:b/>
          <w:bCs/>
          <w:color w:val="000000" w:themeColor="text1"/>
        </w:rPr>
      </w:pPr>
    </w:p>
    <w:p w:rsidR="00DC620A" w:rsidRDefault="00DC620A" w:rsidP="001A2E49">
      <w:pPr>
        <w:spacing w:before="120" w:after="120" w:line="240" w:lineRule="auto"/>
        <w:ind w:firstLine="720"/>
        <w:jc w:val="both"/>
        <w:rPr>
          <w:rFonts w:ascii="Arial Narrow" w:hAnsi="Arial Narrow"/>
          <w:b/>
          <w:i/>
        </w:rPr>
      </w:pPr>
      <w:r>
        <w:rPr>
          <w:rFonts w:ascii="Arial Narrow" w:hAnsi="Arial Narrow"/>
          <w:b/>
          <w:i/>
        </w:rPr>
        <w:t>Примерок</w:t>
      </w:r>
    </w:p>
    <w:p w:rsidR="00DC620A" w:rsidRDefault="00DC620A" w:rsidP="001A2E49">
      <w:pPr>
        <w:spacing w:before="120" w:after="120" w:line="240" w:lineRule="auto"/>
        <w:ind w:firstLine="720"/>
        <w:jc w:val="both"/>
        <w:rPr>
          <w:rFonts w:ascii="Arial Narrow" w:hAnsi="Arial Narrow"/>
          <w:color w:val="000000" w:themeColor="text1"/>
        </w:rPr>
      </w:pPr>
      <w:r>
        <w:rPr>
          <w:rFonts w:ascii="Arial Narrow" w:hAnsi="Arial Narrow"/>
          <w:b/>
          <w:bCs/>
          <w:color w:val="000000" w:themeColor="text1"/>
        </w:rPr>
        <w:t>Анализирано издание</w:t>
      </w:r>
      <w:r>
        <w:rPr>
          <w:rFonts w:ascii="Arial Narrow" w:hAnsi="Arial Narrow"/>
          <w:color w:val="000000" w:themeColor="text1"/>
        </w:rPr>
        <w:t>:</w:t>
      </w:r>
      <w:r>
        <w:rPr>
          <w:rFonts w:ascii="Arial Narrow" w:eastAsia="Arial" w:hAnsi="Arial Narrow" w:cs="Arial"/>
          <w:color w:val="000000" w:themeColor="text1"/>
        </w:rPr>
        <w:t xml:space="preserve"> Вести во 18 часот</w:t>
      </w:r>
    </w:p>
    <w:p w:rsidR="00DC620A" w:rsidRDefault="001A2E49" w:rsidP="00DC620A">
      <w:pPr>
        <w:spacing w:before="120" w:after="120" w:line="240" w:lineRule="auto"/>
        <w:rPr>
          <w:rFonts w:ascii="Arial Narrow" w:eastAsia="Arial" w:hAnsi="Arial Narrow" w:cs="Arial"/>
          <w:color w:val="000000" w:themeColor="text1"/>
        </w:rPr>
      </w:pPr>
      <w:r>
        <w:rPr>
          <w:rFonts w:ascii="Arial Narrow" w:hAnsi="Arial Narrow"/>
          <w:b/>
          <w:bCs/>
          <w:color w:val="000000" w:themeColor="text1"/>
        </w:rPr>
        <w:tab/>
      </w:r>
      <w:r w:rsidR="00DC620A">
        <w:rPr>
          <w:rFonts w:ascii="Arial Narrow" w:hAnsi="Arial Narrow"/>
          <w:b/>
          <w:bCs/>
          <w:color w:val="000000" w:themeColor="text1"/>
        </w:rPr>
        <w:t>Број на анализирани изданија</w:t>
      </w:r>
      <w:r w:rsidR="00DC620A">
        <w:rPr>
          <w:rFonts w:ascii="Arial Narrow" w:hAnsi="Arial Narrow"/>
          <w:color w:val="000000" w:themeColor="text1"/>
        </w:rPr>
        <w:t>:</w:t>
      </w:r>
      <w:r w:rsidR="00DC620A">
        <w:rPr>
          <w:rFonts w:ascii="Arial Narrow" w:eastAsia="Arial" w:hAnsi="Arial Narrow" w:cs="Arial"/>
          <w:color w:val="000000" w:themeColor="text1"/>
        </w:rPr>
        <w:t xml:space="preserve"> 19 изданија, емитувани од 24 јуни до 12 јули 2020 година</w:t>
      </w:r>
    </w:p>
    <w:p w:rsidR="00DC620A" w:rsidRDefault="00DC620A" w:rsidP="001A2E49">
      <w:pPr>
        <w:spacing w:before="120" w:after="120" w:line="240" w:lineRule="auto"/>
        <w:ind w:firstLine="720"/>
        <w:jc w:val="both"/>
        <w:rPr>
          <w:rFonts w:ascii="Arial Narrow" w:eastAsia="Arial" w:hAnsi="Arial Narrow" w:cs="Arial"/>
          <w:color w:val="000000" w:themeColor="text1"/>
        </w:rPr>
      </w:pPr>
      <w:r>
        <w:rPr>
          <w:rFonts w:ascii="Arial Narrow" w:eastAsia="Arial" w:hAnsi="Arial Narrow" w:cs="Arial"/>
          <w:b/>
          <w:color w:val="000000" w:themeColor="text1"/>
        </w:rPr>
        <w:t>Вкупно времетраење на анализираните прилози</w:t>
      </w:r>
      <w:r>
        <w:rPr>
          <w:rFonts w:ascii="Arial Narrow" w:eastAsia="Arial" w:hAnsi="Arial Narrow" w:cs="Arial"/>
          <w:color w:val="000000" w:themeColor="text1"/>
        </w:rPr>
        <w:t>: 6 часа 27 минути и 34 секунди од кои 3 часа 50 минути и 37 секунди се прилози за изборната кампања.</w:t>
      </w:r>
    </w:p>
    <w:p w:rsidR="00DC620A" w:rsidRDefault="00DC620A" w:rsidP="00DC620A">
      <w:pPr>
        <w:spacing w:before="120" w:after="120" w:line="240" w:lineRule="auto"/>
        <w:jc w:val="both"/>
        <w:rPr>
          <w:rFonts w:ascii="Arial Narrow" w:hAnsi="Arial Narrow"/>
          <w:i/>
          <w:color w:val="000000" w:themeColor="text1"/>
        </w:rPr>
      </w:pPr>
      <w:r>
        <w:rPr>
          <w:rFonts w:ascii="Arial Narrow" w:hAnsi="Arial Narrow"/>
          <w:b/>
          <w:i/>
          <w:color w:val="000000" w:themeColor="text1"/>
        </w:rPr>
        <w:lastRenderedPageBreak/>
        <w:tab/>
      </w:r>
      <w:r>
        <w:rPr>
          <w:rFonts w:ascii="Arial Narrow" w:hAnsi="Arial Narrow"/>
          <w:b/>
          <w:bCs/>
          <w:color w:val="000000" w:themeColor="text1"/>
        </w:rPr>
        <w:t xml:space="preserve">Најчесто користени жанрови: </w:t>
      </w:r>
      <w:r>
        <w:rPr>
          <w:rFonts w:ascii="Arial Narrow" w:eastAsia="Arial" w:hAnsi="Arial Narrow" w:cs="Arial"/>
          <w:color w:val="000000" w:themeColor="text1"/>
        </w:rPr>
        <w:t>Претежно информативни жанрови</w:t>
      </w:r>
      <w:r w:rsidR="004560E6">
        <w:rPr>
          <w:rFonts w:ascii="Arial Narrow" w:eastAsia="Arial" w:hAnsi="Arial Narrow" w:cs="Arial"/>
          <w:color w:val="000000" w:themeColor="text1"/>
        </w:rPr>
        <w:t>,</w:t>
      </w:r>
      <w:r>
        <w:rPr>
          <w:rFonts w:ascii="Arial Narrow" w:eastAsia="Arial" w:hAnsi="Arial Narrow" w:cs="Arial"/>
          <w:color w:val="000000" w:themeColor="text1"/>
        </w:rPr>
        <w:t xml:space="preserve"> вести (во низа) и извештаи</w:t>
      </w:r>
      <w:r w:rsidR="004560E6">
        <w:rPr>
          <w:rFonts w:ascii="Arial Narrow" w:eastAsia="Arial" w:hAnsi="Arial Narrow" w:cs="Arial"/>
          <w:color w:val="000000" w:themeColor="text1"/>
        </w:rPr>
        <w:t>.</w:t>
      </w:r>
    </w:p>
    <w:p w:rsidR="00DC620A" w:rsidRDefault="00DC620A" w:rsidP="00DC620A">
      <w:pPr>
        <w:spacing w:before="120" w:after="120" w:line="240" w:lineRule="auto"/>
        <w:jc w:val="both"/>
        <w:rPr>
          <w:rFonts w:ascii="Arial Narrow" w:eastAsia="Times New Roman" w:hAnsi="Arial Narrow" w:cs="Times New Roman"/>
          <w:b/>
          <w:i/>
          <w:u w:val="single"/>
          <w:lang w:eastAsia="mk-MK"/>
        </w:rPr>
      </w:pPr>
    </w:p>
    <w:p w:rsidR="00DC620A" w:rsidRDefault="00DC620A" w:rsidP="001A2E49">
      <w:pPr>
        <w:spacing w:before="120" w:after="120" w:line="240" w:lineRule="auto"/>
        <w:ind w:firstLine="709"/>
        <w:jc w:val="both"/>
        <w:rPr>
          <w:rFonts w:ascii="Arial Narrow" w:hAnsi="Arial Narrow"/>
          <w:b/>
          <w:i/>
        </w:rPr>
      </w:pPr>
      <w:r>
        <w:rPr>
          <w:rFonts w:ascii="Arial Narrow" w:hAnsi="Arial Narrow"/>
          <w:b/>
          <w:i/>
        </w:rPr>
        <w:t>Начин на известување</w:t>
      </w:r>
    </w:p>
    <w:p w:rsidR="00DC620A" w:rsidRDefault="00DC620A" w:rsidP="00DC620A">
      <w:pPr>
        <w:tabs>
          <w:tab w:val="left" w:pos="8530"/>
        </w:tabs>
        <w:spacing w:before="120" w:after="120" w:line="240" w:lineRule="auto"/>
        <w:ind w:firstLine="709"/>
        <w:jc w:val="both"/>
        <w:rPr>
          <w:rFonts w:ascii="Arial Narrow" w:eastAsia="Times New Roman" w:hAnsi="Arial Narrow" w:cs="Times New Roman"/>
          <w:bCs/>
          <w:iCs/>
          <w:lang w:eastAsia="mk-MK"/>
        </w:rPr>
      </w:pPr>
      <w:r>
        <w:rPr>
          <w:rFonts w:ascii="Arial Narrow" w:eastAsia="Times New Roman" w:hAnsi="Arial Narrow" w:cs="Times New Roman"/>
          <w:bCs/>
          <w:iCs/>
          <w:lang w:eastAsia="mk-MK"/>
        </w:rPr>
        <w:t>Поголемиот дел од вкупното времетраење на Вестите</w:t>
      </w:r>
      <w:r w:rsidR="00206DDC">
        <w:rPr>
          <w:rFonts w:ascii="Arial Narrow" w:eastAsia="Times New Roman" w:hAnsi="Arial Narrow" w:cs="Times New Roman"/>
          <w:bCs/>
          <w:iCs/>
          <w:lang w:eastAsia="mk-MK"/>
        </w:rPr>
        <w:t>, ТВ Канал 5</w:t>
      </w:r>
      <w:r>
        <w:rPr>
          <w:rFonts w:ascii="Arial Narrow" w:eastAsia="Times New Roman" w:hAnsi="Arial Narrow" w:cs="Times New Roman"/>
          <w:bCs/>
          <w:iCs/>
          <w:lang w:eastAsia="mk-MK"/>
        </w:rPr>
        <w:t xml:space="preserve"> </w:t>
      </w:r>
      <w:r w:rsidR="00656A3F">
        <w:rPr>
          <w:rFonts w:ascii="Arial Narrow" w:eastAsia="Times New Roman" w:hAnsi="Arial Narrow" w:cs="Times New Roman"/>
          <w:bCs/>
          <w:iCs/>
          <w:lang w:eastAsia="mk-MK"/>
        </w:rPr>
        <w:t>го искористи за известување за П</w:t>
      </w:r>
      <w:r>
        <w:rPr>
          <w:rFonts w:ascii="Arial Narrow" w:eastAsia="Times New Roman" w:hAnsi="Arial Narrow" w:cs="Times New Roman"/>
          <w:bCs/>
          <w:iCs/>
          <w:lang w:eastAsia="mk-MK"/>
        </w:rPr>
        <w:t>ре</w:t>
      </w:r>
      <w:r w:rsidR="00206DDC">
        <w:rPr>
          <w:rFonts w:ascii="Arial Narrow" w:eastAsia="Times New Roman" w:hAnsi="Arial Narrow" w:cs="Times New Roman"/>
          <w:bCs/>
          <w:iCs/>
          <w:lang w:eastAsia="mk-MK"/>
        </w:rPr>
        <w:t>двремените парламентарни избори.</w:t>
      </w:r>
      <w:r>
        <w:rPr>
          <w:rFonts w:ascii="Arial Narrow" w:eastAsia="Times New Roman" w:hAnsi="Arial Narrow" w:cs="Times New Roman"/>
          <w:bCs/>
          <w:iCs/>
          <w:lang w:eastAsia="mk-MK"/>
        </w:rPr>
        <w:t xml:space="preserve"> </w:t>
      </w:r>
      <w:r>
        <w:rPr>
          <w:rFonts w:ascii="Arial Narrow" w:hAnsi="Arial Narrow" w:cs="Arial"/>
        </w:rPr>
        <w:t xml:space="preserve">При известувањето, Телевизијата се концентрираше на </w:t>
      </w:r>
      <w:r w:rsidR="00656A3F">
        <w:rPr>
          <w:rFonts w:ascii="Arial Narrow" w:hAnsi="Arial Narrow" w:cs="Arial"/>
        </w:rPr>
        <w:t>активностите на двете</w:t>
      </w:r>
      <w:r>
        <w:rPr>
          <w:rFonts w:ascii="Arial Narrow" w:hAnsi="Arial Narrow" w:cs="Arial"/>
        </w:rPr>
        <w:t xml:space="preserve"> коалиции – Можеме (</w:t>
      </w:r>
      <w:r>
        <w:rPr>
          <w:rFonts w:ascii="Arial Narrow" w:eastAsia="Times New Roman" w:hAnsi="Arial Narrow" w:cs="Times New Roman"/>
          <w:bCs/>
          <w:iCs/>
          <w:lang w:eastAsia="mk-MK"/>
        </w:rPr>
        <w:t xml:space="preserve">предводена од СДСМ) </w:t>
      </w:r>
      <w:r>
        <w:rPr>
          <w:rFonts w:ascii="Arial Narrow" w:hAnsi="Arial Narrow" w:cs="Arial"/>
        </w:rPr>
        <w:t>и Обнова на Македонија (</w:t>
      </w:r>
      <w:r>
        <w:rPr>
          <w:rFonts w:ascii="Arial Narrow" w:eastAsia="Times New Roman" w:hAnsi="Arial Narrow" w:cs="Times New Roman"/>
          <w:bCs/>
          <w:iCs/>
          <w:lang w:eastAsia="mk-MK"/>
        </w:rPr>
        <w:t>предводена од</w:t>
      </w:r>
      <w:r>
        <w:rPr>
          <w:rFonts w:ascii="Arial Narrow" w:hAnsi="Arial Narrow" w:cs="Arial"/>
        </w:rPr>
        <w:t xml:space="preserve"> </w:t>
      </w:r>
      <w:r>
        <w:rPr>
          <w:rFonts w:ascii="Arial Narrow" w:eastAsia="Times New Roman" w:hAnsi="Arial Narrow" w:cs="Times New Roman"/>
          <w:bCs/>
          <w:iCs/>
          <w:lang w:eastAsia="mk-MK"/>
        </w:rPr>
        <w:t>ВМРО-ДПМНЕ). Притоа приближно еднакво ги следеше нивните изборни кампањи и секојдневни активности, меѓу кои и нивните меѓусебни обвинувања, како и објавувањето на новите аудио материјали т.н. „бомби“ - во кои беа инволвирани лидерите на двете политички партии и други политички чинители и кои, на некој начин, ја одбележаа кампањата. Во вестите беше емитувано и интервју со Зоран Заев, лидерот на СДСМ (27 јуни), кој зборуваше за претстојните избори, односно</w:t>
      </w:r>
      <w:r w:rsidR="00656A3F">
        <w:rPr>
          <w:rFonts w:ascii="Arial Narrow" w:eastAsia="Times New Roman" w:hAnsi="Arial Narrow" w:cs="Times New Roman"/>
          <w:bCs/>
          <w:iCs/>
          <w:lang w:eastAsia="mk-MK"/>
        </w:rPr>
        <w:t xml:space="preserve"> за текот на изборната кампања</w:t>
      </w:r>
      <w:r>
        <w:rPr>
          <w:rFonts w:ascii="Arial Narrow" w:eastAsia="Times New Roman" w:hAnsi="Arial Narrow" w:cs="Times New Roman"/>
          <w:bCs/>
          <w:iCs/>
          <w:lang w:eastAsia="mk-MK"/>
        </w:rPr>
        <w:t xml:space="preserve"> на Коалицијата, програмите и проектите кои што им се нудеа на гласачите во пресрет на изборите, очекувањата од изборите и за објавувањето на т.н. „бомби“. </w:t>
      </w:r>
    </w:p>
    <w:p w:rsidR="00DC620A" w:rsidRDefault="00DC620A" w:rsidP="00DC620A">
      <w:pPr>
        <w:tabs>
          <w:tab w:val="left" w:pos="8530"/>
        </w:tabs>
        <w:spacing w:before="120" w:after="120" w:line="240" w:lineRule="auto"/>
        <w:ind w:firstLine="709"/>
        <w:jc w:val="both"/>
        <w:rPr>
          <w:rFonts w:ascii="Arial Narrow" w:eastAsia="Times New Roman" w:hAnsi="Arial Narrow" w:cs="Times New Roman"/>
          <w:bCs/>
          <w:iCs/>
          <w:lang w:eastAsia="mk-MK"/>
        </w:rPr>
      </w:pPr>
      <w:r>
        <w:rPr>
          <w:rFonts w:ascii="Arial Narrow" w:eastAsia="Times New Roman" w:hAnsi="Arial Narrow" w:cs="Times New Roman"/>
          <w:bCs/>
          <w:iCs/>
          <w:lang w:eastAsia="mk-MK"/>
        </w:rPr>
        <w:t>Во времето издвоено за двете Коалиции, вклучени се и прилози во кои странски политичари даваа поддршка з</w:t>
      </w:r>
      <w:r w:rsidR="007F4F9A">
        <w:rPr>
          <w:rFonts w:ascii="Arial Narrow" w:eastAsia="Times New Roman" w:hAnsi="Arial Narrow" w:cs="Times New Roman"/>
          <w:bCs/>
          <w:iCs/>
          <w:lang w:eastAsia="mk-MK"/>
        </w:rPr>
        <w:t>а одредена политичка партија, како и</w:t>
      </w:r>
      <w:r w:rsidR="00656A3F">
        <w:rPr>
          <w:rFonts w:ascii="Arial Narrow" w:eastAsia="Times New Roman" w:hAnsi="Arial Narrow" w:cs="Times New Roman"/>
          <w:bCs/>
          <w:iCs/>
          <w:lang w:eastAsia="mk-MK"/>
        </w:rPr>
        <w:t xml:space="preserve"> еден прилог</w:t>
      </w:r>
      <w:r w:rsidR="007F4F9A">
        <w:rPr>
          <w:rFonts w:ascii="Arial Narrow" w:eastAsia="Times New Roman" w:hAnsi="Arial Narrow" w:cs="Times New Roman"/>
          <w:bCs/>
          <w:iCs/>
          <w:lang w:eastAsia="mk-MK"/>
        </w:rPr>
        <w:t xml:space="preserve"> кој се однесуваше на</w:t>
      </w:r>
      <w:r>
        <w:rPr>
          <w:rFonts w:ascii="Arial Narrow" w:eastAsia="Times New Roman" w:hAnsi="Arial Narrow" w:cs="Times New Roman"/>
          <w:bCs/>
          <w:iCs/>
          <w:lang w:eastAsia="mk-MK"/>
        </w:rPr>
        <w:t xml:space="preserve"> партија која </w:t>
      </w:r>
      <w:r w:rsidR="00656A3F">
        <w:rPr>
          <w:rFonts w:ascii="Arial Narrow" w:eastAsia="Times New Roman" w:hAnsi="Arial Narrow" w:cs="Times New Roman"/>
          <w:bCs/>
          <w:iCs/>
          <w:lang w:eastAsia="mk-MK"/>
        </w:rPr>
        <w:t>е дел од</w:t>
      </w:r>
      <w:r>
        <w:rPr>
          <w:rFonts w:ascii="Arial Narrow" w:eastAsia="Times New Roman" w:hAnsi="Arial Narrow" w:cs="Times New Roman"/>
          <w:bCs/>
          <w:iCs/>
          <w:lang w:eastAsia="mk-MK"/>
        </w:rPr>
        <w:t xml:space="preserve"> Коалицијата предводена од СДСМ.</w:t>
      </w:r>
      <w:r w:rsidR="0038395A">
        <w:rPr>
          <w:rFonts w:ascii="Arial Narrow" w:eastAsia="Times New Roman" w:hAnsi="Arial Narrow" w:cs="Times New Roman"/>
          <w:bCs/>
          <w:iCs/>
          <w:lang w:eastAsia="mk-MK"/>
        </w:rPr>
        <w:t xml:space="preserve"> </w:t>
      </w:r>
    </w:p>
    <w:p w:rsidR="0038395A" w:rsidRDefault="0038395A" w:rsidP="00DC620A">
      <w:pPr>
        <w:tabs>
          <w:tab w:val="left" w:pos="8530"/>
        </w:tabs>
        <w:spacing w:before="120" w:after="120" w:line="240" w:lineRule="auto"/>
        <w:ind w:firstLine="709"/>
        <w:jc w:val="both"/>
        <w:rPr>
          <w:rFonts w:ascii="Arial Narrow" w:eastAsia="Times New Roman" w:hAnsi="Arial Narrow" w:cs="Times New Roman"/>
          <w:bCs/>
          <w:iCs/>
          <w:lang w:eastAsia="mk-MK"/>
        </w:rPr>
      </w:pPr>
      <w:r>
        <w:rPr>
          <w:rFonts w:ascii="Arial Narrow" w:eastAsia="Times New Roman" w:hAnsi="Arial Narrow" w:cs="Times New Roman"/>
          <w:bCs/>
          <w:iCs/>
          <w:lang w:eastAsia="mk-MK"/>
        </w:rPr>
        <w:t>Телевизијата известуваше неутрално. Се обиде да извести за активностите на поголем број учесници во изборната кампања, но распределбата на времето не ја направи според принципот на пропорционалност од Изборниот законик.</w:t>
      </w:r>
    </w:p>
    <w:p w:rsidR="00DC620A" w:rsidRDefault="00DC620A" w:rsidP="00F678FC">
      <w:pPr>
        <w:spacing w:before="120" w:after="120" w:line="240" w:lineRule="auto"/>
        <w:ind w:firstLine="709"/>
        <w:jc w:val="both"/>
        <w:rPr>
          <w:rFonts w:ascii="Arial Narrow" w:eastAsia="Times New Roman" w:hAnsi="Arial Narrow" w:cs="Times New Roman"/>
          <w:bCs/>
          <w:iCs/>
          <w:lang w:eastAsia="mk-MK"/>
        </w:rPr>
      </w:pPr>
      <w:r>
        <w:rPr>
          <w:rFonts w:ascii="Arial Narrow" w:eastAsia="Times New Roman" w:hAnsi="Arial Narrow" w:cs="Times New Roman"/>
          <w:bCs/>
          <w:iCs/>
          <w:lang w:eastAsia="mk-MK"/>
        </w:rPr>
        <w:t xml:space="preserve">Активностите од предизборната кампања на </w:t>
      </w:r>
      <w:r w:rsidR="000B2D40">
        <w:rPr>
          <w:rFonts w:ascii="Arial Narrow" w:eastAsia="Times New Roman" w:hAnsi="Arial Narrow" w:cs="Times New Roman"/>
          <w:bCs/>
          <w:iCs/>
          <w:lang w:eastAsia="mk-MK"/>
        </w:rPr>
        <w:t>учесниците во изборите</w:t>
      </w:r>
      <w:r>
        <w:rPr>
          <w:rFonts w:ascii="Arial Narrow" w:eastAsia="Times New Roman" w:hAnsi="Arial Narrow" w:cs="Times New Roman"/>
          <w:bCs/>
          <w:iCs/>
          <w:lang w:eastAsia="mk-MK"/>
        </w:rPr>
        <w:t xml:space="preserve"> беа пренесени и преку новинарски анализи на медиумот (детална анализа за предизборните програми на Можеме и </w:t>
      </w:r>
      <w:r w:rsidR="000B2D40">
        <w:rPr>
          <w:rFonts w:ascii="Arial Narrow" w:eastAsia="Times New Roman" w:hAnsi="Arial Narrow" w:cs="Times New Roman"/>
          <w:bCs/>
          <w:iCs/>
          <w:lang w:eastAsia="mk-MK"/>
        </w:rPr>
        <w:t>на Обнова на Македонија -</w:t>
      </w:r>
      <w:r>
        <w:rPr>
          <w:rFonts w:ascii="Arial Narrow" w:eastAsia="Times New Roman" w:hAnsi="Arial Narrow" w:cs="Times New Roman"/>
          <w:bCs/>
          <w:iCs/>
          <w:lang w:eastAsia="mk-MK"/>
        </w:rPr>
        <w:t xml:space="preserve"> што им нудат на гласачите, анализа за тоа колку кампањата при</w:t>
      </w:r>
      <w:r w:rsidR="000B2D40">
        <w:rPr>
          <w:rFonts w:ascii="Arial Narrow" w:eastAsia="Times New Roman" w:hAnsi="Arial Narrow" w:cs="Times New Roman"/>
          <w:bCs/>
          <w:iCs/>
          <w:lang w:eastAsia="mk-MK"/>
        </w:rPr>
        <w:t>донесува за определување на глас</w:t>
      </w:r>
      <w:r>
        <w:rPr>
          <w:rFonts w:ascii="Arial Narrow" w:eastAsia="Times New Roman" w:hAnsi="Arial Narrow" w:cs="Times New Roman"/>
          <w:bCs/>
          <w:iCs/>
          <w:lang w:eastAsia="mk-MK"/>
        </w:rPr>
        <w:t xml:space="preserve">ачите кому да го дадат гласот). </w:t>
      </w:r>
    </w:p>
    <w:p w:rsidR="00DC620A" w:rsidRDefault="00C306B1" w:rsidP="00C306B1">
      <w:pPr>
        <w:spacing w:before="120" w:after="120" w:line="240" w:lineRule="auto"/>
        <w:ind w:firstLine="709"/>
        <w:jc w:val="both"/>
        <w:rPr>
          <w:rFonts w:ascii="Arial Narrow" w:eastAsia="Times New Roman" w:hAnsi="Arial Narrow" w:cs="Times New Roman"/>
          <w:bCs/>
          <w:iCs/>
          <w:lang w:eastAsia="mk-MK"/>
        </w:rPr>
      </w:pPr>
      <w:r>
        <w:rPr>
          <w:rFonts w:ascii="Arial Narrow" w:eastAsia="Times New Roman" w:hAnsi="Arial Narrow" w:cs="Times New Roman"/>
          <w:bCs/>
          <w:iCs/>
          <w:lang w:eastAsia="mk-MK"/>
        </w:rPr>
        <w:t>Канал 5</w:t>
      </w:r>
      <w:r w:rsidR="00DC620A">
        <w:rPr>
          <w:rFonts w:ascii="Arial Narrow" w:eastAsia="Times New Roman" w:hAnsi="Arial Narrow" w:cs="Times New Roman"/>
          <w:bCs/>
          <w:iCs/>
          <w:lang w:eastAsia="mk-MK"/>
        </w:rPr>
        <w:t xml:space="preserve"> емитуваше и прилози со политички аналитичари, кои го даваа нивното мислење за предизборната кампања на партиите и во однос на тоа какви се нивните очекувања до крајот на кампањата. Пренесени беа и анкетите со резултатите од испитувањата на јавното мислење.</w:t>
      </w:r>
    </w:p>
    <w:p w:rsidR="00C306B1" w:rsidRDefault="00C306B1" w:rsidP="00C306B1">
      <w:pPr>
        <w:spacing w:before="120" w:after="120" w:line="240" w:lineRule="auto"/>
        <w:ind w:firstLine="709"/>
        <w:jc w:val="both"/>
        <w:rPr>
          <w:rFonts w:ascii="Arial Narrow" w:eastAsia="Times New Roman" w:hAnsi="Arial Narrow" w:cs="Times New Roman"/>
          <w:bCs/>
          <w:iCs/>
          <w:lang w:eastAsia="mk-MK"/>
        </w:rPr>
      </w:pPr>
    </w:p>
    <w:p w:rsidR="00DC620A" w:rsidRDefault="00DC620A" w:rsidP="00DC620A">
      <w:pPr>
        <w:pStyle w:val="NoSpacing"/>
        <w:spacing w:before="120" w:after="120"/>
        <w:jc w:val="center"/>
        <w:rPr>
          <w:rFonts w:ascii="Arial Narrow" w:hAnsi="Arial Narrow"/>
          <w:b/>
          <w:i/>
          <w:u w:val="single"/>
        </w:rPr>
      </w:pPr>
      <w:r>
        <w:rPr>
          <w:rFonts w:ascii="Arial Narrow" w:hAnsi="Arial Narrow"/>
          <w:b/>
          <w:i/>
          <w:u w:val="single"/>
        </w:rPr>
        <w:t>Табела 1: Застапеност на субјектите во вестите</w:t>
      </w:r>
    </w:p>
    <w:tbl>
      <w:tblPr>
        <w:tblW w:w="8276" w:type="dxa"/>
        <w:tblCellMar>
          <w:left w:w="0" w:type="dxa"/>
          <w:right w:w="0" w:type="dxa"/>
        </w:tblCellMar>
        <w:tblLook w:val="04A0"/>
      </w:tblPr>
      <w:tblGrid>
        <w:gridCol w:w="5954"/>
        <w:gridCol w:w="1132"/>
        <w:gridCol w:w="872"/>
        <w:gridCol w:w="282"/>
        <w:gridCol w:w="36"/>
      </w:tblGrid>
      <w:tr w:rsidR="00DC620A" w:rsidTr="00896ADA">
        <w:trPr>
          <w:trHeight w:val="141"/>
        </w:trPr>
        <w:tc>
          <w:tcPr>
            <w:tcW w:w="8276" w:type="dxa"/>
            <w:gridSpan w:val="5"/>
            <w:tcBorders>
              <w:top w:val="nil"/>
              <w:left w:val="nil"/>
              <w:bottom w:val="nil"/>
            </w:tcBorders>
            <w:shd w:val="clear" w:color="auto" w:fill="auto"/>
            <w:tcMar>
              <w:top w:w="15" w:type="dxa"/>
              <w:left w:w="15" w:type="dxa"/>
              <w:right w:w="15" w:type="dxa"/>
            </w:tcMar>
          </w:tcPr>
          <w:p w:rsidR="00DC620A" w:rsidRDefault="00DC620A" w:rsidP="00896ADA">
            <w:pPr>
              <w:spacing w:after="0" w:line="240" w:lineRule="auto"/>
              <w:jc w:val="center"/>
              <w:rPr>
                <w:rFonts w:ascii="Arial Narrow" w:hAnsi="Arial Narrow" w:cs="Arial"/>
                <w:color w:val="000000"/>
              </w:rPr>
            </w:pPr>
            <w:r>
              <w:rPr>
                <w:rFonts w:ascii="Arial Narrow" w:hAnsi="Arial Narrow" w:cs="Arial"/>
                <w:b/>
                <w:bCs/>
                <w:color w:val="000000"/>
              </w:rPr>
              <w:t>Канал 5</w:t>
            </w:r>
          </w:p>
        </w:tc>
      </w:tr>
      <w:tr w:rsidR="00DC620A" w:rsidTr="00896ADA">
        <w:trPr>
          <w:trHeight w:val="255"/>
        </w:trPr>
        <w:tc>
          <w:tcPr>
            <w:tcW w:w="5954" w:type="dxa"/>
            <w:tcBorders>
              <w:top w:val="nil"/>
              <w:left w:val="nil"/>
              <w:bottom w:val="nil"/>
              <w:right w:val="nil"/>
            </w:tcBorders>
            <w:shd w:val="clear" w:color="auto" w:fill="969696"/>
            <w:tcMar>
              <w:top w:w="15" w:type="dxa"/>
              <w:left w:w="15" w:type="dxa"/>
              <w:right w:w="15" w:type="dxa"/>
            </w:tcMar>
          </w:tcPr>
          <w:p w:rsidR="00DC620A" w:rsidRDefault="00DC620A" w:rsidP="00896ADA">
            <w:pPr>
              <w:spacing w:after="0" w:line="240" w:lineRule="auto"/>
              <w:textAlignment w:val="top"/>
              <w:rPr>
                <w:rFonts w:ascii="Arial Narrow" w:hAnsi="Arial Narrow" w:cs="Arial"/>
                <w:b/>
                <w:color w:val="FFFFFF"/>
              </w:rPr>
            </w:pPr>
            <w:r>
              <w:rPr>
                <w:rFonts w:ascii="Arial Narrow" w:eastAsia="SimSun" w:hAnsi="Arial Narrow" w:cs="Arial"/>
                <w:b/>
                <w:color w:val="FFFFFF"/>
              </w:rPr>
              <w:t>Субјект</w:t>
            </w:r>
          </w:p>
        </w:tc>
        <w:tc>
          <w:tcPr>
            <w:tcW w:w="1132" w:type="dxa"/>
            <w:tcBorders>
              <w:top w:val="nil"/>
              <w:left w:val="nil"/>
              <w:bottom w:val="nil"/>
              <w:right w:val="nil"/>
            </w:tcBorders>
            <w:shd w:val="clear" w:color="auto" w:fill="969696"/>
            <w:tcMar>
              <w:top w:w="15" w:type="dxa"/>
              <w:left w:w="15" w:type="dxa"/>
              <w:right w:w="15" w:type="dxa"/>
            </w:tcMar>
          </w:tcPr>
          <w:p w:rsidR="00DC620A" w:rsidRDefault="00DC620A" w:rsidP="00896ADA">
            <w:pPr>
              <w:spacing w:after="0" w:line="240" w:lineRule="auto"/>
              <w:jc w:val="right"/>
              <w:textAlignment w:val="top"/>
              <w:rPr>
                <w:rFonts w:ascii="Arial Narrow" w:hAnsi="Arial Narrow" w:cs="Arial"/>
                <w:b/>
                <w:color w:val="FFFFFF"/>
              </w:rPr>
            </w:pPr>
            <w:r>
              <w:rPr>
                <w:rFonts w:ascii="Arial Narrow" w:eastAsia="SimSun" w:hAnsi="Arial Narrow" w:cs="Arial"/>
                <w:b/>
                <w:color w:val="FFFFFF"/>
              </w:rPr>
              <w:t>Tраење</w:t>
            </w:r>
          </w:p>
        </w:tc>
        <w:tc>
          <w:tcPr>
            <w:tcW w:w="872" w:type="dxa"/>
            <w:tcBorders>
              <w:top w:val="nil"/>
              <w:left w:val="nil"/>
              <w:bottom w:val="nil"/>
              <w:right w:val="nil"/>
            </w:tcBorders>
            <w:shd w:val="clear" w:color="auto" w:fill="969696"/>
            <w:tcMar>
              <w:top w:w="15" w:type="dxa"/>
              <w:left w:w="15" w:type="dxa"/>
              <w:right w:w="15" w:type="dxa"/>
            </w:tcMar>
          </w:tcPr>
          <w:p w:rsidR="00DC620A" w:rsidRDefault="00DC620A" w:rsidP="00896ADA">
            <w:pPr>
              <w:spacing w:after="0" w:line="240" w:lineRule="auto"/>
              <w:jc w:val="right"/>
              <w:textAlignment w:val="top"/>
              <w:rPr>
                <w:rFonts w:ascii="Arial Narrow" w:hAnsi="Arial Narrow" w:cs="Arial"/>
                <w:b/>
                <w:color w:val="FFFFFF"/>
              </w:rPr>
            </w:pPr>
            <w:r>
              <w:rPr>
                <w:rFonts w:ascii="Arial Narrow" w:eastAsia="SimSun" w:hAnsi="Arial Narrow" w:cs="Arial"/>
                <w:b/>
                <w:color w:val="FFFFFF"/>
              </w:rPr>
              <w:t>Процент</w:t>
            </w:r>
          </w:p>
        </w:tc>
        <w:tc>
          <w:tcPr>
            <w:tcW w:w="282" w:type="dxa"/>
            <w:tcBorders>
              <w:top w:val="nil"/>
              <w:left w:val="nil"/>
              <w:bottom w:val="nil"/>
              <w:right w:val="nil"/>
            </w:tcBorders>
            <w:shd w:val="clear" w:color="auto" w:fill="969696"/>
            <w:tcMar>
              <w:top w:w="15" w:type="dxa"/>
              <w:left w:w="15" w:type="dxa"/>
              <w:right w:w="15" w:type="dxa"/>
            </w:tcMar>
          </w:tcPr>
          <w:p w:rsidR="00DC620A" w:rsidRDefault="00DC620A" w:rsidP="00896ADA">
            <w:pPr>
              <w:spacing w:after="0" w:line="240" w:lineRule="auto"/>
              <w:rPr>
                <w:rFonts w:ascii="Arial Narrow" w:hAnsi="Arial Narrow" w:cs="Arial"/>
                <w:b/>
                <w:color w:val="FFFFFF"/>
              </w:rPr>
            </w:pP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r w:rsidR="00DC620A" w:rsidTr="00896ADA">
        <w:trPr>
          <w:trHeight w:val="255"/>
        </w:trPr>
        <w:tc>
          <w:tcPr>
            <w:tcW w:w="5954"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ДУИ - Демократска унија за интеграции</w:t>
            </w:r>
          </w:p>
        </w:tc>
        <w:tc>
          <w:tcPr>
            <w:tcW w:w="113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00:11:58</w:t>
            </w:r>
          </w:p>
        </w:tc>
        <w:tc>
          <w:tcPr>
            <w:tcW w:w="87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3.09</w:t>
            </w:r>
          </w:p>
        </w:tc>
        <w:tc>
          <w:tcPr>
            <w:tcW w:w="28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w:t>
            </w: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r w:rsidR="00DC620A" w:rsidTr="00896ADA">
        <w:trPr>
          <w:trHeight w:val="255"/>
        </w:trPr>
        <w:tc>
          <w:tcPr>
            <w:tcW w:w="5954"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ДПА - Демократска партија на Албанците</w:t>
            </w:r>
          </w:p>
        </w:tc>
        <w:tc>
          <w:tcPr>
            <w:tcW w:w="113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00:03:46</w:t>
            </w:r>
          </w:p>
        </w:tc>
        <w:tc>
          <w:tcPr>
            <w:tcW w:w="87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0.97</w:t>
            </w:r>
          </w:p>
        </w:tc>
        <w:tc>
          <w:tcPr>
            <w:tcW w:w="28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w:t>
            </w: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r w:rsidR="00DC620A" w:rsidTr="00896ADA">
        <w:trPr>
          <w:trHeight w:val="255"/>
        </w:trPr>
        <w:tc>
          <w:tcPr>
            <w:tcW w:w="5954"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ДИК</w:t>
            </w:r>
          </w:p>
        </w:tc>
        <w:tc>
          <w:tcPr>
            <w:tcW w:w="113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00:12:53</w:t>
            </w:r>
          </w:p>
        </w:tc>
        <w:tc>
          <w:tcPr>
            <w:tcW w:w="87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3.32</w:t>
            </w:r>
          </w:p>
        </w:tc>
        <w:tc>
          <w:tcPr>
            <w:tcW w:w="28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w:t>
            </w: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r w:rsidR="00DC620A" w:rsidTr="00896ADA">
        <w:trPr>
          <w:trHeight w:val="255"/>
        </w:trPr>
        <w:tc>
          <w:tcPr>
            <w:tcW w:w="5954"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Влада</w:t>
            </w:r>
          </w:p>
        </w:tc>
        <w:tc>
          <w:tcPr>
            <w:tcW w:w="113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01:10:28</w:t>
            </w:r>
          </w:p>
        </w:tc>
        <w:tc>
          <w:tcPr>
            <w:tcW w:w="87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18.18</w:t>
            </w:r>
          </w:p>
        </w:tc>
        <w:tc>
          <w:tcPr>
            <w:tcW w:w="28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w:t>
            </w: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r w:rsidR="00DC620A" w:rsidTr="00896ADA">
        <w:trPr>
          <w:trHeight w:val="255"/>
        </w:trPr>
        <w:tc>
          <w:tcPr>
            <w:tcW w:w="5954"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Претседател</w:t>
            </w:r>
          </w:p>
        </w:tc>
        <w:tc>
          <w:tcPr>
            <w:tcW w:w="113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00:01:39</w:t>
            </w:r>
          </w:p>
        </w:tc>
        <w:tc>
          <w:tcPr>
            <w:tcW w:w="87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0.42</w:t>
            </w:r>
          </w:p>
        </w:tc>
        <w:tc>
          <w:tcPr>
            <w:tcW w:w="28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w:t>
            </w: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r w:rsidR="00DC620A" w:rsidTr="00896ADA">
        <w:trPr>
          <w:trHeight w:val="255"/>
        </w:trPr>
        <w:tc>
          <w:tcPr>
            <w:tcW w:w="5954"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Локална самоуправа</w:t>
            </w:r>
          </w:p>
        </w:tc>
        <w:tc>
          <w:tcPr>
            <w:tcW w:w="113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00:03:46</w:t>
            </w:r>
          </w:p>
        </w:tc>
        <w:tc>
          <w:tcPr>
            <w:tcW w:w="87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0.97</w:t>
            </w:r>
          </w:p>
        </w:tc>
        <w:tc>
          <w:tcPr>
            <w:tcW w:w="28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w:t>
            </w: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r w:rsidR="00DC620A" w:rsidTr="00896ADA">
        <w:trPr>
          <w:trHeight w:val="255"/>
        </w:trPr>
        <w:tc>
          <w:tcPr>
            <w:tcW w:w="5954"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Други субјекти</w:t>
            </w:r>
          </w:p>
        </w:tc>
        <w:tc>
          <w:tcPr>
            <w:tcW w:w="113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00:41:12</w:t>
            </w:r>
          </w:p>
        </w:tc>
        <w:tc>
          <w:tcPr>
            <w:tcW w:w="87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10.63</w:t>
            </w:r>
          </w:p>
        </w:tc>
        <w:tc>
          <w:tcPr>
            <w:tcW w:w="28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w:t>
            </w: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r w:rsidR="00DC620A" w:rsidTr="00896ADA">
        <w:trPr>
          <w:trHeight w:val="255"/>
        </w:trPr>
        <w:tc>
          <w:tcPr>
            <w:tcW w:w="5954"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Без субјекти</w:t>
            </w:r>
          </w:p>
        </w:tc>
        <w:tc>
          <w:tcPr>
            <w:tcW w:w="113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00:08:14</w:t>
            </w:r>
          </w:p>
        </w:tc>
        <w:tc>
          <w:tcPr>
            <w:tcW w:w="87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2.12</w:t>
            </w:r>
          </w:p>
        </w:tc>
        <w:tc>
          <w:tcPr>
            <w:tcW w:w="28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w:t>
            </w: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r w:rsidR="00DC620A" w:rsidTr="00896ADA">
        <w:trPr>
          <w:trHeight w:val="255"/>
        </w:trPr>
        <w:tc>
          <w:tcPr>
            <w:tcW w:w="5954"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Органи на државната управа/јавни претпријатија/јавни установи</w:t>
            </w:r>
          </w:p>
        </w:tc>
        <w:tc>
          <w:tcPr>
            <w:tcW w:w="113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00:27:20</w:t>
            </w:r>
          </w:p>
        </w:tc>
        <w:tc>
          <w:tcPr>
            <w:tcW w:w="87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7.05</w:t>
            </w:r>
          </w:p>
        </w:tc>
        <w:tc>
          <w:tcPr>
            <w:tcW w:w="28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w:t>
            </w: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r w:rsidR="00DC620A" w:rsidTr="00896ADA">
        <w:trPr>
          <w:trHeight w:val="255"/>
        </w:trPr>
        <w:tc>
          <w:tcPr>
            <w:tcW w:w="5954"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Јавно обвинителство</w:t>
            </w:r>
          </w:p>
        </w:tc>
        <w:tc>
          <w:tcPr>
            <w:tcW w:w="113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00:16:50</w:t>
            </w:r>
          </w:p>
        </w:tc>
        <w:tc>
          <w:tcPr>
            <w:tcW w:w="87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4.35</w:t>
            </w:r>
          </w:p>
        </w:tc>
        <w:tc>
          <w:tcPr>
            <w:tcW w:w="28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w:t>
            </w: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r w:rsidR="00DC620A" w:rsidTr="00896ADA">
        <w:trPr>
          <w:trHeight w:val="255"/>
        </w:trPr>
        <w:tc>
          <w:tcPr>
            <w:tcW w:w="5954"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Судство</w:t>
            </w:r>
          </w:p>
        </w:tc>
        <w:tc>
          <w:tcPr>
            <w:tcW w:w="113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00:01:04</w:t>
            </w:r>
          </w:p>
        </w:tc>
        <w:tc>
          <w:tcPr>
            <w:tcW w:w="87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0.28</w:t>
            </w:r>
          </w:p>
        </w:tc>
        <w:tc>
          <w:tcPr>
            <w:tcW w:w="28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w:t>
            </w: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r w:rsidR="00DC620A" w:rsidTr="00896ADA">
        <w:trPr>
          <w:trHeight w:val="255"/>
        </w:trPr>
        <w:tc>
          <w:tcPr>
            <w:tcW w:w="5954"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Независни пратеници/чки</w:t>
            </w:r>
          </w:p>
        </w:tc>
        <w:tc>
          <w:tcPr>
            <w:tcW w:w="113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00:02:00</w:t>
            </w:r>
          </w:p>
        </w:tc>
        <w:tc>
          <w:tcPr>
            <w:tcW w:w="87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0.52</w:t>
            </w:r>
          </w:p>
        </w:tc>
        <w:tc>
          <w:tcPr>
            <w:tcW w:w="28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w:t>
            </w: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r w:rsidR="00DC620A" w:rsidTr="00896ADA">
        <w:trPr>
          <w:trHeight w:val="255"/>
        </w:trPr>
        <w:tc>
          <w:tcPr>
            <w:tcW w:w="5954"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Граѓански сектор</w:t>
            </w:r>
          </w:p>
        </w:tc>
        <w:tc>
          <w:tcPr>
            <w:tcW w:w="113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00:04:45</w:t>
            </w:r>
          </w:p>
        </w:tc>
        <w:tc>
          <w:tcPr>
            <w:tcW w:w="87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1.23</w:t>
            </w:r>
          </w:p>
        </w:tc>
        <w:tc>
          <w:tcPr>
            <w:tcW w:w="28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w:t>
            </w: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r w:rsidR="00DC620A" w:rsidTr="00896ADA">
        <w:trPr>
          <w:trHeight w:val="255"/>
        </w:trPr>
        <w:tc>
          <w:tcPr>
            <w:tcW w:w="5954"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Експерти/аналитичари</w:t>
            </w:r>
          </w:p>
        </w:tc>
        <w:tc>
          <w:tcPr>
            <w:tcW w:w="113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00:27:47</w:t>
            </w:r>
          </w:p>
        </w:tc>
        <w:tc>
          <w:tcPr>
            <w:tcW w:w="87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7.17</w:t>
            </w:r>
          </w:p>
        </w:tc>
        <w:tc>
          <w:tcPr>
            <w:tcW w:w="28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w:t>
            </w: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r w:rsidR="00DC620A" w:rsidTr="00896ADA">
        <w:trPr>
          <w:trHeight w:val="255"/>
        </w:trPr>
        <w:tc>
          <w:tcPr>
            <w:tcW w:w="5954"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Амбасадори/меѓународни организации/странски политичари</w:t>
            </w:r>
          </w:p>
        </w:tc>
        <w:tc>
          <w:tcPr>
            <w:tcW w:w="113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00:10:16</w:t>
            </w:r>
          </w:p>
        </w:tc>
        <w:tc>
          <w:tcPr>
            <w:tcW w:w="87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2.65</w:t>
            </w:r>
          </w:p>
        </w:tc>
        <w:tc>
          <w:tcPr>
            <w:tcW w:w="28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w:t>
            </w: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r w:rsidR="00DC620A" w:rsidTr="00896ADA">
        <w:trPr>
          <w:trHeight w:val="255"/>
        </w:trPr>
        <w:tc>
          <w:tcPr>
            <w:tcW w:w="5954"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Левица</w:t>
            </w:r>
          </w:p>
        </w:tc>
        <w:tc>
          <w:tcPr>
            <w:tcW w:w="113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00:02:36</w:t>
            </w:r>
          </w:p>
        </w:tc>
        <w:tc>
          <w:tcPr>
            <w:tcW w:w="87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0.67</w:t>
            </w:r>
          </w:p>
        </w:tc>
        <w:tc>
          <w:tcPr>
            <w:tcW w:w="28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w:t>
            </w: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r w:rsidR="00DC620A" w:rsidTr="00896ADA">
        <w:trPr>
          <w:trHeight w:val="255"/>
        </w:trPr>
        <w:tc>
          <w:tcPr>
            <w:tcW w:w="5954"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Глас за Македонија</w:t>
            </w:r>
          </w:p>
        </w:tc>
        <w:tc>
          <w:tcPr>
            <w:tcW w:w="113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00:01:11</w:t>
            </w:r>
          </w:p>
        </w:tc>
        <w:tc>
          <w:tcPr>
            <w:tcW w:w="87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0.31</w:t>
            </w:r>
          </w:p>
        </w:tc>
        <w:tc>
          <w:tcPr>
            <w:tcW w:w="28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w:t>
            </w: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r w:rsidR="00DC620A" w:rsidTr="00896ADA">
        <w:trPr>
          <w:trHeight w:val="255"/>
        </w:trPr>
        <w:tc>
          <w:tcPr>
            <w:tcW w:w="5954"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lastRenderedPageBreak/>
              <w:t>Единствена Македонија</w:t>
            </w:r>
          </w:p>
        </w:tc>
        <w:tc>
          <w:tcPr>
            <w:tcW w:w="113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00:02:37</w:t>
            </w:r>
          </w:p>
        </w:tc>
        <w:tc>
          <w:tcPr>
            <w:tcW w:w="87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0.68</w:t>
            </w:r>
          </w:p>
        </w:tc>
        <w:tc>
          <w:tcPr>
            <w:tcW w:w="28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w:t>
            </w: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r w:rsidR="00DC620A" w:rsidTr="00896ADA">
        <w:trPr>
          <w:trHeight w:val="255"/>
        </w:trPr>
        <w:tc>
          <w:tcPr>
            <w:tcW w:w="5954"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Интегра - Македонска конзервативна партија</w:t>
            </w:r>
          </w:p>
        </w:tc>
        <w:tc>
          <w:tcPr>
            <w:tcW w:w="113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00:02:25</w:t>
            </w:r>
          </w:p>
        </w:tc>
        <w:tc>
          <w:tcPr>
            <w:tcW w:w="87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0.62</w:t>
            </w:r>
          </w:p>
        </w:tc>
        <w:tc>
          <w:tcPr>
            <w:tcW w:w="28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w:t>
            </w: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r w:rsidR="00DC620A" w:rsidTr="00896ADA">
        <w:trPr>
          <w:trHeight w:val="255"/>
        </w:trPr>
        <w:tc>
          <w:tcPr>
            <w:tcW w:w="5954"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ГДУ - Граѓанско демократска унија</w:t>
            </w:r>
          </w:p>
        </w:tc>
        <w:tc>
          <w:tcPr>
            <w:tcW w:w="113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00:01:17</w:t>
            </w:r>
          </w:p>
        </w:tc>
        <w:tc>
          <w:tcPr>
            <w:tcW w:w="87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0.33</w:t>
            </w:r>
          </w:p>
        </w:tc>
        <w:tc>
          <w:tcPr>
            <w:tcW w:w="28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w:t>
            </w: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r w:rsidR="00DC620A" w:rsidTr="00896ADA">
        <w:trPr>
          <w:trHeight w:val="255"/>
        </w:trPr>
        <w:tc>
          <w:tcPr>
            <w:tcW w:w="5954"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ДЕМОКРАТИ</w:t>
            </w:r>
          </w:p>
        </w:tc>
        <w:tc>
          <w:tcPr>
            <w:tcW w:w="113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00:00:23</w:t>
            </w:r>
          </w:p>
        </w:tc>
        <w:tc>
          <w:tcPr>
            <w:tcW w:w="87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0.10</w:t>
            </w:r>
          </w:p>
        </w:tc>
        <w:tc>
          <w:tcPr>
            <w:tcW w:w="28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w:t>
            </w: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r w:rsidR="00DC620A" w:rsidTr="00896ADA">
        <w:trPr>
          <w:trHeight w:val="255"/>
        </w:trPr>
        <w:tc>
          <w:tcPr>
            <w:tcW w:w="5954"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Министри/заменици ВМРО ДПМНЕ</w:t>
            </w:r>
          </w:p>
        </w:tc>
        <w:tc>
          <w:tcPr>
            <w:tcW w:w="113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00:09:02</w:t>
            </w:r>
          </w:p>
        </w:tc>
        <w:tc>
          <w:tcPr>
            <w:tcW w:w="87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2.33</w:t>
            </w:r>
          </w:p>
        </w:tc>
        <w:tc>
          <w:tcPr>
            <w:tcW w:w="28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w:t>
            </w: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r w:rsidR="00DC620A" w:rsidTr="00896ADA">
        <w:trPr>
          <w:trHeight w:val="255"/>
        </w:trPr>
        <w:tc>
          <w:tcPr>
            <w:tcW w:w="5954"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Твоја партија</w:t>
            </w:r>
          </w:p>
        </w:tc>
        <w:tc>
          <w:tcPr>
            <w:tcW w:w="113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00:01:27</w:t>
            </w:r>
          </w:p>
        </w:tc>
        <w:tc>
          <w:tcPr>
            <w:tcW w:w="87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0.37</w:t>
            </w:r>
          </w:p>
        </w:tc>
        <w:tc>
          <w:tcPr>
            <w:tcW w:w="28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w:t>
            </w: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r w:rsidR="00DC620A" w:rsidTr="00896ADA">
        <w:trPr>
          <w:trHeight w:val="255"/>
        </w:trPr>
        <w:tc>
          <w:tcPr>
            <w:tcW w:w="5954"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Коалиција Алијанса за Албанците и Алтернатива</w:t>
            </w:r>
          </w:p>
        </w:tc>
        <w:tc>
          <w:tcPr>
            <w:tcW w:w="113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00:00:59</w:t>
            </w:r>
          </w:p>
        </w:tc>
        <w:tc>
          <w:tcPr>
            <w:tcW w:w="87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0.25</w:t>
            </w:r>
          </w:p>
        </w:tc>
        <w:tc>
          <w:tcPr>
            <w:tcW w:w="28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w:t>
            </w: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r w:rsidR="00DC620A" w:rsidTr="00896ADA">
        <w:trPr>
          <w:trHeight w:val="255"/>
        </w:trPr>
        <w:tc>
          <w:tcPr>
            <w:tcW w:w="5954"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СДУ Скопје</w:t>
            </w:r>
          </w:p>
        </w:tc>
        <w:tc>
          <w:tcPr>
            <w:tcW w:w="113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00:04:37</w:t>
            </w:r>
          </w:p>
        </w:tc>
        <w:tc>
          <w:tcPr>
            <w:tcW w:w="87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1.19</w:t>
            </w:r>
          </w:p>
        </w:tc>
        <w:tc>
          <w:tcPr>
            <w:tcW w:w="28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w:t>
            </w: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r w:rsidR="00DC620A" w:rsidTr="00896ADA">
        <w:trPr>
          <w:trHeight w:val="255"/>
        </w:trPr>
        <w:tc>
          <w:tcPr>
            <w:tcW w:w="5954"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Коалиција МОЖЕМЕ</w:t>
            </w:r>
          </w:p>
        </w:tc>
        <w:tc>
          <w:tcPr>
            <w:tcW w:w="113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01:00:26</w:t>
            </w:r>
          </w:p>
        </w:tc>
        <w:tc>
          <w:tcPr>
            <w:tcW w:w="87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15.59</w:t>
            </w:r>
          </w:p>
        </w:tc>
        <w:tc>
          <w:tcPr>
            <w:tcW w:w="28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w:t>
            </w: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r w:rsidR="00DC620A" w:rsidTr="00896ADA">
        <w:trPr>
          <w:trHeight w:val="255"/>
        </w:trPr>
        <w:tc>
          <w:tcPr>
            <w:tcW w:w="5954"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Коалиција ОБНОВА НА МАКЕДОНИЈА</w:t>
            </w:r>
          </w:p>
        </w:tc>
        <w:tc>
          <w:tcPr>
            <w:tcW w:w="113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00:56:36</w:t>
            </w:r>
          </w:p>
        </w:tc>
        <w:tc>
          <w:tcPr>
            <w:tcW w:w="87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14.60</w:t>
            </w:r>
          </w:p>
        </w:tc>
        <w:tc>
          <w:tcPr>
            <w:tcW w:w="28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w:t>
            </w: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r w:rsidR="00DC620A" w:rsidTr="00896ADA">
        <w:trPr>
          <w:trHeight w:val="255"/>
        </w:trPr>
        <w:tc>
          <w:tcPr>
            <w:tcW w:w="7086" w:type="dxa"/>
            <w:gridSpan w:val="2"/>
            <w:tcBorders>
              <w:top w:val="nil"/>
              <w:left w:val="nil"/>
              <w:bottom w:val="nil"/>
              <w:right w:val="nil"/>
            </w:tcBorders>
            <w:shd w:val="clear" w:color="auto" w:fill="auto"/>
            <w:tcMar>
              <w:top w:w="15" w:type="dxa"/>
              <w:left w:w="15" w:type="dxa"/>
              <w:right w:w="15" w:type="dxa"/>
            </w:tcMar>
          </w:tcPr>
          <w:p w:rsidR="00DC620A" w:rsidRPr="0048660E" w:rsidRDefault="00DC620A" w:rsidP="00896ADA">
            <w:pPr>
              <w:spacing w:after="0" w:line="240" w:lineRule="auto"/>
              <w:jc w:val="right"/>
              <w:textAlignment w:val="top"/>
              <w:rPr>
                <w:rFonts w:ascii="Arial Narrow" w:hAnsi="Arial Narrow" w:cs="Arial"/>
                <w:b/>
                <w:color w:val="000000"/>
              </w:rPr>
            </w:pPr>
            <w:r>
              <w:rPr>
                <w:rFonts w:ascii="Arial Narrow" w:eastAsia="SimSun" w:hAnsi="Arial Narrow" w:cs="Arial"/>
                <w:color w:val="000000"/>
              </w:rPr>
              <w:t xml:space="preserve"> </w:t>
            </w:r>
            <w:r w:rsidRPr="0048660E">
              <w:rPr>
                <w:rFonts w:ascii="Arial Narrow" w:eastAsia="SimSun" w:hAnsi="Arial Narrow" w:cs="Arial"/>
                <w:b/>
                <w:color w:val="000000"/>
              </w:rPr>
              <w:t>Вкупно = 06:27:34</w:t>
            </w:r>
          </w:p>
        </w:tc>
        <w:tc>
          <w:tcPr>
            <w:tcW w:w="872"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100</w:t>
            </w:r>
          </w:p>
        </w:tc>
        <w:tc>
          <w:tcPr>
            <w:tcW w:w="282"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w:t>
            </w: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bl>
    <w:p w:rsidR="00AF35BC" w:rsidRDefault="00AF35BC" w:rsidP="00DC620A">
      <w:pPr>
        <w:spacing w:before="120" w:after="120" w:line="240" w:lineRule="auto"/>
        <w:ind w:firstLine="420"/>
        <w:jc w:val="both"/>
        <w:rPr>
          <w:rFonts w:ascii="Arial Narrow" w:eastAsia="Times New Roman" w:hAnsi="Arial Narrow" w:cs="Times New Roman"/>
          <w:bCs/>
          <w:iCs/>
          <w:lang w:eastAsia="mk-MK"/>
        </w:rPr>
      </w:pPr>
    </w:p>
    <w:p w:rsidR="00DC620A" w:rsidRDefault="00DC620A" w:rsidP="00AF35BC">
      <w:pPr>
        <w:spacing w:before="120" w:after="120" w:line="240" w:lineRule="auto"/>
        <w:ind w:firstLine="720"/>
        <w:jc w:val="both"/>
        <w:rPr>
          <w:rFonts w:ascii="Arial Narrow" w:eastAsia="Times New Roman" w:hAnsi="Arial Narrow" w:cs="Times New Roman"/>
          <w:bCs/>
          <w:iCs/>
          <w:lang w:eastAsia="mk-MK"/>
        </w:rPr>
      </w:pPr>
      <w:r>
        <w:rPr>
          <w:rFonts w:ascii="Arial Narrow" w:eastAsia="Times New Roman" w:hAnsi="Arial Narrow" w:cs="Times New Roman"/>
          <w:bCs/>
          <w:iCs/>
          <w:lang w:eastAsia="mk-MK"/>
        </w:rPr>
        <w:t>Во анализираниот период, покрај темата „Избори 2020“, медиумот известуваше со вести во низа</w:t>
      </w:r>
      <w:r w:rsidR="00536755">
        <w:rPr>
          <w:rFonts w:ascii="Arial Narrow" w:eastAsia="Times New Roman" w:hAnsi="Arial Narrow" w:cs="Times New Roman"/>
          <w:bCs/>
          <w:iCs/>
          <w:lang w:eastAsia="mk-MK"/>
        </w:rPr>
        <w:t xml:space="preserve"> и</w:t>
      </w:r>
      <w:r>
        <w:rPr>
          <w:rFonts w:ascii="Arial Narrow" w:eastAsia="Times New Roman" w:hAnsi="Arial Narrow" w:cs="Times New Roman"/>
          <w:bCs/>
          <w:iCs/>
          <w:lang w:eastAsia="mk-MK"/>
        </w:rPr>
        <w:t xml:space="preserve"> за останатите актуелни настани во земјата и тоа</w:t>
      </w:r>
      <w:r w:rsidR="00536755">
        <w:rPr>
          <w:rFonts w:ascii="Arial Narrow" w:eastAsia="Times New Roman" w:hAnsi="Arial Narrow" w:cs="Times New Roman"/>
          <w:bCs/>
          <w:iCs/>
          <w:lang w:eastAsia="mk-MK"/>
        </w:rPr>
        <w:t xml:space="preserve"> за</w:t>
      </w:r>
      <w:r>
        <w:rPr>
          <w:rFonts w:ascii="Arial Narrow" w:eastAsia="Times New Roman" w:hAnsi="Arial Narrow" w:cs="Times New Roman"/>
          <w:bCs/>
          <w:iCs/>
          <w:lang w:eastAsia="mk-MK"/>
        </w:rPr>
        <w:t xml:space="preserve">: состојбата со Ковид-19 во државата, редовни новинарски извештаи со информации од Министерството за здравство за дневниот билтен на новозаболени, починати и оздравени од коронавирусот (во овој дел </w:t>
      </w:r>
      <w:r w:rsidR="00536755">
        <w:rPr>
          <w:rFonts w:ascii="Arial Narrow" w:eastAsia="Times New Roman" w:hAnsi="Arial Narrow" w:cs="Times New Roman"/>
          <w:bCs/>
          <w:iCs/>
          <w:lang w:eastAsia="mk-MK"/>
        </w:rPr>
        <w:t>беа објавени изјави</w:t>
      </w:r>
      <w:r>
        <w:rPr>
          <w:rFonts w:ascii="Arial Narrow" w:eastAsia="Times New Roman" w:hAnsi="Arial Narrow" w:cs="Times New Roman"/>
          <w:bCs/>
          <w:iCs/>
          <w:lang w:eastAsia="mk-MK"/>
        </w:rPr>
        <w:t xml:space="preserve"> на министерот за здравство Венко Филипче и изјави на директори/доктори на државни болници, како и здравствени експерти), за одлуките на Владата за олабавување на рестриктивните мерки, репортерски извештаи од граничните премини за отворање на границите</w:t>
      </w:r>
      <w:r w:rsidR="00536755">
        <w:rPr>
          <w:rFonts w:ascii="Arial Narrow" w:eastAsia="Times New Roman" w:hAnsi="Arial Narrow" w:cs="Times New Roman"/>
          <w:bCs/>
          <w:iCs/>
          <w:lang w:eastAsia="mk-MK"/>
        </w:rPr>
        <w:t xml:space="preserve"> и др</w:t>
      </w:r>
      <w:r>
        <w:rPr>
          <w:rFonts w:ascii="Arial Narrow" w:eastAsia="Times New Roman" w:hAnsi="Arial Narrow" w:cs="Times New Roman"/>
          <w:bCs/>
          <w:iCs/>
          <w:lang w:eastAsia="mk-MK"/>
        </w:rPr>
        <w:t xml:space="preserve">. </w:t>
      </w:r>
    </w:p>
    <w:p w:rsidR="00DC620A" w:rsidRDefault="000D105E" w:rsidP="000D105E">
      <w:pPr>
        <w:spacing w:before="120" w:after="120" w:line="240" w:lineRule="auto"/>
        <w:ind w:firstLine="720"/>
        <w:jc w:val="both"/>
        <w:rPr>
          <w:rFonts w:ascii="Arial Narrow" w:eastAsia="Times New Roman" w:hAnsi="Arial Narrow" w:cs="Times New Roman"/>
          <w:bCs/>
          <w:iCs/>
          <w:lang w:eastAsia="mk-MK"/>
        </w:rPr>
      </w:pPr>
      <w:r>
        <w:rPr>
          <w:rFonts w:ascii="Arial Narrow" w:eastAsia="Times New Roman" w:hAnsi="Arial Narrow" w:cs="Times New Roman"/>
          <w:bCs/>
          <w:iCs/>
          <w:lang w:eastAsia="mk-MK"/>
        </w:rPr>
        <w:t>Важни теми беа и судењата</w:t>
      </w:r>
      <w:r w:rsidR="00DC620A">
        <w:rPr>
          <w:rFonts w:ascii="Arial Narrow" w:eastAsia="Times New Roman" w:hAnsi="Arial Narrow" w:cs="Times New Roman"/>
          <w:bCs/>
          <w:iCs/>
          <w:lang w:eastAsia="mk-MK"/>
        </w:rPr>
        <w:t xml:space="preserve"> за случаите „Рекет“ и „Меѓународен сојуз“, објавените аудио материјали за екс директорот на Фондот за здравство Ден Дончев, </w:t>
      </w:r>
      <w:r>
        <w:rPr>
          <w:rFonts w:ascii="Arial Narrow" w:eastAsia="Times New Roman" w:hAnsi="Arial Narrow" w:cs="Times New Roman"/>
          <w:bCs/>
          <w:iCs/>
          <w:lang w:eastAsia="mk-MK"/>
        </w:rPr>
        <w:t xml:space="preserve">новиот закон за Јавното обвинителство и за предметите на СЈО, за што беше емитувано </w:t>
      </w:r>
      <w:r w:rsidR="00DC620A">
        <w:rPr>
          <w:rFonts w:ascii="Arial Narrow" w:eastAsia="Times New Roman" w:hAnsi="Arial Narrow" w:cs="Times New Roman"/>
          <w:bCs/>
          <w:iCs/>
          <w:lang w:eastAsia="mk-MK"/>
        </w:rPr>
        <w:t>интервју со јавн</w:t>
      </w:r>
      <w:r>
        <w:rPr>
          <w:rFonts w:ascii="Arial Narrow" w:eastAsia="Times New Roman" w:hAnsi="Arial Narrow" w:cs="Times New Roman"/>
          <w:bCs/>
          <w:iCs/>
          <w:lang w:eastAsia="mk-MK"/>
        </w:rPr>
        <w:t>иот обвинител Љубомир Јовески</w:t>
      </w:r>
      <w:r w:rsidR="00DC620A">
        <w:rPr>
          <w:rFonts w:ascii="Arial Narrow" w:eastAsia="Times New Roman" w:hAnsi="Arial Narrow" w:cs="Times New Roman"/>
          <w:bCs/>
          <w:iCs/>
          <w:lang w:eastAsia="mk-MK"/>
        </w:rPr>
        <w:t xml:space="preserve">, за евроинтеграциите (преговарачката </w:t>
      </w:r>
      <w:r>
        <w:rPr>
          <w:rFonts w:ascii="Arial Narrow" w:eastAsia="Times New Roman" w:hAnsi="Arial Narrow" w:cs="Times New Roman"/>
          <w:bCs/>
          <w:iCs/>
          <w:lang w:eastAsia="mk-MK"/>
        </w:rPr>
        <w:t>рамка за членство во ЕУ) и сл</w:t>
      </w:r>
      <w:r w:rsidR="00DC620A">
        <w:rPr>
          <w:rFonts w:ascii="Arial Narrow" w:eastAsia="Times New Roman" w:hAnsi="Arial Narrow" w:cs="Times New Roman"/>
          <w:bCs/>
          <w:iCs/>
          <w:lang w:eastAsia="mk-MK"/>
        </w:rPr>
        <w:t xml:space="preserve">. </w:t>
      </w:r>
    </w:p>
    <w:p w:rsidR="00DC620A" w:rsidRDefault="00DC620A" w:rsidP="00DC620A">
      <w:pPr>
        <w:pStyle w:val="NoSpacing"/>
        <w:spacing w:before="120" w:after="120"/>
        <w:jc w:val="center"/>
        <w:rPr>
          <w:rFonts w:ascii="Arial Narrow" w:hAnsi="Arial Narrow"/>
          <w:b/>
          <w:i/>
          <w:u w:val="single"/>
        </w:rPr>
      </w:pPr>
      <w:r>
        <w:rPr>
          <w:rFonts w:ascii="Arial Narrow" w:hAnsi="Arial Narrow"/>
          <w:b/>
          <w:i/>
          <w:u w:val="single"/>
        </w:rPr>
        <w:t>Табела 2: Директни обраќања на субјектите</w:t>
      </w:r>
    </w:p>
    <w:tbl>
      <w:tblPr>
        <w:tblW w:w="8365" w:type="dxa"/>
        <w:tblCellMar>
          <w:left w:w="0" w:type="dxa"/>
          <w:right w:w="0" w:type="dxa"/>
        </w:tblCellMar>
        <w:tblLook w:val="04A0"/>
      </w:tblPr>
      <w:tblGrid>
        <w:gridCol w:w="5954"/>
        <w:gridCol w:w="1132"/>
        <w:gridCol w:w="960"/>
        <w:gridCol w:w="283"/>
        <w:gridCol w:w="36"/>
      </w:tblGrid>
      <w:tr w:rsidR="00DC620A" w:rsidTr="00896ADA">
        <w:trPr>
          <w:trHeight w:val="274"/>
        </w:trPr>
        <w:tc>
          <w:tcPr>
            <w:tcW w:w="8363" w:type="dxa"/>
            <w:gridSpan w:val="5"/>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jc w:val="center"/>
              <w:rPr>
                <w:rFonts w:ascii="Arial Narrow" w:hAnsi="Arial Narrow" w:cs="Arial"/>
                <w:color w:val="000000"/>
              </w:rPr>
            </w:pPr>
            <w:r>
              <w:rPr>
                <w:rFonts w:ascii="Arial Narrow" w:hAnsi="Arial Narrow" w:cs="Arial"/>
                <w:b/>
                <w:bCs/>
                <w:color w:val="000000"/>
              </w:rPr>
              <w:t>Канал 5</w:t>
            </w:r>
          </w:p>
        </w:tc>
      </w:tr>
      <w:tr w:rsidR="00DC620A" w:rsidTr="00896ADA">
        <w:trPr>
          <w:trHeight w:val="255"/>
        </w:trPr>
        <w:tc>
          <w:tcPr>
            <w:tcW w:w="5954" w:type="dxa"/>
            <w:tcBorders>
              <w:top w:val="nil"/>
              <w:left w:val="nil"/>
              <w:bottom w:val="nil"/>
              <w:right w:val="nil"/>
            </w:tcBorders>
            <w:shd w:val="clear" w:color="auto" w:fill="969696"/>
            <w:tcMar>
              <w:top w:w="15" w:type="dxa"/>
              <w:left w:w="15" w:type="dxa"/>
              <w:right w:w="15" w:type="dxa"/>
            </w:tcMar>
          </w:tcPr>
          <w:p w:rsidR="00DC620A" w:rsidRDefault="00DC620A" w:rsidP="00896ADA">
            <w:pPr>
              <w:spacing w:after="0" w:line="240" w:lineRule="auto"/>
              <w:textAlignment w:val="top"/>
              <w:rPr>
                <w:rFonts w:ascii="Arial Narrow" w:hAnsi="Arial Narrow" w:cs="Arial"/>
                <w:b/>
                <w:color w:val="FFFFFF"/>
              </w:rPr>
            </w:pPr>
            <w:r>
              <w:rPr>
                <w:rFonts w:ascii="Arial Narrow" w:eastAsia="SimSun" w:hAnsi="Arial Narrow" w:cs="Arial"/>
                <w:b/>
                <w:color w:val="FFFFFF"/>
              </w:rPr>
              <w:t>Субјект</w:t>
            </w:r>
          </w:p>
        </w:tc>
        <w:tc>
          <w:tcPr>
            <w:tcW w:w="1132" w:type="dxa"/>
            <w:tcBorders>
              <w:top w:val="nil"/>
              <w:left w:val="nil"/>
              <w:bottom w:val="nil"/>
              <w:right w:val="nil"/>
            </w:tcBorders>
            <w:shd w:val="clear" w:color="auto" w:fill="969696"/>
            <w:tcMar>
              <w:top w:w="15" w:type="dxa"/>
              <w:left w:w="15" w:type="dxa"/>
              <w:right w:w="15" w:type="dxa"/>
            </w:tcMar>
          </w:tcPr>
          <w:p w:rsidR="00DC620A" w:rsidRDefault="00DC620A" w:rsidP="00896ADA">
            <w:pPr>
              <w:spacing w:after="0" w:line="240" w:lineRule="auto"/>
              <w:jc w:val="right"/>
              <w:textAlignment w:val="top"/>
              <w:rPr>
                <w:rFonts w:ascii="Arial Narrow" w:hAnsi="Arial Narrow" w:cs="Arial"/>
                <w:b/>
                <w:color w:val="FFFFFF"/>
              </w:rPr>
            </w:pPr>
            <w:r>
              <w:rPr>
                <w:rFonts w:ascii="Arial Narrow" w:eastAsia="SimSun" w:hAnsi="Arial Narrow" w:cs="Arial"/>
                <w:b/>
                <w:color w:val="FFFFFF"/>
              </w:rPr>
              <w:t>Tраење</w:t>
            </w:r>
          </w:p>
        </w:tc>
        <w:tc>
          <w:tcPr>
            <w:tcW w:w="960" w:type="dxa"/>
            <w:tcBorders>
              <w:top w:val="nil"/>
              <w:left w:val="nil"/>
              <w:bottom w:val="nil"/>
              <w:right w:val="nil"/>
            </w:tcBorders>
            <w:shd w:val="clear" w:color="auto" w:fill="969696"/>
            <w:tcMar>
              <w:top w:w="15" w:type="dxa"/>
              <w:left w:w="15" w:type="dxa"/>
              <w:right w:w="15" w:type="dxa"/>
            </w:tcMar>
          </w:tcPr>
          <w:p w:rsidR="00DC620A" w:rsidRDefault="00DC620A" w:rsidP="00896ADA">
            <w:pPr>
              <w:spacing w:after="0" w:line="240" w:lineRule="auto"/>
              <w:jc w:val="right"/>
              <w:textAlignment w:val="top"/>
              <w:rPr>
                <w:rFonts w:ascii="Arial Narrow" w:hAnsi="Arial Narrow" w:cs="Arial"/>
                <w:b/>
                <w:color w:val="FFFFFF"/>
              </w:rPr>
            </w:pPr>
            <w:r>
              <w:rPr>
                <w:rFonts w:ascii="Arial Narrow" w:eastAsia="SimSun" w:hAnsi="Arial Narrow" w:cs="Arial"/>
                <w:b/>
                <w:color w:val="FFFFFF"/>
              </w:rPr>
              <w:t>Процент</w:t>
            </w:r>
          </w:p>
        </w:tc>
        <w:tc>
          <w:tcPr>
            <w:tcW w:w="283" w:type="dxa"/>
            <w:tcBorders>
              <w:top w:val="nil"/>
              <w:left w:val="nil"/>
              <w:bottom w:val="nil"/>
              <w:right w:val="nil"/>
            </w:tcBorders>
            <w:shd w:val="clear" w:color="auto" w:fill="969696"/>
            <w:tcMar>
              <w:top w:w="15" w:type="dxa"/>
              <w:left w:w="15" w:type="dxa"/>
              <w:right w:w="15" w:type="dxa"/>
            </w:tcMar>
          </w:tcPr>
          <w:p w:rsidR="00DC620A" w:rsidRDefault="00DC620A" w:rsidP="00896ADA">
            <w:pPr>
              <w:spacing w:after="0" w:line="240" w:lineRule="auto"/>
              <w:rPr>
                <w:rFonts w:ascii="Arial Narrow" w:hAnsi="Arial Narrow" w:cs="Arial"/>
                <w:b/>
                <w:color w:val="FFFFFF"/>
              </w:rPr>
            </w:pP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r w:rsidR="00DC620A" w:rsidTr="00896ADA">
        <w:trPr>
          <w:trHeight w:val="255"/>
        </w:trPr>
        <w:tc>
          <w:tcPr>
            <w:tcW w:w="5954"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ДУИ - Демократска унија за интеграции</w:t>
            </w:r>
          </w:p>
        </w:tc>
        <w:tc>
          <w:tcPr>
            <w:tcW w:w="113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00:06:30</w:t>
            </w:r>
          </w:p>
        </w:tc>
        <w:tc>
          <w:tcPr>
            <w:tcW w:w="960"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5.39</w:t>
            </w:r>
          </w:p>
        </w:tc>
        <w:tc>
          <w:tcPr>
            <w:tcW w:w="283"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w:t>
            </w: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r w:rsidR="00DC620A" w:rsidTr="00896ADA">
        <w:trPr>
          <w:trHeight w:val="255"/>
        </w:trPr>
        <w:tc>
          <w:tcPr>
            <w:tcW w:w="5954"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ДПА - Демократска партија на Албанците</w:t>
            </w:r>
          </w:p>
        </w:tc>
        <w:tc>
          <w:tcPr>
            <w:tcW w:w="113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00:00:50</w:t>
            </w:r>
          </w:p>
        </w:tc>
        <w:tc>
          <w:tcPr>
            <w:tcW w:w="960"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0.69</w:t>
            </w:r>
          </w:p>
        </w:tc>
        <w:tc>
          <w:tcPr>
            <w:tcW w:w="283"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w:t>
            </w: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r w:rsidR="00DC620A" w:rsidTr="00896ADA">
        <w:trPr>
          <w:trHeight w:val="255"/>
        </w:trPr>
        <w:tc>
          <w:tcPr>
            <w:tcW w:w="5954"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ДИК</w:t>
            </w:r>
          </w:p>
        </w:tc>
        <w:tc>
          <w:tcPr>
            <w:tcW w:w="113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00:02:42</w:t>
            </w:r>
          </w:p>
        </w:tc>
        <w:tc>
          <w:tcPr>
            <w:tcW w:w="960"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2.24</w:t>
            </w:r>
          </w:p>
        </w:tc>
        <w:tc>
          <w:tcPr>
            <w:tcW w:w="283"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w:t>
            </w: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r w:rsidR="00DC620A" w:rsidTr="00896ADA">
        <w:trPr>
          <w:trHeight w:val="255"/>
        </w:trPr>
        <w:tc>
          <w:tcPr>
            <w:tcW w:w="5954"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Влада</w:t>
            </w:r>
          </w:p>
        </w:tc>
        <w:tc>
          <w:tcPr>
            <w:tcW w:w="113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00:11:54</w:t>
            </w:r>
          </w:p>
        </w:tc>
        <w:tc>
          <w:tcPr>
            <w:tcW w:w="960"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9.88</w:t>
            </w:r>
          </w:p>
        </w:tc>
        <w:tc>
          <w:tcPr>
            <w:tcW w:w="283"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w:t>
            </w: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r w:rsidR="00DC620A" w:rsidTr="00896ADA">
        <w:trPr>
          <w:trHeight w:val="255"/>
        </w:trPr>
        <w:tc>
          <w:tcPr>
            <w:tcW w:w="5954"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Претседател</w:t>
            </w:r>
          </w:p>
        </w:tc>
        <w:tc>
          <w:tcPr>
            <w:tcW w:w="113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00:00:35</w:t>
            </w:r>
          </w:p>
        </w:tc>
        <w:tc>
          <w:tcPr>
            <w:tcW w:w="960"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0.48</w:t>
            </w:r>
          </w:p>
        </w:tc>
        <w:tc>
          <w:tcPr>
            <w:tcW w:w="283"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w:t>
            </w: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r w:rsidR="00DC620A" w:rsidTr="00896ADA">
        <w:trPr>
          <w:trHeight w:val="255"/>
        </w:trPr>
        <w:tc>
          <w:tcPr>
            <w:tcW w:w="5954"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Локална самоуправа</w:t>
            </w:r>
          </w:p>
        </w:tc>
        <w:tc>
          <w:tcPr>
            <w:tcW w:w="113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00:00:47</w:t>
            </w:r>
          </w:p>
        </w:tc>
        <w:tc>
          <w:tcPr>
            <w:tcW w:w="960"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0.65</w:t>
            </w:r>
          </w:p>
        </w:tc>
        <w:tc>
          <w:tcPr>
            <w:tcW w:w="283"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w:t>
            </w: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r w:rsidR="00DC620A" w:rsidTr="00896ADA">
        <w:trPr>
          <w:trHeight w:val="255"/>
        </w:trPr>
        <w:tc>
          <w:tcPr>
            <w:tcW w:w="5954"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Други субјекти</w:t>
            </w:r>
          </w:p>
        </w:tc>
        <w:tc>
          <w:tcPr>
            <w:tcW w:w="113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00:02:02</w:t>
            </w:r>
          </w:p>
        </w:tc>
        <w:tc>
          <w:tcPr>
            <w:tcW w:w="960"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1.69</w:t>
            </w:r>
          </w:p>
        </w:tc>
        <w:tc>
          <w:tcPr>
            <w:tcW w:w="283"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w:t>
            </w: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r w:rsidR="00DC620A" w:rsidTr="00896ADA">
        <w:trPr>
          <w:trHeight w:val="255"/>
        </w:trPr>
        <w:tc>
          <w:tcPr>
            <w:tcW w:w="5954"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Органи на државната управа/јавни претпријатија/јавни установи</w:t>
            </w:r>
          </w:p>
        </w:tc>
        <w:tc>
          <w:tcPr>
            <w:tcW w:w="113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00:08:27</w:t>
            </w:r>
          </w:p>
        </w:tc>
        <w:tc>
          <w:tcPr>
            <w:tcW w:w="960"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7.01</w:t>
            </w:r>
          </w:p>
        </w:tc>
        <w:tc>
          <w:tcPr>
            <w:tcW w:w="283"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w:t>
            </w: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r w:rsidR="00DC620A" w:rsidTr="00896ADA">
        <w:trPr>
          <w:trHeight w:val="255"/>
        </w:trPr>
        <w:tc>
          <w:tcPr>
            <w:tcW w:w="5954"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Јавно обвинителство</w:t>
            </w:r>
          </w:p>
        </w:tc>
        <w:tc>
          <w:tcPr>
            <w:tcW w:w="113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00:00:27</w:t>
            </w:r>
          </w:p>
        </w:tc>
        <w:tc>
          <w:tcPr>
            <w:tcW w:w="960"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0.37</w:t>
            </w:r>
          </w:p>
        </w:tc>
        <w:tc>
          <w:tcPr>
            <w:tcW w:w="283"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w:t>
            </w: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r w:rsidR="00DC620A" w:rsidTr="00896ADA">
        <w:trPr>
          <w:trHeight w:val="255"/>
        </w:trPr>
        <w:tc>
          <w:tcPr>
            <w:tcW w:w="5954"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Граѓански сектор</w:t>
            </w:r>
          </w:p>
        </w:tc>
        <w:tc>
          <w:tcPr>
            <w:tcW w:w="113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00:01:04</w:t>
            </w:r>
          </w:p>
        </w:tc>
        <w:tc>
          <w:tcPr>
            <w:tcW w:w="960"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0.89</w:t>
            </w:r>
          </w:p>
        </w:tc>
        <w:tc>
          <w:tcPr>
            <w:tcW w:w="283"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w:t>
            </w: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r w:rsidR="00DC620A" w:rsidTr="00896ADA">
        <w:trPr>
          <w:trHeight w:val="255"/>
        </w:trPr>
        <w:tc>
          <w:tcPr>
            <w:tcW w:w="5954"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Експерти/аналитичари</w:t>
            </w:r>
          </w:p>
        </w:tc>
        <w:tc>
          <w:tcPr>
            <w:tcW w:w="113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00:09:54</w:t>
            </w:r>
          </w:p>
        </w:tc>
        <w:tc>
          <w:tcPr>
            <w:tcW w:w="960"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8.22</w:t>
            </w:r>
          </w:p>
        </w:tc>
        <w:tc>
          <w:tcPr>
            <w:tcW w:w="283"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w:t>
            </w: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r w:rsidR="00DC620A" w:rsidTr="00896ADA">
        <w:trPr>
          <w:trHeight w:val="255"/>
        </w:trPr>
        <w:tc>
          <w:tcPr>
            <w:tcW w:w="5954"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Амбасадори/меѓународни организации/странски политичари</w:t>
            </w:r>
          </w:p>
        </w:tc>
        <w:tc>
          <w:tcPr>
            <w:tcW w:w="113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00:02:52</w:t>
            </w:r>
          </w:p>
        </w:tc>
        <w:tc>
          <w:tcPr>
            <w:tcW w:w="960"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2.38</w:t>
            </w:r>
          </w:p>
        </w:tc>
        <w:tc>
          <w:tcPr>
            <w:tcW w:w="283"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w:t>
            </w: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r w:rsidR="00DC620A" w:rsidTr="00896ADA">
        <w:trPr>
          <w:trHeight w:val="255"/>
        </w:trPr>
        <w:tc>
          <w:tcPr>
            <w:tcW w:w="5954"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Левица</w:t>
            </w:r>
          </w:p>
        </w:tc>
        <w:tc>
          <w:tcPr>
            <w:tcW w:w="113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00:01:44</w:t>
            </w:r>
          </w:p>
        </w:tc>
        <w:tc>
          <w:tcPr>
            <w:tcW w:w="960"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1.44</w:t>
            </w:r>
          </w:p>
        </w:tc>
        <w:tc>
          <w:tcPr>
            <w:tcW w:w="283"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w:t>
            </w: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r w:rsidR="00DC620A" w:rsidTr="00896ADA">
        <w:trPr>
          <w:trHeight w:val="255"/>
        </w:trPr>
        <w:tc>
          <w:tcPr>
            <w:tcW w:w="5954"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Глас за Македонија</w:t>
            </w:r>
          </w:p>
        </w:tc>
        <w:tc>
          <w:tcPr>
            <w:tcW w:w="113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00:00:51</w:t>
            </w:r>
          </w:p>
        </w:tc>
        <w:tc>
          <w:tcPr>
            <w:tcW w:w="960"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0.71</w:t>
            </w:r>
          </w:p>
        </w:tc>
        <w:tc>
          <w:tcPr>
            <w:tcW w:w="283"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w:t>
            </w: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r w:rsidR="00DC620A" w:rsidTr="00896ADA">
        <w:trPr>
          <w:trHeight w:val="255"/>
        </w:trPr>
        <w:tc>
          <w:tcPr>
            <w:tcW w:w="5954"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Единствена Македонија</w:t>
            </w:r>
          </w:p>
        </w:tc>
        <w:tc>
          <w:tcPr>
            <w:tcW w:w="113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00:01:48</w:t>
            </w:r>
          </w:p>
        </w:tc>
        <w:tc>
          <w:tcPr>
            <w:tcW w:w="960"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1.49</w:t>
            </w:r>
          </w:p>
        </w:tc>
        <w:tc>
          <w:tcPr>
            <w:tcW w:w="283"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w:t>
            </w: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r w:rsidR="00DC620A" w:rsidTr="00896ADA">
        <w:trPr>
          <w:trHeight w:val="255"/>
        </w:trPr>
        <w:tc>
          <w:tcPr>
            <w:tcW w:w="5954"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Интегра - Македонска конзервативна партија</w:t>
            </w:r>
          </w:p>
        </w:tc>
        <w:tc>
          <w:tcPr>
            <w:tcW w:w="113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00:01:38</w:t>
            </w:r>
          </w:p>
        </w:tc>
        <w:tc>
          <w:tcPr>
            <w:tcW w:w="960"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1.36</w:t>
            </w:r>
          </w:p>
        </w:tc>
        <w:tc>
          <w:tcPr>
            <w:tcW w:w="283"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w:t>
            </w: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r w:rsidR="00DC620A" w:rsidTr="00896ADA">
        <w:trPr>
          <w:trHeight w:val="255"/>
        </w:trPr>
        <w:tc>
          <w:tcPr>
            <w:tcW w:w="5954"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ГДУ - Граѓанско демократска унија</w:t>
            </w:r>
          </w:p>
        </w:tc>
        <w:tc>
          <w:tcPr>
            <w:tcW w:w="113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00:00:50</w:t>
            </w:r>
          </w:p>
        </w:tc>
        <w:tc>
          <w:tcPr>
            <w:tcW w:w="960"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0.69</w:t>
            </w:r>
          </w:p>
        </w:tc>
        <w:tc>
          <w:tcPr>
            <w:tcW w:w="283"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w:t>
            </w: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r w:rsidR="00DC620A" w:rsidTr="00896ADA">
        <w:trPr>
          <w:trHeight w:val="255"/>
        </w:trPr>
        <w:tc>
          <w:tcPr>
            <w:tcW w:w="5954"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ДЕМОКРАТИ</w:t>
            </w:r>
          </w:p>
        </w:tc>
        <w:tc>
          <w:tcPr>
            <w:tcW w:w="113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00:00:23</w:t>
            </w:r>
          </w:p>
        </w:tc>
        <w:tc>
          <w:tcPr>
            <w:tcW w:w="960"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0.32</w:t>
            </w:r>
          </w:p>
        </w:tc>
        <w:tc>
          <w:tcPr>
            <w:tcW w:w="283"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w:t>
            </w: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r w:rsidR="00DC620A" w:rsidTr="00896ADA">
        <w:trPr>
          <w:trHeight w:val="255"/>
        </w:trPr>
        <w:tc>
          <w:tcPr>
            <w:tcW w:w="5954"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Министри/заменици ВМРО ДПМНЕ</w:t>
            </w:r>
          </w:p>
        </w:tc>
        <w:tc>
          <w:tcPr>
            <w:tcW w:w="113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00:02:10</w:t>
            </w:r>
          </w:p>
        </w:tc>
        <w:tc>
          <w:tcPr>
            <w:tcW w:w="960"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1.80</w:t>
            </w:r>
          </w:p>
        </w:tc>
        <w:tc>
          <w:tcPr>
            <w:tcW w:w="283"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w:t>
            </w: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r w:rsidR="00DC620A" w:rsidTr="00896ADA">
        <w:trPr>
          <w:trHeight w:val="255"/>
        </w:trPr>
        <w:tc>
          <w:tcPr>
            <w:tcW w:w="5954"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Твоја партија</w:t>
            </w:r>
          </w:p>
        </w:tc>
        <w:tc>
          <w:tcPr>
            <w:tcW w:w="113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00:00:58</w:t>
            </w:r>
          </w:p>
        </w:tc>
        <w:tc>
          <w:tcPr>
            <w:tcW w:w="960"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0.80</w:t>
            </w:r>
          </w:p>
        </w:tc>
        <w:tc>
          <w:tcPr>
            <w:tcW w:w="283"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w:t>
            </w: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r w:rsidR="00DC620A" w:rsidTr="00896ADA">
        <w:trPr>
          <w:trHeight w:val="255"/>
        </w:trPr>
        <w:tc>
          <w:tcPr>
            <w:tcW w:w="5954"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Коалиција Алијанса за Албанците и Алтернатива</w:t>
            </w:r>
          </w:p>
        </w:tc>
        <w:tc>
          <w:tcPr>
            <w:tcW w:w="113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00:00:35</w:t>
            </w:r>
          </w:p>
        </w:tc>
        <w:tc>
          <w:tcPr>
            <w:tcW w:w="960"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0.48</w:t>
            </w:r>
          </w:p>
        </w:tc>
        <w:tc>
          <w:tcPr>
            <w:tcW w:w="283"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w:t>
            </w: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r w:rsidR="00DC620A" w:rsidTr="00896ADA">
        <w:trPr>
          <w:trHeight w:val="255"/>
        </w:trPr>
        <w:tc>
          <w:tcPr>
            <w:tcW w:w="5954"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СДУ Скопје</w:t>
            </w:r>
          </w:p>
        </w:tc>
        <w:tc>
          <w:tcPr>
            <w:tcW w:w="113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00:03:09</w:t>
            </w:r>
          </w:p>
        </w:tc>
        <w:tc>
          <w:tcPr>
            <w:tcW w:w="960"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2.61</w:t>
            </w:r>
          </w:p>
        </w:tc>
        <w:tc>
          <w:tcPr>
            <w:tcW w:w="283"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w:t>
            </w: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r w:rsidR="00DC620A" w:rsidTr="00896ADA">
        <w:trPr>
          <w:trHeight w:val="255"/>
        </w:trPr>
        <w:tc>
          <w:tcPr>
            <w:tcW w:w="5954"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Коалиција МОЖЕМЕ</w:t>
            </w:r>
          </w:p>
        </w:tc>
        <w:tc>
          <w:tcPr>
            <w:tcW w:w="113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00:32:46</w:t>
            </w:r>
          </w:p>
        </w:tc>
        <w:tc>
          <w:tcPr>
            <w:tcW w:w="960"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27.20</w:t>
            </w:r>
          </w:p>
        </w:tc>
        <w:tc>
          <w:tcPr>
            <w:tcW w:w="283"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w:t>
            </w: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r w:rsidR="00DC620A" w:rsidTr="00896ADA">
        <w:trPr>
          <w:trHeight w:val="270"/>
        </w:trPr>
        <w:tc>
          <w:tcPr>
            <w:tcW w:w="5954"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Коалиција ОБНОВА НА МАКЕДОНИЈА</w:t>
            </w:r>
          </w:p>
        </w:tc>
        <w:tc>
          <w:tcPr>
            <w:tcW w:w="1132"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00:25:33</w:t>
            </w:r>
          </w:p>
        </w:tc>
        <w:tc>
          <w:tcPr>
            <w:tcW w:w="960"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21.21</w:t>
            </w:r>
          </w:p>
        </w:tc>
        <w:tc>
          <w:tcPr>
            <w:tcW w:w="283" w:type="dxa"/>
            <w:tcBorders>
              <w:top w:val="nil"/>
              <w:left w:val="nil"/>
              <w:bottom w:val="single" w:sz="4" w:space="0" w:color="808080"/>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w:t>
            </w: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r w:rsidR="00DC620A" w:rsidTr="00896ADA">
        <w:trPr>
          <w:trHeight w:val="255"/>
        </w:trPr>
        <w:tc>
          <w:tcPr>
            <w:tcW w:w="7084" w:type="dxa"/>
            <w:gridSpan w:val="2"/>
            <w:tcBorders>
              <w:top w:val="single" w:sz="8" w:space="0" w:color="000000"/>
              <w:left w:val="nil"/>
              <w:bottom w:val="nil"/>
              <w:right w:val="nil"/>
            </w:tcBorders>
            <w:shd w:val="clear" w:color="auto" w:fill="auto"/>
            <w:tcMar>
              <w:top w:w="15" w:type="dxa"/>
              <w:left w:w="15" w:type="dxa"/>
              <w:right w:w="15" w:type="dxa"/>
            </w:tcMar>
          </w:tcPr>
          <w:p w:rsidR="00DC620A" w:rsidRPr="00D844A7" w:rsidRDefault="00DC620A" w:rsidP="00896ADA">
            <w:pPr>
              <w:spacing w:after="0" w:line="240" w:lineRule="auto"/>
              <w:jc w:val="right"/>
              <w:textAlignment w:val="top"/>
              <w:rPr>
                <w:rFonts w:ascii="Arial Narrow" w:hAnsi="Arial Narrow" w:cs="Arial"/>
                <w:b/>
                <w:color w:val="000000"/>
              </w:rPr>
            </w:pPr>
            <w:r>
              <w:rPr>
                <w:rFonts w:ascii="Arial Narrow" w:eastAsia="SimSun" w:hAnsi="Arial Narrow" w:cs="Arial"/>
                <w:color w:val="000000"/>
              </w:rPr>
              <w:lastRenderedPageBreak/>
              <w:t xml:space="preserve"> </w:t>
            </w:r>
            <w:r w:rsidRPr="00D844A7">
              <w:rPr>
                <w:rFonts w:ascii="Arial Narrow" w:eastAsia="SimSun" w:hAnsi="Arial Narrow" w:cs="Arial"/>
                <w:b/>
                <w:color w:val="000000"/>
              </w:rPr>
              <w:t>Вкупно = 02:00:29</w:t>
            </w:r>
          </w:p>
        </w:tc>
        <w:tc>
          <w:tcPr>
            <w:tcW w:w="960" w:type="dxa"/>
            <w:tcBorders>
              <w:top w:val="single" w:sz="8" w:space="0" w:color="000000"/>
              <w:left w:val="nil"/>
              <w:bottom w:val="nil"/>
              <w:right w:val="nil"/>
            </w:tcBorders>
            <w:shd w:val="clear" w:color="auto" w:fill="auto"/>
            <w:tcMar>
              <w:top w:w="15" w:type="dxa"/>
              <w:left w:w="15" w:type="dxa"/>
              <w:right w:w="15" w:type="dxa"/>
            </w:tcMar>
          </w:tcPr>
          <w:p w:rsidR="00DC620A" w:rsidRDefault="00DC620A" w:rsidP="00896ADA">
            <w:pPr>
              <w:spacing w:after="0" w:line="240" w:lineRule="auto"/>
              <w:jc w:val="right"/>
              <w:textAlignment w:val="top"/>
              <w:rPr>
                <w:rFonts w:ascii="Arial Narrow" w:hAnsi="Arial Narrow" w:cs="Arial"/>
                <w:color w:val="000000"/>
              </w:rPr>
            </w:pPr>
            <w:r>
              <w:rPr>
                <w:rFonts w:ascii="Arial Narrow" w:eastAsia="SimSun" w:hAnsi="Arial Narrow" w:cs="Arial"/>
                <w:color w:val="000000"/>
              </w:rPr>
              <w:t>100</w:t>
            </w:r>
          </w:p>
        </w:tc>
        <w:tc>
          <w:tcPr>
            <w:tcW w:w="283" w:type="dxa"/>
            <w:tcBorders>
              <w:top w:val="single" w:sz="8" w:space="0" w:color="000000"/>
              <w:left w:val="nil"/>
              <w:bottom w:val="nil"/>
              <w:right w:val="nil"/>
            </w:tcBorders>
            <w:shd w:val="clear" w:color="auto" w:fill="auto"/>
            <w:tcMar>
              <w:top w:w="15" w:type="dxa"/>
              <w:left w:w="15" w:type="dxa"/>
              <w:right w:w="15" w:type="dxa"/>
            </w:tcMar>
          </w:tcPr>
          <w:p w:rsidR="00DC620A" w:rsidRDefault="00DC620A" w:rsidP="00896ADA">
            <w:pPr>
              <w:spacing w:after="0" w:line="240" w:lineRule="auto"/>
              <w:textAlignment w:val="top"/>
              <w:rPr>
                <w:rFonts w:ascii="Arial Narrow" w:hAnsi="Arial Narrow" w:cs="Arial"/>
                <w:color w:val="000000"/>
              </w:rPr>
            </w:pPr>
            <w:r>
              <w:rPr>
                <w:rFonts w:ascii="Arial Narrow" w:eastAsia="SimSun" w:hAnsi="Arial Narrow" w:cs="Arial"/>
                <w:color w:val="000000"/>
              </w:rPr>
              <w:t>%</w:t>
            </w:r>
          </w:p>
        </w:tc>
        <w:tc>
          <w:tcPr>
            <w:tcW w:w="36" w:type="dxa"/>
            <w:tcBorders>
              <w:top w:val="nil"/>
              <w:left w:val="nil"/>
              <w:bottom w:val="nil"/>
              <w:right w:val="nil"/>
            </w:tcBorders>
            <w:shd w:val="clear" w:color="auto" w:fill="auto"/>
            <w:tcMar>
              <w:top w:w="15" w:type="dxa"/>
              <w:left w:w="15" w:type="dxa"/>
              <w:right w:w="15" w:type="dxa"/>
            </w:tcMar>
          </w:tcPr>
          <w:p w:rsidR="00DC620A" w:rsidRDefault="00DC620A" w:rsidP="00896ADA">
            <w:pPr>
              <w:spacing w:after="0" w:line="240" w:lineRule="auto"/>
              <w:rPr>
                <w:rFonts w:ascii="Arial Narrow" w:hAnsi="Arial Narrow" w:cs="Arial"/>
                <w:color w:val="000000"/>
              </w:rPr>
            </w:pPr>
          </w:p>
        </w:tc>
      </w:tr>
    </w:tbl>
    <w:p w:rsidR="00A26758" w:rsidRDefault="00A26758" w:rsidP="00DC620A">
      <w:pPr>
        <w:spacing w:before="120" w:after="120" w:line="240" w:lineRule="auto"/>
        <w:ind w:firstLine="420"/>
        <w:jc w:val="both"/>
        <w:rPr>
          <w:rFonts w:ascii="Arial Narrow" w:eastAsia="Times New Roman" w:hAnsi="Arial Narrow" w:cs="Times New Roman"/>
          <w:lang w:eastAsia="mk-MK"/>
        </w:rPr>
      </w:pPr>
    </w:p>
    <w:p w:rsidR="00DC620A" w:rsidRDefault="00DC620A" w:rsidP="00A26758">
      <w:pPr>
        <w:spacing w:before="120" w:after="120" w:line="240" w:lineRule="auto"/>
        <w:ind w:firstLine="709"/>
        <w:jc w:val="both"/>
        <w:rPr>
          <w:rFonts w:ascii="Arial Narrow" w:eastAsia="Times New Roman" w:hAnsi="Arial Narrow" w:cs="Times New Roman"/>
          <w:color w:val="00B050"/>
          <w:lang w:eastAsia="mk-MK"/>
        </w:rPr>
      </w:pPr>
      <w:r>
        <w:rPr>
          <w:rFonts w:ascii="Arial Narrow" w:eastAsia="Times New Roman" w:hAnsi="Arial Narrow" w:cs="Times New Roman"/>
          <w:lang w:eastAsia="mk-MK"/>
        </w:rPr>
        <w:t xml:space="preserve">Следствено на застапеноста на субјектите во Вестите, во директните обраќања најмногу време (речиси половина од вкупното) добија претставниците на коалициите Можеме и Обнова на Македонија, при што распределбата е релативно рамномерна. Претставниците на другите </w:t>
      </w:r>
      <w:r w:rsidR="00D91DD6">
        <w:rPr>
          <w:rFonts w:ascii="Arial Narrow" w:eastAsia="Times New Roman" w:hAnsi="Arial Narrow" w:cs="Times New Roman"/>
          <w:lang w:eastAsia="mk-MK"/>
        </w:rPr>
        <w:t>учесници во</w:t>
      </w:r>
      <w:r>
        <w:rPr>
          <w:rFonts w:ascii="Arial Narrow" w:eastAsia="Times New Roman" w:hAnsi="Arial Narrow" w:cs="Times New Roman"/>
          <w:lang w:eastAsia="mk-MK"/>
        </w:rPr>
        <w:t xml:space="preserve"> изборите ретко беа пренесени преку тонски изјави. </w:t>
      </w:r>
    </w:p>
    <w:p w:rsidR="00DC620A" w:rsidRDefault="00DC620A" w:rsidP="00DC620A">
      <w:pPr>
        <w:spacing w:before="120" w:after="120" w:line="240" w:lineRule="auto"/>
        <w:ind w:firstLine="420"/>
        <w:jc w:val="both"/>
        <w:rPr>
          <w:rFonts w:ascii="Arial Narrow" w:eastAsia="Times New Roman" w:hAnsi="Arial Narrow" w:cs="Times New Roman"/>
          <w:lang w:eastAsia="mk-MK"/>
        </w:rPr>
      </w:pPr>
    </w:p>
    <w:p w:rsidR="00DC620A" w:rsidRDefault="00DC620A" w:rsidP="00DC620A">
      <w:pPr>
        <w:spacing w:before="120" w:after="120" w:line="240" w:lineRule="auto"/>
        <w:ind w:firstLine="709"/>
        <w:jc w:val="both"/>
        <w:rPr>
          <w:rFonts w:ascii="Arial Narrow" w:eastAsia="Times New Roman" w:hAnsi="Arial Narrow" w:cs="Times New Roman"/>
          <w:b/>
          <w:i/>
          <w:u w:val="single"/>
          <w:lang w:eastAsia="mk-MK"/>
        </w:rPr>
      </w:pPr>
      <w:r>
        <w:rPr>
          <w:rFonts w:ascii="Arial Narrow" w:eastAsia="Times New Roman" w:hAnsi="Arial Narrow" w:cs="Times New Roman"/>
          <w:b/>
          <w:i/>
          <w:u w:val="single"/>
          <w:lang w:eastAsia="mk-MK"/>
        </w:rPr>
        <w:t xml:space="preserve">Посебни информативни емисии </w:t>
      </w:r>
    </w:p>
    <w:p w:rsidR="00DC620A" w:rsidRDefault="00A60D0B" w:rsidP="00DC620A">
      <w:pPr>
        <w:spacing w:before="120" w:after="120" w:line="240" w:lineRule="auto"/>
        <w:ind w:left="-180" w:firstLine="900"/>
        <w:jc w:val="both"/>
        <w:rPr>
          <w:rFonts w:ascii="Arial Narrow" w:hAnsi="Arial Narrow"/>
          <w:bCs/>
          <w:iCs/>
        </w:rPr>
      </w:pPr>
      <w:r w:rsidRPr="000B727D">
        <w:rPr>
          <w:rFonts w:ascii="Arial Narrow" w:hAnsi="Arial Narrow"/>
          <w:bCs/>
          <w:iCs/>
        </w:rPr>
        <w:t xml:space="preserve">Во </w:t>
      </w:r>
      <w:r>
        <w:rPr>
          <w:rFonts w:ascii="Arial Narrow" w:hAnsi="Arial Narrow"/>
          <w:bCs/>
          <w:iCs/>
        </w:rPr>
        <w:t xml:space="preserve">посебните информативни емисии најмногу учествуваа претставници на </w:t>
      </w:r>
      <w:r>
        <w:rPr>
          <w:rFonts w:ascii="Arial Narrow" w:eastAsia="Times New Roman" w:hAnsi="Arial Narrow" w:cs="Times New Roman"/>
          <w:lang w:eastAsia="mk-MK"/>
        </w:rPr>
        <w:t>коалициите Можеме и Обнова на Македонија</w:t>
      </w:r>
      <w:r>
        <w:rPr>
          <w:rFonts w:ascii="Arial Narrow" w:hAnsi="Arial Narrow"/>
          <w:bCs/>
          <w:iCs/>
        </w:rPr>
        <w:t xml:space="preserve">. Во </w:t>
      </w:r>
      <w:r w:rsidRPr="000B727D">
        <w:rPr>
          <w:rFonts w:ascii="Arial Narrow" w:hAnsi="Arial Narrow"/>
          <w:bCs/>
          <w:iCs/>
        </w:rPr>
        <w:t xml:space="preserve">неколку од </w:t>
      </w:r>
      <w:r>
        <w:rPr>
          <w:rFonts w:ascii="Arial Narrow" w:hAnsi="Arial Narrow"/>
          <w:bCs/>
          <w:iCs/>
        </w:rPr>
        <w:t>дебатните емисии</w:t>
      </w:r>
      <w:r w:rsidRPr="000B727D">
        <w:rPr>
          <w:rFonts w:ascii="Arial Narrow" w:hAnsi="Arial Narrow"/>
          <w:bCs/>
          <w:iCs/>
        </w:rPr>
        <w:t xml:space="preserve"> гостуваа </w:t>
      </w:r>
      <w:r>
        <w:rPr>
          <w:rFonts w:ascii="Arial Narrow" w:hAnsi="Arial Narrow"/>
          <w:bCs/>
          <w:iCs/>
        </w:rPr>
        <w:t xml:space="preserve">и </w:t>
      </w:r>
      <w:r w:rsidRPr="000B727D">
        <w:rPr>
          <w:rFonts w:ascii="Arial Narrow" w:hAnsi="Arial Narrow"/>
          <w:bCs/>
          <w:iCs/>
        </w:rPr>
        <w:t>претставници на вонпарламентарните партии</w:t>
      </w:r>
      <w:r>
        <w:rPr>
          <w:rFonts w:ascii="Arial Narrow" w:hAnsi="Arial Narrow"/>
          <w:bCs/>
          <w:iCs/>
        </w:rPr>
        <w:t>.</w:t>
      </w:r>
    </w:p>
    <w:p w:rsidR="00A60D0B" w:rsidRDefault="00A60D0B" w:rsidP="00DC620A">
      <w:pPr>
        <w:spacing w:before="120" w:after="120" w:line="240" w:lineRule="auto"/>
        <w:ind w:left="-180" w:firstLine="900"/>
        <w:jc w:val="both"/>
        <w:rPr>
          <w:rFonts w:ascii="Arial Narrow" w:hAnsi="Arial Narrow"/>
          <w:b/>
          <w:u w:val="single"/>
        </w:rPr>
      </w:pPr>
    </w:p>
    <w:p w:rsidR="00DC620A" w:rsidRDefault="00DC620A" w:rsidP="00DC620A">
      <w:pPr>
        <w:spacing w:before="120" w:after="120" w:line="240" w:lineRule="auto"/>
        <w:ind w:left="-180" w:firstLine="900"/>
        <w:jc w:val="both"/>
        <w:rPr>
          <w:rFonts w:ascii="Arial Narrow" w:hAnsi="Arial Narrow"/>
          <w:b/>
          <w:i/>
        </w:rPr>
      </w:pPr>
      <w:r>
        <w:rPr>
          <w:rFonts w:ascii="Arial Narrow" w:hAnsi="Arial Narrow"/>
          <w:b/>
          <w:i/>
        </w:rPr>
        <w:t>Интервјуа</w:t>
      </w:r>
    </w:p>
    <w:p w:rsidR="00DC620A" w:rsidRDefault="00DC620A" w:rsidP="00C30775">
      <w:pPr>
        <w:spacing w:before="120" w:after="120" w:line="240" w:lineRule="auto"/>
        <w:ind w:firstLine="720"/>
        <w:jc w:val="both"/>
        <w:rPr>
          <w:rFonts w:ascii="Arial Narrow" w:hAnsi="Arial Narrow" w:cs="Arial"/>
          <w:color w:val="000000" w:themeColor="text1"/>
        </w:rPr>
      </w:pPr>
      <w:r>
        <w:rPr>
          <w:rFonts w:ascii="Arial Narrow" w:hAnsi="Arial Narrow" w:cs="Arial"/>
          <w:color w:val="000000" w:themeColor="text1"/>
        </w:rPr>
        <w:t>Во анализираниот период беа реализирани осум интервјуа (без репризни изданија), од кои три во емисијата „Само Интервју“, а другите во емисијата „Само вистина“. Вторава група интервјуа всушност е резултат на емисии коишто биле з</w:t>
      </w:r>
      <w:r w:rsidR="009C0162">
        <w:rPr>
          <w:rFonts w:ascii="Arial Narrow" w:hAnsi="Arial Narrow" w:cs="Arial"/>
          <w:color w:val="000000" w:themeColor="text1"/>
        </w:rPr>
        <w:t xml:space="preserve">амислени како дебати, но некој </w:t>
      </w:r>
      <w:r>
        <w:rPr>
          <w:rFonts w:ascii="Arial Narrow" w:hAnsi="Arial Narrow" w:cs="Arial"/>
          <w:color w:val="000000" w:themeColor="text1"/>
        </w:rPr>
        <w:t>о</w:t>
      </w:r>
      <w:r w:rsidR="009C0162">
        <w:rPr>
          <w:rFonts w:ascii="Arial Narrow" w:hAnsi="Arial Narrow" w:cs="Arial"/>
          <w:color w:val="000000" w:themeColor="text1"/>
        </w:rPr>
        <w:t>д</w:t>
      </w:r>
      <w:r>
        <w:rPr>
          <w:rFonts w:ascii="Arial Narrow" w:hAnsi="Arial Narrow" w:cs="Arial"/>
          <w:color w:val="000000" w:themeColor="text1"/>
        </w:rPr>
        <w:t xml:space="preserve"> гостите не ја прифатил поканата од медиумот поради големиот обем на активности во предизборната кампања, па соговорникот останал сам во студиото. Темите се однесуваа на аспекти од Предвремените парламентарни избори, како и на актуелни општествено-политички прашања. Интервјуата беа реализирани со следните соговорници:</w:t>
      </w:r>
    </w:p>
    <w:p w:rsidR="00DC620A" w:rsidRDefault="00DC620A" w:rsidP="00EF3FBF">
      <w:pPr>
        <w:spacing w:before="120" w:after="120" w:line="240" w:lineRule="auto"/>
        <w:ind w:firstLine="720"/>
        <w:jc w:val="both"/>
        <w:rPr>
          <w:rFonts w:ascii="Arial Narrow" w:hAnsi="Arial Narrow" w:cs="Arial"/>
          <w:color w:val="000000" w:themeColor="text1"/>
        </w:rPr>
      </w:pPr>
      <w:r>
        <w:rPr>
          <w:rFonts w:ascii="Arial Narrow" w:hAnsi="Arial Narrow" w:cs="Arial"/>
          <w:color w:val="000000" w:themeColor="text1"/>
        </w:rPr>
        <w:t>Антонио Милошоски, кандидат за пратеник на Коалицијата предводена од ВМРО-ДПМНЕ во ИЕ5, кој зборуваше на теми поврзани со изборите и случувањата од 27ми април. Ова е една од емисиите кои оригинално биле замислени како дебатни, но поради обврски со кампањата, во студиото не присуствуваше Јован Митревски носителот во ИЕ 5 од Коалицијата предводена од СДСМ (25 јуни).</w:t>
      </w:r>
    </w:p>
    <w:p w:rsidR="00DC620A" w:rsidRDefault="00DC620A" w:rsidP="00083594">
      <w:pPr>
        <w:spacing w:before="120" w:after="120" w:line="240" w:lineRule="auto"/>
        <w:ind w:firstLine="720"/>
        <w:jc w:val="both"/>
        <w:rPr>
          <w:rFonts w:ascii="Arial Narrow" w:hAnsi="Arial Narrow" w:cs="Arial"/>
          <w:color w:val="000000" w:themeColor="text1"/>
        </w:rPr>
      </w:pPr>
      <w:r>
        <w:rPr>
          <w:rFonts w:ascii="Arial Narrow" w:hAnsi="Arial Narrow" w:cs="Arial"/>
          <w:color w:val="000000" w:themeColor="text1"/>
        </w:rPr>
        <w:t>Уште едно интервју коешто требало да биде дебата е она со Александар Николовски, носител на листа на ИЕ 4 од Коалицијата предводена од ВМРО-ДПМНЕ. Новинарката на гледачите им го пренесе официјалното соопштение од СДСМ во кое се образложува причината зошто Зоран Заев не ја прифатил поканата, а во интерес на програмата ја нудат како замена Соња Мираковска која е број 2 на изборната листа во ИЕ4 од Коалицијата предводена од СДСМ. Теми во ова издание со соговорникот беа предизборната кампања, земјоделство и друг</w:t>
      </w:r>
      <w:r w:rsidR="00DE4032">
        <w:rPr>
          <w:rFonts w:ascii="Arial Narrow" w:hAnsi="Arial Narrow" w:cs="Arial"/>
          <w:color w:val="000000" w:themeColor="text1"/>
        </w:rPr>
        <w:t>и општествено- политички теми (</w:t>
      </w:r>
      <w:r>
        <w:rPr>
          <w:rFonts w:ascii="Arial Narrow" w:hAnsi="Arial Narrow" w:cs="Arial"/>
          <w:color w:val="000000" w:themeColor="text1"/>
        </w:rPr>
        <w:t>30 јуни).</w:t>
      </w:r>
    </w:p>
    <w:p w:rsidR="00DC620A" w:rsidRDefault="00DC620A" w:rsidP="00DE4032">
      <w:pPr>
        <w:spacing w:before="120" w:after="120" w:line="240" w:lineRule="auto"/>
        <w:ind w:firstLine="720"/>
        <w:jc w:val="both"/>
        <w:rPr>
          <w:rFonts w:ascii="Arial Narrow" w:hAnsi="Arial Narrow" w:cs="Arial"/>
        </w:rPr>
      </w:pPr>
      <w:r>
        <w:rPr>
          <w:rFonts w:ascii="Arial Narrow" w:hAnsi="Arial Narrow" w:cs="Arial"/>
        </w:rPr>
        <w:t>Со Бујар Османи од ДУИ се разговараше за парламентарните избори, идејата на партијата за кандидат за прв премиер Албанец и плановите на ДУИ за претстојните избори (3 јули).</w:t>
      </w:r>
    </w:p>
    <w:p w:rsidR="00DC620A" w:rsidRDefault="00DC620A" w:rsidP="00BD4326">
      <w:pPr>
        <w:spacing w:before="120" w:after="120" w:line="240" w:lineRule="auto"/>
        <w:ind w:firstLine="720"/>
        <w:jc w:val="both"/>
        <w:rPr>
          <w:rFonts w:ascii="Arial Narrow" w:hAnsi="Arial Narrow" w:cs="Arial"/>
          <w:color w:val="000000" w:themeColor="text1"/>
        </w:rPr>
      </w:pPr>
      <w:r>
        <w:rPr>
          <w:rFonts w:ascii="Arial Narrow" w:hAnsi="Arial Narrow" w:cs="Arial"/>
          <w:color w:val="000000" w:themeColor="text1"/>
        </w:rPr>
        <w:t>Оливер Спасовски, претседател на техничка</w:t>
      </w:r>
      <w:r w:rsidR="00BD4326">
        <w:rPr>
          <w:rFonts w:ascii="Arial Narrow" w:hAnsi="Arial Narrow" w:cs="Arial"/>
          <w:color w:val="000000" w:themeColor="text1"/>
        </w:rPr>
        <w:t>та</w:t>
      </w:r>
      <w:r>
        <w:rPr>
          <w:rFonts w:ascii="Arial Narrow" w:hAnsi="Arial Narrow" w:cs="Arial"/>
          <w:color w:val="000000" w:themeColor="text1"/>
        </w:rPr>
        <w:t xml:space="preserve"> Влада и носител на листа во ИЕ2 од </w:t>
      </w:r>
      <w:r>
        <w:rPr>
          <w:rFonts w:ascii="Arial Narrow" w:eastAsia="Times New Roman" w:hAnsi="Arial Narrow" w:cs="Times New Roman"/>
          <w:bCs/>
          <w:iCs/>
          <w:color w:val="000000" w:themeColor="text1"/>
          <w:lang w:eastAsia="mk-MK"/>
        </w:rPr>
        <w:t>Коалицијата предводена од СДСМ</w:t>
      </w:r>
      <w:r>
        <w:rPr>
          <w:rFonts w:ascii="Arial Narrow" w:hAnsi="Arial Narrow" w:cs="Arial"/>
          <w:color w:val="000000" w:themeColor="text1"/>
        </w:rPr>
        <w:t xml:space="preserve">, наместо во дебата гостуваше во интервју бидејќи поради обврски со кампањата поканата не ја прифатил Владо Мисајловски, носител на листа во ИЕ1 од </w:t>
      </w:r>
      <w:r>
        <w:rPr>
          <w:rFonts w:ascii="Arial Narrow" w:eastAsia="Times New Roman" w:hAnsi="Arial Narrow" w:cs="Times New Roman"/>
          <w:bCs/>
          <w:iCs/>
          <w:color w:val="000000" w:themeColor="text1"/>
          <w:lang w:eastAsia="mk-MK"/>
        </w:rPr>
        <w:t>Коалицијата предводена од ВМРО-ДПМНЕ</w:t>
      </w:r>
      <w:r>
        <w:rPr>
          <w:rFonts w:ascii="Arial Narrow" w:hAnsi="Arial Narrow" w:cs="Arial"/>
          <w:color w:val="000000" w:themeColor="text1"/>
        </w:rPr>
        <w:t>. Со соговорникот се разговараше за претстојните избори, објавените аудио снимки и теми кои се однесуваат на функцијата премиер во техничка влада (8 јули).</w:t>
      </w:r>
    </w:p>
    <w:p w:rsidR="00DC620A" w:rsidRDefault="00DC620A" w:rsidP="0021788C">
      <w:pPr>
        <w:spacing w:before="120" w:after="120" w:line="240" w:lineRule="auto"/>
        <w:ind w:firstLine="720"/>
        <w:jc w:val="both"/>
        <w:rPr>
          <w:rFonts w:ascii="Arial Narrow" w:hAnsi="Arial Narrow" w:cs="Arial"/>
          <w:color w:val="000000" w:themeColor="text1"/>
        </w:rPr>
      </w:pPr>
      <w:r>
        <w:rPr>
          <w:rFonts w:ascii="Arial Narrow" w:hAnsi="Arial Narrow" w:cs="Arial"/>
          <w:color w:val="000000" w:themeColor="text1"/>
        </w:rPr>
        <w:t xml:space="preserve">Поканата од медиумот не ја прифатил Игор Дурловски, носител на листа во ИЕ5 од </w:t>
      </w:r>
      <w:r>
        <w:rPr>
          <w:rFonts w:ascii="Arial Narrow" w:eastAsia="Times New Roman" w:hAnsi="Arial Narrow" w:cs="Times New Roman"/>
          <w:bCs/>
          <w:iCs/>
          <w:color w:val="000000" w:themeColor="text1"/>
          <w:lang w:eastAsia="mk-MK"/>
        </w:rPr>
        <w:t>Коалицијата предводена од ВМРО-ДПМНЕ</w:t>
      </w:r>
      <w:r>
        <w:rPr>
          <w:rFonts w:ascii="Arial Narrow" w:hAnsi="Arial Narrow" w:cs="Arial"/>
          <w:color w:val="000000" w:themeColor="text1"/>
        </w:rPr>
        <w:t xml:space="preserve">, па така Радмила Шекеринска, носителка на листа во ИЕ5 од </w:t>
      </w:r>
      <w:r>
        <w:rPr>
          <w:rFonts w:ascii="Arial Narrow" w:eastAsia="Times New Roman" w:hAnsi="Arial Narrow" w:cs="Times New Roman"/>
          <w:bCs/>
          <w:iCs/>
          <w:color w:val="000000" w:themeColor="text1"/>
          <w:lang w:eastAsia="mk-MK"/>
        </w:rPr>
        <w:t>Коалицијата предводена од СДСМ</w:t>
      </w:r>
      <w:r>
        <w:rPr>
          <w:rFonts w:ascii="Arial Narrow" w:hAnsi="Arial Narrow" w:cs="Arial"/>
          <w:color w:val="000000" w:themeColor="text1"/>
        </w:rPr>
        <w:t>, беше единствената гостинка во студио и со неа имаше интервју за изборите и изборните активности, идејата за кандидат за прв премиер Албанец, о</w:t>
      </w:r>
      <w:r w:rsidR="0021788C">
        <w:rPr>
          <w:rFonts w:ascii="Arial Narrow" w:hAnsi="Arial Narrow" w:cs="Arial"/>
          <w:color w:val="000000" w:themeColor="text1"/>
        </w:rPr>
        <w:t>бјавените аудио снимки и настани</w:t>
      </w:r>
      <w:r>
        <w:rPr>
          <w:rFonts w:ascii="Arial Narrow" w:hAnsi="Arial Narrow" w:cs="Arial"/>
          <w:color w:val="000000" w:themeColor="text1"/>
        </w:rPr>
        <w:t>т</w:t>
      </w:r>
      <w:r w:rsidR="0021788C">
        <w:rPr>
          <w:rFonts w:ascii="Arial Narrow" w:hAnsi="Arial Narrow" w:cs="Arial"/>
          <w:color w:val="000000" w:themeColor="text1"/>
        </w:rPr>
        <w:t>е од</w:t>
      </w:r>
      <w:r>
        <w:rPr>
          <w:rFonts w:ascii="Arial Narrow" w:hAnsi="Arial Narrow" w:cs="Arial"/>
          <w:color w:val="000000" w:themeColor="text1"/>
        </w:rPr>
        <w:t xml:space="preserve"> „27 април“ (9 јули).</w:t>
      </w:r>
    </w:p>
    <w:p w:rsidR="00DC620A" w:rsidRDefault="00DC620A" w:rsidP="008C54BB">
      <w:pPr>
        <w:spacing w:before="120" w:after="120" w:line="240" w:lineRule="auto"/>
        <w:ind w:firstLine="720"/>
        <w:jc w:val="both"/>
        <w:rPr>
          <w:rFonts w:ascii="Arial Narrow" w:hAnsi="Arial Narrow" w:cs="Arial"/>
        </w:rPr>
      </w:pPr>
      <w:r>
        <w:rPr>
          <w:rFonts w:ascii="Arial Narrow" w:hAnsi="Arial Narrow" w:cs="Arial"/>
        </w:rPr>
        <w:t xml:space="preserve">Игор Јанушев, носител на листата во ИЕ3 од </w:t>
      </w:r>
      <w:r>
        <w:rPr>
          <w:rFonts w:ascii="Arial Narrow" w:eastAsia="Times New Roman" w:hAnsi="Arial Narrow" w:cs="Times New Roman"/>
          <w:bCs/>
          <w:iCs/>
          <w:lang w:eastAsia="mk-MK"/>
        </w:rPr>
        <w:t>Коалицијата предводена од ВМРО-ДПМНЕ</w:t>
      </w:r>
      <w:r>
        <w:rPr>
          <w:rFonts w:ascii="Arial Narrow" w:hAnsi="Arial Narrow" w:cs="Arial"/>
        </w:rPr>
        <w:t xml:space="preserve">, кој говореше за програмата и активностите на партијата и други актуелни политички теми (10 јули). </w:t>
      </w:r>
    </w:p>
    <w:p w:rsidR="00DC620A" w:rsidRDefault="00DC620A" w:rsidP="008C54BB">
      <w:pPr>
        <w:spacing w:before="120" w:after="120" w:line="240" w:lineRule="auto"/>
        <w:ind w:firstLine="720"/>
        <w:jc w:val="both"/>
        <w:rPr>
          <w:rFonts w:ascii="Arial Narrow" w:hAnsi="Arial Narrow" w:cs="Arial"/>
          <w:color w:val="000000" w:themeColor="text1"/>
        </w:rPr>
      </w:pPr>
      <w:r>
        <w:rPr>
          <w:rFonts w:ascii="Arial Narrow" w:hAnsi="Arial Narrow" w:cs="Arial"/>
          <w:color w:val="000000" w:themeColor="text1"/>
        </w:rPr>
        <w:lastRenderedPageBreak/>
        <w:t xml:space="preserve">На 12 јули, ден пред започнувањето на молкот, се емитуваше специјално издание на „Само Интервју“. Идејата на медиумот била на последниот ден од предизборната кампања да </w:t>
      </w:r>
      <w:r w:rsidR="006A0A55">
        <w:rPr>
          <w:rFonts w:ascii="Arial Narrow" w:hAnsi="Arial Narrow" w:cs="Arial"/>
          <w:color w:val="000000" w:themeColor="text1"/>
        </w:rPr>
        <w:t>направи одвоени интервјуа со</w:t>
      </w:r>
      <w:r w:rsidR="006A0A55">
        <w:rPr>
          <w:rStyle w:val="FootnoteReference"/>
          <w:rFonts w:ascii="Arial Narrow" w:hAnsi="Arial Narrow" w:cs="Arial"/>
          <w:color w:val="000000" w:themeColor="text1"/>
        </w:rPr>
        <w:footnoteReference w:id="5"/>
      </w:r>
      <w:r>
        <w:rPr>
          <w:rFonts w:ascii="Arial Narrow" w:hAnsi="Arial Narrow" w:cs="Arial"/>
          <w:color w:val="000000" w:themeColor="text1"/>
        </w:rPr>
        <w:t xml:space="preserve"> лидерит</w:t>
      </w:r>
      <w:r w:rsidR="00E035A6">
        <w:rPr>
          <w:rFonts w:ascii="Arial Narrow" w:hAnsi="Arial Narrow" w:cs="Arial"/>
          <w:color w:val="000000" w:themeColor="text1"/>
        </w:rPr>
        <w:t>е на двете најголеми политички</w:t>
      </w:r>
      <w:r>
        <w:rPr>
          <w:rFonts w:ascii="Arial Narrow" w:hAnsi="Arial Narrow" w:cs="Arial"/>
          <w:color w:val="000000" w:themeColor="text1"/>
        </w:rPr>
        <w:t xml:space="preserve"> партии СДСМ и ВМРО-ДПМНЕ, Зоран Заев и Христијан Мицкоски, но поканата ја прифатил само претседателот на СДСМ Зоран Заев. Главни теми на ова интервју беа: предизборната кампања на Коалицијата Можеме, досегашното менаџирање со коронавирусот, случајот „Рекет“, придобивките од НАТО и ЕУ, економија и др.</w:t>
      </w:r>
    </w:p>
    <w:p w:rsidR="00DC620A" w:rsidRDefault="00DC620A" w:rsidP="000E3A9E">
      <w:pPr>
        <w:spacing w:before="120" w:after="120" w:line="240" w:lineRule="auto"/>
        <w:ind w:firstLine="720"/>
        <w:jc w:val="both"/>
        <w:rPr>
          <w:rFonts w:ascii="Arial Narrow" w:hAnsi="Arial Narrow" w:cs="Arial"/>
          <w:color w:val="000000" w:themeColor="text1"/>
        </w:rPr>
      </w:pPr>
      <w:r>
        <w:rPr>
          <w:rFonts w:ascii="Arial Narrow" w:hAnsi="Arial Narrow" w:cs="Arial"/>
          <w:color w:val="000000" w:themeColor="text1"/>
        </w:rPr>
        <w:t xml:space="preserve">Од интервјуата со соговорници коишто не беа кандидати на изборите, на 26 јуни беше реализиран разговор со Наќе Чулев, министерот за внатрешни работи во техничката Влада, кој говореше за справувањето на Министерството за внатрешни работи со коронавирусот и за сите други теми актуелни во тој период. </w:t>
      </w:r>
    </w:p>
    <w:p w:rsidR="00DC620A" w:rsidRDefault="00DC620A" w:rsidP="00DC620A">
      <w:pPr>
        <w:spacing w:before="120" w:after="120" w:line="240" w:lineRule="auto"/>
        <w:ind w:left="420" w:firstLine="420"/>
        <w:jc w:val="both"/>
        <w:rPr>
          <w:rFonts w:ascii="Arial Narrow" w:hAnsi="Arial Narrow"/>
          <w:b/>
          <w:i/>
        </w:rPr>
      </w:pPr>
    </w:p>
    <w:p w:rsidR="00DC620A" w:rsidRDefault="00DC620A" w:rsidP="00D5361E">
      <w:pPr>
        <w:spacing w:before="120" w:after="120" w:line="240" w:lineRule="auto"/>
        <w:ind w:firstLine="720"/>
        <w:jc w:val="both"/>
        <w:rPr>
          <w:rFonts w:ascii="Arial Narrow" w:hAnsi="Arial Narrow"/>
          <w:b/>
          <w:i/>
        </w:rPr>
      </w:pPr>
      <w:r>
        <w:rPr>
          <w:rFonts w:ascii="Arial Narrow" w:hAnsi="Arial Narrow"/>
          <w:b/>
          <w:i/>
        </w:rPr>
        <w:t>Дебати</w:t>
      </w:r>
    </w:p>
    <w:p w:rsidR="00DC620A" w:rsidRDefault="00DC620A" w:rsidP="00D5361E">
      <w:pPr>
        <w:spacing w:before="120" w:after="120" w:line="240" w:lineRule="auto"/>
        <w:ind w:firstLine="720"/>
        <w:jc w:val="both"/>
        <w:rPr>
          <w:rFonts w:ascii="Arial Narrow" w:hAnsi="Arial Narrow"/>
          <w:bCs/>
          <w:iCs/>
        </w:rPr>
      </w:pPr>
      <w:r>
        <w:rPr>
          <w:rFonts w:ascii="Arial Narrow" w:hAnsi="Arial Narrow"/>
          <w:bCs/>
          <w:iCs/>
        </w:rPr>
        <w:t xml:space="preserve">Во анализираниот период, беа реализирани вкупно 6 изданија на емисијата „Само Вистина“ </w:t>
      </w:r>
      <w:r>
        <w:rPr>
          <w:rFonts w:ascii="Arial Narrow" w:hAnsi="Arial Narrow" w:cs="Arial"/>
          <w:color w:val="000000" w:themeColor="text1"/>
        </w:rPr>
        <w:t>(без репризни изданија)</w:t>
      </w:r>
      <w:r>
        <w:rPr>
          <w:rFonts w:ascii="Arial Narrow" w:hAnsi="Arial Narrow"/>
          <w:bCs/>
          <w:iCs/>
        </w:rPr>
        <w:t xml:space="preserve">. </w:t>
      </w:r>
    </w:p>
    <w:p w:rsidR="00DC620A" w:rsidRPr="000B727D" w:rsidRDefault="00DC620A" w:rsidP="00DE52CD">
      <w:pPr>
        <w:spacing w:before="120" w:after="120" w:line="240" w:lineRule="auto"/>
        <w:ind w:firstLine="720"/>
        <w:jc w:val="both"/>
        <w:rPr>
          <w:rFonts w:ascii="Arial Narrow" w:hAnsi="Arial Narrow"/>
          <w:bCs/>
          <w:iCs/>
        </w:rPr>
      </w:pPr>
      <w:r>
        <w:rPr>
          <w:rFonts w:ascii="Arial Narrow" w:hAnsi="Arial Narrow"/>
          <w:bCs/>
          <w:iCs/>
        </w:rPr>
        <w:t xml:space="preserve">Со почетокот на предизборната кампања, емисијата „Само Вистина“ своите минути ги резервираше за изборни соочувања на кандидатите на изборите. Најчести теми во овие дебатни емисии беа: кампањите на политичките партии, вклучувајќи ги и помалите политички партии и пораките што ги испраќаа, очекувањата од кампањата и од изборите, активностите, изборните ветувања и програмите на политичките партии, идејата за прв премиер Албанец, евроинтеграциите и други актуелни политички </w:t>
      </w:r>
      <w:r w:rsidRPr="000B727D">
        <w:rPr>
          <w:rFonts w:ascii="Arial Narrow" w:hAnsi="Arial Narrow"/>
          <w:bCs/>
          <w:iCs/>
        </w:rPr>
        <w:t xml:space="preserve">теми. Иако темата за прв премиер Албанец речиси редовно беше присутна во дебатите, во нив не учествуваше ниту еден претставник на партиите на Албанците во Македонија. Во неколку од емисиите гостуваа претставници на </w:t>
      </w:r>
      <w:r w:rsidR="00DE52CD" w:rsidRPr="000B727D">
        <w:rPr>
          <w:rFonts w:ascii="Arial Narrow" w:hAnsi="Arial Narrow"/>
          <w:bCs/>
          <w:iCs/>
        </w:rPr>
        <w:t>вонпарламентарните</w:t>
      </w:r>
      <w:r w:rsidRPr="000B727D">
        <w:rPr>
          <w:rFonts w:ascii="Arial Narrow" w:hAnsi="Arial Narrow"/>
          <w:bCs/>
          <w:iCs/>
        </w:rPr>
        <w:t xml:space="preserve"> партии, но и во дебатите, особено оние чијашто реализација завршила како интервју и оттаму се претставени во соодветното заглавие од овој извештај, најголемо е присуството на претставници на коалициите на ВМРО ДПМНЕ и </w:t>
      </w:r>
      <w:r w:rsidR="00DE52CD" w:rsidRPr="000B727D">
        <w:rPr>
          <w:rFonts w:ascii="Arial Narrow" w:hAnsi="Arial Narrow"/>
          <w:bCs/>
          <w:iCs/>
        </w:rPr>
        <w:t xml:space="preserve">на </w:t>
      </w:r>
      <w:r w:rsidRPr="000B727D">
        <w:rPr>
          <w:rFonts w:ascii="Arial Narrow" w:hAnsi="Arial Narrow"/>
          <w:bCs/>
          <w:iCs/>
        </w:rPr>
        <w:t xml:space="preserve">СДСМ, што е на линија со пристапот на телевизијата при известувањето </w:t>
      </w:r>
      <w:r w:rsidR="00D97447" w:rsidRPr="000B727D">
        <w:rPr>
          <w:rFonts w:ascii="Arial Narrow" w:hAnsi="Arial Narrow"/>
          <w:bCs/>
          <w:iCs/>
        </w:rPr>
        <w:t>да се фокусира на овие две коалиции.</w:t>
      </w:r>
    </w:p>
    <w:p w:rsidR="00DC620A" w:rsidRDefault="00DC620A" w:rsidP="006354C9">
      <w:pPr>
        <w:spacing w:before="120" w:after="120" w:line="240" w:lineRule="auto"/>
        <w:ind w:firstLine="720"/>
        <w:jc w:val="both"/>
        <w:rPr>
          <w:rFonts w:ascii="Arial Narrow" w:hAnsi="Arial Narrow"/>
          <w:bCs/>
          <w:iCs/>
        </w:rPr>
      </w:pPr>
      <w:r>
        <w:rPr>
          <w:rFonts w:ascii="Arial Narrow" w:hAnsi="Arial Narrow"/>
          <w:bCs/>
          <w:iCs/>
        </w:rPr>
        <w:t>Дебатите коишто се однесуваа на изборниот процес беа реализирани со следниве соговорници:</w:t>
      </w:r>
    </w:p>
    <w:p w:rsidR="00DC620A" w:rsidRDefault="00DC620A" w:rsidP="00B41393">
      <w:pPr>
        <w:spacing w:before="120" w:after="120" w:line="240" w:lineRule="auto"/>
        <w:ind w:firstLine="720"/>
        <w:jc w:val="both"/>
        <w:rPr>
          <w:rFonts w:ascii="Arial Narrow" w:hAnsi="Arial Narrow" w:cs="Arial"/>
        </w:rPr>
      </w:pPr>
      <w:r>
        <w:rPr>
          <w:rFonts w:ascii="Arial Narrow" w:hAnsi="Arial Narrow" w:cs="Arial"/>
        </w:rPr>
        <w:t xml:space="preserve">Никола Димитров, носител на листа во ИЕ1 од </w:t>
      </w:r>
      <w:r>
        <w:rPr>
          <w:rFonts w:ascii="Arial Narrow" w:eastAsia="Times New Roman" w:hAnsi="Arial Narrow" w:cs="Times New Roman"/>
          <w:bCs/>
          <w:iCs/>
          <w:lang w:eastAsia="mk-MK"/>
        </w:rPr>
        <w:t>Коалицијата Можеме предводена од СДСМ</w:t>
      </w:r>
      <w:r>
        <w:rPr>
          <w:rFonts w:ascii="Arial Narrow" w:hAnsi="Arial Narrow" w:cs="Arial"/>
        </w:rPr>
        <w:t xml:space="preserve"> и проф. Гордана Силјановска-Давкова, носителка на листа на ЕИ1 од </w:t>
      </w:r>
      <w:r>
        <w:rPr>
          <w:rFonts w:ascii="Arial Narrow" w:eastAsia="Times New Roman" w:hAnsi="Arial Narrow" w:cs="Times New Roman"/>
          <w:bCs/>
          <w:iCs/>
          <w:lang w:eastAsia="mk-MK"/>
        </w:rPr>
        <w:t xml:space="preserve">Коалицијата Обнова на Македонија предводена од ВМРО-ДПМНЕ, </w:t>
      </w:r>
      <w:r w:rsidR="002066C4">
        <w:rPr>
          <w:rFonts w:ascii="Arial Narrow" w:eastAsia="Times New Roman" w:hAnsi="Arial Narrow" w:cs="Times New Roman"/>
          <w:bCs/>
          <w:iCs/>
          <w:lang w:eastAsia="mk-MK"/>
        </w:rPr>
        <w:t xml:space="preserve">кои </w:t>
      </w:r>
      <w:r>
        <w:rPr>
          <w:rFonts w:ascii="Arial Narrow" w:eastAsia="Times New Roman" w:hAnsi="Arial Narrow" w:cs="Times New Roman"/>
          <w:bCs/>
          <w:iCs/>
          <w:lang w:eastAsia="mk-MK"/>
        </w:rPr>
        <w:t>д</w:t>
      </w:r>
      <w:r>
        <w:rPr>
          <w:rFonts w:ascii="Arial Narrow" w:hAnsi="Arial Narrow" w:cs="Arial"/>
        </w:rPr>
        <w:t>ебатираа на теми директно поврзани со изборите, како и за Преспанскиот договор (24 јуни).</w:t>
      </w:r>
    </w:p>
    <w:p w:rsidR="00DC620A" w:rsidRDefault="00DC620A" w:rsidP="00CB70BF">
      <w:pPr>
        <w:spacing w:before="120" w:after="120" w:line="240" w:lineRule="auto"/>
        <w:ind w:firstLine="720"/>
        <w:jc w:val="both"/>
        <w:rPr>
          <w:rFonts w:ascii="Arial Narrow" w:hAnsi="Arial Narrow" w:cs="Arial"/>
          <w:color w:val="000000" w:themeColor="text1"/>
        </w:rPr>
      </w:pPr>
      <w:r>
        <w:rPr>
          <w:rFonts w:ascii="Arial Narrow" w:hAnsi="Arial Narrow" w:cs="Arial"/>
          <w:color w:val="000000" w:themeColor="text1"/>
        </w:rPr>
        <w:t>Петар Богојески од СДУ Скопје и Љупчо Ристовски од ИНТЕГРА, дискутираа за промовирање на помалите партии на изборите и нивните очекувања (29 јуни).</w:t>
      </w:r>
    </w:p>
    <w:p w:rsidR="00DC620A" w:rsidRDefault="00DC620A" w:rsidP="00CB70BF">
      <w:pPr>
        <w:spacing w:before="120" w:after="120" w:line="240" w:lineRule="auto"/>
        <w:ind w:firstLine="720"/>
        <w:jc w:val="both"/>
        <w:rPr>
          <w:rFonts w:ascii="Arial Narrow" w:hAnsi="Arial Narrow" w:cs="Arial"/>
        </w:rPr>
      </w:pPr>
      <w:r>
        <w:rPr>
          <w:rFonts w:ascii="Arial Narrow" w:hAnsi="Arial Narrow" w:cs="Arial"/>
        </w:rPr>
        <w:t>Стојанче Ангелов, претседател на Достоинство и Димитар Апасиев, претседател на Левица зборуваа за очекувањата од изборите, идејата за прв премиер Албанец и др. (1 јули).</w:t>
      </w:r>
    </w:p>
    <w:p w:rsidR="00DC620A" w:rsidRDefault="00DC620A" w:rsidP="00CB70BF">
      <w:pPr>
        <w:spacing w:before="120" w:after="120" w:line="240" w:lineRule="auto"/>
        <w:ind w:firstLine="720"/>
        <w:jc w:val="both"/>
        <w:rPr>
          <w:rFonts w:ascii="Arial Narrow" w:hAnsi="Arial Narrow" w:cs="Arial"/>
        </w:rPr>
      </w:pPr>
      <w:r>
        <w:rPr>
          <w:rFonts w:ascii="Arial Narrow" w:hAnsi="Arial Narrow" w:cs="Arial"/>
        </w:rPr>
        <w:t>Петар Колев, претседател на Граѓанско демократска унија - ГДУ и носител на кандидатската листа во ИЕ3 и Солза Грчева, претседателка на „Глас за Македонија“, носителка на кандидатската листа во ИЕ1 дебатираа за кампањите на малите политички партии и шансата тие да освојат гласови (6 јули).</w:t>
      </w:r>
    </w:p>
    <w:p w:rsidR="00DC620A" w:rsidRDefault="00DC620A" w:rsidP="002E7EA4">
      <w:pPr>
        <w:spacing w:before="120" w:after="120" w:line="240" w:lineRule="auto"/>
        <w:ind w:firstLine="720"/>
        <w:jc w:val="both"/>
        <w:rPr>
          <w:rFonts w:ascii="Arial Narrow" w:hAnsi="Arial Narrow" w:cs="Arial"/>
        </w:rPr>
      </w:pPr>
      <w:r>
        <w:rPr>
          <w:rFonts w:ascii="Arial Narrow" w:hAnsi="Arial Narrow" w:cs="Arial"/>
        </w:rPr>
        <w:t xml:space="preserve">Мила Царовска, кандидатка за пратеник во ИЕ1 од </w:t>
      </w:r>
      <w:r>
        <w:rPr>
          <w:rFonts w:ascii="Arial Narrow" w:eastAsia="Times New Roman" w:hAnsi="Arial Narrow" w:cs="Times New Roman"/>
          <w:bCs/>
          <w:iCs/>
          <w:lang w:eastAsia="mk-MK"/>
        </w:rPr>
        <w:t>Коалицијата предводена од СДСМ</w:t>
      </w:r>
      <w:r w:rsidR="002E7EA4">
        <w:rPr>
          <w:rFonts w:ascii="Arial Narrow" w:hAnsi="Arial Narrow" w:cs="Arial"/>
        </w:rPr>
        <w:t xml:space="preserve"> и Тимчо</w:t>
      </w:r>
      <w:r>
        <w:rPr>
          <w:rFonts w:ascii="Arial Narrow" w:hAnsi="Arial Narrow" w:cs="Arial"/>
        </w:rPr>
        <w:t xml:space="preserve"> Муцунски, кандидат за пратеник во ИЕ1 од </w:t>
      </w:r>
      <w:r>
        <w:rPr>
          <w:rFonts w:ascii="Arial Narrow" w:eastAsia="Times New Roman" w:hAnsi="Arial Narrow" w:cs="Times New Roman"/>
          <w:bCs/>
          <w:iCs/>
          <w:lang w:eastAsia="mk-MK"/>
        </w:rPr>
        <w:t>Коалицијата предводена од ВМРО-ДПМНЕ</w:t>
      </w:r>
      <w:r>
        <w:rPr>
          <w:rFonts w:ascii="Arial Narrow" w:hAnsi="Arial Narrow" w:cs="Arial"/>
        </w:rPr>
        <w:t>, говореа за програмите на двете политички партии, очекувањата од изборите, случајот “Рекет“, евроинтеграциите и др. (7 јули).</w:t>
      </w:r>
    </w:p>
    <w:p w:rsidR="00DC620A" w:rsidRDefault="00DC620A" w:rsidP="004201D3">
      <w:pPr>
        <w:spacing w:before="120" w:after="120" w:line="240" w:lineRule="auto"/>
        <w:ind w:firstLine="720"/>
        <w:jc w:val="both"/>
        <w:rPr>
          <w:rFonts w:ascii="Arial Narrow" w:hAnsi="Arial Narrow" w:cs="Arial"/>
        </w:rPr>
      </w:pPr>
      <w:r>
        <w:rPr>
          <w:rFonts w:ascii="Arial Narrow" w:hAnsi="Arial Narrow" w:cs="Arial"/>
        </w:rPr>
        <w:lastRenderedPageBreak/>
        <w:t>Во една од дебатите гости беа аналитичарите Зоран Иванов и Сотир Костов кои се осврнаа на изборниот процес, кампањата и пораките кои ги даваат политичките партии (2 јули).</w:t>
      </w:r>
    </w:p>
    <w:p w:rsidR="00DC620A" w:rsidRDefault="00DC620A" w:rsidP="004201D3">
      <w:pPr>
        <w:spacing w:before="120" w:after="120" w:line="240" w:lineRule="auto"/>
        <w:ind w:firstLine="720"/>
        <w:jc w:val="both"/>
        <w:rPr>
          <w:rFonts w:ascii="Arial Narrow" w:hAnsi="Arial Narrow" w:cs="Arial"/>
        </w:rPr>
      </w:pPr>
      <w:r>
        <w:rPr>
          <w:rFonts w:ascii="Arial Narrow" w:hAnsi="Arial Narrow" w:cs="Arial"/>
        </w:rPr>
        <w:t>Во две од дебатните емисии (2 и 6 јули) на почетокот беа пренесени деманти од Јавното претпријатие за државни патишта и од генералниот извршен директор на Тутунски комбинат АД Прилеп, Кире Станковски кои се однесуваа на изнесувањето детали од страна на Александар Ник</w:t>
      </w:r>
      <w:r w:rsidR="004201D3">
        <w:rPr>
          <w:rFonts w:ascii="Arial Narrow" w:hAnsi="Arial Narrow" w:cs="Arial"/>
        </w:rPr>
        <w:t>о</w:t>
      </w:r>
      <w:r>
        <w:rPr>
          <w:rFonts w:ascii="Arial Narrow" w:hAnsi="Arial Narrow" w:cs="Arial"/>
        </w:rPr>
        <w:t xml:space="preserve">ловски од </w:t>
      </w:r>
      <w:r>
        <w:rPr>
          <w:rFonts w:ascii="Arial Narrow" w:eastAsia="Times New Roman" w:hAnsi="Arial Narrow" w:cs="Times New Roman"/>
          <w:bCs/>
          <w:iCs/>
          <w:lang w:eastAsia="mk-MK"/>
        </w:rPr>
        <w:t>Коалицијата предводена од ВМРО-ДПМНЕ</w:t>
      </w:r>
      <w:r>
        <w:rPr>
          <w:rFonts w:ascii="Arial Narrow" w:hAnsi="Arial Narrow" w:cs="Arial"/>
        </w:rPr>
        <w:t xml:space="preserve"> во емисијата „Само вистина“ (30 јуни).</w:t>
      </w:r>
    </w:p>
    <w:p w:rsidR="00DC620A" w:rsidRDefault="00DC620A" w:rsidP="00DC620A">
      <w:pPr>
        <w:spacing w:before="120" w:after="120" w:line="240" w:lineRule="auto"/>
        <w:jc w:val="both"/>
        <w:rPr>
          <w:rFonts w:ascii="Arial Narrow" w:hAnsi="Arial Narrow" w:cs="Arial"/>
        </w:rPr>
      </w:pPr>
    </w:p>
    <w:p w:rsidR="00DC620A" w:rsidRDefault="00DC620A" w:rsidP="00DC620A">
      <w:pPr>
        <w:spacing w:before="120" w:after="120" w:line="240" w:lineRule="auto"/>
        <w:ind w:firstLine="720"/>
        <w:jc w:val="both"/>
        <w:rPr>
          <w:rFonts w:ascii="Arial Narrow" w:hAnsi="Arial Narrow"/>
          <w:i/>
        </w:rPr>
      </w:pPr>
      <w:r>
        <w:rPr>
          <w:rFonts w:ascii="Arial Narrow" w:hAnsi="Arial Narrow"/>
          <w:b/>
          <w:i/>
        </w:rPr>
        <w:t xml:space="preserve">Други информативни емисии </w:t>
      </w:r>
    </w:p>
    <w:p w:rsidR="00DC620A" w:rsidRDefault="00DC620A" w:rsidP="00CE71E6">
      <w:pPr>
        <w:spacing w:before="120" w:after="120" w:line="240" w:lineRule="auto"/>
        <w:ind w:firstLine="720"/>
        <w:jc w:val="both"/>
        <w:rPr>
          <w:rFonts w:ascii="Arial Narrow" w:hAnsi="Arial Narrow" w:cs="Arial"/>
          <w:color w:val="000000" w:themeColor="text1"/>
        </w:rPr>
      </w:pPr>
      <w:r>
        <w:rPr>
          <w:rFonts w:ascii="Arial Narrow" w:hAnsi="Arial Narrow"/>
        </w:rPr>
        <w:t>Утринската емисија „Здраво Македонијо“ која се емитува секој работен ден, им отвора простор на гледачите со нивни јавувања во живо да го изнесат своето мислење за одредена актуелна тема. Во периодот од 24 јуни до 12 јули беа анализирани 13 контактноинформативни емисии и 14 репризи. Во овој период, главна тема беа Предвремените парламентарни избори. Гледачите имаа можност своите ставови да ги изнесат на следниве теми:</w:t>
      </w:r>
      <w:r>
        <w:rPr>
          <w:rFonts w:ascii="Arial Narrow" w:hAnsi="Arial Narrow" w:cs="Arial"/>
        </w:rPr>
        <w:t xml:space="preserve"> „</w:t>
      </w:r>
      <w:r>
        <w:rPr>
          <w:rFonts w:ascii="Arial Narrow" w:hAnsi="Arial Narrow" w:cs="Arial"/>
          <w:color w:val="000000" w:themeColor="text1"/>
        </w:rPr>
        <w:t xml:space="preserve">Дали гласачите ќе ги прочитаат нивните партиски програми или веќе си имаат свој став за кого ќе гласаат?“, „Дали ќе излезете на гласање?“, „Анкета на „М-проспект“: СДСМ со водство со 1,6 проценти пред ВМРО-ДПМНЕ. Им верувате ли на овие резултати?“, „Која партија „поубаво“ им ветува на граѓаните во своите програми/реклами?“, „Најавуваат ли „бомбите“ вжештување на предизборната кампања?“, „Дали до сега се наметна сериозна трета опција?“, „Зголемување на минималната плата на 20 илјади денари, а на просечната на 34 илјади денари, наспроти 25% повисоки плати и 20% повисоки пензии. Колку се реални предизборните ветувања на партиите?“, „Последна недела од изборната кампања. Како ја оценувате досегашната реторика на партиите?“, „Колку се веродостојни анкетите кои што ги предвидуваат изборните резултати?“, „Кој ќе ја добие „битката“ за неопределените гласачи?“, „Кој повеќе ја заслужува победата на 15-ти јули?“, „Кој ќе биде власт, а кој опозиција по изборите на 15-ти јули?“. На 9 јули во емисијата беше спроведено кратко интервју со претставник од граѓанското Здружение на Ромите „Аваја“ кое ги застапува интересите и приоритетите на ромската заедница за време на изборите. Целта на интервјуто беше да се запознаат гледачите со програмата на ова Здружение.   </w:t>
      </w:r>
    </w:p>
    <w:p w:rsidR="00DC620A" w:rsidRDefault="00DC620A" w:rsidP="00DC620A">
      <w:pPr>
        <w:spacing w:before="120" w:after="120" w:line="240" w:lineRule="auto"/>
        <w:ind w:firstLine="720"/>
        <w:jc w:val="both"/>
        <w:rPr>
          <w:rFonts w:ascii="Arial Narrow" w:hAnsi="Arial Narrow"/>
          <w:b/>
          <w:i/>
        </w:rPr>
      </w:pPr>
    </w:p>
    <w:p w:rsidR="00DC620A" w:rsidRDefault="00DC620A" w:rsidP="00C81288">
      <w:pPr>
        <w:ind w:firstLine="720"/>
        <w:rPr>
          <w:rFonts w:ascii="Arial Narrow" w:hAnsi="Arial Narrow"/>
          <w:b/>
          <w:i/>
        </w:rPr>
      </w:pPr>
      <w:r>
        <w:rPr>
          <w:rFonts w:ascii="Arial Narrow" w:hAnsi="Arial Narrow"/>
          <w:b/>
          <w:i/>
        </w:rPr>
        <w:t xml:space="preserve">Информирање за лицата со сетилна попреченост </w:t>
      </w:r>
    </w:p>
    <w:p w:rsidR="00C81288" w:rsidRPr="00B21E85" w:rsidRDefault="00DC620A" w:rsidP="00B21E85">
      <w:pPr>
        <w:spacing w:before="120" w:after="120" w:line="240" w:lineRule="auto"/>
        <w:ind w:firstLine="720"/>
        <w:jc w:val="both"/>
        <w:rPr>
          <w:rFonts w:ascii="Arial Narrow" w:hAnsi="Arial Narrow"/>
          <w:bCs/>
          <w:iCs/>
        </w:rPr>
      </w:pPr>
      <w:r>
        <w:rPr>
          <w:rFonts w:ascii="Arial Narrow" w:hAnsi="Arial Narrow"/>
          <w:bCs/>
          <w:iCs/>
        </w:rPr>
        <w:t xml:space="preserve">Радиодифузерот не ја исполни обврската да обезбеди информирање за изборниот процес на знаковен јазик од член </w:t>
      </w:r>
      <w:r>
        <w:rPr>
          <w:rFonts w:ascii="Arial Narrow" w:hAnsi="Arial Narrow"/>
          <w:bCs/>
          <w:iCs/>
          <w:color w:val="000000" w:themeColor="text1"/>
        </w:rPr>
        <w:t>75 став 1</w:t>
      </w:r>
      <w:r>
        <w:rPr>
          <w:rFonts w:ascii="Arial Narrow" w:hAnsi="Arial Narrow"/>
          <w:bCs/>
          <w:iCs/>
          <w:color w:val="FF0000"/>
        </w:rPr>
        <w:t xml:space="preserve"> </w:t>
      </w:r>
      <w:r>
        <w:rPr>
          <w:rFonts w:ascii="Arial Narrow" w:hAnsi="Arial Narrow"/>
          <w:bCs/>
          <w:iCs/>
        </w:rPr>
        <w:t>од Изборниот законик.</w:t>
      </w:r>
      <w:r>
        <w:rPr>
          <w:rFonts w:ascii="Arial Narrow" w:hAnsi="Arial Narrow"/>
          <w:bCs/>
          <w:iCs/>
          <w:color w:val="00B050"/>
        </w:rPr>
        <w:t xml:space="preserve"> </w:t>
      </w:r>
    </w:p>
    <w:p w:rsidR="00C81288" w:rsidRDefault="00DC620A" w:rsidP="00C81288">
      <w:pPr>
        <w:spacing w:before="120" w:after="120" w:line="240" w:lineRule="auto"/>
        <w:ind w:firstLine="720"/>
        <w:jc w:val="both"/>
        <w:rPr>
          <w:rFonts w:ascii="Arial Narrow" w:hAnsi="Arial Narrow"/>
          <w:i/>
        </w:rPr>
      </w:pPr>
      <w:r>
        <w:rPr>
          <w:rFonts w:ascii="Arial Narrow" w:hAnsi="Arial Narrow"/>
          <w:b/>
          <w:i/>
        </w:rPr>
        <w:t xml:space="preserve">Други емисии </w:t>
      </w:r>
    </w:p>
    <w:p w:rsidR="00DC620A" w:rsidRPr="00C81288" w:rsidRDefault="00DC620A" w:rsidP="00C81288">
      <w:pPr>
        <w:spacing w:before="120" w:after="120" w:line="240" w:lineRule="auto"/>
        <w:ind w:firstLine="720"/>
        <w:jc w:val="both"/>
        <w:rPr>
          <w:rFonts w:ascii="Arial Narrow" w:hAnsi="Arial Narrow"/>
          <w:i/>
        </w:rPr>
      </w:pPr>
      <w:r>
        <w:rPr>
          <w:rFonts w:ascii="Arial Narrow" w:hAnsi="Arial Narrow"/>
        </w:rPr>
        <w:t>Во анализираниот период беа емитувани забавни и хумористични емисии со политичка сатира во кои беа споменати политичките парти</w:t>
      </w:r>
      <w:r w:rsidR="00C81288">
        <w:rPr>
          <w:rFonts w:ascii="Arial Narrow" w:hAnsi="Arial Narrow"/>
        </w:rPr>
        <w:t>и. Беа емитувани три изданија (</w:t>
      </w:r>
      <w:r>
        <w:rPr>
          <w:rFonts w:ascii="Arial Narrow" w:hAnsi="Arial Narrow"/>
        </w:rPr>
        <w:t xml:space="preserve">27 јуни, 4 јули и 11 јули) на „Зевзекманија“ (три репризи) и </w:t>
      </w:r>
      <w:r>
        <w:rPr>
          <w:rFonts w:ascii="Arial Narrow" w:hAnsi="Arial Narrow"/>
          <w:color w:val="000000" w:themeColor="text1"/>
        </w:rPr>
        <w:t>две</w:t>
      </w:r>
      <w:r>
        <w:rPr>
          <w:rFonts w:ascii="Arial Narrow" w:hAnsi="Arial Narrow"/>
          <w:color w:val="00B050"/>
        </w:rPr>
        <w:t xml:space="preserve"> </w:t>
      </w:r>
      <w:r>
        <w:rPr>
          <w:rFonts w:ascii="Arial Narrow" w:hAnsi="Arial Narrow"/>
        </w:rPr>
        <w:t xml:space="preserve">изданија (28 јуни и 5 јули) на „Фчерашни новости“ (четири репризи). </w:t>
      </w:r>
    </w:p>
    <w:p w:rsidR="00DC620A" w:rsidRDefault="00DC620A" w:rsidP="00DC620A">
      <w:pPr>
        <w:spacing w:before="120" w:after="120" w:line="240" w:lineRule="auto"/>
        <w:ind w:firstLine="420"/>
        <w:jc w:val="both"/>
        <w:rPr>
          <w:rFonts w:ascii="Arial Narrow" w:hAnsi="Arial Narrow" w:cs="Arial"/>
        </w:rPr>
      </w:pPr>
      <w:r>
        <w:rPr>
          <w:rFonts w:ascii="Arial Narrow" w:hAnsi="Arial Narrow"/>
        </w:rPr>
        <w:t>Во периодот опфатен со надзорот имаше директни вклучувања во Владата на прес-конференцијата на министерот за здравство Венко Филипче со информации за состојбата со кор</w:t>
      </w:r>
      <w:r w:rsidR="00C81288">
        <w:rPr>
          <w:rFonts w:ascii="Arial Narrow" w:hAnsi="Arial Narrow"/>
        </w:rPr>
        <w:t>о</w:t>
      </w:r>
      <w:r>
        <w:rPr>
          <w:rFonts w:ascii="Arial Narrow" w:hAnsi="Arial Narrow"/>
        </w:rPr>
        <w:t>навирусот во државата (25 јуни, 26 јуни и 6 јули).</w:t>
      </w:r>
    </w:p>
    <w:p w:rsidR="00DC620A" w:rsidRDefault="00DC620A" w:rsidP="00DC620A">
      <w:pPr>
        <w:spacing w:before="120" w:after="120" w:line="240" w:lineRule="auto"/>
        <w:rPr>
          <w:rFonts w:ascii="Arial Narrow" w:hAnsi="Arial Narrow"/>
        </w:rPr>
      </w:pPr>
    </w:p>
    <w:p w:rsidR="00DC620A" w:rsidRDefault="00DC620A" w:rsidP="00054302">
      <w:pPr>
        <w:spacing w:line="240" w:lineRule="auto"/>
        <w:jc w:val="both"/>
        <w:rPr>
          <w:rFonts w:ascii="Arial Narrow" w:hAnsi="Arial Narrow"/>
        </w:rPr>
      </w:pPr>
    </w:p>
    <w:p w:rsidR="00896275" w:rsidRDefault="00896275" w:rsidP="00054302">
      <w:pPr>
        <w:spacing w:line="240" w:lineRule="auto"/>
        <w:jc w:val="both"/>
        <w:rPr>
          <w:rFonts w:ascii="Arial Narrow" w:hAnsi="Arial Narrow"/>
        </w:rPr>
      </w:pPr>
    </w:p>
    <w:p w:rsidR="00AC04FD" w:rsidRPr="001911E1" w:rsidRDefault="00AC04FD" w:rsidP="00AC04FD">
      <w:pPr>
        <w:spacing w:before="120" w:after="120" w:line="240" w:lineRule="auto"/>
        <w:rPr>
          <w:rFonts w:ascii="Arial Narrow" w:hAnsi="Arial Narrow"/>
          <w:b/>
          <w:sz w:val="28"/>
          <w:szCs w:val="28"/>
        </w:rPr>
      </w:pPr>
      <w:r w:rsidRPr="001911E1">
        <w:rPr>
          <w:rFonts w:ascii="Arial Narrow" w:hAnsi="Arial Narrow"/>
          <w:b/>
          <w:sz w:val="28"/>
          <w:szCs w:val="28"/>
        </w:rPr>
        <w:t>ТВ Сител</w:t>
      </w:r>
    </w:p>
    <w:p w:rsidR="00AC04FD" w:rsidRPr="00674729" w:rsidRDefault="00AC04FD" w:rsidP="00AC04FD">
      <w:pPr>
        <w:spacing w:before="120" w:after="120" w:line="240" w:lineRule="auto"/>
        <w:rPr>
          <w:rFonts w:ascii="Arial Narrow" w:hAnsi="Arial Narrow"/>
        </w:rPr>
      </w:pPr>
    </w:p>
    <w:p w:rsidR="00AC04FD" w:rsidRPr="00674729" w:rsidRDefault="00AC04FD" w:rsidP="00AC04FD">
      <w:pPr>
        <w:pStyle w:val="NoSpacing"/>
        <w:spacing w:before="120" w:after="120"/>
        <w:ind w:firstLine="720"/>
        <w:jc w:val="both"/>
        <w:rPr>
          <w:rFonts w:ascii="Arial Narrow" w:hAnsi="Arial Narrow"/>
          <w:b/>
          <w:i/>
          <w:u w:val="single"/>
        </w:rPr>
      </w:pPr>
      <w:r w:rsidRPr="00674729">
        <w:rPr>
          <w:rFonts w:ascii="Arial Narrow" w:hAnsi="Arial Narrow"/>
          <w:b/>
          <w:i/>
          <w:u w:val="single"/>
        </w:rPr>
        <w:t>Дневно-информативни емисии</w:t>
      </w:r>
    </w:p>
    <w:p w:rsidR="00AC04FD" w:rsidRPr="00674729" w:rsidRDefault="00AC04FD" w:rsidP="00AC04FD">
      <w:pPr>
        <w:spacing w:before="120" w:after="120" w:line="240" w:lineRule="auto"/>
        <w:rPr>
          <w:rFonts w:ascii="Arial Narrow" w:hAnsi="Arial Narrow"/>
        </w:rPr>
      </w:pPr>
    </w:p>
    <w:p w:rsidR="00AC04FD" w:rsidRPr="00674729" w:rsidRDefault="00AC04FD" w:rsidP="00896275">
      <w:pPr>
        <w:spacing w:before="120" w:after="120" w:line="240" w:lineRule="auto"/>
        <w:ind w:firstLine="720"/>
        <w:jc w:val="both"/>
        <w:rPr>
          <w:rFonts w:ascii="Arial Narrow" w:hAnsi="Arial Narrow"/>
          <w:b/>
          <w:i/>
        </w:rPr>
      </w:pPr>
      <w:r w:rsidRPr="00674729">
        <w:rPr>
          <w:rFonts w:ascii="Arial Narrow" w:hAnsi="Arial Narrow"/>
          <w:b/>
          <w:i/>
        </w:rPr>
        <w:lastRenderedPageBreak/>
        <w:t>Примерок</w:t>
      </w:r>
    </w:p>
    <w:p w:rsidR="00AC04FD" w:rsidRPr="00674729" w:rsidRDefault="00AC04FD" w:rsidP="00AC04FD">
      <w:pPr>
        <w:spacing w:before="120" w:after="120" w:line="240" w:lineRule="auto"/>
        <w:ind w:left="720"/>
        <w:jc w:val="both"/>
        <w:rPr>
          <w:rFonts w:ascii="Arial Narrow" w:hAnsi="Arial Narrow"/>
        </w:rPr>
      </w:pPr>
      <w:r w:rsidRPr="00674729">
        <w:rPr>
          <w:rFonts w:ascii="Arial Narrow" w:hAnsi="Arial Narrow"/>
          <w:b/>
          <w:bCs/>
        </w:rPr>
        <w:t xml:space="preserve">Анализирано издание: </w:t>
      </w:r>
      <w:r w:rsidRPr="00674729">
        <w:rPr>
          <w:rFonts w:ascii="Arial Narrow" w:hAnsi="Arial Narrow"/>
          <w:bCs/>
        </w:rPr>
        <w:t>Централен дневник во 19 часот.</w:t>
      </w:r>
    </w:p>
    <w:p w:rsidR="00AC04FD" w:rsidRPr="00674729" w:rsidRDefault="00AC04FD" w:rsidP="00AC04FD">
      <w:pPr>
        <w:spacing w:before="120" w:after="120" w:line="240" w:lineRule="auto"/>
        <w:ind w:left="720"/>
        <w:jc w:val="both"/>
        <w:rPr>
          <w:rFonts w:ascii="Arial Narrow" w:hAnsi="Arial Narrow"/>
          <w:iCs/>
        </w:rPr>
      </w:pPr>
      <w:r w:rsidRPr="00674729">
        <w:rPr>
          <w:rFonts w:ascii="Arial Narrow" w:hAnsi="Arial Narrow"/>
          <w:b/>
          <w:bCs/>
        </w:rPr>
        <w:t>Број на анализирани изданија во извештајниот период</w:t>
      </w:r>
      <w:r w:rsidRPr="00674729">
        <w:rPr>
          <w:rFonts w:ascii="Arial Narrow" w:hAnsi="Arial Narrow"/>
        </w:rPr>
        <w:t>: 19 изданија, емитувани од 24 јуни до 12 јули 2020 година.</w:t>
      </w:r>
    </w:p>
    <w:p w:rsidR="00AC04FD" w:rsidRPr="00674729" w:rsidRDefault="00AC04FD" w:rsidP="00AC04FD">
      <w:pPr>
        <w:spacing w:before="120" w:after="120" w:line="240" w:lineRule="auto"/>
        <w:ind w:left="720"/>
        <w:jc w:val="both"/>
        <w:rPr>
          <w:rFonts w:ascii="Arial Narrow" w:hAnsi="Arial Narrow"/>
          <w:lang w:val="en-US"/>
        </w:rPr>
      </w:pPr>
      <w:r w:rsidRPr="00674729">
        <w:rPr>
          <w:rFonts w:ascii="Arial Narrow" w:hAnsi="Arial Narrow"/>
          <w:b/>
          <w:bCs/>
        </w:rPr>
        <w:t>Вкупно времетраење на анализираните прилози</w:t>
      </w:r>
      <w:r w:rsidRPr="00674729">
        <w:rPr>
          <w:rFonts w:ascii="Arial Narrow" w:hAnsi="Arial Narrow"/>
        </w:rPr>
        <w:t xml:space="preserve">: 8 часа 48 минути и 18 секунди, од кои 6 часа </w:t>
      </w:r>
      <w:r w:rsidRPr="00674729">
        <w:rPr>
          <w:rFonts w:ascii="Arial Narrow" w:hAnsi="Arial Narrow"/>
          <w:lang w:val="en-US"/>
        </w:rPr>
        <w:t xml:space="preserve">5 </w:t>
      </w:r>
      <w:r w:rsidRPr="00674729">
        <w:rPr>
          <w:rFonts w:ascii="Arial Narrow" w:hAnsi="Arial Narrow"/>
        </w:rPr>
        <w:t xml:space="preserve">минути и </w:t>
      </w:r>
      <w:r w:rsidRPr="00674729">
        <w:rPr>
          <w:rFonts w:ascii="Arial Narrow" w:hAnsi="Arial Narrow"/>
          <w:lang w:val="en-US"/>
        </w:rPr>
        <w:t>2</w:t>
      </w:r>
      <w:r w:rsidRPr="00674729">
        <w:rPr>
          <w:rFonts w:ascii="Arial Narrow" w:hAnsi="Arial Narrow"/>
        </w:rPr>
        <w:t xml:space="preserve"> секунди се прилози за изборната кампања.</w:t>
      </w:r>
    </w:p>
    <w:p w:rsidR="00AC04FD" w:rsidRPr="00674729" w:rsidRDefault="00AC04FD" w:rsidP="00AC04FD">
      <w:pPr>
        <w:spacing w:before="120" w:after="120" w:line="240" w:lineRule="auto"/>
        <w:ind w:left="720"/>
        <w:jc w:val="both"/>
        <w:rPr>
          <w:rFonts w:ascii="Arial Narrow" w:hAnsi="Arial Narrow"/>
        </w:rPr>
      </w:pPr>
      <w:r w:rsidRPr="00674729">
        <w:rPr>
          <w:rFonts w:ascii="Arial Narrow" w:hAnsi="Arial Narrow"/>
          <w:b/>
          <w:bCs/>
        </w:rPr>
        <w:t>Најчесто користени жанрови</w:t>
      </w:r>
      <w:r w:rsidRPr="00674729">
        <w:rPr>
          <w:rFonts w:ascii="Arial Narrow" w:hAnsi="Arial Narrow"/>
        </w:rPr>
        <w:t>: Информативните жанрови како вести, вести во низа и извештаи.</w:t>
      </w:r>
    </w:p>
    <w:p w:rsidR="00AC04FD" w:rsidRPr="00674729" w:rsidRDefault="00AC04FD" w:rsidP="00AC04FD">
      <w:pPr>
        <w:spacing w:before="120" w:after="120" w:line="240" w:lineRule="auto"/>
        <w:jc w:val="both"/>
        <w:rPr>
          <w:rFonts w:ascii="Arial Narrow" w:hAnsi="Arial Narrow"/>
          <w:b/>
          <w:i/>
        </w:rPr>
      </w:pPr>
    </w:p>
    <w:p w:rsidR="00AC04FD" w:rsidRPr="00674729" w:rsidRDefault="00AC04FD" w:rsidP="00836C7B">
      <w:pPr>
        <w:spacing w:before="120" w:after="120" w:line="240" w:lineRule="auto"/>
        <w:ind w:firstLine="720"/>
        <w:jc w:val="both"/>
        <w:rPr>
          <w:rFonts w:ascii="Arial Narrow" w:hAnsi="Arial Narrow"/>
          <w:b/>
          <w:i/>
        </w:rPr>
      </w:pPr>
      <w:r w:rsidRPr="00674729">
        <w:rPr>
          <w:rFonts w:ascii="Arial Narrow" w:hAnsi="Arial Narrow"/>
          <w:b/>
          <w:i/>
        </w:rPr>
        <w:t>Начин на известување</w:t>
      </w:r>
    </w:p>
    <w:p w:rsidR="00C633EE" w:rsidRDefault="00AC04FD" w:rsidP="00AC04FD">
      <w:pPr>
        <w:spacing w:before="120" w:after="120" w:line="240" w:lineRule="auto"/>
        <w:jc w:val="both"/>
        <w:rPr>
          <w:rFonts w:ascii="Arial Narrow" w:hAnsi="Arial Narrow"/>
        </w:rPr>
      </w:pPr>
      <w:r w:rsidRPr="00674729">
        <w:rPr>
          <w:rFonts w:ascii="Arial Narrow" w:hAnsi="Arial Narrow"/>
        </w:rPr>
        <w:tab/>
        <w:t>При известувањето за изборната кампања</w:t>
      </w:r>
      <w:r w:rsidR="00DA0413">
        <w:rPr>
          <w:rFonts w:ascii="Arial Narrow" w:hAnsi="Arial Narrow"/>
        </w:rPr>
        <w:t xml:space="preserve"> во дневноинформативните емисии</w:t>
      </w:r>
      <w:r w:rsidRPr="00674729">
        <w:rPr>
          <w:rFonts w:ascii="Arial Narrow" w:hAnsi="Arial Narrow"/>
        </w:rPr>
        <w:t>,</w:t>
      </w:r>
      <w:r w:rsidR="00B834E3">
        <w:rPr>
          <w:rFonts w:ascii="Arial Narrow" w:hAnsi="Arial Narrow"/>
        </w:rPr>
        <w:t xml:space="preserve"> ТВ Сител </w:t>
      </w:r>
      <w:r w:rsidR="00DA0413">
        <w:rPr>
          <w:rFonts w:ascii="Arial Narrow" w:hAnsi="Arial Narrow"/>
        </w:rPr>
        <w:t>беше фокусирана на активностите на двете</w:t>
      </w:r>
      <w:r w:rsidR="00DA0413" w:rsidRPr="00674729">
        <w:rPr>
          <w:rFonts w:ascii="Arial Narrow" w:hAnsi="Arial Narrow"/>
        </w:rPr>
        <w:t xml:space="preserve"> коалиции – Коалицијата Можеме </w:t>
      </w:r>
      <w:r w:rsidR="00DA0413">
        <w:rPr>
          <w:rFonts w:ascii="Arial Narrow" w:hAnsi="Arial Narrow"/>
        </w:rPr>
        <w:t xml:space="preserve">(предводена од СДСМ) </w:t>
      </w:r>
      <w:r w:rsidR="00DA0413" w:rsidRPr="00674729">
        <w:rPr>
          <w:rFonts w:ascii="Arial Narrow" w:hAnsi="Arial Narrow"/>
        </w:rPr>
        <w:t>и Коалицијата Обнова на Македонија</w:t>
      </w:r>
      <w:r w:rsidR="00DA0413">
        <w:rPr>
          <w:rFonts w:ascii="Arial Narrow" w:hAnsi="Arial Narrow"/>
        </w:rPr>
        <w:t xml:space="preserve"> (предводена од ВМРО ДПМНЕ). </w:t>
      </w:r>
      <w:r w:rsidR="003B6417">
        <w:rPr>
          <w:rFonts w:ascii="Arial Narrow" w:hAnsi="Arial Narrow"/>
        </w:rPr>
        <w:t>За нив беа одвоени речиси 4 часа од вкупното времетраење на прилозите за изборната кампања (</w:t>
      </w:r>
      <w:r w:rsidR="003B6417" w:rsidRPr="00674729">
        <w:rPr>
          <w:rFonts w:ascii="Arial Narrow" w:hAnsi="Arial Narrow"/>
        </w:rPr>
        <w:t xml:space="preserve">6 часа </w:t>
      </w:r>
      <w:r w:rsidR="003B6417" w:rsidRPr="00674729">
        <w:rPr>
          <w:rFonts w:ascii="Arial Narrow" w:hAnsi="Arial Narrow"/>
          <w:lang w:val="en-US"/>
        </w:rPr>
        <w:t xml:space="preserve">5 </w:t>
      </w:r>
      <w:r w:rsidR="003B6417" w:rsidRPr="00674729">
        <w:rPr>
          <w:rFonts w:ascii="Arial Narrow" w:hAnsi="Arial Narrow"/>
        </w:rPr>
        <w:t xml:space="preserve">минути и </w:t>
      </w:r>
      <w:r w:rsidR="003B6417" w:rsidRPr="00674729">
        <w:rPr>
          <w:rFonts w:ascii="Arial Narrow" w:hAnsi="Arial Narrow"/>
          <w:lang w:val="en-US"/>
        </w:rPr>
        <w:t>2</w:t>
      </w:r>
      <w:r w:rsidR="003B6417" w:rsidRPr="00674729">
        <w:rPr>
          <w:rFonts w:ascii="Arial Narrow" w:hAnsi="Arial Narrow"/>
        </w:rPr>
        <w:t xml:space="preserve"> секунди</w:t>
      </w:r>
      <w:r w:rsidR="003B6417">
        <w:rPr>
          <w:rFonts w:ascii="Arial Narrow" w:hAnsi="Arial Narrow"/>
        </w:rPr>
        <w:t xml:space="preserve">). </w:t>
      </w:r>
      <w:r w:rsidR="00B9428C">
        <w:rPr>
          <w:rFonts w:ascii="Arial Narrow" w:hAnsi="Arial Narrow"/>
        </w:rPr>
        <w:t>За секоја од двете коалиции поединечно беше одвоено речиси подеднакво време</w:t>
      </w:r>
      <w:r w:rsidR="00F937C0">
        <w:rPr>
          <w:rFonts w:ascii="Arial Narrow" w:hAnsi="Arial Narrow"/>
        </w:rPr>
        <w:t xml:space="preserve">, </w:t>
      </w:r>
      <w:r w:rsidR="00701B54">
        <w:rPr>
          <w:rFonts w:ascii="Arial Narrow" w:hAnsi="Arial Narrow"/>
        </w:rPr>
        <w:t xml:space="preserve">за Коалицијата Можеме </w:t>
      </w:r>
      <w:r w:rsidR="00701B54">
        <w:rPr>
          <w:rFonts w:ascii="Arial Narrow" w:eastAsia="Times New Roman" w:hAnsi="Arial Narrow" w:cs="Arial"/>
          <w:sz w:val="20"/>
          <w:szCs w:val="20"/>
          <w:lang w:eastAsia="mk-MK"/>
        </w:rPr>
        <w:t xml:space="preserve">1 час 54 минути и </w:t>
      </w:r>
      <w:r w:rsidR="00701B54" w:rsidRPr="00674729">
        <w:rPr>
          <w:rFonts w:ascii="Arial Narrow" w:eastAsia="Times New Roman" w:hAnsi="Arial Narrow" w:cs="Arial"/>
          <w:sz w:val="20"/>
          <w:szCs w:val="20"/>
          <w:lang w:eastAsia="mk-MK"/>
        </w:rPr>
        <w:t>46</w:t>
      </w:r>
      <w:r w:rsidR="00701B54">
        <w:rPr>
          <w:rFonts w:ascii="Arial Narrow" w:eastAsia="Times New Roman" w:hAnsi="Arial Narrow" w:cs="Arial"/>
          <w:sz w:val="20"/>
          <w:szCs w:val="20"/>
          <w:lang w:eastAsia="mk-MK"/>
        </w:rPr>
        <w:t xml:space="preserve"> секунди, за </w:t>
      </w:r>
      <w:r w:rsidR="00DE6A98" w:rsidRPr="00674729">
        <w:rPr>
          <w:rFonts w:ascii="Arial Narrow" w:hAnsi="Arial Narrow"/>
        </w:rPr>
        <w:t>Коалицијата Обнова на Македонија</w:t>
      </w:r>
      <w:r w:rsidR="00DE6A98">
        <w:rPr>
          <w:rFonts w:ascii="Arial Narrow" w:hAnsi="Arial Narrow"/>
        </w:rPr>
        <w:t xml:space="preserve"> 1 час 56 минути и 1 секунда.</w:t>
      </w:r>
      <w:r w:rsidR="003478FD">
        <w:rPr>
          <w:rFonts w:ascii="Arial Narrow" w:hAnsi="Arial Narrow"/>
        </w:rPr>
        <w:t xml:space="preserve"> Телевизијата обезбеди квантитативен и квалитативен баланс при известувањето за двете коалиции, а специфика на прилозите за нив беа </w:t>
      </w:r>
      <w:r w:rsidR="003478FD" w:rsidRPr="00674729">
        <w:rPr>
          <w:rFonts w:ascii="Arial Narrow" w:hAnsi="Arial Narrow"/>
        </w:rPr>
        <w:t>остварени</w:t>
      </w:r>
      <w:r w:rsidR="003478FD">
        <w:rPr>
          <w:rFonts w:ascii="Arial Narrow" w:hAnsi="Arial Narrow"/>
        </w:rPr>
        <w:t>те</w:t>
      </w:r>
      <w:r w:rsidR="003478FD" w:rsidRPr="00674729">
        <w:rPr>
          <w:rFonts w:ascii="Arial Narrow" w:hAnsi="Arial Narrow"/>
        </w:rPr>
        <w:t xml:space="preserve"> интервјуа во живо со кандидатите од сите изборни единици, преку директни јавувања од </w:t>
      </w:r>
      <w:r w:rsidR="003478FD">
        <w:rPr>
          <w:rFonts w:ascii="Arial Narrow" w:hAnsi="Arial Narrow"/>
        </w:rPr>
        <w:t>собирите</w:t>
      </w:r>
      <w:r w:rsidR="003478FD" w:rsidRPr="00674729">
        <w:rPr>
          <w:rFonts w:ascii="Arial Narrow" w:hAnsi="Arial Narrow"/>
        </w:rPr>
        <w:t xml:space="preserve"> на двете коалиции.</w:t>
      </w:r>
    </w:p>
    <w:p w:rsidR="00C633EE" w:rsidRDefault="00C633EE" w:rsidP="00C633EE">
      <w:pPr>
        <w:spacing w:before="120" w:after="120" w:line="240" w:lineRule="auto"/>
        <w:ind w:firstLine="720"/>
        <w:jc w:val="both"/>
        <w:rPr>
          <w:rFonts w:ascii="Arial Narrow" w:hAnsi="Arial Narrow"/>
        </w:rPr>
      </w:pPr>
      <w:r w:rsidRPr="00674729">
        <w:rPr>
          <w:rFonts w:ascii="Arial Narrow" w:hAnsi="Arial Narrow"/>
        </w:rPr>
        <w:t xml:space="preserve">Предизборните активности на партијата ДУИ и Коалицијата Алијанса за Албанците и Алтернатива беа покриени во посебни прилози, а често беа и сумирани во еден прилог. Известувањето за активностите на вонпарламентарните партии беше </w:t>
      </w:r>
      <w:r w:rsidR="008E034F">
        <w:rPr>
          <w:rFonts w:ascii="Arial Narrow" w:hAnsi="Arial Narrow"/>
        </w:rPr>
        <w:t xml:space="preserve">со мал обем и </w:t>
      </w:r>
      <w:r w:rsidRPr="00674729">
        <w:rPr>
          <w:rFonts w:ascii="Arial Narrow" w:hAnsi="Arial Narrow"/>
        </w:rPr>
        <w:t>покриено со трет сет прилози.</w:t>
      </w:r>
    </w:p>
    <w:p w:rsidR="00DE6016" w:rsidRDefault="00DE6016" w:rsidP="00C633EE">
      <w:pPr>
        <w:spacing w:before="120" w:after="120" w:line="240" w:lineRule="auto"/>
        <w:ind w:firstLine="720"/>
        <w:jc w:val="both"/>
        <w:rPr>
          <w:rFonts w:ascii="Arial Narrow" w:hAnsi="Arial Narrow"/>
        </w:rPr>
      </w:pPr>
      <w:r>
        <w:rPr>
          <w:rFonts w:ascii="Arial Narrow" w:hAnsi="Arial Narrow"/>
        </w:rPr>
        <w:t xml:space="preserve">Иако направи обид да информира за активностите на поголем број од учесниците во изборниот процес, телевизијата не го распредели времето во вестите во согласност со принципот </w:t>
      </w:r>
      <w:r w:rsidR="00B30228">
        <w:rPr>
          <w:rFonts w:ascii="Arial Narrow" w:hAnsi="Arial Narrow"/>
        </w:rPr>
        <w:t>на пропорционалност според бројот на потврдени кандидатски листи.</w:t>
      </w:r>
    </w:p>
    <w:p w:rsidR="00AC04FD" w:rsidRPr="00674729" w:rsidRDefault="00AC04FD" w:rsidP="00AC04FD">
      <w:pPr>
        <w:spacing w:before="120" w:after="120" w:line="240" w:lineRule="auto"/>
        <w:jc w:val="center"/>
        <w:rPr>
          <w:rFonts w:ascii="Arial Narrow" w:hAnsi="Arial Narrow"/>
          <w:b/>
          <w:i/>
          <w:u w:val="single"/>
          <w:lang w:val="en-US"/>
        </w:rPr>
      </w:pPr>
      <w:r w:rsidRPr="00674729">
        <w:rPr>
          <w:rFonts w:ascii="Arial Narrow" w:hAnsi="Arial Narrow"/>
          <w:b/>
          <w:i/>
          <w:u w:val="single"/>
        </w:rPr>
        <w:t>Табела 1: Застапеност на субјектите во вестите</w:t>
      </w:r>
    </w:p>
    <w:p w:rsidR="00AC04FD" w:rsidRPr="00674729" w:rsidRDefault="00AC04FD" w:rsidP="00AC04FD">
      <w:pPr>
        <w:spacing w:before="120" w:after="120" w:line="240" w:lineRule="auto"/>
        <w:jc w:val="center"/>
        <w:rPr>
          <w:rFonts w:ascii="Arial Narrow" w:hAnsi="Arial Narrow"/>
          <w:b/>
        </w:rPr>
      </w:pPr>
      <w:r w:rsidRPr="00674729">
        <w:rPr>
          <w:rFonts w:ascii="Arial Narrow" w:hAnsi="Arial Narrow"/>
          <w:b/>
        </w:rPr>
        <w:t>ТВ Сител</w:t>
      </w:r>
    </w:p>
    <w:tbl>
      <w:tblPr>
        <w:tblW w:w="9087" w:type="dxa"/>
        <w:tblLook w:val="04A0"/>
      </w:tblPr>
      <w:tblGrid>
        <w:gridCol w:w="3927"/>
        <w:gridCol w:w="2452"/>
        <w:gridCol w:w="1137"/>
        <w:gridCol w:w="1177"/>
        <w:gridCol w:w="394"/>
      </w:tblGrid>
      <w:tr w:rsidR="00AC04FD" w:rsidRPr="00674729" w:rsidTr="00896ADA">
        <w:trPr>
          <w:trHeight w:val="255"/>
        </w:trPr>
        <w:tc>
          <w:tcPr>
            <w:tcW w:w="6379" w:type="dxa"/>
            <w:gridSpan w:val="2"/>
            <w:tcBorders>
              <w:top w:val="nil"/>
              <w:left w:val="nil"/>
              <w:bottom w:val="nil"/>
              <w:right w:val="nil"/>
            </w:tcBorders>
            <w:shd w:val="clear" w:color="000000" w:fill="969696"/>
            <w:hideMark/>
          </w:tcPr>
          <w:p w:rsidR="00AC04FD" w:rsidRPr="00674729" w:rsidRDefault="00AC04FD" w:rsidP="00896ADA">
            <w:pPr>
              <w:spacing w:after="0" w:line="240" w:lineRule="auto"/>
              <w:rPr>
                <w:rFonts w:ascii="Arial Narrow" w:eastAsia="Times New Roman" w:hAnsi="Arial Narrow" w:cs="Arial"/>
                <w:b/>
                <w:bCs/>
                <w:color w:val="FFFFFF" w:themeColor="background1"/>
                <w:sz w:val="20"/>
                <w:szCs w:val="20"/>
                <w:lang w:eastAsia="mk-MK"/>
              </w:rPr>
            </w:pPr>
            <w:r w:rsidRPr="00674729">
              <w:rPr>
                <w:rFonts w:ascii="Arial Narrow" w:eastAsia="Times New Roman" w:hAnsi="Arial Narrow" w:cs="Arial"/>
                <w:b/>
                <w:bCs/>
                <w:color w:val="FFFFFF" w:themeColor="background1"/>
                <w:sz w:val="20"/>
                <w:szCs w:val="20"/>
                <w:lang w:eastAsia="mk-MK"/>
              </w:rPr>
              <w:t>Субјект</w:t>
            </w:r>
          </w:p>
        </w:tc>
        <w:tc>
          <w:tcPr>
            <w:tcW w:w="1137" w:type="dxa"/>
            <w:tcBorders>
              <w:top w:val="nil"/>
              <w:left w:val="nil"/>
              <w:bottom w:val="nil"/>
              <w:right w:val="nil"/>
            </w:tcBorders>
            <w:shd w:val="clear" w:color="000000" w:fill="969696"/>
            <w:hideMark/>
          </w:tcPr>
          <w:p w:rsidR="00AC04FD" w:rsidRPr="00674729" w:rsidRDefault="00AC04FD" w:rsidP="00896ADA">
            <w:pPr>
              <w:spacing w:after="0" w:line="240" w:lineRule="auto"/>
              <w:jc w:val="right"/>
              <w:rPr>
                <w:rFonts w:ascii="Arial Narrow" w:eastAsia="Times New Roman" w:hAnsi="Arial Narrow" w:cs="Arial"/>
                <w:b/>
                <w:bCs/>
                <w:color w:val="FFFFFF" w:themeColor="background1"/>
                <w:sz w:val="20"/>
                <w:szCs w:val="20"/>
                <w:lang w:eastAsia="mk-MK"/>
              </w:rPr>
            </w:pPr>
            <w:r w:rsidRPr="00674729">
              <w:rPr>
                <w:rFonts w:ascii="Arial Narrow" w:eastAsia="Times New Roman" w:hAnsi="Arial Narrow" w:cs="Arial"/>
                <w:b/>
                <w:bCs/>
                <w:color w:val="FFFFFF" w:themeColor="background1"/>
                <w:sz w:val="20"/>
                <w:szCs w:val="20"/>
                <w:lang w:eastAsia="mk-MK"/>
              </w:rPr>
              <w:t>Tраење</w:t>
            </w:r>
          </w:p>
        </w:tc>
        <w:tc>
          <w:tcPr>
            <w:tcW w:w="1177" w:type="dxa"/>
            <w:tcBorders>
              <w:top w:val="nil"/>
              <w:left w:val="nil"/>
              <w:bottom w:val="nil"/>
              <w:right w:val="nil"/>
            </w:tcBorders>
            <w:shd w:val="clear" w:color="000000" w:fill="969696"/>
            <w:hideMark/>
          </w:tcPr>
          <w:p w:rsidR="00AC04FD" w:rsidRPr="00674729" w:rsidRDefault="00AC04FD" w:rsidP="00896ADA">
            <w:pPr>
              <w:spacing w:after="0" w:line="240" w:lineRule="auto"/>
              <w:jc w:val="right"/>
              <w:rPr>
                <w:rFonts w:ascii="Arial Narrow" w:eastAsia="Times New Roman" w:hAnsi="Arial Narrow" w:cs="Arial"/>
                <w:b/>
                <w:bCs/>
                <w:color w:val="FFFFFF" w:themeColor="background1"/>
                <w:sz w:val="20"/>
                <w:szCs w:val="20"/>
                <w:lang w:eastAsia="mk-MK"/>
              </w:rPr>
            </w:pPr>
            <w:r w:rsidRPr="00674729">
              <w:rPr>
                <w:rFonts w:ascii="Arial Narrow" w:eastAsia="Times New Roman" w:hAnsi="Arial Narrow" w:cs="Arial"/>
                <w:b/>
                <w:bCs/>
                <w:color w:val="FFFFFF" w:themeColor="background1"/>
                <w:sz w:val="20"/>
                <w:szCs w:val="20"/>
                <w:lang w:eastAsia="mk-MK"/>
              </w:rPr>
              <w:t>Процент</w:t>
            </w:r>
          </w:p>
        </w:tc>
        <w:tc>
          <w:tcPr>
            <w:tcW w:w="394" w:type="dxa"/>
            <w:tcBorders>
              <w:top w:val="nil"/>
              <w:left w:val="nil"/>
              <w:bottom w:val="nil"/>
              <w:right w:val="nil"/>
            </w:tcBorders>
            <w:shd w:val="clear" w:color="000000" w:fill="969696"/>
            <w:hideMark/>
          </w:tcPr>
          <w:p w:rsidR="00AC04FD" w:rsidRPr="00674729" w:rsidRDefault="00AC04FD" w:rsidP="00896ADA">
            <w:pPr>
              <w:spacing w:after="0" w:line="240" w:lineRule="auto"/>
              <w:rPr>
                <w:rFonts w:ascii="Arial Narrow" w:eastAsia="Times New Roman" w:hAnsi="Arial Narrow" w:cs="Arial"/>
                <w:b/>
                <w:bCs/>
                <w:color w:val="FFFFFF" w:themeColor="background1"/>
                <w:sz w:val="20"/>
                <w:szCs w:val="20"/>
                <w:lang w:eastAsia="mk-MK"/>
              </w:rPr>
            </w:pPr>
            <w:r w:rsidRPr="00674729">
              <w:rPr>
                <w:rFonts w:ascii="Arial Narrow" w:eastAsia="Times New Roman" w:hAnsi="Arial Narrow" w:cs="Arial"/>
                <w:b/>
                <w:bCs/>
                <w:color w:val="FFFFFF" w:themeColor="background1"/>
                <w:sz w:val="20"/>
                <w:szCs w:val="20"/>
                <w:lang w:eastAsia="mk-MK"/>
              </w:rPr>
              <w:t> </w:t>
            </w:r>
          </w:p>
        </w:tc>
      </w:tr>
      <w:tr w:rsidR="00AC04FD" w:rsidRPr="00674729" w:rsidTr="00896ADA">
        <w:trPr>
          <w:trHeight w:val="255"/>
        </w:trPr>
        <w:tc>
          <w:tcPr>
            <w:tcW w:w="6379" w:type="dxa"/>
            <w:gridSpan w:val="2"/>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ДУИ - Демократска унија за интеграции</w:t>
            </w:r>
          </w:p>
        </w:tc>
        <w:tc>
          <w:tcPr>
            <w:tcW w:w="113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00:16:07</w:t>
            </w:r>
          </w:p>
        </w:tc>
        <w:tc>
          <w:tcPr>
            <w:tcW w:w="117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3,05</w:t>
            </w:r>
          </w:p>
        </w:tc>
        <w:tc>
          <w:tcPr>
            <w:tcW w:w="394"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w:t>
            </w:r>
          </w:p>
        </w:tc>
      </w:tr>
      <w:tr w:rsidR="00AC04FD" w:rsidRPr="00674729" w:rsidTr="00896ADA">
        <w:trPr>
          <w:trHeight w:val="255"/>
        </w:trPr>
        <w:tc>
          <w:tcPr>
            <w:tcW w:w="6379" w:type="dxa"/>
            <w:gridSpan w:val="2"/>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ДИК</w:t>
            </w:r>
          </w:p>
        </w:tc>
        <w:tc>
          <w:tcPr>
            <w:tcW w:w="113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00:06:29</w:t>
            </w:r>
          </w:p>
        </w:tc>
        <w:tc>
          <w:tcPr>
            <w:tcW w:w="117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1,23</w:t>
            </w:r>
          </w:p>
        </w:tc>
        <w:tc>
          <w:tcPr>
            <w:tcW w:w="394"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w:t>
            </w:r>
          </w:p>
        </w:tc>
      </w:tr>
      <w:tr w:rsidR="00AC04FD" w:rsidRPr="00674729" w:rsidTr="00896ADA">
        <w:trPr>
          <w:trHeight w:val="255"/>
        </w:trPr>
        <w:tc>
          <w:tcPr>
            <w:tcW w:w="6379" w:type="dxa"/>
            <w:gridSpan w:val="2"/>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Влада</w:t>
            </w:r>
          </w:p>
        </w:tc>
        <w:tc>
          <w:tcPr>
            <w:tcW w:w="113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01:08:07</w:t>
            </w:r>
          </w:p>
        </w:tc>
        <w:tc>
          <w:tcPr>
            <w:tcW w:w="117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12,89</w:t>
            </w:r>
          </w:p>
        </w:tc>
        <w:tc>
          <w:tcPr>
            <w:tcW w:w="394"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w:t>
            </w:r>
          </w:p>
        </w:tc>
      </w:tr>
      <w:tr w:rsidR="00AC04FD" w:rsidRPr="00674729" w:rsidTr="00896ADA">
        <w:trPr>
          <w:trHeight w:val="255"/>
        </w:trPr>
        <w:tc>
          <w:tcPr>
            <w:tcW w:w="6379" w:type="dxa"/>
            <w:gridSpan w:val="2"/>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Претседател</w:t>
            </w:r>
          </w:p>
        </w:tc>
        <w:tc>
          <w:tcPr>
            <w:tcW w:w="113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00:00:54</w:t>
            </w:r>
          </w:p>
        </w:tc>
        <w:tc>
          <w:tcPr>
            <w:tcW w:w="117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0,17</w:t>
            </w:r>
          </w:p>
        </w:tc>
        <w:tc>
          <w:tcPr>
            <w:tcW w:w="394"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w:t>
            </w:r>
          </w:p>
        </w:tc>
      </w:tr>
      <w:tr w:rsidR="00AC04FD" w:rsidRPr="00674729" w:rsidTr="00896ADA">
        <w:trPr>
          <w:trHeight w:val="255"/>
        </w:trPr>
        <w:tc>
          <w:tcPr>
            <w:tcW w:w="6379" w:type="dxa"/>
            <w:gridSpan w:val="2"/>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Локална самоуправа</w:t>
            </w:r>
          </w:p>
        </w:tc>
        <w:tc>
          <w:tcPr>
            <w:tcW w:w="113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00:03:17</w:t>
            </w:r>
          </w:p>
        </w:tc>
        <w:tc>
          <w:tcPr>
            <w:tcW w:w="117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0,62</w:t>
            </w:r>
          </w:p>
        </w:tc>
        <w:tc>
          <w:tcPr>
            <w:tcW w:w="394"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w:t>
            </w:r>
          </w:p>
        </w:tc>
      </w:tr>
      <w:tr w:rsidR="00AC04FD" w:rsidRPr="00674729" w:rsidTr="00896ADA">
        <w:trPr>
          <w:trHeight w:val="255"/>
        </w:trPr>
        <w:tc>
          <w:tcPr>
            <w:tcW w:w="6379" w:type="dxa"/>
            <w:gridSpan w:val="2"/>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Други субјекти</w:t>
            </w:r>
          </w:p>
        </w:tc>
        <w:tc>
          <w:tcPr>
            <w:tcW w:w="113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00:40:55</w:t>
            </w:r>
          </w:p>
        </w:tc>
        <w:tc>
          <w:tcPr>
            <w:tcW w:w="117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7,74</w:t>
            </w:r>
          </w:p>
        </w:tc>
        <w:tc>
          <w:tcPr>
            <w:tcW w:w="394"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w:t>
            </w:r>
          </w:p>
        </w:tc>
      </w:tr>
      <w:tr w:rsidR="00AC04FD" w:rsidRPr="00674729" w:rsidTr="00896ADA">
        <w:trPr>
          <w:trHeight w:val="255"/>
        </w:trPr>
        <w:tc>
          <w:tcPr>
            <w:tcW w:w="6379" w:type="dxa"/>
            <w:gridSpan w:val="2"/>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Без субјекти</w:t>
            </w:r>
          </w:p>
        </w:tc>
        <w:tc>
          <w:tcPr>
            <w:tcW w:w="113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00:04:10</w:t>
            </w:r>
          </w:p>
        </w:tc>
        <w:tc>
          <w:tcPr>
            <w:tcW w:w="117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0,79</w:t>
            </w:r>
          </w:p>
        </w:tc>
        <w:tc>
          <w:tcPr>
            <w:tcW w:w="394"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w:t>
            </w:r>
          </w:p>
        </w:tc>
      </w:tr>
      <w:tr w:rsidR="00AC04FD" w:rsidRPr="00674729" w:rsidTr="00896ADA">
        <w:trPr>
          <w:trHeight w:val="255"/>
        </w:trPr>
        <w:tc>
          <w:tcPr>
            <w:tcW w:w="6379" w:type="dxa"/>
            <w:gridSpan w:val="2"/>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Органи на државната управа/јавни претпријатија/јавни установи</w:t>
            </w:r>
          </w:p>
        </w:tc>
        <w:tc>
          <w:tcPr>
            <w:tcW w:w="113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00:43:12</w:t>
            </w:r>
          </w:p>
        </w:tc>
        <w:tc>
          <w:tcPr>
            <w:tcW w:w="117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8,18</w:t>
            </w:r>
          </w:p>
        </w:tc>
        <w:tc>
          <w:tcPr>
            <w:tcW w:w="394"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w:t>
            </w:r>
          </w:p>
        </w:tc>
      </w:tr>
      <w:tr w:rsidR="00AC04FD" w:rsidRPr="00674729" w:rsidTr="00896ADA">
        <w:trPr>
          <w:trHeight w:val="255"/>
        </w:trPr>
        <w:tc>
          <w:tcPr>
            <w:tcW w:w="6379" w:type="dxa"/>
            <w:gridSpan w:val="2"/>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Јавно обвинителство</w:t>
            </w:r>
          </w:p>
        </w:tc>
        <w:tc>
          <w:tcPr>
            <w:tcW w:w="113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00:06:47</w:t>
            </w:r>
          </w:p>
        </w:tc>
        <w:tc>
          <w:tcPr>
            <w:tcW w:w="117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1,28</w:t>
            </w:r>
          </w:p>
        </w:tc>
        <w:tc>
          <w:tcPr>
            <w:tcW w:w="394"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w:t>
            </w:r>
          </w:p>
        </w:tc>
      </w:tr>
      <w:tr w:rsidR="00AC04FD" w:rsidRPr="00674729" w:rsidTr="00896ADA">
        <w:trPr>
          <w:trHeight w:val="255"/>
        </w:trPr>
        <w:tc>
          <w:tcPr>
            <w:tcW w:w="6379" w:type="dxa"/>
            <w:gridSpan w:val="2"/>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Судство</w:t>
            </w:r>
          </w:p>
        </w:tc>
        <w:tc>
          <w:tcPr>
            <w:tcW w:w="113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00:04:41</w:t>
            </w:r>
          </w:p>
        </w:tc>
        <w:tc>
          <w:tcPr>
            <w:tcW w:w="117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0,89</w:t>
            </w:r>
          </w:p>
        </w:tc>
        <w:tc>
          <w:tcPr>
            <w:tcW w:w="394"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w:t>
            </w:r>
          </w:p>
        </w:tc>
      </w:tr>
      <w:tr w:rsidR="00AC04FD" w:rsidRPr="00674729" w:rsidTr="00896ADA">
        <w:trPr>
          <w:trHeight w:val="255"/>
        </w:trPr>
        <w:tc>
          <w:tcPr>
            <w:tcW w:w="6379" w:type="dxa"/>
            <w:gridSpan w:val="2"/>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Независни пратеници/чки</w:t>
            </w:r>
          </w:p>
        </w:tc>
        <w:tc>
          <w:tcPr>
            <w:tcW w:w="113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00:01:11</w:t>
            </w:r>
          </w:p>
        </w:tc>
        <w:tc>
          <w:tcPr>
            <w:tcW w:w="117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0,23</w:t>
            </w:r>
          </w:p>
        </w:tc>
        <w:tc>
          <w:tcPr>
            <w:tcW w:w="394"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w:t>
            </w:r>
          </w:p>
        </w:tc>
      </w:tr>
      <w:tr w:rsidR="00AC04FD" w:rsidRPr="00674729" w:rsidTr="00896ADA">
        <w:trPr>
          <w:trHeight w:val="255"/>
        </w:trPr>
        <w:tc>
          <w:tcPr>
            <w:tcW w:w="6379" w:type="dxa"/>
            <w:gridSpan w:val="2"/>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Граѓански сектор</w:t>
            </w:r>
          </w:p>
        </w:tc>
        <w:tc>
          <w:tcPr>
            <w:tcW w:w="113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00:07:12</w:t>
            </w:r>
          </w:p>
        </w:tc>
        <w:tc>
          <w:tcPr>
            <w:tcW w:w="117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1,36</w:t>
            </w:r>
          </w:p>
        </w:tc>
        <w:tc>
          <w:tcPr>
            <w:tcW w:w="394"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w:t>
            </w:r>
          </w:p>
        </w:tc>
      </w:tr>
      <w:tr w:rsidR="00AC04FD" w:rsidRPr="00674729" w:rsidTr="00896ADA">
        <w:trPr>
          <w:trHeight w:val="255"/>
        </w:trPr>
        <w:tc>
          <w:tcPr>
            <w:tcW w:w="6379" w:type="dxa"/>
            <w:gridSpan w:val="2"/>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Експерти/аналитичари</w:t>
            </w:r>
          </w:p>
        </w:tc>
        <w:tc>
          <w:tcPr>
            <w:tcW w:w="113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00:05:41</w:t>
            </w:r>
          </w:p>
        </w:tc>
        <w:tc>
          <w:tcPr>
            <w:tcW w:w="117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1,08</w:t>
            </w:r>
          </w:p>
        </w:tc>
        <w:tc>
          <w:tcPr>
            <w:tcW w:w="394"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w:t>
            </w:r>
          </w:p>
        </w:tc>
      </w:tr>
      <w:tr w:rsidR="00AC04FD" w:rsidRPr="00674729" w:rsidTr="00896ADA">
        <w:trPr>
          <w:trHeight w:val="255"/>
        </w:trPr>
        <w:tc>
          <w:tcPr>
            <w:tcW w:w="6379" w:type="dxa"/>
            <w:gridSpan w:val="2"/>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Амбасадори/меѓународни организации/странски политичари</w:t>
            </w:r>
          </w:p>
        </w:tc>
        <w:tc>
          <w:tcPr>
            <w:tcW w:w="113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00:29:32</w:t>
            </w:r>
          </w:p>
        </w:tc>
        <w:tc>
          <w:tcPr>
            <w:tcW w:w="117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5,59</w:t>
            </w:r>
          </w:p>
        </w:tc>
        <w:tc>
          <w:tcPr>
            <w:tcW w:w="394"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w:t>
            </w:r>
          </w:p>
        </w:tc>
      </w:tr>
      <w:tr w:rsidR="00AC04FD" w:rsidRPr="00674729" w:rsidTr="00896ADA">
        <w:trPr>
          <w:trHeight w:val="255"/>
        </w:trPr>
        <w:tc>
          <w:tcPr>
            <w:tcW w:w="6379" w:type="dxa"/>
            <w:gridSpan w:val="2"/>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МОРО - Работничка партија</w:t>
            </w:r>
          </w:p>
        </w:tc>
        <w:tc>
          <w:tcPr>
            <w:tcW w:w="113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00:02:43</w:t>
            </w:r>
          </w:p>
        </w:tc>
        <w:tc>
          <w:tcPr>
            <w:tcW w:w="117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0,52</w:t>
            </w:r>
          </w:p>
        </w:tc>
        <w:tc>
          <w:tcPr>
            <w:tcW w:w="394"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w:t>
            </w:r>
          </w:p>
        </w:tc>
      </w:tr>
      <w:tr w:rsidR="00AC04FD" w:rsidRPr="00674729" w:rsidTr="00896ADA">
        <w:trPr>
          <w:trHeight w:val="255"/>
        </w:trPr>
        <w:tc>
          <w:tcPr>
            <w:tcW w:w="6379" w:type="dxa"/>
            <w:gridSpan w:val="2"/>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Левица</w:t>
            </w:r>
          </w:p>
        </w:tc>
        <w:tc>
          <w:tcPr>
            <w:tcW w:w="113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00:04:26</w:t>
            </w:r>
          </w:p>
        </w:tc>
        <w:tc>
          <w:tcPr>
            <w:tcW w:w="117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0,84</w:t>
            </w:r>
          </w:p>
        </w:tc>
        <w:tc>
          <w:tcPr>
            <w:tcW w:w="394"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w:t>
            </w:r>
          </w:p>
        </w:tc>
      </w:tr>
      <w:tr w:rsidR="00AC04FD" w:rsidRPr="00674729" w:rsidTr="00896ADA">
        <w:trPr>
          <w:trHeight w:val="255"/>
        </w:trPr>
        <w:tc>
          <w:tcPr>
            <w:tcW w:w="6379" w:type="dxa"/>
            <w:gridSpan w:val="2"/>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АРМ</w:t>
            </w:r>
          </w:p>
        </w:tc>
        <w:tc>
          <w:tcPr>
            <w:tcW w:w="113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00:01:49</w:t>
            </w:r>
          </w:p>
        </w:tc>
        <w:tc>
          <w:tcPr>
            <w:tcW w:w="117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0,34</w:t>
            </w:r>
          </w:p>
        </w:tc>
        <w:tc>
          <w:tcPr>
            <w:tcW w:w="394"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w:t>
            </w:r>
          </w:p>
        </w:tc>
      </w:tr>
      <w:tr w:rsidR="00AC04FD" w:rsidRPr="00674729" w:rsidTr="00896ADA">
        <w:trPr>
          <w:trHeight w:val="255"/>
        </w:trPr>
        <w:tc>
          <w:tcPr>
            <w:tcW w:w="6379" w:type="dxa"/>
            <w:gridSpan w:val="2"/>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Глас за Македонија</w:t>
            </w:r>
          </w:p>
        </w:tc>
        <w:tc>
          <w:tcPr>
            <w:tcW w:w="113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00:01:59</w:t>
            </w:r>
          </w:p>
        </w:tc>
        <w:tc>
          <w:tcPr>
            <w:tcW w:w="117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0,38</w:t>
            </w:r>
          </w:p>
        </w:tc>
        <w:tc>
          <w:tcPr>
            <w:tcW w:w="394"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w:t>
            </w:r>
          </w:p>
        </w:tc>
      </w:tr>
      <w:tr w:rsidR="00AC04FD" w:rsidRPr="00674729" w:rsidTr="00896ADA">
        <w:trPr>
          <w:trHeight w:val="255"/>
        </w:trPr>
        <w:tc>
          <w:tcPr>
            <w:tcW w:w="6379" w:type="dxa"/>
            <w:gridSpan w:val="2"/>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lastRenderedPageBreak/>
              <w:t>Единствена Македонија</w:t>
            </w:r>
          </w:p>
        </w:tc>
        <w:tc>
          <w:tcPr>
            <w:tcW w:w="113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00:04:14</w:t>
            </w:r>
          </w:p>
        </w:tc>
        <w:tc>
          <w:tcPr>
            <w:tcW w:w="117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0,80</w:t>
            </w:r>
          </w:p>
        </w:tc>
        <w:tc>
          <w:tcPr>
            <w:tcW w:w="394"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w:t>
            </w:r>
          </w:p>
        </w:tc>
      </w:tr>
      <w:tr w:rsidR="00AC04FD" w:rsidRPr="00674729" w:rsidTr="00896ADA">
        <w:trPr>
          <w:trHeight w:val="255"/>
        </w:trPr>
        <w:tc>
          <w:tcPr>
            <w:tcW w:w="6379" w:type="dxa"/>
            <w:gridSpan w:val="2"/>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Интегра - Македонска конзервативна партија</w:t>
            </w:r>
          </w:p>
        </w:tc>
        <w:tc>
          <w:tcPr>
            <w:tcW w:w="113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00:05:12</w:t>
            </w:r>
          </w:p>
        </w:tc>
        <w:tc>
          <w:tcPr>
            <w:tcW w:w="117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0,99</w:t>
            </w:r>
          </w:p>
        </w:tc>
        <w:tc>
          <w:tcPr>
            <w:tcW w:w="394"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w:t>
            </w:r>
          </w:p>
        </w:tc>
      </w:tr>
      <w:tr w:rsidR="00AC04FD" w:rsidRPr="00674729" w:rsidTr="00896ADA">
        <w:trPr>
          <w:trHeight w:val="255"/>
        </w:trPr>
        <w:tc>
          <w:tcPr>
            <w:tcW w:w="6379" w:type="dxa"/>
            <w:gridSpan w:val="2"/>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ГДУ - Граѓанско демократска унија</w:t>
            </w:r>
          </w:p>
        </w:tc>
        <w:tc>
          <w:tcPr>
            <w:tcW w:w="113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00:05:41</w:t>
            </w:r>
          </w:p>
        </w:tc>
        <w:tc>
          <w:tcPr>
            <w:tcW w:w="117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1,08</w:t>
            </w:r>
          </w:p>
        </w:tc>
        <w:tc>
          <w:tcPr>
            <w:tcW w:w="394"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w:t>
            </w:r>
          </w:p>
        </w:tc>
      </w:tr>
      <w:tr w:rsidR="00AC04FD" w:rsidRPr="00674729" w:rsidTr="00896ADA">
        <w:trPr>
          <w:trHeight w:val="255"/>
        </w:trPr>
        <w:tc>
          <w:tcPr>
            <w:tcW w:w="6379" w:type="dxa"/>
            <w:gridSpan w:val="2"/>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ДЕМОКРАТИ</w:t>
            </w:r>
          </w:p>
        </w:tc>
        <w:tc>
          <w:tcPr>
            <w:tcW w:w="113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00:02:42</w:t>
            </w:r>
          </w:p>
        </w:tc>
        <w:tc>
          <w:tcPr>
            <w:tcW w:w="117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0,51</w:t>
            </w:r>
          </w:p>
        </w:tc>
        <w:tc>
          <w:tcPr>
            <w:tcW w:w="394"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w:t>
            </w:r>
          </w:p>
        </w:tc>
      </w:tr>
      <w:tr w:rsidR="00AC04FD" w:rsidRPr="00674729" w:rsidTr="00896ADA">
        <w:trPr>
          <w:trHeight w:val="255"/>
        </w:trPr>
        <w:tc>
          <w:tcPr>
            <w:tcW w:w="6379" w:type="dxa"/>
            <w:gridSpan w:val="2"/>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Министри/заменици ВМРО ДПМНЕ</w:t>
            </w:r>
          </w:p>
        </w:tc>
        <w:tc>
          <w:tcPr>
            <w:tcW w:w="113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00:13:31</w:t>
            </w:r>
          </w:p>
        </w:tc>
        <w:tc>
          <w:tcPr>
            <w:tcW w:w="117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2,56</w:t>
            </w:r>
          </w:p>
        </w:tc>
        <w:tc>
          <w:tcPr>
            <w:tcW w:w="394"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w:t>
            </w:r>
          </w:p>
        </w:tc>
      </w:tr>
      <w:tr w:rsidR="00AC04FD" w:rsidRPr="00674729" w:rsidTr="00896ADA">
        <w:trPr>
          <w:trHeight w:val="255"/>
        </w:trPr>
        <w:tc>
          <w:tcPr>
            <w:tcW w:w="6379" w:type="dxa"/>
            <w:gridSpan w:val="2"/>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Коалиција Алијанса за Албанците и Алтернатива</w:t>
            </w:r>
          </w:p>
        </w:tc>
        <w:tc>
          <w:tcPr>
            <w:tcW w:w="113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00:10:40</w:t>
            </w:r>
          </w:p>
        </w:tc>
        <w:tc>
          <w:tcPr>
            <w:tcW w:w="117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2,02</w:t>
            </w:r>
          </w:p>
        </w:tc>
        <w:tc>
          <w:tcPr>
            <w:tcW w:w="394"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w:t>
            </w:r>
          </w:p>
        </w:tc>
      </w:tr>
      <w:tr w:rsidR="00AC04FD" w:rsidRPr="00674729" w:rsidTr="00896ADA">
        <w:trPr>
          <w:trHeight w:val="255"/>
        </w:trPr>
        <w:tc>
          <w:tcPr>
            <w:tcW w:w="6379" w:type="dxa"/>
            <w:gridSpan w:val="2"/>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СДУ Скопје</w:t>
            </w:r>
          </w:p>
        </w:tc>
        <w:tc>
          <w:tcPr>
            <w:tcW w:w="113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00:06:16</w:t>
            </w:r>
          </w:p>
        </w:tc>
        <w:tc>
          <w:tcPr>
            <w:tcW w:w="117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1,18</w:t>
            </w:r>
          </w:p>
        </w:tc>
        <w:tc>
          <w:tcPr>
            <w:tcW w:w="394"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w:t>
            </w:r>
          </w:p>
        </w:tc>
      </w:tr>
      <w:tr w:rsidR="00AC04FD" w:rsidRPr="00674729" w:rsidTr="00896ADA">
        <w:trPr>
          <w:trHeight w:val="255"/>
        </w:trPr>
        <w:tc>
          <w:tcPr>
            <w:tcW w:w="6379" w:type="dxa"/>
            <w:gridSpan w:val="2"/>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Коалиција МОЖЕМЕ</w:t>
            </w:r>
          </w:p>
        </w:tc>
        <w:tc>
          <w:tcPr>
            <w:tcW w:w="113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01:54:46</w:t>
            </w:r>
          </w:p>
        </w:tc>
        <w:tc>
          <w:tcPr>
            <w:tcW w:w="117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21,72</w:t>
            </w:r>
          </w:p>
        </w:tc>
        <w:tc>
          <w:tcPr>
            <w:tcW w:w="394"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w:t>
            </w:r>
          </w:p>
        </w:tc>
      </w:tr>
      <w:tr w:rsidR="00AC04FD" w:rsidRPr="00674729" w:rsidTr="00896ADA">
        <w:trPr>
          <w:trHeight w:val="255"/>
        </w:trPr>
        <w:tc>
          <w:tcPr>
            <w:tcW w:w="6379" w:type="dxa"/>
            <w:gridSpan w:val="2"/>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Коалиција ОБНОВА НА МАКЕДОНИЈА</w:t>
            </w:r>
          </w:p>
        </w:tc>
        <w:tc>
          <w:tcPr>
            <w:tcW w:w="113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01:56:01</w:t>
            </w:r>
          </w:p>
        </w:tc>
        <w:tc>
          <w:tcPr>
            <w:tcW w:w="117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21,96</w:t>
            </w:r>
          </w:p>
        </w:tc>
        <w:tc>
          <w:tcPr>
            <w:tcW w:w="394"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w:t>
            </w:r>
          </w:p>
        </w:tc>
      </w:tr>
      <w:tr w:rsidR="00AC04FD" w:rsidRPr="00674729" w:rsidTr="00896ADA">
        <w:trPr>
          <w:trHeight w:val="255"/>
        </w:trPr>
        <w:tc>
          <w:tcPr>
            <w:tcW w:w="7516" w:type="dxa"/>
            <w:gridSpan w:val="3"/>
            <w:tcBorders>
              <w:top w:val="nil"/>
              <w:left w:val="nil"/>
              <w:bottom w:val="nil"/>
              <w:right w:val="nil"/>
            </w:tcBorders>
            <w:shd w:val="clear" w:color="auto" w:fill="auto"/>
            <w:hideMark/>
          </w:tcPr>
          <w:p w:rsidR="00AC04FD" w:rsidRPr="006514E2" w:rsidRDefault="00AC04FD" w:rsidP="00896ADA">
            <w:pPr>
              <w:spacing w:after="0" w:line="240" w:lineRule="auto"/>
              <w:jc w:val="right"/>
              <w:rPr>
                <w:rFonts w:ascii="Arial Narrow" w:eastAsia="Times New Roman" w:hAnsi="Arial Narrow" w:cs="Arial"/>
                <w:b/>
                <w:sz w:val="20"/>
                <w:szCs w:val="20"/>
                <w:lang w:eastAsia="mk-MK"/>
              </w:rPr>
            </w:pPr>
            <w:r w:rsidRPr="00674729">
              <w:rPr>
                <w:rFonts w:ascii="Arial Narrow" w:eastAsia="Times New Roman" w:hAnsi="Arial Narrow" w:cs="Arial"/>
                <w:sz w:val="20"/>
                <w:szCs w:val="20"/>
                <w:lang w:eastAsia="mk-MK"/>
              </w:rPr>
              <w:t xml:space="preserve"> </w:t>
            </w:r>
            <w:r w:rsidRPr="006514E2">
              <w:rPr>
                <w:rFonts w:ascii="Arial Narrow" w:eastAsia="Times New Roman" w:hAnsi="Arial Narrow" w:cs="Arial"/>
                <w:b/>
                <w:sz w:val="20"/>
                <w:szCs w:val="20"/>
                <w:lang w:eastAsia="mk-MK"/>
              </w:rPr>
              <w:t>Вкупно = 08:48:18</w:t>
            </w:r>
          </w:p>
        </w:tc>
        <w:tc>
          <w:tcPr>
            <w:tcW w:w="1177" w:type="dxa"/>
            <w:tcBorders>
              <w:top w:val="nil"/>
              <w:left w:val="nil"/>
              <w:bottom w:val="nil"/>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100</w:t>
            </w:r>
          </w:p>
        </w:tc>
        <w:tc>
          <w:tcPr>
            <w:tcW w:w="394" w:type="dxa"/>
            <w:tcBorders>
              <w:top w:val="nil"/>
              <w:left w:val="nil"/>
              <w:bottom w:val="nil"/>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w:t>
            </w:r>
          </w:p>
        </w:tc>
      </w:tr>
      <w:tr w:rsidR="00AC04FD" w:rsidRPr="00674729" w:rsidTr="00896ADA">
        <w:trPr>
          <w:trHeight w:val="42"/>
        </w:trPr>
        <w:tc>
          <w:tcPr>
            <w:tcW w:w="3927" w:type="dxa"/>
            <w:tcBorders>
              <w:top w:val="nil"/>
              <w:left w:val="nil"/>
              <w:bottom w:val="nil"/>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p>
        </w:tc>
        <w:tc>
          <w:tcPr>
            <w:tcW w:w="2452" w:type="dxa"/>
            <w:tcBorders>
              <w:top w:val="nil"/>
              <w:left w:val="nil"/>
              <w:bottom w:val="nil"/>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p>
        </w:tc>
        <w:tc>
          <w:tcPr>
            <w:tcW w:w="1137" w:type="dxa"/>
            <w:tcBorders>
              <w:top w:val="nil"/>
              <w:left w:val="nil"/>
              <w:bottom w:val="nil"/>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p>
        </w:tc>
        <w:tc>
          <w:tcPr>
            <w:tcW w:w="1177" w:type="dxa"/>
            <w:tcBorders>
              <w:top w:val="nil"/>
              <w:left w:val="nil"/>
              <w:bottom w:val="nil"/>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p>
        </w:tc>
        <w:tc>
          <w:tcPr>
            <w:tcW w:w="394" w:type="dxa"/>
            <w:tcBorders>
              <w:top w:val="nil"/>
              <w:left w:val="nil"/>
              <w:bottom w:val="nil"/>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p>
        </w:tc>
      </w:tr>
    </w:tbl>
    <w:p w:rsidR="00AC04FD" w:rsidRPr="00674729" w:rsidRDefault="00AC04FD" w:rsidP="00AC04FD">
      <w:pPr>
        <w:spacing w:before="120" w:after="120" w:line="240" w:lineRule="auto"/>
        <w:ind w:firstLine="720"/>
        <w:jc w:val="both"/>
        <w:rPr>
          <w:rFonts w:ascii="Arial Narrow" w:hAnsi="Arial Narrow"/>
        </w:rPr>
      </w:pPr>
      <w:r w:rsidRPr="00674729">
        <w:rPr>
          <w:rFonts w:ascii="Arial Narrow" w:hAnsi="Arial Narrow"/>
        </w:rPr>
        <w:t xml:space="preserve">Во прилозите кои се однесуваа на други теми кои не се поврзани со изборната кампања се </w:t>
      </w:r>
      <w:r w:rsidR="009216FB">
        <w:rPr>
          <w:rFonts w:ascii="Arial Narrow" w:hAnsi="Arial Narrow"/>
        </w:rPr>
        <w:t>известуваше за</w:t>
      </w:r>
      <w:r w:rsidRPr="00674729">
        <w:rPr>
          <w:rFonts w:ascii="Arial Narrow" w:hAnsi="Arial Narrow"/>
        </w:rPr>
        <w:t>: судскиот процес за случајот „Рекет“, активностите на МВР, згаснувањето на СЈО и реакциите на засегнатите чинители, судскиот процес за 27 април, евроинтеграциите на земјата како и активностите на локалната самоуправа.</w:t>
      </w:r>
    </w:p>
    <w:p w:rsidR="00AC04FD" w:rsidRPr="00674729" w:rsidRDefault="00AC04FD" w:rsidP="00AC04FD">
      <w:pPr>
        <w:spacing w:before="120" w:after="120" w:line="240" w:lineRule="auto"/>
        <w:jc w:val="both"/>
        <w:rPr>
          <w:rFonts w:ascii="Arial Narrow" w:hAnsi="Arial Narrow"/>
        </w:rPr>
      </w:pPr>
      <w:r w:rsidRPr="00674729">
        <w:rPr>
          <w:rFonts w:ascii="Arial Narrow" w:hAnsi="Arial Narrow"/>
        </w:rPr>
        <w:tab/>
        <w:t xml:space="preserve">Значителен дел од времето во </w:t>
      </w:r>
      <w:r>
        <w:rPr>
          <w:rFonts w:ascii="Arial Narrow" w:hAnsi="Arial Narrow"/>
        </w:rPr>
        <w:t>дневноинформативните</w:t>
      </w:r>
      <w:r w:rsidRPr="00674729">
        <w:rPr>
          <w:rFonts w:ascii="Arial Narrow" w:hAnsi="Arial Narrow"/>
        </w:rPr>
        <w:t xml:space="preserve"> </w:t>
      </w:r>
      <w:r w:rsidR="00BF14B9">
        <w:rPr>
          <w:rFonts w:ascii="Arial Narrow" w:hAnsi="Arial Narrow"/>
        </w:rPr>
        <w:t xml:space="preserve">емисии </w:t>
      </w:r>
      <w:r w:rsidRPr="00674729">
        <w:rPr>
          <w:rFonts w:ascii="Arial Narrow" w:hAnsi="Arial Narrow"/>
        </w:rPr>
        <w:t>беше посветено и на прилози поврзани со</w:t>
      </w:r>
      <w:r w:rsidR="00BF14B9">
        <w:rPr>
          <w:rFonts w:ascii="Arial Narrow" w:hAnsi="Arial Narrow"/>
        </w:rPr>
        <w:t xml:space="preserve"> моменталната состојба со Ковид–</w:t>
      </w:r>
      <w:r w:rsidRPr="00674729">
        <w:rPr>
          <w:rFonts w:ascii="Arial Narrow" w:hAnsi="Arial Narrow"/>
        </w:rPr>
        <w:t>19 во земјата. Во 18 прилози со вкупно траење од 23 минути и 57 секунди медиумот известуваше за дневните биланси на новозаразени, починати и оздравени лица. Во овие прилози, како субјект се јавуваше Владата бидејќи информациите беа преземени од Министерството за здравство. Во останатите прилози</w:t>
      </w:r>
      <w:r w:rsidR="00BF14B9">
        <w:rPr>
          <w:rFonts w:ascii="Arial Narrow" w:hAnsi="Arial Narrow"/>
        </w:rPr>
        <w:t>, кризата предизвикана од Ковид–</w:t>
      </w:r>
      <w:r w:rsidRPr="00674729">
        <w:rPr>
          <w:rFonts w:ascii="Arial Narrow" w:hAnsi="Arial Narrow"/>
        </w:rPr>
        <w:t xml:space="preserve">19 во земјата беше обработена од повеќе аспекти како: отворањето на границите и условите во кои тие ќе бидат отворени, разрешувањето на директорот на Центарот за јавно здравје, работата на здравствените институции, одлуките на Владата поврзани со мерките за заштита, активностите на МОН за наставата во време на кризата, барањата на туристичките агенции и угостителите за помош од Владата како и за економските последици од оваа криза. Оттаму, во овие прилози како субјекти најчесто се јавуваа органите на државната управа и јавните претпријатија и установи, Владата, како и други субјекти. </w:t>
      </w:r>
    </w:p>
    <w:p w:rsidR="00AC04FD" w:rsidRDefault="00BF14B9" w:rsidP="00AC04FD">
      <w:pPr>
        <w:spacing w:before="120" w:after="120" w:line="240" w:lineRule="auto"/>
        <w:jc w:val="both"/>
        <w:rPr>
          <w:rFonts w:ascii="Arial Narrow" w:hAnsi="Arial Narrow"/>
        </w:rPr>
      </w:pPr>
      <w:r>
        <w:rPr>
          <w:rFonts w:ascii="Arial Narrow" w:hAnsi="Arial Narrow"/>
        </w:rPr>
        <w:tab/>
        <w:t>Категоријата</w:t>
      </w:r>
      <w:r w:rsidR="00AC04FD" w:rsidRPr="00674729">
        <w:rPr>
          <w:rFonts w:ascii="Arial Narrow" w:hAnsi="Arial Narrow"/>
        </w:rPr>
        <w:t xml:space="preserve"> „Независни пратеници/чки“ </w:t>
      </w:r>
      <w:r>
        <w:rPr>
          <w:rFonts w:ascii="Arial Narrow" w:hAnsi="Arial Narrow"/>
        </w:rPr>
        <w:t>од првата табела, се појави во два прилога</w:t>
      </w:r>
      <w:r w:rsidR="00AC04FD" w:rsidRPr="00674729">
        <w:rPr>
          <w:rFonts w:ascii="Arial Narrow" w:hAnsi="Arial Narrow"/>
        </w:rPr>
        <w:t xml:space="preserve"> во кои медиумот информираше за објавениот прислушкуван разговор помеѓу Христијан Мицкос</w:t>
      </w:r>
      <w:r w:rsidR="00E2648A">
        <w:rPr>
          <w:rFonts w:ascii="Arial Narrow" w:hAnsi="Arial Narrow"/>
        </w:rPr>
        <w:t>ки и Зоран Милески Кичеец во кои</w:t>
      </w:r>
      <w:r w:rsidR="00AC04FD" w:rsidRPr="00674729">
        <w:rPr>
          <w:rFonts w:ascii="Arial Narrow" w:hAnsi="Arial Narrow"/>
        </w:rPr>
        <w:t xml:space="preserve"> се зборува</w:t>
      </w:r>
      <w:r w:rsidR="00AC04FD">
        <w:rPr>
          <w:rFonts w:ascii="Arial Narrow" w:hAnsi="Arial Narrow"/>
        </w:rPr>
        <w:t>ше</w:t>
      </w:r>
      <w:r w:rsidR="00AC04FD" w:rsidRPr="00674729">
        <w:rPr>
          <w:rFonts w:ascii="Arial Narrow" w:hAnsi="Arial Narrow"/>
        </w:rPr>
        <w:t xml:space="preserve"> за Законот за јавното обвинителство. </w:t>
      </w:r>
    </w:p>
    <w:p w:rsidR="0079438E" w:rsidRPr="00674729" w:rsidRDefault="0079438E" w:rsidP="00AC04FD">
      <w:pPr>
        <w:spacing w:before="120" w:after="120" w:line="240" w:lineRule="auto"/>
        <w:jc w:val="both"/>
        <w:rPr>
          <w:rFonts w:ascii="Arial Narrow" w:hAnsi="Arial Narrow"/>
        </w:rPr>
      </w:pPr>
    </w:p>
    <w:p w:rsidR="00AC04FD" w:rsidRPr="00674729" w:rsidRDefault="00AC04FD" w:rsidP="00AC04FD">
      <w:pPr>
        <w:pStyle w:val="NoSpacing"/>
        <w:spacing w:before="120" w:after="120"/>
        <w:jc w:val="center"/>
        <w:rPr>
          <w:rFonts w:ascii="Arial Narrow" w:hAnsi="Arial Narrow"/>
          <w:b/>
          <w:i/>
          <w:u w:val="single"/>
        </w:rPr>
      </w:pPr>
      <w:r w:rsidRPr="00674729">
        <w:rPr>
          <w:rFonts w:ascii="Arial Narrow" w:hAnsi="Arial Narrow"/>
          <w:b/>
          <w:i/>
          <w:u w:val="single"/>
        </w:rPr>
        <w:t>Табела 2: Структура на директни обраќања во вести по субјекти</w:t>
      </w:r>
    </w:p>
    <w:p w:rsidR="00AC04FD" w:rsidRPr="00674729" w:rsidRDefault="00AC04FD" w:rsidP="00AC04FD">
      <w:pPr>
        <w:pStyle w:val="NoSpacing"/>
        <w:spacing w:before="120" w:after="120"/>
        <w:jc w:val="center"/>
        <w:rPr>
          <w:rFonts w:ascii="Arial Narrow" w:hAnsi="Arial Narrow"/>
          <w:b/>
        </w:rPr>
      </w:pPr>
      <w:r w:rsidRPr="00674729">
        <w:rPr>
          <w:rFonts w:ascii="Arial Narrow" w:hAnsi="Arial Narrow"/>
          <w:b/>
        </w:rPr>
        <w:t>ТВ Сител</w:t>
      </w:r>
    </w:p>
    <w:tbl>
      <w:tblPr>
        <w:tblW w:w="9060" w:type="dxa"/>
        <w:tblInd w:w="93" w:type="dxa"/>
        <w:tblLook w:val="04A0"/>
      </w:tblPr>
      <w:tblGrid>
        <w:gridCol w:w="6167"/>
        <w:gridCol w:w="1395"/>
        <w:gridCol w:w="1136"/>
        <w:gridCol w:w="362"/>
      </w:tblGrid>
      <w:tr w:rsidR="00AC04FD" w:rsidRPr="00674729" w:rsidTr="00896ADA">
        <w:trPr>
          <w:trHeight w:val="255"/>
        </w:trPr>
        <w:tc>
          <w:tcPr>
            <w:tcW w:w="6167" w:type="dxa"/>
            <w:tcBorders>
              <w:top w:val="nil"/>
              <w:left w:val="nil"/>
              <w:bottom w:val="nil"/>
              <w:right w:val="nil"/>
            </w:tcBorders>
            <w:shd w:val="clear" w:color="000000" w:fill="969696"/>
            <w:hideMark/>
          </w:tcPr>
          <w:p w:rsidR="00AC04FD" w:rsidRPr="00674729" w:rsidRDefault="00AC04FD" w:rsidP="00896ADA">
            <w:pPr>
              <w:spacing w:after="0" w:line="240" w:lineRule="auto"/>
              <w:rPr>
                <w:rFonts w:ascii="Arial Narrow" w:eastAsia="Times New Roman" w:hAnsi="Arial Narrow" w:cs="Arial"/>
                <w:b/>
                <w:bCs/>
                <w:color w:val="FFFFFF" w:themeColor="background1"/>
                <w:sz w:val="20"/>
                <w:szCs w:val="20"/>
                <w:lang w:eastAsia="mk-MK"/>
              </w:rPr>
            </w:pPr>
            <w:r w:rsidRPr="00674729">
              <w:rPr>
                <w:rFonts w:ascii="Arial Narrow" w:eastAsia="Times New Roman" w:hAnsi="Arial Narrow" w:cs="Arial"/>
                <w:b/>
                <w:bCs/>
                <w:color w:val="FFFFFF" w:themeColor="background1"/>
                <w:sz w:val="20"/>
                <w:szCs w:val="20"/>
                <w:lang w:eastAsia="mk-MK"/>
              </w:rPr>
              <w:t>Субјект</w:t>
            </w:r>
          </w:p>
        </w:tc>
        <w:tc>
          <w:tcPr>
            <w:tcW w:w="1395" w:type="dxa"/>
            <w:tcBorders>
              <w:top w:val="nil"/>
              <w:left w:val="nil"/>
              <w:bottom w:val="nil"/>
              <w:right w:val="nil"/>
            </w:tcBorders>
            <w:shd w:val="clear" w:color="000000" w:fill="969696"/>
            <w:hideMark/>
          </w:tcPr>
          <w:p w:rsidR="00AC04FD" w:rsidRPr="00674729" w:rsidRDefault="00AC04FD" w:rsidP="00896ADA">
            <w:pPr>
              <w:spacing w:after="0" w:line="240" w:lineRule="auto"/>
              <w:jc w:val="right"/>
              <w:rPr>
                <w:rFonts w:ascii="Arial Narrow" w:eastAsia="Times New Roman" w:hAnsi="Arial Narrow" w:cs="Arial"/>
                <w:b/>
                <w:bCs/>
                <w:color w:val="FFFFFF" w:themeColor="background1"/>
                <w:sz w:val="20"/>
                <w:szCs w:val="20"/>
                <w:lang w:eastAsia="mk-MK"/>
              </w:rPr>
            </w:pPr>
            <w:r w:rsidRPr="00674729">
              <w:rPr>
                <w:rFonts w:ascii="Arial Narrow" w:eastAsia="Times New Roman" w:hAnsi="Arial Narrow" w:cs="Arial"/>
                <w:b/>
                <w:bCs/>
                <w:color w:val="FFFFFF" w:themeColor="background1"/>
                <w:sz w:val="20"/>
                <w:szCs w:val="20"/>
                <w:lang w:eastAsia="mk-MK"/>
              </w:rPr>
              <w:t>Tраење</w:t>
            </w:r>
          </w:p>
        </w:tc>
        <w:tc>
          <w:tcPr>
            <w:tcW w:w="1136" w:type="dxa"/>
            <w:tcBorders>
              <w:top w:val="nil"/>
              <w:left w:val="nil"/>
              <w:bottom w:val="nil"/>
              <w:right w:val="nil"/>
            </w:tcBorders>
            <w:shd w:val="clear" w:color="000000" w:fill="969696"/>
            <w:hideMark/>
          </w:tcPr>
          <w:p w:rsidR="00AC04FD" w:rsidRPr="00674729" w:rsidRDefault="00AC04FD" w:rsidP="00896ADA">
            <w:pPr>
              <w:spacing w:after="0" w:line="240" w:lineRule="auto"/>
              <w:jc w:val="right"/>
              <w:rPr>
                <w:rFonts w:ascii="Arial Narrow" w:eastAsia="Times New Roman" w:hAnsi="Arial Narrow" w:cs="Arial"/>
                <w:b/>
                <w:bCs/>
                <w:color w:val="FFFFFF" w:themeColor="background1"/>
                <w:sz w:val="20"/>
                <w:szCs w:val="20"/>
                <w:lang w:eastAsia="mk-MK"/>
              </w:rPr>
            </w:pPr>
            <w:r w:rsidRPr="00674729">
              <w:rPr>
                <w:rFonts w:ascii="Arial Narrow" w:eastAsia="Times New Roman" w:hAnsi="Arial Narrow" w:cs="Arial"/>
                <w:b/>
                <w:bCs/>
                <w:color w:val="FFFFFF" w:themeColor="background1"/>
                <w:sz w:val="20"/>
                <w:szCs w:val="20"/>
                <w:lang w:eastAsia="mk-MK"/>
              </w:rPr>
              <w:t>Процент</w:t>
            </w:r>
          </w:p>
        </w:tc>
        <w:tc>
          <w:tcPr>
            <w:tcW w:w="362" w:type="dxa"/>
            <w:tcBorders>
              <w:top w:val="nil"/>
              <w:left w:val="nil"/>
              <w:bottom w:val="nil"/>
              <w:right w:val="nil"/>
            </w:tcBorders>
            <w:shd w:val="clear" w:color="000000" w:fill="969696"/>
            <w:hideMark/>
          </w:tcPr>
          <w:p w:rsidR="00AC04FD" w:rsidRPr="00674729" w:rsidRDefault="00AC04FD" w:rsidP="00896ADA">
            <w:pPr>
              <w:spacing w:after="0" w:line="240" w:lineRule="auto"/>
              <w:rPr>
                <w:rFonts w:ascii="Arial Narrow" w:eastAsia="Times New Roman" w:hAnsi="Arial Narrow" w:cs="Arial"/>
                <w:b/>
                <w:bCs/>
                <w:color w:val="FFFFFF" w:themeColor="background1"/>
                <w:sz w:val="20"/>
                <w:szCs w:val="20"/>
                <w:lang w:eastAsia="mk-MK"/>
              </w:rPr>
            </w:pPr>
            <w:r w:rsidRPr="00674729">
              <w:rPr>
                <w:rFonts w:ascii="Arial Narrow" w:eastAsia="Times New Roman" w:hAnsi="Arial Narrow" w:cs="Arial"/>
                <w:b/>
                <w:bCs/>
                <w:color w:val="FFFFFF" w:themeColor="background1"/>
                <w:sz w:val="20"/>
                <w:szCs w:val="20"/>
                <w:lang w:eastAsia="mk-MK"/>
              </w:rPr>
              <w:t> </w:t>
            </w:r>
          </w:p>
        </w:tc>
      </w:tr>
      <w:tr w:rsidR="00AC04FD" w:rsidRPr="00674729" w:rsidTr="00896ADA">
        <w:trPr>
          <w:trHeight w:val="255"/>
        </w:trPr>
        <w:tc>
          <w:tcPr>
            <w:tcW w:w="616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ДУИ - Демократска унија за интеграции</w:t>
            </w:r>
          </w:p>
        </w:tc>
        <w:tc>
          <w:tcPr>
            <w:tcW w:w="1395"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00:12:00</w:t>
            </w:r>
          </w:p>
        </w:tc>
        <w:tc>
          <w:tcPr>
            <w:tcW w:w="1136"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5,32</w:t>
            </w:r>
          </w:p>
        </w:tc>
        <w:tc>
          <w:tcPr>
            <w:tcW w:w="362"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w:t>
            </w:r>
          </w:p>
        </w:tc>
      </w:tr>
      <w:tr w:rsidR="00AC04FD" w:rsidRPr="00674729" w:rsidTr="00896ADA">
        <w:trPr>
          <w:trHeight w:val="255"/>
        </w:trPr>
        <w:tc>
          <w:tcPr>
            <w:tcW w:w="616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ДИК</w:t>
            </w:r>
          </w:p>
        </w:tc>
        <w:tc>
          <w:tcPr>
            <w:tcW w:w="1395"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00:01:37</w:t>
            </w:r>
          </w:p>
        </w:tc>
        <w:tc>
          <w:tcPr>
            <w:tcW w:w="1136"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0,72</w:t>
            </w:r>
          </w:p>
        </w:tc>
        <w:tc>
          <w:tcPr>
            <w:tcW w:w="362"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w:t>
            </w:r>
          </w:p>
        </w:tc>
      </w:tr>
      <w:tr w:rsidR="00AC04FD" w:rsidRPr="00674729" w:rsidTr="00896ADA">
        <w:trPr>
          <w:trHeight w:val="255"/>
        </w:trPr>
        <w:tc>
          <w:tcPr>
            <w:tcW w:w="616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Влада</w:t>
            </w:r>
          </w:p>
        </w:tc>
        <w:tc>
          <w:tcPr>
            <w:tcW w:w="1395"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00:12:06</w:t>
            </w:r>
          </w:p>
        </w:tc>
        <w:tc>
          <w:tcPr>
            <w:tcW w:w="1136"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5,37</w:t>
            </w:r>
          </w:p>
        </w:tc>
        <w:tc>
          <w:tcPr>
            <w:tcW w:w="362"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w:t>
            </w:r>
          </w:p>
        </w:tc>
      </w:tr>
      <w:tr w:rsidR="00AC04FD" w:rsidRPr="00674729" w:rsidTr="00896ADA">
        <w:trPr>
          <w:trHeight w:val="255"/>
        </w:trPr>
        <w:tc>
          <w:tcPr>
            <w:tcW w:w="616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Локална самоуправа</w:t>
            </w:r>
          </w:p>
        </w:tc>
        <w:tc>
          <w:tcPr>
            <w:tcW w:w="1395"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00:01:29</w:t>
            </w:r>
          </w:p>
        </w:tc>
        <w:tc>
          <w:tcPr>
            <w:tcW w:w="1136"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0,66</w:t>
            </w:r>
          </w:p>
        </w:tc>
        <w:tc>
          <w:tcPr>
            <w:tcW w:w="362"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w:t>
            </w:r>
          </w:p>
        </w:tc>
      </w:tr>
      <w:tr w:rsidR="00AC04FD" w:rsidRPr="00674729" w:rsidTr="00896ADA">
        <w:trPr>
          <w:trHeight w:val="255"/>
        </w:trPr>
        <w:tc>
          <w:tcPr>
            <w:tcW w:w="616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Други субјекти</w:t>
            </w:r>
          </w:p>
        </w:tc>
        <w:tc>
          <w:tcPr>
            <w:tcW w:w="1395"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00:05:07</w:t>
            </w:r>
          </w:p>
        </w:tc>
        <w:tc>
          <w:tcPr>
            <w:tcW w:w="1136"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2,27</w:t>
            </w:r>
          </w:p>
        </w:tc>
        <w:tc>
          <w:tcPr>
            <w:tcW w:w="362"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w:t>
            </w:r>
          </w:p>
        </w:tc>
      </w:tr>
      <w:tr w:rsidR="00AC04FD" w:rsidRPr="00674729" w:rsidTr="00896ADA">
        <w:trPr>
          <w:trHeight w:val="255"/>
        </w:trPr>
        <w:tc>
          <w:tcPr>
            <w:tcW w:w="616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Органи на државната управа/јавни претпријатија/јавни установи</w:t>
            </w:r>
          </w:p>
        </w:tc>
        <w:tc>
          <w:tcPr>
            <w:tcW w:w="1395"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00:01:52</w:t>
            </w:r>
          </w:p>
        </w:tc>
        <w:tc>
          <w:tcPr>
            <w:tcW w:w="1136"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0,83</w:t>
            </w:r>
          </w:p>
        </w:tc>
        <w:tc>
          <w:tcPr>
            <w:tcW w:w="362"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w:t>
            </w:r>
          </w:p>
        </w:tc>
      </w:tr>
      <w:tr w:rsidR="00AC04FD" w:rsidRPr="00674729" w:rsidTr="00896ADA">
        <w:trPr>
          <w:trHeight w:val="255"/>
        </w:trPr>
        <w:tc>
          <w:tcPr>
            <w:tcW w:w="616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Граѓански сектор</w:t>
            </w:r>
          </w:p>
        </w:tc>
        <w:tc>
          <w:tcPr>
            <w:tcW w:w="1395"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00:01:30</w:t>
            </w:r>
          </w:p>
        </w:tc>
        <w:tc>
          <w:tcPr>
            <w:tcW w:w="1136"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0,67</w:t>
            </w:r>
          </w:p>
        </w:tc>
        <w:tc>
          <w:tcPr>
            <w:tcW w:w="362"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w:t>
            </w:r>
          </w:p>
        </w:tc>
      </w:tr>
      <w:tr w:rsidR="00AC04FD" w:rsidRPr="00674729" w:rsidTr="00896ADA">
        <w:trPr>
          <w:trHeight w:val="255"/>
        </w:trPr>
        <w:tc>
          <w:tcPr>
            <w:tcW w:w="616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Експерти/аналитичари</w:t>
            </w:r>
          </w:p>
        </w:tc>
        <w:tc>
          <w:tcPr>
            <w:tcW w:w="1395"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00:02:28</w:t>
            </w:r>
          </w:p>
        </w:tc>
        <w:tc>
          <w:tcPr>
            <w:tcW w:w="1136"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1,09</w:t>
            </w:r>
          </w:p>
        </w:tc>
        <w:tc>
          <w:tcPr>
            <w:tcW w:w="362"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w:t>
            </w:r>
          </w:p>
        </w:tc>
      </w:tr>
      <w:tr w:rsidR="00AC04FD" w:rsidRPr="00674729" w:rsidTr="00896ADA">
        <w:trPr>
          <w:trHeight w:val="255"/>
        </w:trPr>
        <w:tc>
          <w:tcPr>
            <w:tcW w:w="616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Амбасадори/меѓународни организации/странски политичари</w:t>
            </w:r>
          </w:p>
        </w:tc>
        <w:tc>
          <w:tcPr>
            <w:tcW w:w="1395"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00:08:09</w:t>
            </w:r>
          </w:p>
        </w:tc>
        <w:tc>
          <w:tcPr>
            <w:tcW w:w="1136"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3,61</w:t>
            </w:r>
          </w:p>
        </w:tc>
        <w:tc>
          <w:tcPr>
            <w:tcW w:w="362"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w:t>
            </w:r>
          </w:p>
        </w:tc>
      </w:tr>
      <w:tr w:rsidR="00AC04FD" w:rsidRPr="00674729" w:rsidTr="00896ADA">
        <w:trPr>
          <w:trHeight w:val="255"/>
        </w:trPr>
        <w:tc>
          <w:tcPr>
            <w:tcW w:w="616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МОРО - Работничка партија</w:t>
            </w:r>
          </w:p>
        </w:tc>
        <w:tc>
          <w:tcPr>
            <w:tcW w:w="1395"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00:02:15</w:t>
            </w:r>
          </w:p>
        </w:tc>
        <w:tc>
          <w:tcPr>
            <w:tcW w:w="1136"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1,00</w:t>
            </w:r>
          </w:p>
        </w:tc>
        <w:tc>
          <w:tcPr>
            <w:tcW w:w="362"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w:t>
            </w:r>
          </w:p>
        </w:tc>
      </w:tr>
      <w:tr w:rsidR="00AC04FD" w:rsidRPr="00674729" w:rsidTr="00896ADA">
        <w:trPr>
          <w:trHeight w:val="255"/>
        </w:trPr>
        <w:tc>
          <w:tcPr>
            <w:tcW w:w="616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Левица</w:t>
            </w:r>
          </w:p>
        </w:tc>
        <w:tc>
          <w:tcPr>
            <w:tcW w:w="1395"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00:03:07</w:t>
            </w:r>
          </w:p>
        </w:tc>
        <w:tc>
          <w:tcPr>
            <w:tcW w:w="1136"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1,38</w:t>
            </w:r>
          </w:p>
        </w:tc>
        <w:tc>
          <w:tcPr>
            <w:tcW w:w="362"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w:t>
            </w:r>
          </w:p>
        </w:tc>
      </w:tr>
      <w:tr w:rsidR="00AC04FD" w:rsidRPr="00674729" w:rsidTr="00896ADA">
        <w:trPr>
          <w:trHeight w:val="255"/>
        </w:trPr>
        <w:tc>
          <w:tcPr>
            <w:tcW w:w="616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Глас за Македонија</w:t>
            </w:r>
          </w:p>
        </w:tc>
        <w:tc>
          <w:tcPr>
            <w:tcW w:w="1395"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00:01:20</w:t>
            </w:r>
          </w:p>
        </w:tc>
        <w:tc>
          <w:tcPr>
            <w:tcW w:w="1136"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0,59</w:t>
            </w:r>
          </w:p>
        </w:tc>
        <w:tc>
          <w:tcPr>
            <w:tcW w:w="362"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w:t>
            </w:r>
          </w:p>
        </w:tc>
      </w:tr>
      <w:tr w:rsidR="00AC04FD" w:rsidRPr="00674729" w:rsidTr="00896ADA">
        <w:trPr>
          <w:trHeight w:val="255"/>
        </w:trPr>
        <w:tc>
          <w:tcPr>
            <w:tcW w:w="616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Единствена Македонија</w:t>
            </w:r>
          </w:p>
        </w:tc>
        <w:tc>
          <w:tcPr>
            <w:tcW w:w="1395"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00:02:57</w:t>
            </w:r>
          </w:p>
        </w:tc>
        <w:tc>
          <w:tcPr>
            <w:tcW w:w="1136"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1,31</w:t>
            </w:r>
          </w:p>
        </w:tc>
        <w:tc>
          <w:tcPr>
            <w:tcW w:w="362"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w:t>
            </w:r>
          </w:p>
        </w:tc>
      </w:tr>
      <w:tr w:rsidR="00AC04FD" w:rsidRPr="00674729" w:rsidTr="00896ADA">
        <w:trPr>
          <w:trHeight w:val="255"/>
        </w:trPr>
        <w:tc>
          <w:tcPr>
            <w:tcW w:w="616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Интегра - Македонска конзервативна партија</w:t>
            </w:r>
          </w:p>
        </w:tc>
        <w:tc>
          <w:tcPr>
            <w:tcW w:w="1395"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00:04:28</w:t>
            </w:r>
          </w:p>
        </w:tc>
        <w:tc>
          <w:tcPr>
            <w:tcW w:w="1136"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1,98</w:t>
            </w:r>
          </w:p>
        </w:tc>
        <w:tc>
          <w:tcPr>
            <w:tcW w:w="362"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w:t>
            </w:r>
          </w:p>
        </w:tc>
      </w:tr>
      <w:tr w:rsidR="00AC04FD" w:rsidRPr="00674729" w:rsidTr="00896ADA">
        <w:trPr>
          <w:trHeight w:val="255"/>
        </w:trPr>
        <w:tc>
          <w:tcPr>
            <w:tcW w:w="616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ГДУ - Граѓанско демократска унија</w:t>
            </w:r>
          </w:p>
        </w:tc>
        <w:tc>
          <w:tcPr>
            <w:tcW w:w="1395"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00:03:59</w:t>
            </w:r>
          </w:p>
        </w:tc>
        <w:tc>
          <w:tcPr>
            <w:tcW w:w="1136"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1,77</w:t>
            </w:r>
          </w:p>
        </w:tc>
        <w:tc>
          <w:tcPr>
            <w:tcW w:w="362"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w:t>
            </w:r>
          </w:p>
        </w:tc>
      </w:tr>
      <w:tr w:rsidR="00AC04FD" w:rsidRPr="00674729" w:rsidTr="00896ADA">
        <w:trPr>
          <w:trHeight w:val="255"/>
        </w:trPr>
        <w:tc>
          <w:tcPr>
            <w:tcW w:w="616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ДЕМОКРАТИ</w:t>
            </w:r>
          </w:p>
        </w:tc>
        <w:tc>
          <w:tcPr>
            <w:tcW w:w="1395"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00:01:59</w:t>
            </w:r>
          </w:p>
        </w:tc>
        <w:tc>
          <w:tcPr>
            <w:tcW w:w="1136"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0,88</w:t>
            </w:r>
          </w:p>
        </w:tc>
        <w:tc>
          <w:tcPr>
            <w:tcW w:w="362"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w:t>
            </w:r>
          </w:p>
        </w:tc>
      </w:tr>
      <w:tr w:rsidR="00AC04FD" w:rsidRPr="00674729" w:rsidTr="00896ADA">
        <w:trPr>
          <w:trHeight w:val="255"/>
        </w:trPr>
        <w:tc>
          <w:tcPr>
            <w:tcW w:w="616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Министри/заменици ВМРО ДПМНЕ</w:t>
            </w:r>
          </w:p>
        </w:tc>
        <w:tc>
          <w:tcPr>
            <w:tcW w:w="1395"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00:02:17</w:t>
            </w:r>
          </w:p>
        </w:tc>
        <w:tc>
          <w:tcPr>
            <w:tcW w:w="1136"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1,01</w:t>
            </w:r>
          </w:p>
        </w:tc>
        <w:tc>
          <w:tcPr>
            <w:tcW w:w="362"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w:t>
            </w:r>
          </w:p>
        </w:tc>
      </w:tr>
      <w:tr w:rsidR="00AC04FD" w:rsidRPr="00674729" w:rsidTr="00896ADA">
        <w:trPr>
          <w:trHeight w:val="255"/>
        </w:trPr>
        <w:tc>
          <w:tcPr>
            <w:tcW w:w="616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lastRenderedPageBreak/>
              <w:t>Коалиција Алијанса за Албанците и Алтернатива</w:t>
            </w:r>
          </w:p>
        </w:tc>
        <w:tc>
          <w:tcPr>
            <w:tcW w:w="1395"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00:05:31</w:t>
            </w:r>
          </w:p>
        </w:tc>
        <w:tc>
          <w:tcPr>
            <w:tcW w:w="1136"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2,45</w:t>
            </w:r>
          </w:p>
        </w:tc>
        <w:tc>
          <w:tcPr>
            <w:tcW w:w="362"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w:t>
            </w:r>
          </w:p>
        </w:tc>
      </w:tr>
      <w:tr w:rsidR="00AC04FD" w:rsidRPr="00674729" w:rsidTr="00896ADA">
        <w:trPr>
          <w:trHeight w:val="255"/>
        </w:trPr>
        <w:tc>
          <w:tcPr>
            <w:tcW w:w="616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СДУ Скопје</w:t>
            </w:r>
          </w:p>
        </w:tc>
        <w:tc>
          <w:tcPr>
            <w:tcW w:w="1395"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00:05:04</w:t>
            </w:r>
          </w:p>
        </w:tc>
        <w:tc>
          <w:tcPr>
            <w:tcW w:w="1136"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2,25</w:t>
            </w:r>
          </w:p>
        </w:tc>
        <w:tc>
          <w:tcPr>
            <w:tcW w:w="362"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w:t>
            </w:r>
          </w:p>
        </w:tc>
      </w:tr>
      <w:tr w:rsidR="00AC04FD" w:rsidRPr="00674729" w:rsidTr="00896ADA">
        <w:trPr>
          <w:trHeight w:val="255"/>
        </w:trPr>
        <w:tc>
          <w:tcPr>
            <w:tcW w:w="616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Коалиција МОЖЕМЕ</w:t>
            </w:r>
          </w:p>
        </w:tc>
        <w:tc>
          <w:tcPr>
            <w:tcW w:w="1395"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01:09:57</w:t>
            </w:r>
          </w:p>
        </w:tc>
        <w:tc>
          <w:tcPr>
            <w:tcW w:w="1136"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31,02</w:t>
            </w:r>
          </w:p>
        </w:tc>
        <w:tc>
          <w:tcPr>
            <w:tcW w:w="362"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w:t>
            </w:r>
          </w:p>
        </w:tc>
      </w:tr>
      <w:tr w:rsidR="00AC04FD" w:rsidRPr="00674729" w:rsidTr="00896ADA">
        <w:trPr>
          <w:trHeight w:val="255"/>
        </w:trPr>
        <w:tc>
          <w:tcPr>
            <w:tcW w:w="6167"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Коалиција ОБНОВА НА МАКЕДОНИЈА</w:t>
            </w:r>
          </w:p>
        </w:tc>
        <w:tc>
          <w:tcPr>
            <w:tcW w:w="1395"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01:16:20</w:t>
            </w:r>
          </w:p>
        </w:tc>
        <w:tc>
          <w:tcPr>
            <w:tcW w:w="1136"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33,85</w:t>
            </w:r>
          </w:p>
        </w:tc>
        <w:tc>
          <w:tcPr>
            <w:tcW w:w="362" w:type="dxa"/>
            <w:tcBorders>
              <w:top w:val="nil"/>
              <w:left w:val="nil"/>
              <w:bottom w:val="single" w:sz="4" w:space="0" w:color="808080"/>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w:t>
            </w:r>
          </w:p>
        </w:tc>
      </w:tr>
      <w:tr w:rsidR="00AC04FD" w:rsidRPr="00674729" w:rsidTr="00896ADA">
        <w:trPr>
          <w:trHeight w:val="255"/>
        </w:trPr>
        <w:tc>
          <w:tcPr>
            <w:tcW w:w="7562" w:type="dxa"/>
            <w:gridSpan w:val="2"/>
            <w:tcBorders>
              <w:top w:val="single" w:sz="8" w:space="0" w:color="000000"/>
              <w:left w:val="nil"/>
              <w:bottom w:val="nil"/>
              <w:right w:val="nil"/>
            </w:tcBorders>
            <w:shd w:val="clear" w:color="auto" w:fill="auto"/>
            <w:hideMark/>
          </w:tcPr>
          <w:p w:rsidR="00AC04FD" w:rsidRPr="00016A35" w:rsidRDefault="00AC04FD" w:rsidP="00896ADA">
            <w:pPr>
              <w:spacing w:after="0" w:line="240" w:lineRule="auto"/>
              <w:jc w:val="right"/>
              <w:rPr>
                <w:rFonts w:ascii="Arial Narrow" w:eastAsia="Times New Roman" w:hAnsi="Arial Narrow" w:cs="Arial"/>
                <w:b/>
                <w:sz w:val="20"/>
                <w:szCs w:val="20"/>
                <w:lang w:eastAsia="mk-MK"/>
              </w:rPr>
            </w:pPr>
            <w:r w:rsidRPr="00674729">
              <w:rPr>
                <w:rFonts w:ascii="Arial Narrow" w:eastAsia="Times New Roman" w:hAnsi="Arial Narrow" w:cs="Arial"/>
                <w:sz w:val="20"/>
                <w:szCs w:val="20"/>
                <w:lang w:eastAsia="mk-MK"/>
              </w:rPr>
              <w:t xml:space="preserve"> </w:t>
            </w:r>
            <w:r w:rsidRPr="00016A35">
              <w:rPr>
                <w:rFonts w:ascii="Arial Narrow" w:eastAsia="Times New Roman" w:hAnsi="Arial Narrow" w:cs="Arial"/>
                <w:b/>
                <w:sz w:val="20"/>
                <w:szCs w:val="20"/>
                <w:lang w:eastAsia="mk-MK"/>
              </w:rPr>
              <w:t>Вкупно = 03:45:32</w:t>
            </w:r>
          </w:p>
        </w:tc>
        <w:tc>
          <w:tcPr>
            <w:tcW w:w="1136" w:type="dxa"/>
            <w:tcBorders>
              <w:top w:val="single" w:sz="8" w:space="0" w:color="000000"/>
              <w:left w:val="nil"/>
              <w:bottom w:val="nil"/>
              <w:right w:val="nil"/>
            </w:tcBorders>
            <w:shd w:val="clear" w:color="auto" w:fill="auto"/>
            <w:hideMark/>
          </w:tcPr>
          <w:p w:rsidR="00AC04FD" w:rsidRPr="00674729" w:rsidRDefault="00AC04FD" w:rsidP="00896ADA">
            <w:pPr>
              <w:spacing w:after="0" w:line="240" w:lineRule="auto"/>
              <w:jc w:val="right"/>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100</w:t>
            </w:r>
          </w:p>
        </w:tc>
        <w:tc>
          <w:tcPr>
            <w:tcW w:w="362" w:type="dxa"/>
            <w:tcBorders>
              <w:top w:val="single" w:sz="8" w:space="0" w:color="000000"/>
              <w:left w:val="nil"/>
              <w:bottom w:val="nil"/>
              <w:right w:val="nil"/>
            </w:tcBorders>
            <w:shd w:val="clear" w:color="auto" w:fill="auto"/>
            <w:hideMark/>
          </w:tcPr>
          <w:p w:rsidR="00AC04FD" w:rsidRPr="00674729" w:rsidRDefault="00AC04FD" w:rsidP="00896ADA">
            <w:pPr>
              <w:spacing w:after="0" w:line="240" w:lineRule="auto"/>
              <w:rPr>
                <w:rFonts w:ascii="Arial Narrow" w:eastAsia="Times New Roman" w:hAnsi="Arial Narrow" w:cs="Arial"/>
                <w:sz w:val="20"/>
                <w:szCs w:val="20"/>
                <w:lang w:eastAsia="mk-MK"/>
              </w:rPr>
            </w:pPr>
            <w:r w:rsidRPr="00674729">
              <w:rPr>
                <w:rFonts w:ascii="Arial Narrow" w:eastAsia="Times New Roman" w:hAnsi="Arial Narrow" w:cs="Arial"/>
                <w:sz w:val="20"/>
                <w:szCs w:val="20"/>
                <w:lang w:eastAsia="mk-MK"/>
              </w:rPr>
              <w:t>%</w:t>
            </w:r>
          </w:p>
        </w:tc>
      </w:tr>
    </w:tbl>
    <w:p w:rsidR="00687A71" w:rsidRDefault="00687A71" w:rsidP="00AC04FD">
      <w:pPr>
        <w:spacing w:before="120" w:after="120" w:line="240" w:lineRule="auto"/>
        <w:ind w:firstLine="720"/>
        <w:jc w:val="both"/>
        <w:rPr>
          <w:rFonts w:ascii="Arial Narrow" w:hAnsi="Arial Narrow"/>
        </w:rPr>
      </w:pPr>
    </w:p>
    <w:p w:rsidR="008409F7" w:rsidRDefault="004D783B" w:rsidP="00AC04FD">
      <w:pPr>
        <w:spacing w:before="120" w:after="120" w:line="240" w:lineRule="auto"/>
        <w:ind w:firstLine="720"/>
        <w:jc w:val="both"/>
        <w:rPr>
          <w:rFonts w:ascii="Arial Narrow" w:hAnsi="Arial Narrow"/>
        </w:rPr>
      </w:pPr>
      <w:r>
        <w:rPr>
          <w:rFonts w:ascii="Arial Narrow" w:hAnsi="Arial Narrow"/>
        </w:rPr>
        <w:t xml:space="preserve">Структурата на директните обраќања во вестите ја следи логиката на застапеноста на субјектите во вестите. </w:t>
      </w:r>
      <w:r w:rsidR="008409F7">
        <w:rPr>
          <w:rFonts w:ascii="Arial Narrow" w:hAnsi="Arial Narrow"/>
        </w:rPr>
        <w:t xml:space="preserve">Најмногу време е одвоено за коалициите Можеме и Обнова на Македонија. </w:t>
      </w:r>
    </w:p>
    <w:p w:rsidR="00AC04FD" w:rsidRPr="00674729" w:rsidRDefault="00AC04FD" w:rsidP="00AC04FD">
      <w:pPr>
        <w:spacing w:before="120" w:after="120" w:line="240" w:lineRule="auto"/>
        <w:ind w:firstLine="720"/>
        <w:jc w:val="both"/>
        <w:rPr>
          <w:rFonts w:ascii="Arial Narrow" w:hAnsi="Arial Narrow"/>
        </w:rPr>
      </w:pPr>
      <w:r w:rsidRPr="00674729">
        <w:rPr>
          <w:rFonts w:ascii="Arial Narrow" w:hAnsi="Arial Narrow"/>
        </w:rPr>
        <w:t>Времето за директни обраќања на амбасадорите/меѓународните организации/странски политичари од 8 минути и 9 секунди бе</w:t>
      </w:r>
      <w:r w:rsidR="00687A71">
        <w:rPr>
          <w:rFonts w:ascii="Arial Narrow" w:hAnsi="Arial Narrow"/>
        </w:rPr>
        <w:t>ше исполнето преку интервју со ш</w:t>
      </w:r>
      <w:r w:rsidRPr="00674729">
        <w:rPr>
          <w:rFonts w:ascii="Arial Narrow" w:hAnsi="Arial Narrow"/>
        </w:rPr>
        <w:t xml:space="preserve">ефицата на Мисијата на ОБСЕ/ОДИХР – Лаима Андрикиене, кое беше емитувано во издание на Централниот дневник. </w:t>
      </w:r>
    </w:p>
    <w:p w:rsidR="00AC04FD" w:rsidRDefault="00AC04FD" w:rsidP="00AC04FD">
      <w:pPr>
        <w:spacing w:before="120" w:after="120" w:line="240" w:lineRule="auto"/>
        <w:ind w:firstLine="720"/>
        <w:jc w:val="both"/>
        <w:rPr>
          <w:rFonts w:ascii="Arial Narrow" w:hAnsi="Arial Narrow"/>
          <w:b/>
          <w:i/>
        </w:rPr>
      </w:pPr>
    </w:p>
    <w:p w:rsidR="00AC04FD" w:rsidRPr="00FD6A9C" w:rsidRDefault="00AC04FD" w:rsidP="00AC04FD">
      <w:pPr>
        <w:spacing w:before="120" w:after="120" w:line="240" w:lineRule="auto"/>
        <w:ind w:firstLine="720"/>
        <w:jc w:val="both"/>
        <w:rPr>
          <w:rFonts w:ascii="Arial Narrow" w:hAnsi="Arial Narrow"/>
          <w:b/>
          <w:i/>
        </w:rPr>
      </w:pPr>
      <w:r w:rsidRPr="00FD6A9C">
        <w:rPr>
          <w:rFonts w:ascii="Arial Narrow" w:hAnsi="Arial Narrow"/>
          <w:b/>
          <w:i/>
        </w:rPr>
        <w:t>Посебни информативни емисии</w:t>
      </w:r>
    </w:p>
    <w:p w:rsidR="00AC04FD" w:rsidRPr="00674729" w:rsidRDefault="00AC04FD" w:rsidP="00AC04FD">
      <w:pPr>
        <w:spacing w:before="120" w:after="120" w:line="240" w:lineRule="auto"/>
        <w:jc w:val="both"/>
        <w:rPr>
          <w:rFonts w:ascii="Arial Narrow" w:hAnsi="Arial Narrow"/>
        </w:rPr>
      </w:pPr>
      <w:r w:rsidRPr="00674729">
        <w:rPr>
          <w:rFonts w:ascii="Arial Narrow" w:hAnsi="Arial Narrow"/>
        </w:rPr>
        <w:tab/>
      </w:r>
      <w:r>
        <w:rPr>
          <w:rFonts w:ascii="Arial Narrow" w:hAnsi="Arial Narrow"/>
        </w:rPr>
        <w:t>На ТВ Сител не беа емитувани посебни информативни емисии како облик на изборно медиумско претставување</w:t>
      </w:r>
      <w:r w:rsidR="0050669D">
        <w:rPr>
          <w:rFonts w:ascii="Arial Narrow" w:hAnsi="Arial Narrow"/>
        </w:rPr>
        <w:t>.</w:t>
      </w:r>
    </w:p>
    <w:p w:rsidR="00AC04FD" w:rsidRPr="00674729" w:rsidRDefault="00AC04FD" w:rsidP="00AC04FD">
      <w:pPr>
        <w:spacing w:before="120" w:after="120" w:line="240" w:lineRule="auto"/>
        <w:ind w:firstLine="720"/>
        <w:jc w:val="both"/>
        <w:rPr>
          <w:rFonts w:ascii="Arial Narrow" w:hAnsi="Arial Narrow"/>
          <w:b/>
          <w:i/>
        </w:rPr>
      </w:pPr>
    </w:p>
    <w:p w:rsidR="00AC04FD" w:rsidRPr="00674729" w:rsidRDefault="00AC04FD" w:rsidP="00AC04FD">
      <w:pPr>
        <w:spacing w:before="120" w:after="120" w:line="240" w:lineRule="auto"/>
        <w:ind w:firstLine="720"/>
        <w:jc w:val="both"/>
        <w:rPr>
          <w:rFonts w:ascii="Arial Narrow" w:hAnsi="Arial Narrow"/>
          <w:b/>
          <w:i/>
        </w:rPr>
      </w:pPr>
      <w:r w:rsidRPr="00674729">
        <w:rPr>
          <w:rFonts w:ascii="Arial Narrow" w:hAnsi="Arial Narrow"/>
          <w:b/>
          <w:i/>
        </w:rPr>
        <w:t xml:space="preserve">Информирање за лицата со сетилна попреченост </w:t>
      </w:r>
    </w:p>
    <w:p w:rsidR="00AC04FD" w:rsidRPr="00674729" w:rsidRDefault="00AC04FD" w:rsidP="00AC04FD">
      <w:pPr>
        <w:spacing w:before="120" w:after="120" w:line="240" w:lineRule="auto"/>
        <w:ind w:firstLine="720"/>
        <w:jc w:val="both"/>
        <w:rPr>
          <w:rFonts w:ascii="Arial Narrow" w:hAnsi="Arial Narrow"/>
        </w:rPr>
      </w:pPr>
      <w:r w:rsidRPr="00674729">
        <w:rPr>
          <w:rFonts w:ascii="Arial Narrow" w:hAnsi="Arial Narrow"/>
        </w:rPr>
        <w:t>Радиодифузерот не обезбеди информирање за изборниот процес на знаковен јазик, обврска од член 75 став 1 од Изборниот законик.</w:t>
      </w:r>
    </w:p>
    <w:p w:rsidR="00AC04FD" w:rsidRPr="00674729" w:rsidRDefault="00AC04FD" w:rsidP="00AC04FD">
      <w:pPr>
        <w:spacing w:before="120" w:after="120" w:line="240" w:lineRule="auto"/>
        <w:jc w:val="both"/>
        <w:rPr>
          <w:rFonts w:ascii="Arial Narrow" w:hAnsi="Arial Narrow"/>
          <w:u w:val="single"/>
        </w:rPr>
      </w:pPr>
    </w:p>
    <w:p w:rsidR="00AC04FD" w:rsidRPr="00674729" w:rsidRDefault="00AC04FD" w:rsidP="00AC04FD">
      <w:pPr>
        <w:spacing w:before="120" w:after="120" w:line="240" w:lineRule="auto"/>
        <w:jc w:val="both"/>
        <w:rPr>
          <w:rFonts w:ascii="Arial Narrow" w:hAnsi="Arial Narrow"/>
          <w:b/>
          <w:i/>
          <w:u w:val="single"/>
        </w:rPr>
      </w:pPr>
    </w:p>
    <w:p w:rsidR="006D7B6A" w:rsidRDefault="006D7B6A">
      <w:pPr>
        <w:rPr>
          <w:rFonts w:ascii="Arial Narrow" w:hAnsi="Arial Narrow"/>
          <w:b/>
          <w:sz w:val="28"/>
          <w:szCs w:val="28"/>
        </w:rPr>
      </w:pPr>
      <w:r>
        <w:rPr>
          <w:rFonts w:ascii="Arial Narrow" w:hAnsi="Arial Narrow"/>
          <w:b/>
          <w:sz w:val="28"/>
          <w:szCs w:val="28"/>
        </w:rPr>
        <w:br w:type="page"/>
      </w:r>
    </w:p>
    <w:p w:rsidR="00E14FC2" w:rsidRPr="00E6340F" w:rsidRDefault="00E14FC2" w:rsidP="00E14FC2">
      <w:pPr>
        <w:spacing w:before="120" w:after="120" w:line="240" w:lineRule="auto"/>
        <w:rPr>
          <w:rFonts w:ascii="Arial Narrow" w:hAnsi="Arial Narrow"/>
          <w:b/>
          <w:sz w:val="28"/>
          <w:szCs w:val="28"/>
        </w:rPr>
      </w:pPr>
      <w:r w:rsidRPr="00E6340F">
        <w:rPr>
          <w:rFonts w:ascii="Arial Narrow" w:hAnsi="Arial Narrow"/>
          <w:b/>
          <w:sz w:val="28"/>
          <w:szCs w:val="28"/>
        </w:rPr>
        <w:lastRenderedPageBreak/>
        <w:t xml:space="preserve">ТВ Телма </w:t>
      </w:r>
    </w:p>
    <w:p w:rsidR="00E14FC2" w:rsidRPr="00E6340F" w:rsidRDefault="00E14FC2" w:rsidP="00E14FC2">
      <w:pPr>
        <w:spacing w:before="120" w:after="120" w:line="240" w:lineRule="auto"/>
        <w:rPr>
          <w:rFonts w:ascii="Arial Narrow" w:hAnsi="Arial Narrow"/>
        </w:rPr>
      </w:pPr>
    </w:p>
    <w:p w:rsidR="00E14FC2" w:rsidRPr="00E6340F" w:rsidRDefault="00E14FC2" w:rsidP="00E14FC2">
      <w:pPr>
        <w:pStyle w:val="NoSpacing"/>
        <w:spacing w:before="120" w:after="120"/>
        <w:ind w:firstLine="720"/>
        <w:jc w:val="both"/>
        <w:rPr>
          <w:rFonts w:ascii="Arial Narrow" w:hAnsi="Arial Narrow"/>
          <w:b/>
          <w:i/>
          <w:u w:val="single"/>
        </w:rPr>
      </w:pPr>
      <w:r w:rsidRPr="00E6340F">
        <w:rPr>
          <w:rFonts w:ascii="Arial Narrow" w:hAnsi="Arial Narrow"/>
          <w:b/>
          <w:i/>
          <w:u w:val="single"/>
        </w:rPr>
        <w:t>Дневно-информативни емисии</w:t>
      </w:r>
    </w:p>
    <w:p w:rsidR="00E14FC2" w:rsidRPr="00E6340F" w:rsidRDefault="00E14FC2" w:rsidP="00E14FC2">
      <w:pPr>
        <w:spacing w:before="120" w:after="120" w:line="240" w:lineRule="auto"/>
        <w:rPr>
          <w:rFonts w:ascii="Arial Narrow" w:hAnsi="Arial Narrow"/>
        </w:rPr>
      </w:pPr>
    </w:p>
    <w:p w:rsidR="00E14FC2" w:rsidRPr="00E6340F" w:rsidRDefault="00E14FC2" w:rsidP="00E05A15">
      <w:pPr>
        <w:spacing w:before="120" w:after="120" w:line="240" w:lineRule="auto"/>
        <w:ind w:firstLine="720"/>
        <w:jc w:val="both"/>
        <w:rPr>
          <w:rFonts w:ascii="Arial Narrow" w:hAnsi="Arial Narrow"/>
          <w:b/>
          <w:i/>
        </w:rPr>
      </w:pPr>
      <w:r w:rsidRPr="00E6340F">
        <w:rPr>
          <w:rFonts w:ascii="Arial Narrow" w:hAnsi="Arial Narrow"/>
          <w:b/>
          <w:i/>
        </w:rPr>
        <w:t>Примерок</w:t>
      </w:r>
    </w:p>
    <w:p w:rsidR="00E14FC2" w:rsidRPr="00E6340F" w:rsidRDefault="00E14FC2" w:rsidP="00E14FC2">
      <w:pPr>
        <w:tabs>
          <w:tab w:val="left" w:pos="709"/>
        </w:tabs>
        <w:spacing w:before="120" w:after="120" w:line="240" w:lineRule="auto"/>
        <w:jc w:val="both"/>
        <w:rPr>
          <w:rFonts w:ascii="Arial Narrow" w:hAnsi="Arial Narrow"/>
        </w:rPr>
      </w:pPr>
      <w:r w:rsidRPr="00E6340F">
        <w:rPr>
          <w:rFonts w:ascii="Arial Narrow" w:hAnsi="Arial Narrow"/>
          <w:i/>
        </w:rPr>
        <w:tab/>
      </w:r>
      <w:r w:rsidRPr="00E6340F">
        <w:rPr>
          <w:rFonts w:ascii="Arial Narrow" w:hAnsi="Arial Narrow"/>
          <w:b/>
          <w:bCs/>
        </w:rPr>
        <w:t>Анализирано издание</w:t>
      </w:r>
      <w:r w:rsidRPr="00E6340F">
        <w:rPr>
          <w:rFonts w:ascii="Arial Narrow" w:hAnsi="Arial Narrow"/>
        </w:rPr>
        <w:t>:</w:t>
      </w:r>
      <w:r w:rsidRPr="00E6340F">
        <w:rPr>
          <w:rFonts w:ascii="Arial Narrow" w:eastAsia="Arial" w:hAnsi="Arial Narrow" w:cs="Arial"/>
        </w:rPr>
        <w:t xml:space="preserve"> Вести во 21 часот и 30 минути.</w:t>
      </w:r>
    </w:p>
    <w:p w:rsidR="00E14FC2" w:rsidRPr="00E6340F" w:rsidRDefault="00E14FC2" w:rsidP="00E14FC2">
      <w:pPr>
        <w:spacing w:before="120" w:after="120" w:line="240" w:lineRule="auto"/>
        <w:rPr>
          <w:rFonts w:ascii="Arial Narrow" w:eastAsia="Arial" w:hAnsi="Arial Narrow" w:cs="Arial"/>
        </w:rPr>
      </w:pPr>
      <w:r w:rsidRPr="00E6340F">
        <w:rPr>
          <w:rFonts w:ascii="Arial Narrow" w:hAnsi="Arial Narrow"/>
          <w:b/>
          <w:bCs/>
        </w:rPr>
        <w:tab/>
        <w:t>Број на анализирани изданија</w:t>
      </w:r>
      <w:r w:rsidRPr="00E6340F">
        <w:rPr>
          <w:rFonts w:ascii="Arial Narrow" w:hAnsi="Arial Narrow"/>
        </w:rPr>
        <w:t>:</w:t>
      </w:r>
      <w:r w:rsidRPr="00E6340F">
        <w:rPr>
          <w:rFonts w:ascii="Arial Narrow" w:eastAsia="Arial" w:hAnsi="Arial Narrow" w:cs="Arial"/>
        </w:rPr>
        <w:t xml:space="preserve"> 19 изданија, емитувани од 24 јуни до 12 јули 2020 година.</w:t>
      </w:r>
    </w:p>
    <w:p w:rsidR="00E14FC2" w:rsidRPr="00E6340F" w:rsidRDefault="00E14FC2" w:rsidP="00E14FC2">
      <w:pPr>
        <w:spacing w:before="120" w:after="120" w:line="240" w:lineRule="auto"/>
        <w:ind w:firstLine="720"/>
        <w:jc w:val="both"/>
        <w:rPr>
          <w:rFonts w:ascii="Arial Narrow" w:eastAsia="Arial" w:hAnsi="Arial Narrow" w:cs="Arial"/>
        </w:rPr>
      </w:pPr>
      <w:r w:rsidRPr="00E6340F">
        <w:rPr>
          <w:rFonts w:ascii="Arial Narrow" w:eastAsia="Arial" w:hAnsi="Arial Narrow" w:cs="Arial"/>
          <w:b/>
        </w:rPr>
        <w:t>Вкупно времетраење на анализираните прилози</w:t>
      </w:r>
      <w:r w:rsidRPr="00E6340F">
        <w:rPr>
          <w:rFonts w:ascii="Arial Narrow" w:eastAsia="Arial" w:hAnsi="Arial Narrow" w:cs="Arial"/>
        </w:rPr>
        <w:t>: 5 часа 58 минути и 41 секунда од кои 3 часа 19 минути и 25 секунди се прилози за изборната кампања и изборниот процес.</w:t>
      </w:r>
    </w:p>
    <w:p w:rsidR="00E14FC2" w:rsidRPr="00E6340F" w:rsidRDefault="00E14FC2" w:rsidP="00E14FC2">
      <w:pPr>
        <w:spacing w:before="120" w:after="120" w:line="240" w:lineRule="auto"/>
        <w:jc w:val="both"/>
        <w:rPr>
          <w:rFonts w:ascii="Arial Narrow" w:hAnsi="Arial Narrow"/>
          <w:i/>
        </w:rPr>
      </w:pPr>
      <w:r w:rsidRPr="00E6340F">
        <w:rPr>
          <w:rFonts w:ascii="Arial Narrow" w:hAnsi="Arial Narrow"/>
          <w:b/>
          <w:i/>
        </w:rPr>
        <w:tab/>
      </w:r>
      <w:r w:rsidRPr="00E6340F">
        <w:rPr>
          <w:rFonts w:ascii="Arial Narrow" w:hAnsi="Arial Narrow"/>
          <w:b/>
          <w:bCs/>
        </w:rPr>
        <w:t xml:space="preserve">Најчесто користени жанрови: </w:t>
      </w:r>
      <w:r w:rsidRPr="00E6340F">
        <w:rPr>
          <w:rFonts w:ascii="Arial Narrow" w:eastAsia="Arial" w:hAnsi="Arial Narrow" w:cs="Arial"/>
        </w:rPr>
        <w:t>Претежно информативните жанрови вест, вест во низа и извештај, а вкупно 8 минути и 22 секунди се новинарски осврти/анализи.</w:t>
      </w:r>
    </w:p>
    <w:p w:rsidR="00E14FC2" w:rsidRPr="00E6340F" w:rsidRDefault="00E14FC2" w:rsidP="00E14FC2">
      <w:pPr>
        <w:spacing w:before="120" w:after="120" w:line="240" w:lineRule="auto"/>
        <w:jc w:val="both"/>
        <w:rPr>
          <w:rFonts w:ascii="Arial Narrow" w:hAnsi="Arial Narrow"/>
          <w:b/>
          <w:i/>
        </w:rPr>
      </w:pPr>
    </w:p>
    <w:p w:rsidR="00E14FC2" w:rsidRPr="00E6340F" w:rsidRDefault="00E14FC2" w:rsidP="00E14FC2">
      <w:pPr>
        <w:spacing w:before="120" w:after="120" w:line="240" w:lineRule="auto"/>
        <w:jc w:val="both"/>
        <w:rPr>
          <w:rFonts w:ascii="Arial Narrow" w:hAnsi="Arial Narrow"/>
          <w:b/>
          <w:i/>
        </w:rPr>
      </w:pPr>
      <w:r w:rsidRPr="00E6340F">
        <w:rPr>
          <w:rFonts w:ascii="Arial Narrow" w:hAnsi="Arial Narrow"/>
          <w:b/>
          <w:i/>
        </w:rPr>
        <w:t>Начин на известување</w:t>
      </w:r>
    </w:p>
    <w:p w:rsidR="00E14FC2" w:rsidRPr="00E6340F" w:rsidRDefault="00E14FC2" w:rsidP="006F112C">
      <w:pPr>
        <w:tabs>
          <w:tab w:val="left" w:pos="709"/>
        </w:tabs>
        <w:spacing w:before="120" w:after="120" w:line="240" w:lineRule="auto"/>
        <w:jc w:val="both"/>
        <w:rPr>
          <w:rFonts w:ascii="Arial Narrow" w:hAnsi="Arial Narrow"/>
        </w:rPr>
      </w:pPr>
      <w:r w:rsidRPr="005F07DD">
        <w:rPr>
          <w:rFonts w:ascii="Arial Narrow" w:hAnsi="Arial Narrow"/>
        </w:rPr>
        <w:tab/>
      </w:r>
      <w:r w:rsidR="005F07DD" w:rsidRPr="005F07DD">
        <w:rPr>
          <w:rFonts w:ascii="Arial Narrow" w:hAnsi="Arial Narrow"/>
        </w:rPr>
        <w:t xml:space="preserve">Речиси половина од вкупното времетраење на анализираните прилози во дневноинформативните емисии на </w:t>
      </w:r>
      <w:r w:rsidRPr="005F07DD">
        <w:rPr>
          <w:rFonts w:ascii="Arial Narrow" w:hAnsi="Arial Narrow"/>
        </w:rPr>
        <w:t xml:space="preserve">Телевизија Телма, </w:t>
      </w:r>
      <w:r w:rsidR="005F07DD" w:rsidRPr="005F07DD">
        <w:rPr>
          <w:rFonts w:ascii="Arial Narrow" w:hAnsi="Arial Narrow"/>
        </w:rPr>
        <w:t xml:space="preserve">беа посветени на изборниот процес. </w:t>
      </w:r>
      <w:r w:rsidRPr="005F07DD">
        <w:rPr>
          <w:rFonts w:ascii="Arial Narrow" w:hAnsi="Arial Narrow"/>
        </w:rPr>
        <w:t>Најголем дел</w:t>
      </w:r>
      <w:r w:rsidRPr="00E6340F">
        <w:rPr>
          <w:rFonts w:ascii="Arial Narrow" w:hAnsi="Arial Narrow"/>
        </w:rPr>
        <w:t xml:space="preserve"> од времето </w:t>
      </w:r>
      <w:r w:rsidR="00304B50">
        <w:rPr>
          <w:rFonts w:ascii="Arial Narrow" w:hAnsi="Arial Narrow"/>
        </w:rPr>
        <w:t>з</w:t>
      </w:r>
      <w:r w:rsidRPr="00E6340F">
        <w:rPr>
          <w:rFonts w:ascii="Arial Narrow" w:hAnsi="Arial Narrow"/>
        </w:rPr>
        <w:t xml:space="preserve">а активностите на политичките субјекти коишто учествуваа во изборната трка, </w:t>
      </w:r>
      <w:r w:rsidR="00304B50">
        <w:rPr>
          <w:rFonts w:ascii="Arial Narrow" w:hAnsi="Arial Narrow"/>
        </w:rPr>
        <w:t>беше одвоено за двете</w:t>
      </w:r>
      <w:r w:rsidRPr="00E6340F">
        <w:rPr>
          <w:rFonts w:ascii="Arial Narrow" w:hAnsi="Arial Narrow"/>
        </w:rPr>
        <w:t xml:space="preserve"> коалиции, Коалицијата</w:t>
      </w:r>
      <w:r>
        <w:rPr>
          <w:rFonts w:ascii="Arial Narrow" w:hAnsi="Arial Narrow"/>
        </w:rPr>
        <w:t xml:space="preserve"> Обнова на Македонија</w:t>
      </w:r>
      <w:r w:rsidRPr="00E6340F">
        <w:rPr>
          <w:rFonts w:ascii="Arial Narrow" w:hAnsi="Arial Narrow"/>
        </w:rPr>
        <w:t>, предводена од ВМРО ДПМНЕ</w:t>
      </w:r>
      <w:r w:rsidR="00A61CF3">
        <w:rPr>
          <w:rFonts w:ascii="Arial Narrow" w:hAnsi="Arial Narrow"/>
        </w:rPr>
        <w:t xml:space="preserve"> (</w:t>
      </w:r>
      <w:r w:rsidR="00A61CF3" w:rsidRPr="00E6340F">
        <w:rPr>
          <w:rFonts w:ascii="Arial Narrow" w:hAnsi="Arial Narrow"/>
        </w:rPr>
        <w:t>41 минута и 5 секунди</w:t>
      </w:r>
      <w:r w:rsidR="00A61CF3">
        <w:rPr>
          <w:rFonts w:ascii="Arial Narrow" w:hAnsi="Arial Narrow"/>
        </w:rPr>
        <w:t>)</w:t>
      </w:r>
      <w:r w:rsidRPr="00E6340F">
        <w:rPr>
          <w:rFonts w:ascii="Arial Narrow" w:hAnsi="Arial Narrow"/>
        </w:rPr>
        <w:t xml:space="preserve"> и Коалицијата </w:t>
      </w:r>
      <w:r>
        <w:rPr>
          <w:rFonts w:ascii="Arial Narrow" w:hAnsi="Arial Narrow"/>
        </w:rPr>
        <w:t>Можеме</w:t>
      </w:r>
      <w:r w:rsidR="00A61CF3">
        <w:rPr>
          <w:rFonts w:ascii="Arial Narrow" w:hAnsi="Arial Narrow"/>
        </w:rPr>
        <w:t>, предводена од СДСМ (</w:t>
      </w:r>
      <w:r w:rsidR="00A61CF3" w:rsidRPr="00E6340F">
        <w:rPr>
          <w:rFonts w:ascii="Arial Narrow" w:hAnsi="Arial Narrow"/>
        </w:rPr>
        <w:t>40 минути и 5 секунди</w:t>
      </w:r>
      <w:r w:rsidR="00A61CF3">
        <w:rPr>
          <w:rFonts w:ascii="Arial Narrow" w:hAnsi="Arial Narrow"/>
        </w:rPr>
        <w:t xml:space="preserve">), </w:t>
      </w:r>
      <w:r w:rsidR="00136701">
        <w:rPr>
          <w:rFonts w:ascii="Arial Narrow" w:hAnsi="Arial Narrow"/>
        </w:rPr>
        <w:t xml:space="preserve">со </w:t>
      </w:r>
      <w:r w:rsidR="00A61CF3">
        <w:rPr>
          <w:rFonts w:ascii="Arial Narrow" w:hAnsi="Arial Narrow"/>
        </w:rPr>
        <w:t>безмалку идентични времиња</w:t>
      </w:r>
      <w:r w:rsidR="00136701">
        <w:rPr>
          <w:rFonts w:ascii="Arial Narrow" w:hAnsi="Arial Narrow"/>
        </w:rPr>
        <w:t xml:space="preserve"> и еднаков третман</w:t>
      </w:r>
      <w:r w:rsidR="00A61CF3">
        <w:rPr>
          <w:rFonts w:ascii="Arial Narrow" w:hAnsi="Arial Narrow"/>
        </w:rPr>
        <w:t>.</w:t>
      </w:r>
      <w:r w:rsidRPr="00E6340F">
        <w:rPr>
          <w:rFonts w:ascii="Arial Narrow" w:hAnsi="Arial Narrow"/>
        </w:rPr>
        <w:t xml:space="preserve"> За политичките субјекти, коишто условно го претставуваа албанскиот политички блок, коишто исто така</w:t>
      </w:r>
      <w:r w:rsidR="002F4651">
        <w:rPr>
          <w:rFonts w:ascii="Arial Narrow" w:hAnsi="Arial Narrow"/>
        </w:rPr>
        <w:t>,</w:t>
      </w:r>
      <w:r w:rsidRPr="00E6340F">
        <w:rPr>
          <w:rFonts w:ascii="Arial Narrow" w:hAnsi="Arial Narrow"/>
        </w:rPr>
        <w:t xml:space="preserve"> имаа поднесено листи со кандидати за пратеници во сите шест изб</w:t>
      </w:r>
      <w:r w:rsidR="002F4651">
        <w:rPr>
          <w:rFonts w:ascii="Arial Narrow" w:hAnsi="Arial Narrow"/>
        </w:rPr>
        <w:t>орни единици како и двете</w:t>
      </w:r>
      <w:r w:rsidRPr="00E6340F">
        <w:rPr>
          <w:rFonts w:ascii="Arial Narrow" w:hAnsi="Arial Narrow"/>
        </w:rPr>
        <w:t xml:space="preserve"> коалиции (</w:t>
      </w:r>
      <w:r>
        <w:rPr>
          <w:rFonts w:ascii="Arial Narrow" w:hAnsi="Arial Narrow"/>
        </w:rPr>
        <w:t>Обнова на Македонија</w:t>
      </w:r>
      <w:r w:rsidRPr="00E6340F">
        <w:rPr>
          <w:rFonts w:ascii="Arial Narrow" w:hAnsi="Arial Narrow"/>
        </w:rPr>
        <w:t xml:space="preserve"> и </w:t>
      </w:r>
      <w:r>
        <w:rPr>
          <w:rFonts w:ascii="Arial Narrow" w:hAnsi="Arial Narrow"/>
        </w:rPr>
        <w:t>Можеме</w:t>
      </w:r>
      <w:r w:rsidRPr="00E6340F">
        <w:rPr>
          <w:rFonts w:ascii="Arial Narrow" w:hAnsi="Arial Narrow"/>
        </w:rPr>
        <w:t>), медиумот одвои 20 минути и 35 секунди за изборните активности на ДУИ и 11 минути и 56 секунди за Коалицијата Алијанса за Албанците и Алтернатива.</w:t>
      </w:r>
      <w:r w:rsidR="006F112C">
        <w:rPr>
          <w:rFonts w:ascii="Arial Narrow" w:hAnsi="Arial Narrow"/>
        </w:rPr>
        <w:t xml:space="preserve"> </w:t>
      </w:r>
      <w:r w:rsidRPr="00E6340F">
        <w:rPr>
          <w:rFonts w:ascii="Arial Narrow" w:hAnsi="Arial Narrow"/>
        </w:rPr>
        <w:t>За активностите на другите учесници во изборната кампања, коишто имаа поднесено листи со кандидати за пратеници исто така</w:t>
      </w:r>
      <w:r w:rsidR="00CD047A">
        <w:rPr>
          <w:rFonts w:ascii="Arial Narrow" w:hAnsi="Arial Narrow"/>
        </w:rPr>
        <w:t>,</w:t>
      </w:r>
      <w:r w:rsidRPr="00E6340F">
        <w:rPr>
          <w:rFonts w:ascii="Arial Narrow" w:hAnsi="Arial Narrow"/>
        </w:rPr>
        <w:t xml:space="preserve"> во сите шест изборни единици, </w:t>
      </w:r>
      <w:r w:rsidR="00CD047A">
        <w:rPr>
          <w:rFonts w:ascii="Arial Narrow" w:hAnsi="Arial Narrow"/>
        </w:rPr>
        <w:t xml:space="preserve">беше одвоено помалку време: </w:t>
      </w:r>
      <w:r w:rsidRPr="00E6340F">
        <w:rPr>
          <w:rFonts w:ascii="Arial Narrow" w:hAnsi="Arial Narrow"/>
        </w:rPr>
        <w:t>Левица (3 минути и 24 секунди), Демократи (1 минута и 43 секунди), Интегра – Македонска конзервативна партија (1 минута и 3 секунди) и Единствена Македонија (53 секунди).</w:t>
      </w:r>
    </w:p>
    <w:p w:rsidR="00E14FC2" w:rsidRDefault="00E14FC2" w:rsidP="00E14FC2">
      <w:pPr>
        <w:spacing w:before="120" w:after="120" w:line="240" w:lineRule="auto"/>
        <w:ind w:firstLine="720"/>
        <w:jc w:val="both"/>
        <w:rPr>
          <w:rFonts w:ascii="Arial Narrow" w:hAnsi="Arial Narrow"/>
        </w:rPr>
      </w:pPr>
      <w:r w:rsidRPr="00E6340F">
        <w:rPr>
          <w:rFonts w:ascii="Arial Narrow" w:hAnsi="Arial Narrow"/>
        </w:rPr>
        <w:t xml:space="preserve">Телевизијата </w:t>
      </w:r>
      <w:r w:rsidR="00713298">
        <w:rPr>
          <w:rFonts w:ascii="Arial Narrow" w:hAnsi="Arial Narrow"/>
        </w:rPr>
        <w:t>информираше</w:t>
      </w:r>
      <w:r w:rsidRPr="00E6340F">
        <w:rPr>
          <w:rFonts w:ascii="Arial Narrow" w:hAnsi="Arial Narrow"/>
        </w:rPr>
        <w:t xml:space="preserve"> и за активностите поврзани со изборите на три од четирите политички субјекти коишто учествуваа во изборната трка со поднесени листи со кандидати за пратеници во пет изборни единици: Граѓанско демократската унија (ГДУ) – 3 минути и 57 секунди, Демократската партија на Албанците (ДПА) – 3 минути и 2 секунди и СДУ </w:t>
      </w:r>
      <w:r w:rsidR="00FC2023">
        <w:rPr>
          <w:rFonts w:ascii="Arial Narrow" w:hAnsi="Arial Narrow"/>
        </w:rPr>
        <w:t xml:space="preserve">Скопје – 2 минути и 18 секунди, како и за </w:t>
      </w:r>
      <w:r w:rsidRPr="00E6340F">
        <w:rPr>
          <w:rFonts w:ascii="Arial Narrow" w:hAnsi="Arial Narrow"/>
        </w:rPr>
        <w:t>Твоја партија (2 минути и 39 секунди), којашто се натпреваруваше во три изборни единици.</w:t>
      </w:r>
    </w:p>
    <w:p w:rsidR="00C103FA" w:rsidRDefault="00BA3F9E" w:rsidP="00E14FC2">
      <w:pPr>
        <w:spacing w:before="120" w:after="120" w:line="240" w:lineRule="auto"/>
        <w:ind w:firstLine="720"/>
        <w:jc w:val="both"/>
        <w:rPr>
          <w:rFonts w:ascii="Arial Narrow" w:hAnsi="Arial Narrow"/>
        </w:rPr>
      </w:pPr>
      <w:r>
        <w:rPr>
          <w:rFonts w:ascii="Arial Narrow" w:hAnsi="Arial Narrow"/>
        </w:rPr>
        <w:t xml:space="preserve">ТВ </w:t>
      </w:r>
      <w:r w:rsidR="00C103FA">
        <w:rPr>
          <w:rFonts w:ascii="Arial Narrow" w:hAnsi="Arial Narrow"/>
        </w:rPr>
        <w:t>Телма известуваше со неутрален тон и за поголем број учесници во изборите. Распределбата на времето во вестите беше со помали разлики меѓу субјектите, но сепак, не сосема во согласност со принципот на пропорционалност според бројот на кандидатски листи.</w:t>
      </w:r>
    </w:p>
    <w:p w:rsidR="00C103FA" w:rsidRPr="00E6340F" w:rsidRDefault="00C103FA" w:rsidP="00E14FC2">
      <w:pPr>
        <w:spacing w:before="120" w:after="120" w:line="240" w:lineRule="auto"/>
        <w:ind w:firstLine="720"/>
        <w:jc w:val="both"/>
        <w:rPr>
          <w:rFonts w:ascii="Arial Narrow" w:hAnsi="Arial Narrow"/>
        </w:rPr>
      </w:pPr>
    </w:p>
    <w:p w:rsidR="00E14FC2" w:rsidRPr="00E6340F" w:rsidRDefault="00E14FC2" w:rsidP="00E14FC2">
      <w:pPr>
        <w:spacing w:before="120" w:after="120" w:line="240" w:lineRule="auto"/>
        <w:jc w:val="center"/>
        <w:rPr>
          <w:rFonts w:ascii="Arial Narrow" w:hAnsi="Arial Narrow"/>
          <w:b/>
          <w:i/>
          <w:u w:val="single"/>
        </w:rPr>
      </w:pPr>
      <w:r w:rsidRPr="00E6340F">
        <w:rPr>
          <w:rFonts w:ascii="Arial Narrow" w:hAnsi="Arial Narrow"/>
          <w:b/>
          <w:i/>
          <w:u w:val="single"/>
        </w:rPr>
        <w:t>Табела 1: Застапеност на субјектите во вестите</w:t>
      </w:r>
    </w:p>
    <w:tbl>
      <w:tblPr>
        <w:tblW w:w="8931" w:type="dxa"/>
        <w:tblInd w:w="-34" w:type="dxa"/>
        <w:tblLayout w:type="fixed"/>
        <w:tblLook w:val="04A0"/>
      </w:tblPr>
      <w:tblGrid>
        <w:gridCol w:w="6238"/>
        <w:gridCol w:w="1134"/>
        <w:gridCol w:w="1134"/>
        <w:gridCol w:w="425"/>
      </w:tblGrid>
      <w:tr w:rsidR="00E14FC2" w:rsidRPr="00E6340F" w:rsidTr="00896ADA">
        <w:trPr>
          <w:trHeight w:val="255"/>
        </w:trPr>
        <w:tc>
          <w:tcPr>
            <w:tcW w:w="8931" w:type="dxa"/>
            <w:gridSpan w:val="4"/>
            <w:tcBorders>
              <w:top w:val="nil"/>
              <w:left w:val="nil"/>
              <w:bottom w:val="nil"/>
              <w:right w:val="nil"/>
            </w:tcBorders>
            <w:shd w:val="clear" w:color="auto" w:fill="FFFFFF" w:themeFill="background1"/>
          </w:tcPr>
          <w:p w:rsidR="00E14FC2" w:rsidRPr="00E6340F" w:rsidRDefault="00E14FC2" w:rsidP="00896ADA">
            <w:pPr>
              <w:spacing w:after="0" w:line="240" w:lineRule="auto"/>
              <w:jc w:val="center"/>
              <w:rPr>
                <w:rFonts w:ascii="Arial Narrow" w:eastAsia="Times New Roman" w:hAnsi="Arial Narrow" w:cs="Arial"/>
                <w:b/>
                <w:bCs/>
                <w:sz w:val="20"/>
                <w:szCs w:val="20"/>
              </w:rPr>
            </w:pPr>
            <w:r w:rsidRPr="00E6340F">
              <w:rPr>
                <w:rFonts w:ascii="Arial Narrow" w:eastAsia="Times New Roman" w:hAnsi="Arial Narrow" w:cs="Arial"/>
                <w:b/>
                <w:bCs/>
                <w:sz w:val="20"/>
                <w:szCs w:val="20"/>
              </w:rPr>
              <w:t>ТВ Телма</w:t>
            </w:r>
          </w:p>
        </w:tc>
      </w:tr>
      <w:tr w:rsidR="00E14FC2" w:rsidRPr="00E6340F" w:rsidTr="00896ADA">
        <w:trPr>
          <w:trHeight w:val="255"/>
        </w:trPr>
        <w:tc>
          <w:tcPr>
            <w:tcW w:w="6238" w:type="dxa"/>
            <w:tcBorders>
              <w:top w:val="nil"/>
              <w:left w:val="nil"/>
              <w:bottom w:val="nil"/>
              <w:right w:val="nil"/>
            </w:tcBorders>
            <w:shd w:val="clear" w:color="000000" w:fill="969696"/>
            <w:hideMark/>
          </w:tcPr>
          <w:p w:rsidR="00E14FC2" w:rsidRPr="00E6340F" w:rsidRDefault="00E14FC2" w:rsidP="00896ADA">
            <w:pPr>
              <w:spacing w:after="0" w:line="240" w:lineRule="auto"/>
              <w:rPr>
                <w:rFonts w:ascii="Arial Narrow" w:eastAsia="Times New Roman" w:hAnsi="Arial Narrow" w:cs="Arial"/>
                <w:b/>
                <w:bCs/>
                <w:color w:val="FFFFFF"/>
                <w:sz w:val="20"/>
                <w:szCs w:val="20"/>
              </w:rPr>
            </w:pPr>
            <w:r w:rsidRPr="00E6340F">
              <w:rPr>
                <w:rFonts w:ascii="Arial Narrow" w:eastAsia="Times New Roman" w:hAnsi="Arial Narrow" w:cs="Arial"/>
                <w:b/>
                <w:bCs/>
                <w:color w:val="FFFFFF"/>
                <w:sz w:val="20"/>
                <w:szCs w:val="20"/>
              </w:rPr>
              <w:t>Субјект</w:t>
            </w:r>
          </w:p>
        </w:tc>
        <w:tc>
          <w:tcPr>
            <w:tcW w:w="1134" w:type="dxa"/>
            <w:tcBorders>
              <w:top w:val="nil"/>
              <w:left w:val="nil"/>
              <w:bottom w:val="nil"/>
              <w:right w:val="nil"/>
            </w:tcBorders>
            <w:shd w:val="clear" w:color="000000" w:fill="969696"/>
            <w:hideMark/>
          </w:tcPr>
          <w:p w:rsidR="00E14FC2" w:rsidRPr="00E6340F" w:rsidRDefault="00E14FC2" w:rsidP="00896ADA">
            <w:pPr>
              <w:spacing w:after="0" w:line="240" w:lineRule="auto"/>
              <w:jc w:val="right"/>
              <w:rPr>
                <w:rFonts w:ascii="Arial Narrow" w:eastAsia="Times New Roman" w:hAnsi="Arial Narrow" w:cs="Arial"/>
                <w:b/>
                <w:bCs/>
                <w:color w:val="FFFFFF"/>
                <w:sz w:val="20"/>
                <w:szCs w:val="20"/>
              </w:rPr>
            </w:pPr>
            <w:r w:rsidRPr="00E6340F">
              <w:rPr>
                <w:rFonts w:ascii="Arial Narrow" w:eastAsia="Times New Roman" w:hAnsi="Arial Narrow" w:cs="Arial"/>
                <w:b/>
                <w:bCs/>
                <w:color w:val="FFFFFF"/>
                <w:sz w:val="20"/>
                <w:szCs w:val="20"/>
              </w:rPr>
              <w:t>Tраење</w:t>
            </w:r>
          </w:p>
        </w:tc>
        <w:tc>
          <w:tcPr>
            <w:tcW w:w="1134" w:type="dxa"/>
            <w:tcBorders>
              <w:top w:val="nil"/>
              <w:left w:val="nil"/>
              <w:bottom w:val="nil"/>
              <w:right w:val="nil"/>
            </w:tcBorders>
            <w:shd w:val="clear" w:color="000000" w:fill="969696"/>
            <w:hideMark/>
          </w:tcPr>
          <w:p w:rsidR="00E14FC2" w:rsidRPr="00E6340F" w:rsidRDefault="00E14FC2" w:rsidP="00896ADA">
            <w:pPr>
              <w:spacing w:after="0" w:line="240" w:lineRule="auto"/>
              <w:jc w:val="right"/>
              <w:rPr>
                <w:rFonts w:ascii="Arial Narrow" w:eastAsia="Times New Roman" w:hAnsi="Arial Narrow" w:cs="Arial"/>
                <w:b/>
                <w:bCs/>
                <w:color w:val="FFFFFF"/>
                <w:sz w:val="20"/>
                <w:szCs w:val="20"/>
              </w:rPr>
            </w:pPr>
            <w:r w:rsidRPr="00E6340F">
              <w:rPr>
                <w:rFonts w:ascii="Arial Narrow" w:eastAsia="Times New Roman" w:hAnsi="Arial Narrow" w:cs="Arial"/>
                <w:b/>
                <w:bCs/>
                <w:color w:val="FFFFFF"/>
                <w:sz w:val="20"/>
                <w:szCs w:val="20"/>
              </w:rPr>
              <w:t>Процент</w:t>
            </w:r>
          </w:p>
        </w:tc>
        <w:tc>
          <w:tcPr>
            <w:tcW w:w="425" w:type="dxa"/>
            <w:tcBorders>
              <w:top w:val="nil"/>
              <w:left w:val="nil"/>
              <w:bottom w:val="nil"/>
              <w:right w:val="nil"/>
            </w:tcBorders>
            <w:shd w:val="clear" w:color="000000" w:fill="969696"/>
            <w:hideMark/>
          </w:tcPr>
          <w:p w:rsidR="00E14FC2" w:rsidRPr="00E6340F" w:rsidRDefault="00E14FC2" w:rsidP="00896ADA">
            <w:pPr>
              <w:spacing w:after="0" w:line="240" w:lineRule="auto"/>
              <w:rPr>
                <w:rFonts w:ascii="Arial Narrow" w:eastAsia="Times New Roman" w:hAnsi="Arial Narrow" w:cs="Arial"/>
                <w:b/>
                <w:bCs/>
                <w:color w:val="FFFFFF"/>
                <w:sz w:val="20"/>
                <w:szCs w:val="20"/>
              </w:rPr>
            </w:pPr>
            <w:r w:rsidRPr="00E6340F">
              <w:rPr>
                <w:rFonts w:ascii="Arial Narrow" w:eastAsia="Times New Roman" w:hAnsi="Arial Narrow" w:cs="Arial"/>
                <w:b/>
                <w:bCs/>
                <w:color w:val="FFFFFF"/>
                <w:sz w:val="20"/>
                <w:szCs w:val="20"/>
              </w:rPr>
              <w:t> </w:t>
            </w:r>
          </w:p>
        </w:tc>
      </w:tr>
      <w:tr w:rsidR="00E14FC2" w:rsidRPr="00E6340F" w:rsidTr="00896ADA">
        <w:trPr>
          <w:trHeight w:val="255"/>
        </w:trPr>
        <w:tc>
          <w:tcPr>
            <w:tcW w:w="6238"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ДУИ - Демократска унија за интеграции</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00:20:35</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5,74</w:t>
            </w:r>
          </w:p>
        </w:tc>
        <w:tc>
          <w:tcPr>
            <w:tcW w:w="425"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w:t>
            </w:r>
          </w:p>
        </w:tc>
      </w:tr>
      <w:tr w:rsidR="00E14FC2" w:rsidRPr="00E6340F" w:rsidTr="00896ADA">
        <w:trPr>
          <w:trHeight w:val="255"/>
        </w:trPr>
        <w:tc>
          <w:tcPr>
            <w:tcW w:w="6238"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ДПА - Демократска партија на Албанците</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00:03:02</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0,85</w:t>
            </w:r>
          </w:p>
        </w:tc>
        <w:tc>
          <w:tcPr>
            <w:tcW w:w="425"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w:t>
            </w:r>
          </w:p>
        </w:tc>
      </w:tr>
      <w:tr w:rsidR="00E14FC2" w:rsidRPr="00E6340F" w:rsidTr="00896ADA">
        <w:trPr>
          <w:trHeight w:val="255"/>
        </w:trPr>
        <w:tc>
          <w:tcPr>
            <w:tcW w:w="6238"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ДИК</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00:24:04</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6,71</w:t>
            </w:r>
          </w:p>
        </w:tc>
        <w:tc>
          <w:tcPr>
            <w:tcW w:w="425"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w:t>
            </w:r>
          </w:p>
        </w:tc>
      </w:tr>
      <w:tr w:rsidR="00E14FC2" w:rsidRPr="00E6340F" w:rsidTr="00896ADA">
        <w:trPr>
          <w:trHeight w:val="255"/>
        </w:trPr>
        <w:tc>
          <w:tcPr>
            <w:tcW w:w="6238"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Влада</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00:47:48</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13,32</w:t>
            </w:r>
          </w:p>
        </w:tc>
        <w:tc>
          <w:tcPr>
            <w:tcW w:w="425"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w:t>
            </w:r>
          </w:p>
        </w:tc>
      </w:tr>
      <w:tr w:rsidR="00E14FC2" w:rsidRPr="00E6340F" w:rsidTr="00896ADA">
        <w:trPr>
          <w:trHeight w:val="255"/>
        </w:trPr>
        <w:tc>
          <w:tcPr>
            <w:tcW w:w="6238"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Собрание</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00:00:48</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0,23</w:t>
            </w:r>
          </w:p>
        </w:tc>
        <w:tc>
          <w:tcPr>
            <w:tcW w:w="425"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w:t>
            </w:r>
          </w:p>
        </w:tc>
      </w:tr>
      <w:tr w:rsidR="00E14FC2" w:rsidRPr="00E6340F" w:rsidTr="00896ADA">
        <w:trPr>
          <w:trHeight w:val="255"/>
        </w:trPr>
        <w:tc>
          <w:tcPr>
            <w:tcW w:w="6238"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Претседател</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00:01:56</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0,54</w:t>
            </w:r>
          </w:p>
        </w:tc>
        <w:tc>
          <w:tcPr>
            <w:tcW w:w="425"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w:t>
            </w:r>
          </w:p>
        </w:tc>
      </w:tr>
      <w:tr w:rsidR="00E14FC2" w:rsidRPr="00E6340F" w:rsidTr="00896ADA">
        <w:trPr>
          <w:trHeight w:val="255"/>
        </w:trPr>
        <w:tc>
          <w:tcPr>
            <w:tcW w:w="6238"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Локална самоуправа</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00:04:46</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1,33</w:t>
            </w:r>
          </w:p>
        </w:tc>
        <w:tc>
          <w:tcPr>
            <w:tcW w:w="425"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w:t>
            </w:r>
          </w:p>
        </w:tc>
      </w:tr>
      <w:tr w:rsidR="00E14FC2" w:rsidRPr="00E6340F" w:rsidTr="00896ADA">
        <w:trPr>
          <w:trHeight w:val="255"/>
        </w:trPr>
        <w:tc>
          <w:tcPr>
            <w:tcW w:w="6238"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lastRenderedPageBreak/>
              <w:t>Други субјекти</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00:23:45</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6,62</w:t>
            </w:r>
          </w:p>
        </w:tc>
        <w:tc>
          <w:tcPr>
            <w:tcW w:w="425"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w:t>
            </w:r>
          </w:p>
        </w:tc>
      </w:tr>
      <w:tr w:rsidR="00E14FC2" w:rsidRPr="00E6340F" w:rsidTr="00896ADA">
        <w:trPr>
          <w:trHeight w:val="255"/>
        </w:trPr>
        <w:tc>
          <w:tcPr>
            <w:tcW w:w="6238"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Без субјекти</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00:14:28</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4,03</w:t>
            </w:r>
          </w:p>
        </w:tc>
        <w:tc>
          <w:tcPr>
            <w:tcW w:w="425"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w:t>
            </w:r>
          </w:p>
        </w:tc>
      </w:tr>
      <w:tr w:rsidR="00E14FC2" w:rsidRPr="00E6340F" w:rsidTr="00896ADA">
        <w:trPr>
          <w:trHeight w:val="255"/>
        </w:trPr>
        <w:tc>
          <w:tcPr>
            <w:tcW w:w="6238"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Органи на државната управа/јавни претпријатија/јавни установи</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00:58:55</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16,43</w:t>
            </w:r>
          </w:p>
        </w:tc>
        <w:tc>
          <w:tcPr>
            <w:tcW w:w="425"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w:t>
            </w:r>
          </w:p>
        </w:tc>
      </w:tr>
      <w:tr w:rsidR="00E14FC2" w:rsidRPr="00E6340F" w:rsidTr="00896ADA">
        <w:trPr>
          <w:trHeight w:val="255"/>
        </w:trPr>
        <w:tc>
          <w:tcPr>
            <w:tcW w:w="6238"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Јавно обвинителство</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00:06:18</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1,75</w:t>
            </w:r>
          </w:p>
        </w:tc>
        <w:tc>
          <w:tcPr>
            <w:tcW w:w="425"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w:t>
            </w:r>
          </w:p>
        </w:tc>
      </w:tr>
      <w:tr w:rsidR="00E14FC2" w:rsidRPr="00E6340F" w:rsidTr="00896ADA">
        <w:trPr>
          <w:trHeight w:val="255"/>
        </w:trPr>
        <w:tc>
          <w:tcPr>
            <w:tcW w:w="6238"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Судство</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00:06:43</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1,87</w:t>
            </w:r>
          </w:p>
        </w:tc>
        <w:tc>
          <w:tcPr>
            <w:tcW w:w="425"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w:t>
            </w:r>
          </w:p>
        </w:tc>
      </w:tr>
      <w:tr w:rsidR="00E14FC2" w:rsidRPr="00E6340F" w:rsidTr="00896ADA">
        <w:trPr>
          <w:trHeight w:val="255"/>
        </w:trPr>
        <w:tc>
          <w:tcPr>
            <w:tcW w:w="6238"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Граѓански сектор</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00:05:24</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1,51</w:t>
            </w:r>
          </w:p>
        </w:tc>
        <w:tc>
          <w:tcPr>
            <w:tcW w:w="425"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w:t>
            </w:r>
          </w:p>
        </w:tc>
      </w:tr>
      <w:tr w:rsidR="00E14FC2" w:rsidRPr="00E6340F" w:rsidTr="00896ADA">
        <w:trPr>
          <w:trHeight w:val="255"/>
        </w:trPr>
        <w:tc>
          <w:tcPr>
            <w:tcW w:w="6238"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Експерти/аналитичари</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00:04:09</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1,16</w:t>
            </w:r>
          </w:p>
        </w:tc>
        <w:tc>
          <w:tcPr>
            <w:tcW w:w="425"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w:t>
            </w:r>
          </w:p>
        </w:tc>
      </w:tr>
      <w:tr w:rsidR="00E14FC2" w:rsidRPr="00E6340F" w:rsidTr="00896ADA">
        <w:trPr>
          <w:trHeight w:val="255"/>
        </w:trPr>
        <w:tc>
          <w:tcPr>
            <w:tcW w:w="6238"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Амбасадори/меѓународни организации/странски политичари</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00:15:19</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4,27</w:t>
            </w:r>
          </w:p>
        </w:tc>
        <w:tc>
          <w:tcPr>
            <w:tcW w:w="425"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w:t>
            </w:r>
          </w:p>
        </w:tc>
      </w:tr>
      <w:tr w:rsidR="00E14FC2" w:rsidRPr="00E6340F" w:rsidTr="00896ADA">
        <w:trPr>
          <w:trHeight w:val="255"/>
        </w:trPr>
        <w:tc>
          <w:tcPr>
            <w:tcW w:w="6238"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Левица</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00:03:24</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0,95</w:t>
            </w:r>
          </w:p>
        </w:tc>
        <w:tc>
          <w:tcPr>
            <w:tcW w:w="425"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w:t>
            </w:r>
          </w:p>
        </w:tc>
      </w:tr>
      <w:tr w:rsidR="00E14FC2" w:rsidRPr="00E6340F" w:rsidTr="00896ADA">
        <w:trPr>
          <w:trHeight w:val="255"/>
        </w:trPr>
        <w:tc>
          <w:tcPr>
            <w:tcW w:w="6238"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Коментар/осврт</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00:08:22</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2,33</w:t>
            </w:r>
          </w:p>
        </w:tc>
        <w:tc>
          <w:tcPr>
            <w:tcW w:w="425"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w:t>
            </w:r>
          </w:p>
        </w:tc>
      </w:tr>
      <w:tr w:rsidR="00E14FC2" w:rsidRPr="00E6340F" w:rsidTr="00896ADA">
        <w:trPr>
          <w:trHeight w:val="255"/>
        </w:trPr>
        <w:tc>
          <w:tcPr>
            <w:tcW w:w="6238"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Единствена Македонија</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00:00:53</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0,25</w:t>
            </w:r>
          </w:p>
        </w:tc>
        <w:tc>
          <w:tcPr>
            <w:tcW w:w="425"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w:t>
            </w:r>
          </w:p>
        </w:tc>
      </w:tr>
      <w:tr w:rsidR="00E14FC2" w:rsidRPr="00E6340F" w:rsidTr="00896ADA">
        <w:trPr>
          <w:trHeight w:val="255"/>
        </w:trPr>
        <w:tc>
          <w:tcPr>
            <w:tcW w:w="6238"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Интегра - Македонска конзервативна партија</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00:01:03</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0,29</w:t>
            </w:r>
          </w:p>
        </w:tc>
        <w:tc>
          <w:tcPr>
            <w:tcW w:w="425"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w:t>
            </w:r>
          </w:p>
        </w:tc>
      </w:tr>
      <w:tr w:rsidR="00E14FC2" w:rsidRPr="00E6340F" w:rsidTr="00896ADA">
        <w:trPr>
          <w:trHeight w:val="255"/>
        </w:trPr>
        <w:tc>
          <w:tcPr>
            <w:tcW w:w="6238"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ГДУ - Граѓанско демократска унија</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00:03:57</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1,10</w:t>
            </w:r>
          </w:p>
        </w:tc>
        <w:tc>
          <w:tcPr>
            <w:tcW w:w="425"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w:t>
            </w:r>
          </w:p>
        </w:tc>
      </w:tr>
      <w:tr w:rsidR="00E14FC2" w:rsidRPr="00E6340F" w:rsidTr="00896ADA">
        <w:trPr>
          <w:trHeight w:val="255"/>
        </w:trPr>
        <w:tc>
          <w:tcPr>
            <w:tcW w:w="6238"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ДЕМОКРАТИ</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00:01:43</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0,48</w:t>
            </w:r>
          </w:p>
        </w:tc>
        <w:tc>
          <w:tcPr>
            <w:tcW w:w="425"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w:t>
            </w:r>
          </w:p>
        </w:tc>
      </w:tr>
      <w:tr w:rsidR="00E14FC2" w:rsidRPr="00E6340F" w:rsidTr="00896ADA">
        <w:trPr>
          <w:trHeight w:val="255"/>
        </w:trPr>
        <w:tc>
          <w:tcPr>
            <w:tcW w:w="6238"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Министри/заменици ВМРО ДПМНЕ</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00:03:14</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0,90</w:t>
            </w:r>
          </w:p>
        </w:tc>
        <w:tc>
          <w:tcPr>
            <w:tcW w:w="425"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w:t>
            </w:r>
          </w:p>
        </w:tc>
      </w:tr>
      <w:tr w:rsidR="00E14FC2" w:rsidRPr="00E6340F" w:rsidTr="00896ADA">
        <w:trPr>
          <w:trHeight w:val="255"/>
        </w:trPr>
        <w:tc>
          <w:tcPr>
            <w:tcW w:w="6238"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Твоја партија</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00:02:39</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0,74</w:t>
            </w:r>
          </w:p>
        </w:tc>
        <w:tc>
          <w:tcPr>
            <w:tcW w:w="425"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w:t>
            </w:r>
          </w:p>
        </w:tc>
      </w:tr>
      <w:tr w:rsidR="00E14FC2" w:rsidRPr="00E6340F" w:rsidTr="00896ADA">
        <w:trPr>
          <w:trHeight w:val="255"/>
        </w:trPr>
        <w:tc>
          <w:tcPr>
            <w:tcW w:w="6238"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Коалиција Алијанса за Албанците и Алтернатива</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00:11:56</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3,33</w:t>
            </w:r>
          </w:p>
        </w:tc>
        <w:tc>
          <w:tcPr>
            <w:tcW w:w="425"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w:t>
            </w:r>
          </w:p>
        </w:tc>
      </w:tr>
      <w:tr w:rsidR="00E14FC2" w:rsidRPr="00E6340F" w:rsidTr="00896ADA">
        <w:trPr>
          <w:trHeight w:val="255"/>
        </w:trPr>
        <w:tc>
          <w:tcPr>
            <w:tcW w:w="6238"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СДУ Скопје</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00:02:18</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0,64</w:t>
            </w:r>
          </w:p>
        </w:tc>
        <w:tc>
          <w:tcPr>
            <w:tcW w:w="425"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w:t>
            </w:r>
          </w:p>
        </w:tc>
      </w:tr>
      <w:tr w:rsidR="00E14FC2" w:rsidRPr="00E6340F" w:rsidTr="00896ADA">
        <w:trPr>
          <w:trHeight w:val="255"/>
        </w:trPr>
        <w:tc>
          <w:tcPr>
            <w:tcW w:w="6238"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Коалиција МОЖЕМЕ</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00:40:05</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11,18</w:t>
            </w:r>
          </w:p>
        </w:tc>
        <w:tc>
          <w:tcPr>
            <w:tcW w:w="425"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w:t>
            </w:r>
          </w:p>
        </w:tc>
      </w:tr>
      <w:tr w:rsidR="00E14FC2" w:rsidRPr="00E6340F" w:rsidTr="00896ADA">
        <w:trPr>
          <w:trHeight w:val="255"/>
        </w:trPr>
        <w:tc>
          <w:tcPr>
            <w:tcW w:w="6238"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ind w:right="602"/>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Коалиција ОБНОВА НА МАКЕДОНИЈА</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00:41:05</w:t>
            </w:r>
          </w:p>
        </w:tc>
        <w:tc>
          <w:tcPr>
            <w:tcW w:w="113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11,46</w:t>
            </w:r>
          </w:p>
        </w:tc>
        <w:tc>
          <w:tcPr>
            <w:tcW w:w="425"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w:t>
            </w:r>
          </w:p>
        </w:tc>
      </w:tr>
      <w:tr w:rsidR="00E14FC2" w:rsidRPr="00E6340F" w:rsidTr="00896ADA">
        <w:trPr>
          <w:trHeight w:val="255"/>
        </w:trPr>
        <w:tc>
          <w:tcPr>
            <w:tcW w:w="7372" w:type="dxa"/>
            <w:gridSpan w:val="2"/>
            <w:tcBorders>
              <w:top w:val="nil"/>
              <w:left w:val="nil"/>
              <w:bottom w:val="nil"/>
              <w:right w:val="nil"/>
            </w:tcBorders>
            <w:shd w:val="clear" w:color="auto" w:fill="auto"/>
            <w:hideMark/>
          </w:tcPr>
          <w:p w:rsidR="00E14FC2" w:rsidRPr="005F07DD" w:rsidRDefault="00E14FC2" w:rsidP="00896ADA">
            <w:pPr>
              <w:spacing w:after="0" w:line="240" w:lineRule="auto"/>
              <w:jc w:val="right"/>
              <w:rPr>
                <w:rFonts w:ascii="Arial Narrow" w:eastAsia="Times New Roman" w:hAnsi="Arial Narrow" w:cs="Arial"/>
                <w:b/>
                <w:color w:val="000000"/>
                <w:sz w:val="20"/>
                <w:szCs w:val="20"/>
              </w:rPr>
            </w:pPr>
            <w:r w:rsidRPr="00E6340F">
              <w:rPr>
                <w:rFonts w:ascii="Arial Narrow" w:eastAsia="Times New Roman" w:hAnsi="Arial Narrow" w:cs="Arial"/>
                <w:color w:val="000000"/>
                <w:sz w:val="20"/>
                <w:szCs w:val="20"/>
              </w:rPr>
              <w:t xml:space="preserve"> </w:t>
            </w:r>
            <w:r w:rsidRPr="005F07DD">
              <w:rPr>
                <w:rFonts w:ascii="Arial Narrow" w:eastAsia="Times New Roman" w:hAnsi="Arial Narrow" w:cs="Arial"/>
                <w:b/>
                <w:color w:val="000000"/>
                <w:sz w:val="20"/>
                <w:szCs w:val="20"/>
              </w:rPr>
              <w:t>Вкупно: 05:58:41</w:t>
            </w:r>
          </w:p>
        </w:tc>
        <w:tc>
          <w:tcPr>
            <w:tcW w:w="1134" w:type="dxa"/>
            <w:tcBorders>
              <w:top w:val="nil"/>
              <w:left w:val="nil"/>
              <w:bottom w:val="nil"/>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100</w:t>
            </w:r>
          </w:p>
        </w:tc>
        <w:tc>
          <w:tcPr>
            <w:tcW w:w="425" w:type="dxa"/>
            <w:tcBorders>
              <w:top w:val="nil"/>
              <w:left w:val="nil"/>
              <w:bottom w:val="nil"/>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w:t>
            </w:r>
          </w:p>
        </w:tc>
      </w:tr>
    </w:tbl>
    <w:p w:rsidR="00E14FC2" w:rsidRPr="00E6340F" w:rsidRDefault="00E14FC2" w:rsidP="00E14FC2">
      <w:pPr>
        <w:spacing w:before="120" w:after="120" w:line="240" w:lineRule="auto"/>
        <w:ind w:firstLine="720"/>
        <w:jc w:val="both"/>
        <w:rPr>
          <w:rFonts w:ascii="Arial Narrow" w:hAnsi="Arial Narrow"/>
        </w:rPr>
      </w:pPr>
      <w:r w:rsidRPr="00E6340F">
        <w:rPr>
          <w:rFonts w:ascii="Arial Narrow" w:hAnsi="Arial Narrow"/>
        </w:rPr>
        <w:t>О</w:t>
      </w:r>
      <w:r w:rsidR="00BE32AC">
        <w:rPr>
          <w:rFonts w:ascii="Arial Narrow" w:hAnsi="Arial Narrow"/>
        </w:rPr>
        <w:t>двоеното време з</w:t>
      </w:r>
      <w:r w:rsidRPr="00E6340F">
        <w:rPr>
          <w:rFonts w:ascii="Arial Narrow" w:hAnsi="Arial Narrow"/>
        </w:rPr>
        <w:t>а Влада</w:t>
      </w:r>
      <w:r>
        <w:rPr>
          <w:rFonts w:ascii="Arial Narrow" w:hAnsi="Arial Narrow"/>
        </w:rPr>
        <w:t>та</w:t>
      </w:r>
      <w:r w:rsidRPr="00E6340F">
        <w:rPr>
          <w:rFonts w:ascii="Arial Narrow" w:hAnsi="Arial Narrow"/>
        </w:rPr>
        <w:t xml:space="preserve"> (47 минути и 48 секунди) во најголема мера се должи на известувањето на владините претставници, пред се министерот за здравство, за состојбата со корона вирусот во нашата земја и за активностите за справување со Ковид </w:t>
      </w:r>
      <w:r>
        <w:rPr>
          <w:rFonts w:ascii="Arial Narrow" w:hAnsi="Arial Narrow"/>
        </w:rPr>
        <w:t xml:space="preserve">- </w:t>
      </w:r>
      <w:r w:rsidRPr="00E6340F">
        <w:rPr>
          <w:rFonts w:ascii="Arial Narrow" w:hAnsi="Arial Narrow"/>
        </w:rPr>
        <w:t xml:space="preserve">19. Во времето одвоено за Владата влегуваат и информациите коишто се однесуваат на редовните активности на други владини претставници, мал дел поврзани и со изборниот процес. Времето одвоено за </w:t>
      </w:r>
      <w:r>
        <w:rPr>
          <w:rFonts w:ascii="Arial Narrow" w:hAnsi="Arial Narrow"/>
        </w:rPr>
        <w:t xml:space="preserve">методолошкиот </w:t>
      </w:r>
      <w:r w:rsidR="00BE32AC">
        <w:rPr>
          <w:rFonts w:ascii="Arial Narrow" w:hAnsi="Arial Narrow"/>
          <w:i/>
        </w:rPr>
        <w:t>субјект</w:t>
      </w:r>
      <w:r w:rsidRPr="007A7D48">
        <w:rPr>
          <w:rFonts w:ascii="Arial Narrow" w:hAnsi="Arial Narrow"/>
          <w:i/>
        </w:rPr>
        <w:t xml:space="preserve"> Органи на државна управа/јавни претпријатија/јавни установи</w:t>
      </w:r>
      <w:r w:rsidRPr="00E6340F">
        <w:rPr>
          <w:rFonts w:ascii="Arial Narrow" w:hAnsi="Arial Narrow"/>
        </w:rPr>
        <w:t xml:space="preserve"> (58 минути и 55 секунди), исто како и за субјектот Влада, во најголем дел е резултат на прилозите поврзани со состојбата со корона вирусот во земјава, а во кои како извори на информации се појавуваат јавните здравствени установи (Институтот за јавно здравје, неговите подрачни центри, болницит</w:t>
      </w:r>
      <w:r>
        <w:rPr>
          <w:rFonts w:ascii="Arial Narrow" w:hAnsi="Arial Narrow"/>
        </w:rPr>
        <w:t>е и сл.) и нивните први луѓе.</w:t>
      </w:r>
    </w:p>
    <w:p w:rsidR="00E14FC2" w:rsidRDefault="00E14FC2" w:rsidP="00E14FC2">
      <w:pPr>
        <w:spacing w:before="120" w:after="120" w:line="240" w:lineRule="auto"/>
        <w:ind w:firstLine="720"/>
        <w:jc w:val="both"/>
        <w:rPr>
          <w:rFonts w:ascii="Arial Narrow" w:hAnsi="Arial Narrow"/>
        </w:rPr>
      </w:pPr>
      <w:r w:rsidRPr="00E6340F">
        <w:rPr>
          <w:rFonts w:ascii="Arial Narrow" w:hAnsi="Arial Narrow"/>
        </w:rPr>
        <w:t>Во извештајниот период (од 24 јуни до 12 јули) во анализираното издание Вести, беа емитувани три новинарски осврти</w:t>
      </w:r>
      <w:r>
        <w:rPr>
          <w:rFonts w:ascii="Arial Narrow" w:hAnsi="Arial Narrow"/>
        </w:rPr>
        <w:t>, со неутрален тон,</w:t>
      </w:r>
      <w:r w:rsidRPr="00E6340F">
        <w:rPr>
          <w:rFonts w:ascii="Arial Narrow" w:hAnsi="Arial Narrow"/>
        </w:rPr>
        <w:t xml:space="preserve"> со вкупно времетраење од 8 минути и 22 секунди: </w:t>
      </w:r>
      <w:r w:rsidRPr="007A7D48">
        <w:rPr>
          <w:rFonts w:ascii="Arial Narrow" w:hAnsi="Arial Narrow"/>
          <w:i/>
        </w:rPr>
        <w:t>Споредбена анализа на изборните програми на Коалицијата Можеме и Коалицијата Обнова на Македонија</w:t>
      </w:r>
      <w:r w:rsidRPr="00E6340F">
        <w:rPr>
          <w:rFonts w:ascii="Arial Narrow" w:hAnsi="Arial Narrow"/>
        </w:rPr>
        <w:t xml:space="preserve"> (27 јуни); </w:t>
      </w:r>
      <w:r w:rsidRPr="007A7D48">
        <w:rPr>
          <w:rFonts w:ascii="Arial Narrow" w:hAnsi="Arial Narrow"/>
          <w:i/>
        </w:rPr>
        <w:t>Партиски кампањи во време на корона вирусот – колку политичарите се штитат себе си на собирите, но и граѓаните</w:t>
      </w:r>
      <w:r w:rsidRPr="00E6340F">
        <w:rPr>
          <w:rFonts w:ascii="Arial Narrow" w:hAnsi="Arial Narrow"/>
        </w:rPr>
        <w:t xml:space="preserve"> (1 јули); </w:t>
      </w:r>
      <w:r w:rsidRPr="007A7D48">
        <w:rPr>
          <w:rFonts w:ascii="Arial Narrow" w:hAnsi="Arial Narrow"/>
          <w:i/>
        </w:rPr>
        <w:t>Осврт за текот на кампањата, за партиските гафови, пораките што си ги упатуваат политичарите, за партиските спотови</w:t>
      </w:r>
      <w:r w:rsidRPr="00E6340F">
        <w:rPr>
          <w:rFonts w:ascii="Arial Narrow" w:hAnsi="Arial Narrow"/>
        </w:rPr>
        <w:t xml:space="preserve"> (5 јули).</w:t>
      </w:r>
    </w:p>
    <w:p w:rsidR="00BE32AC" w:rsidRPr="00E6340F" w:rsidRDefault="00BE32AC" w:rsidP="00E14FC2">
      <w:pPr>
        <w:spacing w:before="120" w:after="120" w:line="240" w:lineRule="auto"/>
        <w:ind w:firstLine="720"/>
        <w:jc w:val="both"/>
        <w:rPr>
          <w:rFonts w:ascii="Arial Narrow" w:hAnsi="Arial Narrow"/>
        </w:rPr>
      </w:pPr>
    </w:p>
    <w:p w:rsidR="00E14FC2" w:rsidRPr="00E6340F" w:rsidRDefault="00E14FC2" w:rsidP="00E14FC2">
      <w:pPr>
        <w:pStyle w:val="NoSpacing"/>
        <w:spacing w:before="120" w:after="120"/>
        <w:jc w:val="center"/>
        <w:rPr>
          <w:rFonts w:ascii="Arial Narrow" w:hAnsi="Arial Narrow"/>
          <w:b/>
          <w:i/>
          <w:u w:val="single"/>
        </w:rPr>
      </w:pPr>
      <w:r w:rsidRPr="00E6340F">
        <w:rPr>
          <w:rFonts w:ascii="Arial Narrow" w:hAnsi="Arial Narrow"/>
          <w:b/>
          <w:i/>
          <w:u w:val="single"/>
        </w:rPr>
        <w:t>Табела 2: Структура на директните обраќања во вестите по субјекти</w:t>
      </w:r>
    </w:p>
    <w:tbl>
      <w:tblPr>
        <w:tblW w:w="8927" w:type="dxa"/>
        <w:tblInd w:w="-34" w:type="dxa"/>
        <w:tblLook w:val="04A0"/>
      </w:tblPr>
      <w:tblGrid>
        <w:gridCol w:w="6259"/>
        <w:gridCol w:w="1136"/>
        <w:gridCol w:w="1138"/>
        <w:gridCol w:w="394"/>
      </w:tblGrid>
      <w:tr w:rsidR="00E14FC2" w:rsidRPr="00E6340F" w:rsidTr="00896ADA">
        <w:trPr>
          <w:trHeight w:val="255"/>
        </w:trPr>
        <w:tc>
          <w:tcPr>
            <w:tcW w:w="8927" w:type="dxa"/>
            <w:gridSpan w:val="4"/>
            <w:tcBorders>
              <w:top w:val="nil"/>
              <w:left w:val="nil"/>
              <w:bottom w:val="nil"/>
              <w:right w:val="nil"/>
            </w:tcBorders>
            <w:shd w:val="clear" w:color="auto" w:fill="auto"/>
          </w:tcPr>
          <w:p w:rsidR="00E14FC2" w:rsidRPr="00E6340F" w:rsidRDefault="00E14FC2" w:rsidP="00896ADA">
            <w:pPr>
              <w:spacing w:after="0" w:line="240" w:lineRule="auto"/>
              <w:jc w:val="center"/>
              <w:rPr>
                <w:rFonts w:ascii="Arial Narrow" w:eastAsia="Times New Roman" w:hAnsi="Arial Narrow" w:cs="Arial"/>
                <w:b/>
                <w:bCs/>
                <w:color w:val="FFFFFF"/>
                <w:sz w:val="20"/>
                <w:szCs w:val="20"/>
              </w:rPr>
            </w:pPr>
            <w:r w:rsidRPr="00E6340F">
              <w:rPr>
                <w:rFonts w:ascii="Arial Narrow" w:eastAsia="Times New Roman" w:hAnsi="Arial Narrow" w:cs="Arial"/>
                <w:b/>
                <w:bCs/>
                <w:sz w:val="20"/>
                <w:szCs w:val="20"/>
              </w:rPr>
              <w:t>ТВ Телма</w:t>
            </w:r>
          </w:p>
        </w:tc>
      </w:tr>
      <w:tr w:rsidR="00E14FC2" w:rsidRPr="00E6340F" w:rsidTr="00896ADA">
        <w:trPr>
          <w:trHeight w:val="255"/>
        </w:trPr>
        <w:tc>
          <w:tcPr>
            <w:tcW w:w="6259" w:type="dxa"/>
            <w:tcBorders>
              <w:top w:val="nil"/>
              <w:left w:val="nil"/>
              <w:bottom w:val="nil"/>
              <w:right w:val="nil"/>
            </w:tcBorders>
            <w:shd w:val="clear" w:color="000000" w:fill="969696"/>
            <w:hideMark/>
          </w:tcPr>
          <w:p w:rsidR="00E14FC2" w:rsidRPr="00E6340F" w:rsidRDefault="00E14FC2" w:rsidP="00896ADA">
            <w:pPr>
              <w:spacing w:after="0" w:line="240" w:lineRule="auto"/>
              <w:rPr>
                <w:rFonts w:ascii="Arial Narrow" w:eastAsia="Times New Roman" w:hAnsi="Arial Narrow" w:cs="Arial"/>
                <w:b/>
                <w:bCs/>
                <w:color w:val="FFFFFF"/>
                <w:sz w:val="20"/>
                <w:szCs w:val="20"/>
              </w:rPr>
            </w:pPr>
            <w:r w:rsidRPr="00E6340F">
              <w:rPr>
                <w:rFonts w:ascii="Arial Narrow" w:eastAsia="Times New Roman" w:hAnsi="Arial Narrow" w:cs="Arial"/>
                <w:b/>
                <w:bCs/>
                <w:color w:val="FFFFFF"/>
                <w:sz w:val="20"/>
                <w:szCs w:val="20"/>
              </w:rPr>
              <w:t>Субјект</w:t>
            </w:r>
          </w:p>
        </w:tc>
        <w:tc>
          <w:tcPr>
            <w:tcW w:w="1136" w:type="dxa"/>
            <w:tcBorders>
              <w:top w:val="nil"/>
              <w:left w:val="nil"/>
              <w:bottom w:val="nil"/>
              <w:right w:val="nil"/>
            </w:tcBorders>
            <w:shd w:val="clear" w:color="000000" w:fill="969696"/>
            <w:hideMark/>
          </w:tcPr>
          <w:p w:rsidR="00E14FC2" w:rsidRPr="00E6340F" w:rsidRDefault="00E14FC2" w:rsidP="00896ADA">
            <w:pPr>
              <w:spacing w:after="0" w:line="240" w:lineRule="auto"/>
              <w:jc w:val="right"/>
              <w:rPr>
                <w:rFonts w:ascii="Arial Narrow" w:eastAsia="Times New Roman" w:hAnsi="Arial Narrow" w:cs="Arial"/>
                <w:b/>
                <w:bCs/>
                <w:color w:val="FFFFFF"/>
                <w:sz w:val="20"/>
                <w:szCs w:val="20"/>
              </w:rPr>
            </w:pPr>
            <w:r w:rsidRPr="00E6340F">
              <w:rPr>
                <w:rFonts w:ascii="Arial Narrow" w:eastAsia="Times New Roman" w:hAnsi="Arial Narrow" w:cs="Arial"/>
                <w:b/>
                <w:bCs/>
                <w:color w:val="FFFFFF"/>
                <w:sz w:val="20"/>
                <w:szCs w:val="20"/>
              </w:rPr>
              <w:t>Tраење</w:t>
            </w:r>
          </w:p>
        </w:tc>
        <w:tc>
          <w:tcPr>
            <w:tcW w:w="1138" w:type="dxa"/>
            <w:tcBorders>
              <w:top w:val="nil"/>
              <w:left w:val="nil"/>
              <w:bottom w:val="nil"/>
              <w:right w:val="nil"/>
            </w:tcBorders>
            <w:shd w:val="clear" w:color="000000" w:fill="969696"/>
            <w:hideMark/>
          </w:tcPr>
          <w:p w:rsidR="00E14FC2" w:rsidRPr="00E6340F" w:rsidRDefault="00E14FC2" w:rsidP="00896ADA">
            <w:pPr>
              <w:spacing w:after="0" w:line="240" w:lineRule="auto"/>
              <w:jc w:val="right"/>
              <w:rPr>
                <w:rFonts w:ascii="Arial Narrow" w:eastAsia="Times New Roman" w:hAnsi="Arial Narrow" w:cs="Arial"/>
                <w:b/>
                <w:bCs/>
                <w:color w:val="FFFFFF"/>
                <w:sz w:val="20"/>
                <w:szCs w:val="20"/>
              </w:rPr>
            </w:pPr>
            <w:r w:rsidRPr="00E6340F">
              <w:rPr>
                <w:rFonts w:ascii="Arial Narrow" w:eastAsia="Times New Roman" w:hAnsi="Arial Narrow" w:cs="Arial"/>
                <w:b/>
                <w:bCs/>
                <w:color w:val="FFFFFF"/>
                <w:sz w:val="20"/>
                <w:szCs w:val="20"/>
              </w:rPr>
              <w:t>Процент</w:t>
            </w:r>
          </w:p>
        </w:tc>
        <w:tc>
          <w:tcPr>
            <w:tcW w:w="394" w:type="dxa"/>
            <w:tcBorders>
              <w:top w:val="nil"/>
              <w:left w:val="nil"/>
              <w:bottom w:val="nil"/>
              <w:right w:val="nil"/>
            </w:tcBorders>
            <w:shd w:val="clear" w:color="000000" w:fill="969696"/>
            <w:hideMark/>
          </w:tcPr>
          <w:p w:rsidR="00E14FC2" w:rsidRPr="00E6340F" w:rsidRDefault="00E14FC2" w:rsidP="00896ADA">
            <w:pPr>
              <w:spacing w:after="0" w:line="240" w:lineRule="auto"/>
              <w:rPr>
                <w:rFonts w:ascii="Arial Narrow" w:eastAsia="Times New Roman" w:hAnsi="Arial Narrow" w:cs="Arial"/>
                <w:b/>
                <w:bCs/>
                <w:color w:val="FFFFFF"/>
                <w:sz w:val="20"/>
                <w:szCs w:val="20"/>
              </w:rPr>
            </w:pPr>
            <w:r w:rsidRPr="00E6340F">
              <w:rPr>
                <w:rFonts w:ascii="Arial Narrow" w:eastAsia="Times New Roman" w:hAnsi="Arial Narrow" w:cs="Arial"/>
                <w:b/>
                <w:bCs/>
                <w:color w:val="FFFFFF"/>
                <w:sz w:val="20"/>
                <w:szCs w:val="20"/>
              </w:rPr>
              <w:t> </w:t>
            </w:r>
          </w:p>
        </w:tc>
      </w:tr>
      <w:tr w:rsidR="00E14FC2" w:rsidRPr="00E6340F" w:rsidTr="00896ADA">
        <w:trPr>
          <w:trHeight w:val="255"/>
        </w:trPr>
        <w:tc>
          <w:tcPr>
            <w:tcW w:w="6259"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ДУИ - Демократска унија за интеграции</w:t>
            </w:r>
          </w:p>
        </w:tc>
        <w:tc>
          <w:tcPr>
            <w:tcW w:w="1136"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00:09:56</w:t>
            </w:r>
          </w:p>
        </w:tc>
        <w:tc>
          <w:tcPr>
            <w:tcW w:w="1138"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7,64</w:t>
            </w:r>
          </w:p>
        </w:tc>
        <w:tc>
          <w:tcPr>
            <w:tcW w:w="39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w:t>
            </w:r>
          </w:p>
        </w:tc>
      </w:tr>
      <w:tr w:rsidR="00E14FC2" w:rsidRPr="00E6340F" w:rsidTr="00896ADA">
        <w:trPr>
          <w:trHeight w:val="255"/>
        </w:trPr>
        <w:tc>
          <w:tcPr>
            <w:tcW w:w="6259"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ДПА - Демократска партија на Албанците</w:t>
            </w:r>
          </w:p>
        </w:tc>
        <w:tc>
          <w:tcPr>
            <w:tcW w:w="1136"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00:01:25</w:t>
            </w:r>
          </w:p>
        </w:tc>
        <w:tc>
          <w:tcPr>
            <w:tcW w:w="1138"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1,09</w:t>
            </w:r>
          </w:p>
        </w:tc>
        <w:tc>
          <w:tcPr>
            <w:tcW w:w="39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w:t>
            </w:r>
          </w:p>
        </w:tc>
      </w:tr>
      <w:tr w:rsidR="00E14FC2" w:rsidRPr="00E6340F" w:rsidTr="00896ADA">
        <w:trPr>
          <w:trHeight w:val="255"/>
        </w:trPr>
        <w:tc>
          <w:tcPr>
            <w:tcW w:w="6259"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ДИК</w:t>
            </w:r>
          </w:p>
        </w:tc>
        <w:tc>
          <w:tcPr>
            <w:tcW w:w="1136"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00:09:00</w:t>
            </w:r>
          </w:p>
        </w:tc>
        <w:tc>
          <w:tcPr>
            <w:tcW w:w="1138"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6,92</w:t>
            </w:r>
          </w:p>
        </w:tc>
        <w:tc>
          <w:tcPr>
            <w:tcW w:w="39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w:t>
            </w:r>
          </w:p>
        </w:tc>
      </w:tr>
      <w:tr w:rsidR="00E14FC2" w:rsidRPr="00E6340F" w:rsidTr="00896ADA">
        <w:trPr>
          <w:trHeight w:val="255"/>
        </w:trPr>
        <w:tc>
          <w:tcPr>
            <w:tcW w:w="6259"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Влада</w:t>
            </w:r>
          </w:p>
        </w:tc>
        <w:tc>
          <w:tcPr>
            <w:tcW w:w="1136"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00:16:30</w:t>
            </w:r>
          </w:p>
        </w:tc>
        <w:tc>
          <w:tcPr>
            <w:tcW w:w="1138"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12,69</w:t>
            </w:r>
          </w:p>
        </w:tc>
        <w:tc>
          <w:tcPr>
            <w:tcW w:w="39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w:t>
            </w:r>
          </w:p>
        </w:tc>
      </w:tr>
      <w:tr w:rsidR="00E14FC2" w:rsidRPr="00E6340F" w:rsidTr="00896ADA">
        <w:trPr>
          <w:trHeight w:val="255"/>
        </w:trPr>
        <w:tc>
          <w:tcPr>
            <w:tcW w:w="6259"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Локална самоуправа</w:t>
            </w:r>
          </w:p>
        </w:tc>
        <w:tc>
          <w:tcPr>
            <w:tcW w:w="1136"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00:01:42</w:t>
            </w:r>
          </w:p>
        </w:tc>
        <w:tc>
          <w:tcPr>
            <w:tcW w:w="1138"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1,31</w:t>
            </w:r>
          </w:p>
        </w:tc>
        <w:tc>
          <w:tcPr>
            <w:tcW w:w="39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w:t>
            </w:r>
          </w:p>
        </w:tc>
      </w:tr>
      <w:tr w:rsidR="00E14FC2" w:rsidRPr="00E6340F" w:rsidTr="00896ADA">
        <w:trPr>
          <w:trHeight w:val="255"/>
        </w:trPr>
        <w:tc>
          <w:tcPr>
            <w:tcW w:w="6259"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Други субјекти</w:t>
            </w:r>
          </w:p>
        </w:tc>
        <w:tc>
          <w:tcPr>
            <w:tcW w:w="1136"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00:01:37</w:t>
            </w:r>
          </w:p>
        </w:tc>
        <w:tc>
          <w:tcPr>
            <w:tcW w:w="1138"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1,24</w:t>
            </w:r>
          </w:p>
        </w:tc>
        <w:tc>
          <w:tcPr>
            <w:tcW w:w="39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w:t>
            </w:r>
          </w:p>
        </w:tc>
      </w:tr>
      <w:tr w:rsidR="00E14FC2" w:rsidRPr="00E6340F" w:rsidTr="00896ADA">
        <w:trPr>
          <w:trHeight w:val="255"/>
        </w:trPr>
        <w:tc>
          <w:tcPr>
            <w:tcW w:w="6259"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Органи на државната управа/јавни претпријатија/јавни установи</w:t>
            </w:r>
          </w:p>
        </w:tc>
        <w:tc>
          <w:tcPr>
            <w:tcW w:w="1136"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00:12:42</w:t>
            </w:r>
          </w:p>
        </w:tc>
        <w:tc>
          <w:tcPr>
            <w:tcW w:w="1138"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9,77</w:t>
            </w:r>
          </w:p>
        </w:tc>
        <w:tc>
          <w:tcPr>
            <w:tcW w:w="39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w:t>
            </w:r>
          </w:p>
        </w:tc>
      </w:tr>
      <w:tr w:rsidR="00E14FC2" w:rsidRPr="00E6340F" w:rsidTr="00896ADA">
        <w:trPr>
          <w:trHeight w:val="255"/>
        </w:trPr>
        <w:tc>
          <w:tcPr>
            <w:tcW w:w="6259"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Јавно обвинителство</w:t>
            </w:r>
          </w:p>
        </w:tc>
        <w:tc>
          <w:tcPr>
            <w:tcW w:w="1136"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00:00:52</w:t>
            </w:r>
          </w:p>
        </w:tc>
        <w:tc>
          <w:tcPr>
            <w:tcW w:w="1138"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0,67</w:t>
            </w:r>
          </w:p>
        </w:tc>
        <w:tc>
          <w:tcPr>
            <w:tcW w:w="39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w:t>
            </w:r>
          </w:p>
        </w:tc>
      </w:tr>
      <w:tr w:rsidR="00E14FC2" w:rsidRPr="00E6340F" w:rsidTr="00896ADA">
        <w:trPr>
          <w:trHeight w:val="255"/>
        </w:trPr>
        <w:tc>
          <w:tcPr>
            <w:tcW w:w="6259"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Судство</w:t>
            </w:r>
          </w:p>
        </w:tc>
        <w:tc>
          <w:tcPr>
            <w:tcW w:w="1136"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00:00:58</w:t>
            </w:r>
          </w:p>
        </w:tc>
        <w:tc>
          <w:tcPr>
            <w:tcW w:w="1138"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0,74</w:t>
            </w:r>
          </w:p>
        </w:tc>
        <w:tc>
          <w:tcPr>
            <w:tcW w:w="39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w:t>
            </w:r>
          </w:p>
        </w:tc>
      </w:tr>
      <w:tr w:rsidR="00E14FC2" w:rsidRPr="00E6340F" w:rsidTr="00896ADA">
        <w:trPr>
          <w:trHeight w:val="255"/>
        </w:trPr>
        <w:tc>
          <w:tcPr>
            <w:tcW w:w="6259"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lastRenderedPageBreak/>
              <w:t>Граѓански сектор</w:t>
            </w:r>
          </w:p>
        </w:tc>
        <w:tc>
          <w:tcPr>
            <w:tcW w:w="1136"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00:01:01</w:t>
            </w:r>
          </w:p>
        </w:tc>
        <w:tc>
          <w:tcPr>
            <w:tcW w:w="1138"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0,78</w:t>
            </w:r>
          </w:p>
        </w:tc>
        <w:tc>
          <w:tcPr>
            <w:tcW w:w="39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w:t>
            </w:r>
          </w:p>
        </w:tc>
      </w:tr>
      <w:tr w:rsidR="00E14FC2" w:rsidRPr="00E6340F" w:rsidTr="00896ADA">
        <w:trPr>
          <w:trHeight w:val="255"/>
        </w:trPr>
        <w:tc>
          <w:tcPr>
            <w:tcW w:w="6259"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Експерти/аналитичари</w:t>
            </w:r>
          </w:p>
        </w:tc>
        <w:tc>
          <w:tcPr>
            <w:tcW w:w="1136"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00:03:03</w:t>
            </w:r>
          </w:p>
        </w:tc>
        <w:tc>
          <w:tcPr>
            <w:tcW w:w="1138"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2,35</w:t>
            </w:r>
          </w:p>
        </w:tc>
        <w:tc>
          <w:tcPr>
            <w:tcW w:w="39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w:t>
            </w:r>
          </w:p>
        </w:tc>
      </w:tr>
      <w:tr w:rsidR="00E14FC2" w:rsidRPr="00E6340F" w:rsidTr="00896ADA">
        <w:trPr>
          <w:trHeight w:val="255"/>
        </w:trPr>
        <w:tc>
          <w:tcPr>
            <w:tcW w:w="6259"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Амбасадори/меѓународни организации/странски политичари</w:t>
            </w:r>
          </w:p>
        </w:tc>
        <w:tc>
          <w:tcPr>
            <w:tcW w:w="1136"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00:05:23</w:t>
            </w:r>
          </w:p>
        </w:tc>
        <w:tc>
          <w:tcPr>
            <w:tcW w:w="1138"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4,14</w:t>
            </w:r>
          </w:p>
        </w:tc>
        <w:tc>
          <w:tcPr>
            <w:tcW w:w="39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w:t>
            </w:r>
          </w:p>
        </w:tc>
      </w:tr>
      <w:tr w:rsidR="00E14FC2" w:rsidRPr="00E6340F" w:rsidTr="00896ADA">
        <w:trPr>
          <w:trHeight w:val="255"/>
        </w:trPr>
        <w:tc>
          <w:tcPr>
            <w:tcW w:w="6259"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Левица</w:t>
            </w:r>
          </w:p>
        </w:tc>
        <w:tc>
          <w:tcPr>
            <w:tcW w:w="1136"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00:01:56</w:t>
            </w:r>
          </w:p>
        </w:tc>
        <w:tc>
          <w:tcPr>
            <w:tcW w:w="1138"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1,49</w:t>
            </w:r>
          </w:p>
        </w:tc>
        <w:tc>
          <w:tcPr>
            <w:tcW w:w="39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w:t>
            </w:r>
          </w:p>
        </w:tc>
      </w:tr>
      <w:tr w:rsidR="00E14FC2" w:rsidRPr="00E6340F" w:rsidTr="00896ADA">
        <w:trPr>
          <w:trHeight w:val="255"/>
        </w:trPr>
        <w:tc>
          <w:tcPr>
            <w:tcW w:w="6259"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Единствена Македонија</w:t>
            </w:r>
          </w:p>
        </w:tc>
        <w:tc>
          <w:tcPr>
            <w:tcW w:w="1136"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00:00:32</w:t>
            </w:r>
          </w:p>
        </w:tc>
        <w:tc>
          <w:tcPr>
            <w:tcW w:w="1138"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0,41</w:t>
            </w:r>
          </w:p>
        </w:tc>
        <w:tc>
          <w:tcPr>
            <w:tcW w:w="39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w:t>
            </w:r>
          </w:p>
        </w:tc>
      </w:tr>
      <w:tr w:rsidR="00E14FC2" w:rsidRPr="00E6340F" w:rsidTr="00896ADA">
        <w:trPr>
          <w:trHeight w:val="255"/>
        </w:trPr>
        <w:tc>
          <w:tcPr>
            <w:tcW w:w="6259"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Интегра - Македонска конзервативна партија</w:t>
            </w:r>
          </w:p>
        </w:tc>
        <w:tc>
          <w:tcPr>
            <w:tcW w:w="1136"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00:00:34</w:t>
            </w:r>
          </w:p>
        </w:tc>
        <w:tc>
          <w:tcPr>
            <w:tcW w:w="1138"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0,44</w:t>
            </w:r>
          </w:p>
        </w:tc>
        <w:tc>
          <w:tcPr>
            <w:tcW w:w="39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w:t>
            </w:r>
          </w:p>
        </w:tc>
      </w:tr>
      <w:tr w:rsidR="00E14FC2" w:rsidRPr="00E6340F" w:rsidTr="00896ADA">
        <w:trPr>
          <w:trHeight w:val="255"/>
        </w:trPr>
        <w:tc>
          <w:tcPr>
            <w:tcW w:w="6259"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ГДУ - Граѓанско демократска унија</w:t>
            </w:r>
          </w:p>
        </w:tc>
        <w:tc>
          <w:tcPr>
            <w:tcW w:w="1136"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00:01:53</w:t>
            </w:r>
          </w:p>
        </w:tc>
        <w:tc>
          <w:tcPr>
            <w:tcW w:w="1138"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1,45</w:t>
            </w:r>
          </w:p>
        </w:tc>
        <w:tc>
          <w:tcPr>
            <w:tcW w:w="39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w:t>
            </w:r>
          </w:p>
        </w:tc>
      </w:tr>
      <w:tr w:rsidR="00E14FC2" w:rsidRPr="00E6340F" w:rsidTr="00896ADA">
        <w:trPr>
          <w:trHeight w:val="255"/>
        </w:trPr>
        <w:tc>
          <w:tcPr>
            <w:tcW w:w="6259"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ДЕМОКРАТИ</w:t>
            </w:r>
          </w:p>
        </w:tc>
        <w:tc>
          <w:tcPr>
            <w:tcW w:w="1136"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00:01:21</w:t>
            </w:r>
          </w:p>
        </w:tc>
        <w:tc>
          <w:tcPr>
            <w:tcW w:w="1138"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1,04</w:t>
            </w:r>
          </w:p>
        </w:tc>
        <w:tc>
          <w:tcPr>
            <w:tcW w:w="39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w:t>
            </w:r>
          </w:p>
        </w:tc>
      </w:tr>
      <w:tr w:rsidR="00E14FC2" w:rsidRPr="00E6340F" w:rsidTr="00896ADA">
        <w:trPr>
          <w:trHeight w:val="255"/>
        </w:trPr>
        <w:tc>
          <w:tcPr>
            <w:tcW w:w="6259"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Министри/заменици ВМРО ДПМНЕ</w:t>
            </w:r>
          </w:p>
        </w:tc>
        <w:tc>
          <w:tcPr>
            <w:tcW w:w="1136"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00:01:01</w:t>
            </w:r>
          </w:p>
        </w:tc>
        <w:tc>
          <w:tcPr>
            <w:tcW w:w="1138"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0,78</w:t>
            </w:r>
          </w:p>
        </w:tc>
        <w:tc>
          <w:tcPr>
            <w:tcW w:w="39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w:t>
            </w:r>
          </w:p>
        </w:tc>
      </w:tr>
      <w:tr w:rsidR="00E14FC2" w:rsidRPr="00E6340F" w:rsidTr="00896ADA">
        <w:trPr>
          <w:trHeight w:val="255"/>
        </w:trPr>
        <w:tc>
          <w:tcPr>
            <w:tcW w:w="6259"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Твоја партија</w:t>
            </w:r>
          </w:p>
        </w:tc>
        <w:tc>
          <w:tcPr>
            <w:tcW w:w="1136"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00:01:38</w:t>
            </w:r>
          </w:p>
        </w:tc>
        <w:tc>
          <w:tcPr>
            <w:tcW w:w="1138"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1,26</w:t>
            </w:r>
          </w:p>
        </w:tc>
        <w:tc>
          <w:tcPr>
            <w:tcW w:w="39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w:t>
            </w:r>
          </w:p>
        </w:tc>
      </w:tr>
      <w:tr w:rsidR="00E14FC2" w:rsidRPr="00E6340F" w:rsidTr="00896ADA">
        <w:trPr>
          <w:trHeight w:val="255"/>
        </w:trPr>
        <w:tc>
          <w:tcPr>
            <w:tcW w:w="6259"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Коалиција Алијанса за Албанците и Алтернатива</w:t>
            </w:r>
          </w:p>
        </w:tc>
        <w:tc>
          <w:tcPr>
            <w:tcW w:w="1136"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00:06:02</w:t>
            </w:r>
          </w:p>
        </w:tc>
        <w:tc>
          <w:tcPr>
            <w:tcW w:w="1138"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4,64</w:t>
            </w:r>
          </w:p>
        </w:tc>
        <w:tc>
          <w:tcPr>
            <w:tcW w:w="39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w:t>
            </w:r>
          </w:p>
        </w:tc>
      </w:tr>
      <w:tr w:rsidR="00E14FC2" w:rsidRPr="00E6340F" w:rsidTr="00896ADA">
        <w:trPr>
          <w:trHeight w:val="255"/>
        </w:trPr>
        <w:tc>
          <w:tcPr>
            <w:tcW w:w="6259"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СДУ Скопје</w:t>
            </w:r>
          </w:p>
        </w:tc>
        <w:tc>
          <w:tcPr>
            <w:tcW w:w="1136"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00:01:35</w:t>
            </w:r>
          </w:p>
        </w:tc>
        <w:tc>
          <w:tcPr>
            <w:tcW w:w="1138"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1,22</w:t>
            </w:r>
          </w:p>
        </w:tc>
        <w:tc>
          <w:tcPr>
            <w:tcW w:w="39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w:t>
            </w:r>
          </w:p>
        </w:tc>
      </w:tr>
      <w:tr w:rsidR="00E14FC2" w:rsidRPr="00E6340F" w:rsidTr="00896ADA">
        <w:trPr>
          <w:trHeight w:val="255"/>
        </w:trPr>
        <w:tc>
          <w:tcPr>
            <w:tcW w:w="6259"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Коалиција МОЖЕМЕ</w:t>
            </w:r>
          </w:p>
        </w:tc>
        <w:tc>
          <w:tcPr>
            <w:tcW w:w="1136"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00:24:57</w:t>
            </w:r>
          </w:p>
        </w:tc>
        <w:tc>
          <w:tcPr>
            <w:tcW w:w="1138"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19,19</w:t>
            </w:r>
          </w:p>
        </w:tc>
        <w:tc>
          <w:tcPr>
            <w:tcW w:w="394" w:type="dxa"/>
            <w:tcBorders>
              <w:top w:val="nil"/>
              <w:left w:val="nil"/>
              <w:bottom w:val="single" w:sz="4" w:space="0" w:color="808080"/>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w:t>
            </w:r>
          </w:p>
        </w:tc>
      </w:tr>
      <w:tr w:rsidR="00E14FC2" w:rsidRPr="00E6340F" w:rsidTr="00896ADA">
        <w:trPr>
          <w:trHeight w:val="255"/>
        </w:trPr>
        <w:tc>
          <w:tcPr>
            <w:tcW w:w="6259" w:type="dxa"/>
            <w:tcBorders>
              <w:top w:val="nil"/>
              <w:left w:val="nil"/>
              <w:bottom w:val="single" w:sz="4" w:space="0" w:color="auto"/>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Коалиција ОБНОВА НА МАКЕДОНИЈА</w:t>
            </w:r>
          </w:p>
        </w:tc>
        <w:tc>
          <w:tcPr>
            <w:tcW w:w="1136" w:type="dxa"/>
            <w:tcBorders>
              <w:top w:val="nil"/>
              <w:left w:val="nil"/>
              <w:bottom w:val="single" w:sz="4" w:space="0" w:color="auto"/>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00:24:24</w:t>
            </w:r>
          </w:p>
        </w:tc>
        <w:tc>
          <w:tcPr>
            <w:tcW w:w="1138" w:type="dxa"/>
            <w:tcBorders>
              <w:top w:val="nil"/>
              <w:left w:val="nil"/>
              <w:bottom w:val="single" w:sz="4" w:space="0" w:color="auto"/>
              <w:right w:val="nil"/>
            </w:tcBorders>
            <w:shd w:val="clear" w:color="auto" w:fill="auto"/>
            <w:hideMark/>
          </w:tcPr>
          <w:p w:rsidR="00E14FC2" w:rsidRPr="00E6340F" w:rsidRDefault="00E14FC2" w:rsidP="00896ADA">
            <w:pPr>
              <w:spacing w:after="0" w:line="240" w:lineRule="auto"/>
              <w:jc w:val="right"/>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18,76</w:t>
            </w:r>
          </w:p>
        </w:tc>
        <w:tc>
          <w:tcPr>
            <w:tcW w:w="394" w:type="dxa"/>
            <w:tcBorders>
              <w:top w:val="nil"/>
              <w:left w:val="nil"/>
              <w:bottom w:val="single" w:sz="4" w:space="0" w:color="auto"/>
              <w:right w:val="nil"/>
            </w:tcBorders>
            <w:shd w:val="clear" w:color="auto" w:fill="auto"/>
            <w:hideMark/>
          </w:tcPr>
          <w:p w:rsidR="00E14FC2" w:rsidRPr="00E6340F" w:rsidRDefault="00E14FC2" w:rsidP="00896ADA">
            <w:pPr>
              <w:spacing w:after="0" w:line="240" w:lineRule="auto"/>
              <w:rPr>
                <w:rFonts w:ascii="Arial Narrow" w:eastAsia="Times New Roman" w:hAnsi="Arial Narrow" w:cs="Arial"/>
                <w:color w:val="000000"/>
                <w:sz w:val="20"/>
                <w:szCs w:val="20"/>
              </w:rPr>
            </w:pPr>
            <w:r w:rsidRPr="00E6340F">
              <w:rPr>
                <w:rFonts w:ascii="Arial Narrow" w:eastAsia="Times New Roman" w:hAnsi="Arial Narrow" w:cs="Arial"/>
                <w:color w:val="000000"/>
                <w:sz w:val="20"/>
                <w:szCs w:val="20"/>
              </w:rPr>
              <w:t>%</w:t>
            </w:r>
          </w:p>
        </w:tc>
      </w:tr>
      <w:tr w:rsidR="00E14FC2" w:rsidRPr="00E6340F" w:rsidTr="00896ADA">
        <w:trPr>
          <w:trHeight w:val="255"/>
        </w:trPr>
        <w:tc>
          <w:tcPr>
            <w:tcW w:w="6259" w:type="dxa"/>
            <w:tcBorders>
              <w:top w:val="single" w:sz="4" w:space="0" w:color="auto"/>
              <w:left w:val="nil"/>
              <w:right w:val="nil"/>
            </w:tcBorders>
            <w:shd w:val="clear" w:color="auto" w:fill="auto"/>
          </w:tcPr>
          <w:p w:rsidR="00E14FC2" w:rsidRPr="00E6340F" w:rsidRDefault="00E14FC2" w:rsidP="00896ADA">
            <w:pPr>
              <w:spacing w:after="0" w:line="240" w:lineRule="auto"/>
              <w:jc w:val="right"/>
              <w:rPr>
                <w:rFonts w:ascii="Arial Narrow" w:eastAsia="Times New Roman" w:hAnsi="Arial Narrow" w:cs="Arial"/>
                <w:b/>
                <w:color w:val="000000"/>
                <w:sz w:val="20"/>
                <w:szCs w:val="20"/>
              </w:rPr>
            </w:pPr>
            <w:r w:rsidRPr="00E6340F">
              <w:rPr>
                <w:rFonts w:ascii="Arial Narrow" w:eastAsia="Times New Roman" w:hAnsi="Arial Narrow" w:cs="Arial"/>
                <w:b/>
                <w:color w:val="000000"/>
              </w:rPr>
              <w:t>Вкупно:</w:t>
            </w:r>
          </w:p>
        </w:tc>
        <w:tc>
          <w:tcPr>
            <w:tcW w:w="1136" w:type="dxa"/>
            <w:tcBorders>
              <w:top w:val="single" w:sz="4" w:space="0" w:color="auto"/>
              <w:left w:val="nil"/>
              <w:right w:val="nil"/>
            </w:tcBorders>
            <w:shd w:val="clear" w:color="auto" w:fill="auto"/>
          </w:tcPr>
          <w:p w:rsidR="00E14FC2" w:rsidRPr="00E6340F" w:rsidRDefault="00E14FC2" w:rsidP="00896ADA">
            <w:pPr>
              <w:spacing w:after="0" w:line="240" w:lineRule="auto"/>
              <w:jc w:val="right"/>
              <w:rPr>
                <w:rFonts w:ascii="Arial Narrow" w:eastAsia="Times New Roman" w:hAnsi="Arial Narrow" w:cs="Arial"/>
                <w:b/>
                <w:color w:val="000000"/>
                <w:sz w:val="20"/>
                <w:szCs w:val="20"/>
              </w:rPr>
            </w:pPr>
            <w:r w:rsidRPr="00E6340F">
              <w:rPr>
                <w:rFonts w:ascii="Arial Narrow" w:eastAsia="Times New Roman" w:hAnsi="Arial Narrow" w:cs="Arial"/>
                <w:b/>
                <w:color w:val="000000"/>
              </w:rPr>
              <w:t xml:space="preserve">02:10:02                 </w:t>
            </w:r>
          </w:p>
        </w:tc>
        <w:tc>
          <w:tcPr>
            <w:tcW w:w="1138" w:type="dxa"/>
            <w:tcBorders>
              <w:top w:val="single" w:sz="4" w:space="0" w:color="auto"/>
              <w:left w:val="nil"/>
              <w:right w:val="nil"/>
            </w:tcBorders>
            <w:shd w:val="clear" w:color="auto" w:fill="auto"/>
          </w:tcPr>
          <w:p w:rsidR="00E14FC2" w:rsidRPr="00E6340F" w:rsidRDefault="00E14FC2" w:rsidP="00896ADA">
            <w:pPr>
              <w:spacing w:after="0" w:line="240" w:lineRule="auto"/>
              <w:jc w:val="right"/>
              <w:rPr>
                <w:rFonts w:ascii="Arial Narrow" w:eastAsia="Times New Roman" w:hAnsi="Arial Narrow" w:cs="Arial"/>
                <w:b/>
                <w:color w:val="000000"/>
                <w:sz w:val="20"/>
                <w:szCs w:val="20"/>
              </w:rPr>
            </w:pPr>
            <w:r w:rsidRPr="00E6340F">
              <w:rPr>
                <w:rFonts w:ascii="Arial Narrow" w:eastAsia="Times New Roman" w:hAnsi="Arial Narrow" w:cs="Arial"/>
                <w:b/>
                <w:color w:val="000000"/>
              </w:rPr>
              <w:t xml:space="preserve">100     </w:t>
            </w:r>
          </w:p>
        </w:tc>
        <w:tc>
          <w:tcPr>
            <w:tcW w:w="394" w:type="dxa"/>
            <w:tcBorders>
              <w:top w:val="single" w:sz="4" w:space="0" w:color="auto"/>
              <w:left w:val="nil"/>
              <w:right w:val="nil"/>
            </w:tcBorders>
            <w:shd w:val="clear" w:color="auto" w:fill="auto"/>
          </w:tcPr>
          <w:p w:rsidR="00E14FC2" w:rsidRPr="00E6340F" w:rsidRDefault="00E14FC2" w:rsidP="00896ADA">
            <w:pPr>
              <w:spacing w:after="0" w:line="240" w:lineRule="auto"/>
              <w:rPr>
                <w:rFonts w:ascii="Arial Narrow" w:eastAsia="Times New Roman" w:hAnsi="Arial Narrow" w:cs="Arial"/>
                <w:b/>
                <w:color w:val="000000"/>
                <w:sz w:val="20"/>
                <w:szCs w:val="20"/>
              </w:rPr>
            </w:pPr>
            <w:r w:rsidRPr="00E6340F">
              <w:rPr>
                <w:rFonts w:ascii="Arial Narrow" w:eastAsia="Times New Roman" w:hAnsi="Arial Narrow" w:cs="Arial"/>
                <w:b/>
                <w:color w:val="000000"/>
              </w:rPr>
              <w:t>%</w:t>
            </w:r>
          </w:p>
        </w:tc>
      </w:tr>
    </w:tbl>
    <w:p w:rsidR="00E14FC2" w:rsidRPr="00E6340F" w:rsidRDefault="00E14FC2" w:rsidP="00E14FC2">
      <w:pPr>
        <w:spacing w:before="120" w:after="120" w:line="240" w:lineRule="auto"/>
        <w:rPr>
          <w:rFonts w:ascii="Arial Narrow" w:hAnsi="Arial Narrow"/>
        </w:rPr>
      </w:pPr>
    </w:p>
    <w:p w:rsidR="00E14FC2" w:rsidRPr="00E6340F" w:rsidRDefault="00E14FC2" w:rsidP="00E14FC2">
      <w:pPr>
        <w:spacing w:before="120" w:after="120" w:line="240" w:lineRule="auto"/>
        <w:ind w:firstLine="709"/>
        <w:jc w:val="both"/>
        <w:rPr>
          <w:rFonts w:ascii="Arial Narrow" w:eastAsia="Times New Roman" w:hAnsi="Arial Narrow" w:cs="Times New Roman"/>
          <w:b/>
          <w:i/>
          <w:u w:val="single"/>
          <w:lang w:eastAsia="mk-MK"/>
        </w:rPr>
      </w:pPr>
      <w:r w:rsidRPr="00E6340F">
        <w:rPr>
          <w:rFonts w:ascii="Arial Narrow" w:eastAsia="Times New Roman" w:hAnsi="Arial Narrow" w:cs="Times New Roman"/>
          <w:b/>
          <w:i/>
          <w:u w:val="single"/>
          <w:lang w:eastAsia="mk-MK"/>
        </w:rPr>
        <w:t xml:space="preserve">Посебни информативни емисии </w:t>
      </w:r>
    </w:p>
    <w:p w:rsidR="00E14FC2" w:rsidRDefault="00E14FC2" w:rsidP="00D41232">
      <w:pPr>
        <w:spacing w:before="120" w:after="120" w:line="240" w:lineRule="auto"/>
        <w:ind w:firstLine="709"/>
        <w:jc w:val="both"/>
        <w:rPr>
          <w:rFonts w:ascii="Arial Narrow" w:hAnsi="Arial Narrow"/>
        </w:rPr>
      </w:pPr>
      <w:r w:rsidRPr="00C3646B">
        <w:rPr>
          <w:rFonts w:ascii="Arial Narrow" w:hAnsi="Arial Narrow"/>
        </w:rPr>
        <w:t>ТВ Телма, преку посебните информативни емисии, настојуваше да им обезбеди на гледачите подобар увид во и</w:t>
      </w:r>
      <w:r w:rsidR="007A0FC9" w:rsidRPr="00C3646B">
        <w:rPr>
          <w:rFonts w:ascii="Arial Narrow" w:hAnsi="Arial Narrow"/>
        </w:rPr>
        <w:t>зборните понуди на учесниците во</w:t>
      </w:r>
      <w:r w:rsidRPr="00C3646B">
        <w:rPr>
          <w:rFonts w:ascii="Arial Narrow" w:hAnsi="Arial Narrow"/>
        </w:rPr>
        <w:t xml:space="preserve"> изборната кампања, како и подлабок аналитички контекст. Во интервјуата и дебатите беше концентрирана пред сè на четирите најголеми субјекти -  коалициите Можеме, Обнова на Македонија, Алијанса за Албанците и</w:t>
      </w:r>
      <w:r w:rsidR="007A0FC9" w:rsidRPr="00C3646B">
        <w:rPr>
          <w:rFonts w:ascii="Arial Narrow" w:hAnsi="Arial Narrow"/>
        </w:rPr>
        <w:t xml:space="preserve"> Алтернатива и на партијата ДУИ.</w:t>
      </w:r>
      <w:r w:rsidRPr="00C3646B">
        <w:rPr>
          <w:rFonts w:ascii="Arial Narrow" w:hAnsi="Arial Narrow"/>
        </w:rPr>
        <w:t xml:space="preserve"> </w:t>
      </w:r>
      <w:r w:rsidR="007A0FC9" w:rsidRPr="00C3646B">
        <w:rPr>
          <w:rFonts w:ascii="Arial Narrow" w:hAnsi="Arial Narrow"/>
        </w:rPr>
        <w:t>Додека в</w:t>
      </w:r>
      <w:r w:rsidR="00F0346E" w:rsidRPr="00C3646B">
        <w:rPr>
          <w:rFonts w:ascii="Arial Narrow" w:hAnsi="Arial Narrow"/>
        </w:rPr>
        <w:t>о дебатите обезбеди простор</w:t>
      </w:r>
      <w:r w:rsidRPr="00C3646B">
        <w:rPr>
          <w:rFonts w:ascii="Arial Narrow" w:hAnsi="Arial Narrow"/>
        </w:rPr>
        <w:t xml:space="preserve"> за претставување на програмите и ставовите </w:t>
      </w:r>
      <w:r w:rsidR="00F0346E" w:rsidRPr="00C3646B">
        <w:rPr>
          <w:rFonts w:ascii="Arial Narrow" w:hAnsi="Arial Narrow"/>
        </w:rPr>
        <w:t xml:space="preserve">и </w:t>
      </w:r>
      <w:r w:rsidRPr="00C3646B">
        <w:rPr>
          <w:rFonts w:ascii="Arial Narrow" w:hAnsi="Arial Narrow"/>
        </w:rPr>
        <w:t xml:space="preserve">на </w:t>
      </w:r>
      <w:r w:rsidR="007A0FC9" w:rsidRPr="00C3646B">
        <w:rPr>
          <w:rFonts w:ascii="Arial Narrow" w:hAnsi="Arial Narrow"/>
        </w:rPr>
        <w:t xml:space="preserve">другите </w:t>
      </w:r>
      <w:r w:rsidRPr="00C3646B">
        <w:rPr>
          <w:rFonts w:ascii="Arial Narrow" w:hAnsi="Arial Narrow"/>
        </w:rPr>
        <w:t xml:space="preserve">учесници во изборната кампања. </w:t>
      </w:r>
    </w:p>
    <w:p w:rsidR="00D41232" w:rsidRPr="004146A8" w:rsidRDefault="00D41232" w:rsidP="00D41232">
      <w:pPr>
        <w:spacing w:before="120" w:after="120" w:line="240" w:lineRule="auto"/>
        <w:ind w:firstLine="709"/>
        <w:jc w:val="both"/>
        <w:rPr>
          <w:rFonts w:ascii="Arial Narrow" w:hAnsi="Arial Narrow"/>
        </w:rPr>
      </w:pPr>
    </w:p>
    <w:p w:rsidR="00E14FC2" w:rsidRPr="00E6340F" w:rsidRDefault="00E14FC2" w:rsidP="00E14FC2">
      <w:pPr>
        <w:spacing w:before="120" w:after="120" w:line="240" w:lineRule="auto"/>
        <w:ind w:left="-180" w:firstLine="900"/>
        <w:jc w:val="both"/>
        <w:rPr>
          <w:rFonts w:ascii="Arial Narrow" w:hAnsi="Arial Narrow"/>
          <w:b/>
          <w:i/>
        </w:rPr>
      </w:pPr>
      <w:r w:rsidRPr="00E6340F">
        <w:rPr>
          <w:rFonts w:ascii="Arial Narrow" w:hAnsi="Arial Narrow"/>
          <w:b/>
          <w:i/>
        </w:rPr>
        <w:t>Интервјуа</w:t>
      </w:r>
    </w:p>
    <w:p w:rsidR="00E14FC2" w:rsidRPr="00E6340F" w:rsidRDefault="00E14FC2" w:rsidP="00E14FC2">
      <w:pPr>
        <w:spacing w:before="120" w:after="120" w:line="240" w:lineRule="auto"/>
        <w:ind w:firstLine="720"/>
        <w:jc w:val="both"/>
        <w:rPr>
          <w:rFonts w:ascii="Arial Narrow" w:hAnsi="Arial Narrow"/>
        </w:rPr>
      </w:pPr>
      <w:r w:rsidRPr="00E6340F">
        <w:rPr>
          <w:rFonts w:ascii="Arial Narrow" w:hAnsi="Arial Narrow"/>
        </w:rPr>
        <w:t xml:space="preserve">Во анализираниот деветнаесетдневен период од изборната кампања, на програмата на ТВ Телма беа емитувани вкупно шест интервјуа поврзани со изборите. Четири од </w:t>
      </w:r>
      <w:r>
        <w:rPr>
          <w:rFonts w:ascii="Arial Narrow" w:hAnsi="Arial Narrow"/>
        </w:rPr>
        <w:t>нив</w:t>
      </w:r>
      <w:r w:rsidRPr="00E6340F">
        <w:rPr>
          <w:rFonts w:ascii="Arial Narrow" w:hAnsi="Arial Narrow"/>
        </w:rPr>
        <w:t xml:space="preserve"> беа реализирани со лидерите на најголемите партии од македонскиот и од албанскиот политички блок. Разговорите со политичарите беа </w:t>
      </w:r>
      <w:r>
        <w:rPr>
          <w:rFonts w:ascii="Arial Narrow" w:hAnsi="Arial Narrow"/>
        </w:rPr>
        <w:t xml:space="preserve">емитувани последователно </w:t>
      </w:r>
      <w:r w:rsidRPr="00E6340F">
        <w:rPr>
          <w:rFonts w:ascii="Arial Narrow" w:hAnsi="Arial Narrow"/>
        </w:rPr>
        <w:t>во ист ден</w:t>
      </w:r>
      <w:r>
        <w:rPr>
          <w:rFonts w:ascii="Arial Narrow" w:hAnsi="Arial Narrow"/>
        </w:rPr>
        <w:t xml:space="preserve"> – на 10 јули</w:t>
      </w:r>
      <w:r w:rsidRPr="00E6340F">
        <w:rPr>
          <w:rFonts w:ascii="Arial Narrow" w:hAnsi="Arial Narrow"/>
        </w:rPr>
        <w:t>, во рамки на емисијата „Топ тема – Парламентарни избори 2020 г.“</w:t>
      </w:r>
      <w:r>
        <w:rPr>
          <w:rFonts w:ascii="Arial Narrow" w:hAnsi="Arial Narrow"/>
        </w:rPr>
        <w:t xml:space="preserve"> и не беа репризирани</w:t>
      </w:r>
      <w:r w:rsidRPr="00E6340F">
        <w:rPr>
          <w:rFonts w:ascii="Arial Narrow" w:hAnsi="Arial Narrow"/>
        </w:rPr>
        <w:t>:</w:t>
      </w:r>
    </w:p>
    <w:p w:rsidR="00E14FC2" w:rsidRPr="00E6340F" w:rsidRDefault="00E14FC2" w:rsidP="00E14FC2">
      <w:pPr>
        <w:tabs>
          <w:tab w:val="left" w:pos="709"/>
        </w:tabs>
        <w:spacing w:before="120" w:after="120" w:line="240" w:lineRule="auto"/>
        <w:jc w:val="both"/>
        <w:rPr>
          <w:rFonts w:ascii="Arial Narrow" w:hAnsi="Arial Narrow"/>
        </w:rPr>
      </w:pPr>
      <w:r>
        <w:rPr>
          <w:rFonts w:ascii="Arial Narrow" w:hAnsi="Arial Narrow"/>
        </w:rPr>
        <w:tab/>
      </w:r>
      <w:r w:rsidRPr="00E6340F">
        <w:rPr>
          <w:rFonts w:ascii="Arial Narrow" w:hAnsi="Arial Narrow"/>
        </w:rPr>
        <w:t xml:space="preserve">Со лидерот на СДСМ и предводник на Коалицијата </w:t>
      </w:r>
      <w:r>
        <w:rPr>
          <w:rFonts w:ascii="Arial Narrow" w:hAnsi="Arial Narrow"/>
        </w:rPr>
        <w:t>Можеме</w:t>
      </w:r>
      <w:r w:rsidRPr="00E6340F">
        <w:rPr>
          <w:rFonts w:ascii="Arial Narrow" w:hAnsi="Arial Narrow"/>
        </w:rPr>
        <w:t xml:space="preserve"> Зоран Заев, се разговараше за изборната програма на коалицијата, конфронтациите со ДУИ во изборната кампања, најавените реформи во повеќе области.</w:t>
      </w:r>
    </w:p>
    <w:p w:rsidR="00E14FC2" w:rsidRPr="00E6340F" w:rsidRDefault="00E14FC2" w:rsidP="00E14FC2">
      <w:pPr>
        <w:spacing w:before="120" w:after="120" w:line="240" w:lineRule="auto"/>
        <w:ind w:firstLine="720"/>
        <w:jc w:val="both"/>
        <w:rPr>
          <w:rFonts w:ascii="Arial Narrow" w:hAnsi="Arial Narrow"/>
        </w:rPr>
      </w:pPr>
      <w:r w:rsidRPr="00E6340F">
        <w:rPr>
          <w:rFonts w:ascii="Arial Narrow" w:hAnsi="Arial Narrow"/>
        </w:rPr>
        <w:t xml:space="preserve">Во разговорот со претседателот на ВМРО ДПМНЕ и предводник на Коалицијата </w:t>
      </w:r>
      <w:r>
        <w:rPr>
          <w:rFonts w:ascii="Arial Narrow" w:hAnsi="Arial Narrow"/>
        </w:rPr>
        <w:t>Обнова на Македонија</w:t>
      </w:r>
      <w:r w:rsidR="00CF3DF7">
        <w:rPr>
          <w:rFonts w:ascii="Arial Narrow" w:hAnsi="Arial Narrow"/>
        </w:rPr>
        <w:t>, Христијан Мицко</w:t>
      </w:r>
      <w:r w:rsidRPr="00E6340F">
        <w:rPr>
          <w:rFonts w:ascii="Arial Narrow" w:hAnsi="Arial Narrow"/>
        </w:rPr>
        <w:t xml:space="preserve">ски, покрај за изборната програма на Коалицијата се дебатираше и за можностите за постизборно коалицирање со политичките субјекти од албанскиот политички блок ако се знаат нивните црвени линии – почитување на Преспанскиот договор, Договорот за добрососедство со Бугарија. </w:t>
      </w:r>
    </w:p>
    <w:p w:rsidR="00E14FC2" w:rsidRPr="00E6340F" w:rsidRDefault="00E14FC2" w:rsidP="00E14FC2">
      <w:pPr>
        <w:tabs>
          <w:tab w:val="left" w:pos="709"/>
        </w:tabs>
        <w:spacing w:before="120" w:after="120" w:line="240" w:lineRule="auto"/>
        <w:jc w:val="both"/>
        <w:rPr>
          <w:rFonts w:ascii="Arial Narrow" w:hAnsi="Arial Narrow"/>
        </w:rPr>
      </w:pPr>
      <w:r>
        <w:rPr>
          <w:rFonts w:ascii="Arial Narrow" w:hAnsi="Arial Narrow"/>
        </w:rPr>
        <w:tab/>
      </w:r>
      <w:r w:rsidRPr="00E6340F">
        <w:rPr>
          <w:rFonts w:ascii="Arial Narrow" w:hAnsi="Arial Narrow"/>
        </w:rPr>
        <w:t>Интервјуто со претседателот на ДУИ</w:t>
      </w:r>
      <w:r>
        <w:rPr>
          <w:rFonts w:ascii="Arial Narrow" w:hAnsi="Arial Narrow"/>
        </w:rPr>
        <w:t xml:space="preserve"> Али Ахмети</w:t>
      </w:r>
      <w:r w:rsidRPr="00E6340F">
        <w:rPr>
          <w:rFonts w:ascii="Arial Narrow" w:hAnsi="Arial Narrow"/>
        </w:rPr>
        <w:t xml:space="preserve"> ги наметна темите околу носечката идеја на партијата во изборната кампања за прв премиер Албанец, најавениот ветинг во судството, а се разговараше и за изборната програма на ДУИ, очекувањата од изборите и можните постизборни коалиции за состав на влада.</w:t>
      </w:r>
    </w:p>
    <w:p w:rsidR="00E14FC2" w:rsidRPr="00E6340F" w:rsidRDefault="00E14FC2" w:rsidP="00E14FC2">
      <w:pPr>
        <w:tabs>
          <w:tab w:val="left" w:pos="709"/>
        </w:tabs>
        <w:spacing w:before="120" w:after="120" w:line="240" w:lineRule="auto"/>
        <w:jc w:val="both"/>
        <w:rPr>
          <w:rFonts w:ascii="Arial Narrow" w:hAnsi="Arial Narrow"/>
        </w:rPr>
      </w:pPr>
      <w:r>
        <w:rPr>
          <w:rFonts w:ascii="Arial Narrow" w:hAnsi="Arial Narrow"/>
        </w:rPr>
        <w:tab/>
      </w:r>
      <w:r w:rsidRPr="00E6340F">
        <w:rPr>
          <w:rFonts w:ascii="Arial Narrow" w:hAnsi="Arial Narrow"/>
        </w:rPr>
        <w:t>Последното интервју беше со лидерот на Алијанса за Албанците (во коалиција со Алтернатива), Зијадин Села. Покрај за изборната програма на Коалицијата, се дискутираше за идејата наметната од ДУИ за прв премиер Албанец и колку е таа прифатлива, за коалицирањето со Алтернатива и м</w:t>
      </w:r>
      <w:r>
        <w:rPr>
          <w:rFonts w:ascii="Arial Narrow" w:hAnsi="Arial Narrow"/>
        </w:rPr>
        <w:t>ожните постизборни коалицирања</w:t>
      </w:r>
      <w:r w:rsidRPr="00E6340F">
        <w:rPr>
          <w:rFonts w:ascii="Arial Narrow" w:hAnsi="Arial Narrow"/>
        </w:rPr>
        <w:t>.</w:t>
      </w:r>
    </w:p>
    <w:p w:rsidR="00E14FC2" w:rsidRPr="00E6340F" w:rsidRDefault="00E14FC2" w:rsidP="00E14FC2">
      <w:pPr>
        <w:spacing w:before="120" w:after="120" w:line="240" w:lineRule="auto"/>
        <w:ind w:firstLine="720"/>
        <w:jc w:val="both"/>
        <w:rPr>
          <w:rFonts w:ascii="Arial Narrow" w:hAnsi="Arial Narrow"/>
        </w:rPr>
      </w:pPr>
      <w:r w:rsidRPr="00E6340F">
        <w:rPr>
          <w:rFonts w:ascii="Arial Narrow" w:hAnsi="Arial Narrow"/>
        </w:rPr>
        <w:t xml:space="preserve">Во рамки на емисијата „Еуро фокус“ од 26 јуни, беа реализирани два разговора, со претседателката на Државната комисија за спречување корупција Билјана Ивановска и со извршната директорка на МЦМС Гонце Јаковлевска. </w:t>
      </w:r>
    </w:p>
    <w:p w:rsidR="00E14FC2" w:rsidRPr="00E6340F" w:rsidRDefault="00E14FC2" w:rsidP="00E14FC2">
      <w:pPr>
        <w:tabs>
          <w:tab w:val="left" w:pos="709"/>
        </w:tabs>
        <w:spacing w:before="120" w:after="120" w:line="240" w:lineRule="auto"/>
        <w:jc w:val="both"/>
        <w:rPr>
          <w:rFonts w:ascii="Arial Narrow" w:hAnsi="Arial Narrow"/>
        </w:rPr>
      </w:pPr>
      <w:r>
        <w:rPr>
          <w:rFonts w:ascii="Arial Narrow" w:hAnsi="Arial Narrow"/>
        </w:rPr>
        <w:lastRenderedPageBreak/>
        <w:tab/>
      </w:r>
      <w:r w:rsidRPr="00E6340F">
        <w:rPr>
          <w:rFonts w:ascii="Arial Narrow" w:hAnsi="Arial Narrow"/>
        </w:rPr>
        <w:t xml:space="preserve">Голем дел од разговорот со претседателката на ДКСК беше посветен на активностите на Комисијата во насока на следење на изборниот процес и на активностите на учесниците во изборната трка, како и за борбата со непотизмот при вработување на блиски лица на политичарите.  </w:t>
      </w:r>
    </w:p>
    <w:p w:rsidR="00E14FC2" w:rsidRPr="00E6340F" w:rsidRDefault="00E14FC2" w:rsidP="00E14FC2">
      <w:pPr>
        <w:tabs>
          <w:tab w:val="left" w:pos="709"/>
        </w:tabs>
        <w:spacing w:before="120" w:after="120" w:line="240" w:lineRule="auto"/>
        <w:jc w:val="both"/>
        <w:rPr>
          <w:rFonts w:ascii="Arial Narrow" w:hAnsi="Arial Narrow"/>
        </w:rPr>
      </w:pPr>
      <w:r>
        <w:rPr>
          <w:rFonts w:ascii="Arial Narrow" w:hAnsi="Arial Narrow"/>
        </w:rPr>
        <w:tab/>
      </w:r>
      <w:r w:rsidRPr="00E6340F">
        <w:rPr>
          <w:rFonts w:ascii="Arial Narrow" w:hAnsi="Arial Narrow"/>
        </w:rPr>
        <w:t>Тема на разговор со извршната директорка на МЦМС, беа резултатите од спроведеното предизборно испитување на јавното мислење на ТВ Телма и М Проспект, со фокус на перцепциите на граѓаните за реформските процеси, евроинтеграциите, европските фондови наменети за нашата земја.</w:t>
      </w:r>
      <w:r>
        <w:rPr>
          <w:rFonts w:ascii="Arial Narrow" w:hAnsi="Arial Narrow"/>
        </w:rPr>
        <w:t xml:space="preserve"> </w:t>
      </w:r>
      <w:r w:rsidRPr="00E6340F">
        <w:rPr>
          <w:rFonts w:ascii="Arial Narrow" w:hAnsi="Arial Narrow"/>
        </w:rPr>
        <w:t>Разговорите емитувани во „Еуро фокус“ беа репризирани</w:t>
      </w:r>
      <w:r w:rsidRPr="009964F5">
        <w:rPr>
          <w:rFonts w:ascii="Arial Narrow" w:hAnsi="Arial Narrow"/>
        </w:rPr>
        <w:t xml:space="preserve"> </w:t>
      </w:r>
      <w:r w:rsidRPr="00E6340F">
        <w:rPr>
          <w:rFonts w:ascii="Arial Narrow" w:hAnsi="Arial Narrow"/>
        </w:rPr>
        <w:t xml:space="preserve">еднаш. </w:t>
      </w:r>
    </w:p>
    <w:p w:rsidR="00E14FC2" w:rsidRDefault="00E14FC2" w:rsidP="00E14FC2">
      <w:pPr>
        <w:tabs>
          <w:tab w:val="left" w:pos="709"/>
        </w:tabs>
        <w:spacing w:before="120" w:after="120" w:line="240" w:lineRule="auto"/>
        <w:jc w:val="both"/>
        <w:rPr>
          <w:rFonts w:ascii="Arial Narrow" w:hAnsi="Arial Narrow"/>
        </w:rPr>
      </w:pPr>
    </w:p>
    <w:p w:rsidR="00E14FC2" w:rsidRPr="00E6340F" w:rsidRDefault="00E14FC2" w:rsidP="00E14FC2">
      <w:pPr>
        <w:tabs>
          <w:tab w:val="left" w:pos="709"/>
        </w:tabs>
        <w:spacing w:before="120" w:after="120" w:line="240" w:lineRule="auto"/>
        <w:jc w:val="both"/>
        <w:rPr>
          <w:rFonts w:ascii="Arial Narrow" w:hAnsi="Arial Narrow"/>
          <w:b/>
          <w:i/>
        </w:rPr>
      </w:pPr>
      <w:r w:rsidRPr="00E6340F">
        <w:rPr>
          <w:rFonts w:ascii="Arial Narrow" w:hAnsi="Arial Narrow"/>
        </w:rPr>
        <w:tab/>
      </w:r>
      <w:r w:rsidRPr="00E6340F">
        <w:rPr>
          <w:rFonts w:ascii="Arial Narrow" w:hAnsi="Arial Narrow"/>
          <w:b/>
          <w:i/>
        </w:rPr>
        <w:t>Дебати</w:t>
      </w:r>
    </w:p>
    <w:p w:rsidR="00E14FC2" w:rsidRPr="00E6340F" w:rsidRDefault="00E14FC2" w:rsidP="00E14FC2">
      <w:pPr>
        <w:tabs>
          <w:tab w:val="left" w:pos="709"/>
        </w:tabs>
        <w:spacing w:before="120" w:after="120" w:line="240" w:lineRule="auto"/>
        <w:jc w:val="both"/>
        <w:rPr>
          <w:rFonts w:ascii="Arial Narrow" w:hAnsi="Arial Narrow"/>
        </w:rPr>
      </w:pPr>
      <w:r>
        <w:rPr>
          <w:rFonts w:ascii="Arial Narrow" w:hAnsi="Arial Narrow"/>
        </w:rPr>
        <w:tab/>
      </w:r>
      <w:r w:rsidRPr="00E6340F">
        <w:rPr>
          <w:rFonts w:ascii="Arial Narrow" w:hAnsi="Arial Narrow"/>
        </w:rPr>
        <w:t>Во извештајниот период премиерно беа емитувани вкупно 13 дебати на програмата на Телевизија Телма. Девет од нив беа со претставници на најголемиот дел од политичките субјекти коишто учествуваа во изборниот процес, а четири со експерти и аналитичари на тема избори.</w:t>
      </w:r>
    </w:p>
    <w:p w:rsidR="00E14FC2" w:rsidRPr="00E6340F" w:rsidRDefault="00E14FC2" w:rsidP="00E14FC2">
      <w:pPr>
        <w:spacing w:before="120" w:after="120" w:line="240" w:lineRule="auto"/>
        <w:ind w:firstLine="720"/>
        <w:jc w:val="both"/>
        <w:rPr>
          <w:rFonts w:ascii="Arial Narrow" w:hAnsi="Arial Narrow"/>
        </w:rPr>
      </w:pPr>
      <w:r w:rsidRPr="00E6340F">
        <w:rPr>
          <w:rFonts w:ascii="Arial Narrow" w:hAnsi="Arial Narrow"/>
        </w:rPr>
        <w:t xml:space="preserve">Две од деветте дебатни соочувања со претставници на учесници во изборната кампања беа емитувани во рамки на емисијата „Топ тема“ (29 и 30 јуни), шест во рамки на „Топ тема – Парламентарни избори 2020 г.“ (6, 7, 8, 9, 11 и 12 јули) и едно во „Еуро фокус“ (3 јули). Седум од деветте дебатни соочувања беа замислени </w:t>
      </w:r>
      <w:r>
        <w:rPr>
          <w:rFonts w:ascii="Arial Narrow" w:hAnsi="Arial Narrow"/>
        </w:rPr>
        <w:t xml:space="preserve">како можност ставовите да ги сопостават </w:t>
      </w:r>
      <w:r w:rsidRPr="00E6340F">
        <w:rPr>
          <w:rFonts w:ascii="Arial Narrow" w:hAnsi="Arial Narrow"/>
        </w:rPr>
        <w:t xml:space="preserve">претставници од четирите најголеми политички субјекти од македонскиот и албанскиот политички блок (Коалиција </w:t>
      </w:r>
      <w:r>
        <w:rPr>
          <w:rFonts w:ascii="Arial Narrow" w:hAnsi="Arial Narrow"/>
        </w:rPr>
        <w:t>Обнова на Македонија</w:t>
      </w:r>
      <w:r w:rsidRPr="00E6340F">
        <w:rPr>
          <w:rFonts w:ascii="Arial Narrow" w:hAnsi="Arial Narrow"/>
        </w:rPr>
        <w:t xml:space="preserve">, Коалиција </w:t>
      </w:r>
      <w:r>
        <w:rPr>
          <w:rFonts w:ascii="Arial Narrow" w:hAnsi="Arial Narrow"/>
        </w:rPr>
        <w:t>Можеме</w:t>
      </w:r>
      <w:r w:rsidRPr="00E6340F">
        <w:rPr>
          <w:rFonts w:ascii="Arial Narrow" w:hAnsi="Arial Narrow"/>
        </w:rPr>
        <w:t xml:space="preserve">, ДУИ и Коалиција Алијанса за Албанците и Алтернатива), а две дебати со вонпарламентарните партии. Сите дебатни соочувања, со исклучок на последното од 12 јули, беа репризирани по еднаш.  </w:t>
      </w:r>
    </w:p>
    <w:p w:rsidR="00E14FC2" w:rsidRPr="00E6340F" w:rsidRDefault="00E14FC2" w:rsidP="00E14FC2">
      <w:pPr>
        <w:tabs>
          <w:tab w:val="left" w:pos="709"/>
        </w:tabs>
        <w:spacing w:before="120" w:after="120" w:line="240" w:lineRule="auto"/>
        <w:jc w:val="both"/>
        <w:rPr>
          <w:rFonts w:ascii="Arial Narrow" w:hAnsi="Arial Narrow"/>
        </w:rPr>
      </w:pPr>
      <w:r>
        <w:rPr>
          <w:rFonts w:ascii="Arial Narrow" w:hAnsi="Arial Narrow"/>
        </w:rPr>
        <w:tab/>
      </w:r>
      <w:r w:rsidRPr="00E6340F">
        <w:rPr>
          <w:rFonts w:ascii="Arial Narrow" w:hAnsi="Arial Narrow"/>
        </w:rPr>
        <w:t>Првата дебатна емисија беше со претставници на дел од вонпарламентарните партии, а во неа учествуваа: Љупчо Ристо</w:t>
      </w:r>
      <w:r w:rsidR="004F6390">
        <w:rPr>
          <w:rFonts w:ascii="Arial Narrow" w:hAnsi="Arial Narrow"/>
        </w:rPr>
        <w:t>в</w:t>
      </w:r>
      <w:r w:rsidRPr="00E6340F">
        <w:rPr>
          <w:rFonts w:ascii="Arial Narrow" w:hAnsi="Arial Narrow"/>
        </w:rPr>
        <w:t>ски, претседател на Интегра-Македонска конзервативна партија, Солза Грчева, претседателка на Глас за Македонија и Петар Богојески, претседател на СДУ Скопје (Македонски концепт). Водителот на почетокот од емисијата истакна дека бил поканет и претставник на политичката партија Левица, но од таму го одбиле учеството. Соочувањето на политичките платформи, договорите од Преспа и за добрососедство со Бугарија, реформите во судството и антикорупциската борба, беа дел од темите за кои дискутираа учесниците во дебатата (29 јуни).</w:t>
      </w:r>
    </w:p>
    <w:p w:rsidR="00E14FC2" w:rsidRPr="00E6340F" w:rsidRDefault="00E14FC2" w:rsidP="00E14FC2">
      <w:pPr>
        <w:tabs>
          <w:tab w:val="left" w:pos="709"/>
        </w:tabs>
        <w:spacing w:before="120" w:after="120" w:line="240" w:lineRule="auto"/>
        <w:jc w:val="both"/>
        <w:rPr>
          <w:rFonts w:ascii="Arial Narrow" w:hAnsi="Arial Narrow"/>
        </w:rPr>
      </w:pPr>
      <w:r>
        <w:rPr>
          <w:rFonts w:ascii="Arial Narrow" w:hAnsi="Arial Narrow"/>
        </w:rPr>
        <w:tab/>
      </w:r>
      <w:r w:rsidRPr="00E6340F">
        <w:rPr>
          <w:rFonts w:ascii="Arial Narrow" w:hAnsi="Arial Narrow"/>
        </w:rPr>
        <w:t>Учесници во втората дебатна емисија, организирана исто така</w:t>
      </w:r>
      <w:r w:rsidR="004829ED">
        <w:rPr>
          <w:rFonts w:ascii="Arial Narrow" w:hAnsi="Arial Narrow"/>
        </w:rPr>
        <w:t>,</w:t>
      </w:r>
      <w:r w:rsidRPr="00E6340F">
        <w:rPr>
          <w:rFonts w:ascii="Arial Narrow" w:hAnsi="Arial Narrow"/>
        </w:rPr>
        <w:t xml:space="preserve"> со претставници од вонпарламентарните партии, беа: Ана Глигорова од Граѓанско демократската унија (ГДУ), Билјана Џинго од Единствена Македонија, Горан Зафировски, претседател на МОРО-Работничка партија и претседателот на Демократи Јорго Огненовски. Учесниците ги сопоставија своите ставови по прашања поврзани со економијата, владеењето на правото, борбата со корупцијата, кои произлегуваат од нивните изборни платформи, како и за договорите со Грција и Бугарија (30 јуни).</w:t>
      </w:r>
    </w:p>
    <w:p w:rsidR="00E14FC2" w:rsidRPr="00E6340F" w:rsidRDefault="00E14FC2" w:rsidP="00E14FC2">
      <w:pPr>
        <w:tabs>
          <w:tab w:val="left" w:pos="709"/>
        </w:tabs>
        <w:spacing w:before="120" w:after="120" w:line="240" w:lineRule="auto"/>
        <w:jc w:val="both"/>
        <w:rPr>
          <w:rFonts w:ascii="Arial Narrow" w:hAnsi="Arial Narrow"/>
        </w:rPr>
      </w:pPr>
      <w:r>
        <w:rPr>
          <w:rFonts w:ascii="Arial Narrow" w:hAnsi="Arial Narrow"/>
        </w:rPr>
        <w:tab/>
      </w:r>
      <w:r w:rsidRPr="00E6340F">
        <w:rPr>
          <w:rFonts w:ascii="Arial Narrow" w:hAnsi="Arial Narrow"/>
        </w:rPr>
        <w:t xml:space="preserve">Околу евроинтегративните процеси на нашата земја во насока на усвоената Преговарачка рамка од страна на ЕУ за Македонија, дебатираа: Бујар Османи од ДУИ, Бојан Маричиќ од Коалиција </w:t>
      </w:r>
      <w:r>
        <w:rPr>
          <w:rFonts w:ascii="Arial Narrow" w:hAnsi="Arial Narrow"/>
        </w:rPr>
        <w:t>Можеме</w:t>
      </w:r>
      <w:r w:rsidRPr="00E6340F">
        <w:rPr>
          <w:rFonts w:ascii="Arial Narrow" w:hAnsi="Arial Narrow"/>
        </w:rPr>
        <w:t xml:space="preserve">, Стефан Андоновски од Коалиција </w:t>
      </w:r>
      <w:r>
        <w:rPr>
          <w:rFonts w:ascii="Arial Narrow" w:hAnsi="Arial Narrow"/>
        </w:rPr>
        <w:t>Обнова на Македонија</w:t>
      </w:r>
      <w:r w:rsidRPr="00E6340F">
        <w:rPr>
          <w:rFonts w:ascii="Arial Narrow" w:hAnsi="Arial Narrow"/>
        </w:rPr>
        <w:t xml:space="preserve"> и Агрон Ферати од коалиција</w:t>
      </w:r>
      <w:r>
        <w:rPr>
          <w:rFonts w:ascii="Arial Narrow" w:hAnsi="Arial Narrow"/>
        </w:rPr>
        <w:t>та на</w:t>
      </w:r>
      <w:r w:rsidRPr="00E6340F">
        <w:rPr>
          <w:rFonts w:ascii="Arial Narrow" w:hAnsi="Arial Narrow"/>
        </w:rPr>
        <w:t xml:space="preserve"> Алијанса за Албанците </w:t>
      </w:r>
      <w:r>
        <w:rPr>
          <w:rFonts w:ascii="Arial Narrow" w:hAnsi="Arial Narrow"/>
        </w:rPr>
        <w:t>и</w:t>
      </w:r>
      <w:r w:rsidRPr="00E6340F">
        <w:rPr>
          <w:rFonts w:ascii="Arial Narrow" w:hAnsi="Arial Narrow"/>
        </w:rPr>
        <w:t xml:space="preserve"> Алтернатива (3 јули).</w:t>
      </w:r>
    </w:p>
    <w:p w:rsidR="00E14FC2" w:rsidRPr="00E6340F" w:rsidRDefault="00E14FC2" w:rsidP="00E14FC2">
      <w:pPr>
        <w:spacing w:before="120" w:after="120" w:line="240" w:lineRule="auto"/>
        <w:ind w:firstLine="720"/>
        <w:jc w:val="both"/>
        <w:rPr>
          <w:rFonts w:ascii="Arial Narrow" w:hAnsi="Arial Narrow"/>
        </w:rPr>
      </w:pPr>
      <w:r>
        <w:rPr>
          <w:rFonts w:ascii="Arial Narrow" w:hAnsi="Arial Narrow"/>
        </w:rPr>
        <w:t xml:space="preserve">На </w:t>
      </w:r>
      <w:r w:rsidRPr="00E6340F">
        <w:rPr>
          <w:rFonts w:ascii="Arial Narrow" w:hAnsi="Arial Narrow"/>
        </w:rPr>
        <w:t xml:space="preserve">6 јули </w:t>
      </w:r>
      <w:r>
        <w:rPr>
          <w:rFonts w:ascii="Arial Narrow" w:hAnsi="Arial Narrow"/>
        </w:rPr>
        <w:t>имаше и</w:t>
      </w:r>
      <w:r w:rsidRPr="00E6340F">
        <w:rPr>
          <w:rFonts w:ascii="Arial Narrow" w:hAnsi="Arial Narrow"/>
        </w:rPr>
        <w:t>зборно соочување на претставници на двете големи коалиции (</w:t>
      </w:r>
      <w:r>
        <w:rPr>
          <w:rFonts w:ascii="Arial Narrow" w:hAnsi="Arial Narrow"/>
        </w:rPr>
        <w:t>Можеме</w:t>
      </w:r>
      <w:r w:rsidRPr="00E6340F">
        <w:rPr>
          <w:rFonts w:ascii="Arial Narrow" w:hAnsi="Arial Narrow"/>
        </w:rPr>
        <w:t xml:space="preserve"> и </w:t>
      </w:r>
      <w:r>
        <w:rPr>
          <w:rFonts w:ascii="Arial Narrow" w:hAnsi="Arial Narrow"/>
        </w:rPr>
        <w:t>Обнова на Македонија</w:t>
      </w:r>
      <w:r w:rsidRPr="00E6340F">
        <w:rPr>
          <w:rFonts w:ascii="Arial Narrow" w:hAnsi="Arial Narrow"/>
        </w:rPr>
        <w:t>) и од трите субјекти од албанскиот политички блок од шестата изборна единица: Дафина Стојановска, носител</w:t>
      </w:r>
      <w:r>
        <w:rPr>
          <w:rFonts w:ascii="Arial Narrow" w:hAnsi="Arial Narrow"/>
        </w:rPr>
        <w:t>ка</w:t>
      </w:r>
      <w:r w:rsidRPr="00E6340F">
        <w:rPr>
          <w:rFonts w:ascii="Arial Narrow" w:hAnsi="Arial Narrow"/>
        </w:rPr>
        <w:t xml:space="preserve"> на листа од Колицијата </w:t>
      </w:r>
      <w:r>
        <w:rPr>
          <w:rFonts w:ascii="Arial Narrow" w:hAnsi="Arial Narrow"/>
        </w:rPr>
        <w:t>Обнова на Македонија</w:t>
      </w:r>
      <w:r w:rsidRPr="00E6340F">
        <w:rPr>
          <w:rFonts w:ascii="Arial Narrow" w:hAnsi="Arial Narrow"/>
        </w:rPr>
        <w:t xml:space="preserve">, Фаница Николоска од Коалицијата </w:t>
      </w:r>
      <w:r>
        <w:rPr>
          <w:rFonts w:ascii="Arial Narrow" w:hAnsi="Arial Narrow"/>
        </w:rPr>
        <w:t>Можеме</w:t>
      </w:r>
      <w:r w:rsidRPr="00E6340F">
        <w:rPr>
          <w:rFonts w:ascii="Arial Narrow" w:hAnsi="Arial Narrow"/>
        </w:rPr>
        <w:t>, Фримзим Даути од ДПА, Халил Снобче од Коалицијата Алијанса за Албанците</w:t>
      </w:r>
      <w:r>
        <w:rPr>
          <w:rFonts w:ascii="Arial Narrow" w:hAnsi="Arial Narrow"/>
        </w:rPr>
        <w:t xml:space="preserve"> и </w:t>
      </w:r>
      <w:r w:rsidRPr="00E6340F">
        <w:rPr>
          <w:rFonts w:ascii="Arial Narrow" w:hAnsi="Arial Narrow"/>
        </w:rPr>
        <w:t>Алтернатива и Бајрам Реџепи од ДУИ. Дискутираа за главните приоритети во нивните партиски програми поврзани со економијата, првосудството, надворешната политика, но и за приоритетите во изборната единица што ја претставуваат.</w:t>
      </w:r>
    </w:p>
    <w:p w:rsidR="00E14FC2" w:rsidRPr="00E6340F" w:rsidRDefault="00E14FC2" w:rsidP="00E14FC2">
      <w:pPr>
        <w:spacing w:before="120" w:after="120" w:line="240" w:lineRule="auto"/>
        <w:ind w:firstLine="720"/>
        <w:jc w:val="both"/>
        <w:rPr>
          <w:rFonts w:ascii="Arial Narrow" w:hAnsi="Arial Narrow"/>
        </w:rPr>
      </w:pPr>
      <w:r w:rsidRPr="00E6340F">
        <w:rPr>
          <w:rFonts w:ascii="Arial Narrow" w:hAnsi="Arial Narrow"/>
        </w:rPr>
        <w:t xml:space="preserve">Планираното соочување на носителите на листи во втората изборна единица од четирите условно најголеми политички субјекти (Коалиција </w:t>
      </w:r>
      <w:r>
        <w:rPr>
          <w:rFonts w:ascii="Arial Narrow" w:hAnsi="Arial Narrow"/>
        </w:rPr>
        <w:t>Можеме</w:t>
      </w:r>
      <w:r w:rsidRPr="00E6340F">
        <w:rPr>
          <w:rFonts w:ascii="Arial Narrow" w:hAnsi="Arial Narrow"/>
        </w:rPr>
        <w:t xml:space="preserve">, Коалиција </w:t>
      </w:r>
      <w:r>
        <w:rPr>
          <w:rFonts w:ascii="Arial Narrow" w:hAnsi="Arial Narrow"/>
        </w:rPr>
        <w:t>Обнова на Македонија</w:t>
      </w:r>
      <w:r w:rsidRPr="00E6340F">
        <w:rPr>
          <w:rFonts w:ascii="Arial Narrow" w:hAnsi="Arial Narrow"/>
        </w:rPr>
        <w:t>, ДУИ и Коалиција Алијанса за Албанците</w:t>
      </w:r>
      <w:r>
        <w:rPr>
          <w:rFonts w:ascii="Arial Narrow" w:hAnsi="Arial Narrow"/>
        </w:rPr>
        <w:t xml:space="preserve"> и </w:t>
      </w:r>
      <w:r w:rsidRPr="00E6340F">
        <w:rPr>
          <w:rFonts w:ascii="Arial Narrow" w:hAnsi="Arial Narrow"/>
        </w:rPr>
        <w:t>Алтернатива), се реализира</w:t>
      </w:r>
      <w:r w:rsidR="004829ED">
        <w:rPr>
          <w:rFonts w:ascii="Arial Narrow" w:hAnsi="Arial Narrow"/>
        </w:rPr>
        <w:t>ше</w:t>
      </w:r>
      <w:r w:rsidRPr="00E6340F">
        <w:rPr>
          <w:rFonts w:ascii="Arial Narrow" w:hAnsi="Arial Narrow"/>
        </w:rPr>
        <w:t xml:space="preserve"> како дебата </w:t>
      </w:r>
      <w:r w:rsidR="004829ED">
        <w:rPr>
          <w:rFonts w:ascii="Arial Narrow" w:hAnsi="Arial Narrow"/>
        </w:rPr>
        <w:t xml:space="preserve">на </w:t>
      </w:r>
      <w:r>
        <w:rPr>
          <w:rFonts w:ascii="Arial Narrow" w:hAnsi="Arial Narrow"/>
        </w:rPr>
        <w:t xml:space="preserve">носителите на листите на </w:t>
      </w:r>
      <w:r w:rsidRPr="00E6340F">
        <w:rPr>
          <w:rFonts w:ascii="Arial Narrow" w:hAnsi="Arial Narrow"/>
        </w:rPr>
        <w:t>Ко</w:t>
      </w:r>
      <w:r>
        <w:rPr>
          <w:rFonts w:ascii="Arial Narrow" w:hAnsi="Arial Narrow"/>
        </w:rPr>
        <w:t>а</w:t>
      </w:r>
      <w:r w:rsidRPr="00E6340F">
        <w:rPr>
          <w:rFonts w:ascii="Arial Narrow" w:hAnsi="Arial Narrow"/>
        </w:rPr>
        <w:t xml:space="preserve">лицијата </w:t>
      </w:r>
      <w:r>
        <w:rPr>
          <w:rFonts w:ascii="Arial Narrow" w:hAnsi="Arial Narrow"/>
        </w:rPr>
        <w:t>Можеме</w:t>
      </w:r>
      <w:r w:rsidRPr="00E6340F">
        <w:rPr>
          <w:rFonts w:ascii="Arial Narrow" w:hAnsi="Arial Narrow"/>
        </w:rPr>
        <w:t xml:space="preserve">, Оливер Спасовски и </w:t>
      </w:r>
      <w:r>
        <w:rPr>
          <w:rFonts w:ascii="Arial Narrow" w:hAnsi="Arial Narrow"/>
        </w:rPr>
        <w:t xml:space="preserve">на </w:t>
      </w:r>
      <w:r w:rsidRPr="00E6340F">
        <w:rPr>
          <w:rFonts w:ascii="Arial Narrow" w:hAnsi="Arial Narrow"/>
        </w:rPr>
        <w:t xml:space="preserve">ДУИ, </w:t>
      </w:r>
      <w:r w:rsidR="004829ED">
        <w:rPr>
          <w:rFonts w:ascii="Arial Narrow" w:hAnsi="Arial Narrow"/>
        </w:rPr>
        <w:t>Арбер Адеми. Водителот напомен</w:t>
      </w:r>
      <w:r w:rsidRPr="00E6340F">
        <w:rPr>
          <w:rFonts w:ascii="Arial Narrow" w:hAnsi="Arial Narrow"/>
        </w:rPr>
        <w:t xml:space="preserve">а </w:t>
      </w:r>
      <w:r w:rsidRPr="00E6340F">
        <w:rPr>
          <w:rFonts w:ascii="Arial Narrow" w:hAnsi="Arial Narrow"/>
        </w:rPr>
        <w:lastRenderedPageBreak/>
        <w:t>дека биле поканети и Африм Гаши од Коалицијата Алијанса за Албанците</w:t>
      </w:r>
      <w:r>
        <w:rPr>
          <w:rFonts w:ascii="Arial Narrow" w:hAnsi="Arial Narrow"/>
        </w:rPr>
        <w:t xml:space="preserve"> и </w:t>
      </w:r>
      <w:r w:rsidRPr="00E6340F">
        <w:rPr>
          <w:rFonts w:ascii="Arial Narrow" w:hAnsi="Arial Narrow"/>
        </w:rPr>
        <w:t xml:space="preserve">Алтернатива и Владо Мисајловски од Коалицијата </w:t>
      </w:r>
      <w:r>
        <w:rPr>
          <w:rFonts w:ascii="Arial Narrow" w:hAnsi="Arial Narrow"/>
        </w:rPr>
        <w:t>Обнова на Македонија</w:t>
      </w:r>
      <w:r w:rsidRPr="00E6340F">
        <w:rPr>
          <w:rFonts w:ascii="Arial Narrow" w:hAnsi="Arial Narrow"/>
        </w:rPr>
        <w:t>, но тие го откажале своето учество во емисијата (7 јули).</w:t>
      </w:r>
    </w:p>
    <w:p w:rsidR="00E14FC2" w:rsidRPr="00E6340F" w:rsidRDefault="00E14FC2" w:rsidP="00E14FC2">
      <w:pPr>
        <w:tabs>
          <w:tab w:val="left" w:pos="709"/>
        </w:tabs>
        <w:spacing w:before="120" w:after="120" w:line="240" w:lineRule="auto"/>
        <w:jc w:val="both"/>
        <w:rPr>
          <w:rFonts w:ascii="Arial Narrow" w:hAnsi="Arial Narrow"/>
        </w:rPr>
      </w:pPr>
      <w:r>
        <w:rPr>
          <w:rFonts w:ascii="Arial Narrow" w:hAnsi="Arial Narrow"/>
        </w:rPr>
        <w:tab/>
      </w:r>
      <w:r w:rsidRPr="00E6340F">
        <w:rPr>
          <w:rFonts w:ascii="Arial Narrow" w:hAnsi="Arial Narrow"/>
        </w:rPr>
        <w:t xml:space="preserve">Тројца носители на листи во третата изборна единица, Игор Јанушев од Коалицијата </w:t>
      </w:r>
      <w:r>
        <w:rPr>
          <w:rFonts w:ascii="Arial Narrow" w:hAnsi="Arial Narrow"/>
        </w:rPr>
        <w:t>Обнова на Македонија</w:t>
      </w:r>
      <w:r w:rsidRPr="00E6340F">
        <w:rPr>
          <w:rFonts w:ascii="Arial Narrow" w:hAnsi="Arial Narrow"/>
        </w:rPr>
        <w:t xml:space="preserve">, Беким Татеши од Колицијата Алијанса за Албанците и Алтернатива и Беким Незири од ДУИ, како и претставничката на Коалицијата </w:t>
      </w:r>
      <w:r>
        <w:rPr>
          <w:rFonts w:ascii="Arial Narrow" w:hAnsi="Arial Narrow"/>
        </w:rPr>
        <w:t>Можеме</w:t>
      </w:r>
      <w:r w:rsidRPr="00E6340F">
        <w:rPr>
          <w:rFonts w:ascii="Arial Narrow" w:hAnsi="Arial Narrow"/>
        </w:rPr>
        <w:t>, Јагода Шахпаска, кандидатка за пратеничка на коалицијата во оваа изборна единица, беа дел од изборното соочување во дебатната емисија емитувана на 8 јули.</w:t>
      </w:r>
    </w:p>
    <w:p w:rsidR="00E14FC2" w:rsidRPr="00E6340F" w:rsidRDefault="00E14FC2" w:rsidP="00E14FC2">
      <w:pPr>
        <w:tabs>
          <w:tab w:val="left" w:pos="709"/>
        </w:tabs>
        <w:spacing w:before="120" w:after="120" w:line="240" w:lineRule="auto"/>
        <w:jc w:val="both"/>
        <w:rPr>
          <w:rFonts w:ascii="Arial Narrow" w:hAnsi="Arial Narrow"/>
        </w:rPr>
      </w:pPr>
      <w:r>
        <w:rPr>
          <w:rFonts w:ascii="Arial Narrow" w:hAnsi="Arial Narrow"/>
        </w:rPr>
        <w:tab/>
      </w:r>
      <w:r w:rsidRPr="00E6340F">
        <w:rPr>
          <w:rFonts w:ascii="Arial Narrow" w:hAnsi="Arial Narrow"/>
        </w:rPr>
        <w:t xml:space="preserve">За тоа дали ќе се отворат нови рудници на југоистокот од државава, дали на земјоделците се гледа само како на гласачка машинерија или пак изборните програми нудат реални мерки за нив, кои се перспективите на младите, се дискутираше на изборното соочување меѓу претставниците на дел од политичките субјекти коишто имаат листи со кандидати за пратеници во четвртата изборна единица. Гости во студиото на ТВ Телма беа: Сеат Зејнел од ДУИ, Соња Мираковска од Коалицијата </w:t>
      </w:r>
      <w:r>
        <w:rPr>
          <w:rFonts w:ascii="Arial Narrow" w:hAnsi="Arial Narrow"/>
        </w:rPr>
        <w:t>Можеме</w:t>
      </w:r>
      <w:r w:rsidRPr="00E6340F">
        <w:rPr>
          <w:rFonts w:ascii="Arial Narrow" w:hAnsi="Arial Narrow"/>
        </w:rPr>
        <w:t xml:space="preserve">, Ане Лашкоска од Коалицијата </w:t>
      </w:r>
      <w:r>
        <w:rPr>
          <w:rFonts w:ascii="Arial Narrow" w:hAnsi="Arial Narrow"/>
        </w:rPr>
        <w:t>Обнова на Македонија</w:t>
      </w:r>
      <w:r w:rsidRPr="00E6340F">
        <w:rPr>
          <w:rFonts w:ascii="Arial Narrow" w:hAnsi="Arial Narrow"/>
        </w:rPr>
        <w:t>. Водителката на почетокот од емисијата напомена дека од Коалицијата Алијанса за Албанците и Алтернатива го откажале своето учество (9 јули).</w:t>
      </w:r>
    </w:p>
    <w:p w:rsidR="00E14FC2" w:rsidRPr="00E6340F" w:rsidRDefault="00E14FC2" w:rsidP="00E14FC2">
      <w:pPr>
        <w:tabs>
          <w:tab w:val="left" w:pos="709"/>
        </w:tabs>
        <w:spacing w:before="120" w:after="120" w:line="240" w:lineRule="auto"/>
        <w:jc w:val="both"/>
        <w:rPr>
          <w:rFonts w:ascii="Arial Narrow" w:hAnsi="Arial Narrow"/>
        </w:rPr>
      </w:pPr>
      <w:r>
        <w:rPr>
          <w:rFonts w:ascii="Arial Narrow" w:hAnsi="Arial Narrow"/>
        </w:rPr>
        <w:tab/>
      </w:r>
      <w:r w:rsidRPr="00E6340F">
        <w:rPr>
          <w:rFonts w:ascii="Arial Narrow" w:hAnsi="Arial Narrow"/>
        </w:rPr>
        <w:t xml:space="preserve">Во претпоследното дебатно соочување на учесници во изборната трка, емитувано на 11 јули, учествуваа носители на листи од петтата изборна единица: Радмила Шеќеринска од Коалицијата </w:t>
      </w:r>
      <w:r>
        <w:rPr>
          <w:rFonts w:ascii="Arial Narrow" w:hAnsi="Arial Narrow"/>
        </w:rPr>
        <w:t>Можеме</w:t>
      </w:r>
      <w:r w:rsidRPr="00E6340F">
        <w:rPr>
          <w:rFonts w:ascii="Arial Narrow" w:hAnsi="Arial Narrow"/>
        </w:rPr>
        <w:t>, Талат Џафери од ДУИ и Сурија Рушити од Коалицијата Алијанса за Албанците</w:t>
      </w:r>
      <w:r>
        <w:rPr>
          <w:rFonts w:ascii="Arial Narrow" w:hAnsi="Arial Narrow"/>
        </w:rPr>
        <w:t xml:space="preserve"> и </w:t>
      </w:r>
      <w:r w:rsidRPr="00E6340F">
        <w:rPr>
          <w:rFonts w:ascii="Arial Narrow" w:hAnsi="Arial Narrow"/>
        </w:rPr>
        <w:t xml:space="preserve">Алтернатива. Бил поканет и носителот на листа во оваа изборна единица од Коалицијата </w:t>
      </w:r>
      <w:r>
        <w:rPr>
          <w:rFonts w:ascii="Arial Narrow" w:hAnsi="Arial Narrow"/>
        </w:rPr>
        <w:t>Обнова на Македонија</w:t>
      </w:r>
      <w:r w:rsidRPr="00E6340F">
        <w:rPr>
          <w:rFonts w:ascii="Arial Narrow" w:hAnsi="Arial Narrow"/>
        </w:rPr>
        <w:t>, Игор Дурловски, но тој не ја прифатил поканата.</w:t>
      </w:r>
    </w:p>
    <w:p w:rsidR="00E14FC2" w:rsidRPr="00E6340F" w:rsidRDefault="00E14FC2" w:rsidP="00E14FC2">
      <w:pPr>
        <w:tabs>
          <w:tab w:val="left" w:pos="709"/>
        </w:tabs>
        <w:spacing w:before="120" w:after="120" w:line="240" w:lineRule="auto"/>
        <w:jc w:val="both"/>
        <w:rPr>
          <w:rFonts w:ascii="Arial Narrow" w:hAnsi="Arial Narrow"/>
        </w:rPr>
      </w:pPr>
      <w:r>
        <w:rPr>
          <w:rFonts w:ascii="Arial Narrow" w:hAnsi="Arial Narrow"/>
        </w:rPr>
        <w:tab/>
      </w:r>
      <w:r w:rsidRPr="00E6340F">
        <w:rPr>
          <w:rFonts w:ascii="Arial Narrow" w:hAnsi="Arial Narrow"/>
        </w:rPr>
        <w:t xml:space="preserve">Носителите на листи во првата изборна единица, Никола Димитров од Коалицијата </w:t>
      </w:r>
      <w:r>
        <w:rPr>
          <w:rFonts w:ascii="Arial Narrow" w:hAnsi="Arial Narrow"/>
        </w:rPr>
        <w:t>Можеме</w:t>
      </w:r>
      <w:r w:rsidRPr="00E6340F">
        <w:rPr>
          <w:rFonts w:ascii="Arial Narrow" w:hAnsi="Arial Narrow"/>
        </w:rPr>
        <w:t xml:space="preserve">, Гордана Сиљановска-Давкова од Коалицијата </w:t>
      </w:r>
      <w:r>
        <w:rPr>
          <w:rFonts w:ascii="Arial Narrow" w:hAnsi="Arial Narrow"/>
        </w:rPr>
        <w:t>Обнова на Македонија</w:t>
      </w:r>
      <w:r w:rsidRPr="00E6340F">
        <w:rPr>
          <w:rFonts w:ascii="Arial Narrow" w:hAnsi="Arial Narrow"/>
        </w:rPr>
        <w:t xml:space="preserve"> и Изет Меџити од ДУИ, имаа изборно соочување во последното дебатно издание на ТВ Телма пред почетокот на изборниот молк. Бил поканет и носителот на листа во оваа изборна единица од Коалицијата Алијанса за Албанците</w:t>
      </w:r>
      <w:r>
        <w:rPr>
          <w:rFonts w:ascii="Arial Narrow" w:hAnsi="Arial Narrow"/>
        </w:rPr>
        <w:t xml:space="preserve"> и </w:t>
      </w:r>
      <w:r w:rsidRPr="00E6340F">
        <w:rPr>
          <w:rFonts w:ascii="Arial Narrow" w:hAnsi="Arial Narrow"/>
        </w:rPr>
        <w:t>Алтернатива, но не се од</w:t>
      </w:r>
      <w:r>
        <w:rPr>
          <w:rFonts w:ascii="Arial Narrow" w:hAnsi="Arial Narrow"/>
        </w:rPr>
        <w:t>ѕ</w:t>
      </w:r>
      <w:r w:rsidRPr="00E6340F">
        <w:rPr>
          <w:rFonts w:ascii="Arial Narrow" w:hAnsi="Arial Narrow"/>
        </w:rPr>
        <w:t>вал на поканата.</w:t>
      </w:r>
    </w:p>
    <w:p w:rsidR="00E14FC2" w:rsidRPr="00E6340F" w:rsidRDefault="00E14FC2" w:rsidP="00E14FC2">
      <w:pPr>
        <w:tabs>
          <w:tab w:val="left" w:pos="709"/>
        </w:tabs>
        <w:spacing w:before="120" w:after="120" w:line="240" w:lineRule="auto"/>
        <w:jc w:val="both"/>
        <w:rPr>
          <w:rFonts w:ascii="Arial Narrow" w:hAnsi="Arial Narrow"/>
        </w:rPr>
      </w:pPr>
      <w:r>
        <w:rPr>
          <w:rFonts w:ascii="Arial Narrow" w:hAnsi="Arial Narrow"/>
        </w:rPr>
        <w:tab/>
      </w:r>
      <w:r w:rsidRPr="00E6340F">
        <w:rPr>
          <w:rFonts w:ascii="Arial Narrow" w:hAnsi="Arial Narrow"/>
        </w:rPr>
        <w:t>Четирите дебати на тема избори со политички аналитичари и експерти, беа реализирани во рамки на емисиите „Топ тема“ (24 јуни и 1 јули) и „Вин вин“ (25 јуни и 2 јули), по две во секоја од нив. Четирите дебатни емисии беа репризирани по еднаш.</w:t>
      </w:r>
    </w:p>
    <w:p w:rsidR="00E14FC2" w:rsidRPr="00E6340F" w:rsidRDefault="00E14FC2" w:rsidP="00E14FC2">
      <w:pPr>
        <w:tabs>
          <w:tab w:val="left" w:pos="709"/>
        </w:tabs>
        <w:spacing w:before="120" w:after="120" w:line="240" w:lineRule="auto"/>
        <w:jc w:val="both"/>
        <w:rPr>
          <w:rFonts w:ascii="Arial Narrow" w:hAnsi="Arial Narrow"/>
        </w:rPr>
      </w:pPr>
      <w:r>
        <w:rPr>
          <w:rFonts w:ascii="Arial Narrow" w:hAnsi="Arial Narrow"/>
        </w:rPr>
        <w:tab/>
      </w:r>
      <w:r>
        <w:rPr>
          <w:rFonts w:ascii="Arial Narrow" w:hAnsi="Arial Narrow"/>
        </w:rPr>
        <w:tab/>
      </w:r>
      <w:r w:rsidRPr="00E6340F">
        <w:rPr>
          <w:rFonts w:ascii="Arial Narrow" w:hAnsi="Arial Narrow"/>
        </w:rPr>
        <w:t xml:space="preserve">Во емисијата од 24 јуни, гости беа Атанас Кировски, директор на ТВ Телма и Владимир Божиновски, директор на Институтот за политички истражувања, коишто ги анализираа податоците од испитувањето на јавното мислење за рејтинзите на партиите и политичарите непосредно пред изборите, нарачано од ТВ Телма, а спроведено од М Проспект. </w:t>
      </w:r>
    </w:p>
    <w:p w:rsidR="00E14FC2" w:rsidRPr="00E6340F" w:rsidRDefault="00E14FC2" w:rsidP="00E14FC2">
      <w:pPr>
        <w:spacing w:before="120" w:after="120" w:line="240" w:lineRule="auto"/>
        <w:ind w:firstLine="720"/>
        <w:jc w:val="both"/>
        <w:rPr>
          <w:rFonts w:ascii="Arial Narrow" w:hAnsi="Arial Narrow"/>
        </w:rPr>
      </w:pPr>
      <w:r w:rsidRPr="00E6340F">
        <w:rPr>
          <w:rFonts w:ascii="Arial Narrow" w:hAnsi="Arial Narrow"/>
        </w:rPr>
        <w:t>Ненад Марковиќ, универзитетски професор и Сефер Селими, политички аналитичар, дебатираа за тоа како ќе се одвива изборната кампања и какви ќе бидат изборните наративи, за идејата на ДУИ за прв премиер Албанец и изборот на Насер Зибери за таа функција (25 јуни).</w:t>
      </w:r>
    </w:p>
    <w:p w:rsidR="00E14FC2" w:rsidRPr="00E6340F" w:rsidRDefault="00E14FC2" w:rsidP="00E14FC2">
      <w:pPr>
        <w:tabs>
          <w:tab w:val="left" w:pos="709"/>
        </w:tabs>
        <w:spacing w:before="120" w:after="120" w:line="240" w:lineRule="auto"/>
        <w:jc w:val="both"/>
        <w:rPr>
          <w:rFonts w:ascii="Arial Narrow" w:hAnsi="Arial Narrow"/>
        </w:rPr>
      </w:pPr>
      <w:r>
        <w:rPr>
          <w:rFonts w:ascii="Arial Narrow" w:hAnsi="Arial Narrow"/>
        </w:rPr>
        <w:tab/>
      </w:r>
      <w:r w:rsidRPr="00E6340F">
        <w:rPr>
          <w:rFonts w:ascii="Arial Narrow" w:hAnsi="Arial Narrow"/>
        </w:rPr>
        <w:t>Дел од резултатите од испитувањето на јавното мислење на публиката поврзано со изборите, нарачано од ТВ Телма, беа тема на анализа и во емисијата од 1 јули, во којашто гостуваа политичките аналитичари Сашо Клековски и Сашо Пешев.</w:t>
      </w:r>
    </w:p>
    <w:p w:rsidR="00E14FC2" w:rsidRPr="00E6340F" w:rsidRDefault="00E14FC2" w:rsidP="00E14FC2">
      <w:pPr>
        <w:tabs>
          <w:tab w:val="left" w:pos="709"/>
        </w:tabs>
        <w:spacing w:before="120" w:after="120" w:line="240" w:lineRule="auto"/>
        <w:jc w:val="both"/>
        <w:rPr>
          <w:rFonts w:ascii="Arial Narrow" w:hAnsi="Arial Narrow"/>
        </w:rPr>
      </w:pPr>
      <w:r>
        <w:rPr>
          <w:rFonts w:ascii="Arial Narrow" w:hAnsi="Arial Narrow"/>
        </w:rPr>
        <w:tab/>
      </w:r>
      <w:r w:rsidRPr="00E6340F">
        <w:rPr>
          <w:rFonts w:ascii="Arial Narrow" w:hAnsi="Arial Narrow"/>
        </w:rPr>
        <w:t xml:space="preserve">За економските аспекти од изборните програми на Коалицијата </w:t>
      </w:r>
      <w:r>
        <w:rPr>
          <w:rFonts w:ascii="Arial Narrow" w:hAnsi="Arial Narrow"/>
        </w:rPr>
        <w:t>Можеме</w:t>
      </w:r>
      <w:r w:rsidRPr="00E6340F">
        <w:rPr>
          <w:rFonts w:ascii="Arial Narrow" w:hAnsi="Arial Narrow"/>
        </w:rPr>
        <w:t xml:space="preserve"> и Коалицијата </w:t>
      </w:r>
      <w:r>
        <w:rPr>
          <w:rFonts w:ascii="Arial Narrow" w:hAnsi="Arial Narrow"/>
        </w:rPr>
        <w:t>Обнова на Македонија</w:t>
      </w:r>
      <w:r w:rsidRPr="00E6340F">
        <w:rPr>
          <w:rFonts w:ascii="Arial Narrow" w:hAnsi="Arial Narrow"/>
        </w:rPr>
        <w:t xml:space="preserve"> и дали истите се реално остварливи, дебатираа универзитетските професори Ванчо Узунов и Никица Мојсоска-Блажески (2 јули).</w:t>
      </w:r>
    </w:p>
    <w:p w:rsidR="00E14FC2" w:rsidRPr="00E6340F" w:rsidRDefault="00E14FC2" w:rsidP="00E14FC2">
      <w:pPr>
        <w:tabs>
          <w:tab w:val="left" w:pos="709"/>
        </w:tabs>
        <w:spacing w:before="120" w:after="120" w:line="240" w:lineRule="auto"/>
        <w:jc w:val="both"/>
        <w:rPr>
          <w:rFonts w:ascii="Arial Narrow" w:hAnsi="Arial Narrow"/>
        </w:rPr>
      </w:pPr>
      <w:r>
        <w:rPr>
          <w:rFonts w:ascii="Arial Narrow" w:hAnsi="Arial Narrow"/>
        </w:rPr>
        <w:tab/>
      </w:r>
      <w:r w:rsidRPr="00E6340F">
        <w:rPr>
          <w:rFonts w:ascii="Arial Narrow" w:hAnsi="Arial Narrow"/>
        </w:rPr>
        <w:t>На почетокот од извештајниот период, на 24 јуни, два пати репризно беше емитувана емисијата „Топ тема“ од 23 јуни, во којашто учествуваа директорот на Агенцијата за аудио и аудиовизуелни медиумски услуги Зоран Трајчевски и претседатело</w:t>
      </w:r>
      <w:r>
        <w:rPr>
          <w:rFonts w:ascii="Arial Narrow" w:hAnsi="Arial Narrow"/>
        </w:rPr>
        <w:t xml:space="preserve">т на Државната изборна комисија </w:t>
      </w:r>
      <w:r w:rsidR="00407100">
        <w:rPr>
          <w:rFonts w:ascii="Arial Narrow" w:hAnsi="Arial Narrow"/>
        </w:rPr>
        <w:t>Оливер Дерко</w:t>
      </w:r>
      <w:r w:rsidRPr="00E6340F">
        <w:rPr>
          <w:rFonts w:ascii="Arial Narrow" w:hAnsi="Arial Narrow"/>
        </w:rPr>
        <w:t>ски. Подготвеноста на ДИК за спроведување на изборите во вонредни услови и измените на правилата за рекламирање со новата владина Уредба, донесена непосредно пред почетокот на кампањата, беа дел од темите на кои се говореше во дебатата.</w:t>
      </w:r>
    </w:p>
    <w:p w:rsidR="00E14FC2" w:rsidRDefault="00E14FC2" w:rsidP="00E14FC2">
      <w:pPr>
        <w:spacing w:before="120" w:after="120" w:line="240" w:lineRule="auto"/>
        <w:ind w:firstLine="720"/>
        <w:jc w:val="both"/>
        <w:rPr>
          <w:rFonts w:ascii="Arial Narrow" w:hAnsi="Arial Narrow"/>
          <w:b/>
          <w:i/>
        </w:rPr>
      </w:pPr>
    </w:p>
    <w:p w:rsidR="00E14FC2" w:rsidRPr="00E6340F" w:rsidRDefault="00E14FC2" w:rsidP="00E14FC2">
      <w:pPr>
        <w:spacing w:before="120" w:after="120" w:line="240" w:lineRule="auto"/>
        <w:ind w:firstLine="720"/>
        <w:jc w:val="both"/>
        <w:rPr>
          <w:rFonts w:ascii="Arial Narrow" w:hAnsi="Arial Narrow"/>
          <w:b/>
          <w:i/>
        </w:rPr>
      </w:pPr>
      <w:r w:rsidRPr="00E6340F">
        <w:rPr>
          <w:rFonts w:ascii="Arial Narrow" w:hAnsi="Arial Narrow"/>
          <w:b/>
          <w:i/>
        </w:rPr>
        <w:lastRenderedPageBreak/>
        <w:t xml:space="preserve">Информирање за лицата со сетилна попреченост </w:t>
      </w:r>
    </w:p>
    <w:p w:rsidR="00E14FC2" w:rsidRPr="00E6340F" w:rsidRDefault="00E14FC2" w:rsidP="00E14FC2">
      <w:pPr>
        <w:spacing w:before="120" w:after="120" w:line="240" w:lineRule="auto"/>
        <w:ind w:firstLine="720"/>
        <w:jc w:val="both"/>
        <w:rPr>
          <w:rFonts w:ascii="Arial Narrow" w:hAnsi="Arial Narrow"/>
        </w:rPr>
      </w:pPr>
      <w:r w:rsidRPr="00E6340F">
        <w:rPr>
          <w:rFonts w:ascii="Arial Narrow" w:hAnsi="Arial Narrow"/>
        </w:rPr>
        <w:t>Телевизија Телма, ниту во дневно-информативните изданија (вестите), ниту во посебните информативни емисии (интервјуа, дебати), емитувани во извештајниот период, не обезбеди информирање за изборниот процес на знаковен јазик, со што не ги исполни обврските од член 75 став 1 од Изборниот законик.</w:t>
      </w:r>
    </w:p>
    <w:p w:rsidR="00E14FC2" w:rsidRPr="00E6340F" w:rsidRDefault="00E14FC2" w:rsidP="00E14FC2">
      <w:pPr>
        <w:spacing w:before="120" w:after="120" w:line="240" w:lineRule="auto"/>
        <w:jc w:val="both"/>
        <w:rPr>
          <w:rFonts w:ascii="Arial Narrow" w:hAnsi="Arial Narrow"/>
          <w:b/>
          <w:i/>
          <w:u w:val="single"/>
        </w:rPr>
      </w:pPr>
    </w:p>
    <w:p w:rsidR="005F4442" w:rsidRPr="005F4442" w:rsidRDefault="005F4442" w:rsidP="005F4442">
      <w:pPr>
        <w:spacing w:line="240" w:lineRule="auto"/>
        <w:jc w:val="center"/>
        <w:rPr>
          <w:rFonts w:ascii="Arial Narrow" w:hAnsi="Arial Narrow"/>
          <w:b/>
          <w:sz w:val="28"/>
          <w:szCs w:val="28"/>
        </w:rPr>
      </w:pPr>
      <w:r w:rsidRPr="005F4442">
        <w:rPr>
          <w:rFonts w:ascii="Arial Narrow" w:hAnsi="Arial Narrow"/>
          <w:b/>
          <w:sz w:val="28"/>
          <w:szCs w:val="28"/>
        </w:rPr>
        <w:t>КАБЕЛСКИ ТЕЛЕВИЗИИ</w:t>
      </w:r>
    </w:p>
    <w:p w:rsidR="005F4442" w:rsidRDefault="005F4442" w:rsidP="00054302">
      <w:pPr>
        <w:spacing w:line="240" w:lineRule="auto"/>
        <w:jc w:val="both"/>
        <w:rPr>
          <w:rFonts w:ascii="Arial Narrow" w:hAnsi="Arial Narrow"/>
        </w:rPr>
      </w:pPr>
    </w:p>
    <w:p w:rsidR="005F4442" w:rsidRDefault="005F4442" w:rsidP="00054302">
      <w:pPr>
        <w:spacing w:line="240" w:lineRule="auto"/>
        <w:jc w:val="both"/>
        <w:rPr>
          <w:rFonts w:ascii="Arial Narrow" w:hAnsi="Arial Narrow"/>
        </w:rPr>
      </w:pPr>
    </w:p>
    <w:p w:rsidR="00F519D2" w:rsidRPr="001C3A24" w:rsidRDefault="00F519D2" w:rsidP="00F519D2">
      <w:pPr>
        <w:spacing w:before="120" w:after="120" w:line="240" w:lineRule="auto"/>
        <w:rPr>
          <w:rFonts w:ascii="Arial Narrow" w:hAnsi="Arial Narrow"/>
          <w:sz w:val="28"/>
          <w:szCs w:val="28"/>
        </w:rPr>
      </w:pPr>
      <w:bookmarkStart w:id="0" w:name="_Hlk45971322"/>
      <w:r w:rsidRPr="001C3A24">
        <w:rPr>
          <w:rFonts w:ascii="Arial Narrow" w:hAnsi="Arial Narrow"/>
          <w:b/>
          <w:sz w:val="28"/>
          <w:szCs w:val="28"/>
        </w:rPr>
        <w:t>ТВ КОМПАНИ 21-М</w:t>
      </w:r>
      <w:bookmarkEnd w:id="0"/>
    </w:p>
    <w:p w:rsidR="00203BEF" w:rsidRDefault="00203BEF" w:rsidP="00F519D2">
      <w:pPr>
        <w:pStyle w:val="NoSpacing"/>
        <w:spacing w:before="120" w:after="120"/>
        <w:ind w:firstLine="720"/>
        <w:jc w:val="both"/>
        <w:rPr>
          <w:rFonts w:ascii="Arial Narrow" w:hAnsi="Arial Narrow"/>
          <w:b/>
          <w:i/>
          <w:u w:val="single"/>
        </w:rPr>
      </w:pPr>
    </w:p>
    <w:p w:rsidR="00F519D2" w:rsidRPr="001C3A24" w:rsidRDefault="00F519D2" w:rsidP="00F519D2">
      <w:pPr>
        <w:pStyle w:val="NoSpacing"/>
        <w:spacing w:before="120" w:after="120"/>
        <w:ind w:firstLine="720"/>
        <w:jc w:val="both"/>
        <w:rPr>
          <w:rFonts w:ascii="Arial Narrow" w:hAnsi="Arial Narrow"/>
          <w:b/>
          <w:i/>
          <w:u w:val="single"/>
        </w:rPr>
      </w:pPr>
      <w:r w:rsidRPr="001C3A24">
        <w:rPr>
          <w:rFonts w:ascii="Arial Narrow" w:hAnsi="Arial Narrow"/>
          <w:b/>
          <w:i/>
          <w:u w:val="single"/>
        </w:rPr>
        <w:t>Дневно-информативни емисии</w:t>
      </w:r>
    </w:p>
    <w:p w:rsidR="00F519D2" w:rsidRDefault="00F519D2" w:rsidP="00F519D2">
      <w:pPr>
        <w:spacing w:before="120" w:after="120" w:line="240" w:lineRule="auto"/>
        <w:jc w:val="both"/>
        <w:rPr>
          <w:rFonts w:ascii="Arial Narrow" w:hAnsi="Arial Narrow"/>
          <w:b/>
          <w:i/>
        </w:rPr>
      </w:pPr>
    </w:p>
    <w:p w:rsidR="00F519D2" w:rsidRPr="001C3A24" w:rsidRDefault="00F519D2" w:rsidP="001239D3">
      <w:pPr>
        <w:spacing w:before="120" w:after="120" w:line="240" w:lineRule="auto"/>
        <w:ind w:firstLine="720"/>
        <w:jc w:val="both"/>
        <w:rPr>
          <w:rFonts w:ascii="Arial Narrow" w:hAnsi="Arial Narrow"/>
          <w:b/>
          <w:i/>
        </w:rPr>
      </w:pPr>
      <w:r>
        <w:rPr>
          <w:rFonts w:ascii="Arial Narrow" w:hAnsi="Arial Narrow"/>
          <w:b/>
          <w:i/>
        </w:rPr>
        <w:t>Примерок</w:t>
      </w:r>
    </w:p>
    <w:p w:rsidR="00F519D2" w:rsidRPr="001C3A24" w:rsidRDefault="00F519D2" w:rsidP="00F519D2">
      <w:pPr>
        <w:spacing w:before="120" w:after="120" w:line="240" w:lineRule="auto"/>
        <w:ind w:firstLine="720"/>
        <w:jc w:val="both"/>
        <w:rPr>
          <w:rFonts w:ascii="Arial Narrow" w:hAnsi="Arial Narrow"/>
          <w:bCs/>
          <w:iCs/>
        </w:rPr>
      </w:pPr>
      <w:r w:rsidRPr="001C3A24">
        <w:rPr>
          <w:rFonts w:ascii="Arial Narrow" w:hAnsi="Arial Narrow"/>
          <w:b/>
          <w:iCs/>
        </w:rPr>
        <w:t>Анализирано издание:</w:t>
      </w:r>
      <w:r w:rsidRPr="001C3A24">
        <w:rPr>
          <w:rFonts w:ascii="Arial Narrow" w:hAnsi="Arial Narrow"/>
          <w:bCs/>
          <w:iCs/>
        </w:rPr>
        <w:t xml:space="preserve"> Дневник во 18 часот и 30 минути</w:t>
      </w:r>
    </w:p>
    <w:p w:rsidR="00F519D2" w:rsidRPr="001C3A24" w:rsidRDefault="00F519D2" w:rsidP="00F519D2">
      <w:pPr>
        <w:spacing w:before="120" w:after="120" w:line="240" w:lineRule="auto"/>
        <w:jc w:val="both"/>
        <w:rPr>
          <w:rFonts w:ascii="Arial Narrow" w:hAnsi="Arial Narrow"/>
          <w:bCs/>
          <w:iCs/>
        </w:rPr>
      </w:pPr>
      <w:r w:rsidRPr="001C3A24">
        <w:rPr>
          <w:rFonts w:ascii="Arial Narrow" w:hAnsi="Arial Narrow"/>
          <w:bCs/>
          <w:iCs/>
        </w:rPr>
        <w:tab/>
      </w:r>
      <w:r w:rsidRPr="001C3A24">
        <w:rPr>
          <w:rFonts w:ascii="Arial Narrow" w:hAnsi="Arial Narrow"/>
          <w:b/>
          <w:iCs/>
        </w:rPr>
        <w:t>Број на анализирани изданија:</w:t>
      </w:r>
      <w:r w:rsidRPr="001C3A24">
        <w:rPr>
          <w:rFonts w:ascii="Arial Narrow" w:hAnsi="Arial Narrow"/>
          <w:bCs/>
          <w:iCs/>
        </w:rPr>
        <w:t xml:space="preserve"> 19 изданија, емитувани од 24 jуни до 12 јули 2020 година.</w:t>
      </w:r>
    </w:p>
    <w:p w:rsidR="00F519D2" w:rsidRPr="001C3A24" w:rsidRDefault="00F519D2" w:rsidP="00F519D2">
      <w:pPr>
        <w:spacing w:before="120" w:after="120" w:line="240" w:lineRule="auto"/>
        <w:ind w:firstLine="720"/>
        <w:jc w:val="both"/>
        <w:rPr>
          <w:rFonts w:ascii="Arial Narrow" w:hAnsi="Arial Narrow"/>
          <w:bCs/>
          <w:iCs/>
        </w:rPr>
      </w:pPr>
      <w:r w:rsidRPr="001C3A24">
        <w:rPr>
          <w:rFonts w:ascii="Arial Narrow" w:hAnsi="Arial Narrow"/>
          <w:b/>
          <w:iCs/>
        </w:rPr>
        <w:t>Вкупно времетраење на анализираните прилози:</w:t>
      </w:r>
      <w:r>
        <w:rPr>
          <w:rFonts w:ascii="Arial Narrow" w:hAnsi="Arial Narrow"/>
          <w:bCs/>
          <w:iCs/>
        </w:rPr>
        <w:t xml:space="preserve"> </w:t>
      </w:r>
      <w:r w:rsidRPr="001C3A24">
        <w:rPr>
          <w:rFonts w:ascii="Arial Narrow" w:hAnsi="Arial Narrow"/>
          <w:bCs/>
          <w:iCs/>
        </w:rPr>
        <w:t>6 часа 14 минути и 43 секунди</w:t>
      </w:r>
      <w:r>
        <w:rPr>
          <w:rFonts w:ascii="Arial Narrow" w:hAnsi="Arial Narrow"/>
          <w:bCs/>
          <w:iCs/>
        </w:rPr>
        <w:t xml:space="preserve">, од кои </w:t>
      </w:r>
      <w:r w:rsidRPr="001C3A24">
        <w:rPr>
          <w:rFonts w:ascii="Arial Narrow" w:hAnsi="Arial Narrow"/>
          <w:bCs/>
          <w:iCs/>
        </w:rPr>
        <w:t xml:space="preserve">3 часа </w:t>
      </w:r>
      <w:r>
        <w:rPr>
          <w:rFonts w:ascii="Arial Narrow" w:hAnsi="Arial Narrow"/>
          <w:bCs/>
          <w:iCs/>
        </w:rPr>
        <w:t xml:space="preserve">и </w:t>
      </w:r>
      <w:r w:rsidRPr="001C3A24">
        <w:rPr>
          <w:rFonts w:ascii="Arial Narrow" w:hAnsi="Arial Narrow"/>
          <w:bCs/>
          <w:iCs/>
        </w:rPr>
        <w:t>30 минути</w:t>
      </w:r>
      <w:r>
        <w:rPr>
          <w:rFonts w:ascii="Arial Narrow" w:hAnsi="Arial Narrow"/>
          <w:bCs/>
          <w:iCs/>
        </w:rPr>
        <w:t xml:space="preserve"> се однесуваат на </w:t>
      </w:r>
      <w:r w:rsidRPr="001C3A24">
        <w:rPr>
          <w:rFonts w:ascii="Arial Narrow" w:hAnsi="Arial Narrow"/>
          <w:bCs/>
          <w:iCs/>
        </w:rPr>
        <w:t>известувањето за текот на кампањата.</w:t>
      </w:r>
    </w:p>
    <w:p w:rsidR="00F519D2" w:rsidRPr="001C3A24" w:rsidRDefault="00F519D2" w:rsidP="00F519D2">
      <w:pPr>
        <w:spacing w:before="120" w:after="120" w:line="240" w:lineRule="auto"/>
        <w:jc w:val="both"/>
        <w:rPr>
          <w:rFonts w:ascii="Arial Narrow" w:hAnsi="Arial Narrow"/>
          <w:bCs/>
          <w:iCs/>
          <w:color w:val="FF0000"/>
        </w:rPr>
      </w:pPr>
      <w:r w:rsidRPr="001C3A24">
        <w:rPr>
          <w:rFonts w:ascii="Arial Narrow" w:hAnsi="Arial Narrow"/>
          <w:bCs/>
          <w:iCs/>
        </w:rPr>
        <w:tab/>
      </w:r>
      <w:r w:rsidRPr="001C3A24">
        <w:rPr>
          <w:rFonts w:ascii="Arial Narrow" w:hAnsi="Arial Narrow"/>
          <w:b/>
          <w:iCs/>
        </w:rPr>
        <w:t>Најчесто користени жанрови:</w:t>
      </w:r>
      <w:r w:rsidRPr="001C3A24">
        <w:rPr>
          <w:rFonts w:ascii="Arial Narrow" w:hAnsi="Arial Narrow"/>
          <w:bCs/>
          <w:iCs/>
        </w:rPr>
        <w:t xml:space="preserve"> Претежно информативните жанрови вести и извештаи.</w:t>
      </w:r>
      <w:r w:rsidRPr="001C3A24">
        <w:rPr>
          <w:rFonts w:ascii="Arial Narrow" w:hAnsi="Arial Narrow"/>
          <w:bCs/>
          <w:iCs/>
          <w:color w:val="FF0000"/>
        </w:rPr>
        <w:t xml:space="preserve"> </w:t>
      </w:r>
    </w:p>
    <w:p w:rsidR="00F519D2" w:rsidRPr="001C3A24" w:rsidRDefault="00F519D2" w:rsidP="00F519D2">
      <w:pPr>
        <w:spacing w:before="120" w:after="120" w:line="240" w:lineRule="auto"/>
        <w:jc w:val="both"/>
        <w:rPr>
          <w:rFonts w:ascii="Arial Narrow" w:hAnsi="Arial Narrow"/>
          <w:b/>
          <w:i/>
        </w:rPr>
      </w:pPr>
    </w:p>
    <w:p w:rsidR="00F519D2" w:rsidRPr="001C3A24" w:rsidRDefault="00F519D2" w:rsidP="001239D3">
      <w:pPr>
        <w:spacing w:before="120" w:after="120" w:line="240" w:lineRule="auto"/>
        <w:ind w:firstLine="720"/>
        <w:jc w:val="both"/>
        <w:rPr>
          <w:rFonts w:ascii="Arial Narrow" w:hAnsi="Arial Narrow"/>
          <w:b/>
          <w:i/>
        </w:rPr>
      </w:pPr>
      <w:r w:rsidRPr="001C3A24">
        <w:rPr>
          <w:rFonts w:ascii="Arial Narrow" w:hAnsi="Arial Narrow"/>
          <w:b/>
          <w:i/>
        </w:rPr>
        <w:t>Начин на известување</w:t>
      </w:r>
    </w:p>
    <w:p w:rsidR="00F519D2" w:rsidRDefault="001B5B3F" w:rsidP="00F519D2">
      <w:pPr>
        <w:spacing w:before="120" w:after="120" w:line="240" w:lineRule="auto"/>
        <w:ind w:firstLine="720"/>
        <w:jc w:val="both"/>
        <w:rPr>
          <w:rFonts w:ascii="Arial Narrow" w:hAnsi="Arial Narrow"/>
          <w:bCs/>
          <w:iCs/>
        </w:rPr>
      </w:pPr>
      <w:r w:rsidRPr="001C3A24">
        <w:rPr>
          <w:rFonts w:ascii="Arial Narrow" w:hAnsi="Arial Narrow"/>
          <w:iCs/>
        </w:rPr>
        <w:t>ТВ Компани 21-М</w:t>
      </w:r>
      <w:r>
        <w:rPr>
          <w:rFonts w:ascii="Arial Narrow" w:hAnsi="Arial Narrow"/>
          <w:iCs/>
        </w:rPr>
        <w:t xml:space="preserve"> на изборниот процес во вестите му посвети 3 часа и 30 минути, околу половина од вкупно анализираните прилози. </w:t>
      </w:r>
      <w:r w:rsidR="00601B00">
        <w:rPr>
          <w:rFonts w:ascii="Arial Narrow" w:hAnsi="Arial Narrow"/>
          <w:iCs/>
        </w:rPr>
        <w:t xml:space="preserve">Известуваше </w:t>
      </w:r>
      <w:r w:rsidR="002867F1">
        <w:rPr>
          <w:rFonts w:ascii="Arial Narrow" w:hAnsi="Arial Narrow"/>
          <w:iCs/>
        </w:rPr>
        <w:t>за активностите од кампањата на голем дел од учесниците, притоа времето го распредели пропорционално меѓу</w:t>
      </w:r>
      <w:r>
        <w:rPr>
          <w:rFonts w:ascii="Arial Narrow" w:hAnsi="Arial Narrow"/>
          <w:iCs/>
        </w:rPr>
        <w:t xml:space="preserve"> </w:t>
      </w:r>
      <w:r w:rsidR="002867F1">
        <w:rPr>
          <w:rFonts w:ascii="Arial Narrow" w:hAnsi="Arial Narrow"/>
          <w:bCs/>
          <w:iCs/>
        </w:rPr>
        <w:t>К</w:t>
      </w:r>
      <w:r w:rsidR="00F519D2" w:rsidRPr="001C3A24">
        <w:rPr>
          <w:rFonts w:ascii="Arial Narrow" w:hAnsi="Arial Narrow"/>
          <w:bCs/>
          <w:iCs/>
        </w:rPr>
        <w:t xml:space="preserve">оалицијата Можеме предводена од СДСМ, ДУИ, </w:t>
      </w:r>
      <w:r w:rsidR="002867F1">
        <w:rPr>
          <w:rFonts w:ascii="Arial Narrow" w:hAnsi="Arial Narrow"/>
          <w:bCs/>
          <w:iCs/>
        </w:rPr>
        <w:t>К</w:t>
      </w:r>
      <w:r w:rsidR="00F519D2" w:rsidRPr="001C3A24">
        <w:rPr>
          <w:rFonts w:ascii="Arial Narrow" w:hAnsi="Arial Narrow"/>
          <w:bCs/>
          <w:iCs/>
        </w:rPr>
        <w:t>оалиција</w:t>
      </w:r>
      <w:r w:rsidR="002867F1">
        <w:rPr>
          <w:rFonts w:ascii="Arial Narrow" w:hAnsi="Arial Narrow"/>
          <w:bCs/>
          <w:iCs/>
        </w:rPr>
        <w:t>та</w:t>
      </w:r>
      <w:r w:rsidR="00F519D2" w:rsidRPr="001C3A24">
        <w:rPr>
          <w:rFonts w:ascii="Arial Narrow" w:hAnsi="Arial Narrow"/>
          <w:bCs/>
          <w:iCs/>
        </w:rPr>
        <w:t xml:space="preserve"> Алијанса за Албанците и Алтернатива</w:t>
      </w:r>
      <w:r w:rsidR="002867F1">
        <w:rPr>
          <w:rFonts w:ascii="Arial Narrow" w:hAnsi="Arial Narrow"/>
          <w:bCs/>
          <w:iCs/>
        </w:rPr>
        <w:t>,</w:t>
      </w:r>
      <w:r w:rsidR="00F519D2" w:rsidRPr="001C3A24">
        <w:rPr>
          <w:rFonts w:ascii="Arial Narrow" w:hAnsi="Arial Narrow"/>
          <w:bCs/>
          <w:iCs/>
        </w:rPr>
        <w:t xml:space="preserve"> Коалицијата Обнова на Македонија, предводена од ВМРО ДПМНЕ</w:t>
      </w:r>
      <w:r w:rsidR="002867F1">
        <w:rPr>
          <w:rFonts w:ascii="Arial Narrow" w:hAnsi="Arial Narrow"/>
          <w:bCs/>
          <w:iCs/>
        </w:rPr>
        <w:t xml:space="preserve"> и</w:t>
      </w:r>
      <w:r w:rsidR="00F519D2" w:rsidRPr="001C3A24">
        <w:rPr>
          <w:rFonts w:ascii="Arial Narrow" w:hAnsi="Arial Narrow"/>
          <w:bCs/>
          <w:iCs/>
        </w:rPr>
        <w:t xml:space="preserve"> </w:t>
      </w:r>
      <w:r w:rsidR="002867F1" w:rsidRPr="001C3A24">
        <w:rPr>
          <w:rFonts w:ascii="Arial Narrow" w:hAnsi="Arial Narrow"/>
          <w:bCs/>
          <w:iCs/>
        </w:rPr>
        <w:t>ДПА</w:t>
      </w:r>
      <w:r w:rsidR="00F519D2" w:rsidRPr="001C3A24">
        <w:rPr>
          <w:rFonts w:ascii="Arial Narrow" w:hAnsi="Arial Narrow"/>
          <w:bCs/>
          <w:iCs/>
        </w:rPr>
        <w:t xml:space="preserve"> </w:t>
      </w:r>
      <w:r w:rsidR="002867F1">
        <w:rPr>
          <w:rFonts w:ascii="Arial Narrow" w:hAnsi="Arial Narrow"/>
          <w:bCs/>
          <w:iCs/>
        </w:rPr>
        <w:t>(</w:t>
      </w:r>
      <w:r w:rsidR="001F2336">
        <w:rPr>
          <w:rFonts w:ascii="Arial Narrow" w:hAnsi="Arial Narrow"/>
          <w:bCs/>
          <w:iCs/>
        </w:rPr>
        <w:t>за која одвои</w:t>
      </w:r>
      <w:r w:rsidR="002867F1">
        <w:rPr>
          <w:rFonts w:ascii="Arial Narrow" w:hAnsi="Arial Narrow"/>
          <w:bCs/>
          <w:iCs/>
        </w:rPr>
        <w:t xml:space="preserve"> нешто </w:t>
      </w:r>
      <w:r w:rsidR="00F519D2" w:rsidRPr="001C3A24">
        <w:rPr>
          <w:rFonts w:ascii="Arial Narrow" w:hAnsi="Arial Narrow"/>
          <w:bCs/>
          <w:iCs/>
        </w:rPr>
        <w:t>помалку време</w:t>
      </w:r>
      <w:r w:rsidR="002867F1">
        <w:rPr>
          <w:rFonts w:ascii="Arial Narrow" w:hAnsi="Arial Narrow"/>
          <w:bCs/>
          <w:iCs/>
        </w:rPr>
        <w:t xml:space="preserve">, но </w:t>
      </w:r>
      <w:r w:rsidR="001F2336">
        <w:rPr>
          <w:rFonts w:ascii="Arial Narrow" w:hAnsi="Arial Narrow"/>
          <w:bCs/>
          <w:iCs/>
        </w:rPr>
        <w:t xml:space="preserve">таа е </w:t>
      </w:r>
      <w:r w:rsidR="002867F1">
        <w:rPr>
          <w:rFonts w:ascii="Arial Narrow" w:hAnsi="Arial Narrow"/>
          <w:bCs/>
          <w:iCs/>
        </w:rPr>
        <w:t xml:space="preserve">и </w:t>
      </w:r>
      <w:r w:rsidR="001F2336">
        <w:rPr>
          <w:rFonts w:ascii="Arial Narrow" w:hAnsi="Arial Narrow"/>
          <w:bCs/>
          <w:iCs/>
        </w:rPr>
        <w:t xml:space="preserve">со </w:t>
      </w:r>
      <w:r w:rsidR="00F519D2">
        <w:rPr>
          <w:rFonts w:ascii="Arial Narrow" w:hAnsi="Arial Narrow"/>
          <w:bCs/>
          <w:iCs/>
        </w:rPr>
        <w:t xml:space="preserve">една кандидатска листа помалку од </w:t>
      </w:r>
      <w:r w:rsidR="002867F1">
        <w:rPr>
          <w:rFonts w:ascii="Arial Narrow" w:hAnsi="Arial Narrow"/>
          <w:bCs/>
          <w:iCs/>
        </w:rPr>
        <w:t>другите</w:t>
      </w:r>
      <w:r w:rsidR="00F519D2">
        <w:rPr>
          <w:rFonts w:ascii="Arial Narrow" w:hAnsi="Arial Narrow"/>
          <w:bCs/>
          <w:iCs/>
        </w:rPr>
        <w:t>)</w:t>
      </w:r>
      <w:r w:rsidR="002867F1">
        <w:rPr>
          <w:rFonts w:ascii="Arial Narrow" w:hAnsi="Arial Narrow"/>
          <w:bCs/>
          <w:iCs/>
        </w:rPr>
        <w:t xml:space="preserve">. </w:t>
      </w:r>
      <w:r w:rsidR="00BB1BFC">
        <w:rPr>
          <w:rFonts w:ascii="Arial Narrow" w:hAnsi="Arial Narrow"/>
          <w:bCs/>
          <w:iCs/>
        </w:rPr>
        <w:t xml:space="preserve">Од другите учесници во изборната кампања известуваше за активностите на </w:t>
      </w:r>
      <w:r w:rsidR="00BB1BFC" w:rsidRPr="001C3A24">
        <w:rPr>
          <w:rFonts w:ascii="Arial Narrow" w:hAnsi="Arial Narrow"/>
          <w:bCs/>
          <w:iCs/>
        </w:rPr>
        <w:t>Левица, Интегра - Македонска конзервативна партија, Твоја партија и СДУ Скопје</w:t>
      </w:r>
      <w:r w:rsidR="00BB1BFC">
        <w:rPr>
          <w:rFonts w:ascii="Arial Narrow" w:hAnsi="Arial Narrow"/>
          <w:bCs/>
          <w:iCs/>
        </w:rPr>
        <w:t xml:space="preserve">, за кои одвои </w:t>
      </w:r>
      <w:r w:rsidR="00F519D2" w:rsidRPr="001C3A24">
        <w:rPr>
          <w:rFonts w:ascii="Arial Narrow" w:hAnsi="Arial Narrow"/>
          <w:bCs/>
          <w:iCs/>
        </w:rPr>
        <w:t>речиси еднакво време</w:t>
      </w:r>
      <w:r w:rsidR="00BB1BFC">
        <w:rPr>
          <w:rFonts w:ascii="Arial Narrow" w:hAnsi="Arial Narrow"/>
          <w:bCs/>
          <w:iCs/>
        </w:rPr>
        <w:t>.</w:t>
      </w:r>
    </w:p>
    <w:p w:rsidR="00BB1BFC" w:rsidRDefault="00F94A65" w:rsidP="00F519D2">
      <w:pPr>
        <w:spacing w:before="120" w:after="120" w:line="240" w:lineRule="auto"/>
        <w:ind w:firstLine="720"/>
        <w:jc w:val="both"/>
        <w:rPr>
          <w:rFonts w:ascii="Arial Narrow" w:hAnsi="Arial Narrow"/>
          <w:bCs/>
          <w:iCs/>
        </w:rPr>
      </w:pPr>
      <w:r>
        <w:rPr>
          <w:rFonts w:ascii="Arial Narrow" w:hAnsi="Arial Narrow"/>
          <w:bCs/>
          <w:iCs/>
        </w:rPr>
        <w:t xml:space="preserve">Телевизијата известуваше неутрално. </w:t>
      </w:r>
      <w:r w:rsidR="00D55221">
        <w:rPr>
          <w:rFonts w:ascii="Arial Narrow" w:hAnsi="Arial Narrow"/>
          <w:bCs/>
          <w:iCs/>
        </w:rPr>
        <w:t>Не обезбеди информации за сите учесници во кампањата, но в</w:t>
      </w:r>
      <w:r>
        <w:rPr>
          <w:rFonts w:ascii="Arial Narrow" w:hAnsi="Arial Narrow"/>
          <w:bCs/>
          <w:iCs/>
        </w:rPr>
        <w:t>одеше сметка за распределбата на времето меѓу</w:t>
      </w:r>
      <w:r w:rsidR="00D55221">
        <w:rPr>
          <w:rFonts w:ascii="Arial Narrow" w:hAnsi="Arial Narrow"/>
          <w:bCs/>
          <w:iCs/>
        </w:rPr>
        <w:t xml:space="preserve"> нив. Сепак, избалансираноста во вестите, не беше </w:t>
      </w:r>
      <w:r>
        <w:rPr>
          <w:rFonts w:ascii="Arial Narrow" w:hAnsi="Arial Narrow"/>
          <w:bCs/>
          <w:iCs/>
        </w:rPr>
        <w:t>сосема според барањата од Изборниот законик.</w:t>
      </w:r>
    </w:p>
    <w:p w:rsidR="00D55221" w:rsidRPr="001C3A24" w:rsidRDefault="00D55221" w:rsidP="00F519D2">
      <w:pPr>
        <w:spacing w:before="120" w:after="120" w:line="240" w:lineRule="auto"/>
        <w:ind w:firstLine="720"/>
        <w:jc w:val="both"/>
        <w:rPr>
          <w:rFonts w:ascii="Arial Narrow" w:hAnsi="Arial Narrow"/>
          <w:bCs/>
          <w:iCs/>
        </w:rPr>
      </w:pPr>
    </w:p>
    <w:p w:rsidR="00F519D2" w:rsidRPr="001C3A24" w:rsidRDefault="00F519D2" w:rsidP="00F519D2">
      <w:pPr>
        <w:pStyle w:val="NoSpacing"/>
        <w:spacing w:before="120" w:after="120"/>
        <w:jc w:val="center"/>
        <w:rPr>
          <w:rFonts w:ascii="Arial Narrow" w:hAnsi="Arial Narrow"/>
          <w:b/>
          <w:i/>
          <w:u w:val="single"/>
        </w:rPr>
      </w:pPr>
      <w:r w:rsidRPr="001C3A24">
        <w:rPr>
          <w:rFonts w:ascii="Arial Narrow" w:hAnsi="Arial Narrow"/>
          <w:b/>
          <w:i/>
          <w:u w:val="single"/>
        </w:rPr>
        <w:t>Табела 1: Застапеност на субјектите во вестите</w:t>
      </w:r>
    </w:p>
    <w:tbl>
      <w:tblPr>
        <w:tblW w:w="9106" w:type="dxa"/>
        <w:tblLook w:val="04A0"/>
      </w:tblPr>
      <w:tblGrid>
        <w:gridCol w:w="6620"/>
        <w:gridCol w:w="1044"/>
        <w:gridCol w:w="1080"/>
        <w:gridCol w:w="362"/>
      </w:tblGrid>
      <w:tr w:rsidR="00F519D2" w:rsidRPr="001C3A24" w:rsidTr="00896ADA">
        <w:trPr>
          <w:trHeight w:val="257"/>
        </w:trPr>
        <w:tc>
          <w:tcPr>
            <w:tcW w:w="9106" w:type="dxa"/>
            <w:gridSpan w:val="4"/>
            <w:tcBorders>
              <w:top w:val="nil"/>
              <w:left w:val="nil"/>
              <w:bottom w:val="nil"/>
              <w:right w:val="nil"/>
            </w:tcBorders>
            <w:shd w:val="clear" w:color="auto" w:fill="auto"/>
          </w:tcPr>
          <w:p w:rsidR="00F519D2" w:rsidRPr="001C3A24" w:rsidRDefault="00F519D2" w:rsidP="00896ADA">
            <w:pPr>
              <w:spacing w:after="0" w:line="240" w:lineRule="auto"/>
              <w:jc w:val="center"/>
              <w:rPr>
                <w:rFonts w:ascii="Arial Narrow" w:eastAsia="Times New Roman" w:hAnsi="Arial Narrow" w:cs="Arial"/>
                <w:b/>
                <w:bCs/>
                <w:color w:val="FFFFFF"/>
                <w:sz w:val="20"/>
                <w:szCs w:val="20"/>
                <w:lang w:eastAsia="mk-MK"/>
              </w:rPr>
            </w:pPr>
            <w:r w:rsidRPr="001C3A24">
              <w:rPr>
                <w:rFonts w:ascii="Arial Narrow" w:eastAsia="Times New Roman" w:hAnsi="Arial Narrow" w:cs="Arial"/>
                <w:b/>
                <w:bCs/>
                <w:lang w:eastAsia="mk-MK"/>
              </w:rPr>
              <w:t>ТВ Компани 21- М</w:t>
            </w:r>
          </w:p>
        </w:tc>
      </w:tr>
      <w:tr w:rsidR="00F519D2" w:rsidRPr="001C3A24" w:rsidTr="00896ADA">
        <w:trPr>
          <w:trHeight w:val="257"/>
        </w:trPr>
        <w:tc>
          <w:tcPr>
            <w:tcW w:w="6620" w:type="dxa"/>
            <w:tcBorders>
              <w:top w:val="nil"/>
              <w:left w:val="nil"/>
              <w:bottom w:val="nil"/>
              <w:right w:val="nil"/>
            </w:tcBorders>
            <w:shd w:val="clear" w:color="000000" w:fill="969696"/>
            <w:hideMark/>
          </w:tcPr>
          <w:p w:rsidR="00F519D2" w:rsidRPr="001C3A24" w:rsidRDefault="00F519D2" w:rsidP="00896ADA">
            <w:pPr>
              <w:spacing w:after="0" w:line="240" w:lineRule="auto"/>
              <w:rPr>
                <w:rFonts w:ascii="Arial Narrow" w:eastAsia="Times New Roman" w:hAnsi="Arial Narrow" w:cs="Arial"/>
                <w:b/>
                <w:bCs/>
                <w:color w:val="FFFFFF"/>
                <w:sz w:val="20"/>
                <w:szCs w:val="20"/>
                <w:lang w:eastAsia="mk-MK"/>
              </w:rPr>
            </w:pPr>
            <w:r w:rsidRPr="001C3A24">
              <w:rPr>
                <w:rFonts w:ascii="Arial Narrow" w:eastAsia="Times New Roman" w:hAnsi="Arial Narrow" w:cs="Arial"/>
                <w:b/>
                <w:bCs/>
                <w:color w:val="FFFFFF"/>
                <w:sz w:val="20"/>
                <w:szCs w:val="20"/>
                <w:lang w:eastAsia="mk-MK"/>
              </w:rPr>
              <w:t>Политички субјект</w:t>
            </w:r>
          </w:p>
        </w:tc>
        <w:tc>
          <w:tcPr>
            <w:tcW w:w="1044" w:type="dxa"/>
            <w:tcBorders>
              <w:top w:val="nil"/>
              <w:left w:val="nil"/>
              <w:bottom w:val="nil"/>
              <w:right w:val="nil"/>
            </w:tcBorders>
            <w:shd w:val="clear" w:color="000000" w:fill="969696"/>
            <w:hideMark/>
          </w:tcPr>
          <w:p w:rsidR="00F519D2" w:rsidRPr="001C3A24" w:rsidRDefault="00F519D2" w:rsidP="00896ADA">
            <w:pPr>
              <w:spacing w:after="0" w:line="240" w:lineRule="auto"/>
              <w:jc w:val="right"/>
              <w:rPr>
                <w:rFonts w:ascii="Arial Narrow" w:eastAsia="Times New Roman" w:hAnsi="Arial Narrow" w:cs="Arial"/>
                <w:b/>
                <w:bCs/>
                <w:color w:val="FFFFFF"/>
                <w:sz w:val="20"/>
                <w:szCs w:val="20"/>
                <w:lang w:eastAsia="mk-MK"/>
              </w:rPr>
            </w:pPr>
            <w:r w:rsidRPr="001C3A24">
              <w:rPr>
                <w:rFonts w:ascii="Arial Narrow" w:eastAsia="Times New Roman" w:hAnsi="Arial Narrow" w:cs="Arial"/>
                <w:b/>
                <w:bCs/>
                <w:color w:val="FFFFFF"/>
                <w:sz w:val="20"/>
                <w:szCs w:val="20"/>
                <w:lang w:eastAsia="mk-MK"/>
              </w:rPr>
              <w:t>Tраење</w:t>
            </w:r>
          </w:p>
        </w:tc>
        <w:tc>
          <w:tcPr>
            <w:tcW w:w="1080" w:type="dxa"/>
            <w:tcBorders>
              <w:top w:val="nil"/>
              <w:left w:val="nil"/>
              <w:bottom w:val="nil"/>
              <w:right w:val="nil"/>
            </w:tcBorders>
            <w:shd w:val="clear" w:color="000000" w:fill="969696"/>
            <w:hideMark/>
          </w:tcPr>
          <w:p w:rsidR="00F519D2" w:rsidRPr="001C3A24" w:rsidRDefault="00F519D2" w:rsidP="00896ADA">
            <w:pPr>
              <w:spacing w:after="0" w:line="240" w:lineRule="auto"/>
              <w:jc w:val="right"/>
              <w:rPr>
                <w:rFonts w:ascii="Arial Narrow" w:eastAsia="Times New Roman" w:hAnsi="Arial Narrow" w:cs="Arial"/>
                <w:b/>
                <w:bCs/>
                <w:color w:val="FFFFFF"/>
                <w:sz w:val="20"/>
                <w:szCs w:val="20"/>
                <w:lang w:eastAsia="mk-MK"/>
              </w:rPr>
            </w:pPr>
            <w:r w:rsidRPr="001C3A24">
              <w:rPr>
                <w:rFonts w:ascii="Arial Narrow" w:eastAsia="Times New Roman" w:hAnsi="Arial Narrow" w:cs="Arial"/>
                <w:b/>
                <w:bCs/>
                <w:color w:val="FFFFFF"/>
                <w:sz w:val="20"/>
                <w:szCs w:val="20"/>
                <w:lang w:eastAsia="mk-MK"/>
              </w:rPr>
              <w:t>Процент</w:t>
            </w:r>
          </w:p>
        </w:tc>
        <w:tc>
          <w:tcPr>
            <w:tcW w:w="362" w:type="dxa"/>
            <w:tcBorders>
              <w:top w:val="nil"/>
              <w:left w:val="nil"/>
              <w:bottom w:val="nil"/>
              <w:right w:val="nil"/>
            </w:tcBorders>
            <w:shd w:val="clear" w:color="000000" w:fill="969696"/>
            <w:hideMark/>
          </w:tcPr>
          <w:p w:rsidR="00F519D2" w:rsidRPr="001C3A24" w:rsidRDefault="00F519D2" w:rsidP="00896ADA">
            <w:pPr>
              <w:spacing w:after="0" w:line="240" w:lineRule="auto"/>
              <w:rPr>
                <w:rFonts w:ascii="Arial Narrow" w:eastAsia="Times New Roman" w:hAnsi="Arial Narrow" w:cs="Arial"/>
                <w:b/>
                <w:bCs/>
                <w:color w:val="FFFFFF"/>
                <w:sz w:val="20"/>
                <w:szCs w:val="20"/>
                <w:lang w:eastAsia="mk-MK"/>
              </w:rPr>
            </w:pPr>
            <w:r w:rsidRPr="001C3A24">
              <w:rPr>
                <w:rFonts w:ascii="Arial Narrow" w:eastAsia="Times New Roman" w:hAnsi="Arial Narrow" w:cs="Arial"/>
                <w:b/>
                <w:bCs/>
                <w:color w:val="FFFFFF"/>
                <w:sz w:val="20"/>
                <w:szCs w:val="20"/>
                <w:lang w:eastAsia="mk-MK"/>
              </w:rPr>
              <w:t> </w:t>
            </w:r>
          </w:p>
        </w:tc>
      </w:tr>
      <w:tr w:rsidR="00F519D2" w:rsidRPr="001C3A24" w:rsidTr="00896ADA">
        <w:trPr>
          <w:trHeight w:val="257"/>
        </w:trPr>
        <w:tc>
          <w:tcPr>
            <w:tcW w:w="6620"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ДУИ - Демократска унија за интеграции</w:t>
            </w:r>
          </w:p>
        </w:tc>
        <w:tc>
          <w:tcPr>
            <w:tcW w:w="1044"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jc w:val="right"/>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00:34:16</w:t>
            </w:r>
          </w:p>
        </w:tc>
        <w:tc>
          <w:tcPr>
            <w:tcW w:w="1080"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jc w:val="right"/>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9,14</w:t>
            </w:r>
          </w:p>
        </w:tc>
        <w:tc>
          <w:tcPr>
            <w:tcW w:w="362"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w:t>
            </w:r>
          </w:p>
        </w:tc>
      </w:tr>
      <w:tr w:rsidR="00F519D2" w:rsidRPr="001C3A24" w:rsidTr="00896ADA">
        <w:trPr>
          <w:trHeight w:val="257"/>
        </w:trPr>
        <w:tc>
          <w:tcPr>
            <w:tcW w:w="6620"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ДПА - Демократска партија на Албанците</w:t>
            </w:r>
          </w:p>
        </w:tc>
        <w:tc>
          <w:tcPr>
            <w:tcW w:w="1044"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jc w:val="right"/>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00:17:56</w:t>
            </w:r>
          </w:p>
        </w:tc>
        <w:tc>
          <w:tcPr>
            <w:tcW w:w="1080"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jc w:val="right"/>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4,78</w:t>
            </w:r>
          </w:p>
        </w:tc>
        <w:tc>
          <w:tcPr>
            <w:tcW w:w="362"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w:t>
            </w:r>
          </w:p>
        </w:tc>
      </w:tr>
      <w:tr w:rsidR="00F519D2" w:rsidRPr="001C3A24" w:rsidTr="00896ADA">
        <w:trPr>
          <w:trHeight w:val="257"/>
        </w:trPr>
        <w:tc>
          <w:tcPr>
            <w:tcW w:w="6620"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ДИК</w:t>
            </w:r>
          </w:p>
        </w:tc>
        <w:tc>
          <w:tcPr>
            <w:tcW w:w="1044"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jc w:val="right"/>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00:14:00</w:t>
            </w:r>
          </w:p>
        </w:tc>
        <w:tc>
          <w:tcPr>
            <w:tcW w:w="1080"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jc w:val="right"/>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3,73</w:t>
            </w:r>
          </w:p>
        </w:tc>
        <w:tc>
          <w:tcPr>
            <w:tcW w:w="362"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w:t>
            </w:r>
          </w:p>
        </w:tc>
      </w:tr>
      <w:tr w:rsidR="00F519D2" w:rsidRPr="001C3A24" w:rsidTr="00896ADA">
        <w:trPr>
          <w:trHeight w:val="257"/>
        </w:trPr>
        <w:tc>
          <w:tcPr>
            <w:tcW w:w="6620"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Влада</w:t>
            </w:r>
          </w:p>
        </w:tc>
        <w:tc>
          <w:tcPr>
            <w:tcW w:w="1044"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jc w:val="right"/>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01:14:44</w:t>
            </w:r>
          </w:p>
        </w:tc>
        <w:tc>
          <w:tcPr>
            <w:tcW w:w="1080"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jc w:val="right"/>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19,95</w:t>
            </w:r>
          </w:p>
        </w:tc>
        <w:tc>
          <w:tcPr>
            <w:tcW w:w="362"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w:t>
            </w:r>
          </w:p>
        </w:tc>
      </w:tr>
      <w:tr w:rsidR="00F519D2" w:rsidRPr="001C3A24" w:rsidTr="00896ADA">
        <w:trPr>
          <w:trHeight w:val="257"/>
        </w:trPr>
        <w:tc>
          <w:tcPr>
            <w:tcW w:w="6620"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Претседател</w:t>
            </w:r>
          </w:p>
        </w:tc>
        <w:tc>
          <w:tcPr>
            <w:tcW w:w="1044"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jc w:val="right"/>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00:01:03</w:t>
            </w:r>
          </w:p>
        </w:tc>
        <w:tc>
          <w:tcPr>
            <w:tcW w:w="1080"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jc w:val="right"/>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0,28</w:t>
            </w:r>
          </w:p>
        </w:tc>
        <w:tc>
          <w:tcPr>
            <w:tcW w:w="362"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w:t>
            </w:r>
          </w:p>
        </w:tc>
      </w:tr>
      <w:tr w:rsidR="00F519D2" w:rsidRPr="001C3A24" w:rsidTr="00896ADA">
        <w:trPr>
          <w:trHeight w:val="257"/>
        </w:trPr>
        <w:tc>
          <w:tcPr>
            <w:tcW w:w="6620"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Локална самоуправа</w:t>
            </w:r>
          </w:p>
        </w:tc>
        <w:tc>
          <w:tcPr>
            <w:tcW w:w="1044"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jc w:val="right"/>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00:03:47</w:t>
            </w:r>
          </w:p>
        </w:tc>
        <w:tc>
          <w:tcPr>
            <w:tcW w:w="1080"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jc w:val="right"/>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1,01</w:t>
            </w:r>
          </w:p>
        </w:tc>
        <w:tc>
          <w:tcPr>
            <w:tcW w:w="362"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w:t>
            </w:r>
          </w:p>
        </w:tc>
      </w:tr>
      <w:tr w:rsidR="00F519D2" w:rsidRPr="001C3A24" w:rsidTr="00896ADA">
        <w:trPr>
          <w:trHeight w:val="257"/>
        </w:trPr>
        <w:tc>
          <w:tcPr>
            <w:tcW w:w="6620"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Други субјекти</w:t>
            </w:r>
          </w:p>
        </w:tc>
        <w:tc>
          <w:tcPr>
            <w:tcW w:w="1044"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jc w:val="right"/>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00:46:55</w:t>
            </w:r>
          </w:p>
        </w:tc>
        <w:tc>
          <w:tcPr>
            <w:tcW w:w="1080"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jc w:val="right"/>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12,52</w:t>
            </w:r>
          </w:p>
        </w:tc>
        <w:tc>
          <w:tcPr>
            <w:tcW w:w="362"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w:t>
            </w:r>
          </w:p>
        </w:tc>
      </w:tr>
      <w:tr w:rsidR="00F519D2" w:rsidRPr="001C3A24" w:rsidTr="00896ADA">
        <w:trPr>
          <w:trHeight w:val="257"/>
        </w:trPr>
        <w:tc>
          <w:tcPr>
            <w:tcW w:w="6620"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lastRenderedPageBreak/>
              <w:t>Без субјекти</w:t>
            </w:r>
          </w:p>
        </w:tc>
        <w:tc>
          <w:tcPr>
            <w:tcW w:w="1044"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jc w:val="right"/>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00:06:17</w:t>
            </w:r>
          </w:p>
        </w:tc>
        <w:tc>
          <w:tcPr>
            <w:tcW w:w="1080"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jc w:val="right"/>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1,68</w:t>
            </w:r>
          </w:p>
        </w:tc>
        <w:tc>
          <w:tcPr>
            <w:tcW w:w="362"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w:t>
            </w:r>
          </w:p>
        </w:tc>
      </w:tr>
      <w:tr w:rsidR="00F519D2" w:rsidRPr="001C3A24" w:rsidTr="00896ADA">
        <w:trPr>
          <w:trHeight w:val="257"/>
        </w:trPr>
        <w:tc>
          <w:tcPr>
            <w:tcW w:w="6620"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Органи на државната управа/јавни претпријатија/јавни установи</w:t>
            </w:r>
          </w:p>
        </w:tc>
        <w:tc>
          <w:tcPr>
            <w:tcW w:w="1044"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jc w:val="right"/>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00:29:58</w:t>
            </w:r>
          </w:p>
        </w:tc>
        <w:tc>
          <w:tcPr>
            <w:tcW w:w="1080"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jc w:val="right"/>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8,00</w:t>
            </w:r>
          </w:p>
        </w:tc>
        <w:tc>
          <w:tcPr>
            <w:tcW w:w="362"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w:t>
            </w:r>
          </w:p>
        </w:tc>
      </w:tr>
      <w:tr w:rsidR="00F519D2" w:rsidRPr="001C3A24" w:rsidTr="00896ADA">
        <w:trPr>
          <w:trHeight w:val="257"/>
        </w:trPr>
        <w:tc>
          <w:tcPr>
            <w:tcW w:w="6620"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Јавно обвинителство</w:t>
            </w:r>
          </w:p>
        </w:tc>
        <w:tc>
          <w:tcPr>
            <w:tcW w:w="1044"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jc w:val="right"/>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00:06:56</w:t>
            </w:r>
          </w:p>
        </w:tc>
        <w:tc>
          <w:tcPr>
            <w:tcW w:w="1080"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jc w:val="right"/>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1,85</w:t>
            </w:r>
          </w:p>
        </w:tc>
        <w:tc>
          <w:tcPr>
            <w:tcW w:w="362"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w:t>
            </w:r>
          </w:p>
        </w:tc>
      </w:tr>
      <w:tr w:rsidR="00F519D2" w:rsidRPr="001C3A24" w:rsidTr="00896ADA">
        <w:trPr>
          <w:trHeight w:val="257"/>
        </w:trPr>
        <w:tc>
          <w:tcPr>
            <w:tcW w:w="6620"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Судство</w:t>
            </w:r>
          </w:p>
        </w:tc>
        <w:tc>
          <w:tcPr>
            <w:tcW w:w="1044"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jc w:val="right"/>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00:03:10</w:t>
            </w:r>
          </w:p>
        </w:tc>
        <w:tc>
          <w:tcPr>
            <w:tcW w:w="1080"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jc w:val="right"/>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0,84</w:t>
            </w:r>
          </w:p>
        </w:tc>
        <w:tc>
          <w:tcPr>
            <w:tcW w:w="362"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w:t>
            </w:r>
          </w:p>
        </w:tc>
      </w:tr>
      <w:tr w:rsidR="00F519D2" w:rsidRPr="001C3A24" w:rsidTr="00896ADA">
        <w:trPr>
          <w:trHeight w:val="257"/>
        </w:trPr>
        <w:tc>
          <w:tcPr>
            <w:tcW w:w="6620"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Граѓански сектор</w:t>
            </w:r>
          </w:p>
        </w:tc>
        <w:tc>
          <w:tcPr>
            <w:tcW w:w="1044"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jc w:val="right"/>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00:04:52</w:t>
            </w:r>
          </w:p>
        </w:tc>
        <w:tc>
          <w:tcPr>
            <w:tcW w:w="1080"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jc w:val="right"/>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1,30</w:t>
            </w:r>
          </w:p>
        </w:tc>
        <w:tc>
          <w:tcPr>
            <w:tcW w:w="362"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w:t>
            </w:r>
          </w:p>
        </w:tc>
      </w:tr>
      <w:tr w:rsidR="00F519D2" w:rsidRPr="001C3A24" w:rsidTr="00896ADA">
        <w:trPr>
          <w:trHeight w:val="257"/>
        </w:trPr>
        <w:tc>
          <w:tcPr>
            <w:tcW w:w="6620"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Експерти/аналитичари</w:t>
            </w:r>
          </w:p>
        </w:tc>
        <w:tc>
          <w:tcPr>
            <w:tcW w:w="1044"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jc w:val="right"/>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00:17:39</w:t>
            </w:r>
          </w:p>
        </w:tc>
        <w:tc>
          <w:tcPr>
            <w:tcW w:w="1080"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jc w:val="right"/>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4,71</w:t>
            </w:r>
          </w:p>
        </w:tc>
        <w:tc>
          <w:tcPr>
            <w:tcW w:w="362"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w:t>
            </w:r>
          </w:p>
        </w:tc>
      </w:tr>
      <w:tr w:rsidR="00F519D2" w:rsidRPr="001C3A24" w:rsidTr="00896ADA">
        <w:trPr>
          <w:trHeight w:val="257"/>
        </w:trPr>
        <w:tc>
          <w:tcPr>
            <w:tcW w:w="6620"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Амбасадори/меѓународни организации/странски политичари</w:t>
            </w:r>
          </w:p>
        </w:tc>
        <w:tc>
          <w:tcPr>
            <w:tcW w:w="1044"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jc w:val="right"/>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00:03:44</w:t>
            </w:r>
          </w:p>
        </w:tc>
        <w:tc>
          <w:tcPr>
            <w:tcW w:w="1080"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jc w:val="right"/>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0,99</w:t>
            </w:r>
          </w:p>
        </w:tc>
        <w:tc>
          <w:tcPr>
            <w:tcW w:w="362"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w:t>
            </w:r>
          </w:p>
        </w:tc>
      </w:tr>
      <w:tr w:rsidR="00F519D2" w:rsidRPr="001C3A24" w:rsidTr="00896ADA">
        <w:trPr>
          <w:trHeight w:val="257"/>
        </w:trPr>
        <w:tc>
          <w:tcPr>
            <w:tcW w:w="6620"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Левица</w:t>
            </w:r>
          </w:p>
        </w:tc>
        <w:tc>
          <w:tcPr>
            <w:tcW w:w="1044"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jc w:val="right"/>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00:02:59</w:t>
            </w:r>
          </w:p>
        </w:tc>
        <w:tc>
          <w:tcPr>
            <w:tcW w:w="1080"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jc w:val="right"/>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0,80</w:t>
            </w:r>
          </w:p>
        </w:tc>
        <w:tc>
          <w:tcPr>
            <w:tcW w:w="362"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w:t>
            </w:r>
          </w:p>
        </w:tc>
      </w:tr>
      <w:tr w:rsidR="00F519D2" w:rsidRPr="001C3A24" w:rsidTr="00896ADA">
        <w:trPr>
          <w:trHeight w:val="257"/>
        </w:trPr>
        <w:tc>
          <w:tcPr>
            <w:tcW w:w="6620"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Интегра - Македонска конзервативна партија</w:t>
            </w:r>
          </w:p>
        </w:tc>
        <w:tc>
          <w:tcPr>
            <w:tcW w:w="1044"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jc w:val="right"/>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00:02:59</w:t>
            </w:r>
          </w:p>
        </w:tc>
        <w:tc>
          <w:tcPr>
            <w:tcW w:w="1080"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jc w:val="right"/>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0,80</w:t>
            </w:r>
          </w:p>
        </w:tc>
        <w:tc>
          <w:tcPr>
            <w:tcW w:w="362"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w:t>
            </w:r>
          </w:p>
        </w:tc>
      </w:tr>
      <w:tr w:rsidR="00F519D2" w:rsidRPr="001C3A24" w:rsidTr="00896ADA">
        <w:trPr>
          <w:trHeight w:val="257"/>
        </w:trPr>
        <w:tc>
          <w:tcPr>
            <w:tcW w:w="6620"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Министри/заменици ВМРО ДПМНЕ</w:t>
            </w:r>
          </w:p>
        </w:tc>
        <w:tc>
          <w:tcPr>
            <w:tcW w:w="1044"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jc w:val="right"/>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00:01:24</w:t>
            </w:r>
          </w:p>
        </w:tc>
        <w:tc>
          <w:tcPr>
            <w:tcW w:w="1080"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jc w:val="right"/>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0,37</w:t>
            </w:r>
          </w:p>
        </w:tc>
        <w:tc>
          <w:tcPr>
            <w:tcW w:w="362"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w:t>
            </w:r>
          </w:p>
        </w:tc>
      </w:tr>
      <w:tr w:rsidR="00F519D2" w:rsidRPr="001C3A24" w:rsidTr="00896ADA">
        <w:trPr>
          <w:trHeight w:val="257"/>
        </w:trPr>
        <w:tc>
          <w:tcPr>
            <w:tcW w:w="6620"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Твоја партија</w:t>
            </w:r>
          </w:p>
        </w:tc>
        <w:tc>
          <w:tcPr>
            <w:tcW w:w="1044"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jc w:val="right"/>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00:02:59</w:t>
            </w:r>
          </w:p>
        </w:tc>
        <w:tc>
          <w:tcPr>
            <w:tcW w:w="1080"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jc w:val="right"/>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0,80</w:t>
            </w:r>
          </w:p>
        </w:tc>
        <w:tc>
          <w:tcPr>
            <w:tcW w:w="362"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w:t>
            </w:r>
          </w:p>
        </w:tc>
      </w:tr>
      <w:tr w:rsidR="00F519D2" w:rsidRPr="001C3A24" w:rsidTr="00896ADA">
        <w:trPr>
          <w:trHeight w:val="257"/>
        </w:trPr>
        <w:tc>
          <w:tcPr>
            <w:tcW w:w="6620"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Коалиција Алијанса за Албанците и Алтернатива</w:t>
            </w:r>
          </w:p>
        </w:tc>
        <w:tc>
          <w:tcPr>
            <w:tcW w:w="1044"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jc w:val="right"/>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00:30:45</w:t>
            </w:r>
          </w:p>
        </w:tc>
        <w:tc>
          <w:tcPr>
            <w:tcW w:w="1080"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jc w:val="right"/>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8,21</w:t>
            </w:r>
          </w:p>
        </w:tc>
        <w:tc>
          <w:tcPr>
            <w:tcW w:w="362"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w:t>
            </w:r>
          </w:p>
        </w:tc>
      </w:tr>
      <w:tr w:rsidR="00F519D2" w:rsidRPr="001C3A24" w:rsidTr="00896ADA">
        <w:trPr>
          <w:trHeight w:val="257"/>
        </w:trPr>
        <w:tc>
          <w:tcPr>
            <w:tcW w:w="6620"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СДУ Скопје</w:t>
            </w:r>
          </w:p>
        </w:tc>
        <w:tc>
          <w:tcPr>
            <w:tcW w:w="1044"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jc w:val="right"/>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00:03:07</w:t>
            </w:r>
          </w:p>
        </w:tc>
        <w:tc>
          <w:tcPr>
            <w:tcW w:w="1080"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jc w:val="right"/>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0,83</w:t>
            </w:r>
          </w:p>
        </w:tc>
        <w:tc>
          <w:tcPr>
            <w:tcW w:w="362"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w:t>
            </w:r>
          </w:p>
        </w:tc>
      </w:tr>
      <w:tr w:rsidR="00F519D2" w:rsidRPr="001C3A24" w:rsidTr="00896ADA">
        <w:trPr>
          <w:trHeight w:val="257"/>
        </w:trPr>
        <w:tc>
          <w:tcPr>
            <w:tcW w:w="6620"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Коалиција МОЖЕМЕ</w:t>
            </w:r>
          </w:p>
        </w:tc>
        <w:tc>
          <w:tcPr>
            <w:tcW w:w="1044"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jc w:val="right"/>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00:37:06</w:t>
            </w:r>
          </w:p>
        </w:tc>
        <w:tc>
          <w:tcPr>
            <w:tcW w:w="1080"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jc w:val="right"/>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9,90</w:t>
            </w:r>
          </w:p>
        </w:tc>
        <w:tc>
          <w:tcPr>
            <w:tcW w:w="362"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w:t>
            </w:r>
          </w:p>
        </w:tc>
      </w:tr>
      <w:tr w:rsidR="00F519D2" w:rsidRPr="001C3A24" w:rsidTr="00896ADA">
        <w:trPr>
          <w:trHeight w:val="257"/>
        </w:trPr>
        <w:tc>
          <w:tcPr>
            <w:tcW w:w="6620"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Коалиција ОБНОВА НА МАКЕДОНИЈА</w:t>
            </w:r>
          </w:p>
        </w:tc>
        <w:tc>
          <w:tcPr>
            <w:tcW w:w="1044"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jc w:val="right"/>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00:28:08</w:t>
            </w:r>
          </w:p>
        </w:tc>
        <w:tc>
          <w:tcPr>
            <w:tcW w:w="1080"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jc w:val="right"/>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7,51</w:t>
            </w:r>
          </w:p>
        </w:tc>
        <w:tc>
          <w:tcPr>
            <w:tcW w:w="362" w:type="dxa"/>
            <w:tcBorders>
              <w:top w:val="nil"/>
              <w:left w:val="nil"/>
              <w:bottom w:val="single" w:sz="4" w:space="0" w:color="808080"/>
              <w:right w:val="nil"/>
            </w:tcBorders>
            <w:shd w:val="clear" w:color="auto" w:fill="auto"/>
            <w:hideMark/>
          </w:tcPr>
          <w:p w:rsidR="00F519D2" w:rsidRPr="001C3A24" w:rsidRDefault="00F519D2" w:rsidP="00896ADA">
            <w:pPr>
              <w:spacing w:after="0" w:line="240" w:lineRule="auto"/>
              <w:rPr>
                <w:rFonts w:ascii="Arial Narrow" w:eastAsia="Times New Roman" w:hAnsi="Arial Narrow" w:cs="Arial"/>
                <w:color w:val="000000"/>
                <w:sz w:val="20"/>
                <w:szCs w:val="20"/>
                <w:lang w:eastAsia="mk-MK"/>
              </w:rPr>
            </w:pPr>
            <w:r w:rsidRPr="001C3A24">
              <w:rPr>
                <w:rFonts w:ascii="Arial Narrow" w:eastAsia="Times New Roman" w:hAnsi="Arial Narrow" w:cs="Arial"/>
                <w:color w:val="000000"/>
                <w:sz w:val="20"/>
                <w:szCs w:val="20"/>
                <w:lang w:eastAsia="mk-MK"/>
              </w:rPr>
              <w:t>%</w:t>
            </w:r>
          </w:p>
        </w:tc>
      </w:tr>
      <w:tr w:rsidR="00F519D2" w:rsidRPr="0035656F" w:rsidTr="00896ADA">
        <w:trPr>
          <w:trHeight w:val="257"/>
        </w:trPr>
        <w:tc>
          <w:tcPr>
            <w:tcW w:w="7664" w:type="dxa"/>
            <w:gridSpan w:val="2"/>
            <w:tcBorders>
              <w:top w:val="nil"/>
              <w:left w:val="nil"/>
              <w:bottom w:val="nil"/>
              <w:right w:val="nil"/>
            </w:tcBorders>
            <w:shd w:val="clear" w:color="auto" w:fill="auto"/>
            <w:hideMark/>
          </w:tcPr>
          <w:p w:rsidR="00F519D2" w:rsidRPr="0035656F" w:rsidRDefault="00F519D2" w:rsidP="00896ADA">
            <w:pPr>
              <w:spacing w:after="0" w:line="240" w:lineRule="auto"/>
              <w:jc w:val="right"/>
              <w:rPr>
                <w:rFonts w:ascii="Arial Narrow" w:eastAsia="Times New Roman" w:hAnsi="Arial Narrow" w:cs="Arial"/>
                <w:b/>
                <w:color w:val="000000"/>
                <w:sz w:val="20"/>
                <w:szCs w:val="20"/>
                <w:lang w:eastAsia="mk-MK"/>
              </w:rPr>
            </w:pPr>
            <w:r w:rsidRPr="0035656F">
              <w:rPr>
                <w:rFonts w:ascii="Arial Narrow" w:eastAsia="Times New Roman" w:hAnsi="Arial Narrow" w:cs="Arial"/>
                <w:b/>
                <w:color w:val="000000"/>
                <w:sz w:val="20"/>
                <w:szCs w:val="20"/>
                <w:lang w:eastAsia="mk-MK"/>
              </w:rPr>
              <w:t xml:space="preserve"> Вкупно = 06:14:43</w:t>
            </w:r>
          </w:p>
        </w:tc>
        <w:tc>
          <w:tcPr>
            <w:tcW w:w="1080" w:type="dxa"/>
            <w:tcBorders>
              <w:top w:val="nil"/>
              <w:left w:val="nil"/>
              <w:bottom w:val="nil"/>
              <w:right w:val="nil"/>
            </w:tcBorders>
            <w:shd w:val="clear" w:color="auto" w:fill="auto"/>
            <w:hideMark/>
          </w:tcPr>
          <w:p w:rsidR="00F519D2" w:rsidRPr="0035656F" w:rsidRDefault="00F519D2" w:rsidP="00896ADA">
            <w:pPr>
              <w:spacing w:after="0" w:line="240" w:lineRule="auto"/>
              <w:jc w:val="right"/>
              <w:rPr>
                <w:rFonts w:ascii="Arial Narrow" w:eastAsia="Times New Roman" w:hAnsi="Arial Narrow" w:cs="Arial"/>
                <w:b/>
                <w:color w:val="000000"/>
                <w:sz w:val="20"/>
                <w:szCs w:val="20"/>
                <w:lang w:eastAsia="mk-MK"/>
              </w:rPr>
            </w:pPr>
            <w:r w:rsidRPr="0035656F">
              <w:rPr>
                <w:rFonts w:ascii="Arial Narrow" w:eastAsia="Times New Roman" w:hAnsi="Arial Narrow" w:cs="Arial"/>
                <w:b/>
                <w:color w:val="000000"/>
                <w:sz w:val="20"/>
                <w:szCs w:val="20"/>
                <w:lang w:eastAsia="mk-MK"/>
              </w:rPr>
              <w:t>100</w:t>
            </w:r>
          </w:p>
        </w:tc>
        <w:tc>
          <w:tcPr>
            <w:tcW w:w="362" w:type="dxa"/>
            <w:tcBorders>
              <w:top w:val="nil"/>
              <w:left w:val="nil"/>
              <w:bottom w:val="nil"/>
              <w:right w:val="nil"/>
            </w:tcBorders>
            <w:shd w:val="clear" w:color="auto" w:fill="auto"/>
            <w:hideMark/>
          </w:tcPr>
          <w:p w:rsidR="00F519D2" w:rsidRPr="0035656F" w:rsidRDefault="00F519D2" w:rsidP="00896ADA">
            <w:pPr>
              <w:spacing w:after="0" w:line="240" w:lineRule="auto"/>
              <w:rPr>
                <w:rFonts w:ascii="Arial Narrow" w:eastAsia="Times New Roman" w:hAnsi="Arial Narrow" w:cs="Arial"/>
                <w:b/>
                <w:color w:val="000000"/>
                <w:sz w:val="20"/>
                <w:szCs w:val="20"/>
                <w:lang w:eastAsia="mk-MK"/>
              </w:rPr>
            </w:pPr>
            <w:r w:rsidRPr="0035656F">
              <w:rPr>
                <w:rFonts w:ascii="Arial Narrow" w:eastAsia="Times New Roman" w:hAnsi="Arial Narrow" w:cs="Arial"/>
                <w:b/>
                <w:color w:val="000000"/>
                <w:sz w:val="20"/>
                <w:szCs w:val="20"/>
                <w:lang w:eastAsia="mk-MK"/>
              </w:rPr>
              <w:t>%</w:t>
            </w:r>
          </w:p>
        </w:tc>
      </w:tr>
    </w:tbl>
    <w:p w:rsidR="00F519D2" w:rsidRPr="001C3A24" w:rsidRDefault="00F519D2" w:rsidP="00F519D2">
      <w:pPr>
        <w:spacing w:before="120" w:after="120" w:line="240" w:lineRule="auto"/>
        <w:jc w:val="center"/>
        <w:rPr>
          <w:rFonts w:ascii="Arial Narrow" w:hAnsi="Arial Narrow"/>
          <w:iCs/>
        </w:rPr>
      </w:pPr>
    </w:p>
    <w:p w:rsidR="00F519D2" w:rsidRPr="001C3A24" w:rsidRDefault="00F519D2" w:rsidP="00F519D2">
      <w:pPr>
        <w:spacing w:before="120" w:after="120" w:line="240" w:lineRule="auto"/>
        <w:ind w:firstLine="720"/>
        <w:jc w:val="both"/>
        <w:rPr>
          <w:rFonts w:ascii="Arial Narrow" w:hAnsi="Arial Narrow"/>
          <w:iCs/>
        </w:rPr>
      </w:pPr>
      <w:r w:rsidRPr="001C3A24">
        <w:rPr>
          <w:rFonts w:ascii="Arial Narrow" w:hAnsi="Arial Narrow"/>
          <w:iCs/>
        </w:rPr>
        <w:t xml:space="preserve">Карактеристично за вестите на ТВ Компани 21–М за време на изборната кампања </w:t>
      </w:r>
      <w:r w:rsidR="00F5183C">
        <w:rPr>
          <w:rFonts w:ascii="Arial Narrow" w:hAnsi="Arial Narrow"/>
          <w:iCs/>
        </w:rPr>
        <w:t>беш</w:t>
      </w:r>
      <w:r w:rsidR="00F74DAA">
        <w:rPr>
          <w:rFonts w:ascii="Arial Narrow" w:hAnsi="Arial Narrow"/>
          <w:iCs/>
        </w:rPr>
        <w:t xml:space="preserve">е тоа што за учесниците во изборите </w:t>
      </w:r>
      <w:r w:rsidRPr="001C3A24">
        <w:rPr>
          <w:rFonts w:ascii="Arial Narrow" w:hAnsi="Arial Narrow"/>
          <w:iCs/>
        </w:rPr>
        <w:t xml:space="preserve">покрај </w:t>
      </w:r>
      <w:r w:rsidR="00F74DAA">
        <w:rPr>
          <w:rFonts w:ascii="Arial Narrow" w:hAnsi="Arial Narrow"/>
          <w:iCs/>
        </w:rPr>
        <w:t xml:space="preserve">информациите за активностите </w:t>
      </w:r>
      <w:r w:rsidRPr="001C3A24">
        <w:rPr>
          <w:rFonts w:ascii="Arial Narrow" w:hAnsi="Arial Narrow"/>
          <w:iCs/>
        </w:rPr>
        <w:t xml:space="preserve">на терен, </w:t>
      </w:r>
      <w:r w:rsidR="00F74DAA">
        <w:rPr>
          <w:rFonts w:ascii="Arial Narrow" w:hAnsi="Arial Narrow"/>
          <w:iCs/>
        </w:rPr>
        <w:t xml:space="preserve">објави и повеќе нивни </w:t>
      </w:r>
      <w:r w:rsidRPr="001C3A24">
        <w:rPr>
          <w:rFonts w:ascii="Arial Narrow" w:hAnsi="Arial Narrow"/>
          <w:iCs/>
        </w:rPr>
        <w:t>ставови</w:t>
      </w:r>
      <w:r w:rsidR="00F74DAA">
        <w:rPr>
          <w:rFonts w:ascii="Arial Narrow" w:hAnsi="Arial Narrow"/>
          <w:iCs/>
        </w:rPr>
        <w:t xml:space="preserve"> искажани во </w:t>
      </w:r>
      <w:r w:rsidR="00F74DAA" w:rsidRPr="001C3A24">
        <w:rPr>
          <w:rFonts w:ascii="Arial Narrow" w:hAnsi="Arial Narrow"/>
          <w:iCs/>
        </w:rPr>
        <w:t>дебатните емисии на телевизијата</w:t>
      </w:r>
      <w:r w:rsidR="00F74DAA">
        <w:rPr>
          <w:rFonts w:ascii="Arial Narrow" w:hAnsi="Arial Narrow"/>
          <w:iCs/>
        </w:rPr>
        <w:t xml:space="preserve">. Станува збор за повеќе прилози </w:t>
      </w:r>
      <w:r w:rsidRPr="001C3A24">
        <w:rPr>
          <w:rFonts w:ascii="Arial Narrow" w:hAnsi="Arial Narrow"/>
          <w:iCs/>
        </w:rPr>
        <w:t>прилагодени за вестите</w:t>
      </w:r>
      <w:r w:rsidR="00F74DAA">
        <w:rPr>
          <w:rFonts w:ascii="Arial Narrow" w:hAnsi="Arial Narrow"/>
          <w:iCs/>
        </w:rPr>
        <w:t xml:space="preserve"> од дебатните емисии емитувани пред емитувањето на вестите</w:t>
      </w:r>
      <w:r w:rsidR="00F5183C">
        <w:rPr>
          <w:rFonts w:ascii="Arial Narrow" w:hAnsi="Arial Narrow"/>
          <w:iCs/>
        </w:rPr>
        <w:t>,</w:t>
      </w:r>
      <w:r w:rsidR="00F74DAA">
        <w:rPr>
          <w:rFonts w:ascii="Arial Narrow" w:hAnsi="Arial Narrow"/>
          <w:iCs/>
        </w:rPr>
        <w:t xml:space="preserve"> во кои уредникот исто така, </w:t>
      </w:r>
      <w:r w:rsidRPr="001C3A24">
        <w:rPr>
          <w:rFonts w:ascii="Arial Narrow" w:hAnsi="Arial Narrow"/>
          <w:iCs/>
        </w:rPr>
        <w:t xml:space="preserve">водел сметка </w:t>
      </w:r>
      <w:r w:rsidR="00F74DAA">
        <w:rPr>
          <w:rFonts w:ascii="Arial Narrow" w:hAnsi="Arial Narrow"/>
          <w:iCs/>
        </w:rPr>
        <w:t>д</w:t>
      </w:r>
      <w:r w:rsidRPr="001C3A24">
        <w:rPr>
          <w:rFonts w:ascii="Arial Narrow" w:hAnsi="Arial Narrow"/>
          <w:iCs/>
        </w:rPr>
        <w:t xml:space="preserve">а </w:t>
      </w:r>
      <w:r w:rsidR="00F74DAA">
        <w:rPr>
          <w:rFonts w:ascii="Arial Narrow" w:hAnsi="Arial Narrow"/>
          <w:iCs/>
        </w:rPr>
        <w:t xml:space="preserve">обезбеди </w:t>
      </w:r>
      <w:r w:rsidRPr="001C3A24">
        <w:rPr>
          <w:rFonts w:ascii="Arial Narrow" w:hAnsi="Arial Narrow"/>
          <w:iCs/>
        </w:rPr>
        <w:t>баланс</w:t>
      </w:r>
      <w:r w:rsidR="00F74DAA">
        <w:rPr>
          <w:rFonts w:ascii="Arial Narrow" w:hAnsi="Arial Narrow"/>
          <w:iCs/>
        </w:rPr>
        <w:t>.</w:t>
      </w:r>
    </w:p>
    <w:p w:rsidR="00F519D2" w:rsidRPr="001C3A24" w:rsidRDefault="00F519D2" w:rsidP="00F519D2">
      <w:pPr>
        <w:spacing w:before="120" w:after="120" w:line="240" w:lineRule="auto"/>
        <w:ind w:firstLine="720"/>
        <w:jc w:val="both"/>
        <w:rPr>
          <w:rFonts w:ascii="Arial Narrow" w:hAnsi="Arial Narrow"/>
          <w:iCs/>
        </w:rPr>
      </w:pPr>
      <w:r w:rsidRPr="001C3A24">
        <w:rPr>
          <w:rFonts w:ascii="Arial Narrow" w:hAnsi="Arial Narrow"/>
          <w:iCs/>
        </w:rPr>
        <w:t>Во другите прилози кои не се однесуваа на изборите, преовладува</w:t>
      </w:r>
      <w:r w:rsidR="00DB18E4">
        <w:rPr>
          <w:rFonts w:ascii="Arial Narrow" w:hAnsi="Arial Narrow"/>
          <w:iCs/>
        </w:rPr>
        <w:t>ше</w:t>
      </w:r>
      <w:r w:rsidRPr="001C3A24">
        <w:rPr>
          <w:rFonts w:ascii="Arial Narrow" w:hAnsi="Arial Narrow"/>
          <w:iCs/>
        </w:rPr>
        <w:t xml:space="preserve"> темата поврзана со пандемијата со </w:t>
      </w:r>
      <w:r>
        <w:rPr>
          <w:rFonts w:ascii="Arial Narrow" w:hAnsi="Arial Narrow"/>
          <w:iCs/>
        </w:rPr>
        <w:t>Ковид-</w:t>
      </w:r>
      <w:r w:rsidRPr="001C3A24">
        <w:rPr>
          <w:rFonts w:ascii="Arial Narrow" w:hAnsi="Arial Narrow"/>
          <w:iCs/>
        </w:rPr>
        <w:t>19 и состојбата во нашата земја, при што не се пренесуваа само информации од Министерството за здравство и министерот Венко Филипче, туку и од органи на државната управа и јавни претпријатија, директори на здравствени установи и доктори од другите градови низ државата.</w:t>
      </w:r>
    </w:p>
    <w:p w:rsidR="00F519D2" w:rsidRPr="001C3A24" w:rsidRDefault="00F519D2" w:rsidP="00F519D2">
      <w:pPr>
        <w:spacing w:before="120" w:after="120" w:line="240" w:lineRule="auto"/>
        <w:ind w:firstLine="720"/>
        <w:jc w:val="both"/>
        <w:rPr>
          <w:rFonts w:ascii="Arial Narrow" w:hAnsi="Arial Narrow"/>
          <w:iCs/>
        </w:rPr>
      </w:pPr>
      <w:r w:rsidRPr="001C3A24">
        <w:rPr>
          <w:rFonts w:ascii="Arial Narrow" w:hAnsi="Arial Narrow"/>
          <w:iCs/>
        </w:rPr>
        <w:t>Во структурата на директните обраќања во вестите според субјекти може да се забележи дека и во директните обраќања телевизијата ја следи речиси истата пропорција на застапеноста на субјектите во вестите.</w:t>
      </w:r>
    </w:p>
    <w:p w:rsidR="00F519D2" w:rsidRPr="001C3A24" w:rsidRDefault="00F519D2" w:rsidP="00F519D2">
      <w:pPr>
        <w:pStyle w:val="NoSpacing"/>
        <w:spacing w:before="120" w:after="120"/>
        <w:jc w:val="center"/>
        <w:rPr>
          <w:rFonts w:ascii="Arial Narrow" w:hAnsi="Arial Narrow"/>
          <w:b/>
          <w:i/>
          <w:u w:val="single"/>
        </w:rPr>
      </w:pPr>
      <w:r w:rsidRPr="001C3A24">
        <w:rPr>
          <w:rFonts w:ascii="Arial Narrow" w:hAnsi="Arial Narrow"/>
          <w:b/>
          <w:i/>
          <w:u w:val="single"/>
        </w:rPr>
        <w:t>Табела 2: Структура на директни обраќања во вестите по субјекти</w:t>
      </w:r>
    </w:p>
    <w:tbl>
      <w:tblPr>
        <w:tblW w:w="9089" w:type="dxa"/>
        <w:tblLook w:val="04A0"/>
      </w:tblPr>
      <w:tblGrid>
        <w:gridCol w:w="6663"/>
        <w:gridCol w:w="1029"/>
        <w:gridCol w:w="1030"/>
        <w:gridCol w:w="367"/>
      </w:tblGrid>
      <w:tr w:rsidR="00F519D2" w:rsidRPr="00A0434C" w:rsidTr="00896ADA">
        <w:trPr>
          <w:trHeight w:val="258"/>
        </w:trPr>
        <w:tc>
          <w:tcPr>
            <w:tcW w:w="9089" w:type="dxa"/>
            <w:gridSpan w:val="4"/>
            <w:tcBorders>
              <w:top w:val="nil"/>
              <w:left w:val="nil"/>
              <w:bottom w:val="nil"/>
              <w:right w:val="nil"/>
            </w:tcBorders>
            <w:shd w:val="clear" w:color="auto" w:fill="auto"/>
          </w:tcPr>
          <w:p w:rsidR="00F519D2" w:rsidRPr="00A0434C" w:rsidRDefault="00F519D2" w:rsidP="00896ADA">
            <w:pPr>
              <w:spacing w:after="0" w:line="240" w:lineRule="auto"/>
              <w:jc w:val="center"/>
              <w:rPr>
                <w:rFonts w:ascii="Arial Narrow" w:eastAsia="Times New Roman" w:hAnsi="Arial Narrow" w:cs="Arial"/>
                <w:b/>
                <w:bCs/>
                <w:color w:val="FFFFFF"/>
                <w:sz w:val="20"/>
                <w:szCs w:val="20"/>
                <w:lang w:eastAsia="mk-MK"/>
              </w:rPr>
            </w:pPr>
            <w:r w:rsidRPr="001C3A24">
              <w:rPr>
                <w:rFonts w:ascii="Arial Narrow" w:eastAsia="Times New Roman" w:hAnsi="Arial Narrow" w:cs="Arial"/>
                <w:b/>
                <w:bCs/>
                <w:lang w:eastAsia="mk-MK"/>
              </w:rPr>
              <w:t>ТВ Компани 21- М</w:t>
            </w:r>
          </w:p>
        </w:tc>
      </w:tr>
      <w:tr w:rsidR="00F519D2" w:rsidRPr="00A0434C" w:rsidTr="00896ADA">
        <w:trPr>
          <w:trHeight w:val="258"/>
        </w:trPr>
        <w:tc>
          <w:tcPr>
            <w:tcW w:w="6663" w:type="dxa"/>
            <w:tcBorders>
              <w:top w:val="nil"/>
              <w:left w:val="nil"/>
              <w:bottom w:val="nil"/>
              <w:right w:val="nil"/>
            </w:tcBorders>
            <w:shd w:val="clear" w:color="000000" w:fill="969696"/>
            <w:hideMark/>
          </w:tcPr>
          <w:p w:rsidR="00F519D2" w:rsidRPr="00A0434C" w:rsidRDefault="00F519D2" w:rsidP="00896ADA">
            <w:pPr>
              <w:spacing w:after="0" w:line="240" w:lineRule="auto"/>
              <w:rPr>
                <w:rFonts w:ascii="Arial Narrow" w:eastAsia="Times New Roman" w:hAnsi="Arial Narrow" w:cs="Arial"/>
                <w:b/>
                <w:bCs/>
                <w:color w:val="FFFFFF"/>
                <w:sz w:val="20"/>
                <w:szCs w:val="20"/>
                <w:lang w:eastAsia="mk-MK"/>
              </w:rPr>
            </w:pPr>
            <w:r w:rsidRPr="00A0434C">
              <w:rPr>
                <w:rFonts w:ascii="Arial Narrow" w:eastAsia="Times New Roman" w:hAnsi="Arial Narrow" w:cs="Arial"/>
                <w:b/>
                <w:bCs/>
                <w:color w:val="FFFFFF"/>
                <w:sz w:val="20"/>
                <w:szCs w:val="20"/>
                <w:lang w:eastAsia="mk-MK"/>
              </w:rPr>
              <w:t>Субјект</w:t>
            </w:r>
          </w:p>
        </w:tc>
        <w:tc>
          <w:tcPr>
            <w:tcW w:w="1029" w:type="dxa"/>
            <w:tcBorders>
              <w:top w:val="nil"/>
              <w:left w:val="nil"/>
              <w:bottom w:val="nil"/>
              <w:right w:val="nil"/>
            </w:tcBorders>
            <w:shd w:val="clear" w:color="000000" w:fill="969696"/>
            <w:hideMark/>
          </w:tcPr>
          <w:p w:rsidR="00F519D2" w:rsidRPr="00A0434C" w:rsidRDefault="00F519D2" w:rsidP="00896ADA">
            <w:pPr>
              <w:spacing w:after="0" w:line="240" w:lineRule="auto"/>
              <w:jc w:val="right"/>
              <w:rPr>
                <w:rFonts w:ascii="Arial Narrow" w:eastAsia="Times New Roman" w:hAnsi="Arial Narrow" w:cs="Arial"/>
                <w:b/>
                <w:bCs/>
                <w:color w:val="FFFFFF"/>
                <w:sz w:val="20"/>
                <w:szCs w:val="20"/>
                <w:lang w:eastAsia="mk-MK"/>
              </w:rPr>
            </w:pPr>
            <w:r w:rsidRPr="00A0434C">
              <w:rPr>
                <w:rFonts w:ascii="Arial Narrow" w:eastAsia="Times New Roman" w:hAnsi="Arial Narrow" w:cs="Arial"/>
                <w:b/>
                <w:bCs/>
                <w:color w:val="FFFFFF"/>
                <w:sz w:val="20"/>
                <w:szCs w:val="20"/>
                <w:lang w:eastAsia="mk-MK"/>
              </w:rPr>
              <w:t>Tраење</w:t>
            </w:r>
          </w:p>
        </w:tc>
        <w:tc>
          <w:tcPr>
            <w:tcW w:w="1030" w:type="dxa"/>
            <w:tcBorders>
              <w:top w:val="nil"/>
              <w:left w:val="nil"/>
              <w:bottom w:val="nil"/>
              <w:right w:val="nil"/>
            </w:tcBorders>
            <w:shd w:val="clear" w:color="000000" w:fill="969696"/>
            <w:hideMark/>
          </w:tcPr>
          <w:p w:rsidR="00F519D2" w:rsidRPr="00A0434C" w:rsidRDefault="00F519D2" w:rsidP="00896ADA">
            <w:pPr>
              <w:spacing w:after="0" w:line="240" w:lineRule="auto"/>
              <w:jc w:val="right"/>
              <w:rPr>
                <w:rFonts w:ascii="Arial Narrow" w:eastAsia="Times New Roman" w:hAnsi="Arial Narrow" w:cs="Arial"/>
                <w:b/>
                <w:bCs/>
                <w:color w:val="FFFFFF"/>
                <w:sz w:val="20"/>
                <w:szCs w:val="20"/>
                <w:lang w:eastAsia="mk-MK"/>
              </w:rPr>
            </w:pPr>
            <w:r w:rsidRPr="00A0434C">
              <w:rPr>
                <w:rFonts w:ascii="Arial Narrow" w:eastAsia="Times New Roman" w:hAnsi="Arial Narrow" w:cs="Arial"/>
                <w:b/>
                <w:bCs/>
                <w:color w:val="FFFFFF"/>
                <w:sz w:val="20"/>
                <w:szCs w:val="20"/>
                <w:lang w:eastAsia="mk-MK"/>
              </w:rPr>
              <w:t>Процент</w:t>
            </w:r>
          </w:p>
        </w:tc>
        <w:tc>
          <w:tcPr>
            <w:tcW w:w="367" w:type="dxa"/>
            <w:tcBorders>
              <w:top w:val="nil"/>
              <w:left w:val="nil"/>
              <w:bottom w:val="nil"/>
              <w:right w:val="nil"/>
            </w:tcBorders>
            <w:shd w:val="clear" w:color="000000" w:fill="969696"/>
            <w:hideMark/>
          </w:tcPr>
          <w:p w:rsidR="00F519D2" w:rsidRPr="00A0434C" w:rsidRDefault="00F519D2" w:rsidP="00896ADA">
            <w:pPr>
              <w:spacing w:after="0" w:line="240" w:lineRule="auto"/>
              <w:rPr>
                <w:rFonts w:ascii="Arial Narrow" w:eastAsia="Times New Roman" w:hAnsi="Arial Narrow" w:cs="Arial"/>
                <w:b/>
                <w:bCs/>
                <w:color w:val="FFFFFF"/>
                <w:sz w:val="20"/>
                <w:szCs w:val="20"/>
                <w:lang w:eastAsia="mk-MK"/>
              </w:rPr>
            </w:pPr>
            <w:r w:rsidRPr="00A0434C">
              <w:rPr>
                <w:rFonts w:ascii="Arial Narrow" w:eastAsia="Times New Roman" w:hAnsi="Arial Narrow" w:cs="Arial"/>
                <w:b/>
                <w:bCs/>
                <w:color w:val="FFFFFF"/>
                <w:sz w:val="20"/>
                <w:szCs w:val="20"/>
                <w:lang w:eastAsia="mk-MK"/>
              </w:rPr>
              <w:t> </w:t>
            </w:r>
          </w:p>
        </w:tc>
      </w:tr>
      <w:tr w:rsidR="00F519D2" w:rsidRPr="00A0434C" w:rsidTr="00896ADA">
        <w:trPr>
          <w:trHeight w:val="258"/>
        </w:trPr>
        <w:tc>
          <w:tcPr>
            <w:tcW w:w="6663"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ДУИ - Демократска унија за интеграции</w:t>
            </w:r>
          </w:p>
        </w:tc>
        <w:tc>
          <w:tcPr>
            <w:tcW w:w="1029"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jc w:val="right"/>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00:14:16</w:t>
            </w:r>
          </w:p>
        </w:tc>
        <w:tc>
          <w:tcPr>
            <w:tcW w:w="1030"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jc w:val="right"/>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12,75</w:t>
            </w:r>
          </w:p>
        </w:tc>
        <w:tc>
          <w:tcPr>
            <w:tcW w:w="367"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w:t>
            </w:r>
          </w:p>
        </w:tc>
      </w:tr>
      <w:tr w:rsidR="00F519D2" w:rsidRPr="00A0434C" w:rsidTr="00896ADA">
        <w:trPr>
          <w:trHeight w:val="258"/>
        </w:trPr>
        <w:tc>
          <w:tcPr>
            <w:tcW w:w="6663"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ДПА - Демократска партија на Албанците</w:t>
            </w:r>
          </w:p>
        </w:tc>
        <w:tc>
          <w:tcPr>
            <w:tcW w:w="1029"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jc w:val="right"/>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00:08:07</w:t>
            </w:r>
          </w:p>
        </w:tc>
        <w:tc>
          <w:tcPr>
            <w:tcW w:w="1030"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jc w:val="right"/>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7,25</w:t>
            </w:r>
          </w:p>
        </w:tc>
        <w:tc>
          <w:tcPr>
            <w:tcW w:w="367"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w:t>
            </w:r>
          </w:p>
        </w:tc>
      </w:tr>
      <w:tr w:rsidR="00F519D2" w:rsidRPr="00A0434C" w:rsidTr="00896ADA">
        <w:trPr>
          <w:trHeight w:val="258"/>
        </w:trPr>
        <w:tc>
          <w:tcPr>
            <w:tcW w:w="6663"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ДИК</w:t>
            </w:r>
          </w:p>
        </w:tc>
        <w:tc>
          <w:tcPr>
            <w:tcW w:w="1029"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jc w:val="right"/>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00:04:10</w:t>
            </w:r>
          </w:p>
        </w:tc>
        <w:tc>
          <w:tcPr>
            <w:tcW w:w="1030"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jc w:val="right"/>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3,72</w:t>
            </w:r>
          </w:p>
        </w:tc>
        <w:tc>
          <w:tcPr>
            <w:tcW w:w="367"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w:t>
            </w:r>
          </w:p>
        </w:tc>
      </w:tr>
      <w:tr w:rsidR="00F519D2" w:rsidRPr="00A0434C" w:rsidTr="00896ADA">
        <w:trPr>
          <w:trHeight w:val="258"/>
        </w:trPr>
        <w:tc>
          <w:tcPr>
            <w:tcW w:w="6663"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Влада</w:t>
            </w:r>
          </w:p>
        </w:tc>
        <w:tc>
          <w:tcPr>
            <w:tcW w:w="1029"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jc w:val="right"/>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00:14:44</w:t>
            </w:r>
          </w:p>
        </w:tc>
        <w:tc>
          <w:tcPr>
            <w:tcW w:w="1030"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jc w:val="right"/>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13,16</w:t>
            </w:r>
          </w:p>
        </w:tc>
        <w:tc>
          <w:tcPr>
            <w:tcW w:w="367"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w:t>
            </w:r>
          </w:p>
        </w:tc>
      </w:tr>
      <w:tr w:rsidR="00F519D2" w:rsidRPr="00A0434C" w:rsidTr="00896ADA">
        <w:trPr>
          <w:trHeight w:val="258"/>
        </w:trPr>
        <w:tc>
          <w:tcPr>
            <w:tcW w:w="6663"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Локална самоуправа</w:t>
            </w:r>
          </w:p>
        </w:tc>
        <w:tc>
          <w:tcPr>
            <w:tcW w:w="1029"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jc w:val="right"/>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00:00:51</w:t>
            </w:r>
          </w:p>
        </w:tc>
        <w:tc>
          <w:tcPr>
            <w:tcW w:w="1030"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jc w:val="right"/>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0,76</w:t>
            </w:r>
          </w:p>
        </w:tc>
        <w:tc>
          <w:tcPr>
            <w:tcW w:w="367"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w:t>
            </w:r>
          </w:p>
        </w:tc>
      </w:tr>
      <w:tr w:rsidR="00F519D2" w:rsidRPr="00A0434C" w:rsidTr="00896ADA">
        <w:trPr>
          <w:trHeight w:val="258"/>
        </w:trPr>
        <w:tc>
          <w:tcPr>
            <w:tcW w:w="6663"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Други субјекти</w:t>
            </w:r>
          </w:p>
        </w:tc>
        <w:tc>
          <w:tcPr>
            <w:tcW w:w="1029"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jc w:val="right"/>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00:06:21</w:t>
            </w:r>
          </w:p>
        </w:tc>
        <w:tc>
          <w:tcPr>
            <w:tcW w:w="1030"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jc w:val="right"/>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5,67</w:t>
            </w:r>
          </w:p>
        </w:tc>
        <w:tc>
          <w:tcPr>
            <w:tcW w:w="367"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w:t>
            </w:r>
          </w:p>
        </w:tc>
      </w:tr>
      <w:tr w:rsidR="00F519D2" w:rsidRPr="00A0434C" w:rsidTr="00896ADA">
        <w:trPr>
          <w:trHeight w:val="258"/>
        </w:trPr>
        <w:tc>
          <w:tcPr>
            <w:tcW w:w="6663"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Органи на државната управа/јавни претпријатија/јавни установи</w:t>
            </w:r>
          </w:p>
        </w:tc>
        <w:tc>
          <w:tcPr>
            <w:tcW w:w="1029"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jc w:val="right"/>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00:07:10</w:t>
            </w:r>
          </w:p>
        </w:tc>
        <w:tc>
          <w:tcPr>
            <w:tcW w:w="1030"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jc w:val="right"/>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6,40</w:t>
            </w:r>
          </w:p>
        </w:tc>
        <w:tc>
          <w:tcPr>
            <w:tcW w:w="367"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w:t>
            </w:r>
          </w:p>
        </w:tc>
      </w:tr>
      <w:tr w:rsidR="00F519D2" w:rsidRPr="00A0434C" w:rsidTr="00896ADA">
        <w:trPr>
          <w:trHeight w:val="258"/>
        </w:trPr>
        <w:tc>
          <w:tcPr>
            <w:tcW w:w="6663"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Јавно обвинителство</w:t>
            </w:r>
          </w:p>
        </w:tc>
        <w:tc>
          <w:tcPr>
            <w:tcW w:w="1029"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jc w:val="right"/>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00:01:09</w:t>
            </w:r>
          </w:p>
        </w:tc>
        <w:tc>
          <w:tcPr>
            <w:tcW w:w="1030"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jc w:val="right"/>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1,03</w:t>
            </w:r>
          </w:p>
        </w:tc>
        <w:tc>
          <w:tcPr>
            <w:tcW w:w="367"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w:t>
            </w:r>
          </w:p>
        </w:tc>
      </w:tr>
      <w:tr w:rsidR="00F519D2" w:rsidRPr="00A0434C" w:rsidTr="00896ADA">
        <w:trPr>
          <w:trHeight w:val="258"/>
        </w:trPr>
        <w:tc>
          <w:tcPr>
            <w:tcW w:w="6663"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Судство</w:t>
            </w:r>
          </w:p>
        </w:tc>
        <w:tc>
          <w:tcPr>
            <w:tcW w:w="1029"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jc w:val="right"/>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00:00:34</w:t>
            </w:r>
          </w:p>
        </w:tc>
        <w:tc>
          <w:tcPr>
            <w:tcW w:w="1030"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jc w:val="right"/>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0,51</w:t>
            </w:r>
          </w:p>
        </w:tc>
        <w:tc>
          <w:tcPr>
            <w:tcW w:w="367"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w:t>
            </w:r>
          </w:p>
        </w:tc>
      </w:tr>
      <w:tr w:rsidR="00F519D2" w:rsidRPr="00A0434C" w:rsidTr="00896ADA">
        <w:trPr>
          <w:trHeight w:val="258"/>
        </w:trPr>
        <w:tc>
          <w:tcPr>
            <w:tcW w:w="6663"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Граѓански сектор</w:t>
            </w:r>
          </w:p>
        </w:tc>
        <w:tc>
          <w:tcPr>
            <w:tcW w:w="1029"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jc w:val="right"/>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00:00:54</w:t>
            </w:r>
          </w:p>
        </w:tc>
        <w:tc>
          <w:tcPr>
            <w:tcW w:w="1030"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jc w:val="right"/>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0,80</w:t>
            </w:r>
          </w:p>
        </w:tc>
        <w:tc>
          <w:tcPr>
            <w:tcW w:w="367"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w:t>
            </w:r>
          </w:p>
        </w:tc>
      </w:tr>
      <w:tr w:rsidR="00F519D2" w:rsidRPr="00A0434C" w:rsidTr="00896ADA">
        <w:trPr>
          <w:trHeight w:val="258"/>
        </w:trPr>
        <w:tc>
          <w:tcPr>
            <w:tcW w:w="6663"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Експерти/аналитичари</w:t>
            </w:r>
          </w:p>
        </w:tc>
        <w:tc>
          <w:tcPr>
            <w:tcW w:w="1029"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jc w:val="right"/>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00:11:47</w:t>
            </w:r>
          </w:p>
        </w:tc>
        <w:tc>
          <w:tcPr>
            <w:tcW w:w="1030"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jc w:val="right"/>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10,53</w:t>
            </w:r>
          </w:p>
        </w:tc>
        <w:tc>
          <w:tcPr>
            <w:tcW w:w="367"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w:t>
            </w:r>
          </w:p>
        </w:tc>
      </w:tr>
      <w:tr w:rsidR="00F519D2" w:rsidRPr="00A0434C" w:rsidTr="00896ADA">
        <w:trPr>
          <w:trHeight w:val="258"/>
        </w:trPr>
        <w:tc>
          <w:tcPr>
            <w:tcW w:w="6663"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Амбасадори/меѓународни организации/странски политичари</w:t>
            </w:r>
          </w:p>
        </w:tc>
        <w:tc>
          <w:tcPr>
            <w:tcW w:w="1029"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jc w:val="right"/>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00:00:42</w:t>
            </w:r>
          </w:p>
        </w:tc>
        <w:tc>
          <w:tcPr>
            <w:tcW w:w="1030"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jc w:val="right"/>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0,63</w:t>
            </w:r>
          </w:p>
        </w:tc>
        <w:tc>
          <w:tcPr>
            <w:tcW w:w="367"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w:t>
            </w:r>
          </w:p>
        </w:tc>
      </w:tr>
      <w:tr w:rsidR="00F519D2" w:rsidRPr="00A0434C" w:rsidTr="00896ADA">
        <w:trPr>
          <w:trHeight w:val="258"/>
        </w:trPr>
        <w:tc>
          <w:tcPr>
            <w:tcW w:w="6663"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Левица</w:t>
            </w:r>
          </w:p>
        </w:tc>
        <w:tc>
          <w:tcPr>
            <w:tcW w:w="1029"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jc w:val="right"/>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00:00:25</w:t>
            </w:r>
          </w:p>
        </w:tc>
        <w:tc>
          <w:tcPr>
            <w:tcW w:w="1030"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jc w:val="right"/>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0,37</w:t>
            </w:r>
          </w:p>
        </w:tc>
        <w:tc>
          <w:tcPr>
            <w:tcW w:w="367"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w:t>
            </w:r>
          </w:p>
        </w:tc>
      </w:tr>
      <w:tr w:rsidR="00F519D2" w:rsidRPr="00A0434C" w:rsidTr="00896ADA">
        <w:trPr>
          <w:trHeight w:val="258"/>
        </w:trPr>
        <w:tc>
          <w:tcPr>
            <w:tcW w:w="6663"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Интегра - Македонска конзервативна партија</w:t>
            </w:r>
          </w:p>
        </w:tc>
        <w:tc>
          <w:tcPr>
            <w:tcW w:w="1029"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jc w:val="right"/>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00:00:31</w:t>
            </w:r>
          </w:p>
        </w:tc>
        <w:tc>
          <w:tcPr>
            <w:tcW w:w="1030"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jc w:val="right"/>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0,46</w:t>
            </w:r>
          </w:p>
        </w:tc>
        <w:tc>
          <w:tcPr>
            <w:tcW w:w="367"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w:t>
            </w:r>
          </w:p>
        </w:tc>
      </w:tr>
      <w:tr w:rsidR="00F519D2" w:rsidRPr="00A0434C" w:rsidTr="00896ADA">
        <w:trPr>
          <w:trHeight w:val="258"/>
        </w:trPr>
        <w:tc>
          <w:tcPr>
            <w:tcW w:w="6663"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Министри/заменици ВМРО ДПМНЕ</w:t>
            </w:r>
          </w:p>
        </w:tc>
        <w:tc>
          <w:tcPr>
            <w:tcW w:w="1029"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jc w:val="right"/>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00:00:18</w:t>
            </w:r>
          </w:p>
        </w:tc>
        <w:tc>
          <w:tcPr>
            <w:tcW w:w="1030"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jc w:val="right"/>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0,27</w:t>
            </w:r>
          </w:p>
        </w:tc>
        <w:tc>
          <w:tcPr>
            <w:tcW w:w="367"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w:t>
            </w:r>
          </w:p>
        </w:tc>
      </w:tr>
      <w:tr w:rsidR="00F519D2" w:rsidRPr="00A0434C" w:rsidTr="00896ADA">
        <w:trPr>
          <w:trHeight w:val="258"/>
        </w:trPr>
        <w:tc>
          <w:tcPr>
            <w:tcW w:w="6663"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Твоја партија</w:t>
            </w:r>
          </w:p>
        </w:tc>
        <w:tc>
          <w:tcPr>
            <w:tcW w:w="1029"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jc w:val="right"/>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00:00:17</w:t>
            </w:r>
          </w:p>
        </w:tc>
        <w:tc>
          <w:tcPr>
            <w:tcW w:w="1030"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jc w:val="right"/>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0,25</w:t>
            </w:r>
          </w:p>
        </w:tc>
        <w:tc>
          <w:tcPr>
            <w:tcW w:w="367"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w:t>
            </w:r>
          </w:p>
        </w:tc>
      </w:tr>
      <w:tr w:rsidR="00F519D2" w:rsidRPr="00A0434C" w:rsidTr="00896ADA">
        <w:trPr>
          <w:trHeight w:val="258"/>
        </w:trPr>
        <w:tc>
          <w:tcPr>
            <w:tcW w:w="6663"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Коалиција Алијанса за Албанците и Алтернатива</w:t>
            </w:r>
          </w:p>
        </w:tc>
        <w:tc>
          <w:tcPr>
            <w:tcW w:w="1029"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jc w:val="right"/>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00:11:19</w:t>
            </w:r>
          </w:p>
        </w:tc>
        <w:tc>
          <w:tcPr>
            <w:tcW w:w="1030"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jc w:val="right"/>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10,11</w:t>
            </w:r>
          </w:p>
        </w:tc>
        <w:tc>
          <w:tcPr>
            <w:tcW w:w="367"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w:t>
            </w:r>
          </w:p>
        </w:tc>
      </w:tr>
      <w:tr w:rsidR="00F519D2" w:rsidRPr="00A0434C" w:rsidTr="00896ADA">
        <w:trPr>
          <w:trHeight w:val="258"/>
        </w:trPr>
        <w:tc>
          <w:tcPr>
            <w:tcW w:w="6663"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lastRenderedPageBreak/>
              <w:t>СДУ Скопје</w:t>
            </w:r>
          </w:p>
        </w:tc>
        <w:tc>
          <w:tcPr>
            <w:tcW w:w="1029"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jc w:val="right"/>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00:01:28</w:t>
            </w:r>
          </w:p>
        </w:tc>
        <w:tc>
          <w:tcPr>
            <w:tcW w:w="1030"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jc w:val="right"/>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1,31</w:t>
            </w:r>
          </w:p>
        </w:tc>
        <w:tc>
          <w:tcPr>
            <w:tcW w:w="367"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w:t>
            </w:r>
          </w:p>
        </w:tc>
      </w:tr>
      <w:tr w:rsidR="00F519D2" w:rsidRPr="00A0434C" w:rsidTr="00896ADA">
        <w:trPr>
          <w:trHeight w:val="258"/>
        </w:trPr>
        <w:tc>
          <w:tcPr>
            <w:tcW w:w="6663"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Коалиција МОЖЕМЕ</w:t>
            </w:r>
          </w:p>
        </w:tc>
        <w:tc>
          <w:tcPr>
            <w:tcW w:w="1029"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jc w:val="right"/>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00:15:41</w:t>
            </w:r>
          </w:p>
        </w:tc>
        <w:tc>
          <w:tcPr>
            <w:tcW w:w="1030"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jc w:val="right"/>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14,01</w:t>
            </w:r>
          </w:p>
        </w:tc>
        <w:tc>
          <w:tcPr>
            <w:tcW w:w="367" w:type="dxa"/>
            <w:tcBorders>
              <w:top w:val="nil"/>
              <w:left w:val="nil"/>
              <w:bottom w:val="single" w:sz="4" w:space="0" w:color="808080"/>
              <w:right w:val="nil"/>
            </w:tcBorders>
            <w:shd w:val="clear" w:color="auto" w:fill="auto"/>
            <w:hideMark/>
          </w:tcPr>
          <w:p w:rsidR="00F519D2" w:rsidRPr="00A0434C" w:rsidRDefault="00F519D2" w:rsidP="00896ADA">
            <w:pPr>
              <w:spacing w:after="0" w:line="240" w:lineRule="auto"/>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w:t>
            </w:r>
          </w:p>
        </w:tc>
      </w:tr>
      <w:tr w:rsidR="00F519D2" w:rsidRPr="00A0434C" w:rsidTr="00896ADA">
        <w:trPr>
          <w:trHeight w:val="258"/>
        </w:trPr>
        <w:tc>
          <w:tcPr>
            <w:tcW w:w="6663" w:type="dxa"/>
            <w:tcBorders>
              <w:top w:val="nil"/>
              <w:left w:val="nil"/>
              <w:bottom w:val="single" w:sz="4" w:space="0" w:color="auto"/>
              <w:right w:val="nil"/>
            </w:tcBorders>
            <w:shd w:val="clear" w:color="auto" w:fill="auto"/>
            <w:hideMark/>
          </w:tcPr>
          <w:p w:rsidR="00F519D2" w:rsidRPr="00A0434C" w:rsidRDefault="00F519D2" w:rsidP="00896ADA">
            <w:pPr>
              <w:spacing w:after="0" w:line="240" w:lineRule="auto"/>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Коалиција ОБНОВА НА МАКЕДОНИЈА</w:t>
            </w:r>
          </w:p>
        </w:tc>
        <w:tc>
          <w:tcPr>
            <w:tcW w:w="1029" w:type="dxa"/>
            <w:tcBorders>
              <w:top w:val="nil"/>
              <w:left w:val="nil"/>
              <w:bottom w:val="single" w:sz="4" w:space="0" w:color="auto"/>
              <w:right w:val="nil"/>
            </w:tcBorders>
            <w:shd w:val="clear" w:color="auto" w:fill="auto"/>
            <w:hideMark/>
          </w:tcPr>
          <w:p w:rsidR="00F519D2" w:rsidRPr="00A0434C" w:rsidRDefault="00F519D2" w:rsidP="00896ADA">
            <w:pPr>
              <w:spacing w:after="0" w:line="240" w:lineRule="auto"/>
              <w:jc w:val="right"/>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00:11:12</w:t>
            </w:r>
          </w:p>
        </w:tc>
        <w:tc>
          <w:tcPr>
            <w:tcW w:w="1030" w:type="dxa"/>
            <w:tcBorders>
              <w:top w:val="nil"/>
              <w:left w:val="nil"/>
              <w:bottom w:val="single" w:sz="4" w:space="0" w:color="auto"/>
              <w:right w:val="nil"/>
            </w:tcBorders>
            <w:shd w:val="clear" w:color="auto" w:fill="auto"/>
            <w:hideMark/>
          </w:tcPr>
          <w:p w:rsidR="00F519D2" w:rsidRPr="00A0434C" w:rsidRDefault="00F519D2" w:rsidP="00896ADA">
            <w:pPr>
              <w:spacing w:after="0" w:line="240" w:lineRule="auto"/>
              <w:jc w:val="right"/>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10,01</w:t>
            </w:r>
          </w:p>
        </w:tc>
        <w:tc>
          <w:tcPr>
            <w:tcW w:w="367" w:type="dxa"/>
            <w:tcBorders>
              <w:top w:val="nil"/>
              <w:left w:val="nil"/>
              <w:bottom w:val="single" w:sz="4" w:space="0" w:color="auto"/>
              <w:right w:val="nil"/>
            </w:tcBorders>
            <w:shd w:val="clear" w:color="auto" w:fill="auto"/>
            <w:hideMark/>
          </w:tcPr>
          <w:p w:rsidR="00F519D2" w:rsidRPr="00A0434C" w:rsidRDefault="00F519D2" w:rsidP="00896ADA">
            <w:pPr>
              <w:spacing w:after="0" w:line="240" w:lineRule="auto"/>
              <w:rPr>
                <w:rFonts w:ascii="Arial Narrow" w:eastAsia="Times New Roman" w:hAnsi="Arial Narrow" w:cs="Arial"/>
                <w:color w:val="000000"/>
                <w:sz w:val="20"/>
                <w:szCs w:val="20"/>
                <w:lang w:eastAsia="mk-MK"/>
              </w:rPr>
            </w:pPr>
            <w:r w:rsidRPr="00A0434C">
              <w:rPr>
                <w:rFonts w:ascii="Arial Narrow" w:eastAsia="Times New Roman" w:hAnsi="Arial Narrow" w:cs="Arial"/>
                <w:color w:val="000000"/>
                <w:sz w:val="20"/>
                <w:szCs w:val="20"/>
                <w:lang w:eastAsia="mk-MK"/>
              </w:rPr>
              <w:t>%</w:t>
            </w:r>
          </w:p>
        </w:tc>
      </w:tr>
      <w:tr w:rsidR="00F519D2" w:rsidRPr="00A0434C" w:rsidTr="00896ADA">
        <w:trPr>
          <w:trHeight w:val="258"/>
        </w:trPr>
        <w:tc>
          <w:tcPr>
            <w:tcW w:w="6663" w:type="dxa"/>
            <w:tcBorders>
              <w:top w:val="single" w:sz="4" w:space="0" w:color="auto"/>
              <w:left w:val="nil"/>
              <w:right w:val="nil"/>
            </w:tcBorders>
            <w:shd w:val="clear" w:color="auto" w:fill="auto"/>
          </w:tcPr>
          <w:p w:rsidR="00F519D2" w:rsidRPr="00A0434C" w:rsidRDefault="00F519D2" w:rsidP="00896ADA">
            <w:pPr>
              <w:spacing w:after="0" w:line="240" w:lineRule="auto"/>
              <w:jc w:val="right"/>
              <w:rPr>
                <w:rFonts w:ascii="Arial Narrow" w:eastAsia="Times New Roman" w:hAnsi="Arial Narrow" w:cs="Arial"/>
                <w:b/>
                <w:color w:val="000000"/>
                <w:sz w:val="20"/>
                <w:szCs w:val="20"/>
                <w:lang w:eastAsia="mk-MK"/>
              </w:rPr>
            </w:pPr>
            <w:r w:rsidRPr="00A0434C">
              <w:rPr>
                <w:rFonts w:ascii="Arial Narrow" w:eastAsia="Times New Roman" w:hAnsi="Arial Narrow" w:cs="Arial"/>
                <w:b/>
                <w:color w:val="000000"/>
                <w:sz w:val="20"/>
                <w:szCs w:val="20"/>
                <w:lang w:eastAsia="mk-MK"/>
              </w:rPr>
              <w:t>Вкупно =</w:t>
            </w:r>
          </w:p>
        </w:tc>
        <w:tc>
          <w:tcPr>
            <w:tcW w:w="1029" w:type="dxa"/>
            <w:tcBorders>
              <w:top w:val="single" w:sz="4" w:space="0" w:color="auto"/>
              <w:left w:val="nil"/>
              <w:right w:val="nil"/>
            </w:tcBorders>
            <w:shd w:val="clear" w:color="auto" w:fill="auto"/>
          </w:tcPr>
          <w:p w:rsidR="00F519D2" w:rsidRPr="00A0434C" w:rsidRDefault="00F519D2" w:rsidP="00896ADA">
            <w:pPr>
              <w:spacing w:after="0" w:line="240" w:lineRule="auto"/>
              <w:jc w:val="right"/>
              <w:rPr>
                <w:rFonts w:ascii="Arial Narrow" w:eastAsia="Times New Roman" w:hAnsi="Arial Narrow" w:cs="Arial"/>
                <w:b/>
                <w:color w:val="000000"/>
                <w:sz w:val="20"/>
                <w:szCs w:val="20"/>
                <w:lang w:eastAsia="mk-MK"/>
              </w:rPr>
            </w:pPr>
            <w:r w:rsidRPr="00A0434C">
              <w:rPr>
                <w:rFonts w:ascii="Arial Narrow" w:eastAsia="Times New Roman" w:hAnsi="Arial Narrow" w:cs="Arial"/>
                <w:b/>
                <w:color w:val="000000"/>
                <w:sz w:val="20"/>
                <w:szCs w:val="20"/>
                <w:lang w:eastAsia="mk-MK"/>
              </w:rPr>
              <w:t>01:51:56</w:t>
            </w:r>
          </w:p>
        </w:tc>
        <w:tc>
          <w:tcPr>
            <w:tcW w:w="1030" w:type="dxa"/>
            <w:tcBorders>
              <w:top w:val="single" w:sz="4" w:space="0" w:color="auto"/>
              <w:left w:val="nil"/>
              <w:right w:val="nil"/>
            </w:tcBorders>
            <w:shd w:val="clear" w:color="auto" w:fill="auto"/>
          </w:tcPr>
          <w:p w:rsidR="00F519D2" w:rsidRPr="00A0434C" w:rsidRDefault="00F519D2" w:rsidP="00896ADA">
            <w:pPr>
              <w:spacing w:after="0" w:line="240" w:lineRule="auto"/>
              <w:jc w:val="right"/>
              <w:rPr>
                <w:rFonts w:ascii="Arial Narrow" w:eastAsia="Times New Roman" w:hAnsi="Arial Narrow" w:cs="Arial"/>
                <w:b/>
                <w:color w:val="000000"/>
                <w:sz w:val="20"/>
                <w:szCs w:val="20"/>
                <w:lang w:eastAsia="mk-MK"/>
              </w:rPr>
            </w:pPr>
            <w:r w:rsidRPr="00A0434C">
              <w:rPr>
                <w:rFonts w:ascii="Arial Narrow" w:eastAsia="Times New Roman" w:hAnsi="Arial Narrow" w:cs="Arial"/>
                <w:b/>
                <w:color w:val="000000"/>
                <w:sz w:val="20"/>
                <w:szCs w:val="20"/>
                <w:lang w:eastAsia="mk-MK"/>
              </w:rPr>
              <w:t>100</w:t>
            </w:r>
          </w:p>
        </w:tc>
        <w:tc>
          <w:tcPr>
            <w:tcW w:w="367" w:type="dxa"/>
            <w:tcBorders>
              <w:top w:val="single" w:sz="4" w:space="0" w:color="auto"/>
              <w:left w:val="nil"/>
              <w:right w:val="nil"/>
            </w:tcBorders>
            <w:shd w:val="clear" w:color="auto" w:fill="auto"/>
          </w:tcPr>
          <w:p w:rsidR="00F519D2" w:rsidRPr="00A0434C" w:rsidRDefault="00F519D2" w:rsidP="00896ADA">
            <w:pPr>
              <w:spacing w:after="0" w:line="240" w:lineRule="auto"/>
              <w:rPr>
                <w:rFonts w:ascii="Arial Narrow" w:eastAsia="Times New Roman" w:hAnsi="Arial Narrow" w:cs="Arial"/>
                <w:b/>
                <w:color w:val="000000"/>
                <w:sz w:val="20"/>
                <w:szCs w:val="20"/>
                <w:lang w:eastAsia="mk-MK"/>
              </w:rPr>
            </w:pPr>
            <w:r w:rsidRPr="00A0434C">
              <w:rPr>
                <w:rFonts w:ascii="Arial Narrow" w:eastAsia="Times New Roman" w:hAnsi="Arial Narrow" w:cs="Arial"/>
                <w:b/>
                <w:color w:val="000000"/>
                <w:sz w:val="20"/>
                <w:szCs w:val="20"/>
                <w:lang w:eastAsia="mk-MK"/>
              </w:rPr>
              <w:t>%</w:t>
            </w:r>
          </w:p>
        </w:tc>
      </w:tr>
    </w:tbl>
    <w:p w:rsidR="00F519D2" w:rsidRPr="001C3A24" w:rsidRDefault="00F519D2" w:rsidP="00F519D2">
      <w:pPr>
        <w:spacing w:before="120" w:after="120" w:line="240" w:lineRule="auto"/>
        <w:jc w:val="both"/>
        <w:rPr>
          <w:rFonts w:ascii="Arial Narrow" w:hAnsi="Arial Narrow"/>
        </w:rPr>
      </w:pPr>
    </w:p>
    <w:p w:rsidR="00C73167" w:rsidRDefault="00C73167" w:rsidP="00F519D2">
      <w:pPr>
        <w:spacing w:before="120" w:after="120" w:line="240" w:lineRule="auto"/>
        <w:ind w:firstLine="709"/>
        <w:jc w:val="both"/>
        <w:rPr>
          <w:rFonts w:ascii="Arial Narrow" w:eastAsia="Times New Roman" w:hAnsi="Arial Narrow" w:cs="Times New Roman"/>
          <w:b/>
          <w:i/>
          <w:u w:val="single"/>
          <w:lang w:eastAsia="mk-MK"/>
        </w:rPr>
      </w:pPr>
    </w:p>
    <w:p w:rsidR="00C73167" w:rsidRDefault="00C73167" w:rsidP="00F519D2">
      <w:pPr>
        <w:spacing w:before="120" w:after="120" w:line="240" w:lineRule="auto"/>
        <w:ind w:firstLine="709"/>
        <w:jc w:val="both"/>
        <w:rPr>
          <w:rFonts w:ascii="Arial Narrow" w:eastAsia="Times New Roman" w:hAnsi="Arial Narrow" w:cs="Times New Roman"/>
          <w:b/>
          <w:i/>
          <w:u w:val="single"/>
          <w:lang w:eastAsia="mk-MK"/>
        </w:rPr>
      </w:pPr>
    </w:p>
    <w:p w:rsidR="00F519D2" w:rsidRPr="001C3A24" w:rsidRDefault="00F519D2" w:rsidP="00F519D2">
      <w:pPr>
        <w:spacing w:before="120" w:after="120" w:line="240" w:lineRule="auto"/>
        <w:ind w:firstLine="709"/>
        <w:jc w:val="both"/>
        <w:rPr>
          <w:rFonts w:ascii="Arial Narrow" w:eastAsia="Times New Roman" w:hAnsi="Arial Narrow" w:cs="Times New Roman"/>
          <w:b/>
          <w:i/>
          <w:u w:val="single"/>
          <w:lang w:eastAsia="mk-MK"/>
        </w:rPr>
      </w:pPr>
      <w:r w:rsidRPr="001C3A24">
        <w:rPr>
          <w:rFonts w:ascii="Arial Narrow" w:eastAsia="Times New Roman" w:hAnsi="Arial Narrow" w:cs="Times New Roman"/>
          <w:b/>
          <w:i/>
          <w:u w:val="single"/>
          <w:lang w:eastAsia="mk-MK"/>
        </w:rPr>
        <w:t xml:space="preserve">Посебни информативни емисии </w:t>
      </w:r>
    </w:p>
    <w:p w:rsidR="00F519D2" w:rsidRDefault="009009D8" w:rsidP="00F519D2">
      <w:pPr>
        <w:spacing w:before="120" w:after="120" w:line="240" w:lineRule="auto"/>
        <w:ind w:firstLine="709"/>
        <w:jc w:val="both"/>
        <w:rPr>
          <w:rFonts w:ascii="Arial Narrow" w:hAnsi="Arial Narrow"/>
          <w:iCs/>
        </w:rPr>
      </w:pPr>
      <w:r>
        <w:rPr>
          <w:rFonts w:ascii="Arial Narrow" w:eastAsia="Times New Roman" w:hAnsi="Arial Narrow" w:cs="Times New Roman"/>
          <w:lang w:eastAsia="mk-MK"/>
        </w:rPr>
        <w:t xml:space="preserve">Во посебните информативни емисии главно учествуваа претставници на парламентарните партии кои се учесници во изборите. Но можност за презентација на ставовите добија и некои од </w:t>
      </w:r>
      <w:r w:rsidRPr="00DA2C86">
        <w:rPr>
          <w:rFonts w:ascii="Arial Narrow" w:hAnsi="Arial Narrow"/>
          <w:iCs/>
        </w:rPr>
        <w:t>вонпарламентарните партии.</w:t>
      </w:r>
    </w:p>
    <w:p w:rsidR="009009D8" w:rsidRPr="009009D8" w:rsidRDefault="009009D8" w:rsidP="00F519D2">
      <w:pPr>
        <w:spacing w:before="120" w:after="120" w:line="240" w:lineRule="auto"/>
        <w:ind w:firstLine="709"/>
        <w:jc w:val="both"/>
        <w:rPr>
          <w:rFonts w:ascii="Arial Narrow" w:eastAsia="Times New Roman" w:hAnsi="Arial Narrow" w:cs="Times New Roman"/>
          <w:lang w:eastAsia="mk-MK"/>
        </w:rPr>
      </w:pPr>
    </w:p>
    <w:p w:rsidR="00F519D2" w:rsidRPr="00531517" w:rsidRDefault="00F519D2" w:rsidP="00F519D2">
      <w:pPr>
        <w:spacing w:before="120" w:after="120" w:line="240" w:lineRule="auto"/>
        <w:ind w:left="-180" w:firstLine="900"/>
        <w:jc w:val="both"/>
        <w:rPr>
          <w:rFonts w:ascii="Arial Narrow" w:hAnsi="Arial Narrow"/>
          <w:b/>
          <w:i/>
          <w:iCs/>
        </w:rPr>
      </w:pPr>
      <w:r w:rsidRPr="00531517">
        <w:rPr>
          <w:rFonts w:ascii="Arial Narrow" w:hAnsi="Arial Narrow"/>
          <w:b/>
          <w:i/>
          <w:iCs/>
        </w:rPr>
        <w:t>Интервјуа</w:t>
      </w:r>
    </w:p>
    <w:p w:rsidR="003B5461" w:rsidRDefault="00F519D2" w:rsidP="00F519D2">
      <w:pPr>
        <w:spacing w:before="120" w:after="120" w:line="240" w:lineRule="auto"/>
        <w:ind w:firstLine="720"/>
        <w:jc w:val="both"/>
        <w:rPr>
          <w:rFonts w:ascii="Arial Narrow" w:hAnsi="Arial Narrow"/>
          <w:iCs/>
        </w:rPr>
      </w:pPr>
      <w:r w:rsidRPr="001C3A24">
        <w:rPr>
          <w:rFonts w:ascii="Arial Narrow" w:hAnsi="Arial Narrow"/>
        </w:rPr>
        <w:t xml:space="preserve">Телевизија Компани 21–М за време на </w:t>
      </w:r>
      <w:r w:rsidRPr="001C3A24">
        <w:rPr>
          <w:rFonts w:ascii="Arial Narrow" w:hAnsi="Arial Narrow"/>
          <w:iCs/>
        </w:rPr>
        <w:t xml:space="preserve">изборната кампања за </w:t>
      </w:r>
      <w:r w:rsidR="005441C3">
        <w:rPr>
          <w:rFonts w:ascii="Arial Narrow" w:hAnsi="Arial Narrow"/>
          <w:iCs/>
        </w:rPr>
        <w:t>П</w:t>
      </w:r>
      <w:r w:rsidRPr="001C3A24">
        <w:rPr>
          <w:rFonts w:ascii="Arial Narrow" w:hAnsi="Arial Narrow"/>
          <w:iCs/>
        </w:rPr>
        <w:t xml:space="preserve">редвремените </w:t>
      </w:r>
      <w:r w:rsidR="005441C3">
        <w:rPr>
          <w:rFonts w:ascii="Arial Narrow" w:hAnsi="Arial Narrow"/>
          <w:iCs/>
        </w:rPr>
        <w:t>п</w:t>
      </w:r>
      <w:r w:rsidRPr="001C3A24">
        <w:rPr>
          <w:rFonts w:ascii="Arial Narrow" w:hAnsi="Arial Narrow"/>
          <w:iCs/>
        </w:rPr>
        <w:t>арламентарни избори 2020 година реализираше голем број интервјуа</w:t>
      </w:r>
      <w:r>
        <w:rPr>
          <w:rFonts w:ascii="Arial Narrow" w:hAnsi="Arial Narrow"/>
          <w:iCs/>
        </w:rPr>
        <w:t xml:space="preserve">, коишто </w:t>
      </w:r>
      <w:r w:rsidRPr="001C3A24">
        <w:rPr>
          <w:rFonts w:ascii="Arial Narrow" w:hAnsi="Arial Narrow"/>
          <w:iCs/>
        </w:rPr>
        <w:t xml:space="preserve">беа емитувани секој работен во рамките на емисијата „10 Минути“ која не се репризираше, како и во </w:t>
      </w:r>
      <w:r w:rsidR="003B5461">
        <w:rPr>
          <w:rFonts w:ascii="Arial Narrow" w:hAnsi="Arial Narrow"/>
          <w:iCs/>
        </w:rPr>
        <w:t>емисијата</w:t>
      </w:r>
      <w:r w:rsidRPr="001C3A24">
        <w:rPr>
          <w:rFonts w:ascii="Arial Narrow" w:hAnsi="Arial Narrow"/>
          <w:iCs/>
        </w:rPr>
        <w:t xml:space="preserve"> наслов</w:t>
      </w:r>
      <w:r w:rsidR="003B5461">
        <w:rPr>
          <w:rFonts w:ascii="Arial Narrow" w:hAnsi="Arial Narrow"/>
          <w:iCs/>
        </w:rPr>
        <w:t>ена</w:t>
      </w:r>
      <w:r w:rsidRPr="001C3A24">
        <w:rPr>
          <w:rFonts w:ascii="Arial Narrow" w:hAnsi="Arial Narrow"/>
          <w:iCs/>
        </w:rPr>
        <w:t xml:space="preserve"> „Изборни дебати“, која, како што кажува и насловот е главно дебатна емисија, </w:t>
      </w:r>
      <w:r w:rsidR="00524724">
        <w:rPr>
          <w:rFonts w:ascii="Arial Narrow" w:hAnsi="Arial Narrow"/>
          <w:iCs/>
        </w:rPr>
        <w:t xml:space="preserve">но </w:t>
      </w:r>
      <w:r w:rsidRPr="001C3A24">
        <w:rPr>
          <w:rFonts w:ascii="Arial Narrow" w:hAnsi="Arial Narrow"/>
          <w:iCs/>
        </w:rPr>
        <w:t>во која во финишот на кампањата беа ре</w:t>
      </w:r>
      <w:r w:rsidR="00524724">
        <w:rPr>
          <w:rFonts w:ascii="Arial Narrow" w:hAnsi="Arial Narrow"/>
          <w:iCs/>
        </w:rPr>
        <w:t>а</w:t>
      </w:r>
      <w:r w:rsidRPr="001C3A24">
        <w:rPr>
          <w:rFonts w:ascii="Arial Narrow" w:hAnsi="Arial Narrow"/>
          <w:iCs/>
        </w:rPr>
        <w:t>лизирани интервјуа со партиски лидери. Во рамките на оваа емисија првото интервју се емитуваше на 6</w:t>
      </w:r>
      <w:r>
        <w:rPr>
          <w:rFonts w:ascii="Arial Narrow" w:hAnsi="Arial Narrow"/>
          <w:iCs/>
        </w:rPr>
        <w:t xml:space="preserve"> јули</w:t>
      </w:r>
      <w:r w:rsidR="003B5461">
        <w:rPr>
          <w:rFonts w:ascii="Arial Narrow" w:hAnsi="Arial Narrow"/>
          <w:iCs/>
        </w:rPr>
        <w:t xml:space="preserve"> </w:t>
      </w:r>
      <w:r w:rsidRPr="001C3A24">
        <w:rPr>
          <w:rFonts w:ascii="Arial Narrow" w:hAnsi="Arial Narrow"/>
          <w:iCs/>
        </w:rPr>
        <w:t>со две репризни изданија наредниот ден. Вкупно беа емитувани 12 изданија на емисијата „10 Минути“</w:t>
      </w:r>
      <w:r>
        <w:rPr>
          <w:rFonts w:ascii="Arial Narrow" w:hAnsi="Arial Narrow"/>
          <w:iCs/>
        </w:rPr>
        <w:t xml:space="preserve">, </w:t>
      </w:r>
      <w:r w:rsidRPr="001C3A24">
        <w:rPr>
          <w:rFonts w:ascii="Arial Narrow" w:hAnsi="Arial Narrow"/>
          <w:iCs/>
        </w:rPr>
        <w:t xml:space="preserve">5 премиерни изданија со интервју на „Изборни дебати“ и 9 репризи. </w:t>
      </w:r>
    </w:p>
    <w:p w:rsidR="00DA2C86" w:rsidRPr="00DA2C86" w:rsidRDefault="00DA2C86" w:rsidP="00DA2C86">
      <w:pPr>
        <w:spacing w:before="120" w:after="120" w:line="240" w:lineRule="auto"/>
        <w:ind w:firstLine="720"/>
        <w:jc w:val="both"/>
        <w:rPr>
          <w:rFonts w:ascii="Arial Narrow" w:hAnsi="Arial Narrow"/>
          <w:iCs/>
        </w:rPr>
      </w:pPr>
      <w:r w:rsidRPr="00DA2C86">
        <w:rPr>
          <w:rFonts w:ascii="Arial Narrow" w:hAnsi="Arial Narrow"/>
          <w:iCs/>
        </w:rPr>
        <w:t>Н</w:t>
      </w:r>
      <w:r w:rsidR="00F519D2" w:rsidRPr="00DA2C86">
        <w:rPr>
          <w:rFonts w:ascii="Arial Narrow" w:hAnsi="Arial Narrow"/>
          <w:iCs/>
        </w:rPr>
        <w:t>ај</w:t>
      </w:r>
      <w:r w:rsidRPr="00DA2C86">
        <w:rPr>
          <w:rFonts w:ascii="Arial Narrow" w:hAnsi="Arial Narrow"/>
          <w:iCs/>
        </w:rPr>
        <w:t>м</w:t>
      </w:r>
      <w:r w:rsidR="00F519D2" w:rsidRPr="00DA2C86">
        <w:rPr>
          <w:rFonts w:ascii="Arial Narrow" w:hAnsi="Arial Narrow"/>
          <w:iCs/>
        </w:rPr>
        <w:t xml:space="preserve">ногу интервјуа (и премиерно и репризно) </w:t>
      </w:r>
      <w:r w:rsidRPr="00DA2C86">
        <w:rPr>
          <w:rFonts w:ascii="Arial Narrow" w:hAnsi="Arial Narrow"/>
          <w:iCs/>
        </w:rPr>
        <w:t>беа емитувани</w:t>
      </w:r>
      <w:r w:rsidR="00F519D2" w:rsidRPr="00DA2C86">
        <w:rPr>
          <w:rFonts w:ascii="Arial Narrow" w:hAnsi="Arial Narrow"/>
          <w:iCs/>
        </w:rPr>
        <w:t xml:space="preserve"> </w:t>
      </w:r>
      <w:r w:rsidRPr="00DA2C86">
        <w:rPr>
          <w:rFonts w:ascii="Arial Narrow" w:hAnsi="Arial Narrow"/>
          <w:iCs/>
        </w:rPr>
        <w:t>со</w:t>
      </w:r>
      <w:r w:rsidR="00F519D2" w:rsidRPr="00DA2C86">
        <w:rPr>
          <w:rFonts w:ascii="Arial Narrow" w:hAnsi="Arial Narrow"/>
          <w:iCs/>
        </w:rPr>
        <w:t xml:space="preserve"> претставници на Коалицијата Алијанса за Албанците и Алтернатива, потоа следат ДУИ и Коалицијата Можеме, како и неколку </w:t>
      </w:r>
      <w:r w:rsidRPr="00DA2C86">
        <w:rPr>
          <w:rFonts w:ascii="Arial Narrow" w:hAnsi="Arial Narrow"/>
          <w:iCs/>
        </w:rPr>
        <w:t>со</w:t>
      </w:r>
      <w:r w:rsidR="00F519D2" w:rsidRPr="00DA2C86">
        <w:rPr>
          <w:rFonts w:ascii="Arial Narrow" w:hAnsi="Arial Narrow"/>
          <w:iCs/>
        </w:rPr>
        <w:t xml:space="preserve"> вонпарламентарните партии. Не </w:t>
      </w:r>
      <w:r w:rsidRPr="00DA2C86">
        <w:rPr>
          <w:rFonts w:ascii="Arial Narrow" w:hAnsi="Arial Narrow"/>
          <w:iCs/>
        </w:rPr>
        <w:t>беше</w:t>
      </w:r>
      <w:r w:rsidR="00F519D2" w:rsidRPr="00DA2C86">
        <w:rPr>
          <w:rFonts w:ascii="Arial Narrow" w:hAnsi="Arial Narrow"/>
          <w:iCs/>
        </w:rPr>
        <w:t xml:space="preserve"> реализирано интервју со претставник на Коалицијата Обнова на Македонија. </w:t>
      </w:r>
    </w:p>
    <w:p w:rsidR="00F519D2" w:rsidRPr="00DA2C86" w:rsidRDefault="00F519D2" w:rsidP="00DA2C86">
      <w:pPr>
        <w:spacing w:before="120" w:after="120" w:line="240" w:lineRule="auto"/>
        <w:ind w:firstLine="720"/>
        <w:jc w:val="both"/>
        <w:rPr>
          <w:rFonts w:ascii="Arial Narrow" w:hAnsi="Arial Narrow"/>
          <w:iCs/>
        </w:rPr>
      </w:pPr>
      <w:r w:rsidRPr="00DA2C86">
        <w:rPr>
          <w:rFonts w:ascii="Arial Narrow" w:hAnsi="Arial Narrow"/>
          <w:iCs/>
        </w:rPr>
        <w:t>Интервјуа се реализирани со претставници на следниве учесници во изборната кампања:</w:t>
      </w:r>
    </w:p>
    <w:p w:rsidR="00F519D2" w:rsidRDefault="00F519D2" w:rsidP="00F519D2">
      <w:pPr>
        <w:spacing w:before="120" w:after="120" w:line="240" w:lineRule="auto"/>
        <w:ind w:firstLine="720"/>
        <w:jc w:val="both"/>
        <w:rPr>
          <w:rFonts w:ascii="Arial Narrow" w:hAnsi="Arial Narrow"/>
          <w:iCs/>
        </w:rPr>
      </w:pPr>
      <w:r>
        <w:rPr>
          <w:rFonts w:ascii="Arial Narrow" w:hAnsi="Arial Narrow"/>
          <w:iCs/>
        </w:rPr>
        <w:t xml:space="preserve">На 3 јули со Вулнет Ферати од Коалицијата </w:t>
      </w:r>
      <w:r w:rsidRPr="001C3A24">
        <w:rPr>
          <w:rFonts w:ascii="Arial Narrow" w:hAnsi="Arial Narrow"/>
          <w:iCs/>
        </w:rPr>
        <w:t>Алијанса за Албанците и Алтернатива</w:t>
      </w:r>
      <w:r>
        <w:rPr>
          <w:rFonts w:ascii="Arial Narrow" w:hAnsi="Arial Narrow"/>
          <w:iCs/>
        </w:rPr>
        <w:t>, кој говори за очекувањата од изборите;</w:t>
      </w:r>
    </w:p>
    <w:p w:rsidR="00F519D2" w:rsidRDefault="00F519D2" w:rsidP="00F519D2">
      <w:pPr>
        <w:spacing w:before="120" w:after="120" w:line="240" w:lineRule="auto"/>
        <w:ind w:firstLine="720"/>
        <w:jc w:val="both"/>
        <w:rPr>
          <w:rFonts w:ascii="Arial Narrow" w:hAnsi="Arial Narrow"/>
          <w:iCs/>
        </w:rPr>
      </w:pPr>
      <w:r>
        <w:rPr>
          <w:rFonts w:ascii="Arial Narrow" w:hAnsi="Arial Narrow"/>
          <w:iCs/>
        </w:rPr>
        <w:t>На 6 јули Теута Арифи од ДУИ зборува за идејата за Албанец премиер;</w:t>
      </w:r>
    </w:p>
    <w:p w:rsidR="00F519D2" w:rsidRDefault="00F519D2" w:rsidP="00F519D2">
      <w:pPr>
        <w:spacing w:before="120" w:after="120" w:line="240" w:lineRule="auto"/>
        <w:ind w:firstLine="720"/>
        <w:jc w:val="both"/>
        <w:rPr>
          <w:rFonts w:ascii="Arial Narrow" w:hAnsi="Arial Narrow"/>
          <w:iCs/>
        </w:rPr>
      </w:pPr>
      <w:r>
        <w:rPr>
          <w:rFonts w:ascii="Arial Narrow" w:hAnsi="Arial Narrow"/>
          <w:iCs/>
        </w:rPr>
        <w:t>На истиот датум</w:t>
      </w:r>
      <w:r w:rsidR="00E813AC">
        <w:rPr>
          <w:rFonts w:ascii="Arial Narrow" w:hAnsi="Arial Narrow"/>
          <w:iCs/>
        </w:rPr>
        <w:t>,</w:t>
      </w:r>
      <w:r>
        <w:rPr>
          <w:rFonts w:ascii="Arial Narrow" w:hAnsi="Arial Narrow"/>
          <w:iCs/>
        </w:rPr>
        <w:t xml:space="preserve"> </w:t>
      </w:r>
      <w:r w:rsidRPr="001C3A24">
        <w:rPr>
          <w:rFonts w:ascii="Arial Narrow" w:hAnsi="Arial Narrow"/>
          <w:iCs/>
        </w:rPr>
        <w:t>Африм Гаши</w:t>
      </w:r>
      <w:r>
        <w:rPr>
          <w:rFonts w:ascii="Arial Narrow" w:hAnsi="Arial Narrow"/>
          <w:iCs/>
        </w:rPr>
        <w:t xml:space="preserve">, претседателот на Алтернатива која е во коалиција со </w:t>
      </w:r>
      <w:r w:rsidRPr="001C3A24">
        <w:rPr>
          <w:rFonts w:ascii="Arial Narrow" w:hAnsi="Arial Narrow"/>
          <w:iCs/>
        </w:rPr>
        <w:t xml:space="preserve">Алијанса за Албанците </w:t>
      </w:r>
      <w:r>
        <w:rPr>
          <w:rFonts w:ascii="Arial Narrow" w:hAnsi="Arial Narrow"/>
          <w:iCs/>
        </w:rPr>
        <w:t>дискутираше за тоа што очекуваат од изборите и кои се постизборните планови и проекти (емисијата има</w:t>
      </w:r>
      <w:r w:rsidR="00E813AC">
        <w:rPr>
          <w:rFonts w:ascii="Arial Narrow" w:hAnsi="Arial Narrow"/>
          <w:iCs/>
        </w:rPr>
        <w:t>ше</w:t>
      </w:r>
      <w:r>
        <w:rPr>
          <w:rFonts w:ascii="Arial Narrow" w:hAnsi="Arial Narrow"/>
          <w:iCs/>
        </w:rPr>
        <w:t xml:space="preserve"> 2 репризи);</w:t>
      </w:r>
    </w:p>
    <w:p w:rsidR="00F519D2" w:rsidRDefault="00F519D2" w:rsidP="00F519D2">
      <w:pPr>
        <w:spacing w:before="120" w:after="120" w:line="240" w:lineRule="auto"/>
        <w:ind w:firstLine="720"/>
        <w:jc w:val="both"/>
        <w:rPr>
          <w:rFonts w:ascii="Arial Narrow" w:hAnsi="Arial Narrow"/>
          <w:iCs/>
        </w:rPr>
      </w:pPr>
      <w:r>
        <w:rPr>
          <w:rFonts w:ascii="Arial Narrow" w:hAnsi="Arial Narrow"/>
          <w:iCs/>
        </w:rPr>
        <w:t xml:space="preserve">На 7 јули, за тоа што нудат на изборите и што очекуваат по нив зборуваше Мендух Тачи, претседателот на ДПА (две репризи); </w:t>
      </w:r>
    </w:p>
    <w:p w:rsidR="00F519D2" w:rsidRDefault="00F519D2" w:rsidP="00F519D2">
      <w:pPr>
        <w:spacing w:before="120" w:after="120" w:line="240" w:lineRule="auto"/>
        <w:ind w:firstLine="720"/>
        <w:jc w:val="both"/>
        <w:rPr>
          <w:rFonts w:ascii="Arial Narrow" w:hAnsi="Arial Narrow"/>
          <w:iCs/>
        </w:rPr>
      </w:pPr>
      <w:r>
        <w:rPr>
          <w:rFonts w:ascii="Arial Narrow" w:hAnsi="Arial Narrow"/>
          <w:iCs/>
        </w:rPr>
        <w:t xml:space="preserve">На 8 јули се разговараше со </w:t>
      </w:r>
      <w:r w:rsidRPr="001C3A24">
        <w:rPr>
          <w:rFonts w:ascii="Arial Narrow" w:hAnsi="Arial Narrow"/>
          <w:iCs/>
        </w:rPr>
        <w:t>Биљал Касами</w:t>
      </w:r>
      <w:r>
        <w:rPr>
          <w:rFonts w:ascii="Arial Narrow" w:hAnsi="Arial Narrow"/>
          <w:iCs/>
        </w:rPr>
        <w:t>,</w:t>
      </w:r>
      <w:r w:rsidRPr="001C3A24">
        <w:rPr>
          <w:rFonts w:ascii="Arial Narrow" w:hAnsi="Arial Narrow"/>
          <w:iCs/>
        </w:rPr>
        <w:t xml:space="preserve"> претседателот на Беса</w:t>
      </w:r>
      <w:r>
        <w:rPr>
          <w:rFonts w:ascii="Arial Narrow" w:hAnsi="Arial Narrow"/>
          <w:iCs/>
        </w:rPr>
        <w:t xml:space="preserve"> која е дел од Коалицијата</w:t>
      </w:r>
      <w:r w:rsidRPr="001C3A24">
        <w:rPr>
          <w:rFonts w:ascii="Arial Narrow" w:hAnsi="Arial Narrow"/>
          <w:iCs/>
        </w:rPr>
        <w:t xml:space="preserve"> Можеме</w:t>
      </w:r>
      <w:r>
        <w:rPr>
          <w:rFonts w:ascii="Arial Narrow" w:hAnsi="Arial Narrow"/>
          <w:iCs/>
        </w:rPr>
        <w:t>. Темите беа понудата и очекувањата од изборите, како и можните постизборни планови (две репризи);</w:t>
      </w:r>
    </w:p>
    <w:p w:rsidR="00F519D2" w:rsidRDefault="00F519D2" w:rsidP="00F519D2">
      <w:pPr>
        <w:spacing w:before="120" w:after="120" w:line="240" w:lineRule="auto"/>
        <w:ind w:firstLine="720"/>
        <w:jc w:val="both"/>
        <w:rPr>
          <w:rFonts w:ascii="Arial Narrow" w:hAnsi="Arial Narrow"/>
          <w:iCs/>
        </w:rPr>
      </w:pPr>
      <w:r>
        <w:rPr>
          <w:rFonts w:ascii="Arial Narrow" w:hAnsi="Arial Narrow"/>
          <w:iCs/>
        </w:rPr>
        <w:t xml:space="preserve">На 9 јули, за понудата, односот кон граѓаните и власта и очекувањата од изборите се зборуваше со </w:t>
      </w:r>
      <w:r w:rsidRPr="001C3A24">
        <w:rPr>
          <w:rFonts w:ascii="Arial Narrow" w:hAnsi="Arial Narrow"/>
          <w:iCs/>
        </w:rPr>
        <w:t>Зијадин Села</w:t>
      </w:r>
      <w:r>
        <w:rPr>
          <w:rFonts w:ascii="Arial Narrow" w:hAnsi="Arial Narrow"/>
          <w:iCs/>
        </w:rPr>
        <w:t xml:space="preserve">, претседателот на </w:t>
      </w:r>
      <w:r w:rsidRPr="001C3A24">
        <w:rPr>
          <w:rFonts w:ascii="Arial Narrow" w:hAnsi="Arial Narrow"/>
          <w:iCs/>
        </w:rPr>
        <w:t>Алијанса за Албанците</w:t>
      </w:r>
      <w:r>
        <w:rPr>
          <w:rFonts w:ascii="Arial Narrow" w:hAnsi="Arial Narrow"/>
          <w:iCs/>
        </w:rPr>
        <w:t>, коалициски партнер на Алтернатива (емисијата има</w:t>
      </w:r>
      <w:r w:rsidR="00E813AC">
        <w:rPr>
          <w:rFonts w:ascii="Arial Narrow" w:hAnsi="Arial Narrow"/>
          <w:iCs/>
        </w:rPr>
        <w:t>ше</w:t>
      </w:r>
      <w:r>
        <w:rPr>
          <w:rFonts w:ascii="Arial Narrow" w:hAnsi="Arial Narrow"/>
          <w:iCs/>
        </w:rPr>
        <w:t xml:space="preserve"> две репризи)</w:t>
      </w:r>
      <w:r w:rsidR="00E813AC">
        <w:rPr>
          <w:rFonts w:ascii="Arial Narrow" w:hAnsi="Arial Narrow"/>
          <w:iCs/>
        </w:rPr>
        <w:t>;</w:t>
      </w:r>
    </w:p>
    <w:p w:rsidR="00F519D2" w:rsidRDefault="00F519D2" w:rsidP="00F519D2">
      <w:pPr>
        <w:spacing w:before="120" w:after="120" w:line="240" w:lineRule="auto"/>
        <w:ind w:firstLine="720"/>
        <w:jc w:val="both"/>
        <w:rPr>
          <w:rFonts w:ascii="Arial Narrow" w:hAnsi="Arial Narrow"/>
          <w:iCs/>
        </w:rPr>
      </w:pPr>
      <w:r>
        <w:rPr>
          <w:rFonts w:ascii="Arial Narrow" w:hAnsi="Arial Narrow"/>
          <w:iCs/>
        </w:rPr>
        <w:t xml:space="preserve">Последното од серијата </w:t>
      </w:r>
      <w:r w:rsidR="00DA3179">
        <w:rPr>
          <w:rFonts w:ascii="Arial Narrow" w:hAnsi="Arial Narrow"/>
          <w:iCs/>
        </w:rPr>
        <w:t>со</w:t>
      </w:r>
      <w:r>
        <w:rPr>
          <w:rFonts w:ascii="Arial Narrow" w:hAnsi="Arial Narrow"/>
          <w:iCs/>
        </w:rPr>
        <w:t xml:space="preserve"> интервју</w:t>
      </w:r>
      <w:r w:rsidR="00DA3179">
        <w:rPr>
          <w:rFonts w:ascii="Arial Narrow" w:hAnsi="Arial Narrow"/>
          <w:iCs/>
        </w:rPr>
        <w:t>а</w:t>
      </w:r>
      <w:r>
        <w:rPr>
          <w:rFonts w:ascii="Arial Narrow" w:hAnsi="Arial Narrow"/>
          <w:iCs/>
        </w:rPr>
        <w:t xml:space="preserve"> </w:t>
      </w:r>
      <w:r w:rsidR="00DA3179">
        <w:rPr>
          <w:rFonts w:ascii="Arial Narrow" w:hAnsi="Arial Narrow"/>
          <w:iCs/>
        </w:rPr>
        <w:t>б</w:t>
      </w:r>
      <w:r>
        <w:rPr>
          <w:rFonts w:ascii="Arial Narrow" w:hAnsi="Arial Narrow"/>
          <w:iCs/>
        </w:rPr>
        <w:t>е</w:t>
      </w:r>
      <w:r w:rsidR="00DA3179">
        <w:rPr>
          <w:rFonts w:ascii="Arial Narrow" w:hAnsi="Arial Narrow"/>
          <w:iCs/>
        </w:rPr>
        <w:t>ше</w:t>
      </w:r>
      <w:r>
        <w:rPr>
          <w:rFonts w:ascii="Arial Narrow" w:hAnsi="Arial Narrow"/>
          <w:iCs/>
        </w:rPr>
        <w:t xml:space="preserve"> со претседателот на </w:t>
      </w:r>
      <w:r w:rsidRPr="001C3A24">
        <w:rPr>
          <w:rFonts w:ascii="Arial Narrow" w:hAnsi="Arial Narrow"/>
          <w:iCs/>
        </w:rPr>
        <w:t xml:space="preserve">ДУИ Али Ахмети, </w:t>
      </w:r>
      <w:r>
        <w:rPr>
          <w:rFonts w:ascii="Arial Narrow" w:hAnsi="Arial Narrow"/>
          <w:iCs/>
        </w:rPr>
        <w:t>со кого се зборуваше на истите теми како и со другите соговорници – изборна понуда и очекувања, како и постизборни планови. Разговорот беше реализиран на 10 јули и имаше една реприза.</w:t>
      </w:r>
    </w:p>
    <w:p w:rsidR="00F519D2" w:rsidRPr="001C3A24" w:rsidRDefault="00F519D2" w:rsidP="00F519D2">
      <w:pPr>
        <w:spacing w:before="120" w:after="120" w:line="240" w:lineRule="auto"/>
        <w:ind w:firstLine="720"/>
        <w:jc w:val="both"/>
        <w:rPr>
          <w:rFonts w:ascii="Arial Narrow" w:eastAsia="Times New Roman" w:hAnsi="Arial Narrow" w:cs="Arial"/>
          <w:color w:val="000000"/>
        </w:rPr>
      </w:pPr>
      <w:r>
        <w:rPr>
          <w:rFonts w:ascii="Arial Narrow" w:hAnsi="Arial Narrow"/>
          <w:iCs/>
        </w:rPr>
        <w:t xml:space="preserve"> </w:t>
      </w:r>
      <w:r w:rsidRPr="001C3A24">
        <w:rPr>
          <w:rFonts w:ascii="Arial Narrow" w:hAnsi="Arial Narrow"/>
          <w:iCs/>
        </w:rPr>
        <w:t xml:space="preserve">Во интервјуата со наслов „Изборни дебати“ не </w:t>
      </w:r>
      <w:r>
        <w:rPr>
          <w:rFonts w:ascii="Arial Narrow" w:hAnsi="Arial Narrow"/>
          <w:iCs/>
        </w:rPr>
        <w:t>беш</w:t>
      </w:r>
      <w:r w:rsidRPr="001C3A24">
        <w:rPr>
          <w:rFonts w:ascii="Arial Narrow" w:hAnsi="Arial Narrow"/>
          <w:iCs/>
        </w:rPr>
        <w:t>е застапена Коалицијата Обнова на Македонија</w:t>
      </w:r>
      <w:r>
        <w:rPr>
          <w:rFonts w:ascii="Arial Narrow" w:hAnsi="Arial Narrow"/>
          <w:iCs/>
        </w:rPr>
        <w:t>, а</w:t>
      </w:r>
      <w:r w:rsidRPr="001C3A24">
        <w:rPr>
          <w:rFonts w:ascii="Arial Narrow" w:hAnsi="Arial Narrow"/>
          <w:iCs/>
        </w:rPr>
        <w:t xml:space="preserve"> во интервјуата реализирани </w:t>
      </w:r>
      <w:r w:rsidR="00DA3179">
        <w:rPr>
          <w:rFonts w:ascii="Arial Narrow" w:hAnsi="Arial Narrow"/>
          <w:iCs/>
        </w:rPr>
        <w:t>во емисијата</w:t>
      </w:r>
      <w:r w:rsidRPr="001C3A24">
        <w:rPr>
          <w:rFonts w:ascii="Arial Narrow" w:hAnsi="Arial Narrow"/>
          <w:iCs/>
        </w:rPr>
        <w:t xml:space="preserve"> „10 Минути“</w:t>
      </w:r>
      <w:r w:rsidR="00DA3179">
        <w:rPr>
          <w:rFonts w:ascii="Arial Narrow" w:hAnsi="Arial Narrow"/>
          <w:iCs/>
        </w:rPr>
        <w:t xml:space="preserve"> беа</w:t>
      </w:r>
      <w:r w:rsidRPr="001C3A24">
        <w:rPr>
          <w:rFonts w:ascii="Arial Narrow" w:hAnsi="Arial Narrow"/>
          <w:iCs/>
        </w:rPr>
        <w:t xml:space="preserve"> застапени </w:t>
      </w:r>
      <w:r>
        <w:rPr>
          <w:rFonts w:ascii="Arial Narrow" w:hAnsi="Arial Narrow"/>
          <w:iCs/>
        </w:rPr>
        <w:t xml:space="preserve">претставници на неколку од </w:t>
      </w:r>
      <w:r w:rsidRPr="001C3A24">
        <w:rPr>
          <w:rFonts w:ascii="Arial Narrow" w:hAnsi="Arial Narrow"/>
          <w:iCs/>
        </w:rPr>
        <w:t xml:space="preserve">помалите вонпарламентарни партии: </w:t>
      </w:r>
      <w:r>
        <w:rPr>
          <w:rFonts w:ascii="Arial Narrow" w:hAnsi="Arial Narrow"/>
          <w:iCs/>
        </w:rPr>
        <w:t xml:space="preserve">Љупчо Ристовски, претседателот на </w:t>
      </w:r>
      <w:r w:rsidRPr="001C3A24">
        <w:rPr>
          <w:rFonts w:ascii="Arial Narrow" w:hAnsi="Arial Narrow"/>
          <w:iCs/>
        </w:rPr>
        <w:t xml:space="preserve">Интегра - </w:t>
      </w:r>
      <w:r w:rsidRPr="001C3A24">
        <w:rPr>
          <w:rFonts w:ascii="Arial Narrow" w:hAnsi="Arial Narrow"/>
          <w:iCs/>
        </w:rPr>
        <w:lastRenderedPageBreak/>
        <w:t>Македонска конзервативна партија</w:t>
      </w:r>
      <w:r>
        <w:rPr>
          <w:rFonts w:ascii="Arial Narrow" w:hAnsi="Arial Narrow"/>
          <w:iCs/>
        </w:rPr>
        <w:t xml:space="preserve"> (25 јуни)</w:t>
      </w:r>
      <w:r w:rsidRPr="001C3A24">
        <w:rPr>
          <w:rFonts w:ascii="Arial Narrow" w:hAnsi="Arial Narrow"/>
          <w:iCs/>
        </w:rPr>
        <w:t xml:space="preserve">, </w:t>
      </w:r>
      <w:r>
        <w:rPr>
          <w:rFonts w:ascii="Arial Narrow" w:hAnsi="Arial Narrow"/>
          <w:iCs/>
        </w:rPr>
        <w:t xml:space="preserve">Александар Тортевски од </w:t>
      </w:r>
      <w:r w:rsidRPr="001C3A24">
        <w:rPr>
          <w:rFonts w:ascii="Arial Narrow" w:hAnsi="Arial Narrow"/>
          <w:iCs/>
        </w:rPr>
        <w:t xml:space="preserve">Твоја партија </w:t>
      </w:r>
      <w:r>
        <w:rPr>
          <w:rFonts w:ascii="Arial Narrow" w:hAnsi="Arial Narrow"/>
          <w:iCs/>
        </w:rPr>
        <w:t xml:space="preserve">(26 јуни) </w:t>
      </w:r>
      <w:r w:rsidRPr="001C3A24">
        <w:rPr>
          <w:rFonts w:ascii="Arial Narrow" w:hAnsi="Arial Narrow"/>
          <w:iCs/>
        </w:rPr>
        <w:t xml:space="preserve">и </w:t>
      </w:r>
      <w:r>
        <w:rPr>
          <w:rFonts w:ascii="Arial Narrow" w:hAnsi="Arial Narrow"/>
          <w:iCs/>
        </w:rPr>
        <w:t xml:space="preserve">Исмаил Реџеп од </w:t>
      </w:r>
      <w:r w:rsidRPr="001C3A24">
        <w:rPr>
          <w:rFonts w:ascii="Arial Narrow" w:hAnsi="Arial Narrow"/>
          <w:iCs/>
        </w:rPr>
        <w:t>Левица</w:t>
      </w:r>
      <w:r>
        <w:rPr>
          <w:rFonts w:ascii="Arial Narrow" w:hAnsi="Arial Narrow"/>
          <w:iCs/>
        </w:rPr>
        <w:t xml:space="preserve"> (30 јуни)</w:t>
      </w:r>
      <w:r w:rsidRPr="001C3A24">
        <w:rPr>
          <w:rFonts w:ascii="Arial Narrow" w:hAnsi="Arial Narrow"/>
          <w:iCs/>
        </w:rPr>
        <w:t>.</w:t>
      </w:r>
      <w:r w:rsidRPr="001C3A24">
        <w:rPr>
          <w:rFonts w:ascii="Arial Narrow" w:eastAsia="Times New Roman" w:hAnsi="Arial Narrow" w:cs="Arial"/>
          <w:color w:val="000000"/>
        </w:rPr>
        <w:t xml:space="preserve"> </w:t>
      </w:r>
    </w:p>
    <w:p w:rsidR="00F519D2" w:rsidRPr="001C3A24" w:rsidRDefault="00F519D2" w:rsidP="00F519D2">
      <w:pPr>
        <w:spacing w:before="120" w:after="120" w:line="240" w:lineRule="auto"/>
        <w:ind w:firstLine="720"/>
        <w:jc w:val="both"/>
        <w:rPr>
          <w:rFonts w:ascii="Arial Narrow" w:hAnsi="Arial Narrow"/>
          <w:b/>
          <w:bCs/>
        </w:rPr>
      </w:pPr>
      <w:r w:rsidRPr="001C3A24">
        <w:rPr>
          <w:rFonts w:ascii="Arial Narrow" w:hAnsi="Arial Narrow"/>
        </w:rPr>
        <w:t>Во емисијата „10 Минути“</w:t>
      </w:r>
      <w:r>
        <w:rPr>
          <w:rFonts w:ascii="Arial Narrow" w:hAnsi="Arial Narrow"/>
        </w:rPr>
        <w:t xml:space="preserve"> имаше</w:t>
      </w:r>
      <w:r w:rsidRPr="001C3A24">
        <w:rPr>
          <w:rFonts w:ascii="Arial Narrow" w:hAnsi="Arial Narrow"/>
        </w:rPr>
        <w:t xml:space="preserve"> и интервјуа со личности кои не </w:t>
      </w:r>
      <w:r w:rsidR="00DA3179">
        <w:rPr>
          <w:rFonts w:ascii="Arial Narrow" w:hAnsi="Arial Narrow"/>
        </w:rPr>
        <w:t>беа</w:t>
      </w:r>
      <w:r w:rsidRPr="001C3A24">
        <w:rPr>
          <w:rFonts w:ascii="Arial Narrow" w:hAnsi="Arial Narrow"/>
        </w:rPr>
        <w:t xml:space="preserve"> во функција на претставување на политички партии. За протоколот за гласање во услови на пандемија </w:t>
      </w:r>
      <w:r w:rsidR="00496843">
        <w:rPr>
          <w:rFonts w:ascii="Arial Narrow" w:hAnsi="Arial Narrow"/>
        </w:rPr>
        <w:t>се разговараше со</w:t>
      </w:r>
      <w:r w:rsidRPr="001C3A24">
        <w:rPr>
          <w:rFonts w:ascii="Arial Narrow" w:hAnsi="Arial Narrow"/>
        </w:rPr>
        <w:t xml:space="preserve"> Адмир Шабани од ДИК</w:t>
      </w:r>
      <w:r>
        <w:rPr>
          <w:rFonts w:ascii="Arial Narrow" w:hAnsi="Arial Narrow"/>
        </w:rPr>
        <w:t xml:space="preserve"> (24 јуни);</w:t>
      </w:r>
      <w:r w:rsidRPr="001C3A24">
        <w:rPr>
          <w:rFonts w:ascii="Arial Narrow" w:hAnsi="Arial Narrow"/>
        </w:rPr>
        <w:t xml:space="preserve"> </w:t>
      </w:r>
      <w:r w:rsidR="003041D3">
        <w:rPr>
          <w:rFonts w:ascii="Arial Narrow" w:hAnsi="Arial Narrow"/>
        </w:rPr>
        <w:t xml:space="preserve">со </w:t>
      </w:r>
      <w:r w:rsidRPr="001C3A24">
        <w:rPr>
          <w:rFonts w:ascii="Arial Narrow" w:hAnsi="Arial Narrow"/>
        </w:rPr>
        <w:t xml:space="preserve">министерот Венко Филипче </w:t>
      </w:r>
      <w:r w:rsidR="003041D3">
        <w:rPr>
          <w:rFonts w:ascii="Arial Narrow" w:hAnsi="Arial Narrow"/>
        </w:rPr>
        <w:t>за</w:t>
      </w:r>
      <w:r w:rsidRPr="001C3A24">
        <w:rPr>
          <w:rFonts w:ascii="Arial Narrow" w:hAnsi="Arial Narrow"/>
        </w:rPr>
        <w:t xml:space="preserve"> отворањето на аеродромите и новите протоколи за меѓународниот сообраќај</w:t>
      </w:r>
      <w:r>
        <w:rPr>
          <w:rFonts w:ascii="Arial Narrow" w:hAnsi="Arial Narrow"/>
        </w:rPr>
        <w:t xml:space="preserve"> (29 јуни);</w:t>
      </w:r>
      <w:r w:rsidRPr="001C3A24">
        <w:rPr>
          <w:rFonts w:ascii="Arial Narrow" w:hAnsi="Arial Narrow"/>
        </w:rPr>
        <w:t xml:space="preserve"> за одложувањето на судењето за случајот и за други прашања во врска со „Меѓународен сојуз“ </w:t>
      </w:r>
      <w:r w:rsidR="003041D3">
        <w:rPr>
          <w:rFonts w:ascii="Arial Narrow" w:hAnsi="Arial Narrow"/>
        </w:rPr>
        <w:t>се зборуваше со</w:t>
      </w:r>
      <w:r w:rsidRPr="001C3A24">
        <w:rPr>
          <w:rFonts w:ascii="Arial Narrow" w:hAnsi="Arial Narrow"/>
        </w:rPr>
        <w:t xml:space="preserve"> Фросина Ременски</w:t>
      </w:r>
      <w:r>
        <w:rPr>
          <w:rFonts w:ascii="Arial Narrow" w:hAnsi="Arial Narrow"/>
        </w:rPr>
        <w:t xml:space="preserve"> – обвинета во случајот</w:t>
      </w:r>
      <w:r w:rsidRPr="001C3A24">
        <w:rPr>
          <w:rFonts w:ascii="Arial Narrow" w:hAnsi="Arial Narrow"/>
        </w:rPr>
        <w:t>, Сашо Дуковски</w:t>
      </w:r>
      <w:r>
        <w:rPr>
          <w:rFonts w:ascii="Arial Narrow" w:hAnsi="Arial Narrow"/>
        </w:rPr>
        <w:t xml:space="preserve"> -</w:t>
      </w:r>
      <w:r w:rsidRPr="001C3A24">
        <w:rPr>
          <w:rFonts w:ascii="Arial Narrow" w:hAnsi="Arial Narrow"/>
        </w:rPr>
        <w:t xml:space="preserve"> адвокат</w:t>
      </w:r>
      <w:r>
        <w:rPr>
          <w:rFonts w:ascii="Arial Narrow" w:hAnsi="Arial Narrow"/>
        </w:rPr>
        <w:t>от</w:t>
      </w:r>
      <w:r w:rsidRPr="001C3A24">
        <w:rPr>
          <w:rFonts w:ascii="Arial Narrow" w:hAnsi="Arial Narrow"/>
        </w:rPr>
        <w:t xml:space="preserve"> на Бојан Јовановски и </w:t>
      </w:r>
      <w:r w:rsidR="003041D3">
        <w:rPr>
          <w:rFonts w:ascii="Arial Narrow" w:hAnsi="Arial Narrow"/>
        </w:rPr>
        <w:t xml:space="preserve">со </w:t>
      </w:r>
      <w:r w:rsidRPr="001C3A24">
        <w:rPr>
          <w:rFonts w:ascii="Arial Narrow" w:hAnsi="Arial Narrow"/>
        </w:rPr>
        <w:t>Вилма Русковска</w:t>
      </w:r>
      <w:r>
        <w:rPr>
          <w:rFonts w:ascii="Arial Narrow" w:hAnsi="Arial Narrow"/>
        </w:rPr>
        <w:t xml:space="preserve"> -</w:t>
      </w:r>
      <w:r w:rsidRPr="001C3A24">
        <w:rPr>
          <w:rFonts w:ascii="Arial Narrow" w:hAnsi="Arial Narrow"/>
        </w:rPr>
        <w:t xml:space="preserve"> јавна</w:t>
      </w:r>
      <w:r>
        <w:rPr>
          <w:rFonts w:ascii="Arial Narrow" w:hAnsi="Arial Narrow"/>
        </w:rPr>
        <w:t>та</w:t>
      </w:r>
      <w:r w:rsidRPr="001C3A24">
        <w:rPr>
          <w:rFonts w:ascii="Arial Narrow" w:hAnsi="Arial Narrow"/>
        </w:rPr>
        <w:t xml:space="preserve"> обвинителка</w:t>
      </w:r>
      <w:r>
        <w:rPr>
          <w:rFonts w:ascii="Arial Narrow" w:hAnsi="Arial Narrow"/>
        </w:rPr>
        <w:t xml:space="preserve"> (1 јули);</w:t>
      </w:r>
      <w:r w:rsidRPr="001C3A24">
        <w:rPr>
          <w:rFonts w:ascii="Arial Narrow" w:hAnsi="Arial Narrow"/>
        </w:rPr>
        <w:t xml:space="preserve"> за новата методологија и ризикот од регрес на државата во преговорите со ЕУ, одговор </w:t>
      </w:r>
      <w:r w:rsidR="003041D3">
        <w:rPr>
          <w:rFonts w:ascii="Arial Narrow" w:hAnsi="Arial Narrow"/>
        </w:rPr>
        <w:t>б</w:t>
      </w:r>
      <w:r w:rsidRPr="001C3A24">
        <w:rPr>
          <w:rFonts w:ascii="Arial Narrow" w:hAnsi="Arial Narrow"/>
        </w:rPr>
        <w:t>е</w:t>
      </w:r>
      <w:r w:rsidR="003041D3">
        <w:rPr>
          <w:rFonts w:ascii="Arial Narrow" w:hAnsi="Arial Narrow"/>
        </w:rPr>
        <w:t>ше</w:t>
      </w:r>
      <w:r w:rsidRPr="001C3A24">
        <w:rPr>
          <w:rFonts w:ascii="Arial Narrow" w:hAnsi="Arial Narrow"/>
        </w:rPr>
        <w:t xml:space="preserve"> побаран од техничкиот премиер Оливер Спасовски, од вицепремиерот Бујар Османи и од министерот за надворешни работи Никола Димитров</w:t>
      </w:r>
      <w:r>
        <w:rPr>
          <w:rFonts w:ascii="Arial Narrow" w:hAnsi="Arial Narrow"/>
        </w:rPr>
        <w:t xml:space="preserve"> (2 јули);</w:t>
      </w:r>
      <w:r w:rsidRPr="001C3A24">
        <w:rPr>
          <w:rFonts w:ascii="Arial Narrow" w:hAnsi="Arial Narrow"/>
        </w:rPr>
        <w:t xml:space="preserve"> Зекирја Хасипи од Бирото за развој на образованието зборува</w:t>
      </w:r>
      <w:r w:rsidR="003041D3">
        <w:rPr>
          <w:rFonts w:ascii="Arial Narrow" w:hAnsi="Arial Narrow"/>
        </w:rPr>
        <w:t>ше</w:t>
      </w:r>
      <w:r w:rsidRPr="001C3A24">
        <w:rPr>
          <w:rFonts w:ascii="Arial Narrow" w:hAnsi="Arial Narrow"/>
        </w:rPr>
        <w:t xml:space="preserve"> за можните сценарија и последиците на епидемијата со Ковид 19 на образованието</w:t>
      </w:r>
      <w:r>
        <w:rPr>
          <w:rFonts w:ascii="Arial Narrow" w:hAnsi="Arial Narrow"/>
        </w:rPr>
        <w:t xml:space="preserve"> (7 јули)</w:t>
      </w:r>
      <w:r w:rsidRPr="001C3A24">
        <w:rPr>
          <w:rFonts w:ascii="Arial Narrow" w:hAnsi="Arial Narrow"/>
        </w:rPr>
        <w:t>, за он-лајн алтерн</w:t>
      </w:r>
      <w:r w:rsidR="003041D3">
        <w:rPr>
          <w:rFonts w:ascii="Arial Narrow" w:hAnsi="Arial Narrow"/>
        </w:rPr>
        <w:t>а</w:t>
      </w:r>
      <w:r w:rsidRPr="001C3A24">
        <w:rPr>
          <w:rFonts w:ascii="Arial Narrow" w:hAnsi="Arial Narrow"/>
        </w:rPr>
        <w:t>тивната настава зборува</w:t>
      </w:r>
      <w:r w:rsidR="003041D3">
        <w:rPr>
          <w:rFonts w:ascii="Arial Narrow" w:hAnsi="Arial Narrow"/>
        </w:rPr>
        <w:t>ше</w:t>
      </w:r>
      <w:r w:rsidRPr="001C3A24">
        <w:rPr>
          <w:rFonts w:ascii="Arial Narrow" w:hAnsi="Arial Narrow"/>
        </w:rPr>
        <w:t xml:space="preserve"> амбасадорот </w:t>
      </w:r>
      <w:r>
        <w:rPr>
          <w:rFonts w:ascii="Arial Narrow" w:hAnsi="Arial Narrow"/>
        </w:rPr>
        <w:t>на ЕУ</w:t>
      </w:r>
      <w:r w:rsidRPr="001C3A24">
        <w:rPr>
          <w:rFonts w:ascii="Arial Narrow" w:hAnsi="Arial Narrow"/>
        </w:rPr>
        <w:t xml:space="preserve"> Самуел Жбогар</w:t>
      </w:r>
      <w:r>
        <w:rPr>
          <w:rFonts w:ascii="Arial Narrow" w:hAnsi="Arial Narrow"/>
        </w:rPr>
        <w:t xml:space="preserve"> (8 ју</w:t>
      </w:r>
      <w:r w:rsidR="003041D3">
        <w:rPr>
          <w:rFonts w:ascii="Arial Narrow" w:hAnsi="Arial Narrow"/>
        </w:rPr>
        <w:t>л</w:t>
      </w:r>
      <w:r>
        <w:rPr>
          <w:rFonts w:ascii="Arial Narrow" w:hAnsi="Arial Narrow"/>
        </w:rPr>
        <w:t>и)</w:t>
      </w:r>
      <w:r w:rsidRPr="001C3A24">
        <w:rPr>
          <w:rFonts w:ascii="Arial Narrow" w:hAnsi="Arial Narrow"/>
        </w:rPr>
        <w:t>, а во врска гласањето на ромската заедница на изборите зборува</w:t>
      </w:r>
      <w:r w:rsidR="003041D3">
        <w:rPr>
          <w:rFonts w:ascii="Arial Narrow" w:hAnsi="Arial Narrow"/>
        </w:rPr>
        <w:t>ше</w:t>
      </w:r>
      <w:r w:rsidRPr="001C3A24">
        <w:rPr>
          <w:rFonts w:ascii="Arial Narrow" w:hAnsi="Arial Narrow"/>
        </w:rPr>
        <w:t xml:space="preserve"> Енес Билали од граѓанската иницијатива Аваја</w:t>
      </w:r>
      <w:r>
        <w:rPr>
          <w:rFonts w:ascii="Arial Narrow" w:hAnsi="Arial Narrow"/>
        </w:rPr>
        <w:t xml:space="preserve"> (10 јули)</w:t>
      </w:r>
      <w:r w:rsidRPr="001C3A24">
        <w:rPr>
          <w:rFonts w:ascii="Arial Narrow" w:hAnsi="Arial Narrow"/>
        </w:rPr>
        <w:t>.</w:t>
      </w:r>
      <w:r w:rsidRPr="001C3A24">
        <w:rPr>
          <w:rFonts w:ascii="Arial Narrow" w:hAnsi="Arial Narrow"/>
        </w:rPr>
        <w:tab/>
      </w:r>
    </w:p>
    <w:p w:rsidR="00F519D2" w:rsidRDefault="00F519D2" w:rsidP="00F519D2">
      <w:pPr>
        <w:spacing w:before="120" w:after="120" w:line="240" w:lineRule="auto"/>
        <w:ind w:firstLine="720"/>
        <w:jc w:val="both"/>
        <w:rPr>
          <w:rFonts w:ascii="Arial Narrow" w:hAnsi="Arial Narrow"/>
          <w:b/>
          <w:i/>
        </w:rPr>
      </w:pPr>
    </w:p>
    <w:p w:rsidR="00F519D2" w:rsidRPr="001C3A24" w:rsidRDefault="00F519D2" w:rsidP="00F519D2">
      <w:pPr>
        <w:spacing w:before="120" w:after="120" w:line="240" w:lineRule="auto"/>
        <w:ind w:firstLine="720"/>
        <w:jc w:val="both"/>
        <w:rPr>
          <w:rFonts w:ascii="Arial Narrow" w:hAnsi="Arial Narrow"/>
          <w:b/>
          <w:i/>
        </w:rPr>
      </w:pPr>
      <w:r w:rsidRPr="001C3A24">
        <w:rPr>
          <w:rFonts w:ascii="Arial Narrow" w:hAnsi="Arial Narrow"/>
          <w:b/>
          <w:i/>
        </w:rPr>
        <w:t>Дебати</w:t>
      </w:r>
    </w:p>
    <w:p w:rsidR="008F0690" w:rsidRPr="008F0690" w:rsidRDefault="00F519D2" w:rsidP="00F519D2">
      <w:pPr>
        <w:spacing w:before="120" w:after="120" w:line="240" w:lineRule="auto"/>
        <w:ind w:firstLine="720"/>
        <w:jc w:val="both"/>
        <w:rPr>
          <w:rFonts w:ascii="Arial Narrow" w:hAnsi="Arial Narrow"/>
        </w:rPr>
      </w:pPr>
      <w:r w:rsidRPr="001C3A24">
        <w:rPr>
          <w:rFonts w:ascii="Arial Narrow" w:hAnsi="Arial Narrow"/>
        </w:rPr>
        <w:t xml:space="preserve">Дебатните </w:t>
      </w:r>
      <w:bookmarkStart w:id="1" w:name="_GoBack"/>
      <w:bookmarkEnd w:id="1"/>
      <w:r w:rsidRPr="001C3A24">
        <w:rPr>
          <w:rFonts w:ascii="Arial Narrow" w:hAnsi="Arial Narrow"/>
        </w:rPr>
        <w:t xml:space="preserve">емисии за време на </w:t>
      </w:r>
      <w:r w:rsidRPr="001C3A24">
        <w:rPr>
          <w:rFonts w:ascii="Arial Narrow" w:hAnsi="Arial Narrow"/>
          <w:iCs/>
        </w:rPr>
        <w:t>изборната кампања</w:t>
      </w:r>
      <w:r w:rsidRPr="001C3A24">
        <w:rPr>
          <w:rFonts w:ascii="Arial Narrow" w:hAnsi="Arial Narrow"/>
        </w:rPr>
        <w:t xml:space="preserve"> на програмата на ТВ Компани 21–М беа организирани во рамки на три емисии</w:t>
      </w:r>
      <w:r>
        <w:rPr>
          <w:rFonts w:ascii="Arial Narrow" w:hAnsi="Arial Narrow"/>
        </w:rPr>
        <w:t xml:space="preserve"> -</w:t>
      </w:r>
      <w:r w:rsidRPr="001C3A24">
        <w:rPr>
          <w:rFonts w:ascii="Arial Narrow" w:hAnsi="Arial Narrow"/>
        </w:rPr>
        <w:t xml:space="preserve"> „Клик плус“</w:t>
      </w:r>
      <w:r>
        <w:rPr>
          <w:rFonts w:ascii="Arial Narrow" w:hAnsi="Arial Narrow"/>
        </w:rPr>
        <w:t>,</w:t>
      </w:r>
      <w:r w:rsidRPr="001C3A24">
        <w:rPr>
          <w:rFonts w:ascii="Arial Narrow" w:hAnsi="Arial Narrow"/>
        </w:rPr>
        <w:t xml:space="preserve"> „ЕУ Клик“ и специјалната дебатна емисија за изборите – „Изборни дебати“</w:t>
      </w:r>
      <w:r w:rsidR="00D55B0B">
        <w:rPr>
          <w:rFonts w:ascii="Arial Narrow" w:hAnsi="Arial Narrow"/>
        </w:rPr>
        <w:t xml:space="preserve">. </w:t>
      </w:r>
      <w:r w:rsidRPr="001C3A24">
        <w:rPr>
          <w:rFonts w:ascii="Arial Narrow" w:hAnsi="Arial Narrow"/>
        </w:rPr>
        <w:t xml:space="preserve">Вкупно беа емитувани две дебатни емисии „Клик плус“ со четири репризи, три премиерни дебатни емисии „ЕУ Клик“ со четири репризи и четири дебатни премиерни емисии под насловот „Изборни дебати“ со шест </w:t>
      </w:r>
      <w:r w:rsidRPr="00437243">
        <w:rPr>
          <w:rFonts w:ascii="Arial Narrow" w:hAnsi="Arial Narrow"/>
        </w:rPr>
        <w:t xml:space="preserve">репризни изданија, или вкупно премиерно беа емитувани 9 дебати и </w:t>
      </w:r>
      <w:r w:rsidRPr="008F0690">
        <w:rPr>
          <w:rFonts w:ascii="Arial Narrow" w:hAnsi="Arial Narrow"/>
        </w:rPr>
        <w:t xml:space="preserve">14 репризи. Најприсутни од политичките субјекти беа претставниците на Коалицијата Алијанса за Албанците и Алтернатива, потоа Коалицијата Можеме предводена од СДСМ и Демократската унија за интеграции, по нив ДПА - Демократска партија на Албанците, Коалицијата Обнова на Македонија, предводена од ВМРО ДПМНЕ и на крајот СДУ – Скопје. </w:t>
      </w:r>
    </w:p>
    <w:p w:rsidR="00F519D2" w:rsidRDefault="00F519D2" w:rsidP="00F519D2">
      <w:pPr>
        <w:spacing w:before="120" w:after="120" w:line="240" w:lineRule="auto"/>
        <w:ind w:firstLine="720"/>
        <w:jc w:val="both"/>
        <w:rPr>
          <w:rFonts w:ascii="Arial Narrow" w:hAnsi="Arial Narrow"/>
        </w:rPr>
      </w:pPr>
      <w:r w:rsidRPr="001C3A24">
        <w:rPr>
          <w:rFonts w:ascii="Arial Narrow" w:hAnsi="Arial Narrow"/>
        </w:rPr>
        <w:t>Во првата де</w:t>
      </w:r>
      <w:r w:rsidR="00E83318">
        <w:rPr>
          <w:rFonts w:ascii="Arial Narrow" w:hAnsi="Arial Narrow"/>
        </w:rPr>
        <w:t>бата на „Клик плус“ учествуваа</w:t>
      </w:r>
      <w:r w:rsidRPr="001C3A24">
        <w:rPr>
          <w:rFonts w:ascii="Arial Narrow" w:hAnsi="Arial Narrow"/>
        </w:rPr>
        <w:t xml:space="preserve"> аналитичарите Арбен Лала и Сефер Селими со претставникот на Коалиција Алијанса за Албанците и Алтернатива Зекирја Ибрахими</w:t>
      </w:r>
      <w:r>
        <w:rPr>
          <w:rFonts w:ascii="Arial Narrow" w:hAnsi="Arial Narrow"/>
        </w:rPr>
        <w:t>.</w:t>
      </w:r>
      <w:r w:rsidRPr="001C3A24">
        <w:rPr>
          <w:rFonts w:ascii="Arial Narrow" w:hAnsi="Arial Narrow"/>
        </w:rPr>
        <w:t xml:space="preserve"> Во дебата</w:t>
      </w:r>
      <w:r w:rsidR="00C56B14">
        <w:rPr>
          <w:rFonts w:ascii="Arial Narrow" w:hAnsi="Arial Narrow"/>
        </w:rPr>
        <w:t>та</w:t>
      </w:r>
      <w:r w:rsidRPr="001C3A24">
        <w:rPr>
          <w:rFonts w:ascii="Arial Narrow" w:hAnsi="Arial Narrow"/>
        </w:rPr>
        <w:t xml:space="preserve"> </w:t>
      </w:r>
      <w:r>
        <w:rPr>
          <w:rFonts w:ascii="Arial Narrow" w:hAnsi="Arial Narrow"/>
        </w:rPr>
        <w:t xml:space="preserve">реализирана на 24 јуни, се зборуваше </w:t>
      </w:r>
      <w:r w:rsidRPr="001C3A24">
        <w:rPr>
          <w:rFonts w:ascii="Arial Narrow" w:hAnsi="Arial Narrow"/>
        </w:rPr>
        <w:t>за подготвеноста на Коалиција Алијанса за Албанците и Алтернатива</w:t>
      </w:r>
      <w:r>
        <w:rPr>
          <w:rFonts w:ascii="Arial Narrow" w:hAnsi="Arial Narrow"/>
        </w:rPr>
        <w:t xml:space="preserve"> за парламентарните избори.</w:t>
      </w:r>
    </w:p>
    <w:p w:rsidR="00F519D2" w:rsidRDefault="00F519D2" w:rsidP="00F519D2">
      <w:pPr>
        <w:spacing w:before="120" w:after="120" w:line="240" w:lineRule="auto"/>
        <w:ind w:firstLine="720"/>
        <w:jc w:val="both"/>
        <w:rPr>
          <w:rFonts w:ascii="Arial Narrow" w:hAnsi="Arial Narrow"/>
        </w:rPr>
      </w:pPr>
      <w:r w:rsidRPr="001C3A24">
        <w:rPr>
          <w:rFonts w:ascii="Arial Narrow" w:hAnsi="Arial Narrow"/>
        </w:rPr>
        <w:t xml:space="preserve">Сите емисии од серијата „Изборни дебати“ </w:t>
      </w:r>
      <w:r>
        <w:rPr>
          <w:rFonts w:ascii="Arial Narrow" w:hAnsi="Arial Narrow"/>
        </w:rPr>
        <w:t xml:space="preserve">во кои дебатираа учесници во изборната кампања </w:t>
      </w:r>
      <w:r w:rsidRPr="001C3A24">
        <w:rPr>
          <w:rFonts w:ascii="Arial Narrow" w:hAnsi="Arial Narrow"/>
        </w:rPr>
        <w:t>беа организирани на ист</w:t>
      </w:r>
      <w:r>
        <w:rPr>
          <w:rFonts w:ascii="Arial Narrow" w:hAnsi="Arial Narrow"/>
        </w:rPr>
        <w:t>ите теми</w:t>
      </w:r>
      <w:r w:rsidR="00C56B14">
        <w:rPr>
          <w:rFonts w:ascii="Arial Narrow" w:hAnsi="Arial Narrow"/>
        </w:rPr>
        <w:t>: изборните платформи</w:t>
      </w:r>
      <w:r w:rsidRPr="001C3A24">
        <w:rPr>
          <w:rFonts w:ascii="Arial Narrow" w:hAnsi="Arial Narrow"/>
        </w:rPr>
        <w:t xml:space="preserve"> на политичките партии, ветувањата и плановите за економијата, културата, здравството, правосудството и </w:t>
      </w:r>
      <w:r>
        <w:rPr>
          <w:rFonts w:ascii="Arial Narrow" w:hAnsi="Arial Narrow"/>
        </w:rPr>
        <w:t>другите општествени прашања.</w:t>
      </w:r>
    </w:p>
    <w:p w:rsidR="00F519D2" w:rsidRDefault="00F519D2" w:rsidP="00F519D2">
      <w:pPr>
        <w:spacing w:before="120" w:after="120" w:line="240" w:lineRule="auto"/>
        <w:ind w:firstLine="720"/>
        <w:jc w:val="both"/>
        <w:rPr>
          <w:rFonts w:ascii="Arial Narrow" w:hAnsi="Arial Narrow"/>
        </w:rPr>
      </w:pPr>
      <w:r w:rsidRPr="001C3A24">
        <w:rPr>
          <w:rFonts w:ascii="Arial Narrow" w:hAnsi="Arial Narrow"/>
        </w:rPr>
        <w:t xml:space="preserve">Во првото соочување </w:t>
      </w:r>
      <w:r>
        <w:rPr>
          <w:rFonts w:ascii="Arial Narrow" w:hAnsi="Arial Narrow"/>
        </w:rPr>
        <w:t xml:space="preserve">(на 29 јуни) </w:t>
      </w:r>
      <w:r w:rsidRPr="001C3A24">
        <w:rPr>
          <w:rFonts w:ascii="Arial Narrow" w:hAnsi="Arial Narrow"/>
        </w:rPr>
        <w:t xml:space="preserve">дебатираа: </w:t>
      </w:r>
      <w:r>
        <w:rPr>
          <w:rFonts w:ascii="Arial Narrow" w:hAnsi="Arial Narrow"/>
        </w:rPr>
        <w:t>Су</w:t>
      </w:r>
      <w:r w:rsidRPr="001C3A24">
        <w:rPr>
          <w:rFonts w:ascii="Arial Narrow" w:hAnsi="Arial Narrow"/>
        </w:rPr>
        <w:t>рја Рашити од Коалицијата Алијанса за Албанците и Алтернатива, Талат Џафери од ДУИ, Радмила Шеќеринска од Коалицијата Можеме, Васфи Доко од ДПА, а поканет бил и носителот во 5-та изборна единица од Коалицијата Обнова на Македонија, Игор Дурловски кој не ја прифатил поканата.</w:t>
      </w:r>
    </w:p>
    <w:p w:rsidR="00F519D2" w:rsidRDefault="00F519D2" w:rsidP="00F519D2">
      <w:pPr>
        <w:spacing w:before="120" w:after="120" w:line="240" w:lineRule="auto"/>
        <w:ind w:firstLine="720"/>
        <w:jc w:val="both"/>
        <w:rPr>
          <w:rFonts w:ascii="Arial Narrow" w:hAnsi="Arial Narrow"/>
        </w:rPr>
      </w:pPr>
      <w:r w:rsidRPr="001C3A24">
        <w:rPr>
          <w:rFonts w:ascii="Arial Narrow" w:hAnsi="Arial Narrow"/>
        </w:rPr>
        <w:t xml:space="preserve">Следниот дебатен состав </w:t>
      </w:r>
      <w:r>
        <w:rPr>
          <w:rFonts w:ascii="Arial Narrow" w:hAnsi="Arial Narrow"/>
        </w:rPr>
        <w:t xml:space="preserve">(на 30 јуни) </w:t>
      </w:r>
      <w:r w:rsidR="00C56B14">
        <w:rPr>
          <w:rFonts w:ascii="Arial Narrow" w:hAnsi="Arial Narrow"/>
        </w:rPr>
        <w:t>беше: Халил Снопче од К</w:t>
      </w:r>
      <w:r w:rsidRPr="001C3A24">
        <w:rPr>
          <w:rFonts w:ascii="Arial Narrow" w:hAnsi="Arial Narrow"/>
        </w:rPr>
        <w:t xml:space="preserve">оалицијата Алијанса за Албанците и </w:t>
      </w:r>
      <w:r w:rsidR="00C56B14">
        <w:rPr>
          <w:rFonts w:ascii="Arial Narrow" w:hAnsi="Arial Narrow"/>
        </w:rPr>
        <w:t>Алтернатива, Арта Билали од ДУИ</w:t>
      </w:r>
      <w:r w:rsidRPr="001C3A24">
        <w:rPr>
          <w:rFonts w:ascii="Arial Narrow" w:hAnsi="Arial Narrow"/>
        </w:rPr>
        <w:t xml:space="preserve">, Фатмире Исаку од ДПА и Фадил Зендели од Коалицијата Можеме. </w:t>
      </w:r>
    </w:p>
    <w:p w:rsidR="00F519D2" w:rsidRDefault="00F519D2" w:rsidP="00F519D2">
      <w:pPr>
        <w:spacing w:before="120" w:after="120" w:line="240" w:lineRule="auto"/>
        <w:ind w:firstLine="720"/>
        <w:jc w:val="both"/>
        <w:rPr>
          <w:rFonts w:ascii="Arial Narrow" w:hAnsi="Arial Narrow"/>
        </w:rPr>
      </w:pPr>
      <w:r w:rsidRPr="001C3A24">
        <w:rPr>
          <w:rFonts w:ascii="Arial Narrow" w:hAnsi="Arial Narrow"/>
        </w:rPr>
        <w:t xml:space="preserve">Во третата дебата </w:t>
      </w:r>
      <w:r>
        <w:rPr>
          <w:rFonts w:ascii="Arial Narrow" w:hAnsi="Arial Narrow"/>
        </w:rPr>
        <w:t xml:space="preserve">(на 1 јули) </w:t>
      </w:r>
      <w:r w:rsidRPr="001C3A24">
        <w:rPr>
          <w:rFonts w:ascii="Arial Narrow" w:hAnsi="Arial Narrow"/>
        </w:rPr>
        <w:t xml:space="preserve">се соочија: Оливер Спасовски од Коалицијата Можеме, Арбер Адеми од ДУИ, Владо Мисајловски од Коалицијата Обнова на Македонија, Орхан Ибрахими од ДПА, а бил поканет и Африм Гаши од Коалицијата Алијанса за Албанците и Алтернатива, но ја одбил поканата. </w:t>
      </w:r>
    </w:p>
    <w:p w:rsidR="00F519D2" w:rsidRPr="001C3A24" w:rsidRDefault="00C56B14" w:rsidP="00F519D2">
      <w:pPr>
        <w:spacing w:before="120" w:after="120" w:line="240" w:lineRule="auto"/>
        <w:ind w:firstLine="720"/>
        <w:jc w:val="both"/>
        <w:rPr>
          <w:rFonts w:ascii="Arial Narrow" w:hAnsi="Arial Narrow"/>
        </w:rPr>
      </w:pPr>
      <w:r>
        <w:rPr>
          <w:rFonts w:ascii="Arial Narrow" w:hAnsi="Arial Narrow"/>
        </w:rPr>
        <w:t>Во последната</w:t>
      </w:r>
      <w:r w:rsidR="00F519D2" w:rsidRPr="001C3A24">
        <w:rPr>
          <w:rFonts w:ascii="Arial Narrow" w:hAnsi="Arial Narrow"/>
        </w:rPr>
        <w:t xml:space="preserve"> дебата од серијата </w:t>
      </w:r>
      <w:r w:rsidR="00F519D2">
        <w:rPr>
          <w:rFonts w:ascii="Arial Narrow" w:hAnsi="Arial Narrow"/>
        </w:rPr>
        <w:t xml:space="preserve">(на 2 јули) </w:t>
      </w:r>
      <w:r w:rsidR="00F519D2" w:rsidRPr="001C3A24">
        <w:rPr>
          <w:rFonts w:ascii="Arial Narrow" w:hAnsi="Arial Narrow"/>
        </w:rPr>
        <w:t xml:space="preserve">се соочија: Изет Меџити од ДУИ, Мила Царовска од Коалицијата Можеме, Тимчо Муцунски од Коалицијата Обнова на Македонија, Скендер Реџепи од Коалицијата Алијанса за Албанците и Алтернатива и Петар Богојески од СДУ- Скопје.    </w:t>
      </w:r>
    </w:p>
    <w:p w:rsidR="00F519D2" w:rsidRDefault="00F519D2" w:rsidP="00F519D2">
      <w:pPr>
        <w:spacing w:before="120" w:after="120" w:line="240" w:lineRule="auto"/>
        <w:ind w:firstLine="720"/>
        <w:jc w:val="both"/>
        <w:rPr>
          <w:rFonts w:ascii="Arial Narrow" w:hAnsi="Arial Narrow"/>
        </w:rPr>
      </w:pPr>
      <w:r>
        <w:rPr>
          <w:rFonts w:ascii="Arial Narrow" w:hAnsi="Arial Narrow"/>
        </w:rPr>
        <w:lastRenderedPageBreak/>
        <w:t>Меѓу дебатите кои директно или индиректно се однесуваа на изборите, но во кои не учествуваа претставници на партиите и коалициите</w:t>
      </w:r>
      <w:r w:rsidR="00C56B14">
        <w:rPr>
          <w:rFonts w:ascii="Arial Narrow" w:hAnsi="Arial Narrow"/>
        </w:rPr>
        <w:t xml:space="preserve"> беа:</w:t>
      </w:r>
      <w:r>
        <w:rPr>
          <w:rFonts w:ascii="Arial Narrow" w:hAnsi="Arial Narrow"/>
        </w:rPr>
        <w:t xml:space="preserve"> </w:t>
      </w:r>
    </w:p>
    <w:p w:rsidR="00F519D2" w:rsidRDefault="00F519D2" w:rsidP="00F519D2">
      <w:pPr>
        <w:spacing w:before="120" w:after="120" w:line="240" w:lineRule="auto"/>
        <w:ind w:firstLine="720"/>
        <w:jc w:val="both"/>
        <w:rPr>
          <w:rFonts w:ascii="Arial Narrow" w:hAnsi="Arial Narrow"/>
        </w:rPr>
      </w:pPr>
      <w:r w:rsidRPr="001C3A24">
        <w:rPr>
          <w:rFonts w:ascii="Arial Narrow" w:hAnsi="Arial Narrow"/>
        </w:rPr>
        <w:t>На темата: „ПИ-АР машинеријата во трка по гласови“</w:t>
      </w:r>
      <w:r>
        <w:rPr>
          <w:rFonts w:ascii="Arial Narrow" w:hAnsi="Arial Narrow"/>
        </w:rPr>
        <w:t>, на 25 јуни</w:t>
      </w:r>
      <w:r w:rsidRPr="001C3A24">
        <w:rPr>
          <w:rFonts w:ascii="Arial Narrow" w:hAnsi="Arial Narrow"/>
        </w:rPr>
        <w:t xml:space="preserve"> дебатираа </w:t>
      </w:r>
      <w:r>
        <w:rPr>
          <w:rFonts w:ascii="Arial Narrow" w:hAnsi="Arial Narrow"/>
        </w:rPr>
        <w:t xml:space="preserve">аналитичарите </w:t>
      </w:r>
      <w:r w:rsidRPr="001C3A24">
        <w:rPr>
          <w:rFonts w:ascii="Arial Narrow" w:hAnsi="Arial Narrow"/>
        </w:rPr>
        <w:t>Ангелка Пеева</w:t>
      </w:r>
      <w:r w:rsidR="00C56B14">
        <w:rPr>
          <w:rFonts w:ascii="Arial Narrow" w:hAnsi="Arial Narrow"/>
        </w:rPr>
        <w:t>,</w:t>
      </w:r>
      <w:r>
        <w:rPr>
          <w:rFonts w:ascii="Arial Narrow" w:hAnsi="Arial Narrow"/>
        </w:rPr>
        <w:t xml:space="preserve"> Газменд Ајдини и Сашо Пешев.</w:t>
      </w:r>
    </w:p>
    <w:p w:rsidR="00F519D2" w:rsidRDefault="00F519D2" w:rsidP="00F519D2">
      <w:pPr>
        <w:spacing w:before="120" w:after="120" w:line="240" w:lineRule="auto"/>
        <w:ind w:firstLine="720"/>
        <w:jc w:val="both"/>
        <w:rPr>
          <w:rFonts w:ascii="Arial Narrow" w:hAnsi="Arial Narrow"/>
        </w:rPr>
      </w:pPr>
      <w:r w:rsidRPr="001C3A24">
        <w:rPr>
          <w:rFonts w:ascii="Arial Narrow" w:hAnsi="Arial Narrow"/>
        </w:rPr>
        <w:t xml:space="preserve">Во „ЕУ Клик“ </w:t>
      </w:r>
      <w:r>
        <w:rPr>
          <w:rFonts w:ascii="Arial Narrow" w:hAnsi="Arial Narrow"/>
        </w:rPr>
        <w:t>од 26 јуни, на темата</w:t>
      </w:r>
      <w:r w:rsidRPr="001C3A24">
        <w:rPr>
          <w:rFonts w:ascii="Arial Narrow" w:hAnsi="Arial Narrow"/>
        </w:rPr>
        <w:t xml:space="preserve"> „Туризмот и отворањето на границата за европските држави“, дебатираа Шефк</w:t>
      </w:r>
      <w:r>
        <w:rPr>
          <w:rFonts w:ascii="Arial Narrow" w:hAnsi="Arial Narrow"/>
        </w:rPr>
        <w:t>е</w:t>
      </w:r>
      <w:r w:rsidRPr="001C3A24">
        <w:rPr>
          <w:rFonts w:ascii="Arial Narrow" w:hAnsi="Arial Narrow"/>
        </w:rPr>
        <w:t>т Хазари, државен секретар за туризам, Лупчо Јаневски, директор на Агенцијата за промоција на туризмот, Дончо Танески, почесен претседател на Балканската асоцијација за ту</w:t>
      </w:r>
      <w:r w:rsidR="00C56B14">
        <w:rPr>
          <w:rFonts w:ascii="Arial Narrow" w:hAnsi="Arial Narrow"/>
        </w:rPr>
        <w:t>ризам и Ашим Асани, сопственик н</w:t>
      </w:r>
      <w:r w:rsidRPr="001C3A24">
        <w:rPr>
          <w:rFonts w:ascii="Arial Narrow" w:hAnsi="Arial Narrow"/>
        </w:rPr>
        <w:t>а хотел</w:t>
      </w:r>
      <w:r w:rsidR="00C56B14">
        <w:rPr>
          <w:rFonts w:ascii="Arial Narrow" w:hAnsi="Arial Narrow"/>
        </w:rPr>
        <w:t>от</w:t>
      </w:r>
      <w:r w:rsidRPr="001C3A24">
        <w:rPr>
          <w:rFonts w:ascii="Arial Narrow" w:hAnsi="Arial Narrow"/>
        </w:rPr>
        <w:t xml:space="preserve"> Скардус</w:t>
      </w:r>
      <w:r w:rsidR="00C56B14">
        <w:rPr>
          <w:rFonts w:ascii="Arial Narrow" w:hAnsi="Arial Narrow"/>
        </w:rPr>
        <w:t>.</w:t>
      </w:r>
    </w:p>
    <w:p w:rsidR="00F519D2" w:rsidRDefault="00F519D2" w:rsidP="00F519D2">
      <w:pPr>
        <w:spacing w:before="120" w:after="120" w:line="240" w:lineRule="auto"/>
        <w:ind w:firstLine="720"/>
        <w:jc w:val="both"/>
        <w:rPr>
          <w:rFonts w:ascii="Arial Narrow" w:hAnsi="Arial Narrow"/>
        </w:rPr>
      </w:pPr>
      <w:r>
        <w:rPr>
          <w:rFonts w:ascii="Arial Narrow" w:hAnsi="Arial Narrow"/>
        </w:rPr>
        <w:t>На 4 јули за</w:t>
      </w:r>
      <w:r w:rsidRPr="001C3A24">
        <w:rPr>
          <w:rFonts w:ascii="Arial Narrow" w:hAnsi="Arial Narrow"/>
        </w:rPr>
        <w:t xml:space="preserve"> „Економијата, пандемијата и изборите“</w:t>
      </w:r>
      <w:r>
        <w:rPr>
          <w:rFonts w:ascii="Arial Narrow" w:hAnsi="Arial Narrow"/>
        </w:rPr>
        <w:t xml:space="preserve"> </w:t>
      </w:r>
      <w:r w:rsidRPr="001C3A24">
        <w:rPr>
          <w:rFonts w:ascii="Arial Narrow" w:hAnsi="Arial Narrow"/>
        </w:rPr>
        <w:t>дебатираа: Мерита Рамадани-Алими, претприемачка, Милаим Амети, истражувач на економски прашања, Мендерез Кучи, претприемач и Бујамин Бела, универзитетски професор</w:t>
      </w:r>
      <w:r>
        <w:rPr>
          <w:rFonts w:ascii="Arial Narrow" w:hAnsi="Arial Narrow"/>
        </w:rPr>
        <w:t>.</w:t>
      </w:r>
    </w:p>
    <w:p w:rsidR="00F519D2" w:rsidRPr="001C3A24" w:rsidRDefault="00F519D2" w:rsidP="00F519D2">
      <w:pPr>
        <w:spacing w:before="120" w:after="120" w:line="240" w:lineRule="auto"/>
        <w:ind w:firstLine="720"/>
        <w:jc w:val="both"/>
        <w:rPr>
          <w:rFonts w:ascii="Arial Narrow" w:hAnsi="Arial Narrow"/>
        </w:rPr>
      </w:pPr>
      <w:r>
        <w:rPr>
          <w:rFonts w:ascii="Arial Narrow" w:hAnsi="Arial Narrow"/>
        </w:rPr>
        <w:t xml:space="preserve">Во </w:t>
      </w:r>
      <w:r w:rsidRPr="001C3A24">
        <w:rPr>
          <w:rFonts w:ascii="Arial Narrow" w:hAnsi="Arial Narrow"/>
        </w:rPr>
        <w:t>последната тема на крајот од кампањата</w:t>
      </w:r>
      <w:r>
        <w:rPr>
          <w:rFonts w:ascii="Arial Narrow" w:hAnsi="Arial Narrow"/>
        </w:rPr>
        <w:t xml:space="preserve"> (на 12 јули)</w:t>
      </w:r>
      <w:r w:rsidRPr="001C3A24">
        <w:rPr>
          <w:rFonts w:ascii="Arial Narrow" w:hAnsi="Arial Narrow"/>
        </w:rPr>
        <w:t xml:space="preserve"> учеств</w:t>
      </w:r>
      <w:r>
        <w:rPr>
          <w:rFonts w:ascii="Arial Narrow" w:hAnsi="Arial Narrow"/>
        </w:rPr>
        <w:t>уваа</w:t>
      </w:r>
      <w:r w:rsidRPr="001C3A24">
        <w:rPr>
          <w:rFonts w:ascii="Arial Narrow" w:hAnsi="Arial Narrow"/>
        </w:rPr>
        <w:t xml:space="preserve"> аналитичарот Сефер Селими и новинарите Елида Зилбеари и Агрон Врангала </w:t>
      </w:r>
      <w:r>
        <w:rPr>
          <w:rFonts w:ascii="Arial Narrow" w:hAnsi="Arial Narrow"/>
        </w:rPr>
        <w:t>кои дискутираа за тоа</w:t>
      </w:r>
      <w:r w:rsidRPr="001C3A24">
        <w:rPr>
          <w:rFonts w:ascii="Arial Narrow" w:hAnsi="Arial Narrow"/>
        </w:rPr>
        <w:t xml:space="preserve"> дали кампањите на политичките партии за изборите беа „европски“? </w:t>
      </w:r>
    </w:p>
    <w:p w:rsidR="005F4442" w:rsidRDefault="005F4442" w:rsidP="00054302">
      <w:pPr>
        <w:spacing w:line="240" w:lineRule="auto"/>
        <w:jc w:val="both"/>
        <w:rPr>
          <w:rFonts w:ascii="Arial Narrow" w:hAnsi="Arial Narrow"/>
        </w:rPr>
      </w:pPr>
    </w:p>
    <w:p w:rsidR="006D7B6A" w:rsidRPr="00E6340F" w:rsidRDefault="006D7B6A" w:rsidP="006D7B6A">
      <w:pPr>
        <w:spacing w:before="120" w:after="120" w:line="240" w:lineRule="auto"/>
        <w:ind w:firstLine="720"/>
        <w:jc w:val="both"/>
        <w:rPr>
          <w:rFonts w:ascii="Arial Narrow" w:hAnsi="Arial Narrow"/>
          <w:b/>
          <w:i/>
        </w:rPr>
      </w:pPr>
      <w:r w:rsidRPr="00E6340F">
        <w:rPr>
          <w:rFonts w:ascii="Arial Narrow" w:hAnsi="Arial Narrow"/>
          <w:b/>
          <w:i/>
        </w:rPr>
        <w:t xml:space="preserve">Информирање за лицата со сетилна попреченост </w:t>
      </w:r>
    </w:p>
    <w:p w:rsidR="006D7B6A" w:rsidRDefault="006D7B6A" w:rsidP="006D7B6A">
      <w:pPr>
        <w:spacing w:before="120" w:after="120" w:line="240" w:lineRule="auto"/>
        <w:ind w:firstLine="720"/>
        <w:jc w:val="both"/>
        <w:rPr>
          <w:rFonts w:ascii="Arial Narrow" w:hAnsi="Arial Narrow"/>
        </w:rPr>
      </w:pPr>
      <w:r w:rsidRPr="00E6340F">
        <w:rPr>
          <w:rFonts w:ascii="Arial Narrow" w:hAnsi="Arial Narrow"/>
        </w:rPr>
        <w:t>Телевизија</w:t>
      </w:r>
      <w:r>
        <w:rPr>
          <w:rFonts w:ascii="Arial Narrow" w:hAnsi="Arial Narrow"/>
        </w:rPr>
        <w:t xml:space="preserve">та </w:t>
      </w:r>
      <w:r w:rsidRPr="00E6340F">
        <w:rPr>
          <w:rFonts w:ascii="Arial Narrow" w:hAnsi="Arial Narrow"/>
        </w:rPr>
        <w:t>не обезбеди информирање за изборниот процес на знаковен јазик, со што не ги исполни обврските од член 75 став 1 од Изборниот законик.</w:t>
      </w:r>
    </w:p>
    <w:p w:rsidR="00C56B14" w:rsidRDefault="00C56B14" w:rsidP="006D7B6A">
      <w:pPr>
        <w:spacing w:before="120" w:after="120" w:line="240" w:lineRule="auto"/>
        <w:ind w:firstLine="720"/>
        <w:jc w:val="both"/>
        <w:rPr>
          <w:rFonts w:ascii="Arial Narrow" w:hAnsi="Arial Narrow"/>
        </w:rPr>
      </w:pPr>
    </w:p>
    <w:p w:rsidR="00C56B14" w:rsidRPr="00E6340F" w:rsidRDefault="00C56B14" w:rsidP="006D7B6A">
      <w:pPr>
        <w:spacing w:before="120" w:after="120" w:line="240" w:lineRule="auto"/>
        <w:ind w:firstLine="720"/>
        <w:jc w:val="both"/>
        <w:rPr>
          <w:rFonts w:ascii="Arial Narrow" w:hAnsi="Arial Narrow"/>
        </w:rPr>
      </w:pPr>
    </w:p>
    <w:p w:rsidR="00F519D2" w:rsidRDefault="00F519D2" w:rsidP="00054302">
      <w:pPr>
        <w:spacing w:line="240" w:lineRule="auto"/>
        <w:jc w:val="both"/>
        <w:rPr>
          <w:rFonts w:ascii="Arial Narrow" w:hAnsi="Arial Narrow"/>
        </w:rPr>
      </w:pPr>
    </w:p>
    <w:p w:rsidR="005024A2" w:rsidRPr="00276A64" w:rsidRDefault="005024A2" w:rsidP="005024A2">
      <w:pPr>
        <w:spacing w:before="120" w:after="120" w:line="240" w:lineRule="auto"/>
        <w:rPr>
          <w:rFonts w:ascii="Arial Narrow" w:eastAsia="Times New Roman" w:hAnsi="Arial Narrow" w:cs="Arial"/>
          <w:b/>
          <w:sz w:val="28"/>
          <w:szCs w:val="28"/>
          <w:lang w:eastAsia="mk-MK"/>
        </w:rPr>
      </w:pPr>
      <w:r w:rsidRPr="00276A64">
        <w:rPr>
          <w:rFonts w:ascii="Arial Narrow" w:eastAsia="Times New Roman" w:hAnsi="Arial Narrow" w:cs="Arial"/>
          <w:b/>
          <w:sz w:val="28"/>
          <w:szCs w:val="28"/>
          <w:lang w:eastAsia="mk-MK"/>
        </w:rPr>
        <w:t xml:space="preserve">ТВ </w:t>
      </w:r>
      <w:r w:rsidR="00E67598">
        <w:rPr>
          <w:rFonts w:ascii="Arial Narrow" w:hAnsi="Arial Narrow" w:cs="Arial"/>
          <w:b/>
          <w:sz w:val="28"/>
          <w:szCs w:val="28"/>
        </w:rPr>
        <w:t>Клан Мац</w:t>
      </w:r>
      <w:r w:rsidRPr="00276A64">
        <w:rPr>
          <w:rFonts w:ascii="Arial Narrow" w:hAnsi="Arial Narrow" w:cs="Arial"/>
          <w:b/>
          <w:sz w:val="28"/>
          <w:szCs w:val="28"/>
        </w:rPr>
        <w:t>едониа</w:t>
      </w:r>
    </w:p>
    <w:p w:rsidR="005024A2" w:rsidRPr="00276A64" w:rsidRDefault="005024A2" w:rsidP="005024A2">
      <w:pPr>
        <w:spacing w:before="120" w:after="120" w:line="240" w:lineRule="auto"/>
        <w:rPr>
          <w:rFonts w:ascii="Arial Narrow" w:hAnsi="Arial Narrow"/>
        </w:rPr>
      </w:pPr>
    </w:p>
    <w:p w:rsidR="005024A2" w:rsidRPr="00276A64" w:rsidRDefault="005024A2" w:rsidP="005024A2">
      <w:pPr>
        <w:pStyle w:val="NoSpacing"/>
        <w:spacing w:before="120" w:after="120"/>
        <w:ind w:firstLine="720"/>
        <w:jc w:val="both"/>
        <w:rPr>
          <w:rFonts w:ascii="Arial Narrow" w:hAnsi="Arial Narrow"/>
          <w:b/>
          <w:i/>
          <w:u w:val="single"/>
        </w:rPr>
      </w:pPr>
    </w:p>
    <w:p w:rsidR="005024A2" w:rsidRPr="00276A64" w:rsidRDefault="005024A2" w:rsidP="005024A2">
      <w:pPr>
        <w:pStyle w:val="NoSpacing"/>
        <w:spacing w:before="120" w:after="120"/>
        <w:ind w:firstLine="720"/>
        <w:jc w:val="both"/>
        <w:rPr>
          <w:rFonts w:ascii="Arial Narrow" w:hAnsi="Arial Narrow"/>
          <w:b/>
          <w:i/>
          <w:u w:val="single"/>
        </w:rPr>
      </w:pPr>
      <w:r w:rsidRPr="00276A64">
        <w:rPr>
          <w:rFonts w:ascii="Arial Narrow" w:hAnsi="Arial Narrow"/>
          <w:b/>
          <w:i/>
          <w:u w:val="single"/>
        </w:rPr>
        <w:t>Дневно-информативни емисии</w:t>
      </w:r>
    </w:p>
    <w:p w:rsidR="005024A2" w:rsidRDefault="005024A2" w:rsidP="005024A2">
      <w:pPr>
        <w:jc w:val="both"/>
        <w:rPr>
          <w:rFonts w:ascii="Arial Narrow" w:hAnsi="Arial Narrow"/>
          <w:b/>
          <w:i/>
        </w:rPr>
      </w:pPr>
    </w:p>
    <w:p w:rsidR="005024A2" w:rsidRPr="00462E9C" w:rsidRDefault="005024A2" w:rsidP="00AD1FF1">
      <w:pPr>
        <w:ind w:firstLine="720"/>
        <w:jc w:val="both"/>
        <w:rPr>
          <w:rFonts w:ascii="Arial Narrow" w:hAnsi="Arial Narrow"/>
          <w:b/>
          <w:i/>
        </w:rPr>
      </w:pPr>
      <w:r>
        <w:rPr>
          <w:rFonts w:ascii="Arial Narrow" w:hAnsi="Arial Narrow"/>
          <w:b/>
          <w:i/>
        </w:rPr>
        <w:t>Примерок</w:t>
      </w:r>
    </w:p>
    <w:p w:rsidR="005024A2" w:rsidRPr="00276A64" w:rsidRDefault="005024A2" w:rsidP="005024A2">
      <w:pPr>
        <w:spacing w:before="120" w:after="120" w:line="240" w:lineRule="auto"/>
        <w:ind w:firstLine="720"/>
        <w:jc w:val="both"/>
        <w:rPr>
          <w:rFonts w:ascii="Arial Narrow" w:hAnsi="Arial Narrow"/>
        </w:rPr>
      </w:pPr>
      <w:r w:rsidRPr="00276A64">
        <w:rPr>
          <w:rFonts w:ascii="Arial Narrow" w:hAnsi="Arial Narrow"/>
          <w:b/>
          <w:bCs/>
        </w:rPr>
        <w:t>Анализирано издание</w:t>
      </w:r>
      <w:r w:rsidRPr="00276A64">
        <w:rPr>
          <w:rFonts w:ascii="Arial Narrow" w:hAnsi="Arial Narrow"/>
        </w:rPr>
        <w:t>:</w:t>
      </w:r>
      <w:r w:rsidRPr="00276A64">
        <w:rPr>
          <w:rFonts w:ascii="Arial Narrow" w:eastAsia="Arial" w:hAnsi="Arial Narrow" w:cs="Arial"/>
        </w:rPr>
        <w:t xml:space="preserve"> </w:t>
      </w:r>
      <w:r w:rsidRPr="00276A64">
        <w:rPr>
          <w:rFonts w:ascii="Arial Narrow" w:hAnsi="Arial Narrow"/>
        </w:rPr>
        <w:t>Вести во 18:30 часот</w:t>
      </w:r>
    </w:p>
    <w:p w:rsidR="005024A2" w:rsidRPr="00276A64" w:rsidRDefault="005024A2" w:rsidP="005024A2">
      <w:pPr>
        <w:spacing w:before="120" w:after="120" w:line="240" w:lineRule="auto"/>
        <w:ind w:firstLine="720"/>
        <w:rPr>
          <w:rFonts w:ascii="Arial Narrow" w:eastAsia="Arial" w:hAnsi="Arial Narrow" w:cs="Arial"/>
        </w:rPr>
      </w:pPr>
      <w:r w:rsidRPr="00276A64">
        <w:rPr>
          <w:rFonts w:ascii="Arial Narrow" w:hAnsi="Arial Narrow"/>
          <w:b/>
          <w:bCs/>
        </w:rPr>
        <w:t>Број на анализирани изданија</w:t>
      </w:r>
      <w:r w:rsidRPr="00276A64">
        <w:rPr>
          <w:rFonts w:ascii="Arial Narrow" w:hAnsi="Arial Narrow"/>
        </w:rPr>
        <w:t>:</w:t>
      </w:r>
      <w:r w:rsidRPr="00276A64">
        <w:rPr>
          <w:rFonts w:ascii="Arial Narrow" w:eastAsia="Arial" w:hAnsi="Arial Narrow" w:cs="Arial"/>
        </w:rPr>
        <w:t xml:space="preserve"> 19 изданија, емитувани од 24 јуни до 12 јули 2020 година</w:t>
      </w:r>
    </w:p>
    <w:p w:rsidR="005024A2" w:rsidRPr="00276A64" w:rsidRDefault="005024A2" w:rsidP="005024A2">
      <w:pPr>
        <w:spacing w:before="120" w:after="120" w:line="240" w:lineRule="auto"/>
        <w:ind w:firstLine="720"/>
        <w:jc w:val="both"/>
        <w:rPr>
          <w:rFonts w:ascii="Arial Narrow" w:eastAsia="Arial" w:hAnsi="Arial Narrow" w:cs="Arial"/>
        </w:rPr>
      </w:pPr>
      <w:r w:rsidRPr="00276A64">
        <w:rPr>
          <w:rFonts w:ascii="Arial Narrow" w:eastAsia="Arial" w:hAnsi="Arial Narrow" w:cs="Arial"/>
          <w:b/>
        </w:rPr>
        <w:t>Вкупно времетраење на анализираните прилози</w:t>
      </w:r>
      <w:r w:rsidRPr="00276A64">
        <w:rPr>
          <w:rFonts w:ascii="Arial Narrow" w:eastAsia="Arial" w:hAnsi="Arial Narrow" w:cs="Arial"/>
        </w:rPr>
        <w:t xml:space="preserve">: 4 часа 54 минути и 8 секунди од кои 2 часа 45 минути и 36 секунди се прилози за </w:t>
      </w:r>
      <w:r w:rsidRPr="00276A64">
        <w:rPr>
          <w:rFonts w:ascii="Arial Narrow" w:hAnsi="Arial Narrow" w:cs="Arial"/>
        </w:rPr>
        <w:t xml:space="preserve">изборниот процес за </w:t>
      </w:r>
      <w:r w:rsidRPr="00276A64">
        <w:rPr>
          <w:rFonts w:ascii="Arial Narrow" w:hAnsi="Arial Narrow"/>
        </w:rPr>
        <w:t>парламентарните избори,</w:t>
      </w:r>
    </w:p>
    <w:p w:rsidR="005024A2" w:rsidRPr="00276A64" w:rsidRDefault="005024A2" w:rsidP="005024A2">
      <w:pPr>
        <w:spacing w:before="120" w:after="120" w:line="240" w:lineRule="auto"/>
        <w:ind w:firstLine="720"/>
        <w:jc w:val="both"/>
        <w:rPr>
          <w:rFonts w:ascii="Arial Narrow" w:hAnsi="Arial Narrow"/>
          <w:i/>
        </w:rPr>
      </w:pPr>
      <w:r w:rsidRPr="00276A64">
        <w:rPr>
          <w:rFonts w:ascii="Arial Narrow" w:hAnsi="Arial Narrow"/>
          <w:b/>
          <w:bCs/>
        </w:rPr>
        <w:t xml:space="preserve">Најчесто користени жанрови: </w:t>
      </w:r>
      <w:r w:rsidRPr="00276A64">
        <w:rPr>
          <w:rFonts w:ascii="Arial Narrow" w:eastAsia="Arial" w:hAnsi="Arial Narrow" w:cs="Arial"/>
        </w:rPr>
        <w:t xml:space="preserve">Претежно информативните жанрови вести (во низа) и извештај </w:t>
      </w:r>
    </w:p>
    <w:p w:rsidR="005024A2" w:rsidRDefault="005024A2" w:rsidP="005024A2">
      <w:pPr>
        <w:spacing w:before="120" w:after="120" w:line="240" w:lineRule="auto"/>
        <w:jc w:val="both"/>
        <w:rPr>
          <w:rFonts w:ascii="Arial Narrow" w:hAnsi="Arial Narrow"/>
          <w:b/>
          <w:i/>
        </w:rPr>
      </w:pPr>
    </w:p>
    <w:p w:rsidR="005024A2" w:rsidRPr="00276A64" w:rsidRDefault="005024A2" w:rsidP="005024A2">
      <w:pPr>
        <w:spacing w:before="120" w:after="120" w:line="240" w:lineRule="auto"/>
        <w:jc w:val="both"/>
        <w:rPr>
          <w:rFonts w:ascii="Arial Narrow" w:hAnsi="Arial Narrow"/>
          <w:b/>
          <w:i/>
        </w:rPr>
      </w:pPr>
      <w:r w:rsidRPr="00276A64">
        <w:rPr>
          <w:rFonts w:ascii="Arial Narrow" w:hAnsi="Arial Narrow"/>
          <w:b/>
          <w:i/>
        </w:rPr>
        <w:t>Начин на известување</w:t>
      </w:r>
    </w:p>
    <w:p w:rsidR="005024A2" w:rsidRDefault="005024A2" w:rsidP="005024A2">
      <w:pPr>
        <w:spacing w:before="120" w:after="120" w:line="240" w:lineRule="auto"/>
        <w:ind w:firstLine="720"/>
        <w:jc w:val="both"/>
        <w:rPr>
          <w:rFonts w:ascii="Arial Narrow" w:hAnsi="Arial Narrow"/>
          <w:bCs/>
          <w:iCs/>
          <w:color w:val="000000" w:themeColor="text1"/>
        </w:rPr>
      </w:pPr>
      <w:r w:rsidRPr="00276A64">
        <w:rPr>
          <w:rFonts w:ascii="Arial Narrow" w:hAnsi="Arial Narrow"/>
          <w:bCs/>
          <w:iCs/>
          <w:color w:val="000000" w:themeColor="text1"/>
        </w:rPr>
        <w:t xml:space="preserve">ТВ Клан </w:t>
      </w:r>
      <w:r w:rsidR="002156E6">
        <w:rPr>
          <w:rFonts w:ascii="Arial Narrow" w:hAnsi="Arial Narrow"/>
          <w:bCs/>
          <w:iCs/>
          <w:color w:val="000000" w:themeColor="text1"/>
        </w:rPr>
        <w:t>Мацедони</w:t>
      </w:r>
      <w:r>
        <w:rPr>
          <w:rFonts w:ascii="Arial Narrow" w:hAnsi="Arial Narrow"/>
          <w:bCs/>
          <w:iCs/>
          <w:color w:val="000000" w:themeColor="text1"/>
        </w:rPr>
        <w:t>а</w:t>
      </w:r>
      <w:r w:rsidRPr="00276A64">
        <w:rPr>
          <w:rFonts w:ascii="Arial Narrow" w:hAnsi="Arial Narrow"/>
          <w:bCs/>
          <w:iCs/>
          <w:color w:val="000000" w:themeColor="text1"/>
        </w:rPr>
        <w:t xml:space="preserve"> </w:t>
      </w:r>
      <w:r w:rsidR="002156E6">
        <w:rPr>
          <w:rFonts w:ascii="Arial Narrow" w:hAnsi="Arial Narrow"/>
          <w:bCs/>
          <w:iCs/>
          <w:color w:val="000000" w:themeColor="text1"/>
        </w:rPr>
        <w:t>со помал интензитет известуваше</w:t>
      </w:r>
      <w:r w:rsidRPr="00276A64">
        <w:rPr>
          <w:rFonts w:ascii="Arial Narrow" w:hAnsi="Arial Narrow"/>
          <w:bCs/>
          <w:iCs/>
          <w:color w:val="000000" w:themeColor="text1"/>
        </w:rPr>
        <w:t xml:space="preserve"> за активностите на </w:t>
      </w:r>
      <w:r w:rsidR="002156E6">
        <w:rPr>
          <w:rFonts w:ascii="Arial Narrow" w:hAnsi="Arial Narrow"/>
          <w:bCs/>
          <w:iCs/>
          <w:color w:val="000000" w:themeColor="text1"/>
        </w:rPr>
        <w:t>учесниците во изборната кампања</w:t>
      </w:r>
      <w:r w:rsidR="00963174">
        <w:rPr>
          <w:rFonts w:ascii="Arial Narrow" w:hAnsi="Arial Narrow"/>
          <w:bCs/>
          <w:iCs/>
          <w:color w:val="000000" w:themeColor="text1"/>
        </w:rPr>
        <w:t xml:space="preserve"> (за целиот период на кампањата вкупно 2 часа 45 минути и 36 секунди)</w:t>
      </w:r>
      <w:r w:rsidR="002156E6">
        <w:rPr>
          <w:rFonts w:ascii="Arial Narrow" w:hAnsi="Arial Narrow"/>
          <w:bCs/>
          <w:iCs/>
          <w:color w:val="000000" w:themeColor="text1"/>
        </w:rPr>
        <w:t xml:space="preserve">. </w:t>
      </w:r>
      <w:r w:rsidR="00963174">
        <w:rPr>
          <w:rFonts w:ascii="Arial Narrow" w:hAnsi="Arial Narrow"/>
          <w:bCs/>
          <w:iCs/>
          <w:color w:val="000000" w:themeColor="text1"/>
        </w:rPr>
        <w:t xml:space="preserve">Притоа пропорционално го распредели времето за парламентарните партии. </w:t>
      </w:r>
      <w:r w:rsidR="0016139E">
        <w:rPr>
          <w:rFonts w:ascii="Arial Narrow" w:hAnsi="Arial Narrow"/>
          <w:bCs/>
          <w:iCs/>
          <w:color w:val="000000" w:themeColor="text1"/>
        </w:rPr>
        <w:t xml:space="preserve">За кампањата на </w:t>
      </w:r>
      <w:r w:rsidR="0016139E" w:rsidRPr="00276A64">
        <w:rPr>
          <w:rFonts w:ascii="Arial Narrow" w:eastAsia="Times New Roman" w:hAnsi="Arial Narrow" w:cs="Arial"/>
          <w:color w:val="000000" w:themeColor="text1"/>
        </w:rPr>
        <w:t>Коалиција Можеме</w:t>
      </w:r>
      <w:r w:rsidR="0016139E">
        <w:rPr>
          <w:rFonts w:ascii="Arial Narrow" w:eastAsia="Times New Roman" w:hAnsi="Arial Narrow" w:cs="Arial"/>
          <w:color w:val="000000" w:themeColor="text1"/>
        </w:rPr>
        <w:t xml:space="preserve"> одвои</w:t>
      </w:r>
      <w:r w:rsidR="0016139E" w:rsidRPr="00276A64">
        <w:rPr>
          <w:rFonts w:ascii="Arial Narrow" w:hAnsi="Arial Narrow"/>
          <w:bCs/>
          <w:iCs/>
          <w:color w:val="000000" w:themeColor="text1"/>
        </w:rPr>
        <w:t xml:space="preserve"> </w:t>
      </w:r>
      <w:r w:rsidR="0016139E" w:rsidRPr="00276A64">
        <w:rPr>
          <w:rFonts w:ascii="Arial Narrow" w:eastAsia="Times New Roman" w:hAnsi="Arial Narrow" w:cs="Arial"/>
          <w:color w:val="000000" w:themeColor="text1"/>
        </w:rPr>
        <w:t>28 минути и 26 секунди</w:t>
      </w:r>
      <w:r w:rsidR="0016139E">
        <w:rPr>
          <w:rFonts w:ascii="Arial Narrow" w:eastAsia="Times New Roman" w:hAnsi="Arial Narrow" w:cs="Arial"/>
          <w:color w:val="000000" w:themeColor="text1"/>
        </w:rPr>
        <w:t>, за</w:t>
      </w:r>
      <w:r w:rsidR="0016139E">
        <w:rPr>
          <w:rFonts w:ascii="Arial Narrow" w:hAnsi="Arial Narrow"/>
          <w:bCs/>
          <w:iCs/>
          <w:color w:val="000000" w:themeColor="text1"/>
        </w:rPr>
        <w:t xml:space="preserve"> ДУИ</w:t>
      </w:r>
      <w:r w:rsidRPr="00276A64">
        <w:rPr>
          <w:rFonts w:ascii="Arial Narrow" w:hAnsi="Arial Narrow"/>
          <w:bCs/>
          <w:iCs/>
          <w:color w:val="000000" w:themeColor="text1"/>
        </w:rPr>
        <w:t xml:space="preserve"> </w:t>
      </w:r>
      <w:r w:rsidRPr="00276A64">
        <w:rPr>
          <w:rFonts w:ascii="Arial Narrow" w:eastAsia="Times New Roman" w:hAnsi="Arial Narrow" w:cs="Arial"/>
          <w:color w:val="000000" w:themeColor="text1"/>
        </w:rPr>
        <w:t>25 минути и 35 секунди,</w:t>
      </w:r>
      <w:r w:rsidRPr="00276A64">
        <w:rPr>
          <w:rFonts w:ascii="Arial Narrow" w:hAnsi="Arial Narrow"/>
          <w:bCs/>
          <w:iCs/>
          <w:color w:val="000000" w:themeColor="text1"/>
        </w:rPr>
        <w:t xml:space="preserve"> </w:t>
      </w:r>
      <w:r w:rsidR="0016139E" w:rsidRPr="00276A64">
        <w:rPr>
          <w:rFonts w:ascii="Arial Narrow" w:eastAsia="Times New Roman" w:hAnsi="Arial Narrow" w:cs="Arial"/>
          <w:color w:val="000000" w:themeColor="text1"/>
        </w:rPr>
        <w:t>за Коалиција Алијанса за Албанците и Ал</w:t>
      </w:r>
      <w:r w:rsidR="0016139E">
        <w:rPr>
          <w:rFonts w:ascii="Arial Narrow" w:eastAsia="Times New Roman" w:hAnsi="Arial Narrow" w:cs="Arial"/>
          <w:color w:val="000000" w:themeColor="text1"/>
        </w:rPr>
        <w:t xml:space="preserve">тернатива 23 минути и 7 секунди, </w:t>
      </w:r>
      <w:r w:rsidR="0016139E" w:rsidRPr="00276A64">
        <w:rPr>
          <w:rFonts w:ascii="Arial Narrow" w:eastAsia="Times New Roman" w:hAnsi="Arial Narrow" w:cs="Arial"/>
          <w:color w:val="000000" w:themeColor="text1"/>
        </w:rPr>
        <w:t>за Коалиција Обнова на Мак</w:t>
      </w:r>
      <w:r w:rsidR="0016139E">
        <w:rPr>
          <w:rFonts w:ascii="Arial Narrow" w:eastAsia="Times New Roman" w:hAnsi="Arial Narrow" w:cs="Arial"/>
          <w:color w:val="000000" w:themeColor="text1"/>
        </w:rPr>
        <w:t>едонија 22 минути и 17 секунди и</w:t>
      </w:r>
      <w:r w:rsidRPr="00276A64">
        <w:rPr>
          <w:rFonts w:ascii="Arial Narrow" w:eastAsia="Times New Roman" w:hAnsi="Arial Narrow" w:cs="Arial"/>
          <w:color w:val="000000" w:themeColor="text1"/>
        </w:rPr>
        <w:t xml:space="preserve"> </w:t>
      </w:r>
      <w:r w:rsidR="0016139E">
        <w:rPr>
          <w:rFonts w:ascii="Arial Narrow" w:eastAsia="Times New Roman" w:hAnsi="Arial Narrow" w:cs="Arial"/>
          <w:color w:val="000000" w:themeColor="text1"/>
        </w:rPr>
        <w:t xml:space="preserve">за </w:t>
      </w:r>
      <w:r w:rsidRPr="00276A64">
        <w:rPr>
          <w:rFonts w:ascii="Arial Narrow" w:eastAsia="Times New Roman" w:hAnsi="Arial Narrow" w:cs="Arial"/>
          <w:color w:val="000000" w:themeColor="text1"/>
        </w:rPr>
        <w:t>ДПА</w:t>
      </w:r>
      <w:r w:rsidRPr="00276A64">
        <w:rPr>
          <w:rFonts w:ascii="Arial Narrow" w:hAnsi="Arial Narrow"/>
          <w:bCs/>
          <w:iCs/>
          <w:color w:val="000000" w:themeColor="text1"/>
        </w:rPr>
        <w:t xml:space="preserve"> </w:t>
      </w:r>
      <w:r w:rsidR="0016139E">
        <w:rPr>
          <w:rFonts w:ascii="Arial Narrow" w:eastAsia="Times New Roman" w:hAnsi="Arial Narrow" w:cs="Arial"/>
          <w:color w:val="000000" w:themeColor="text1"/>
        </w:rPr>
        <w:t>18 минути и 20 секунди.</w:t>
      </w:r>
      <w:r w:rsidRPr="00276A64">
        <w:rPr>
          <w:rFonts w:ascii="Arial Narrow" w:eastAsia="Times New Roman" w:hAnsi="Arial Narrow" w:cs="Arial"/>
          <w:color w:val="000000" w:themeColor="text1"/>
        </w:rPr>
        <w:t xml:space="preserve"> </w:t>
      </w:r>
      <w:r w:rsidR="0016139E">
        <w:rPr>
          <w:rFonts w:ascii="Arial Narrow" w:hAnsi="Arial Narrow"/>
          <w:bCs/>
          <w:iCs/>
          <w:color w:val="000000" w:themeColor="text1"/>
        </w:rPr>
        <w:t>За активностите од</w:t>
      </w:r>
      <w:r w:rsidRPr="00276A64">
        <w:rPr>
          <w:rFonts w:ascii="Arial Narrow" w:hAnsi="Arial Narrow"/>
          <w:bCs/>
          <w:iCs/>
          <w:color w:val="000000" w:themeColor="text1"/>
        </w:rPr>
        <w:t xml:space="preserve"> кампањите на политичките партии кои не се </w:t>
      </w:r>
      <w:r w:rsidR="0016139E">
        <w:rPr>
          <w:rFonts w:ascii="Arial Narrow" w:hAnsi="Arial Narrow"/>
          <w:bCs/>
          <w:iCs/>
          <w:color w:val="000000" w:themeColor="text1"/>
        </w:rPr>
        <w:t xml:space="preserve">застапени </w:t>
      </w:r>
      <w:r w:rsidRPr="00276A64">
        <w:rPr>
          <w:rFonts w:ascii="Arial Narrow" w:hAnsi="Arial Narrow"/>
          <w:bCs/>
          <w:iCs/>
          <w:color w:val="000000" w:themeColor="text1"/>
        </w:rPr>
        <w:t>во Собрание</w:t>
      </w:r>
      <w:r w:rsidR="0016139E">
        <w:rPr>
          <w:rFonts w:ascii="Arial Narrow" w:hAnsi="Arial Narrow"/>
          <w:bCs/>
          <w:iCs/>
          <w:color w:val="000000" w:themeColor="text1"/>
        </w:rPr>
        <w:t>то,</w:t>
      </w:r>
      <w:r w:rsidRPr="00276A64">
        <w:rPr>
          <w:rFonts w:ascii="Arial Narrow" w:hAnsi="Arial Narrow"/>
          <w:bCs/>
          <w:iCs/>
          <w:color w:val="000000" w:themeColor="text1"/>
        </w:rPr>
        <w:t xml:space="preserve"> </w:t>
      </w:r>
      <w:r w:rsidR="00963174">
        <w:rPr>
          <w:rFonts w:ascii="Arial Narrow" w:hAnsi="Arial Narrow"/>
          <w:bCs/>
          <w:iCs/>
          <w:color w:val="000000" w:themeColor="text1"/>
        </w:rPr>
        <w:t>многу малку извести – за Левица и за Интегра одвои по 37 секунди, а за СДУ</w:t>
      </w:r>
      <w:r w:rsidR="00136756">
        <w:rPr>
          <w:rFonts w:ascii="Arial Narrow" w:hAnsi="Arial Narrow"/>
          <w:bCs/>
          <w:iCs/>
          <w:color w:val="000000" w:themeColor="text1"/>
        </w:rPr>
        <w:t>-Скопје</w:t>
      </w:r>
      <w:r w:rsidR="00963174">
        <w:rPr>
          <w:rFonts w:ascii="Arial Narrow" w:hAnsi="Arial Narrow"/>
          <w:bCs/>
          <w:iCs/>
          <w:color w:val="000000" w:themeColor="text1"/>
        </w:rPr>
        <w:t xml:space="preserve"> 1 минута и 37 секунди.</w:t>
      </w:r>
      <w:r w:rsidR="00084708">
        <w:rPr>
          <w:rFonts w:ascii="Arial Narrow" w:hAnsi="Arial Narrow"/>
          <w:bCs/>
          <w:iCs/>
          <w:color w:val="000000" w:themeColor="text1"/>
        </w:rPr>
        <w:t xml:space="preserve"> За другите воопшто не информираше.</w:t>
      </w:r>
    </w:p>
    <w:p w:rsidR="00F479C6" w:rsidRPr="0068587D" w:rsidRDefault="00F479C6" w:rsidP="0068587D">
      <w:pPr>
        <w:spacing w:before="120" w:after="120" w:line="240" w:lineRule="auto"/>
        <w:ind w:firstLine="720"/>
        <w:jc w:val="both"/>
        <w:rPr>
          <w:rFonts w:ascii="Arial Narrow" w:hAnsi="Arial Narrow"/>
          <w:bCs/>
          <w:iCs/>
        </w:rPr>
      </w:pPr>
      <w:r>
        <w:rPr>
          <w:rFonts w:ascii="Arial Narrow" w:hAnsi="Arial Narrow"/>
          <w:bCs/>
          <w:iCs/>
        </w:rPr>
        <w:lastRenderedPageBreak/>
        <w:t xml:space="preserve">Телевизијата известуваше неутрално. </w:t>
      </w:r>
      <w:r w:rsidR="00136756">
        <w:rPr>
          <w:rFonts w:ascii="Arial Narrow" w:hAnsi="Arial Narrow"/>
          <w:bCs/>
          <w:iCs/>
        </w:rPr>
        <w:t>Меѓутоа</w:t>
      </w:r>
      <w:r>
        <w:rPr>
          <w:rFonts w:ascii="Arial Narrow" w:hAnsi="Arial Narrow"/>
          <w:bCs/>
          <w:iCs/>
        </w:rPr>
        <w:t xml:space="preserve"> обезбеди </w:t>
      </w:r>
      <w:r w:rsidR="00136756">
        <w:rPr>
          <w:rFonts w:ascii="Arial Narrow" w:hAnsi="Arial Narrow"/>
          <w:bCs/>
          <w:iCs/>
        </w:rPr>
        <w:t xml:space="preserve">избалансираност во вестите само за учесниците во изборите што се претставени во Парламентот, што не е </w:t>
      </w:r>
      <w:r w:rsidR="00723C48">
        <w:rPr>
          <w:rFonts w:ascii="Arial Narrow" w:hAnsi="Arial Narrow"/>
          <w:bCs/>
          <w:iCs/>
        </w:rPr>
        <w:t xml:space="preserve">сосема </w:t>
      </w:r>
      <w:r w:rsidR="00136756">
        <w:rPr>
          <w:rFonts w:ascii="Arial Narrow" w:hAnsi="Arial Narrow"/>
          <w:bCs/>
          <w:iCs/>
        </w:rPr>
        <w:t>во согласност со принципот на проп</w:t>
      </w:r>
      <w:r w:rsidR="0068587D">
        <w:rPr>
          <w:rFonts w:ascii="Arial Narrow" w:hAnsi="Arial Narrow"/>
          <w:bCs/>
          <w:iCs/>
        </w:rPr>
        <w:t>о</w:t>
      </w:r>
      <w:r w:rsidR="00136756">
        <w:rPr>
          <w:rFonts w:ascii="Arial Narrow" w:hAnsi="Arial Narrow"/>
          <w:bCs/>
          <w:iCs/>
        </w:rPr>
        <w:t>рционалност</w:t>
      </w:r>
      <w:r w:rsidR="0068587D">
        <w:rPr>
          <w:rFonts w:ascii="Arial Narrow" w:hAnsi="Arial Narrow"/>
          <w:bCs/>
          <w:iCs/>
        </w:rPr>
        <w:t xml:space="preserve"> според бројот на кандидатски листи. </w:t>
      </w:r>
    </w:p>
    <w:p w:rsidR="00E875CB" w:rsidRDefault="005024A2" w:rsidP="005024A2">
      <w:pPr>
        <w:spacing w:before="120" w:after="120" w:line="240" w:lineRule="auto"/>
        <w:ind w:firstLine="720"/>
        <w:jc w:val="both"/>
        <w:rPr>
          <w:rFonts w:ascii="Arial Narrow" w:hAnsi="Arial Narrow"/>
          <w:color w:val="000000" w:themeColor="text1"/>
        </w:rPr>
      </w:pPr>
      <w:r w:rsidRPr="00276A64">
        <w:rPr>
          <w:rFonts w:ascii="Arial Narrow" w:hAnsi="Arial Narrow"/>
          <w:color w:val="000000" w:themeColor="text1"/>
        </w:rPr>
        <w:t xml:space="preserve">Активностите на Владата </w:t>
      </w:r>
      <w:r w:rsidR="005B52B2">
        <w:rPr>
          <w:rFonts w:ascii="Arial Narrow" w:hAnsi="Arial Narrow"/>
          <w:color w:val="000000" w:themeColor="text1"/>
        </w:rPr>
        <w:t>беа</w:t>
      </w:r>
      <w:r>
        <w:rPr>
          <w:rFonts w:ascii="Arial Narrow" w:hAnsi="Arial Narrow"/>
          <w:color w:val="000000" w:themeColor="text1"/>
        </w:rPr>
        <w:t xml:space="preserve"> застапени</w:t>
      </w:r>
      <w:r w:rsidR="005B52B2">
        <w:rPr>
          <w:rFonts w:ascii="Arial Narrow" w:hAnsi="Arial Narrow"/>
          <w:color w:val="000000" w:themeColor="text1"/>
        </w:rPr>
        <w:t xml:space="preserve"> со 1 час </w:t>
      </w:r>
      <w:r w:rsidRPr="00276A64">
        <w:rPr>
          <w:rFonts w:ascii="Arial Narrow" w:hAnsi="Arial Narrow"/>
          <w:color w:val="000000" w:themeColor="text1"/>
        </w:rPr>
        <w:t>17 минути и 53 секунди</w:t>
      </w:r>
      <w:r>
        <w:rPr>
          <w:rFonts w:ascii="Arial Narrow" w:hAnsi="Arial Narrow"/>
          <w:color w:val="000000" w:themeColor="text1"/>
        </w:rPr>
        <w:t xml:space="preserve">, на што се надоврзува и времето за министрите во Техничката влада од редовите на ВМРО ДПМНЕ – </w:t>
      </w:r>
      <w:r w:rsidRPr="005B52B2">
        <w:rPr>
          <w:rFonts w:ascii="Arial Narrow" w:eastAsia="Times New Roman" w:hAnsi="Arial Narrow" w:cs="Arial"/>
          <w:color w:val="000000"/>
        </w:rPr>
        <w:t>2 минути и 24 секунди</w:t>
      </w:r>
      <w:r w:rsidRPr="005B52B2">
        <w:rPr>
          <w:rFonts w:ascii="Arial Narrow" w:hAnsi="Arial Narrow"/>
          <w:color w:val="000000" w:themeColor="text1"/>
        </w:rPr>
        <w:t>.</w:t>
      </w:r>
      <w:r w:rsidRPr="00276A64">
        <w:rPr>
          <w:rFonts w:ascii="Arial Narrow" w:hAnsi="Arial Narrow"/>
          <w:color w:val="000000" w:themeColor="text1"/>
        </w:rPr>
        <w:t xml:space="preserve"> </w:t>
      </w:r>
      <w:r w:rsidRPr="00276A64">
        <w:rPr>
          <w:rFonts w:ascii="Arial Narrow" w:hAnsi="Arial Narrow" w:cs="Arial"/>
          <w:color w:val="000000" w:themeColor="text1"/>
        </w:rPr>
        <w:t xml:space="preserve">Ова време ги опфаќа прилозите </w:t>
      </w:r>
      <w:r w:rsidR="005B52B2">
        <w:rPr>
          <w:rFonts w:ascii="Arial Narrow" w:hAnsi="Arial Narrow" w:cs="Arial"/>
          <w:color w:val="000000" w:themeColor="text1"/>
        </w:rPr>
        <w:t>со</w:t>
      </w:r>
      <w:r w:rsidRPr="00276A64">
        <w:rPr>
          <w:rFonts w:ascii="Arial Narrow" w:hAnsi="Arial Narrow" w:cs="Arial"/>
          <w:color w:val="000000" w:themeColor="text1"/>
        </w:rPr>
        <w:t xml:space="preserve"> информации за </w:t>
      </w:r>
      <w:r>
        <w:rPr>
          <w:rFonts w:ascii="Arial Narrow" w:hAnsi="Arial Narrow" w:cs="Arial"/>
          <w:color w:val="000000" w:themeColor="text1"/>
        </w:rPr>
        <w:t xml:space="preserve">состојбата со </w:t>
      </w:r>
      <w:r w:rsidR="005B52B2">
        <w:rPr>
          <w:rFonts w:ascii="Arial Narrow" w:hAnsi="Arial Narrow"/>
          <w:color w:val="000000" w:themeColor="text1"/>
        </w:rPr>
        <w:t>Ковид 19 и</w:t>
      </w:r>
      <w:r w:rsidRPr="00276A64">
        <w:rPr>
          <w:rFonts w:ascii="Arial Narrow" w:hAnsi="Arial Narrow"/>
          <w:color w:val="000000" w:themeColor="text1"/>
        </w:rPr>
        <w:t xml:space="preserve"> </w:t>
      </w:r>
      <w:r>
        <w:rPr>
          <w:rFonts w:ascii="Arial Narrow" w:hAnsi="Arial Narrow"/>
          <w:color w:val="000000" w:themeColor="text1"/>
        </w:rPr>
        <w:t>редовните активности</w:t>
      </w:r>
      <w:r w:rsidRPr="00276A64">
        <w:rPr>
          <w:rFonts w:ascii="Arial Narrow" w:hAnsi="Arial Narrow"/>
          <w:color w:val="000000" w:themeColor="text1"/>
        </w:rPr>
        <w:t xml:space="preserve"> на Влада</w:t>
      </w:r>
      <w:r w:rsidR="005B52B2">
        <w:rPr>
          <w:rFonts w:ascii="Arial Narrow" w:hAnsi="Arial Narrow"/>
          <w:color w:val="000000" w:themeColor="text1"/>
        </w:rPr>
        <w:t xml:space="preserve">та. </w:t>
      </w:r>
    </w:p>
    <w:p w:rsidR="005024A2" w:rsidRDefault="005B52B2" w:rsidP="005024A2">
      <w:pPr>
        <w:spacing w:before="120" w:after="120" w:line="240" w:lineRule="auto"/>
        <w:ind w:firstLine="720"/>
        <w:jc w:val="both"/>
        <w:rPr>
          <w:rFonts w:ascii="Arial Narrow" w:hAnsi="Arial Narrow" w:cs="Arial"/>
          <w:color w:val="000000" w:themeColor="text1"/>
        </w:rPr>
      </w:pPr>
      <w:r>
        <w:rPr>
          <w:rFonts w:ascii="Arial Narrow" w:hAnsi="Arial Narrow"/>
          <w:color w:val="000000" w:themeColor="text1"/>
        </w:rPr>
        <w:t>Медиумот информираше и за</w:t>
      </w:r>
      <w:r w:rsidR="005024A2" w:rsidRPr="00276A64">
        <w:rPr>
          <w:rFonts w:ascii="Arial Narrow" w:hAnsi="Arial Narrow"/>
          <w:color w:val="000000" w:themeColor="text1"/>
        </w:rPr>
        <w:t xml:space="preserve"> активностите на ДИК поврзани со изборниот процес, на </w:t>
      </w:r>
      <w:r w:rsidR="005024A2">
        <w:rPr>
          <w:rFonts w:ascii="Arial Narrow" w:hAnsi="Arial Narrow"/>
          <w:color w:val="000000" w:themeColor="text1"/>
        </w:rPr>
        <w:t>Државната комисија за спречување на корупцијата</w:t>
      </w:r>
      <w:r w:rsidR="005024A2" w:rsidRPr="00276A64">
        <w:rPr>
          <w:rFonts w:ascii="Arial Narrow" w:hAnsi="Arial Narrow"/>
          <w:color w:val="000000" w:themeColor="text1"/>
        </w:rPr>
        <w:t xml:space="preserve">, Јавното обвинителство и </w:t>
      </w:r>
      <w:r>
        <w:rPr>
          <w:rFonts w:ascii="Arial Narrow" w:hAnsi="Arial Narrow"/>
          <w:color w:val="000000" w:themeColor="text1"/>
        </w:rPr>
        <w:t xml:space="preserve">за актуелните </w:t>
      </w:r>
      <w:r w:rsidR="005024A2" w:rsidRPr="00276A64">
        <w:rPr>
          <w:rFonts w:ascii="Arial Narrow" w:hAnsi="Arial Narrow" w:cs="Arial"/>
          <w:color w:val="000000" w:themeColor="text1"/>
        </w:rPr>
        <w:t>судски рочишта.</w:t>
      </w:r>
    </w:p>
    <w:p w:rsidR="005B52B2" w:rsidRDefault="005B52B2" w:rsidP="005024A2">
      <w:pPr>
        <w:spacing w:before="120" w:after="120" w:line="240" w:lineRule="auto"/>
        <w:ind w:firstLine="720"/>
        <w:jc w:val="both"/>
        <w:rPr>
          <w:rFonts w:ascii="Arial Narrow" w:hAnsi="Arial Narrow" w:cs="Arial"/>
          <w:color w:val="000000" w:themeColor="text1"/>
        </w:rPr>
      </w:pPr>
    </w:p>
    <w:p w:rsidR="005B52B2" w:rsidRPr="00276A64" w:rsidRDefault="005B52B2" w:rsidP="005024A2">
      <w:pPr>
        <w:spacing w:before="120" w:after="120" w:line="240" w:lineRule="auto"/>
        <w:ind w:firstLine="720"/>
        <w:jc w:val="both"/>
        <w:rPr>
          <w:rFonts w:ascii="Arial Narrow" w:hAnsi="Arial Narrow"/>
          <w:color w:val="000000" w:themeColor="text1"/>
        </w:rPr>
      </w:pPr>
    </w:p>
    <w:p w:rsidR="005024A2" w:rsidRDefault="005024A2" w:rsidP="005024A2">
      <w:pPr>
        <w:pStyle w:val="NoSpacing"/>
        <w:spacing w:before="120" w:after="120"/>
        <w:jc w:val="center"/>
        <w:rPr>
          <w:rFonts w:ascii="Arial Narrow" w:hAnsi="Arial Narrow"/>
          <w:b/>
          <w:i/>
          <w:u w:val="single"/>
        </w:rPr>
      </w:pPr>
      <w:r w:rsidRPr="00276A64">
        <w:rPr>
          <w:rFonts w:ascii="Arial Narrow" w:hAnsi="Arial Narrow"/>
          <w:b/>
          <w:i/>
          <w:u w:val="single"/>
        </w:rPr>
        <w:t>Табела 1: Застапеност на субјектите во вестите</w:t>
      </w:r>
    </w:p>
    <w:tbl>
      <w:tblPr>
        <w:tblW w:w="8640" w:type="dxa"/>
        <w:tblLook w:val="04A0"/>
      </w:tblPr>
      <w:tblGrid>
        <w:gridCol w:w="6267"/>
        <w:gridCol w:w="1135"/>
        <w:gridCol w:w="876"/>
        <w:gridCol w:w="362"/>
      </w:tblGrid>
      <w:tr w:rsidR="005024A2" w:rsidRPr="00276A64" w:rsidTr="00896ADA">
        <w:trPr>
          <w:trHeight w:val="255"/>
        </w:trPr>
        <w:tc>
          <w:tcPr>
            <w:tcW w:w="8640" w:type="dxa"/>
            <w:gridSpan w:val="4"/>
            <w:tcBorders>
              <w:top w:val="nil"/>
              <w:left w:val="nil"/>
              <w:bottom w:val="nil"/>
              <w:right w:val="nil"/>
            </w:tcBorders>
            <w:shd w:val="clear" w:color="auto" w:fill="auto"/>
          </w:tcPr>
          <w:p w:rsidR="005024A2" w:rsidRPr="00276A64" w:rsidRDefault="005024A2" w:rsidP="00896ADA">
            <w:pPr>
              <w:spacing w:after="0" w:line="240" w:lineRule="auto"/>
              <w:jc w:val="center"/>
              <w:rPr>
                <w:rFonts w:ascii="Arial Narrow" w:eastAsia="Times New Roman" w:hAnsi="Arial Narrow" w:cs="Arial"/>
                <w:b/>
                <w:bCs/>
                <w:color w:val="FFFFFF"/>
                <w:sz w:val="20"/>
                <w:szCs w:val="20"/>
              </w:rPr>
            </w:pPr>
            <w:r w:rsidRPr="00276A64">
              <w:rPr>
                <w:rFonts w:ascii="Arial Narrow" w:eastAsia="Times New Roman" w:hAnsi="Arial Narrow" w:cs="Arial"/>
                <w:b/>
                <w:lang w:eastAsia="mk-MK"/>
              </w:rPr>
              <w:t xml:space="preserve">ТВ </w:t>
            </w:r>
            <w:r w:rsidRPr="00276A64">
              <w:rPr>
                <w:rFonts w:ascii="Arial Narrow" w:hAnsi="Arial Narrow" w:cs="Arial"/>
                <w:b/>
              </w:rPr>
              <w:t>Клан М</w:t>
            </w:r>
            <w:r w:rsidR="008A1754">
              <w:rPr>
                <w:rFonts w:ascii="Arial Narrow" w:hAnsi="Arial Narrow" w:cs="Arial"/>
                <w:b/>
              </w:rPr>
              <w:t>ац</w:t>
            </w:r>
            <w:r w:rsidRPr="00276A64">
              <w:rPr>
                <w:rFonts w:ascii="Arial Narrow" w:hAnsi="Arial Narrow" w:cs="Arial"/>
                <w:b/>
              </w:rPr>
              <w:t>едониа</w:t>
            </w:r>
          </w:p>
        </w:tc>
      </w:tr>
      <w:tr w:rsidR="005024A2" w:rsidRPr="00276A64" w:rsidTr="00896ADA">
        <w:trPr>
          <w:trHeight w:val="255"/>
        </w:trPr>
        <w:tc>
          <w:tcPr>
            <w:tcW w:w="6267" w:type="dxa"/>
            <w:tcBorders>
              <w:top w:val="nil"/>
              <w:left w:val="nil"/>
              <w:bottom w:val="nil"/>
              <w:right w:val="nil"/>
            </w:tcBorders>
            <w:shd w:val="clear" w:color="000000" w:fill="969696"/>
            <w:hideMark/>
          </w:tcPr>
          <w:p w:rsidR="005024A2" w:rsidRPr="00276A64" w:rsidRDefault="005024A2" w:rsidP="00896ADA">
            <w:pPr>
              <w:spacing w:after="0" w:line="240" w:lineRule="auto"/>
              <w:rPr>
                <w:rFonts w:ascii="Arial Narrow" w:eastAsia="Times New Roman" w:hAnsi="Arial Narrow" w:cs="Arial"/>
                <w:b/>
                <w:bCs/>
                <w:color w:val="FFFFFF"/>
                <w:sz w:val="20"/>
                <w:szCs w:val="20"/>
              </w:rPr>
            </w:pPr>
            <w:r w:rsidRPr="00276A64">
              <w:rPr>
                <w:rFonts w:ascii="Arial Narrow" w:eastAsia="Times New Roman" w:hAnsi="Arial Narrow" w:cs="Arial"/>
                <w:b/>
                <w:bCs/>
                <w:color w:val="FFFFFF"/>
                <w:sz w:val="20"/>
                <w:szCs w:val="20"/>
              </w:rPr>
              <w:t>Субјект</w:t>
            </w:r>
          </w:p>
        </w:tc>
        <w:tc>
          <w:tcPr>
            <w:tcW w:w="1135" w:type="dxa"/>
            <w:tcBorders>
              <w:top w:val="nil"/>
              <w:left w:val="nil"/>
              <w:bottom w:val="nil"/>
              <w:right w:val="nil"/>
            </w:tcBorders>
            <w:shd w:val="clear" w:color="000000" w:fill="969696"/>
            <w:hideMark/>
          </w:tcPr>
          <w:p w:rsidR="005024A2" w:rsidRPr="00276A64" w:rsidRDefault="005024A2" w:rsidP="00896ADA">
            <w:pPr>
              <w:spacing w:after="0" w:line="240" w:lineRule="auto"/>
              <w:jc w:val="right"/>
              <w:rPr>
                <w:rFonts w:ascii="Arial Narrow" w:eastAsia="Times New Roman" w:hAnsi="Arial Narrow" w:cs="Arial"/>
                <w:b/>
                <w:bCs/>
                <w:color w:val="FFFFFF"/>
                <w:sz w:val="20"/>
                <w:szCs w:val="20"/>
              </w:rPr>
            </w:pPr>
            <w:r w:rsidRPr="00276A64">
              <w:rPr>
                <w:rFonts w:ascii="Arial Narrow" w:eastAsia="Times New Roman" w:hAnsi="Arial Narrow" w:cs="Arial"/>
                <w:b/>
                <w:bCs/>
                <w:color w:val="FFFFFF"/>
                <w:sz w:val="20"/>
                <w:szCs w:val="20"/>
              </w:rPr>
              <w:t>Tраење</w:t>
            </w:r>
          </w:p>
        </w:tc>
        <w:tc>
          <w:tcPr>
            <w:tcW w:w="1238" w:type="dxa"/>
            <w:gridSpan w:val="2"/>
            <w:tcBorders>
              <w:top w:val="nil"/>
              <w:left w:val="nil"/>
              <w:bottom w:val="nil"/>
              <w:right w:val="nil"/>
            </w:tcBorders>
            <w:shd w:val="clear" w:color="000000" w:fill="969696"/>
            <w:hideMark/>
          </w:tcPr>
          <w:p w:rsidR="005024A2" w:rsidRPr="00276A64" w:rsidRDefault="005024A2" w:rsidP="00896ADA">
            <w:pPr>
              <w:spacing w:after="0" w:line="240" w:lineRule="auto"/>
              <w:jc w:val="right"/>
              <w:rPr>
                <w:rFonts w:ascii="Arial Narrow" w:eastAsia="Times New Roman" w:hAnsi="Arial Narrow" w:cs="Arial"/>
                <w:b/>
                <w:bCs/>
                <w:color w:val="FFFFFF"/>
                <w:sz w:val="20"/>
                <w:szCs w:val="20"/>
              </w:rPr>
            </w:pPr>
            <w:r w:rsidRPr="00276A64">
              <w:rPr>
                <w:rFonts w:ascii="Arial Narrow" w:eastAsia="Times New Roman" w:hAnsi="Arial Narrow" w:cs="Arial"/>
                <w:b/>
                <w:bCs/>
                <w:color w:val="FFFFFF"/>
                <w:sz w:val="20"/>
                <w:szCs w:val="20"/>
              </w:rPr>
              <w:t>Процент</w:t>
            </w:r>
          </w:p>
        </w:tc>
      </w:tr>
      <w:tr w:rsidR="005024A2" w:rsidRPr="00276A64" w:rsidTr="00896ADA">
        <w:trPr>
          <w:trHeight w:val="255"/>
        </w:trPr>
        <w:tc>
          <w:tcPr>
            <w:tcW w:w="6267"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ДУИ - Демократска унија за интеграции</w:t>
            </w:r>
          </w:p>
        </w:tc>
        <w:tc>
          <w:tcPr>
            <w:tcW w:w="1135"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00:25:35</w:t>
            </w:r>
          </w:p>
        </w:tc>
        <w:tc>
          <w:tcPr>
            <w:tcW w:w="876"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8.62</w:t>
            </w:r>
          </w:p>
        </w:tc>
        <w:tc>
          <w:tcPr>
            <w:tcW w:w="362"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w:t>
            </w:r>
          </w:p>
        </w:tc>
      </w:tr>
      <w:tr w:rsidR="005024A2" w:rsidRPr="00276A64" w:rsidTr="00896ADA">
        <w:trPr>
          <w:trHeight w:val="255"/>
        </w:trPr>
        <w:tc>
          <w:tcPr>
            <w:tcW w:w="6267"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НДП - Национална демократска преродба</w:t>
            </w:r>
          </w:p>
        </w:tc>
        <w:tc>
          <w:tcPr>
            <w:tcW w:w="1135"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00:01:58</w:t>
            </w:r>
          </w:p>
        </w:tc>
        <w:tc>
          <w:tcPr>
            <w:tcW w:w="876"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0.66</w:t>
            </w:r>
          </w:p>
        </w:tc>
        <w:tc>
          <w:tcPr>
            <w:tcW w:w="362"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w:t>
            </w:r>
          </w:p>
        </w:tc>
      </w:tr>
      <w:tr w:rsidR="005024A2" w:rsidRPr="00276A64" w:rsidTr="00896ADA">
        <w:trPr>
          <w:trHeight w:val="255"/>
        </w:trPr>
        <w:tc>
          <w:tcPr>
            <w:tcW w:w="6267"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ДПА - Демократска партија на Албанците</w:t>
            </w:r>
          </w:p>
        </w:tc>
        <w:tc>
          <w:tcPr>
            <w:tcW w:w="1135"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00:18:20</w:t>
            </w:r>
          </w:p>
        </w:tc>
        <w:tc>
          <w:tcPr>
            <w:tcW w:w="876"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6.17</w:t>
            </w:r>
          </w:p>
        </w:tc>
        <w:tc>
          <w:tcPr>
            <w:tcW w:w="362"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w:t>
            </w:r>
          </w:p>
        </w:tc>
      </w:tr>
      <w:tr w:rsidR="005024A2" w:rsidRPr="00276A64" w:rsidTr="00896ADA">
        <w:trPr>
          <w:trHeight w:val="255"/>
        </w:trPr>
        <w:tc>
          <w:tcPr>
            <w:tcW w:w="6267"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ДИК</w:t>
            </w:r>
          </w:p>
        </w:tc>
        <w:tc>
          <w:tcPr>
            <w:tcW w:w="1135"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00:13:06</w:t>
            </w:r>
          </w:p>
        </w:tc>
        <w:tc>
          <w:tcPr>
            <w:tcW w:w="876"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4.41</w:t>
            </w:r>
          </w:p>
        </w:tc>
        <w:tc>
          <w:tcPr>
            <w:tcW w:w="362"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w:t>
            </w:r>
          </w:p>
        </w:tc>
      </w:tr>
      <w:tr w:rsidR="005024A2" w:rsidRPr="00276A64" w:rsidTr="00896ADA">
        <w:trPr>
          <w:trHeight w:val="255"/>
        </w:trPr>
        <w:tc>
          <w:tcPr>
            <w:tcW w:w="6267"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Влада</w:t>
            </w:r>
          </w:p>
        </w:tc>
        <w:tc>
          <w:tcPr>
            <w:tcW w:w="1135"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01:17:53</w:t>
            </w:r>
          </w:p>
        </w:tc>
        <w:tc>
          <w:tcPr>
            <w:tcW w:w="876"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26.23</w:t>
            </w:r>
          </w:p>
        </w:tc>
        <w:tc>
          <w:tcPr>
            <w:tcW w:w="362"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w:t>
            </w:r>
          </w:p>
        </w:tc>
      </w:tr>
      <w:tr w:rsidR="005024A2" w:rsidRPr="00276A64" w:rsidTr="00896ADA">
        <w:trPr>
          <w:trHeight w:val="255"/>
        </w:trPr>
        <w:tc>
          <w:tcPr>
            <w:tcW w:w="6267"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Локална самоуправа</w:t>
            </w:r>
          </w:p>
        </w:tc>
        <w:tc>
          <w:tcPr>
            <w:tcW w:w="1135"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00:03:46</w:t>
            </w:r>
          </w:p>
        </w:tc>
        <w:tc>
          <w:tcPr>
            <w:tcW w:w="876"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1.27</w:t>
            </w:r>
          </w:p>
        </w:tc>
        <w:tc>
          <w:tcPr>
            <w:tcW w:w="362"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w:t>
            </w:r>
          </w:p>
        </w:tc>
      </w:tr>
      <w:tr w:rsidR="005024A2" w:rsidRPr="00276A64" w:rsidTr="00896ADA">
        <w:trPr>
          <w:trHeight w:val="255"/>
        </w:trPr>
        <w:tc>
          <w:tcPr>
            <w:tcW w:w="6267"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Други субјекти</w:t>
            </w:r>
          </w:p>
        </w:tc>
        <w:tc>
          <w:tcPr>
            <w:tcW w:w="1135"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00:15:41</w:t>
            </w:r>
          </w:p>
        </w:tc>
        <w:tc>
          <w:tcPr>
            <w:tcW w:w="876"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5.28</w:t>
            </w:r>
          </w:p>
        </w:tc>
        <w:tc>
          <w:tcPr>
            <w:tcW w:w="362"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w:t>
            </w:r>
          </w:p>
        </w:tc>
      </w:tr>
      <w:tr w:rsidR="005024A2" w:rsidRPr="00276A64" w:rsidTr="00896ADA">
        <w:trPr>
          <w:trHeight w:val="255"/>
        </w:trPr>
        <w:tc>
          <w:tcPr>
            <w:tcW w:w="6267"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Без субјекти</w:t>
            </w:r>
          </w:p>
        </w:tc>
        <w:tc>
          <w:tcPr>
            <w:tcW w:w="1135"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00:17:41</w:t>
            </w:r>
          </w:p>
        </w:tc>
        <w:tc>
          <w:tcPr>
            <w:tcW w:w="876"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5.95</w:t>
            </w:r>
          </w:p>
        </w:tc>
        <w:tc>
          <w:tcPr>
            <w:tcW w:w="362"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w:t>
            </w:r>
          </w:p>
        </w:tc>
      </w:tr>
      <w:tr w:rsidR="005024A2" w:rsidRPr="00276A64" w:rsidTr="00896ADA">
        <w:trPr>
          <w:trHeight w:val="255"/>
        </w:trPr>
        <w:tc>
          <w:tcPr>
            <w:tcW w:w="6267"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Органи на државната управа/јавни претпријатија/јавни установи</w:t>
            </w:r>
          </w:p>
        </w:tc>
        <w:tc>
          <w:tcPr>
            <w:tcW w:w="1135"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00:13:23</w:t>
            </w:r>
          </w:p>
        </w:tc>
        <w:tc>
          <w:tcPr>
            <w:tcW w:w="876"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4.51</w:t>
            </w:r>
          </w:p>
        </w:tc>
        <w:tc>
          <w:tcPr>
            <w:tcW w:w="362"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w:t>
            </w:r>
          </w:p>
        </w:tc>
      </w:tr>
      <w:tr w:rsidR="005024A2" w:rsidRPr="00276A64" w:rsidTr="00896ADA">
        <w:trPr>
          <w:trHeight w:val="255"/>
        </w:trPr>
        <w:tc>
          <w:tcPr>
            <w:tcW w:w="6267"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Јавно обвинителство</w:t>
            </w:r>
          </w:p>
        </w:tc>
        <w:tc>
          <w:tcPr>
            <w:tcW w:w="1135"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00:03:02</w:t>
            </w:r>
          </w:p>
        </w:tc>
        <w:tc>
          <w:tcPr>
            <w:tcW w:w="876"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1.02</w:t>
            </w:r>
          </w:p>
        </w:tc>
        <w:tc>
          <w:tcPr>
            <w:tcW w:w="362"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w:t>
            </w:r>
          </w:p>
        </w:tc>
      </w:tr>
      <w:tr w:rsidR="005024A2" w:rsidRPr="00276A64" w:rsidTr="00896ADA">
        <w:trPr>
          <w:trHeight w:val="255"/>
        </w:trPr>
        <w:tc>
          <w:tcPr>
            <w:tcW w:w="6267"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Судство</w:t>
            </w:r>
          </w:p>
        </w:tc>
        <w:tc>
          <w:tcPr>
            <w:tcW w:w="1135"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00:03:05</w:t>
            </w:r>
          </w:p>
        </w:tc>
        <w:tc>
          <w:tcPr>
            <w:tcW w:w="876"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1.04</w:t>
            </w:r>
          </w:p>
        </w:tc>
        <w:tc>
          <w:tcPr>
            <w:tcW w:w="362"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w:t>
            </w:r>
          </w:p>
        </w:tc>
      </w:tr>
      <w:tr w:rsidR="005024A2" w:rsidRPr="00276A64" w:rsidTr="00896ADA">
        <w:trPr>
          <w:trHeight w:val="255"/>
        </w:trPr>
        <w:tc>
          <w:tcPr>
            <w:tcW w:w="6267"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Граѓански сектор</w:t>
            </w:r>
          </w:p>
        </w:tc>
        <w:tc>
          <w:tcPr>
            <w:tcW w:w="1135"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00:06:59</w:t>
            </w:r>
          </w:p>
        </w:tc>
        <w:tc>
          <w:tcPr>
            <w:tcW w:w="876"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2.35</w:t>
            </w:r>
          </w:p>
        </w:tc>
        <w:tc>
          <w:tcPr>
            <w:tcW w:w="362"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w:t>
            </w:r>
          </w:p>
        </w:tc>
      </w:tr>
      <w:tr w:rsidR="005024A2" w:rsidRPr="00276A64" w:rsidTr="00896ADA">
        <w:trPr>
          <w:trHeight w:val="255"/>
        </w:trPr>
        <w:tc>
          <w:tcPr>
            <w:tcW w:w="6267"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Експерти/аналитичари</w:t>
            </w:r>
          </w:p>
        </w:tc>
        <w:tc>
          <w:tcPr>
            <w:tcW w:w="1135"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00:07:28</w:t>
            </w:r>
          </w:p>
        </w:tc>
        <w:tc>
          <w:tcPr>
            <w:tcW w:w="876"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2.51</w:t>
            </w:r>
          </w:p>
        </w:tc>
        <w:tc>
          <w:tcPr>
            <w:tcW w:w="362"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w:t>
            </w:r>
          </w:p>
        </w:tc>
      </w:tr>
      <w:tr w:rsidR="005024A2" w:rsidRPr="00276A64" w:rsidTr="00896ADA">
        <w:trPr>
          <w:trHeight w:val="255"/>
        </w:trPr>
        <w:tc>
          <w:tcPr>
            <w:tcW w:w="6267"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Амбасадори/меѓународни организации/странски политичари</w:t>
            </w:r>
          </w:p>
        </w:tc>
        <w:tc>
          <w:tcPr>
            <w:tcW w:w="1135"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00:07:06</w:t>
            </w:r>
          </w:p>
        </w:tc>
        <w:tc>
          <w:tcPr>
            <w:tcW w:w="876"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2.39</w:t>
            </w:r>
          </w:p>
        </w:tc>
        <w:tc>
          <w:tcPr>
            <w:tcW w:w="362"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w:t>
            </w:r>
          </w:p>
        </w:tc>
      </w:tr>
      <w:tr w:rsidR="005024A2" w:rsidRPr="00276A64" w:rsidTr="00896ADA">
        <w:trPr>
          <w:trHeight w:val="255"/>
        </w:trPr>
        <w:tc>
          <w:tcPr>
            <w:tcW w:w="6267"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Левица</w:t>
            </w:r>
          </w:p>
        </w:tc>
        <w:tc>
          <w:tcPr>
            <w:tcW w:w="1135"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00:00:37</w:t>
            </w:r>
          </w:p>
        </w:tc>
        <w:tc>
          <w:tcPr>
            <w:tcW w:w="876"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0.21</w:t>
            </w:r>
          </w:p>
        </w:tc>
        <w:tc>
          <w:tcPr>
            <w:tcW w:w="362"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w:t>
            </w:r>
          </w:p>
        </w:tc>
      </w:tr>
      <w:tr w:rsidR="005024A2" w:rsidRPr="00276A64" w:rsidTr="00896ADA">
        <w:trPr>
          <w:trHeight w:val="255"/>
        </w:trPr>
        <w:tc>
          <w:tcPr>
            <w:tcW w:w="6267"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Интегра - Македонска конзервативна партија</w:t>
            </w:r>
          </w:p>
        </w:tc>
        <w:tc>
          <w:tcPr>
            <w:tcW w:w="1135"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00:00:37</w:t>
            </w:r>
          </w:p>
        </w:tc>
        <w:tc>
          <w:tcPr>
            <w:tcW w:w="876"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0.21</w:t>
            </w:r>
          </w:p>
        </w:tc>
        <w:tc>
          <w:tcPr>
            <w:tcW w:w="362"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w:t>
            </w:r>
          </w:p>
        </w:tc>
      </w:tr>
      <w:tr w:rsidR="005024A2" w:rsidRPr="00276A64" w:rsidTr="00896ADA">
        <w:trPr>
          <w:trHeight w:val="255"/>
        </w:trPr>
        <w:tc>
          <w:tcPr>
            <w:tcW w:w="6267"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Министри/заменици ВМРО ДПМНЕ</w:t>
            </w:r>
          </w:p>
        </w:tc>
        <w:tc>
          <w:tcPr>
            <w:tcW w:w="1135"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00:02:24</w:t>
            </w:r>
          </w:p>
        </w:tc>
        <w:tc>
          <w:tcPr>
            <w:tcW w:w="876"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0.81</w:t>
            </w:r>
          </w:p>
        </w:tc>
        <w:tc>
          <w:tcPr>
            <w:tcW w:w="362"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w:t>
            </w:r>
          </w:p>
        </w:tc>
      </w:tr>
      <w:tr w:rsidR="005024A2" w:rsidRPr="00276A64" w:rsidTr="00896ADA">
        <w:trPr>
          <w:trHeight w:val="255"/>
        </w:trPr>
        <w:tc>
          <w:tcPr>
            <w:tcW w:w="6267"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Коалиција Алијанса за Албанците и Алтернатива</w:t>
            </w:r>
          </w:p>
        </w:tc>
        <w:tc>
          <w:tcPr>
            <w:tcW w:w="1135"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00:23:07</w:t>
            </w:r>
          </w:p>
        </w:tc>
        <w:tc>
          <w:tcPr>
            <w:tcW w:w="876"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7.78</w:t>
            </w:r>
          </w:p>
        </w:tc>
        <w:tc>
          <w:tcPr>
            <w:tcW w:w="362"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w:t>
            </w:r>
          </w:p>
        </w:tc>
      </w:tr>
      <w:tr w:rsidR="005024A2" w:rsidRPr="00276A64" w:rsidTr="00896ADA">
        <w:trPr>
          <w:trHeight w:val="255"/>
        </w:trPr>
        <w:tc>
          <w:tcPr>
            <w:tcW w:w="6267"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СДУ Скопје</w:t>
            </w:r>
          </w:p>
        </w:tc>
        <w:tc>
          <w:tcPr>
            <w:tcW w:w="1135"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00:01:37</w:t>
            </w:r>
          </w:p>
        </w:tc>
        <w:tc>
          <w:tcPr>
            <w:tcW w:w="876"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0.54</w:t>
            </w:r>
          </w:p>
        </w:tc>
        <w:tc>
          <w:tcPr>
            <w:tcW w:w="362"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w:t>
            </w:r>
          </w:p>
        </w:tc>
      </w:tr>
      <w:tr w:rsidR="005024A2" w:rsidRPr="00276A64" w:rsidTr="00896ADA">
        <w:trPr>
          <w:trHeight w:val="255"/>
        </w:trPr>
        <w:tc>
          <w:tcPr>
            <w:tcW w:w="6267"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Коалиција МОЖЕМЕ</w:t>
            </w:r>
          </w:p>
        </w:tc>
        <w:tc>
          <w:tcPr>
            <w:tcW w:w="1135"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00:28:26</w:t>
            </w:r>
          </w:p>
        </w:tc>
        <w:tc>
          <w:tcPr>
            <w:tcW w:w="876"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9.57</w:t>
            </w:r>
          </w:p>
        </w:tc>
        <w:tc>
          <w:tcPr>
            <w:tcW w:w="362"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w:t>
            </w:r>
          </w:p>
        </w:tc>
      </w:tr>
      <w:tr w:rsidR="005024A2" w:rsidRPr="00276A64" w:rsidTr="00896ADA">
        <w:trPr>
          <w:trHeight w:val="255"/>
        </w:trPr>
        <w:tc>
          <w:tcPr>
            <w:tcW w:w="6267"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Коалиција ОБНОВА НА МАКЕДОНИЈА</w:t>
            </w:r>
          </w:p>
        </w:tc>
        <w:tc>
          <w:tcPr>
            <w:tcW w:w="1135"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00:22:17</w:t>
            </w:r>
          </w:p>
        </w:tc>
        <w:tc>
          <w:tcPr>
            <w:tcW w:w="876"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7.50</w:t>
            </w:r>
          </w:p>
        </w:tc>
        <w:tc>
          <w:tcPr>
            <w:tcW w:w="362"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w:t>
            </w:r>
          </w:p>
        </w:tc>
      </w:tr>
      <w:tr w:rsidR="005024A2" w:rsidRPr="00D00101" w:rsidTr="00896ADA">
        <w:trPr>
          <w:trHeight w:val="255"/>
        </w:trPr>
        <w:tc>
          <w:tcPr>
            <w:tcW w:w="7402" w:type="dxa"/>
            <w:gridSpan w:val="2"/>
            <w:tcBorders>
              <w:top w:val="nil"/>
              <w:left w:val="nil"/>
              <w:bottom w:val="nil"/>
              <w:right w:val="nil"/>
            </w:tcBorders>
            <w:shd w:val="clear" w:color="auto" w:fill="auto"/>
            <w:hideMark/>
          </w:tcPr>
          <w:p w:rsidR="005024A2" w:rsidRPr="00D00101" w:rsidRDefault="005024A2" w:rsidP="00896ADA">
            <w:pPr>
              <w:spacing w:after="0" w:line="240" w:lineRule="auto"/>
              <w:jc w:val="right"/>
              <w:rPr>
                <w:rFonts w:ascii="Arial Narrow" w:eastAsia="Times New Roman" w:hAnsi="Arial Narrow" w:cs="Arial"/>
                <w:b/>
                <w:color w:val="000000"/>
                <w:sz w:val="20"/>
                <w:szCs w:val="20"/>
              </w:rPr>
            </w:pPr>
            <w:r w:rsidRPr="00D00101">
              <w:rPr>
                <w:rFonts w:ascii="Arial Narrow" w:eastAsia="Times New Roman" w:hAnsi="Arial Narrow" w:cs="Arial"/>
                <w:b/>
                <w:color w:val="000000"/>
                <w:sz w:val="20"/>
                <w:szCs w:val="20"/>
              </w:rPr>
              <w:t xml:space="preserve"> Вкупно = 04:54:08</w:t>
            </w:r>
          </w:p>
        </w:tc>
        <w:tc>
          <w:tcPr>
            <w:tcW w:w="876" w:type="dxa"/>
            <w:tcBorders>
              <w:top w:val="nil"/>
              <w:left w:val="nil"/>
              <w:bottom w:val="nil"/>
              <w:right w:val="nil"/>
            </w:tcBorders>
            <w:shd w:val="clear" w:color="auto" w:fill="auto"/>
            <w:hideMark/>
          </w:tcPr>
          <w:p w:rsidR="005024A2" w:rsidRPr="00D00101" w:rsidRDefault="005024A2" w:rsidP="00896ADA">
            <w:pPr>
              <w:spacing w:after="0" w:line="240" w:lineRule="auto"/>
              <w:jc w:val="right"/>
              <w:rPr>
                <w:rFonts w:ascii="Arial Narrow" w:eastAsia="Times New Roman" w:hAnsi="Arial Narrow" w:cs="Arial"/>
                <w:b/>
                <w:color w:val="000000"/>
                <w:sz w:val="20"/>
                <w:szCs w:val="20"/>
              </w:rPr>
            </w:pPr>
            <w:r w:rsidRPr="00D00101">
              <w:rPr>
                <w:rFonts w:ascii="Arial Narrow" w:eastAsia="Times New Roman" w:hAnsi="Arial Narrow" w:cs="Arial"/>
                <w:b/>
                <w:color w:val="000000"/>
                <w:sz w:val="20"/>
                <w:szCs w:val="20"/>
              </w:rPr>
              <w:t>100</w:t>
            </w:r>
          </w:p>
        </w:tc>
        <w:tc>
          <w:tcPr>
            <w:tcW w:w="362" w:type="dxa"/>
            <w:tcBorders>
              <w:top w:val="nil"/>
              <w:left w:val="nil"/>
              <w:bottom w:val="nil"/>
              <w:right w:val="nil"/>
            </w:tcBorders>
            <w:shd w:val="clear" w:color="auto" w:fill="auto"/>
            <w:hideMark/>
          </w:tcPr>
          <w:p w:rsidR="005024A2" w:rsidRPr="00D00101" w:rsidRDefault="005024A2" w:rsidP="00896ADA">
            <w:pPr>
              <w:spacing w:after="0" w:line="240" w:lineRule="auto"/>
              <w:rPr>
                <w:rFonts w:ascii="Arial Narrow" w:eastAsia="Times New Roman" w:hAnsi="Arial Narrow" w:cs="Arial"/>
                <w:b/>
                <w:color w:val="000000"/>
                <w:sz w:val="20"/>
                <w:szCs w:val="20"/>
              </w:rPr>
            </w:pPr>
            <w:r w:rsidRPr="00D00101">
              <w:rPr>
                <w:rFonts w:ascii="Arial Narrow" w:eastAsia="Times New Roman" w:hAnsi="Arial Narrow" w:cs="Arial"/>
                <w:b/>
                <w:color w:val="000000"/>
                <w:sz w:val="20"/>
                <w:szCs w:val="20"/>
              </w:rPr>
              <w:t>%</w:t>
            </w:r>
          </w:p>
        </w:tc>
      </w:tr>
    </w:tbl>
    <w:p w:rsidR="008E41E4" w:rsidRDefault="005024A2" w:rsidP="005024A2">
      <w:pPr>
        <w:spacing w:before="120" w:after="120" w:line="240" w:lineRule="auto"/>
        <w:rPr>
          <w:rFonts w:ascii="Arial Narrow" w:hAnsi="Arial Narrow"/>
        </w:rPr>
      </w:pPr>
      <w:r>
        <w:rPr>
          <w:rFonts w:ascii="Arial Narrow" w:hAnsi="Arial Narrow"/>
        </w:rPr>
        <w:tab/>
      </w:r>
    </w:p>
    <w:p w:rsidR="008E41E4" w:rsidRPr="003002AA" w:rsidRDefault="005024A2" w:rsidP="007549D7">
      <w:pPr>
        <w:spacing w:before="120" w:after="120" w:line="240" w:lineRule="auto"/>
        <w:ind w:firstLine="720"/>
        <w:rPr>
          <w:rFonts w:ascii="Arial Narrow" w:hAnsi="Arial Narrow"/>
        </w:rPr>
      </w:pPr>
      <w:r>
        <w:rPr>
          <w:rFonts w:ascii="Arial Narrow" w:hAnsi="Arial Narrow"/>
        </w:rPr>
        <w:t>Распределбата на времето во директните обраќања е соодветна на времето во прилозите.</w:t>
      </w:r>
    </w:p>
    <w:p w:rsidR="005024A2" w:rsidRPr="00276A64" w:rsidRDefault="005024A2" w:rsidP="005024A2">
      <w:pPr>
        <w:spacing w:before="120" w:after="120" w:line="240" w:lineRule="auto"/>
        <w:jc w:val="center"/>
        <w:rPr>
          <w:rFonts w:ascii="Arial Narrow" w:hAnsi="Arial Narrow"/>
          <w:b/>
          <w:i/>
          <w:u w:val="single"/>
        </w:rPr>
      </w:pPr>
      <w:r w:rsidRPr="00276A64">
        <w:rPr>
          <w:rFonts w:ascii="Arial Narrow" w:hAnsi="Arial Narrow"/>
          <w:b/>
          <w:i/>
          <w:u w:val="single"/>
        </w:rPr>
        <w:t>Табела 2: Директни обраќања</w:t>
      </w:r>
    </w:p>
    <w:tbl>
      <w:tblPr>
        <w:tblW w:w="8340" w:type="dxa"/>
        <w:tblLook w:val="04A0"/>
      </w:tblPr>
      <w:tblGrid>
        <w:gridCol w:w="6100"/>
        <w:gridCol w:w="1219"/>
        <w:gridCol w:w="627"/>
        <w:gridCol w:w="394"/>
      </w:tblGrid>
      <w:tr w:rsidR="005024A2" w:rsidRPr="00276A64" w:rsidTr="00896ADA">
        <w:trPr>
          <w:trHeight w:val="255"/>
        </w:trPr>
        <w:tc>
          <w:tcPr>
            <w:tcW w:w="8340" w:type="dxa"/>
            <w:gridSpan w:val="4"/>
            <w:tcBorders>
              <w:top w:val="nil"/>
              <w:left w:val="nil"/>
              <w:bottom w:val="nil"/>
              <w:right w:val="nil"/>
            </w:tcBorders>
            <w:shd w:val="clear" w:color="auto" w:fill="auto"/>
          </w:tcPr>
          <w:p w:rsidR="005024A2" w:rsidRPr="00276A64" w:rsidRDefault="005024A2" w:rsidP="00896ADA">
            <w:pPr>
              <w:spacing w:after="0" w:line="240" w:lineRule="auto"/>
              <w:jc w:val="center"/>
              <w:rPr>
                <w:rFonts w:ascii="Arial Narrow" w:eastAsia="Times New Roman" w:hAnsi="Arial Narrow" w:cs="Arial"/>
                <w:b/>
                <w:bCs/>
                <w:color w:val="FFFFFF"/>
                <w:sz w:val="20"/>
                <w:szCs w:val="20"/>
              </w:rPr>
            </w:pPr>
            <w:r w:rsidRPr="00276A64">
              <w:rPr>
                <w:rFonts w:ascii="Arial Narrow" w:eastAsia="Times New Roman" w:hAnsi="Arial Narrow" w:cs="Arial"/>
                <w:b/>
                <w:lang w:eastAsia="mk-MK"/>
              </w:rPr>
              <w:t xml:space="preserve">ТВ </w:t>
            </w:r>
            <w:r w:rsidRPr="00276A64">
              <w:rPr>
                <w:rFonts w:ascii="Arial Narrow" w:hAnsi="Arial Narrow" w:cs="Arial"/>
                <w:b/>
              </w:rPr>
              <w:t>Клан М</w:t>
            </w:r>
            <w:r w:rsidR="008E41E4">
              <w:rPr>
                <w:rFonts w:ascii="Arial Narrow" w:hAnsi="Arial Narrow" w:cs="Arial"/>
                <w:b/>
              </w:rPr>
              <w:t>ац</w:t>
            </w:r>
            <w:r w:rsidRPr="00276A64">
              <w:rPr>
                <w:rFonts w:ascii="Arial Narrow" w:hAnsi="Arial Narrow" w:cs="Arial"/>
                <w:b/>
              </w:rPr>
              <w:t>едониа</w:t>
            </w:r>
          </w:p>
        </w:tc>
      </w:tr>
      <w:tr w:rsidR="005024A2" w:rsidRPr="00276A64" w:rsidTr="00896ADA">
        <w:trPr>
          <w:trHeight w:val="255"/>
        </w:trPr>
        <w:tc>
          <w:tcPr>
            <w:tcW w:w="6100" w:type="dxa"/>
            <w:tcBorders>
              <w:top w:val="nil"/>
              <w:left w:val="nil"/>
              <w:bottom w:val="nil"/>
              <w:right w:val="nil"/>
            </w:tcBorders>
            <w:shd w:val="clear" w:color="000000" w:fill="969696"/>
            <w:hideMark/>
          </w:tcPr>
          <w:p w:rsidR="005024A2" w:rsidRPr="00276A64" w:rsidRDefault="005024A2" w:rsidP="00896ADA">
            <w:pPr>
              <w:spacing w:after="0" w:line="240" w:lineRule="auto"/>
              <w:rPr>
                <w:rFonts w:ascii="Arial Narrow" w:eastAsia="Times New Roman" w:hAnsi="Arial Narrow" w:cs="Arial"/>
                <w:b/>
                <w:bCs/>
                <w:color w:val="FFFFFF"/>
                <w:sz w:val="20"/>
                <w:szCs w:val="20"/>
              </w:rPr>
            </w:pPr>
            <w:r w:rsidRPr="00276A64">
              <w:rPr>
                <w:rFonts w:ascii="Arial Narrow" w:eastAsia="Times New Roman" w:hAnsi="Arial Narrow" w:cs="Arial"/>
                <w:b/>
                <w:bCs/>
                <w:color w:val="FFFFFF"/>
                <w:sz w:val="20"/>
                <w:szCs w:val="20"/>
              </w:rPr>
              <w:t>Субјект</w:t>
            </w:r>
          </w:p>
        </w:tc>
        <w:tc>
          <w:tcPr>
            <w:tcW w:w="1219" w:type="dxa"/>
            <w:tcBorders>
              <w:top w:val="nil"/>
              <w:left w:val="nil"/>
              <w:bottom w:val="nil"/>
              <w:right w:val="nil"/>
            </w:tcBorders>
            <w:shd w:val="clear" w:color="000000" w:fill="969696"/>
            <w:hideMark/>
          </w:tcPr>
          <w:p w:rsidR="005024A2" w:rsidRPr="00276A64" w:rsidRDefault="005024A2" w:rsidP="00896ADA">
            <w:pPr>
              <w:spacing w:after="0" w:line="240" w:lineRule="auto"/>
              <w:jc w:val="right"/>
              <w:rPr>
                <w:rFonts w:ascii="Arial Narrow" w:eastAsia="Times New Roman" w:hAnsi="Arial Narrow" w:cs="Arial"/>
                <w:b/>
                <w:bCs/>
                <w:color w:val="FFFFFF"/>
                <w:sz w:val="20"/>
                <w:szCs w:val="20"/>
              </w:rPr>
            </w:pPr>
            <w:r w:rsidRPr="00276A64">
              <w:rPr>
                <w:rFonts w:ascii="Arial Narrow" w:eastAsia="Times New Roman" w:hAnsi="Arial Narrow" w:cs="Arial"/>
                <w:b/>
                <w:bCs/>
                <w:color w:val="FFFFFF"/>
                <w:sz w:val="20"/>
                <w:szCs w:val="20"/>
              </w:rPr>
              <w:t>Tраење</w:t>
            </w:r>
          </w:p>
        </w:tc>
        <w:tc>
          <w:tcPr>
            <w:tcW w:w="1021" w:type="dxa"/>
            <w:gridSpan w:val="2"/>
            <w:tcBorders>
              <w:top w:val="nil"/>
              <w:left w:val="nil"/>
              <w:bottom w:val="nil"/>
              <w:right w:val="nil"/>
            </w:tcBorders>
            <w:shd w:val="clear" w:color="000000" w:fill="969696"/>
            <w:hideMark/>
          </w:tcPr>
          <w:p w:rsidR="005024A2" w:rsidRPr="00276A64" w:rsidRDefault="005024A2" w:rsidP="00896ADA">
            <w:pPr>
              <w:spacing w:after="0" w:line="240" w:lineRule="auto"/>
              <w:jc w:val="right"/>
              <w:rPr>
                <w:rFonts w:ascii="Arial Narrow" w:eastAsia="Times New Roman" w:hAnsi="Arial Narrow" w:cs="Arial"/>
                <w:b/>
                <w:bCs/>
                <w:color w:val="FFFFFF"/>
                <w:sz w:val="20"/>
                <w:szCs w:val="20"/>
              </w:rPr>
            </w:pPr>
            <w:r w:rsidRPr="00276A64">
              <w:rPr>
                <w:rFonts w:ascii="Arial Narrow" w:eastAsia="Times New Roman" w:hAnsi="Arial Narrow" w:cs="Arial"/>
                <w:b/>
                <w:bCs/>
                <w:color w:val="FFFFFF"/>
                <w:sz w:val="20"/>
                <w:szCs w:val="20"/>
              </w:rPr>
              <w:t>Процент</w:t>
            </w:r>
          </w:p>
        </w:tc>
      </w:tr>
      <w:tr w:rsidR="005024A2" w:rsidRPr="00276A64" w:rsidTr="00896ADA">
        <w:trPr>
          <w:trHeight w:val="255"/>
        </w:trPr>
        <w:tc>
          <w:tcPr>
            <w:tcW w:w="6100"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ДУИ - Демократска унија за интеграции</w:t>
            </w:r>
          </w:p>
        </w:tc>
        <w:tc>
          <w:tcPr>
            <w:tcW w:w="1219"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00:12:05</w:t>
            </w:r>
          </w:p>
        </w:tc>
        <w:tc>
          <w:tcPr>
            <w:tcW w:w="627"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15.74</w:t>
            </w:r>
          </w:p>
        </w:tc>
        <w:tc>
          <w:tcPr>
            <w:tcW w:w="394"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w:t>
            </w:r>
          </w:p>
        </w:tc>
      </w:tr>
      <w:tr w:rsidR="005024A2" w:rsidRPr="00276A64" w:rsidTr="00896ADA">
        <w:trPr>
          <w:trHeight w:val="255"/>
        </w:trPr>
        <w:tc>
          <w:tcPr>
            <w:tcW w:w="6100"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НДП - Национална демократска преродба</w:t>
            </w:r>
          </w:p>
        </w:tc>
        <w:tc>
          <w:tcPr>
            <w:tcW w:w="1219"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00:01:04</w:t>
            </w:r>
          </w:p>
        </w:tc>
        <w:tc>
          <w:tcPr>
            <w:tcW w:w="627"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1.39</w:t>
            </w:r>
          </w:p>
        </w:tc>
        <w:tc>
          <w:tcPr>
            <w:tcW w:w="394"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w:t>
            </w:r>
          </w:p>
        </w:tc>
      </w:tr>
      <w:tr w:rsidR="005024A2" w:rsidRPr="00276A64" w:rsidTr="00896ADA">
        <w:trPr>
          <w:trHeight w:val="255"/>
        </w:trPr>
        <w:tc>
          <w:tcPr>
            <w:tcW w:w="6100"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ДПА - Демократска партија на Албанците</w:t>
            </w:r>
          </w:p>
        </w:tc>
        <w:tc>
          <w:tcPr>
            <w:tcW w:w="1219"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00:07:24</w:t>
            </w:r>
          </w:p>
        </w:tc>
        <w:tc>
          <w:tcPr>
            <w:tcW w:w="627"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9.64</w:t>
            </w:r>
          </w:p>
        </w:tc>
        <w:tc>
          <w:tcPr>
            <w:tcW w:w="394"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w:t>
            </w:r>
          </w:p>
        </w:tc>
      </w:tr>
      <w:tr w:rsidR="005024A2" w:rsidRPr="00276A64" w:rsidTr="00896ADA">
        <w:trPr>
          <w:trHeight w:val="255"/>
        </w:trPr>
        <w:tc>
          <w:tcPr>
            <w:tcW w:w="6100"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ДИК</w:t>
            </w:r>
          </w:p>
        </w:tc>
        <w:tc>
          <w:tcPr>
            <w:tcW w:w="1219"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00:03:27</w:t>
            </w:r>
          </w:p>
        </w:tc>
        <w:tc>
          <w:tcPr>
            <w:tcW w:w="627"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4.49</w:t>
            </w:r>
          </w:p>
        </w:tc>
        <w:tc>
          <w:tcPr>
            <w:tcW w:w="394"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w:t>
            </w:r>
          </w:p>
        </w:tc>
      </w:tr>
      <w:tr w:rsidR="005024A2" w:rsidRPr="00276A64" w:rsidTr="00896ADA">
        <w:trPr>
          <w:trHeight w:val="255"/>
        </w:trPr>
        <w:tc>
          <w:tcPr>
            <w:tcW w:w="6100"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Влада</w:t>
            </w:r>
          </w:p>
        </w:tc>
        <w:tc>
          <w:tcPr>
            <w:tcW w:w="1219"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00:09:16</w:t>
            </w:r>
          </w:p>
        </w:tc>
        <w:tc>
          <w:tcPr>
            <w:tcW w:w="627"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12.07</w:t>
            </w:r>
          </w:p>
        </w:tc>
        <w:tc>
          <w:tcPr>
            <w:tcW w:w="394"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w:t>
            </w:r>
          </w:p>
        </w:tc>
      </w:tr>
      <w:tr w:rsidR="005024A2" w:rsidRPr="00276A64" w:rsidTr="00896ADA">
        <w:trPr>
          <w:trHeight w:val="255"/>
        </w:trPr>
        <w:tc>
          <w:tcPr>
            <w:tcW w:w="6100"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Локална самоуправа</w:t>
            </w:r>
          </w:p>
        </w:tc>
        <w:tc>
          <w:tcPr>
            <w:tcW w:w="1219"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00:01:10</w:t>
            </w:r>
          </w:p>
        </w:tc>
        <w:tc>
          <w:tcPr>
            <w:tcW w:w="627"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1.52</w:t>
            </w:r>
          </w:p>
        </w:tc>
        <w:tc>
          <w:tcPr>
            <w:tcW w:w="394"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w:t>
            </w:r>
          </w:p>
        </w:tc>
      </w:tr>
      <w:tr w:rsidR="005024A2" w:rsidRPr="00276A64" w:rsidTr="00896ADA">
        <w:trPr>
          <w:trHeight w:val="255"/>
        </w:trPr>
        <w:tc>
          <w:tcPr>
            <w:tcW w:w="6100"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Други субјекти</w:t>
            </w:r>
          </w:p>
        </w:tc>
        <w:tc>
          <w:tcPr>
            <w:tcW w:w="1219"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00:03:01</w:t>
            </w:r>
          </w:p>
        </w:tc>
        <w:tc>
          <w:tcPr>
            <w:tcW w:w="627"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3.93</w:t>
            </w:r>
          </w:p>
        </w:tc>
        <w:tc>
          <w:tcPr>
            <w:tcW w:w="394"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w:t>
            </w:r>
          </w:p>
        </w:tc>
      </w:tr>
      <w:tr w:rsidR="005024A2" w:rsidRPr="00276A64" w:rsidTr="00896ADA">
        <w:trPr>
          <w:trHeight w:val="255"/>
        </w:trPr>
        <w:tc>
          <w:tcPr>
            <w:tcW w:w="6100"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lastRenderedPageBreak/>
              <w:t>Органи на државната управа/јавни претпријатија/јавни установи</w:t>
            </w:r>
          </w:p>
        </w:tc>
        <w:tc>
          <w:tcPr>
            <w:tcW w:w="1219"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00:03:27</w:t>
            </w:r>
          </w:p>
        </w:tc>
        <w:tc>
          <w:tcPr>
            <w:tcW w:w="627"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4.49</w:t>
            </w:r>
          </w:p>
        </w:tc>
        <w:tc>
          <w:tcPr>
            <w:tcW w:w="394"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w:t>
            </w:r>
          </w:p>
        </w:tc>
      </w:tr>
      <w:tr w:rsidR="005024A2" w:rsidRPr="00276A64" w:rsidTr="00896ADA">
        <w:trPr>
          <w:trHeight w:val="255"/>
        </w:trPr>
        <w:tc>
          <w:tcPr>
            <w:tcW w:w="6100"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Јавно обвинителство</w:t>
            </w:r>
          </w:p>
        </w:tc>
        <w:tc>
          <w:tcPr>
            <w:tcW w:w="1219"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00:00:30</w:t>
            </w:r>
          </w:p>
        </w:tc>
        <w:tc>
          <w:tcPr>
            <w:tcW w:w="627"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0.65</w:t>
            </w:r>
          </w:p>
        </w:tc>
        <w:tc>
          <w:tcPr>
            <w:tcW w:w="394"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w:t>
            </w:r>
          </w:p>
        </w:tc>
      </w:tr>
      <w:tr w:rsidR="005024A2" w:rsidRPr="00276A64" w:rsidTr="00896ADA">
        <w:trPr>
          <w:trHeight w:val="255"/>
        </w:trPr>
        <w:tc>
          <w:tcPr>
            <w:tcW w:w="6100"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Граѓански сектор</w:t>
            </w:r>
          </w:p>
        </w:tc>
        <w:tc>
          <w:tcPr>
            <w:tcW w:w="1219"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00:01:13</w:t>
            </w:r>
          </w:p>
        </w:tc>
        <w:tc>
          <w:tcPr>
            <w:tcW w:w="627"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1.58</w:t>
            </w:r>
          </w:p>
        </w:tc>
        <w:tc>
          <w:tcPr>
            <w:tcW w:w="394"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w:t>
            </w:r>
          </w:p>
        </w:tc>
      </w:tr>
      <w:tr w:rsidR="005024A2" w:rsidRPr="00276A64" w:rsidTr="00896ADA">
        <w:trPr>
          <w:trHeight w:val="255"/>
        </w:trPr>
        <w:tc>
          <w:tcPr>
            <w:tcW w:w="6100"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Експерти/аналитичари</w:t>
            </w:r>
          </w:p>
        </w:tc>
        <w:tc>
          <w:tcPr>
            <w:tcW w:w="1219"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00:03:37</w:t>
            </w:r>
          </w:p>
        </w:tc>
        <w:tc>
          <w:tcPr>
            <w:tcW w:w="627"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4.71</w:t>
            </w:r>
          </w:p>
        </w:tc>
        <w:tc>
          <w:tcPr>
            <w:tcW w:w="394"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w:t>
            </w:r>
          </w:p>
        </w:tc>
      </w:tr>
      <w:tr w:rsidR="005024A2" w:rsidRPr="00276A64" w:rsidTr="00896ADA">
        <w:trPr>
          <w:trHeight w:val="255"/>
        </w:trPr>
        <w:tc>
          <w:tcPr>
            <w:tcW w:w="6100"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Амбасадори/меѓународни организации/странски политичари</w:t>
            </w:r>
          </w:p>
        </w:tc>
        <w:tc>
          <w:tcPr>
            <w:tcW w:w="1219"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00:00:39</w:t>
            </w:r>
          </w:p>
        </w:tc>
        <w:tc>
          <w:tcPr>
            <w:tcW w:w="627"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0.85</w:t>
            </w:r>
          </w:p>
        </w:tc>
        <w:tc>
          <w:tcPr>
            <w:tcW w:w="394"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w:t>
            </w:r>
          </w:p>
        </w:tc>
      </w:tr>
      <w:tr w:rsidR="005024A2" w:rsidRPr="00276A64" w:rsidTr="00896ADA">
        <w:trPr>
          <w:trHeight w:val="255"/>
        </w:trPr>
        <w:tc>
          <w:tcPr>
            <w:tcW w:w="6100"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Левица</w:t>
            </w:r>
          </w:p>
        </w:tc>
        <w:tc>
          <w:tcPr>
            <w:tcW w:w="1219"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00:00:20</w:t>
            </w:r>
          </w:p>
        </w:tc>
        <w:tc>
          <w:tcPr>
            <w:tcW w:w="627"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0.43</w:t>
            </w:r>
          </w:p>
        </w:tc>
        <w:tc>
          <w:tcPr>
            <w:tcW w:w="394"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w:t>
            </w:r>
          </w:p>
        </w:tc>
      </w:tr>
      <w:tr w:rsidR="005024A2" w:rsidRPr="00276A64" w:rsidTr="00896ADA">
        <w:trPr>
          <w:trHeight w:val="255"/>
        </w:trPr>
        <w:tc>
          <w:tcPr>
            <w:tcW w:w="6100"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Интегра - Македонска конзервативна партија</w:t>
            </w:r>
          </w:p>
        </w:tc>
        <w:tc>
          <w:tcPr>
            <w:tcW w:w="1219"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00:00:19</w:t>
            </w:r>
          </w:p>
        </w:tc>
        <w:tc>
          <w:tcPr>
            <w:tcW w:w="627"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0.41</w:t>
            </w:r>
          </w:p>
        </w:tc>
        <w:tc>
          <w:tcPr>
            <w:tcW w:w="394"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w:t>
            </w:r>
          </w:p>
        </w:tc>
      </w:tr>
      <w:tr w:rsidR="005024A2" w:rsidRPr="00276A64" w:rsidTr="00896ADA">
        <w:trPr>
          <w:trHeight w:val="255"/>
        </w:trPr>
        <w:tc>
          <w:tcPr>
            <w:tcW w:w="6100"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Министри/заменици ВМРО ДПМНЕ</w:t>
            </w:r>
          </w:p>
        </w:tc>
        <w:tc>
          <w:tcPr>
            <w:tcW w:w="1219"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00:00:45</w:t>
            </w:r>
          </w:p>
        </w:tc>
        <w:tc>
          <w:tcPr>
            <w:tcW w:w="627"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0.98</w:t>
            </w:r>
          </w:p>
        </w:tc>
        <w:tc>
          <w:tcPr>
            <w:tcW w:w="394"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w:t>
            </w:r>
          </w:p>
        </w:tc>
      </w:tr>
      <w:tr w:rsidR="005024A2" w:rsidRPr="00276A64" w:rsidTr="00896ADA">
        <w:trPr>
          <w:trHeight w:val="255"/>
        </w:trPr>
        <w:tc>
          <w:tcPr>
            <w:tcW w:w="6100"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Коалиција Алијанса за Албанците и Алтернатива</w:t>
            </w:r>
          </w:p>
        </w:tc>
        <w:tc>
          <w:tcPr>
            <w:tcW w:w="1219"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00:10:21</w:t>
            </w:r>
          </w:p>
        </w:tc>
        <w:tc>
          <w:tcPr>
            <w:tcW w:w="627"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13.48</w:t>
            </w:r>
          </w:p>
        </w:tc>
        <w:tc>
          <w:tcPr>
            <w:tcW w:w="394"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w:t>
            </w:r>
          </w:p>
        </w:tc>
      </w:tr>
      <w:tr w:rsidR="005024A2" w:rsidRPr="00276A64" w:rsidTr="00896ADA">
        <w:trPr>
          <w:trHeight w:val="255"/>
        </w:trPr>
        <w:tc>
          <w:tcPr>
            <w:tcW w:w="6100"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СДУ Скопје</w:t>
            </w:r>
          </w:p>
        </w:tc>
        <w:tc>
          <w:tcPr>
            <w:tcW w:w="1219"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00:00:50</w:t>
            </w:r>
          </w:p>
        </w:tc>
        <w:tc>
          <w:tcPr>
            <w:tcW w:w="627"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1.09</w:t>
            </w:r>
          </w:p>
        </w:tc>
        <w:tc>
          <w:tcPr>
            <w:tcW w:w="394"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w:t>
            </w:r>
          </w:p>
        </w:tc>
      </w:tr>
      <w:tr w:rsidR="005024A2" w:rsidRPr="00276A64" w:rsidTr="00896ADA">
        <w:trPr>
          <w:trHeight w:val="255"/>
        </w:trPr>
        <w:tc>
          <w:tcPr>
            <w:tcW w:w="6100"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Коалиција МОЖЕМЕ</w:t>
            </w:r>
          </w:p>
        </w:tc>
        <w:tc>
          <w:tcPr>
            <w:tcW w:w="1219"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00:09:57</w:t>
            </w:r>
          </w:p>
        </w:tc>
        <w:tc>
          <w:tcPr>
            <w:tcW w:w="627"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12.96</w:t>
            </w:r>
          </w:p>
        </w:tc>
        <w:tc>
          <w:tcPr>
            <w:tcW w:w="394"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w:t>
            </w:r>
          </w:p>
        </w:tc>
      </w:tr>
      <w:tr w:rsidR="005024A2" w:rsidRPr="00276A64" w:rsidTr="00896ADA">
        <w:trPr>
          <w:trHeight w:val="270"/>
        </w:trPr>
        <w:tc>
          <w:tcPr>
            <w:tcW w:w="6100"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Коалиција ОБНОВА НА МАКЕДОНИЈА</w:t>
            </w:r>
          </w:p>
        </w:tc>
        <w:tc>
          <w:tcPr>
            <w:tcW w:w="1219"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00:07:22</w:t>
            </w:r>
          </w:p>
        </w:tc>
        <w:tc>
          <w:tcPr>
            <w:tcW w:w="627"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9.59</w:t>
            </w:r>
          </w:p>
        </w:tc>
        <w:tc>
          <w:tcPr>
            <w:tcW w:w="394" w:type="dxa"/>
            <w:tcBorders>
              <w:top w:val="nil"/>
              <w:left w:val="nil"/>
              <w:bottom w:val="single" w:sz="4" w:space="0" w:color="808080"/>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color w:val="000000"/>
                <w:sz w:val="20"/>
                <w:szCs w:val="20"/>
              </w:rPr>
            </w:pPr>
            <w:r w:rsidRPr="00276A64">
              <w:rPr>
                <w:rFonts w:ascii="Arial Narrow" w:eastAsia="Times New Roman" w:hAnsi="Arial Narrow" w:cs="Arial"/>
                <w:color w:val="000000"/>
                <w:sz w:val="20"/>
                <w:szCs w:val="20"/>
              </w:rPr>
              <w:t>%</w:t>
            </w:r>
          </w:p>
        </w:tc>
      </w:tr>
      <w:tr w:rsidR="005024A2" w:rsidRPr="00276A64" w:rsidTr="00896ADA">
        <w:trPr>
          <w:trHeight w:val="255"/>
        </w:trPr>
        <w:tc>
          <w:tcPr>
            <w:tcW w:w="7319" w:type="dxa"/>
            <w:gridSpan w:val="2"/>
            <w:tcBorders>
              <w:top w:val="single" w:sz="8" w:space="0" w:color="000000"/>
              <w:left w:val="nil"/>
              <w:bottom w:val="nil"/>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b/>
                <w:color w:val="000000"/>
                <w:sz w:val="20"/>
                <w:szCs w:val="20"/>
              </w:rPr>
            </w:pPr>
            <w:r w:rsidRPr="00276A64">
              <w:rPr>
                <w:rFonts w:ascii="Arial Narrow" w:eastAsia="Times New Roman" w:hAnsi="Arial Narrow" w:cs="Arial"/>
                <w:b/>
                <w:color w:val="000000"/>
                <w:sz w:val="20"/>
                <w:szCs w:val="20"/>
              </w:rPr>
              <w:t xml:space="preserve"> Вкупно = 01:16:47</w:t>
            </w:r>
          </w:p>
        </w:tc>
        <w:tc>
          <w:tcPr>
            <w:tcW w:w="627" w:type="dxa"/>
            <w:tcBorders>
              <w:top w:val="single" w:sz="8" w:space="0" w:color="000000"/>
              <w:left w:val="nil"/>
              <w:bottom w:val="nil"/>
              <w:right w:val="nil"/>
            </w:tcBorders>
            <w:shd w:val="clear" w:color="auto" w:fill="auto"/>
            <w:hideMark/>
          </w:tcPr>
          <w:p w:rsidR="005024A2" w:rsidRPr="00276A64" w:rsidRDefault="005024A2" w:rsidP="00896ADA">
            <w:pPr>
              <w:spacing w:after="0" w:line="240" w:lineRule="auto"/>
              <w:jc w:val="right"/>
              <w:rPr>
                <w:rFonts w:ascii="Arial Narrow" w:eastAsia="Times New Roman" w:hAnsi="Arial Narrow" w:cs="Arial"/>
                <w:b/>
                <w:color w:val="000000"/>
                <w:sz w:val="20"/>
                <w:szCs w:val="20"/>
              </w:rPr>
            </w:pPr>
            <w:r w:rsidRPr="00276A64">
              <w:rPr>
                <w:rFonts w:ascii="Arial Narrow" w:eastAsia="Times New Roman" w:hAnsi="Arial Narrow" w:cs="Arial"/>
                <w:b/>
                <w:color w:val="000000"/>
                <w:sz w:val="20"/>
                <w:szCs w:val="20"/>
              </w:rPr>
              <w:t>100</w:t>
            </w:r>
          </w:p>
        </w:tc>
        <w:tc>
          <w:tcPr>
            <w:tcW w:w="394" w:type="dxa"/>
            <w:tcBorders>
              <w:top w:val="single" w:sz="8" w:space="0" w:color="000000"/>
              <w:left w:val="nil"/>
              <w:bottom w:val="nil"/>
              <w:right w:val="nil"/>
            </w:tcBorders>
            <w:shd w:val="clear" w:color="auto" w:fill="auto"/>
            <w:hideMark/>
          </w:tcPr>
          <w:p w:rsidR="005024A2" w:rsidRPr="00276A64" w:rsidRDefault="005024A2" w:rsidP="00896ADA">
            <w:pPr>
              <w:spacing w:after="0" w:line="240" w:lineRule="auto"/>
              <w:rPr>
                <w:rFonts w:ascii="Arial Narrow" w:eastAsia="Times New Roman" w:hAnsi="Arial Narrow" w:cs="Arial"/>
                <w:b/>
                <w:color w:val="000000"/>
                <w:sz w:val="20"/>
                <w:szCs w:val="20"/>
              </w:rPr>
            </w:pPr>
            <w:r w:rsidRPr="00276A64">
              <w:rPr>
                <w:rFonts w:ascii="Arial Narrow" w:eastAsia="Times New Roman" w:hAnsi="Arial Narrow" w:cs="Arial"/>
                <w:b/>
                <w:color w:val="000000"/>
                <w:sz w:val="20"/>
                <w:szCs w:val="20"/>
              </w:rPr>
              <w:t>%</w:t>
            </w:r>
          </w:p>
        </w:tc>
      </w:tr>
    </w:tbl>
    <w:p w:rsidR="005024A2" w:rsidRPr="00276A64" w:rsidRDefault="005024A2" w:rsidP="007549D7">
      <w:pPr>
        <w:spacing w:before="120" w:after="120" w:line="240" w:lineRule="auto"/>
        <w:ind w:firstLine="720"/>
        <w:jc w:val="both"/>
        <w:rPr>
          <w:rFonts w:ascii="Arial Narrow" w:eastAsia="Times New Roman" w:hAnsi="Arial Narrow" w:cs="Times New Roman"/>
          <w:b/>
          <w:i/>
          <w:u w:val="single"/>
          <w:lang w:eastAsia="mk-MK"/>
        </w:rPr>
      </w:pPr>
      <w:r w:rsidRPr="00276A64">
        <w:rPr>
          <w:rFonts w:ascii="Arial Narrow" w:eastAsia="Times New Roman" w:hAnsi="Arial Narrow" w:cs="Times New Roman"/>
          <w:b/>
          <w:i/>
          <w:u w:val="single"/>
          <w:lang w:eastAsia="mk-MK"/>
        </w:rPr>
        <w:t xml:space="preserve">Посебни информативни емисии </w:t>
      </w:r>
    </w:p>
    <w:p w:rsidR="005024A2" w:rsidRPr="00FA0A76" w:rsidRDefault="008B2E12" w:rsidP="00FA0A76">
      <w:pPr>
        <w:spacing w:before="120" w:after="120" w:line="240" w:lineRule="auto"/>
        <w:ind w:left="-180" w:firstLine="900"/>
        <w:jc w:val="both"/>
        <w:rPr>
          <w:rFonts w:ascii="Arial Narrow" w:hAnsi="Arial Narrow"/>
        </w:rPr>
      </w:pPr>
      <w:r>
        <w:rPr>
          <w:rFonts w:ascii="Arial Narrow" w:hAnsi="Arial Narrow"/>
        </w:rPr>
        <w:t>Вонпарламентарните политички</w:t>
      </w:r>
      <w:r w:rsidRPr="00276A64">
        <w:rPr>
          <w:rFonts w:ascii="Arial Narrow" w:hAnsi="Arial Narrow"/>
        </w:rPr>
        <w:t xml:space="preserve"> партии</w:t>
      </w:r>
      <w:r>
        <w:rPr>
          <w:rFonts w:ascii="Arial Narrow" w:hAnsi="Arial Narrow"/>
        </w:rPr>
        <w:t xml:space="preserve"> не добија можност за учество во посебните информативни емисии, со што не беше почитуван принципот на пропорционалност за обезбедување избалансираност.</w:t>
      </w:r>
    </w:p>
    <w:p w:rsidR="005024A2" w:rsidRPr="00276A64" w:rsidRDefault="005024A2" w:rsidP="005024A2">
      <w:pPr>
        <w:spacing w:before="120" w:after="120" w:line="240" w:lineRule="auto"/>
        <w:ind w:left="-180" w:firstLine="900"/>
        <w:jc w:val="both"/>
        <w:rPr>
          <w:rFonts w:ascii="Arial Narrow" w:hAnsi="Arial Narrow"/>
          <w:b/>
          <w:i/>
        </w:rPr>
      </w:pPr>
      <w:r w:rsidRPr="00276A64">
        <w:rPr>
          <w:rFonts w:ascii="Arial Narrow" w:hAnsi="Arial Narrow"/>
          <w:b/>
          <w:i/>
        </w:rPr>
        <w:t>Интервјуа</w:t>
      </w:r>
    </w:p>
    <w:p w:rsidR="005024A2" w:rsidRPr="00D62F2A" w:rsidRDefault="005024A2" w:rsidP="005024A2">
      <w:pPr>
        <w:spacing w:before="120" w:after="120" w:line="240" w:lineRule="auto"/>
        <w:ind w:firstLine="720"/>
        <w:jc w:val="both"/>
        <w:rPr>
          <w:rFonts w:ascii="Arial Narrow" w:hAnsi="Arial Narrow"/>
        </w:rPr>
      </w:pPr>
      <w:r w:rsidRPr="00276A64">
        <w:rPr>
          <w:rFonts w:ascii="Arial Narrow" w:hAnsi="Arial Narrow"/>
        </w:rPr>
        <w:t xml:space="preserve">ТВ Клан </w:t>
      </w:r>
      <w:r w:rsidR="00AB5CF6">
        <w:rPr>
          <w:rFonts w:ascii="Arial Narrow" w:hAnsi="Arial Narrow"/>
        </w:rPr>
        <w:t>Мацедони</w:t>
      </w:r>
      <w:r>
        <w:rPr>
          <w:rFonts w:ascii="Arial Narrow" w:hAnsi="Arial Narrow"/>
        </w:rPr>
        <w:t xml:space="preserve">а </w:t>
      </w:r>
      <w:r w:rsidRPr="00276A64">
        <w:rPr>
          <w:rFonts w:ascii="Arial Narrow" w:hAnsi="Arial Narrow"/>
        </w:rPr>
        <w:t xml:space="preserve">реализираше </w:t>
      </w:r>
      <w:r>
        <w:rPr>
          <w:rFonts w:ascii="Arial Narrow" w:hAnsi="Arial Narrow"/>
        </w:rPr>
        <w:t xml:space="preserve">интервјуа </w:t>
      </w:r>
      <w:r w:rsidR="00595C5C">
        <w:rPr>
          <w:rFonts w:ascii="Arial Narrow" w:hAnsi="Arial Narrow"/>
        </w:rPr>
        <w:t xml:space="preserve">само </w:t>
      </w:r>
      <w:r>
        <w:rPr>
          <w:rFonts w:ascii="Arial Narrow" w:hAnsi="Arial Narrow"/>
        </w:rPr>
        <w:t xml:space="preserve">со </w:t>
      </w:r>
      <w:r w:rsidRPr="00276A64">
        <w:rPr>
          <w:rFonts w:ascii="Arial Narrow" w:hAnsi="Arial Narrow"/>
        </w:rPr>
        <w:t>претс</w:t>
      </w:r>
      <w:r>
        <w:rPr>
          <w:rFonts w:ascii="Arial Narrow" w:hAnsi="Arial Narrow"/>
        </w:rPr>
        <w:t>т</w:t>
      </w:r>
      <w:r w:rsidRPr="00276A64">
        <w:rPr>
          <w:rFonts w:ascii="Arial Narrow" w:hAnsi="Arial Narrow"/>
        </w:rPr>
        <w:t xml:space="preserve">авници на </w:t>
      </w:r>
      <w:r>
        <w:rPr>
          <w:rFonts w:ascii="Arial Narrow" w:hAnsi="Arial Narrow"/>
        </w:rPr>
        <w:t>парламентарните</w:t>
      </w:r>
      <w:r w:rsidR="00595C5C">
        <w:rPr>
          <w:rFonts w:ascii="Arial Narrow" w:hAnsi="Arial Narrow"/>
        </w:rPr>
        <w:t xml:space="preserve"> партии.  </w:t>
      </w:r>
      <w:r w:rsidRPr="00D62F2A">
        <w:rPr>
          <w:rFonts w:ascii="Arial Narrow" w:hAnsi="Arial Narrow"/>
        </w:rPr>
        <w:t xml:space="preserve">Во рамките на </w:t>
      </w:r>
      <w:r>
        <w:rPr>
          <w:rFonts w:ascii="Arial Narrow" w:hAnsi="Arial Narrow"/>
        </w:rPr>
        <w:t xml:space="preserve">емисијата </w:t>
      </w:r>
      <w:r w:rsidRPr="00D62F2A">
        <w:rPr>
          <w:rFonts w:ascii="Arial Narrow" w:hAnsi="Arial Narrow"/>
        </w:rPr>
        <w:t xml:space="preserve">„Клан дебат“, </w:t>
      </w:r>
      <w:r>
        <w:rPr>
          <w:rFonts w:ascii="Arial Narrow" w:hAnsi="Arial Narrow"/>
        </w:rPr>
        <w:t>во два наврати беа емитувани поединечни интервјуа со претставници на учесниците во изборната кампања. Секоја емисија имаше по едно премиерно и едно репризно издание, во кои се разговараше со следниве соговорници:</w:t>
      </w:r>
    </w:p>
    <w:p w:rsidR="005024A2" w:rsidRDefault="005024A2" w:rsidP="005024A2">
      <w:pPr>
        <w:pStyle w:val="ListParagraph"/>
        <w:numPr>
          <w:ilvl w:val="0"/>
          <w:numId w:val="2"/>
        </w:numPr>
        <w:spacing w:before="120" w:after="120" w:line="240" w:lineRule="auto"/>
        <w:jc w:val="both"/>
        <w:rPr>
          <w:rFonts w:ascii="Arial Narrow" w:hAnsi="Arial Narrow"/>
        </w:rPr>
      </w:pPr>
      <w:r w:rsidRPr="00D62F2A">
        <w:rPr>
          <w:rFonts w:ascii="Arial Narrow" w:hAnsi="Arial Narrow"/>
        </w:rPr>
        <w:t>На 8 јули</w:t>
      </w:r>
      <w:r w:rsidRPr="00276A64">
        <w:rPr>
          <w:rFonts w:ascii="Arial Narrow" w:hAnsi="Arial Narrow"/>
        </w:rPr>
        <w:t xml:space="preserve"> со Мендух Тачи - ДПА, Зоран Заев -</w:t>
      </w:r>
      <w:r w:rsidRPr="00276A64">
        <w:rPr>
          <w:rFonts w:ascii="Arial Narrow" w:eastAsia="Times New Roman" w:hAnsi="Arial Narrow" w:cs="Arial"/>
          <w:color w:val="000000"/>
        </w:rPr>
        <w:t xml:space="preserve"> Коалиција Можеме, Зијадин Села - Коалиција Алијанса за Албанците и Алтернатива, Ал</w:t>
      </w:r>
      <w:r w:rsidR="00B341B1">
        <w:rPr>
          <w:rFonts w:ascii="Arial Narrow" w:eastAsia="Times New Roman" w:hAnsi="Arial Narrow" w:cs="Arial"/>
          <w:color w:val="000000"/>
        </w:rPr>
        <w:t>и Ахмети - ДУИ, Христијан Мицко</w:t>
      </w:r>
      <w:r w:rsidRPr="00276A64">
        <w:rPr>
          <w:rFonts w:ascii="Arial Narrow" w:eastAsia="Times New Roman" w:hAnsi="Arial Narrow" w:cs="Arial"/>
          <w:color w:val="000000"/>
        </w:rPr>
        <w:t>ски - Коалиција Обнова на Македонија</w:t>
      </w:r>
      <w:r>
        <w:rPr>
          <w:rFonts w:ascii="Arial Narrow" w:eastAsia="Times New Roman" w:hAnsi="Arial Narrow" w:cs="Arial"/>
          <w:color w:val="000000"/>
        </w:rPr>
        <w:t xml:space="preserve">. Темата на интервјуата беа аспекти на </w:t>
      </w:r>
      <w:r w:rsidRPr="00276A64">
        <w:rPr>
          <w:rFonts w:ascii="Arial Narrow" w:hAnsi="Arial Narrow"/>
        </w:rPr>
        <w:t>Парламентарни</w:t>
      </w:r>
      <w:r w:rsidR="00B341B1">
        <w:rPr>
          <w:rFonts w:ascii="Arial Narrow" w:hAnsi="Arial Narrow"/>
        </w:rPr>
        <w:t>те</w:t>
      </w:r>
      <w:r w:rsidRPr="00276A64">
        <w:rPr>
          <w:rFonts w:ascii="Arial Narrow" w:hAnsi="Arial Narrow"/>
        </w:rPr>
        <w:t xml:space="preserve"> избори 2020;</w:t>
      </w:r>
    </w:p>
    <w:p w:rsidR="005024A2" w:rsidRPr="00276A64" w:rsidRDefault="005024A2" w:rsidP="005024A2">
      <w:pPr>
        <w:pStyle w:val="ListParagraph"/>
        <w:spacing w:before="120" w:after="120" w:line="240" w:lineRule="auto"/>
        <w:ind w:left="1080"/>
        <w:jc w:val="both"/>
        <w:rPr>
          <w:rFonts w:ascii="Arial Narrow" w:hAnsi="Arial Narrow"/>
        </w:rPr>
      </w:pPr>
    </w:p>
    <w:p w:rsidR="005024A2" w:rsidRPr="00D62F2A" w:rsidRDefault="005024A2" w:rsidP="005024A2">
      <w:pPr>
        <w:pStyle w:val="ListParagraph"/>
        <w:numPr>
          <w:ilvl w:val="0"/>
          <w:numId w:val="2"/>
        </w:numPr>
        <w:spacing w:before="120" w:after="120" w:line="240" w:lineRule="auto"/>
        <w:jc w:val="both"/>
        <w:rPr>
          <w:rFonts w:ascii="Arial Narrow" w:hAnsi="Arial Narrow"/>
        </w:rPr>
      </w:pPr>
      <w:r w:rsidRPr="00D62F2A">
        <w:rPr>
          <w:rFonts w:ascii="Arial Narrow" w:hAnsi="Arial Narrow"/>
        </w:rPr>
        <w:t>На 10 јули (премиерно), имаше интервју со Насер Зибери - кандидат за премиер од ДУИ, со кого се зборуваше на тема: премиер Албанец- сон или реалност</w:t>
      </w:r>
      <w:r>
        <w:rPr>
          <w:rFonts w:ascii="Arial Narrow" w:hAnsi="Arial Narrow"/>
        </w:rPr>
        <w:t xml:space="preserve">. </w:t>
      </w:r>
      <w:r w:rsidRPr="00D62F2A">
        <w:rPr>
          <w:rFonts w:ascii="Arial Narrow" w:hAnsi="Arial Narrow"/>
          <w:bCs/>
          <w:iCs/>
        </w:rPr>
        <w:t>Идејата на медиумот б</w:t>
      </w:r>
      <w:r>
        <w:rPr>
          <w:rFonts w:ascii="Arial Narrow" w:hAnsi="Arial Narrow"/>
          <w:bCs/>
          <w:iCs/>
        </w:rPr>
        <w:t>ила</w:t>
      </w:r>
      <w:r w:rsidRPr="00D62F2A">
        <w:rPr>
          <w:rFonts w:ascii="Arial Narrow" w:hAnsi="Arial Narrow"/>
          <w:bCs/>
          <w:iCs/>
        </w:rPr>
        <w:t xml:space="preserve"> емисијата да биде реализирана како дебата на која ќе прису</w:t>
      </w:r>
      <w:r>
        <w:rPr>
          <w:rFonts w:ascii="Arial Narrow" w:hAnsi="Arial Narrow"/>
          <w:bCs/>
          <w:iCs/>
        </w:rPr>
        <w:t>ствуваат претставниците на СДСМ и</w:t>
      </w:r>
      <w:r w:rsidRPr="00D62F2A">
        <w:rPr>
          <w:rFonts w:ascii="Arial Narrow" w:hAnsi="Arial Narrow"/>
          <w:bCs/>
          <w:iCs/>
        </w:rPr>
        <w:t xml:space="preserve"> ВМРО</w:t>
      </w:r>
      <w:r>
        <w:rPr>
          <w:rFonts w:ascii="Arial Narrow" w:hAnsi="Arial Narrow"/>
          <w:bCs/>
          <w:iCs/>
        </w:rPr>
        <w:t xml:space="preserve"> ДПМНЕ</w:t>
      </w:r>
      <w:r w:rsidRPr="00D62F2A">
        <w:rPr>
          <w:rFonts w:ascii="Arial Narrow" w:hAnsi="Arial Narrow"/>
          <w:bCs/>
          <w:iCs/>
        </w:rPr>
        <w:t xml:space="preserve">, но </w:t>
      </w:r>
      <w:r>
        <w:rPr>
          <w:rFonts w:ascii="Arial Narrow" w:hAnsi="Arial Narrow"/>
          <w:bCs/>
          <w:iCs/>
        </w:rPr>
        <w:t>тие не се одѕвале на поканата.</w:t>
      </w:r>
    </w:p>
    <w:p w:rsidR="005024A2" w:rsidRPr="00085640" w:rsidRDefault="00A915B4" w:rsidP="00085640">
      <w:pPr>
        <w:spacing w:before="120" w:after="120" w:line="240" w:lineRule="auto"/>
        <w:ind w:firstLine="720"/>
        <w:jc w:val="both"/>
        <w:rPr>
          <w:rFonts w:ascii="Arial Narrow" w:hAnsi="Arial Narrow"/>
          <w:bCs/>
          <w:iCs/>
        </w:rPr>
      </w:pPr>
      <w:r>
        <w:rPr>
          <w:rFonts w:ascii="Arial Narrow" w:hAnsi="Arial Narrow"/>
          <w:bCs/>
          <w:iCs/>
        </w:rPr>
        <w:t>Освен овие, беа реализирани и</w:t>
      </w:r>
      <w:r w:rsidR="005024A2">
        <w:rPr>
          <w:rFonts w:ascii="Arial Narrow" w:hAnsi="Arial Narrow"/>
          <w:bCs/>
          <w:iCs/>
        </w:rPr>
        <w:t xml:space="preserve">нтервјуа поврзани со изборите, но со други субјекти, и тоа: со аналитичарот Илир Љума (24 јуни) со кого се разговараше за организирањето избори во време на пандемија; со публицистот Бардил Заими (25 јуни) се зборуваше за кампањите и идејата за премиер Албанец; </w:t>
      </w:r>
      <w:r>
        <w:rPr>
          <w:rFonts w:ascii="Arial Narrow" w:hAnsi="Arial Narrow"/>
          <w:bCs/>
          <w:iCs/>
        </w:rPr>
        <w:t xml:space="preserve">и со </w:t>
      </w:r>
      <w:r w:rsidR="005024A2">
        <w:rPr>
          <w:rFonts w:ascii="Arial Narrow" w:hAnsi="Arial Narrow"/>
          <w:bCs/>
          <w:iCs/>
        </w:rPr>
        <w:t>Дитмире Шеху, потпретседателката на ДИК (30 јуни)</w:t>
      </w:r>
      <w:r>
        <w:rPr>
          <w:rFonts w:ascii="Arial Narrow" w:hAnsi="Arial Narrow"/>
          <w:bCs/>
          <w:iCs/>
        </w:rPr>
        <w:t xml:space="preserve"> која</w:t>
      </w:r>
      <w:r w:rsidR="005024A2">
        <w:rPr>
          <w:rFonts w:ascii="Arial Narrow" w:hAnsi="Arial Narrow"/>
          <w:bCs/>
          <w:iCs/>
        </w:rPr>
        <w:t xml:space="preserve"> говореше за протокол</w:t>
      </w:r>
      <w:r>
        <w:rPr>
          <w:rFonts w:ascii="Arial Narrow" w:hAnsi="Arial Narrow"/>
          <w:bCs/>
          <w:iCs/>
        </w:rPr>
        <w:t>от за спроведување на гласањето.</w:t>
      </w:r>
    </w:p>
    <w:p w:rsidR="005024A2" w:rsidRPr="00276A64" w:rsidRDefault="005024A2" w:rsidP="005024A2">
      <w:pPr>
        <w:spacing w:before="120" w:after="120" w:line="240" w:lineRule="auto"/>
        <w:ind w:firstLine="720"/>
        <w:jc w:val="both"/>
        <w:rPr>
          <w:rFonts w:ascii="Arial Narrow" w:hAnsi="Arial Narrow"/>
          <w:b/>
          <w:i/>
        </w:rPr>
      </w:pPr>
      <w:r w:rsidRPr="00276A64">
        <w:rPr>
          <w:rFonts w:ascii="Arial Narrow" w:hAnsi="Arial Narrow"/>
          <w:b/>
          <w:i/>
        </w:rPr>
        <w:t>Дебати</w:t>
      </w:r>
    </w:p>
    <w:p w:rsidR="005024A2" w:rsidRPr="00DA73C9" w:rsidRDefault="005024A2" w:rsidP="005024A2">
      <w:pPr>
        <w:spacing w:before="120" w:after="120" w:line="240" w:lineRule="auto"/>
        <w:ind w:firstLine="720"/>
        <w:jc w:val="both"/>
        <w:rPr>
          <w:rFonts w:ascii="Arial Narrow" w:hAnsi="Arial Narrow"/>
          <w:bCs/>
          <w:iCs/>
        </w:rPr>
      </w:pPr>
      <w:r w:rsidRPr="00276A64">
        <w:rPr>
          <w:rFonts w:ascii="Arial Narrow" w:hAnsi="Arial Narrow"/>
        </w:rPr>
        <w:t xml:space="preserve">ТВ Клан </w:t>
      </w:r>
      <w:r w:rsidR="00167930">
        <w:rPr>
          <w:rFonts w:ascii="Arial Narrow" w:hAnsi="Arial Narrow"/>
        </w:rPr>
        <w:t>Мацедони</w:t>
      </w:r>
      <w:r>
        <w:rPr>
          <w:rFonts w:ascii="Arial Narrow" w:hAnsi="Arial Narrow"/>
        </w:rPr>
        <w:t>а, во периодот на изборната кампања</w:t>
      </w:r>
      <w:r w:rsidRPr="00276A64">
        <w:rPr>
          <w:rFonts w:ascii="Arial Narrow" w:hAnsi="Arial Narrow"/>
        </w:rPr>
        <w:t xml:space="preserve"> реализираше </w:t>
      </w:r>
      <w:r>
        <w:rPr>
          <w:rFonts w:ascii="Arial Narrow" w:hAnsi="Arial Narrow"/>
        </w:rPr>
        <w:t xml:space="preserve">вкупно </w:t>
      </w:r>
      <w:r w:rsidRPr="00276A64">
        <w:rPr>
          <w:rFonts w:ascii="Arial Narrow" w:hAnsi="Arial Narrow"/>
        </w:rPr>
        <w:t>4 дебатни емисии</w:t>
      </w:r>
      <w:r w:rsidR="00B16DF3">
        <w:rPr>
          <w:rFonts w:ascii="Arial Narrow" w:hAnsi="Arial Narrow"/>
        </w:rPr>
        <w:t xml:space="preserve">. </w:t>
      </w:r>
      <w:r w:rsidRPr="00DA73C9">
        <w:rPr>
          <w:rFonts w:ascii="Arial Narrow" w:hAnsi="Arial Narrow"/>
          <w:bCs/>
          <w:iCs/>
        </w:rPr>
        <w:t>Сите емисии имаа по една премиера и една реприза.</w:t>
      </w:r>
    </w:p>
    <w:p w:rsidR="005024A2" w:rsidRPr="00DA73C9" w:rsidRDefault="005024A2" w:rsidP="005024A2">
      <w:pPr>
        <w:pStyle w:val="ListParagraph"/>
        <w:numPr>
          <w:ilvl w:val="0"/>
          <w:numId w:val="2"/>
        </w:numPr>
        <w:spacing w:before="120" w:after="120" w:line="240" w:lineRule="auto"/>
        <w:jc w:val="both"/>
        <w:rPr>
          <w:rFonts w:ascii="Arial Narrow" w:hAnsi="Arial Narrow"/>
          <w:b/>
          <w:i/>
        </w:rPr>
      </w:pPr>
      <w:r w:rsidRPr="00DA73C9">
        <w:rPr>
          <w:rFonts w:ascii="Arial Narrow" w:hAnsi="Arial Narrow"/>
        </w:rPr>
        <w:t xml:space="preserve">Во емисијата </w:t>
      </w:r>
      <w:r w:rsidRPr="00DA73C9">
        <w:rPr>
          <w:rFonts w:ascii="Arial Narrow" w:hAnsi="Arial Narrow" w:cs="Arial"/>
        </w:rPr>
        <w:t>„Уметност и финансирање“</w:t>
      </w:r>
      <w:r w:rsidRPr="00DA73C9">
        <w:rPr>
          <w:rFonts w:ascii="Arial Narrow" w:hAnsi="Arial Narrow"/>
        </w:rPr>
        <w:t xml:space="preserve"> од 24 јуни дебатираа: Ширете Елези- ДУИ, Абдуш Демири -</w:t>
      </w:r>
      <w:r w:rsidRPr="00DA73C9">
        <w:rPr>
          <w:rFonts w:ascii="Arial Narrow" w:eastAsia="Times New Roman" w:hAnsi="Arial Narrow" w:cs="Arial"/>
        </w:rPr>
        <w:t xml:space="preserve"> Коалиција Можеме</w:t>
      </w:r>
      <w:r w:rsidRPr="00DA73C9">
        <w:rPr>
          <w:rFonts w:ascii="Arial Narrow" w:hAnsi="Arial Narrow"/>
        </w:rPr>
        <w:t xml:space="preserve">, </w:t>
      </w:r>
      <w:r w:rsidR="006B3B73">
        <w:rPr>
          <w:rFonts w:ascii="Arial Narrow" w:hAnsi="Arial Narrow"/>
        </w:rPr>
        <w:t xml:space="preserve">и </w:t>
      </w:r>
      <w:r w:rsidRPr="00DA73C9">
        <w:rPr>
          <w:rFonts w:ascii="Arial Narrow" w:hAnsi="Arial Narrow"/>
        </w:rPr>
        <w:t xml:space="preserve">Аднан Незири - </w:t>
      </w:r>
      <w:r w:rsidRPr="00DA73C9">
        <w:rPr>
          <w:rFonts w:ascii="Arial Narrow" w:eastAsia="Times New Roman" w:hAnsi="Arial Narrow" w:cs="Arial"/>
        </w:rPr>
        <w:t>Коалиција Алијанса за Албанците и Алтернатива, а теми беа економските програми со кои се претставуваат партиите, со какви понуди ќе се привлекуваат гласачите</w:t>
      </w:r>
      <w:r w:rsidRPr="00DA73C9">
        <w:rPr>
          <w:rFonts w:ascii="Arial Narrow" w:hAnsi="Arial Narrow"/>
        </w:rPr>
        <w:t>;</w:t>
      </w:r>
    </w:p>
    <w:p w:rsidR="005024A2" w:rsidRPr="00DA73C9" w:rsidRDefault="005024A2" w:rsidP="005024A2">
      <w:pPr>
        <w:pStyle w:val="ListParagraph"/>
        <w:spacing w:before="120" w:after="120" w:line="240" w:lineRule="auto"/>
        <w:ind w:left="1080"/>
        <w:jc w:val="both"/>
        <w:rPr>
          <w:rFonts w:ascii="Arial Narrow" w:hAnsi="Arial Narrow"/>
          <w:b/>
          <w:i/>
        </w:rPr>
      </w:pPr>
    </w:p>
    <w:p w:rsidR="005024A2" w:rsidRPr="005024A2" w:rsidRDefault="00393EDA" w:rsidP="005024A2">
      <w:pPr>
        <w:pStyle w:val="ListParagraph"/>
        <w:numPr>
          <w:ilvl w:val="0"/>
          <w:numId w:val="2"/>
        </w:numPr>
        <w:spacing w:before="120" w:after="120" w:line="240" w:lineRule="auto"/>
        <w:jc w:val="both"/>
        <w:rPr>
          <w:rFonts w:ascii="Arial Narrow" w:hAnsi="Arial Narrow"/>
          <w:b/>
          <w:i/>
        </w:rPr>
      </w:pPr>
      <w:r>
        <w:rPr>
          <w:rFonts w:ascii="Arial Narrow" w:hAnsi="Arial Narrow"/>
        </w:rPr>
        <w:t xml:space="preserve">Во </w:t>
      </w:r>
      <w:r w:rsidR="005024A2" w:rsidRPr="005024A2">
        <w:rPr>
          <w:rFonts w:ascii="Arial Narrow" w:hAnsi="Arial Narrow"/>
        </w:rPr>
        <w:t>„Клан дебат“ од 1 јули дебатираа: Арта Билали - ДУИ, Абдуш Демири -</w:t>
      </w:r>
      <w:r w:rsidR="005024A2" w:rsidRPr="005024A2">
        <w:rPr>
          <w:rFonts w:ascii="Arial Narrow" w:eastAsia="Times New Roman" w:hAnsi="Arial Narrow" w:cs="Arial"/>
        </w:rPr>
        <w:t xml:space="preserve"> Коалиција Можеме и Афан Елези - Коалиција Алијанса за Албанците и Алтернатива  (</w:t>
      </w:r>
      <w:r w:rsidR="005024A2" w:rsidRPr="005024A2">
        <w:rPr>
          <w:rFonts w:ascii="Arial Narrow" w:hAnsi="Arial Narrow"/>
        </w:rPr>
        <w:t xml:space="preserve">водителот нагласи дека на поканата за </w:t>
      </w:r>
      <w:r>
        <w:rPr>
          <w:rFonts w:ascii="Arial Narrow" w:hAnsi="Arial Narrow"/>
        </w:rPr>
        <w:t>учество</w:t>
      </w:r>
      <w:r w:rsidR="005024A2" w:rsidRPr="005024A2">
        <w:rPr>
          <w:rFonts w:ascii="Arial Narrow" w:hAnsi="Arial Narrow"/>
        </w:rPr>
        <w:t xml:space="preserve"> во емисијата не се одѕва</w:t>
      </w:r>
      <w:r>
        <w:rPr>
          <w:rFonts w:ascii="Arial Narrow" w:hAnsi="Arial Narrow"/>
        </w:rPr>
        <w:t>л</w:t>
      </w:r>
      <w:r w:rsidR="005024A2" w:rsidRPr="005024A2">
        <w:rPr>
          <w:rFonts w:ascii="Arial Narrow" w:hAnsi="Arial Narrow"/>
        </w:rPr>
        <w:t xml:space="preserve"> претставникот од </w:t>
      </w:r>
      <w:r w:rsidR="005024A2" w:rsidRPr="005024A2">
        <w:rPr>
          <w:rFonts w:ascii="Arial Narrow" w:eastAsia="Times New Roman" w:hAnsi="Arial Narrow" w:cs="Arial"/>
        </w:rPr>
        <w:t>Коалицијата Обнова на Македонија. Во текот на ем</w:t>
      </w:r>
      <w:r>
        <w:rPr>
          <w:rFonts w:ascii="Arial Narrow" w:eastAsia="Times New Roman" w:hAnsi="Arial Narrow" w:cs="Arial"/>
        </w:rPr>
        <w:t>и</w:t>
      </w:r>
      <w:r w:rsidR="005024A2" w:rsidRPr="005024A2">
        <w:rPr>
          <w:rFonts w:ascii="Arial Narrow" w:eastAsia="Times New Roman" w:hAnsi="Arial Narrow" w:cs="Arial"/>
        </w:rPr>
        <w:t xml:space="preserve">сијата беше емитуван дел од директното обраќање на Александар Николовски од митинг на </w:t>
      </w:r>
      <w:r w:rsidR="005024A2" w:rsidRPr="005024A2">
        <w:rPr>
          <w:rFonts w:ascii="Arial Narrow" w:eastAsia="Times New Roman" w:hAnsi="Arial Narrow" w:cs="Arial"/>
          <w:color w:val="000000"/>
        </w:rPr>
        <w:t>К</w:t>
      </w:r>
      <w:r>
        <w:rPr>
          <w:rFonts w:ascii="Arial Narrow" w:eastAsia="Times New Roman" w:hAnsi="Arial Narrow" w:cs="Arial"/>
          <w:color w:val="000000"/>
        </w:rPr>
        <w:t xml:space="preserve">оалицијата Обнова на </w:t>
      </w:r>
      <w:r>
        <w:rPr>
          <w:rFonts w:ascii="Arial Narrow" w:eastAsia="Times New Roman" w:hAnsi="Arial Narrow" w:cs="Arial"/>
          <w:color w:val="000000"/>
        </w:rPr>
        <w:lastRenderedPageBreak/>
        <w:t>Македонија</w:t>
      </w:r>
      <w:r w:rsidR="005024A2" w:rsidRPr="005024A2">
        <w:rPr>
          <w:rFonts w:ascii="Arial Narrow" w:eastAsia="Times New Roman" w:hAnsi="Arial Narrow" w:cs="Arial"/>
          <w:color w:val="000000"/>
        </w:rPr>
        <w:t>. Гостите ги соочија ставовите околу понудите, здравјето во пандемија и сл.</w:t>
      </w:r>
      <w:r w:rsidR="005024A2">
        <w:rPr>
          <w:rFonts w:ascii="Arial Narrow" w:eastAsia="Times New Roman" w:hAnsi="Arial Narrow" w:cs="Arial"/>
          <w:color w:val="000000"/>
        </w:rPr>
        <w:t>;</w:t>
      </w:r>
    </w:p>
    <w:p w:rsidR="005024A2" w:rsidRPr="005024A2" w:rsidRDefault="005024A2" w:rsidP="005024A2">
      <w:pPr>
        <w:pStyle w:val="ListParagraph"/>
        <w:spacing w:before="120" w:after="120" w:line="240" w:lineRule="auto"/>
        <w:ind w:left="1080"/>
        <w:jc w:val="both"/>
        <w:rPr>
          <w:rFonts w:ascii="Arial Narrow" w:hAnsi="Arial Narrow"/>
          <w:b/>
          <w:i/>
        </w:rPr>
      </w:pPr>
    </w:p>
    <w:p w:rsidR="005024A2" w:rsidRPr="00276A64" w:rsidRDefault="005024A2" w:rsidP="005024A2">
      <w:pPr>
        <w:pStyle w:val="ListParagraph"/>
        <w:numPr>
          <w:ilvl w:val="0"/>
          <w:numId w:val="2"/>
        </w:numPr>
        <w:spacing w:before="120" w:after="120" w:line="240" w:lineRule="auto"/>
        <w:jc w:val="both"/>
        <w:rPr>
          <w:rFonts w:ascii="Arial Narrow" w:hAnsi="Arial Narrow"/>
          <w:b/>
          <w:i/>
        </w:rPr>
      </w:pPr>
      <w:r>
        <w:rPr>
          <w:rFonts w:ascii="Arial Narrow" w:hAnsi="Arial Narrow"/>
        </w:rPr>
        <w:t xml:space="preserve">Во </w:t>
      </w:r>
      <w:r w:rsidRPr="00BD4C90">
        <w:rPr>
          <w:rFonts w:ascii="Arial Narrow" w:hAnsi="Arial Narrow"/>
        </w:rPr>
        <w:t>„Клан дебат“</w:t>
      </w:r>
      <w:r>
        <w:rPr>
          <w:rFonts w:ascii="Arial Narrow" w:hAnsi="Arial Narrow"/>
        </w:rPr>
        <w:t xml:space="preserve"> од </w:t>
      </w:r>
      <w:r w:rsidRPr="00BD4C90">
        <w:rPr>
          <w:rFonts w:ascii="Arial Narrow" w:hAnsi="Arial Narrow"/>
        </w:rPr>
        <w:t>29 јуни</w:t>
      </w:r>
      <w:r w:rsidRPr="00276A64">
        <w:rPr>
          <w:rFonts w:ascii="Arial Narrow" w:hAnsi="Arial Narrow"/>
        </w:rPr>
        <w:t>,</w:t>
      </w:r>
      <w:r>
        <w:rPr>
          <w:rFonts w:ascii="Arial Narrow" w:hAnsi="Arial Narrow"/>
        </w:rPr>
        <w:t xml:space="preserve"> </w:t>
      </w:r>
      <w:r w:rsidRPr="00276A64">
        <w:rPr>
          <w:rFonts w:ascii="Arial Narrow" w:hAnsi="Arial Narrow"/>
        </w:rPr>
        <w:t>аналитичарите Алберт Муслиу, Џелал Незири и Петар Арсовски</w:t>
      </w:r>
      <w:r>
        <w:rPr>
          <w:rFonts w:ascii="Arial Narrow" w:hAnsi="Arial Narrow"/>
        </w:rPr>
        <w:t xml:space="preserve"> ја </w:t>
      </w:r>
      <w:r w:rsidRPr="00276A64">
        <w:rPr>
          <w:rFonts w:ascii="Arial Narrow" w:eastAsia="Times New Roman" w:hAnsi="Arial Narrow" w:cs="Arial"/>
          <w:color w:val="000000"/>
        </w:rPr>
        <w:t>анализ</w:t>
      </w:r>
      <w:r>
        <w:rPr>
          <w:rFonts w:ascii="Arial Narrow" w:eastAsia="Times New Roman" w:hAnsi="Arial Narrow" w:cs="Arial"/>
          <w:color w:val="000000"/>
        </w:rPr>
        <w:t>ира</w:t>
      </w:r>
      <w:r w:rsidRPr="00276A64">
        <w:rPr>
          <w:rFonts w:ascii="Arial Narrow" w:eastAsia="Times New Roman" w:hAnsi="Arial Narrow" w:cs="Arial"/>
          <w:color w:val="000000"/>
        </w:rPr>
        <w:t xml:space="preserve">а првата седмица </w:t>
      </w:r>
      <w:r>
        <w:rPr>
          <w:rFonts w:ascii="Arial Narrow" w:eastAsia="Times New Roman" w:hAnsi="Arial Narrow" w:cs="Arial"/>
          <w:color w:val="000000"/>
        </w:rPr>
        <w:t xml:space="preserve">од </w:t>
      </w:r>
      <w:r w:rsidRPr="00276A64">
        <w:rPr>
          <w:rFonts w:ascii="Arial Narrow" w:eastAsia="Times New Roman" w:hAnsi="Arial Narrow" w:cs="Arial"/>
          <w:color w:val="000000"/>
        </w:rPr>
        <w:t>кампањата</w:t>
      </w:r>
      <w:r w:rsidRPr="00276A64">
        <w:rPr>
          <w:rFonts w:ascii="Arial Narrow" w:hAnsi="Arial Narrow"/>
        </w:rPr>
        <w:t>;</w:t>
      </w:r>
    </w:p>
    <w:p w:rsidR="005024A2" w:rsidRDefault="005024A2" w:rsidP="005024A2">
      <w:pPr>
        <w:pStyle w:val="ListParagraph"/>
        <w:spacing w:before="120" w:after="120" w:line="240" w:lineRule="auto"/>
        <w:ind w:left="1080"/>
        <w:jc w:val="both"/>
        <w:rPr>
          <w:rFonts w:ascii="Arial Narrow" w:hAnsi="Arial Narrow"/>
          <w:u w:val="single"/>
        </w:rPr>
      </w:pPr>
    </w:p>
    <w:p w:rsidR="00F519D2" w:rsidRDefault="005024A2" w:rsidP="00FA0A76">
      <w:pPr>
        <w:pStyle w:val="ListParagraph"/>
        <w:spacing w:before="120" w:after="120" w:line="240" w:lineRule="auto"/>
        <w:ind w:left="1080"/>
        <w:jc w:val="both"/>
        <w:rPr>
          <w:rFonts w:ascii="Arial Narrow" w:hAnsi="Arial Narrow"/>
        </w:rPr>
      </w:pPr>
      <w:r>
        <w:rPr>
          <w:rFonts w:ascii="Arial Narrow" w:hAnsi="Arial Narrow"/>
          <w:u w:val="single"/>
        </w:rPr>
        <w:t>Во „Клан дебат“ од</w:t>
      </w:r>
      <w:r w:rsidRPr="00276A64">
        <w:rPr>
          <w:rFonts w:ascii="Arial Narrow" w:hAnsi="Arial Narrow"/>
          <w:u w:val="single"/>
        </w:rPr>
        <w:t xml:space="preserve"> 6 јули</w:t>
      </w:r>
      <w:r w:rsidRPr="00276A64">
        <w:rPr>
          <w:rFonts w:ascii="Arial Narrow" w:hAnsi="Arial Narrow"/>
        </w:rPr>
        <w:t xml:space="preserve"> аналитичарите Ибрахим Мехмеди, Лулзим Хазири, и Бардил Заими, </w:t>
      </w:r>
      <w:r>
        <w:rPr>
          <w:rFonts w:ascii="Arial Narrow" w:hAnsi="Arial Narrow"/>
        </w:rPr>
        <w:t>дебатира околу тоа</w:t>
      </w:r>
      <w:r w:rsidRPr="00276A64">
        <w:rPr>
          <w:rFonts w:ascii="Arial Narrow" w:eastAsia="Times New Roman" w:hAnsi="Arial Narrow" w:cs="Arial"/>
          <w:color w:val="000000"/>
        </w:rPr>
        <w:t xml:space="preserve"> какви решенија ќе ни да</w:t>
      </w:r>
      <w:r>
        <w:rPr>
          <w:rFonts w:ascii="Arial Narrow" w:eastAsia="Times New Roman" w:hAnsi="Arial Narrow" w:cs="Arial"/>
          <w:color w:val="000000"/>
        </w:rPr>
        <w:t>д</w:t>
      </w:r>
      <w:r w:rsidRPr="00276A64">
        <w:rPr>
          <w:rFonts w:ascii="Arial Narrow" w:eastAsia="Times New Roman" w:hAnsi="Arial Narrow" w:cs="Arial"/>
          <w:color w:val="000000"/>
        </w:rPr>
        <w:t>ат изборит</w:t>
      </w:r>
      <w:r>
        <w:rPr>
          <w:rFonts w:ascii="Arial Narrow" w:eastAsia="Times New Roman" w:hAnsi="Arial Narrow" w:cs="Arial"/>
          <w:color w:val="000000"/>
        </w:rPr>
        <w:t xml:space="preserve">е, колку се реални ветувањата на партиите пред изборите и ги </w:t>
      </w:r>
      <w:r w:rsidRPr="00276A64">
        <w:rPr>
          <w:rFonts w:ascii="Arial Narrow" w:eastAsia="Times New Roman" w:hAnsi="Arial Narrow" w:cs="Arial"/>
          <w:color w:val="000000"/>
        </w:rPr>
        <w:t>анализ</w:t>
      </w:r>
      <w:r>
        <w:rPr>
          <w:rFonts w:ascii="Arial Narrow" w:eastAsia="Times New Roman" w:hAnsi="Arial Narrow" w:cs="Arial"/>
          <w:color w:val="000000"/>
        </w:rPr>
        <w:t>ира</w:t>
      </w:r>
      <w:r w:rsidRPr="00276A64">
        <w:rPr>
          <w:rFonts w:ascii="Arial Narrow" w:eastAsia="Times New Roman" w:hAnsi="Arial Narrow" w:cs="Arial"/>
          <w:color w:val="000000"/>
        </w:rPr>
        <w:t>а првите две недели од предизборната кампања</w:t>
      </w:r>
      <w:r>
        <w:rPr>
          <w:rFonts w:ascii="Arial Narrow" w:hAnsi="Arial Narrow"/>
        </w:rPr>
        <w:t>.</w:t>
      </w:r>
    </w:p>
    <w:p w:rsidR="00FA0A76" w:rsidRPr="00FA0A76" w:rsidRDefault="00FA0A76" w:rsidP="00FA0A76">
      <w:pPr>
        <w:pStyle w:val="ListParagraph"/>
        <w:spacing w:before="120" w:after="120" w:line="240" w:lineRule="auto"/>
        <w:ind w:left="1080"/>
        <w:jc w:val="both"/>
        <w:rPr>
          <w:rFonts w:ascii="Arial Narrow" w:hAnsi="Arial Narrow"/>
          <w:b/>
          <w:i/>
        </w:rPr>
      </w:pPr>
    </w:p>
    <w:p w:rsidR="006D7B6A" w:rsidRPr="00E6340F" w:rsidRDefault="006D7B6A" w:rsidP="006D7B6A">
      <w:pPr>
        <w:spacing w:before="120" w:after="120" w:line="240" w:lineRule="auto"/>
        <w:ind w:firstLine="720"/>
        <w:jc w:val="both"/>
        <w:rPr>
          <w:rFonts w:ascii="Arial Narrow" w:hAnsi="Arial Narrow"/>
          <w:b/>
          <w:i/>
        </w:rPr>
      </w:pPr>
      <w:r w:rsidRPr="00E6340F">
        <w:rPr>
          <w:rFonts w:ascii="Arial Narrow" w:hAnsi="Arial Narrow"/>
          <w:b/>
          <w:i/>
        </w:rPr>
        <w:t xml:space="preserve">Информирање за лицата со сетилна попреченост </w:t>
      </w:r>
    </w:p>
    <w:p w:rsidR="006D7B6A" w:rsidRPr="001F2C02" w:rsidRDefault="006D7B6A" w:rsidP="001F2C02">
      <w:pPr>
        <w:spacing w:before="120" w:after="120" w:line="240" w:lineRule="auto"/>
        <w:ind w:firstLine="720"/>
        <w:jc w:val="both"/>
        <w:rPr>
          <w:rFonts w:ascii="Arial Narrow" w:hAnsi="Arial Narrow"/>
        </w:rPr>
      </w:pPr>
      <w:r w:rsidRPr="00E6340F">
        <w:rPr>
          <w:rFonts w:ascii="Arial Narrow" w:hAnsi="Arial Narrow"/>
        </w:rPr>
        <w:t>Телевизија</w:t>
      </w:r>
      <w:r>
        <w:rPr>
          <w:rFonts w:ascii="Arial Narrow" w:hAnsi="Arial Narrow"/>
        </w:rPr>
        <w:t xml:space="preserve">та </w:t>
      </w:r>
      <w:r w:rsidRPr="00E6340F">
        <w:rPr>
          <w:rFonts w:ascii="Arial Narrow" w:hAnsi="Arial Narrow"/>
        </w:rPr>
        <w:t>не обезбеди информирање за изб</w:t>
      </w:r>
      <w:r w:rsidR="00FA0A76">
        <w:rPr>
          <w:rFonts w:ascii="Arial Narrow" w:hAnsi="Arial Narrow"/>
        </w:rPr>
        <w:t>орниот процес прилагодено за лицата со сетилна попреченост.</w:t>
      </w:r>
    </w:p>
    <w:p w:rsidR="00D8553B" w:rsidRPr="008753FF" w:rsidRDefault="00D8553B" w:rsidP="00D8553B">
      <w:pPr>
        <w:spacing w:before="120" w:after="120" w:line="240" w:lineRule="auto"/>
        <w:rPr>
          <w:rFonts w:ascii="Arial Narrow" w:eastAsia="Times New Roman" w:hAnsi="Arial Narrow" w:cs="Arial"/>
          <w:b/>
          <w:sz w:val="28"/>
          <w:szCs w:val="28"/>
          <w:lang w:eastAsia="mk-MK"/>
        </w:rPr>
      </w:pPr>
      <w:r w:rsidRPr="008753FF">
        <w:rPr>
          <w:rFonts w:ascii="Arial Narrow" w:eastAsia="Times New Roman" w:hAnsi="Arial Narrow" w:cs="Arial"/>
          <w:b/>
          <w:sz w:val="28"/>
          <w:szCs w:val="28"/>
          <w:lang w:eastAsia="mk-MK"/>
        </w:rPr>
        <w:t>ТВ Шења</w:t>
      </w:r>
    </w:p>
    <w:p w:rsidR="00085640" w:rsidRDefault="00085640" w:rsidP="00D8553B">
      <w:pPr>
        <w:pStyle w:val="NoSpacing"/>
        <w:spacing w:before="120" w:after="120"/>
        <w:ind w:firstLine="720"/>
        <w:jc w:val="both"/>
        <w:rPr>
          <w:rFonts w:ascii="Arial Narrow" w:hAnsi="Arial Narrow"/>
          <w:b/>
          <w:i/>
          <w:u w:val="single"/>
        </w:rPr>
      </w:pPr>
    </w:p>
    <w:p w:rsidR="00D8553B" w:rsidRPr="008753FF" w:rsidRDefault="00D8553B" w:rsidP="00D8553B">
      <w:pPr>
        <w:pStyle w:val="NoSpacing"/>
        <w:spacing w:before="120" w:after="120"/>
        <w:ind w:firstLine="720"/>
        <w:jc w:val="both"/>
        <w:rPr>
          <w:rFonts w:ascii="Arial Narrow" w:hAnsi="Arial Narrow"/>
          <w:b/>
          <w:i/>
          <w:u w:val="single"/>
        </w:rPr>
      </w:pPr>
      <w:r w:rsidRPr="008753FF">
        <w:rPr>
          <w:rFonts w:ascii="Arial Narrow" w:hAnsi="Arial Narrow"/>
          <w:b/>
          <w:i/>
          <w:u w:val="single"/>
        </w:rPr>
        <w:t>Дневно-информативни емисии</w:t>
      </w:r>
    </w:p>
    <w:p w:rsidR="00D8553B" w:rsidRDefault="00D8553B" w:rsidP="00D8553B">
      <w:pPr>
        <w:spacing w:before="120" w:after="120" w:line="240" w:lineRule="auto"/>
        <w:jc w:val="both"/>
        <w:rPr>
          <w:rFonts w:ascii="Arial Narrow" w:hAnsi="Arial Narrow"/>
          <w:b/>
          <w:i/>
        </w:rPr>
      </w:pPr>
    </w:p>
    <w:p w:rsidR="00D8553B" w:rsidRPr="008753FF" w:rsidRDefault="00D8553B" w:rsidP="000777BE">
      <w:pPr>
        <w:spacing w:before="120" w:after="120" w:line="240" w:lineRule="auto"/>
        <w:ind w:firstLine="720"/>
        <w:jc w:val="both"/>
        <w:rPr>
          <w:rFonts w:ascii="Arial Narrow" w:hAnsi="Arial Narrow"/>
          <w:b/>
          <w:i/>
        </w:rPr>
      </w:pPr>
      <w:r>
        <w:rPr>
          <w:rFonts w:ascii="Arial Narrow" w:hAnsi="Arial Narrow"/>
          <w:b/>
          <w:i/>
        </w:rPr>
        <w:t>Примерок</w:t>
      </w:r>
    </w:p>
    <w:p w:rsidR="00D8553B" w:rsidRPr="008753FF" w:rsidRDefault="00D8553B" w:rsidP="00D8553B">
      <w:pPr>
        <w:spacing w:before="120" w:after="120" w:line="240" w:lineRule="auto"/>
        <w:ind w:firstLine="720"/>
        <w:jc w:val="both"/>
        <w:rPr>
          <w:rFonts w:ascii="Arial Narrow" w:hAnsi="Arial Narrow"/>
        </w:rPr>
      </w:pPr>
      <w:r w:rsidRPr="008753FF">
        <w:rPr>
          <w:rFonts w:ascii="Arial Narrow" w:hAnsi="Arial Narrow"/>
          <w:b/>
          <w:bCs/>
        </w:rPr>
        <w:t>Анализирано издание</w:t>
      </w:r>
      <w:r w:rsidRPr="008753FF">
        <w:rPr>
          <w:rFonts w:ascii="Arial Narrow" w:hAnsi="Arial Narrow"/>
        </w:rPr>
        <w:t>:</w:t>
      </w:r>
      <w:r w:rsidRPr="008753FF">
        <w:rPr>
          <w:rFonts w:ascii="Arial Narrow" w:eastAsia="Arial" w:hAnsi="Arial Narrow" w:cs="Arial"/>
        </w:rPr>
        <w:t xml:space="preserve"> </w:t>
      </w:r>
      <w:r w:rsidRPr="008753FF">
        <w:rPr>
          <w:rFonts w:ascii="Arial Narrow" w:hAnsi="Arial Narrow"/>
        </w:rPr>
        <w:t>Вести во 18:55 часот</w:t>
      </w:r>
    </w:p>
    <w:p w:rsidR="00D8553B" w:rsidRPr="008753FF" w:rsidRDefault="00D8553B" w:rsidP="00D8553B">
      <w:pPr>
        <w:spacing w:before="120" w:after="120" w:line="240" w:lineRule="auto"/>
        <w:ind w:firstLine="720"/>
        <w:rPr>
          <w:rFonts w:ascii="Arial Narrow" w:eastAsia="Arial" w:hAnsi="Arial Narrow" w:cs="Arial"/>
        </w:rPr>
      </w:pPr>
      <w:r w:rsidRPr="008753FF">
        <w:rPr>
          <w:rFonts w:ascii="Arial Narrow" w:hAnsi="Arial Narrow"/>
          <w:b/>
          <w:bCs/>
        </w:rPr>
        <w:t>Број на анализирани изданија</w:t>
      </w:r>
      <w:r w:rsidRPr="008753FF">
        <w:rPr>
          <w:rFonts w:ascii="Arial Narrow" w:hAnsi="Arial Narrow"/>
        </w:rPr>
        <w:t>:</w:t>
      </w:r>
      <w:r w:rsidRPr="008753FF">
        <w:rPr>
          <w:rFonts w:ascii="Arial Narrow" w:eastAsia="Arial" w:hAnsi="Arial Narrow" w:cs="Arial"/>
        </w:rPr>
        <w:t xml:space="preserve"> 19 изданија, емитувани од 24 јуни до 12 јули 2020 година</w:t>
      </w:r>
    </w:p>
    <w:p w:rsidR="00D8553B" w:rsidRPr="008753FF" w:rsidRDefault="00D8553B" w:rsidP="00D8553B">
      <w:pPr>
        <w:spacing w:before="120" w:after="120" w:line="240" w:lineRule="auto"/>
        <w:jc w:val="both"/>
        <w:rPr>
          <w:rFonts w:ascii="Arial Narrow" w:eastAsia="Arial" w:hAnsi="Arial Narrow" w:cs="Arial"/>
        </w:rPr>
      </w:pPr>
      <w:r>
        <w:rPr>
          <w:rFonts w:ascii="Arial Narrow" w:eastAsia="Arial" w:hAnsi="Arial Narrow" w:cs="Arial"/>
          <w:b/>
        </w:rPr>
        <w:tab/>
      </w:r>
      <w:r w:rsidRPr="008753FF">
        <w:rPr>
          <w:rFonts w:ascii="Arial Narrow" w:eastAsia="Arial" w:hAnsi="Arial Narrow" w:cs="Arial"/>
          <w:b/>
        </w:rPr>
        <w:t>Вкупно времетраење на анализираните прилози</w:t>
      </w:r>
      <w:r w:rsidRPr="008753FF">
        <w:rPr>
          <w:rFonts w:ascii="Arial Narrow" w:eastAsia="Arial" w:hAnsi="Arial Narrow" w:cs="Arial"/>
        </w:rPr>
        <w:t xml:space="preserve">: 6 часа 33 минути и 47 секунди од кои 3 часа 26 минути и 2 секунди се прилози за </w:t>
      </w:r>
      <w:r w:rsidRPr="008753FF">
        <w:rPr>
          <w:rFonts w:ascii="Arial Narrow" w:hAnsi="Arial Narrow" w:cs="Arial"/>
        </w:rPr>
        <w:t xml:space="preserve">изборниот процес за </w:t>
      </w:r>
      <w:r w:rsidRPr="008753FF">
        <w:rPr>
          <w:rFonts w:ascii="Arial Narrow" w:hAnsi="Arial Narrow"/>
        </w:rPr>
        <w:t>парламентарните избори,</w:t>
      </w:r>
    </w:p>
    <w:p w:rsidR="00D8553B" w:rsidRPr="008753FF" w:rsidRDefault="00D8553B" w:rsidP="00D8553B">
      <w:pPr>
        <w:spacing w:before="120" w:after="120" w:line="240" w:lineRule="auto"/>
        <w:ind w:firstLine="720"/>
        <w:jc w:val="both"/>
        <w:rPr>
          <w:rFonts w:ascii="Arial Narrow" w:hAnsi="Arial Narrow"/>
          <w:i/>
        </w:rPr>
      </w:pPr>
      <w:r w:rsidRPr="008753FF">
        <w:rPr>
          <w:rFonts w:ascii="Arial Narrow" w:hAnsi="Arial Narrow"/>
          <w:b/>
          <w:bCs/>
        </w:rPr>
        <w:t xml:space="preserve">Најчесто користени жанрови: </w:t>
      </w:r>
      <w:r w:rsidRPr="008753FF">
        <w:rPr>
          <w:rFonts w:ascii="Arial Narrow" w:eastAsia="Arial" w:hAnsi="Arial Narrow" w:cs="Arial"/>
        </w:rPr>
        <w:t>Претежно информативните жанрови вести (во низа) и извештај а вкупно 25 минути и 21</w:t>
      </w:r>
      <w:r>
        <w:rPr>
          <w:rFonts w:ascii="Arial Narrow" w:eastAsia="Arial" w:hAnsi="Arial Narrow" w:cs="Arial"/>
        </w:rPr>
        <w:t xml:space="preserve"> секунда</w:t>
      </w:r>
      <w:r w:rsidRPr="008753FF">
        <w:rPr>
          <w:rFonts w:ascii="Arial Narrow" w:eastAsia="Arial" w:hAnsi="Arial Narrow" w:cs="Arial"/>
        </w:rPr>
        <w:t xml:space="preserve"> се коментари/осврти.</w:t>
      </w:r>
    </w:p>
    <w:p w:rsidR="00D8553B" w:rsidRDefault="00D8553B" w:rsidP="00D8553B">
      <w:pPr>
        <w:spacing w:before="120" w:after="120" w:line="240" w:lineRule="auto"/>
        <w:jc w:val="both"/>
        <w:rPr>
          <w:rFonts w:ascii="Arial Narrow" w:hAnsi="Arial Narrow"/>
          <w:b/>
          <w:i/>
        </w:rPr>
      </w:pPr>
    </w:p>
    <w:p w:rsidR="00D8553B" w:rsidRPr="008753FF" w:rsidRDefault="00D8553B" w:rsidP="00D8553B">
      <w:pPr>
        <w:spacing w:before="120" w:after="120" w:line="240" w:lineRule="auto"/>
        <w:jc w:val="both"/>
        <w:rPr>
          <w:rFonts w:ascii="Arial Narrow" w:hAnsi="Arial Narrow"/>
          <w:b/>
          <w:i/>
        </w:rPr>
      </w:pPr>
      <w:r w:rsidRPr="008753FF">
        <w:rPr>
          <w:rFonts w:ascii="Arial Narrow" w:hAnsi="Arial Narrow"/>
          <w:b/>
          <w:i/>
        </w:rPr>
        <w:t>Начин на известување</w:t>
      </w:r>
    </w:p>
    <w:p w:rsidR="00D8553B" w:rsidRPr="00CE4EDE" w:rsidRDefault="00274D3C" w:rsidP="00D8553B">
      <w:pPr>
        <w:spacing w:before="120" w:after="120" w:line="240" w:lineRule="auto"/>
        <w:ind w:firstLine="720"/>
        <w:jc w:val="both"/>
        <w:rPr>
          <w:rFonts w:ascii="Arial Narrow" w:eastAsia="Times New Roman" w:hAnsi="Arial Narrow" w:cs="Arial"/>
        </w:rPr>
      </w:pPr>
      <w:r w:rsidRPr="00CE4EDE">
        <w:rPr>
          <w:rFonts w:ascii="Arial Narrow" w:hAnsi="Arial Narrow"/>
        </w:rPr>
        <w:t>Околу половина од вкупно анализираните прилози во централните вести на ТВ Шења беа</w:t>
      </w:r>
      <w:r w:rsidR="007B6896" w:rsidRPr="00CE4EDE">
        <w:rPr>
          <w:rFonts w:ascii="Arial Narrow" w:hAnsi="Arial Narrow"/>
        </w:rPr>
        <w:t xml:space="preserve"> за изборниот процес за парламентарните избори.</w:t>
      </w:r>
      <w:r w:rsidR="00D8553B" w:rsidRPr="00CE4EDE">
        <w:rPr>
          <w:rFonts w:ascii="Arial Narrow" w:hAnsi="Arial Narrow"/>
        </w:rPr>
        <w:t xml:space="preserve"> </w:t>
      </w:r>
      <w:r w:rsidR="007B6896" w:rsidRPr="00CE4EDE">
        <w:rPr>
          <w:rFonts w:ascii="Arial Narrow" w:hAnsi="Arial Narrow"/>
        </w:rPr>
        <w:t xml:space="preserve">Најмногу време беше отстапено за активностите на </w:t>
      </w:r>
      <w:r w:rsidR="007B6896" w:rsidRPr="00CE4EDE">
        <w:rPr>
          <w:rFonts w:ascii="Arial Narrow" w:eastAsia="Times New Roman" w:hAnsi="Arial Narrow" w:cs="Arial"/>
        </w:rPr>
        <w:t>Коалиција Алијанса за Албанците и Алтернатива – 55 минути и 42 секунди</w:t>
      </w:r>
      <w:r w:rsidR="00EB3816" w:rsidRPr="00CE4EDE">
        <w:rPr>
          <w:rFonts w:ascii="Arial Narrow" w:eastAsia="Times New Roman" w:hAnsi="Arial Narrow" w:cs="Arial"/>
        </w:rPr>
        <w:t>, што е</w:t>
      </w:r>
      <w:r w:rsidR="00D7181C" w:rsidRPr="00CE4EDE">
        <w:rPr>
          <w:rFonts w:ascii="Arial Narrow" w:eastAsia="Times New Roman" w:hAnsi="Arial Narrow" w:cs="Arial"/>
        </w:rPr>
        <w:t xml:space="preserve"> </w:t>
      </w:r>
      <w:r w:rsidR="007B6896" w:rsidRPr="00CE4EDE">
        <w:rPr>
          <w:rFonts w:ascii="Arial Narrow" w:eastAsia="Times New Roman" w:hAnsi="Arial Narrow" w:cs="Arial"/>
        </w:rPr>
        <w:t xml:space="preserve">двојно повеќе </w:t>
      </w:r>
      <w:r w:rsidR="00D7181C" w:rsidRPr="00CE4EDE">
        <w:rPr>
          <w:rFonts w:ascii="Arial Narrow" w:eastAsia="Times New Roman" w:hAnsi="Arial Narrow" w:cs="Arial"/>
        </w:rPr>
        <w:t xml:space="preserve">од </w:t>
      </w:r>
      <w:r w:rsidR="007B6896" w:rsidRPr="00CE4EDE">
        <w:rPr>
          <w:rFonts w:ascii="Arial Narrow" w:eastAsia="Times New Roman" w:hAnsi="Arial Narrow" w:cs="Arial"/>
        </w:rPr>
        <w:t>време</w:t>
      </w:r>
      <w:r w:rsidR="00D7181C" w:rsidRPr="00CE4EDE">
        <w:rPr>
          <w:rFonts w:ascii="Arial Narrow" w:eastAsia="Times New Roman" w:hAnsi="Arial Narrow" w:cs="Arial"/>
        </w:rPr>
        <w:t>то з</w:t>
      </w:r>
      <w:r w:rsidR="007B6896" w:rsidRPr="00CE4EDE">
        <w:rPr>
          <w:rFonts w:ascii="Arial Narrow" w:eastAsia="Times New Roman" w:hAnsi="Arial Narrow" w:cs="Arial"/>
        </w:rPr>
        <w:t xml:space="preserve">а партијата ДУИ за која се одвоени 23 минути и 36 секунди. Потоа, според отстапеното време следуваат </w:t>
      </w:r>
      <w:r w:rsidR="007B6896" w:rsidRPr="00CE4EDE">
        <w:rPr>
          <w:rFonts w:ascii="Arial Narrow" w:hAnsi="Arial Narrow"/>
          <w:iCs/>
        </w:rPr>
        <w:t xml:space="preserve">Коалицијата Можеме </w:t>
      </w:r>
      <w:r w:rsidR="00EB3816" w:rsidRPr="00CE4EDE">
        <w:rPr>
          <w:rFonts w:ascii="Arial Narrow" w:eastAsia="Times New Roman" w:hAnsi="Arial Narrow" w:cs="Arial"/>
        </w:rPr>
        <w:t>со 21 минута</w:t>
      </w:r>
      <w:r w:rsidR="007B6896" w:rsidRPr="00CE4EDE">
        <w:rPr>
          <w:rFonts w:ascii="Arial Narrow" w:eastAsia="Times New Roman" w:hAnsi="Arial Narrow" w:cs="Arial"/>
        </w:rPr>
        <w:t xml:space="preserve"> и 47 секунди и </w:t>
      </w:r>
      <w:r w:rsidR="007B6896" w:rsidRPr="00CE4EDE">
        <w:rPr>
          <w:rFonts w:ascii="Arial Narrow" w:hAnsi="Arial Narrow"/>
          <w:iCs/>
        </w:rPr>
        <w:t xml:space="preserve">Коалицијата Обнова на Македонија </w:t>
      </w:r>
      <w:r w:rsidR="00EB3816" w:rsidRPr="00CE4EDE">
        <w:rPr>
          <w:rFonts w:ascii="Arial Narrow" w:hAnsi="Arial Narrow"/>
          <w:iCs/>
        </w:rPr>
        <w:t xml:space="preserve">со </w:t>
      </w:r>
      <w:r w:rsidR="007B6896" w:rsidRPr="00CE4EDE">
        <w:rPr>
          <w:rFonts w:ascii="Arial Narrow" w:eastAsia="Times New Roman" w:hAnsi="Arial Narrow" w:cs="Arial"/>
        </w:rPr>
        <w:t xml:space="preserve">17 минути и 44 секунди. Воопшто немаше информации за ДПА, ниту </w:t>
      </w:r>
      <w:r w:rsidR="00EB3816" w:rsidRPr="00CE4EDE">
        <w:rPr>
          <w:rFonts w:ascii="Arial Narrow" w:eastAsia="Times New Roman" w:hAnsi="Arial Narrow" w:cs="Arial"/>
        </w:rPr>
        <w:t xml:space="preserve">пак, </w:t>
      </w:r>
      <w:r w:rsidR="007B6896" w:rsidRPr="00CE4EDE">
        <w:rPr>
          <w:rFonts w:ascii="Arial Narrow" w:eastAsia="Times New Roman" w:hAnsi="Arial Narrow" w:cs="Arial"/>
        </w:rPr>
        <w:t>за вонпарламентарните партии – учесници во изборната кампања</w:t>
      </w:r>
      <w:r w:rsidR="00EB3816" w:rsidRPr="00CE4EDE">
        <w:rPr>
          <w:rFonts w:ascii="Arial Narrow" w:hAnsi="Arial Narrow"/>
        </w:rPr>
        <w:t>, со што Телевизијата</w:t>
      </w:r>
      <w:r w:rsidR="00D8553B" w:rsidRPr="00CE4EDE">
        <w:rPr>
          <w:rFonts w:ascii="Arial Narrow" w:hAnsi="Arial Narrow"/>
        </w:rPr>
        <w:t xml:space="preserve"> не обезбеди </w:t>
      </w:r>
      <w:r w:rsidR="001D7194" w:rsidRPr="00CE4EDE">
        <w:rPr>
          <w:rFonts w:ascii="Arial Narrow" w:hAnsi="Arial Narrow"/>
        </w:rPr>
        <w:t>из</w:t>
      </w:r>
      <w:r w:rsidR="00D8553B" w:rsidRPr="00CE4EDE">
        <w:rPr>
          <w:rFonts w:ascii="Arial Narrow" w:hAnsi="Arial Narrow"/>
        </w:rPr>
        <w:t>баланс</w:t>
      </w:r>
      <w:r w:rsidR="001D7194" w:rsidRPr="00CE4EDE">
        <w:rPr>
          <w:rFonts w:ascii="Arial Narrow" w:hAnsi="Arial Narrow"/>
        </w:rPr>
        <w:t>ираност</w:t>
      </w:r>
      <w:r w:rsidR="00D8553B" w:rsidRPr="00CE4EDE">
        <w:rPr>
          <w:rFonts w:ascii="Arial Narrow" w:hAnsi="Arial Narrow"/>
        </w:rPr>
        <w:t xml:space="preserve"> во изве</w:t>
      </w:r>
      <w:r w:rsidR="002C10D6" w:rsidRPr="00CE4EDE">
        <w:rPr>
          <w:rFonts w:ascii="Arial Narrow" w:hAnsi="Arial Narrow"/>
        </w:rPr>
        <w:t>стувањето за изборната кампања во согласност со барањата од Изборниот законик.</w:t>
      </w:r>
    </w:p>
    <w:p w:rsidR="00D8553B" w:rsidRPr="008753FF" w:rsidRDefault="00DD66BA" w:rsidP="00D8553B">
      <w:pPr>
        <w:spacing w:before="120" w:after="120" w:line="240" w:lineRule="auto"/>
        <w:ind w:firstLine="720"/>
        <w:jc w:val="both"/>
        <w:rPr>
          <w:rFonts w:ascii="Arial Narrow" w:hAnsi="Arial Narrow"/>
        </w:rPr>
      </w:pPr>
      <w:r>
        <w:rPr>
          <w:rFonts w:ascii="Arial Narrow" w:eastAsia="Times New Roman" w:hAnsi="Arial Narrow" w:cs="Arial"/>
        </w:rPr>
        <w:t>Значајно време во дневноинформативните емисии беше одвоено за</w:t>
      </w:r>
      <w:r w:rsidR="00D8553B" w:rsidRPr="008753FF">
        <w:rPr>
          <w:rFonts w:ascii="Arial Narrow" w:eastAsia="Times New Roman" w:hAnsi="Arial Narrow" w:cs="Arial"/>
        </w:rPr>
        <w:t xml:space="preserve"> Владат</w:t>
      </w:r>
      <w:r>
        <w:rPr>
          <w:rFonts w:ascii="Arial Narrow" w:eastAsia="Times New Roman" w:hAnsi="Arial Narrow" w:cs="Arial"/>
        </w:rPr>
        <w:t>а -</w:t>
      </w:r>
      <w:r w:rsidR="00D8553B">
        <w:rPr>
          <w:rFonts w:ascii="Arial Narrow" w:eastAsia="Times New Roman" w:hAnsi="Arial Narrow" w:cs="Arial"/>
        </w:rPr>
        <w:t xml:space="preserve"> 1 час 33 минути </w:t>
      </w:r>
      <w:r>
        <w:rPr>
          <w:rFonts w:ascii="Arial Narrow" w:eastAsia="Times New Roman" w:hAnsi="Arial Narrow" w:cs="Arial"/>
        </w:rPr>
        <w:t xml:space="preserve">и </w:t>
      </w:r>
      <w:r w:rsidR="00D8553B">
        <w:rPr>
          <w:rFonts w:ascii="Arial Narrow" w:eastAsia="Times New Roman" w:hAnsi="Arial Narrow" w:cs="Arial"/>
        </w:rPr>
        <w:t xml:space="preserve">14 секунди – време во кое </w:t>
      </w:r>
      <w:r w:rsidR="00D8553B" w:rsidRPr="008753FF">
        <w:rPr>
          <w:rFonts w:ascii="Arial Narrow" w:eastAsia="Times New Roman" w:hAnsi="Arial Narrow" w:cs="Arial"/>
        </w:rPr>
        <w:t xml:space="preserve">тематски доминираат прилозите посветени за </w:t>
      </w:r>
      <w:r>
        <w:rPr>
          <w:rFonts w:ascii="Arial Narrow" w:eastAsia="Times New Roman" w:hAnsi="Arial Narrow" w:cs="Arial"/>
        </w:rPr>
        <w:t>редовните активности и за активностите на</w:t>
      </w:r>
      <w:r w:rsidR="00D8553B" w:rsidRPr="008753FF">
        <w:rPr>
          <w:rFonts w:ascii="Arial Narrow" w:eastAsia="Times New Roman" w:hAnsi="Arial Narrow" w:cs="Arial"/>
        </w:rPr>
        <w:t xml:space="preserve"> Министерството за здравство и МВР во врска со пандемијата </w:t>
      </w:r>
      <w:r w:rsidR="00D8553B">
        <w:rPr>
          <w:rFonts w:ascii="Arial Narrow" w:eastAsia="Times New Roman" w:hAnsi="Arial Narrow" w:cs="Arial"/>
        </w:rPr>
        <w:t>со Ковид</w:t>
      </w:r>
      <w:r>
        <w:rPr>
          <w:rFonts w:ascii="Arial Narrow" w:eastAsia="Times New Roman" w:hAnsi="Arial Narrow" w:cs="Arial"/>
        </w:rPr>
        <w:t>-19</w:t>
      </w:r>
      <w:r w:rsidR="00D8553B" w:rsidRPr="008753FF">
        <w:rPr>
          <w:rFonts w:ascii="Arial Narrow" w:eastAsia="Times New Roman" w:hAnsi="Arial Narrow" w:cs="Arial"/>
        </w:rPr>
        <w:t xml:space="preserve">. </w:t>
      </w:r>
      <w:r w:rsidR="00D8553B" w:rsidRPr="008753FF">
        <w:rPr>
          <w:rFonts w:ascii="Arial Narrow" w:hAnsi="Arial Narrow"/>
        </w:rPr>
        <w:t xml:space="preserve">ТВ Шења известуваше и за Јавното обвинителство, </w:t>
      </w:r>
      <w:r w:rsidR="00D8553B" w:rsidRPr="008753FF">
        <w:rPr>
          <w:rFonts w:ascii="Arial Narrow" w:hAnsi="Arial Narrow" w:cs="Arial"/>
        </w:rPr>
        <w:t xml:space="preserve">судски рочишта, </w:t>
      </w:r>
      <w:r w:rsidR="000361BD">
        <w:rPr>
          <w:rFonts w:ascii="Arial Narrow" w:hAnsi="Arial Narrow" w:cs="Arial"/>
        </w:rPr>
        <w:t xml:space="preserve">и за </w:t>
      </w:r>
      <w:r w:rsidR="00D8553B">
        <w:rPr>
          <w:rFonts w:ascii="Arial Narrow" w:hAnsi="Arial Narrow"/>
        </w:rPr>
        <w:t>активностите на Државната комисија за спречување на корупцијата</w:t>
      </w:r>
      <w:r w:rsidR="00D8553B" w:rsidRPr="008753FF">
        <w:rPr>
          <w:rFonts w:ascii="Arial Narrow" w:hAnsi="Arial Narrow"/>
        </w:rPr>
        <w:t>.</w:t>
      </w:r>
    </w:p>
    <w:p w:rsidR="00D8553B" w:rsidRDefault="00CF6B15" w:rsidP="00D8553B">
      <w:pPr>
        <w:spacing w:before="120" w:after="120" w:line="240" w:lineRule="auto"/>
        <w:ind w:firstLine="709"/>
        <w:jc w:val="both"/>
        <w:rPr>
          <w:rFonts w:ascii="Arial Narrow" w:hAnsi="Arial Narrow"/>
          <w:i/>
        </w:rPr>
      </w:pPr>
      <w:r>
        <w:rPr>
          <w:rFonts w:ascii="Arial Narrow" w:hAnsi="Arial Narrow"/>
        </w:rPr>
        <w:t>Беа емитувани и</w:t>
      </w:r>
      <w:r w:rsidR="00D8553B">
        <w:rPr>
          <w:rFonts w:ascii="Arial Narrow" w:hAnsi="Arial Narrow"/>
        </w:rPr>
        <w:t xml:space="preserve"> неколку </w:t>
      </w:r>
      <w:r w:rsidR="00D8553B" w:rsidRPr="002B2CE0">
        <w:rPr>
          <w:rFonts w:ascii="Arial Narrow" w:hAnsi="Arial Narrow"/>
        </w:rPr>
        <w:t>коментар</w:t>
      </w:r>
      <w:r>
        <w:rPr>
          <w:rFonts w:ascii="Arial Narrow" w:hAnsi="Arial Narrow"/>
        </w:rPr>
        <w:t>и</w:t>
      </w:r>
      <w:r w:rsidR="00D8553B" w:rsidRPr="002B2CE0">
        <w:rPr>
          <w:rFonts w:ascii="Arial Narrow" w:hAnsi="Arial Narrow"/>
        </w:rPr>
        <w:t>/осврти</w:t>
      </w:r>
      <w:r w:rsidR="00D8553B" w:rsidRPr="008753FF">
        <w:rPr>
          <w:rFonts w:ascii="Arial Narrow" w:hAnsi="Arial Narrow"/>
        </w:rPr>
        <w:t>, во траење од 25 минути и 21 секунд</w:t>
      </w:r>
      <w:r w:rsidR="00D8553B">
        <w:rPr>
          <w:rFonts w:ascii="Arial Narrow" w:hAnsi="Arial Narrow"/>
        </w:rPr>
        <w:t>а</w:t>
      </w:r>
      <w:r w:rsidR="00D8553B" w:rsidRPr="008753FF">
        <w:rPr>
          <w:rFonts w:ascii="Arial Narrow" w:hAnsi="Arial Narrow"/>
        </w:rPr>
        <w:t xml:space="preserve">, </w:t>
      </w:r>
      <w:r w:rsidR="00D8553B">
        <w:rPr>
          <w:rFonts w:ascii="Arial Narrow" w:hAnsi="Arial Narrow"/>
        </w:rPr>
        <w:t>кои с</w:t>
      </w:r>
      <w:r w:rsidR="00D8553B" w:rsidRPr="008753FF">
        <w:rPr>
          <w:rFonts w:ascii="Arial Narrow" w:hAnsi="Arial Narrow"/>
        </w:rPr>
        <w:t xml:space="preserve">е </w:t>
      </w:r>
      <w:r>
        <w:rPr>
          <w:rFonts w:ascii="Arial Narrow" w:hAnsi="Arial Narrow"/>
        </w:rPr>
        <w:t>критички насочени</w:t>
      </w:r>
      <w:r w:rsidR="00D8553B">
        <w:rPr>
          <w:rFonts w:ascii="Arial Narrow" w:hAnsi="Arial Narrow"/>
        </w:rPr>
        <w:t xml:space="preserve"> кон ДУИ поради неисполнети</w:t>
      </w:r>
      <w:r w:rsidR="00D8553B" w:rsidRPr="008753FF">
        <w:rPr>
          <w:rFonts w:ascii="Arial Narrow" w:hAnsi="Arial Narrow"/>
        </w:rPr>
        <w:t xml:space="preserve"> ветувања (</w:t>
      </w:r>
      <w:r w:rsidR="00D8553B">
        <w:rPr>
          <w:rFonts w:ascii="Arial Narrow" w:hAnsi="Arial Narrow"/>
        </w:rPr>
        <w:t xml:space="preserve">на пример, </w:t>
      </w:r>
      <w:r w:rsidR="00D8553B" w:rsidRPr="008753FF">
        <w:rPr>
          <w:rFonts w:ascii="Arial Narrow" w:hAnsi="Arial Narrow"/>
        </w:rPr>
        <w:t>„</w:t>
      </w:r>
      <w:r w:rsidR="00D8553B" w:rsidRPr="002B2CE0">
        <w:rPr>
          <w:rFonts w:ascii="Arial Narrow" w:hAnsi="Arial Narrow"/>
          <w:i/>
        </w:rPr>
        <w:t>ДУИ во секој изборен циклус ги повторува ветувања</w:t>
      </w:r>
      <w:r>
        <w:rPr>
          <w:rFonts w:ascii="Arial Narrow" w:hAnsi="Arial Narrow"/>
          <w:i/>
        </w:rPr>
        <w:t>та</w:t>
      </w:r>
      <w:r w:rsidR="00D8553B" w:rsidRPr="002B2CE0">
        <w:rPr>
          <w:rFonts w:ascii="Arial Narrow" w:hAnsi="Arial Narrow"/>
          <w:i/>
        </w:rPr>
        <w:t>“, „ДУИ не ги исполнува ветувањата“,</w:t>
      </w:r>
      <w:r>
        <w:rPr>
          <w:rFonts w:ascii="Arial Narrow" w:hAnsi="Arial Narrow"/>
          <w:i/>
        </w:rPr>
        <w:t xml:space="preserve"> „ДУИ 9 години ветува изградба</w:t>
      </w:r>
      <w:r w:rsidR="00D8553B" w:rsidRPr="002B2CE0">
        <w:rPr>
          <w:rFonts w:ascii="Arial Narrow" w:hAnsi="Arial Narrow"/>
          <w:i/>
        </w:rPr>
        <w:t xml:space="preserve"> на патот Тетово-Призрен“, „Гимназијата во Куманово - функционерите на ДУИ се менуваат</w:t>
      </w:r>
      <w:r w:rsidR="00D8553B">
        <w:rPr>
          <w:rFonts w:ascii="Arial Narrow" w:hAnsi="Arial Narrow"/>
          <w:i/>
        </w:rPr>
        <w:t>,</w:t>
      </w:r>
      <w:r w:rsidR="00D8553B" w:rsidRPr="002B2CE0">
        <w:rPr>
          <w:rFonts w:ascii="Arial Narrow" w:hAnsi="Arial Narrow"/>
          <w:i/>
        </w:rPr>
        <w:t xml:space="preserve"> а проблемот останува ист</w:t>
      </w:r>
      <w:r w:rsidR="00D8553B" w:rsidRPr="008753FF">
        <w:rPr>
          <w:rFonts w:ascii="Arial Narrow" w:hAnsi="Arial Narrow"/>
        </w:rPr>
        <w:t>“</w:t>
      </w:r>
      <w:r w:rsidR="00D8553B" w:rsidRPr="008753FF">
        <w:rPr>
          <w:rFonts w:ascii="Arial Narrow" w:hAnsi="Arial Narrow"/>
          <w:i/>
        </w:rPr>
        <w:t>).</w:t>
      </w:r>
    </w:p>
    <w:p w:rsidR="00F3531D" w:rsidRPr="008753FF" w:rsidRDefault="00F3531D" w:rsidP="00D8553B">
      <w:pPr>
        <w:spacing w:before="120" w:after="120" w:line="240" w:lineRule="auto"/>
        <w:ind w:firstLine="709"/>
        <w:jc w:val="both"/>
        <w:rPr>
          <w:rFonts w:ascii="Arial Narrow" w:hAnsi="Arial Narrow"/>
        </w:rPr>
      </w:pPr>
    </w:p>
    <w:p w:rsidR="00D8553B" w:rsidRDefault="00D8553B" w:rsidP="00D8553B">
      <w:pPr>
        <w:pStyle w:val="NoSpacing"/>
        <w:spacing w:before="120" w:after="120"/>
        <w:jc w:val="center"/>
        <w:rPr>
          <w:rFonts w:ascii="Arial Narrow" w:hAnsi="Arial Narrow"/>
          <w:b/>
          <w:i/>
          <w:u w:val="single"/>
        </w:rPr>
      </w:pPr>
      <w:r w:rsidRPr="008753FF">
        <w:rPr>
          <w:rFonts w:ascii="Arial Narrow" w:hAnsi="Arial Narrow"/>
          <w:b/>
          <w:i/>
          <w:u w:val="single"/>
        </w:rPr>
        <w:t>Табела 1: Застапеност на субјектите во вестите</w:t>
      </w:r>
    </w:p>
    <w:tbl>
      <w:tblPr>
        <w:tblW w:w="8962" w:type="dxa"/>
        <w:tblLook w:val="04A0"/>
      </w:tblPr>
      <w:tblGrid>
        <w:gridCol w:w="6276"/>
        <w:gridCol w:w="1029"/>
        <w:gridCol w:w="1263"/>
        <w:gridCol w:w="327"/>
        <w:gridCol w:w="67"/>
      </w:tblGrid>
      <w:tr w:rsidR="00D8553B" w:rsidRPr="008753FF" w:rsidTr="00896ADA">
        <w:trPr>
          <w:gridAfter w:val="1"/>
          <w:wAfter w:w="67" w:type="dxa"/>
          <w:trHeight w:val="255"/>
        </w:trPr>
        <w:tc>
          <w:tcPr>
            <w:tcW w:w="8895" w:type="dxa"/>
            <w:gridSpan w:val="4"/>
            <w:tcBorders>
              <w:top w:val="nil"/>
              <w:left w:val="nil"/>
              <w:bottom w:val="nil"/>
              <w:right w:val="nil"/>
            </w:tcBorders>
            <w:shd w:val="clear" w:color="auto" w:fill="auto"/>
          </w:tcPr>
          <w:p w:rsidR="00D8553B" w:rsidRPr="008753FF" w:rsidRDefault="00D8553B" w:rsidP="00896ADA">
            <w:pPr>
              <w:spacing w:after="0" w:line="240" w:lineRule="auto"/>
              <w:jc w:val="center"/>
              <w:rPr>
                <w:rFonts w:ascii="Arial Narrow" w:eastAsia="Times New Roman" w:hAnsi="Arial Narrow" w:cs="Arial"/>
                <w:b/>
                <w:bCs/>
                <w:color w:val="F2F2F2" w:themeColor="background1" w:themeShade="F2"/>
                <w:sz w:val="20"/>
                <w:szCs w:val="20"/>
              </w:rPr>
            </w:pPr>
            <w:r w:rsidRPr="008753FF">
              <w:rPr>
                <w:rFonts w:ascii="Arial Narrow" w:eastAsia="Times New Roman" w:hAnsi="Arial Narrow" w:cs="Arial"/>
                <w:b/>
                <w:bCs/>
                <w:lang w:eastAsia="mk-MK"/>
              </w:rPr>
              <w:t>ТВ Шења</w:t>
            </w:r>
          </w:p>
        </w:tc>
      </w:tr>
      <w:tr w:rsidR="00D8553B" w:rsidRPr="008753FF" w:rsidTr="00896ADA">
        <w:trPr>
          <w:gridAfter w:val="1"/>
          <w:wAfter w:w="67" w:type="dxa"/>
          <w:trHeight w:val="255"/>
        </w:trPr>
        <w:tc>
          <w:tcPr>
            <w:tcW w:w="6276" w:type="dxa"/>
            <w:tcBorders>
              <w:top w:val="nil"/>
              <w:left w:val="nil"/>
              <w:bottom w:val="nil"/>
              <w:right w:val="nil"/>
            </w:tcBorders>
            <w:shd w:val="clear" w:color="000000" w:fill="969696"/>
            <w:hideMark/>
          </w:tcPr>
          <w:p w:rsidR="00D8553B" w:rsidRPr="008753FF" w:rsidRDefault="00D8553B" w:rsidP="00896ADA">
            <w:pPr>
              <w:spacing w:after="0" w:line="240" w:lineRule="auto"/>
              <w:rPr>
                <w:rFonts w:ascii="Arial Narrow" w:eastAsia="Times New Roman" w:hAnsi="Arial Narrow" w:cs="Arial"/>
                <w:b/>
                <w:bCs/>
                <w:color w:val="F2F2F2" w:themeColor="background1" w:themeShade="F2"/>
                <w:sz w:val="20"/>
                <w:szCs w:val="20"/>
              </w:rPr>
            </w:pPr>
            <w:r w:rsidRPr="008753FF">
              <w:rPr>
                <w:rFonts w:ascii="Arial Narrow" w:eastAsia="Times New Roman" w:hAnsi="Arial Narrow" w:cs="Arial"/>
                <w:b/>
                <w:bCs/>
                <w:color w:val="F2F2F2" w:themeColor="background1" w:themeShade="F2"/>
                <w:sz w:val="20"/>
                <w:szCs w:val="20"/>
              </w:rPr>
              <w:t>Субјект</w:t>
            </w:r>
          </w:p>
        </w:tc>
        <w:tc>
          <w:tcPr>
            <w:tcW w:w="1029" w:type="dxa"/>
            <w:tcBorders>
              <w:top w:val="nil"/>
              <w:left w:val="nil"/>
              <w:bottom w:val="nil"/>
              <w:right w:val="nil"/>
            </w:tcBorders>
            <w:shd w:val="clear" w:color="000000" w:fill="969696"/>
            <w:hideMark/>
          </w:tcPr>
          <w:p w:rsidR="00D8553B" w:rsidRPr="008753FF" w:rsidRDefault="00D8553B" w:rsidP="00896ADA">
            <w:pPr>
              <w:spacing w:after="0" w:line="240" w:lineRule="auto"/>
              <w:jc w:val="right"/>
              <w:rPr>
                <w:rFonts w:ascii="Arial Narrow" w:eastAsia="Times New Roman" w:hAnsi="Arial Narrow" w:cs="Arial"/>
                <w:b/>
                <w:bCs/>
                <w:color w:val="F2F2F2" w:themeColor="background1" w:themeShade="F2"/>
                <w:sz w:val="20"/>
                <w:szCs w:val="20"/>
              </w:rPr>
            </w:pPr>
            <w:r w:rsidRPr="008753FF">
              <w:rPr>
                <w:rFonts w:ascii="Arial Narrow" w:eastAsia="Times New Roman" w:hAnsi="Arial Narrow" w:cs="Arial"/>
                <w:b/>
                <w:bCs/>
                <w:color w:val="F2F2F2" w:themeColor="background1" w:themeShade="F2"/>
                <w:sz w:val="20"/>
                <w:szCs w:val="20"/>
              </w:rPr>
              <w:t>Tраење</w:t>
            </w:r>
          </w:p>
        </w:tc>
        <w:tc>
          <w:tcPr>
            <w:tcW w:w="1590" w:type="dxa"/>
            <w:gridSpan w:val="2"/>
            <w:tcBorders>
              <w:top w:val="nil"/>
              <w:left w:val="nil"/>
              <w:bottom w:val="nil"/>
              <w:right w:val="nil"/>
            </w:tcBorders>
            <w:shd w:val="clear" w:color="000000" w:fill="969696"/>
            <w:hideMark/>
          </w:tcPr>
          <w:p w:rsidR="00D8553B" w:rsidRPr="008753FF" w:rsidRDefault="00D8553B" w:rsidP="00896ADA">
            <w:pPr>
              <w:spacing w:after="0" w:line="240" w:lineRule="auto"/>
              <w:jc w:val="right"/>
              <w:rPr>
                <w:rFonts w:ascii="Arial Narrow" w:eastAsia="Times New Roman" w:hAnsi="Arial Narrow" w:cs="Arial"/>
                <w:b/>
                <w:bCs/>
                <w:color w:val="F2F2F2" w:themeColor="background1" w:themeShade="F2"/>
                <w:sz w:val="20"/>
                <w:szCs w:val="20"/>
              </w:rPr>
            </w:pPr>
            <w:r w:rsidRPr="008753FF">
              <w:rPr>
                <w:rFonts w:ascii="Arial Narrow" w:eastAsia="Times New Roman" w:hAnsi="Arial Narrow" w:cs="Arial"/>
                <w:b/>
                <w:bCs/>
                <w:color w:val="F2F2F2" w:themeColor="background1" w:themeShade="F2"/>
                <w:sz w:val="20"/>
                <w:szCs w:val="20"/>
              </w:rPr>
              <w:t>Процент</w:t>
            </w:r>
          </w:p>
        </w:tc>
      </w:tr>
      <w:tr w:rsidR="00D8553B" w:rsidRPr="008753FF" w:rsidTr="00896ADA">
        <w:trPr>
          <w:trHeight w:val="255"/>
        </w:trPr>
        <w:tc>
          <w:tcPr>
            <w:tcW w:w="6276"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ДУИ - Демократска унија за интеграции</w:t>
            </w:r>
          </w:p>
        </w:tc>
        <w:tc>
          <w:tcPr>
            <w:tcW w:w="1029"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00:23:36</w:t>
            </w:r>
          </w:p>
        </w:tc>
        <w:tc>
          <w:tcPr>
            <w:tcW w:w="1263"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6.00</w:t>
            </w:r>
          </w:p>
        </w:tc>
        <w:tc>
          <w:tcPr>
            <w:tcW w:w="394" w:type="dxa"/>
            <w:gridSpan w:val="2"/>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w:t>
            </w:r>
          </w:p>
        </w:tc>
      </w:tr>
      <w:tr w:rsidR="00D8553B" w:rsidRPr="008753FF" w:rsidTr="00896ADA">
        <w:trPr>
          <w:trHeight w:val="255"/>
        </w:trPr>
        <w:tc>
          <w:tcPr>
            <w:tcW w:w="6276"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ДИК</w:t>
            </w:r>
          </w:p>
        </w:tc>
        <w:tc>
          <w:tcPr>
            <w:tcW w:w="1029"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00:28:09</w:t>
            </w:r>
          </w:p>
        </w:tc>
        <w:tc>
          <w:tcPr>
            <w:tcW w:w="1263"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7.15</w:t>
            </w:r>
          </w:p>
        </w:tc>
        <w:tc>
          <w:tcPr>
            <w:tcW w:w="394" w:type="dxa"/>
            <w:gridSpan w:val="2"/>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w:t>
            </w:r>
          </w:p>
        </w:tc>
      </w:tr>
      <w:tr w:rsidR="00D8553B" w:rsidRPr="008753FF" w:rsidTr="00896ADA">
        <w:trPr>
          <w:trHeight w:val="255"/>
        </w:trPr>
        <w:tc>
          <w:tcPr>
            <w:tcW w:w="6276"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Влада</w:t>
            </w:r>
          </w:p>
        </w:tc>
        <w:tc>
          <w:tcPr>
            <w:tcW w:w="1029"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01:33:14</w:t>
            </w:r>
          </w:p>
        </w:tc>
        <w:tc>
          <w:tcPr>
            <w:tcW w:w="1263"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23.67</w:t>
            </w:r>
          </w:p>
        </w:tc>
        <w:tc>
          <w:tcPr>
            <w:tcW w:w="394" w:type="dxa"/>
            <w:gridSpan w:val="2"/>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w:t>
            </w:r>
          </w:p>
        </w:tc>
      </w:tr>
      <w:tr w:rsidR="00D8553B" w:rsidRPr="008753FF" w:rsidTr="00896ADA">
        <w:trPr>
          <w:trHeight w:val="255"/>
        </w:trPr>
        <w:tc>
          <w:tcPr>
            <w:tcW w:w="6276"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Претседател</w:t>
            </w:r>
          </w:p>
        </w:tc>
        <w:tc>
          <w:tcPr>
            <w:tcW w:w="1029"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00:02:14</w:t>
            </w:r>
          </w:p>
        </w:tc>
        <w:tc>
          <w:tcPr>
            <w:tcW w:w="1263"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0.57</w:t>
            </w:r>
          </w:p>
        </w:tc>
        <w:tc>
          <w:tcPr>
            <w:tcW w:w="394" w:type="dxa"/>
            <w:gridSpan w:val="2"/>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w:t>
            </w:r>
          </w:p>
        </w:tc>
      </w:tr>
      <w:tr w:rsidR="00D8553B" w:rsidRPr="008753FF" w:rsidTr="00896ADA">
        <w:trPr>
          <w:trHeight w:val="255"/>
        </w:trPr>
        <w:tc>
          <w:tcPr>
            <w:tcW w:w="6276"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Локална самоуправа</w:t>
            </w:r>
          </w:p>
        </w:tc>
        <w:tc>
          <w:tcPr>
            <w:tcW w:w="1029"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00:04:32</w:t>
            </w:r>
          </w:p>
        </w:tc>
        <w:tc>
          <w:tcPr>
            <w:tcW w:w="1263"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1.15</w:t>
            </w:r>
          </w:p>
        </w:tc>
        <w:tc>
          <w:tcPr>
            <w:tcW w:w="394" w:type="dxa"/>
            <w:gridSpan w:val="2"/>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w:t>
            </w:r>
          </w:p>
        </w:tc>
      </w:tr>
      <w:tr w:rsidR="00D8553B" w:rsidRPr="008753FF" w:rsidTr="00896ADA">
        <w:trPr>
          <w:trHeight w:val="255"/>
        </w:trPr>
        <w:tc>
          <w:tcPr>
            <w:tcW w:w="6276"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Други субјекти</w:t>
            </w:r>
          </w:p>
        </w:tc>
        <w:tc>
          <w:tcPr>
            <w:tcW w:w="1029"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00:20:10</w:t>
            </w:r>
          </w:p>
        </w:tc>
        <w:tc>
          <w:tcPr>
            <w:tcW w:w="1263"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5.12</w:t>
            </w:r>
          </w:p>
        </w:tc>
        <w:tc>
          <w:tcPr>
            <w:tcW w:w="394" w:type="dxa"/>
            <w:gridSpan w:val="2"/>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w:t>
            </w:r>
          </w:p>
        </w:tc>
      </w:tr>
      <w:tr w:rsidR="00D8553B" w:rsidRPr="008753FF" w:rsidTr="00896ADA">
        <w:trPr>
          <w:trHeight w:val="255"/>
        </w:trPr>
        <w:tc>
          <w:tcPr>
            <w:tcW w:w="6276"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Без субјекти</w:t>
            </w:r>
          </w:p>
        </w:tc>
        <w:tc>
          <w:tcPr>
            <w:tcW w:w="1029"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00:15:30</w:t>
            </w:r>
          </w:p>
        </w:tc>
        <w:tc>
          <w:tcPr>
            <w:tcW w:w="1263"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3.94</w:t>
            </w:r>
          </w:p>
        </w:tc>
        <w:tc>
          <w:tcPr>
            <w:tcW w:w="394" w:type="dxa"/>
            <w:gridSpan w:val="2"/>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w:t>
            </w:r>
          </w:p>
        </w:tc>
      </w:tr>
      <w:tr w:rsidR="00D8553B" w:rsidRPr="008753FF" w:rsidTr="00896ADA">
        <w:trPr>
          <w:trHeight w:val="255"/>
        </w:trPr>
        <w:tc>
          <w:tcPr>
            <w:tcW w:w="6276"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Органи на државната управа/јавни претпријатија/јавни установи</w:t>
            </w:r>
          </w:p>
        </w:tc>
        <w:tc>
          <w:tcPr>
            <w:tcW w:w="1029"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00:14:14</w:t>
            </w:r>
          </w:p>
        </w:tc>
        <w:tc>
          <w:tcPr>
            <w:tcW w:w="1263"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3.61</w:t>
            </w:r>
          </w:p>
        </w:tc>
        <w:tc>
          <w:tcPr>
            <w:tcW w:w="394" w:type="dxa"/>
            <w:gridSpan w:val="2"/>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w:t>
            </w:r>
          </w:p>
        </w:tc>
      </w:tr>
      <w:tr w:rsidR="00D8553B" w:rsidRPr="008753FF" w:rsidTr="00896ADA">
        <w:trPr>
          <w:trHeight w:val="255"/>
        </w:trPr>
        <w:tc>
          <w:tcPr>
            <w:tcW w:w="6276"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Јавно обвинителство</w:t>
            </w:r>
          </w:p>
        </w:tc>
        <w:tc>
          <w:tcPr>
            <w:tcW w:w="1029"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00:06:19</w:t>
            </w:r>
          </w:p>
        </w:tc>
        <w:tc>
          <w:tcPr>
            <w:tcW w:w="1263"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1.60</w:t>
            </w:r>
          </w:p>
        </w:tc>
        <w:tc>
          <w:tcPr>
            <w:tcW w:w="394" w:type="dxa"/>
            <w:gridSpan w:val="2"/>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w:t>
            </w:r>
          </w:p>
        </w:tc>
      </w:tr>
      <w:tr w:rsidR="00D8553B" w:rsidRPr="008753FF" w:rsidTr="00896ADA">
        <w:trPr>
          <w:trHeight w:val="255"/>
        </w:trPr>
        <w:tc>
          <w:tcPr>
            <w:tcW w:w="6276"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Судство</w:t>
            </w:r>
          </w:p>
        </w:tc>
        <w:tc>
          <w:tcPr>
            <w:tcW w:w="1029"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00:09:12</w:t>
            </w:r>
          </w:p>
        </w:tc>
        <w:tc>
          <w:tcPr>
            <w:tcW w:w="1263"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2.33</w:t>
            </w:r>
          </w:p>
        </w:tc>
        <w:tc>
          <w:tcPr>
            <w:tcW w:w="394" w:type="dxa"/>
            <w:gridSpan w:val="2"/>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w:t>
            </w:r>
          </w:p>
        </w:tc>
      </w:tr>
      <w:tr w:rsidR="00D8553B" w:rsidRPr="008753FF" w:rsidTr="00896ADA">
        <w:trPr>
          <w:trHeight w:val="255"/>
        </w:trPr>
        <w:tc>
          <w:tcPr>
            <w:tcW w:w="6276"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Граѓански сектор</w:t>
            </w:r>
          </w:p>
        </w:tc>
        <w:tc>
          <w:tcPr>
            <w:tcW w:w="1029"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00:17:57</w:t>
            </w:r>
          </w:p>
        </w:tc>
        <w:tc>
          <w:tcPr>
            <w:tcW w:w="1263"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4.56</w:t>
            </w:r>
          </w:p>
        </w:tc>
        <w:tc>
          <w:tcPr>
            <w:tcW w:w="394" w:type="dxa"/>
            <w:gridSpan w:val="2"/>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w:t>
            </w:r>
          </w:p>
        </w:tc>
      </w:tr>
      <w:tr w:rsidR="00D8553B" w:rsidRPr="008753FF" w:rsidTr="00896ADA">
        <w:trPr>
          <w:trHeight w:val="255"/>
        </w:trPr>
        <w:tc>
          <w:tcPr>
            <w:tcW w:w="6276"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Експерти/аналитичари</w:t>
            </w:r>
          </w:p>
        </w:tc>
        <w:tc>
          <w:tcPr>
            <w:tcW w:w="1029"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00:17:36</w:t>
            </w:r>
          </w:p>
        </w:tc>
        <w:tc>
          <w:tcPr>
            <w:tcW w:w="1263"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4.47</w:t>
            </w:r>
          </w:p>
        </w:tc>
        <w:tc>
          <w:tcPr>
            <w:tcW w:w="394" w:type="dxa"/>
            <w:gridSpan w:val="2"/>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w:t>
            </w:r>
          </w:p>
        </w:tc>
      </w:tr>
      <w:tr w:rsidR="00D8553B" w:rsidRPr="008753FF" w:rsidTr="00896ADA">
        <w:trPr>
          <w:trHeight w:val="255"/>
        </w:trPr>
        <w:tc>
          <w:tcPr>
            <w:tcW w:w="6276"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Амбасадори/меѓународни организации/странски политичари</w:t>
            </w:r>
          </w:p>
        </w:tc>
        <w:tc>
          <w:tcPr>
            <w:tcW w:w="1029"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00:17:54</w:t>
            </w:r>
          </w:p>
        </w:tc>
        <w:tc>
          <w:tcPr>
            <w:tcW w:w="1263"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4.55</w:t>
            </w:r>
          </w:p>
        </w:tc>
        <w:tc>
          <w:tcPr>
            <w:tcW w:w="394" w:type="dxa"/>
            <w:gridSpan w:val="2"/>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w:t>
            </w:r>
          </w:p>
        </w:tc>
      </w:tr>
      <w:tr w:rsidR="00D8553B" w:rsidRPr="008753FF" w:rsidTr="00896ADA">
        <w:trPr>
          <w:trHeight w:val="255"/>
        </w:trPr>
        <w:tc>
          <w:tcPr>
            <w:tcW w:w="6276"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Коментар/осврт</w:t>
            </w:r>
          </w:p>
        </w:tc>
        <w:tc>
          <w:tcPr>
            <w:tcW w:w="1029"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00:25:21</w:t>
            </w:r>
          </w:p>
        </w:tc>
        <w:tc>
          <w:tcPr>
            <w:tcW w:w="1263"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6.44</w:t>
            </w:r>
          </w:p>
        </w:tc>
        <w:tc>
          <w:tcPr>
            <w:tcW w:w="394" w:type="dxa"/>
            <w:gridSpan w:val="2"/>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w:t>
            </w:r>
          </w:p>
        </w:tc>
      </w:tr>
      <w:tr w:rsidR="00D8553B" w:rsidRPr="008753FF" w:rsidTr="00896ADA">
        <w:trPr>
          <w:trHeight w:val="255"/>
        </w:trPr>
        <w:tc>
          <w:tcPr>
            <w:tcW w:w="6276"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Министри/заменици ВМРО ДПМНЕ</w:t>
            </w:r>
          </w:p>
        </w:tc>
        <w:tc>
          <w:tcPr>
            <w:tcW w:w="1029"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00:02:37</w:t>
            </w:r>
          </w:p>
        </w:tc>
        <w:tc>
          <w:tcPr>
            <w:tcW w:w="1263"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0.66</w:t>
            </w:r>
          </w:p>
        </w:tc>
        <w:tc>
          <w:tcPr>
            <w:tcW w:w="394" w:type="dxa"/>
            <w:gridSpan w:val="2"/>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w:t>
            </w:r>
          </w:p>
        </w:tc>
      </w:tr>
      <w:tr w:rsidR="00D8553B" w:rsidRPr="008753FF" w:rsidTr="00896ADA">
        <w:trPr>
          <w:trHeight w:val="255"/>
        </w:trPr>
        <w:tc>
          <w:tcPr>
            <w:tcW w:w="6276"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Коалиција Алијанса за Албанците и Алтернатива</w:t>
            </w:r>
          </w:p>
        </w:tc>
        <w:tc>
          <w:tcPr>
            <w:tcW w:w="1029"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00:55:42</w:t>
            </w:r>
          </w:p>
        </w:tc>
        <w:tc>
          <w:tcPr>
            <w:tcW w:w="1263"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14.15</w:t>
            </w:r>
          </w:p>
        </w:tc>
        <w:tc>
          <w:tcPr>
            <w:tcW w:w="394" w:type="dxa"/>
            <w:gridSpan w:val="2"/>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w:t>
            </w:r>
          </w:p>
        </w:tc>
      </w:tr>
      <w:tr w:rsidR="00D8553B" w:rsidRPr="008753FF" w:rsidTr="00896ADA">
        <w:trPr>
          <w:trHeight w:val="255"/>
        </w:trPr>
        <w:tc>
          <w:tcPr>
            <w:tcW w:w="6276"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Коалиција МОЖЕМЕ</w:t>
            </w:r>
          </w:p>
        </w:tc>
        <w:tc>
          <w:tcPr>
            <w:tcW w:w="1029"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00:21:47</w:t>
            </w:r>
          </w:p>
        </w:tc>
        <w:tc>
          <w:tcPr>
            <w:tcW w:w="1263"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5.53</w:t>
            </w:r>
          </w:p>
        </w:tc>
        <w:tc>
          <w:tcPr>
            <w:tcW w:w="394" w:type="dxa"/>
            <w:gridSpan w:val="2"/>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w:t>
            </w:r>
          </w:p>
        </w:tc>
      </w:tr>
      <w:tr w:rsidR="00D8553B" w:rsidRPr="008753FF" w:rsidTr="00896ADA">
        <w:trPr>
          <w:trHeight w:val="255"/>
        </w:trPr>
        <w:tc>
          <w:tcPr>
            <w:tcW w:w="6276"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Коалиција ОБНОВА НА МАКЕДОНИЈА</w:t>
            </w:r>
          </w:p>
        </w:tc>
        <w:tc>
          <w:tcPr>
            <w:tcW w:w="1029"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00:17:44</w:t>
            </w:r>
          </w:p>
        </w:tc>
        <w:tc>
          <w:tcPr>
            <w:tcW w:w="1263"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4.50</w:t>
            </w:r>
          </w:p>
        </w:tc>
        <w:tc>
          <w:tcPr>
            <w:tcW w:w="394" w:type="dxa"/>
            <w:gridSpan w:val="2"/>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w:t>
            </w:r>
          </w:p>
        </w:tc>
      </w:tr>
      <w:tr w:rsidR="00D8553B" w:rsidRPr="008753FF" w:rsidTr="00896ADA">
        <w:trPr>
          <w:trHeight w:val="255"/>
        </w:trPr>
        <w:tc>
          <w:tcPr>
            <w:tcW w:w="7305" w:type="dxa"/>
            <w:gridSpan w:val="2"/>
            <w:tcBorders>
              <w:top w:val="nil"/>
              <w:left w:val="nil"/>
              <w:bottom w:val="nil"/>
              <w:right w:val="nil"/>
            </w:tcBorders>
            <w:shd w:val="clear" w:color="auto" w:fill="auto"/>
            <w:hideMark/>
          </w:tcPr>
          <w:p w:rsidR="00D8553B" w:rsidRPr="006E04B4" w:rsidRDefault="00D8553B" w:rsidP="00896ADA">
            <w:pPr>
              <w:spacing w:after="0" w:line="240" w:lineRule="auto"/>
              <w:jc w:val="right"/>
              <w:rPr>
                <w:rFonts w:ascii="Arial Narrow" w:eastAsia="Times New Roman" w:hAnsi="Arial Narrow" w:cs="Arial"/>
                <w:b/>
                <w:sz w:val="20"/>
                <w:szCs w:val="20"/>
              </w:rPr>
            </w:pPr>
            <w:r w:rsidRPr="008753FF">
              <w:rPr>
                <w:rFonts w:ascii="Arial Narrow" w:eastAsia="Times New Roman" w:hAnsi="Arial Narrow" w:cs="Arial"/>
                <w:sz w:val="20"/>
                <w:szCs w:val="20"/>
              </w:rPr>
              <w:t xml:space="preserve"> </w:t>
            </w:r>
            <w:r w:rsidRPr="006E04B4">
              <w:rPr>
                <w:rFonts w:ascii="Arial Narrow" w:eastAsia="Times New Roman" w:hAnsi="Arial Narrow" w:cs="Arial"/>
                <w:b/>
                <w:sz w:val="20"/>
                <w:szCs w:val="20"/>
              </w:rPr>
              <w:t>Вкупно = 06:33:47</w:t>
            </w:r>
          </w:p>
        </w:tc>
        <w:tc>
          <w:tcPr>
            <w:tcW w:w="1263" w:type="dxa"/>
            <w:tcBorders>
              <w:top w:val="nil"/>
              <w:left w:val="nil"/>
              <w:bottom w:val="nil"/>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100</w:t>
            </w:r>
          </w:p>
        </w:tc>
        <w:tc>
          <w:tcPr>
            <w:tcW w:w="394" w:type="dxa"/>
            <w:gridSpan w:val="2"/>
            <w:tcBorders>
              <w:top w:val="nil"/>
              <w:left w:val="nil"/>
              <w:bottom w:val="nil"/>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w:t>
            </w:r>
          </w:p>
        </w:tc>
      </w:tr>
    </w:tbl>
    <w:p w:rsidR="00366DF4" w:rsidRDefault="00D8553B" w:rsidP="00D8553B">
      <w:pPr>
        <w:spacing w:before="120" w:after="120" w:line="240" w:lineRule="auto"/>
        <w:jc w:val="both"/>
        <w:rPr>
          <w:rFonts w:ascii="Arial Narrow" w:hAnsi="Arial Narrow"/>
        </w:rPr>
      </w:pPr>
      <w:r>
        <w:rPr>
          <w:rFonts w:ascii="Arial Narrow" w:hAnsi="Arial Narrow"/>
        </w:rPr>
        <w:tab/>
      </w:r>
    </w:p>
    <w:p w:rsidR="00D8553B" w:rsidRDefault="00D8553B" w:rsidP="00366DF4">
      <w:pPr>
        <w:spacing w:before="120" w:after="120" w:line="240" w:lineRule="auto"/>
        <w:ind w:firstLine="720"/>
        <w:jc w:val="both"/>
        <w:rPr>
          <w:rFonts w:ascii="Arial Narrow" w:hAnsi="Arial Narrow"/>
        </w:rPr>
      </w:pPr>
      <w:r>
        <w:rPr>
          <w:rFonts w:ascii="Arial Narrow" w:hAnsi="Arial Narrow"/>
        </w:rPr>
        <w:t xml:space="preserve">Следствено на временската застапеност на учесниците во изборната кампања во вестите, најмногу директни обраќања има за претставниците на Коалицијата </w:t>
      </w:r>
      <w:r w:rsidRPr="00CB1368">
        <w:rPr>
          <w:rFonts w:ascii="Arial Narrow" w:hAnsi="Arial Narrow"/>
        </w:rPr>
        <w:t>Алијанса за Албанците и Алтернатива</w:t>
      </w:r>
      <w:r w:rsidR="006E04B4">
        <w:rPr>
          <w:rFonts w:ascii="Arial Narrow" w:hAnsi="Arial Narrow"/>
        </w:rPr>
        <w:t>.</w:t>
      </w:r>
      <w:r>
        <w:rPr>
          <w:rFonts w:ascii="Arial Narrow" w:hAnsi="Arial Narrow"/>
        </w:rPr>
        <w:t xml:space="preserve"> </w:t>
      </w:r>
    </w:p>
    <w:p w:rsidR="006E04B4" w:rsidRPr="00C73F91" w:rsidRDefault="006E04B4" w:rsidP="00D8553B">
      <w:pPr>
        <w:spacing w:before="120" w:after="120" w:line="240" w:lineRule="auto"/>
        <w:jc w:val="both"/>
        <w:rPr>
          <w:rFonts w:ascii="Arial Narrow" w:hAnsi="Arial Narrow"/>
        </w:rPr>
      </w:pPr>
    </w:p>
    <w:p w:rsidR="00D8553B" w:rsidRPr="008753FF" w:rsidRDefault="00D8553B" w:rsidP="00D8553B">
      <w:pPr>
        <w:spacing w:before="120" w:after="120" w:line="240" w:lineRule="auto"/>
        <w:jc w:val="center"/>
        <w:rPr>
          <w:rFonts w:ascii="Arial Narrow" w:hAnsi="Arial Narrow"/>
          <w:b/>
          <w:i/>
          <w:u w:val="single"/>
        </w:rPr>
      </w:pPr>
      <w:r w:rsidRPr="008753FF">
        <w:rPr>
          <w:rFonts w:ascii="Arial Narrow" w:hAnsi="Arial Narrow"/>
          <w:b/>
          <w:i/>
          <w:u w:val="single"/>
        </w:rPr>
        <w:t>Табела 2: Директни обраќања</w:t>
      </w:r>
    </w:p>
    <w:tbl>
      <w:tblPr>
        <w:tblW w:w="8800" w:type="dxa"/>
        <w:tblLook w:val="04A0"/>
      </w:tblPr>
      <w:tblGrid>
        <w:gridCol w:w="6172"/>
        <w:gridCol w:w="1135"/>
        <w:gridCol w:w="1131"/>
        <w:gridCol w:w="362"/>
      </w:tblGrid>
      <w:tr w:rsidR="00D8553B" w:rsidRPr="008753FF" w:rsidTr="00896ADA">
        <w:trPr>
          <w:trHeight w:val="255"/>
        </w:trPr>
        <w:tc>
          <w:tcPr>
            <w:tcW w:w="8800" w:type="dxa"/>
            <w:gridSpan w:val="4"/>
            <w:tcBorders>
              <w:top w:val="nil"/>
              <w:left w:val="nil"/>
              <w:bottom w:val="nil"/>
              <w:right w:val="nil"/>
            </w:tcBorders>
            <w:shd w:val="clear" w:color="auto" w:fill="auto"/>
          </w:tcPr>
          <w:p w:rsidR="00D8553B" w:rsidRPr="008753FF" w:rsidRDefault="00D8553B" w:rsidP="00896ADA">
            <w:pPr>
              <w:spacing w:after="0" w:line="240" w:lineRule="auto"/>
              <w:jc w:val="center"/>
              <w:rPr>
                <w:rFonts w:ascii="Arial Narrow" w:eastAsia="Times New Roman" w:hAnsi="Arial Narrow" w:cs="Arial"/>
                <w:b/>
                <w:bCs/>
                <w:color w:val="F2F2F2" w:themeColor="background1" w:themeShade="F2"/>
                <w:sz w:val="20"/>
                <w:szCs w:val="20"/>
              </w:rPr>
            </w:pPr>
            <w:r w:rsidRPr="008753FF">
              <w:rPr>
                <w:rFonts w:ascii="Arial Narrow" w:eastAsia="Times New Roman" w:hAnsi="Arial Narrow" w:cs="Arial"/>
                <w:b/>
                <w:bCs/>
                <w:lang w:eastAsia="mk-MK"/>
              </w:rPr>
              <w:t>ТВ Шења</w:t>
            </w:r>
          </w:p>
        </w:tc>
      </w:tr>
      <w:tr w:rsidR="00D8553B" w:rsidRPr="008753FF" w:rsidTr="00896ADA">
        <w:trPr>
          <w:trHeight w:val="255"/>
        </w:trPr>
        <w:tc>
          <w:tcPr>
            <w:tcW w:w="6172" w:type="dxa"/>
            <w:tcBorders>
              <w:top w:val="nil"/>
              <w:left w:val="nil"/>
              <w:bottom w:val="nil"/>
              <w:right w:val="nil"/>
            </w:tcBorders>
            <w:shd w:val="clear" w:color="000000" w:fill="969696"/>
            <w:hideMark/>
          </w:tcPr>
          <w:p w:rsidR="00D8553B" w:rsidRPr="008753FF" w:rsidRDefault="00D8553B" w:rsidP="00896ADA">
            <w:pPr>
              <w:spacing w:after="0" w:line="240" w:lineRule="auto"/>
              <w:rPr>
                <w:rFonts w:ascii="Arial Narrow" w:eastAsia="Times New Roman" w:hAnsi="Arial Narrow" w:cs="Arial"/>
                <w:b/>
                <w:bCs/>
                <w:color w:val="F2F2F2" w:themeColor="background1" w:themeShade="F2"/>
                <w:sz w:val="20"/>
                <w:szCs w:val="20"/>
              </w:rPr>
            </w:pPr>
            <w:r w:rsidRPr="008753FF">
              <w:rPr>
                <w:rFonts w:ascii="Arial Narrow" w:eastAsia="Times New Roman" w:hAnsi="Arial Narrow" w:cs="Arial"/>
                <w:b/>
                <w:bCs/>
                <w:color w:val="F2F2F2" w:themeColor="background1" w:themeShade="F2"/>
                <w:sz w:val="20"/>
                <w:szCs w:val="20"/>
              </w:rPr>
              <w:t>Субјект</w:t>
            </w:r>
          </w:p>
        </w:tc>
        <w:tc>
          <w:tcPr>
            <w:tcW w:w="1135" w:type="dxa"/>
            <w:tcBorders>
              <w:top w:val="nil"/>
              <w:left w:val="nil"/>
              <w:bottom w:val="nil"/>
              <w:right w:val="nil"/>
            </w:tcBorders>
            <w:shd w:val="clear" w:color="000000" w:fill="969696"/>
            <w:hideMark/>
          </w:tcPr>
          <w:p w:rsidR="00D8553B" w:rsidRPr="008753FF" w:rsidRDefault="00D8553B" w:rsidP="00896ADA">
            <w:pPr>
              <w:spacing w:after="0" w:line="240" w:lineRule="auto"/>
              <w:jc w:val="right"/>
              <w:rPr>
                <w:rFonts w:ascii="Arial Narrow" w:eastAsia="Times New Roman" w:hAnsi="Arial Narrow" w:cs="Arial"/>
                <w:b/>
                <w:bCs/>
                <w:color w:val="F2F2F2" w:themeColor="background1" w:themeShade="F2"/>
                <w:sz w:val="20"/>
                <w:szCs w:val="20"/>
              </w:rPr>
            </w:pPr>
            <w:r w:rsidRPr="008753FF">
              <w:rPr>
                <w:rFonts w:ascii="Arial Narrow" w:eastAsia="Times New Roman" w:hAnsi="Arial Narrow" w:cs="Arial"/>
                <w:b/>
                <w:bCs/>
                <w:color w:val="F2F2F2" w:themeColor="background1" w:themeShade="F2"/>
                <w:sz w:val="20"/>
                <w:szCs w:val="20"/>
              </w:rPr>
              <w:t>Tраење</w:t>
            </w:r>
          </w:p>
        </w:tc>
        <w:tc>
          <w:tcPr>
            <w:tcW w:w="1493" w:type="dxa"/>
            <w:gridSpan w:val="2"/>
            <w:tcBorders>
              <w:top w:val="nil"/>
              <w:left w:val="nil"/>
              <w:bottom w:val="nil"/>
              <w:right w:val="nil"/>
            </w:tcBorders>
            <w:shd w:val="clear" w:color="000000" w:fill="969696"/>
            <w:hideMark/>
          </w:tcPr>
          <w:p w:rsidR="00D8553B" w:rsidRPr="008753FF" w:rsidRDefault="00D8553B" w:rsidP="00896ADA">
            <w:pPr>
              <w:spacing w:after="0" w:line="240" w:lineRule="auto"/>
              <w:jc w:val="center"/>
              <w:rPr>
                <w:rFonts w:ascii="Arial Narrow" w:eastAsia="Times New Roman" w:hAnsi="Arial Narrow" w:cs="Arial"/>
                <w:b/>
                <w:bCs/>
                <w:color w:val="F2F2F2" w:themeColor="background1" w:themeShade="F2"/>
                <w:sz w:val="20"/>
                <w:szCs w:val="20"/>
              </w:rPr>
            </w:pPr>
            <w:r w:rsidRPr="008753FF">
              <w:rPr>
                <w:rFonts w:ascii="Arial Narrow" w:eastAsia="Times New Roman" w:hAnsi="Arial Narrow" w:cs="Arial"/>
                <w:b/>
                <w:bCs/>
                <w:color w:val="F2F2F2" w:themeColor="background1" w:themeShade="F2"/>
                <w:sz w:val="20"/>
                <w:szCs w:val="20"/>
              </w:rPr>
              <w:t>Процент</w:t>
            </w:r>
          </w:p>
        </w:tc>
      </w:tr>
      <w:tr w:rsidR="00D8553B" w:rsidRPr="008753FF" w:rsidTr="00896ADA">
        <w:trPr>
          <w:trHeight w:val="255"/>
        </w:trPr>
        <w:tc>
          <w:tcPr>
            <w:tcW w:w="6172"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ДУИ - Демократска унија за интеграции</w:t>
            </w:r>
          </w:p>
        </w:tc>
        <w:tc>
          <w:tcPr>
            <w:tcW w:w="1135"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00:13:09</w:t>
            </w:r>
          </w:p>
        </w:tc>
        <w:tc>
          <w:tcPr>
            <w:tcW w:w="1131"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13.76</w:t>
            </w:r>
          </w:p>
        </w:tc>
        <w:tc>
          <w:tcPr>
            <w:tcW w:w="362"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w:t>
            </w:r>
          </w:p>
        </w:tc>
      </w:tr>
      <w:tr w:rsidR="00D8553B" w:rsidRPr="008753FF" w:rsidTr="00896ADA">
        <w:trPr>
          <w:trHeight w:val="255"/>
        </w:trPr>
        <w:tc>
          <w:tcPr>
            <w:tcW w:w="6172"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ДИК</w:t>
            </w:r>
          </w:p>
        </w:tc>
        <w:tc>
          <w:tcPr>
            <w:tcW w:w="1135"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00:06:04</w:t>
            </w:r>
          </w:p>
        </w:tc>
        <w:tc>
          <w:tcPr>
            <w:tcW w:w="1131"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6.35</w:t>
            </w:r>
          </w:p>
        </w:tc>
        <w:tc>
          <w:tcPr>
            <w:tcW w:w="362"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w:t>
            </w:r>
          </w:p>
        </w:tc>
      </w:tr>
      <w:tr w:rsidR="00D8553B" w:rsidRPr="008753FF" w:rsidTr="00896ADA">
        <w:trPr>
          <w:trHeight w:val="255"/>
        </w:trPr>
        <w:tc>
          <w:tcPr>
            <w:tcW w:w="6172"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Влада</w:t>
            </w:r>
          </w:p>
        </w:tc>
        <w:tc>
          <w:tcPr>
            <w:tcW w:w="1135"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00:11:09</w:t>
            </w:r>
          </w:p>
        </w:tc>
        <w:tc>
          <w:tcPr>
            <w:tcW w:w="1131"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11.66</w:t>
            </w:r>
          </w:p>
        </w:tc>
        <w:tc>
          <w:tcPr>
            <w:tcW w:w="362"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w:t>
            </w:r>
          </w:p>
        </w:tc>
      </w:tr>
      <w:tr w:rsidR="00D8553B" w:rsidRPr="008753FF" w:rsidTr="00896ADA">
        <w:trPr>
          <w:trHeight w:val="255"/>
        </w:trPr>
        <w:tc>
          <w:tcPr>
            <w:tcW w:w="6172"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Локална самоуправа</w:t>
            </w:r>
          </w:p>
        </w:tc>
        <w:tc>
          <w:tcPr>
            <w:tcW w:w="1135"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00:01:32</w:t>
            </w:r>
          </w:p>
        </w:tc>
        <w:tc>
          <w:tcPr>
            <w:tcW w:w="1131"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1.60</w:t>
            </w:r>
          </w:p>
        </w:tc>
        <w:tc>
          <w:tcPr>
            <w:tcW w:w="362"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w:t>
            </w:r>
          </w:p>
        </w:tc>
      </w:tr>
      <w:tr w:rsidR="00D8553B" w:rsidRPr="008753FF" w:rsidTr="00896ADA">
        <w:trPr>
          <w:trHeight w:val="255"/>
        </w:trPr>
        <w:tc>
          <w:tcPr>
            <w:tcW w:w="6172"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Други субјекти</w:t>
            </w:r>
          </w:p>
        </w:tc>
        <w:tc>
          <w:tcPr>
            <w:tcW w:w="1135"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00:01:07</w:t>
            </w:r>
          </w:p>
        </w:tc>
        <w:tc>
          <w:tcPr>
            <w:tcW w:w="1131"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1.17</w:t>
            </w:r>
          </w:p>
        </w:tc>
        <w:tc>
          <w:tcPr>
            <w:tcW w:w="362"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w:t>
            </w:r>
          </w:p>
        </w:tc>
      </w:tr>
      <w:tr w:rsidR="00D8553B" w:rsidRPr="008753FF" w:rsidTr="00896ADA">
        <w:trPr>
          <w:trHeight w:val="255"/>
        </w:trPr>
        <w:tc>
          <w:tcPr>
            <w:tcW w:w="6172"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Органи на државната управа/јавни претпријатија/јавни установи</w:t>
            </w:r>
          </w:p>
        </w:tc>
        <w:tc>
          <w:tcPr>
            <w:tcW w:w="1135"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00:02:31</w:t>
            </w:r>
          </w:p>
        </w:tc>
        <w:tc>
          <w:tcPr>
            <w:tcW w:w="1131"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2.63</w:t>
            </w:r>
          </w:p>
        </w:tc>
        <w:tc>
          <w:tcPr>
            <w:tcW w:w="362"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w:t>
            </w:r>
          </w:p>
        </w:tc>
      </w:tr>
      <w:tr w:rsidR="00D8553B" w:rsidRPr="008753FF" w:rsidTr="00896ADA">
        <w:trPr>
          <w:trHeight w:val="255"/>
        </w:trPr>
        <w:tc>
          <w:tcPr>
            <w:tcW w:w="6172"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Јавно обвинителство</w:t>
            </w:r>
          </w:p>
        </w:tc>
        <w:tc>
          <w:tcPr>
            <w:tcW w:w="1135"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00:00:23</w:t>
            </w:r>
          </w:p>
        </w:tc>
        <w:tc>
          <w:tcPr>
            <w:tcW w:w="1131"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0.40</w:t>
            </w:r>
          </w:p>
        </w:tc>
        <w:tc>
          <w:tcPr>
            <w:tcW w:w="362"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w:t>
            </w:r>
          </w:p>
        </w:tc>
      </w:tr>
      <w:tr w:rsidR="00D8553B" w:rsidRPr="008753FF" w:rsidTr="00896ADA">
        <w:trPr>
          <w:trHeight w:val="255"/>
        </w:trPr>
        <w:tc>
          <w:tcPr>
            <w:tcW w:w="6172"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Граѓански сектор</w:t>
            </w:r>
          </w:p>
        </w:tc>
        <w:tc>
          <w:tcPr>
            <w:tcW w:w="1135"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00:03:43</w:t>
            </w:r>
          </w:p>
        </w:tc>
        <w:tc>
          <w:tcPr>
            <w:tcW w:w="1131"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3.89</w:t>
            </w:r>
          </w:p>
        </w:tc>
        <w:tc>
          <w:tcPr>
            <w:tcW w:w="362"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w:t>
            </w:r>
          </w:p>
        </w:tc>
      </w:tr>
      <w:tr w:rsidR="00D8553B" w:rsidRPr="008753FF" w:rsidTr="00896ADA">
        <w:trPr>
          <w:trHeight w:val="255"/>
        </w:trPr>
        <w:tc>
          <w:tcPr>
            <w:tcW w:w="6172"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Експерти/аналитичари</w:t>
            </w:r>
          </w:p>
        </w:tc>
        <w:tc>
          <w:tcPr>
            <w:tcW w:w="1135"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00:06:44</w:t>
            </w:r>
          </w:p>
        </w:tc>
        <w:tc>
          <w:tcPr>
            <w:tcW w:w="1131"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7.04</w:t>
            </w:r>
          </w:p>
        </w:tc>
        <w:tc>
          <w:tcPr>
            <w:tcW w:w="362"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w:t>
            </w:r>
          </w:p>
        </w:tc>
      </w:tr>
      <w:tr w:rsidR="00D8553B" w:rsidRPr="008753FF" w:rsidTr="00896ADA">
        <w:trPr>
          <w:trHeight w:val="255"/>
        </w:trPr>
        <w:tc>
          <w:tcPr>
            <w:tcW w:w="6172"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Амбасадори/меѓународни организации/странски политичари</w:t>
            </w:r>
          </w:p>
        </w:tc>
        <w:tc>
          <w:tcPr>
            <w:tcW w:w="1135"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00:01:43</w:t>
            </w:r>
          </w:p>
        </w:tc>
        <w:tc>
          <w:tcPr>
            <w:tcW w:w="1131"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1.80</w:t>
            </w:r>
          </w:p>
        </w:tc>
        <w:tc>
          <w:tcPr>
            <w:tcW w:w="362"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w:t>
            </w:r>
          </w:p>
        </w:tc>
      </w:tr>
      <w:tr w:rsidR="00D8553B" w:rsidRPr="008753FF" w:rsidTr="00896ADA">
        <w:trPr>
          <w:trHeight w:val="255"/>
        </w:trPr>
        <w:tc>
          <w:tcPr>
            <w:tcW w:w="6172"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Министри/заменици ВМРО ДПМНЕ</w:t>
            </w:r>
          </w:p>
        </w:tc>
        <w:tc>
          <w:tcPr>
            <w:tcW w:w="1135"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00:00:23</w:t>
            </w:r>
          </w:p>
        </w:tc>
        <w:tc>
          <w:tcPr>
            <w:tcW w:w="1131"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0.40</w:t>
            </w:r>
          </w:p>
        </w:tc>
        <w:tc>
          <w:tcPr>
            <w:tcW w:w="362"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w:t>
            </w:r>
          </w:p>
        </w:tc>
      </w:tr>
      <w:tr w:rsidR="00D8553B" w:rsidRPr="008753FF" w:rsidTr="00896ADA">
        <w:trPr>
          <w:trHeight w:val="255"/>
        </w:trPr>
        <w:tc>
          <w:tcPr>
            <w:tcW w:w="6172"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Коалиција Алијанса за Албанците и Алтернатива</w:t>
            </w:r>
          </w:p>
        </w:tc>
        <w:tc>
          <w:tcPr>
            <w:tcW w:w="1135"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00:26:17</w:t>
            </w:r>
          </w:p>
        </w:tc>
        <w:tc>
          <w:tcPr>
            <w:tcW w:w="1131"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27.49</w:t>
            </w:r>
          </w:p>
        </w:tc>
        <w:tc>
          <w:tcPr>
            <w:tcW w:w="362"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w:t>
            </w:r>
          </w:p>
        </w:tc>
      </w:tr>
      <w:tr w:rsidR="00D8553B" w:rsidRPr="008753FF" w:rsidTr="00896ADA">
        <w:trPr>
          <w:trHeight w:val="255"/>
        </w:trPr>
        <w:tc>
          <w:tcPr>
            <w:tcW w:w="6172"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Коалиција МОЖЕМЕ</w:t>
            </w:r>
          </w:p>
        </w:tc>
        <w:tc>
          <w:tcPr>
            <w:tcW w:w="1135"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00:11:12</w:t>
            </w:r>
          </w:p>
        </w:tc>
        <w:tc>
          <w:tcPr>
            <w:tcW w:w="1131"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11.72</w:t>
            </w:r>
          </w:p>
        </w:tc>
        <w:tc>
          <w:tcPr>
            <w:tcW w:w="362"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w:t>
            </w:r>
          </w:p>
        </w:tc>
      </w:tr>
      <w:tr w:rsidR="00D8553B" w:rsidRPr="008753FF" w:rsidTr="00896ADA">
        <w:trPr>
          <w:trHeight w:val="270"/>
        </w:trPr>
        <w:tc>
          <w:tcPr>
            <w:tcW w:w="6172"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Коалиција ОБНОВА НА МАКЕДОНИЈА</w:t>
            </w:r>
          </w:p>
        </w:tc>
        <w:tc>
          <w:tcPr>
            <w:tcW w:w="1135"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00:09:39</w:t>
            </w:r>
          </w:p>
        </w:tc>
        <w:tc>
          <w:tcPr>
            <w:tcW w:w="1131"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sz w:val="20"/>
                <w:szCs w:val="20"/>
              </w:rPr>
            </w:pPr>
            <w:r w:rsidRPr="008753FF">
              <w:rPr>
                <w:rFonts w:ascii="Arial Narrow" w:eastAsia="Times New Roman" w:hAnsi="Arial Narrow" w:cs="Arial"/>
                <w:sz w:val="20"/>
                <w:szCs w:val="20"/>
              </w:rPr>
              <w:t>10.09</w:t>
            </w:r>
          </w:p>
        </w:tc>
        <w:tc>
          <w:tcPr>
            <w:tcW w:w="362" w:type="dxa"/>
            <w:tcBorders>
              <w:top w:val="nil"/>
              <w:left w:val="nil"/>
              <w:bottom w:val="single" w:sz="4" w:space="0" w:color="808080"/>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sz w:val="20"/>
                <w:szCs w:val="20"/>
              </w:rPr>
            </w:pPr>
            <w:r w:rsidRPr="008753FF">
              <w:rPr>
                <w:rFonts w:ascii="Arial Narrow" w:eastAsia="Times New Roman" w:hAnsi="Arial Narrow" w:cs="Arial"/>
                <w:sz w:val="20"/>
                <w:szCs w:val="20"/>
              </w:rPr>
              <w:t>%</w:t>
            </w:r>
          </w:p>
        </w:tc>
      </w:tr>
      <w:tr w:rsidR="00D8553B" w:rsidRPr="008753FF" w:rsidTr="00896ADA">
        <w:trPr>
          <w:trHeight w:val="255"/>
        </w:trPr>
        <w:tc>
          <w:tcPr>
            <w:tcW w:w="7307" w:type="dxa"/>
            <w:gridSpan w:val="2"/>
            <w:tcBorders>
              <w:top w:val="single" w:sz="8" w:space="0" w:color="000000"/>
              <w:left w:val="nil"/>
              <w:bottom w:val="nil"/>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b/>
                <w:sz w:val="20"/>
                <w:szCs w:val="20"/>
              </w:rPr>
            </w:pPr>
            <w:r w:rsidRPr="008753FF">
              <w:rPr>
                <w:rFonts w:ascii="Arial Narrow" w:eastAsia="Times New Roman" w:hAnsi="Arial Narrow" w:cs="Arial"/>
                <w:b/>
                <w:sz w:val="20"/>
                <w:szCs w:val="20"/>
              </w:rPr>
              <w:t xml:space="preserve"> Вкупно = 01:35:36</w:t>
            </w:r>
          </w:p>
        </w:tc>
        <w:tc>
          <w:tcPr>
            <w:tcW w:w="1131" w:type="dxa"/>
            <w:tcBorders>
              <w:top w:val="single" w:sz="8" w:space="0" w:color="000000"/>
              <w:left w:val="nil"/>
              <w:bottom w:val="nil"/>
              <w:right w:val="nil"/>
            </w:tcBorders>
            <w:shd w:val="clear" w:color="auto" w:fill="auto"/>
            <w:hideMark/>
          </w:tcPr>
          <w:p w:rsidR="00D8553B" w:rsidRPr="008753FF" w:rsidRDefault="00D8553B" w:rsidP="00896ADA">
            <w:pPr>
              <w:spacing w:after="0" w:line="240" w:lineRule="auto"/>
              <w:jc w:val="right"/>
              <w:rPr>
                <w:rFonts w:ascii="Arial Narrow" w:eastAsia="Times New Roman" w:hAnsi="Arial Narrow" w:cs="Arial"/>
                <w:b/>
                <w:sz w:val="20"/>
                <w:szCs w:val="20"/>
              </w:rPr>
            </w:pPr>
            <w:r w:rsidRPr="008753FF">
              <w:rPr>
                <w:rFonts w:ascii="Arial Narrow" w:eastAsia="Times New Roman" w:hAnsi="Arial Narrow" w:cs="Arial"/>
                <w:b/>
                <w:sz w:val="20"/>
                <w:szCs w:val="20"/>
              </w:rPr>
              <w:t>100</w:t>
            </w:r>
          </w:p>
        </w:tc>
        <w:tc>
          <w:tcPr>
            <w:tcW w:w="362" w:type="dxa"/>
            <w:tcBorders>
              <w:top w:val="single" w:sz="8" w:space="0" w:color="000000"/>
              <w:left w:val="nil"/>
              <w:bottom w:val="nil"/>
              <w:right w:val="nil"/>
            </w:tcBorders>
            <w:shd w:val="clear" w:color="auto" w:fill="auto"/>
            <w:hideMark/>
          </w:tcPr>
          <w:p w:rsidR="00D8553B" w:rsidRPr="008753FF" w:rsidRDefault="00D8553B" w:rsidP="00896ADA">
            <w:pPr>
              <w:spacing w:after="0" w:line="240" w:lineRule="auto"/>
              <w:rPr>
                <w:rFonts w:ascii="Arial Narrow" w:eastAsia="Times New Roman" w:hAnsi="Arial Narrow" w:cs="Arial"/>
                <w:b/>
                <w:sz w:val="20"/>
                <w:szCs w:val="20"/>
              </w:rPr>
            </w:pPr>
            <w:r w:rsidRPr="008753FF">
              <w:rPr>
                <w:rFonts w:ascii="Arial Narrow" w:eastAsia="Times New Roman" w:hAnsi="Arial Narrow" w:cs="Arial"/>
                <w:b/>
                <w:sz w:val="20"/>
                <w:szCs w:val="20"/>
              </w:rPr>
              <w:t>%</w:t>
            </w:r>
          </w:p>
        </w:tc>
      </w:tr>
    </w:tbl>
    <w:p w:rsidR="0043744F" w:rsidRDefault="0043744F" w:rsidP="00D8553B">
      <w:pPr>
        <w:spacing w:before="120" w:after="120" w:line="240" w:lineRule="auto"/>
        <w:ind w:firstLine="709"/>
        <w:jc w:val="both"/>
        <w:rPr>
          <w:rFonts w:ascii="Arial Narrow" w:eastAsia="Times New Roman" w:hAnsi="Arial Narrow" w:cs="Times New Roman"/>
          <w:b/>
          <w:i/>
          <w:u w:val="single"/>
          <w:lang w:eastAsia="mk-MK"/>
        </w:rPr>
      </w:pPr>
    </w:p>
    <w:p w:rsidR="00D8553B" w:rsidRPr="008753FF" w:rsidRDefault="00D8553B" w:rsidP="00D8553B">
      <w:pPr>
        <w:spacing w:before="120" w:after="120" w:line="240" w:lineRule="auto"/>
        <w:ind w:firstLine="709"/>
        <w:jc w:val="both"/>
        <w:rPr>
          <w:rFonts w:ascii="Arial Narrow" w:eastAsia="Times New Roman" w:hAnsi="Arial Narrow" w:cs="Times New Roman"/>
          <w:b/>
          <w:i/>
          <w:u w:val="single"/>
          <w:lang w:eastAsia="mk-MK"/>
        </w:rPr>
      </w:pPr>
      <w:r w:rsidRPr="008753FF">
        <w:rPr>
          <w:rFonts w:ascii="Arial Narrow" w:eastAsia="Times New Roman" w:hAnsi="Arial Narrow" w:cs="Times New Roman"/>
          <w:b/>
          <w:i/>
          <w:u w:val="single"/>
          <w:lang w:eastAsia="mk-MK"/>
        </w:rPr>
        <w:t xml:space="preserve">Посебни информативни емисии </w:t>
      </w:r>
    </w:p>
    <w:p w:rsidR="00D8553B" w:rsidRPr="0043744F" w:rsidRDefault="0043744F" w:rsidP="00D8553B">
      <w:pPr>
        <w:spacing w:before="120" w:after="120" w:line="240" w:lineRule="auto"/>
        <w:ind w:left="-180" w:firstLine="900"/>
        <w:jc w:val="both"/>
        <w:rPr>
          <w:rFonts w:ascii="Arial Narrow" w:hAnsi="Arial Narrow" w:cs="Times New Roman"/>
        </w:rPr>
      </w:pPr>
      <w:r w:rsidRPr="0043744F">
        <w:rPr>
          <w:rFonts w:ascii="Arial Narrow" w:hAnsi="Arial Narrow" w:cs="Times New Roman"/>
        </w:rPr>
        <w:lastRenderedPageBreak/>
        <w:t xml:space="preserve">Во посебните информативни емисии </w:t>
      </w:r>
      <w:r>
        <w:rPr>
          <w:rFonts w:ascii="Arial Narrow" w:hAnsi="Arial Narrow" w:cs="Times New Roman"/>
        </w:rPr>
        <w:t>Т</w:t>
      </w:r>
      <w:r w:rsidRPr="0043744F">
        <w:rPr>
          <w:rFonts w:ascii="Arial Narrow" w:hAnsi="Arial Narrow" w:cs="Times New Roman"/>
        </w:rPr>
        <w:t xml:space="preserve">елевизијата обезбеди пристап само на </w:t>
      </w:r>
      <w:r>
        <w:rPr>
          <w:rFonts w:ascii="Arial Narrow" w:hAnsi="Arial Narrow" w:cs="Times New Roman"/>
          <w:bCs/>
          <w:iCs/>
        </w:rPr>
        <w:t>претставници од</w:t>
      </w:r>
      <w:r w:rsidRPr="0043744F">
        <w:rPr>
          <w:rFonts w:ascii="Arial Narrow" w:hAnsi="Arial Narrow" w:cs="Times New Roman"/>
          <w:bCs/>
          <w:iCs/>
        </w:rPr>
        <w:t xml:space="preserve"> </w:t>
      </w:r>
      <w:r w:rsidRPr="0043744F">
        <w:rPr>
          <w:rFonts w:ascii="Arial Narrow" w:eastAsia="Times New Roman" w:hAnsi="Arial Narrow" w:cs="Arial"/>
          <w:iCs/>
        </w:rPr>
        <w:t>Коалиција</w:t>
      </w:r>
      <w:r>
        <w:rPr>
          <w:rFonts w:ascii="Arial Narrow" w:eastAsia="Times New Roman" w:hAnsi="Arial Narrow" w:cs="Arial"/>
          <w:iCs/>
        </w:rPr>
        <w:t>та</w:t>
      </w:r>
      <w:r w:rsidRPr="0043744F">
        <w:rPr>
          <w:rFonts w:ascii="Arial Narrow" w:eastAsia="Times New Roman" w:hAnsi="Arial Narrow" w:cs="Arial"/>
          <w:iCs/>
        </w:rPr>
        <w:t xml:space="preserve"> Алијанса за Албанците и Алтернатива, со што не го почитуваше принципот на пропорционалност</w:t>
      </w:r>
      <w:r>
        <w:rPr>
          <w:rFonts w:ascii="Arial Narrow" w:eastAsia="Times New Roman" w:hAnsi="Arial Narrow" w:cs="Arial"/>
          <w:iCs/>
        </w:rPr>
        <w:t xml:space="preserve"> според бројот на кандидатски листи</w:t>
      </w:r>
      <w:r w:rsidRPr="0043744F">
        <w:rPr>
          <w:rFonts w:ascii="Arial Narrow" w:eastAsia="Times New Roman" w:hAnsi="Arial Narrow" w:cs="Arial"/>
          <w:iCs/>
        </w:rPr>
        <w:t xml:space="preserve"> за обезбедување избалансираност</w:t>
      </w:r>
      <w:r>
        <w:rPr>
          <w:rFonts w:ascii="Arial Narrow" w:eastAsia="Times New Roman" w:hAnsi="Arial Narrow" w:cs="Arial"/>
          <w:iCs/>
        </w:rPr>
        <w:t>.</w:t>
      </w:r>
    </w:p>
    <w:p w:rsidR="00D8553B" w:rsidRPr="00165377" w:rsidRDefault="00D8553B" w:rsidP="00D8553B">
      <w:pPr>
        <w:spacing w:before="120" w:after="120" w:line="240" w:lineRule="auto"/>
        <w:ind w:left="-180" w:firstLine="900"/>
        <w:jc w:val="both"/>
        <w:rPr>
          <w:rFonts w:ascii="Arial Narrow" w:hAnsi="Arial Narrow" w:cs="Times New Roman"/>
          <w:b/>
          <w:i/>
        </w:rPr>
      </w:pPr>
      <w:r w:rsidRPr="00165377">
        <w:rPr>
          <w:rFonts w:ascii="Arial Narrow" w:hAnsi="Arial Narrow" w:cs="Times New Roman"/>
          <w:b/>
          <w:i/>
        </w:rPr>
        <w:t>Интервјуа</w:t>
      </w:r>
    </w:p>
    <w:p w:rsidR="00D8553B" w:rsidRPr="005C42AE" w:rsidRDefault="00D8553B" w:rsidP="00D8553B">
      <w:pPr>
        <w:spacing w:before="120" w:after="120" w:line="240" w:lineRule="auto"/>
        <w:ind w:firstLine="720"/>
        <w:jc w:val="both"/>
        <w:rPr>
          <w:rFonts w:ascii="Arial Narrow" w:hAnsi="Arial Narrow" w:cs="Times New Roman"/>
          <w:bCs/>
          <w:iCs/>
        </w:rPr>
      </w:pPr>
      <w:r w:rsidRPr="005C42AE">
        <w:rPr>
          <w:rFonts w:ascii="Arial Narrow" w:hAnsi="Arial Narrow" w:cs="Times New Roman"/>
          <w:bCs/>
          <w:iCs/>
        </w:rPr>
        <w:t xml:space="preserve">Во текот на изборната кампања, на програмата на ТВ Шења беа реализирани две интервјуа со учесници на изборната кампања во емисијата “ЕНТЕР ИЗБОРИ 2020“. Станува збор за разговори само со претставници на </w:t>
      </w:r>
      <w:r w:rsidRPr="005C42AE">
        <w:rPr>
          <w:rFonts w:ascii="Arial Narrow" w:eastAsia="Times New Roman" w:hAnsi="Arial Narrow" w:cs="Arial"/>
          <w:iCs/>
        </w:rPr>
        <w:t>Коалиција Алиј</w:t>
      </w:r>
      <w:r w:rsidR="00CF7227" w:rsidRPr="005C42AE">
        <w:rPr>
          <w:rFonts w:ascii="Arial Narrow" w:eastAsia="Times New Roman" w:hAnsi="Arial Narrow" w:cs="Arial"/>
          <w:iCs/>
        </w:rPr>
        <w:t>анса за Албанците и Алтернатива. Е</w:t>
      </w:r>
      <w:r w:rsidRPr="005C42AE">
        <w:rPr>
          <w:rFonts w:ascii="Arial Narrow" w:eastAsia="Times New Roman" w:hAnsi="Arial Narrow" w:cs="Arial"/>
          <w:iCs/>
        </w:rPr>
        <w:t xml:space="preserve">дната </w:t>
      </w:r>
      <w:r w:rsidR="00CF7227" w:rsidRPr="005C42AE">
        <w:rPr>
          <w:rFonts w:ascii="Arial Narrow" w:eastAsia="Times New Roman" w:hAnsi="Arial Narrow" w:cs="Arial"/>
          <w:iCs/>
        </w:rPr>
        <w:t xml:space="preserve">од емисиите </w:t>
      </w:r>
      <w:r w:rsidRPr="005C42AE">
        <w:rPr>
          <w:rFonts w:ascii="Arial Narrow" w:eastAsia="Times New Roman" w:hAnsi="Arial Narrow" w:cs="Arial"/>
          <w:iCs/>
        </w:rPr>
        <w:t xml:space="preserve">била замислена како дебата, но другиот соговорник не се одѕвал на поканата. </w:t>
      </w:r>
    </w:p>
    <w:p w:rsidR="00D8553B" w:rsidRPr="00A72638" w:rsidRDefault="00D8553B" w:rsidP="00D8553B">
      <w:pPr>
        <w:pStyle w:val="ListParagraph"/>
        <w:numPr>
          <w:ilvl w:val="0"/>
          <w:numId w:val="3"/>
        </w:numPr>
        <w:spacing w:before="120" w:after="120" w:line="240" w:lineRule="auto"/>
        <w:jc w:val="both"/>
        <w:rPr>
          <w:rFonts w:ascii="Arial Narrow" w:hAnsi="Arial Narrow"/>
          <w:b/>
          <w:bCs/>
        </w:rPr>
      </w:pPr>
      <w:r w:rsidRPr="00165377">
        <w:rPr>
          <w:rFonts w:ascii="Arial Narrow" w:hAnsi="Arial Narrow" w:cs="Times New Roman"/>
        </w:rPr>
        <w:t xml:space="preserve">На 8 јули </w:t>
      </w:r>
      <w:r>
        <w:rPr>
          <w:rFonts w:ascii="Arial Narrow" w:hAnsi="Arial Narrow" w:cs="Times New Roman"/>
        </w:rPr>
        <w:t>беше премиерата на</w:t>
      </w:r>
      <w:r w:rsidRPr="008753FF">
        <w:rPr>
          <w:rFonts w:ascii="Arial Narrow" w:hAnsi="Arial Narrow"/>
        </w:rPr>
        <w:t xml:space="preserve"> интервју</w:t>
      </w:r>
      <w:r>
        <w:rPr>
          <w:rFonts w:ascii="Arial Narrow" w:hAnsi="Arial Narrow"/>
        </w:rPr>
        <w:t>то</w:t>
      </w:r>
      <w:r w:rsidRPr="008753FF">
        <w:rPr>
          <w:rFonts w:ascii="Arial Narrow" w:hAnsi="Arial Narrow"/>
        </w:rPr>
        <w:t xml:space="preserve"> со Зијадин Села од Коалиција Алијанса за Албанците и Алтернатива, </w:t>
      </w:r>
      <w:r>
        <w:rPr>
          <w:rFonts w:ascii="Arial Narrow" w:hAnsi="Arial Narrow"/>
        </w:rPr>
        <w:t xml:space="preserve">на </w:t>
      </w:r>
      <w:r w:rsidRPr="008753FF">
        <w:rPr>
          <w:rFonts w:ascii="Arial Narrow" w:hAnsi="Arial Narrow"/>
        </w:rPr>
        <w:t>тема: Парламентарни избори 2020</w:t>
      </w:r>
      <w:r>
        <w:rPr>
          <w:rFonts w:ascii="Arial Narrow" w:hAnsi="Arial Narrow"/>
        </w:rPr>
        <w:t xml:space="preserve">, кое имаше </w:t>
      </w:r>
      <w:r w:rsidRPr="008753FF">
        <w:rPr>
          <w:rFonts w:ascii="Arial Narrow" w:hAnsi="Arial Narrow"/>
        </w:rPr>
        <w:t>3 репризи</w:t>
      </w:r>
      <w:r>
        <w:rPr>
          <w:rFonts w:ascii="Arial Narrow" w:hAnsi="Arial Narrow"/>
        </w:rPr>
        <w:t>.</w:t>
      </w:r>
      <w:r w:rsidRPr="00165377">
        <w:rPr>
          <w:rFonts w:ascii="Arial Narrow" w:hAnsi="Arial Narrow"/>
        </w:rPr>
        <w:t xml:space="preserve"> </w:t>
      </w:r>
      <w:r w:rsidRPr="008753FF">
        <w:rPr>
          <w:rFonts w:ascii="Arial Narrow" w:hAnsi="Arial Narrow"/>
        </w:rPr>
        <w:t xml:space="preserve">Водителот нагласи </w:t>
      </w:r>
      <w:r>
        <w:rPr>
          <w:rFonts w:ascii="Arial Narrow" w:hAnsi="Arial Narrow"/>
        </w:rPr>
        <w:t xml:space="preserve">дека емисијата била замислена како дебата, но оти </w:t>
      </w:r>
      <w:r w:rsidRPr="008753FF">
        <w:rPr>
          <w:rFonts w:ascii="Arial Narrow" w:hAnsi="Arial Narrow"/>
        </w:rPr>
        <w:t>Али Ахмети од ДУИ</w:t>
      </w:r>
      <w:r>
        <w:rPr>
          <w:rFonts w:ascii="Arial Narrow" w:hAnsi="Arial Narrow"/>
        </w:rPr>
        <w:t xml:space="preserve"> </w:t>
      </w:r>
      <w:r w:rsidRPr="008753FF">
        <w:rPr>
          <w:rFonts w:ascii="Arial Narrow" w:hAnsi="Arial Narrow"/>
        </w:rPr>
        <w:t xml:space="preserve">не </w:t>
      </w:r>
      <w:r>
        <w:rPr>
          <w:rFonts w:ascii="Arial Narrow" w:hAnsi="Arial Narrow"/>
        </w:rPr>
        <w:t xml:space="preserve">одговорил </w:t>
      </w:r>
      <w:r w:rsidRPr="008753FF">
        <w:rPr>
          <w:rFonts w:ascii="Arial Narrow" w:hAnsi="Arial Narrow"/>
        </w:rPr>
        <w:t>на поканата</w:t>
      </w:r>
      <w:r>
        <w:rPr>
          <w:rFonts w:ascii="Arial Narrow" w:hAnsi="Arial Narrow"/>
        </w:rPr>
        <w:t>;</w:t>
      </w:r>
    </w:p>
    <w:p w:rsidR="00D8553B" w:rsidRPr="008753FF" w:rsidRDefault="00D8553B" w:rsidP="00D8553B">
      <w:pPr>
        <w:pStyle w:val="ListParagraph"/>
        <w:spacing w:before="120" w:after="120" w:line="240" w:lineRule="auto"/>
        <w:jc w:val="both"/>
        <w:rPr>
          <w:rFonts w:ascii="Arial Narrow" w:hAnsi="Arial Narrow"/>
          <w:b/>
          <w:bCs/>
        </w:rPr>
      </w:pPr>
    </w:p>
    <w:p w:rsidR="00D8553B" w:rsidRPr="008753FF" w:rsidRDefault="009432DB" w:rsidP="00D8553B">
      <w:pPr>
        <w:pStyle w:val="ListParagraph"/>
        <w:numPr>
          <w:ilvl w:val="0"/>
          <w:numId w:val="3"/>
        </w:numPr>
        <w:spacing w:before="120" w:after="120" w:line="240" w:lineRule="auto"/>
        <w:jc w:val="both"/>
        <w:rPr>
          <w:rFonts w:ascii="Arial Narrow" w:hAnsi="Arial Narrow"/>
          <w:b/>
          <w:bCs/>
        </w:rPr>
      </w:pPr>
      <w:r>
        <w:rPr>
          <w:rFonts w:ascii="Arial Narrow" w:hAnsi="Arial Narrow"/>
          <w:bCs/>
        </w:rPr>
        <w:t>На</w:t>
      </w:r>
      <w:r w:rsidR="00D8553B" w:rsidRPr="00E56233">
        <w:rPr>
          <w:rFonts w:ascii="Arial Narrow" w:hAnsi="Arial Narrow"/>
        </w:rPr>
        <w:t xml:space="preserve"> 10 јули</w:t>
      </w:r>
      <w:r w:rsidR="00D8553B" w:rsidRPr="008753FF">
        <w:rPr>
          <w:rFonts w:ascii="Arial Narrow" w:hAnsi="Arial Narrow"/>
        </w:rPr>
        <w:t xml:space="preserve"> </w:t>
      </w:r>
      <w:r w:rsidR="00D8553B">
        <w:rPr>
          <w:rFonts w:ascii="Arial Narrow" w:hAnsi="Arial Narrow"/>
        </w:rPr>
        <w:t>беше реализирано</w:t>
      </w:r>
      <w:r w:rsidR="00D8553B" w:rsidRPr="008753FF">
        <w:rPr>
          <w:rFonts w:ascii="Arial Narrow" w:hAnsi="Arial Narrow"/>
        </w:rPr>
        <w:t xml:space="preserve"> интервју </w:t>
      </w:r>
      <w:r w:rsidR="00D8553B">
        <w:rPr>
          <w:rFonts w:ascii="Arial Narrow" w:hAnsi="Arial Narrow"/>
        </w:rPr>
        <w:t xml:space="preserve">во врска со </w:t>
      </w:r>
      <w:r>
        <w:rPr>
          <w:rFonts w:ascii="Arial Narrow" w:hAnsi="Arial Narrow"/>
        </w:rPr>
        <w:t xml:space="preserve">различни </w:t>
      </w:r>
      <w:r w:rsidR="00D8553B">
        <w:rPr>
          <w:rFonts w:ascii="Arial Narrow" w:hAnsi="Arial Narrow"/>
        </w:rPr>
        <w:t xml:space="preserve">аспекти на парламентарните избори </w:t>
      </w:r>
      <w:r w:rsidR="00D8553B" w:rsidRPr="008753FF">
        <w:rPr>
          <w:rFonts w:ascii="Arial Narrow" w:hAnsi="Arial Narrow"/>
        </w:rPr>
        <w:t>со Африм Гаши</w:t>
      </w:r>
      <w:r w:rsidR="00D8553B">
        <w:rPr>
          <w:rFonts w:ascii="Arial Narrow" w:hAnsi="Arial Narrow"/>
        </w:rPr>
        <w:t>, исто така</w:t>
      </w:r>
      <w:r>
        <w:rPr>
          <w:rFonts w:ascii="Arial Narrow" w:hAnsi="Arial Narrow"/>
        </w:rPr>
        <w:t>,</w:t>
      </w:r>
      <w:r w:rsidR="00D8553B" w:rsidRPr="008753FF">
        <w:rPr>
          <w:rFonts w:ascii="Arial Narrow" w:hAnsi="Arial Narrow"/>
        </w:rPr>
        <w:t xml:space="preserve"> од Коалиција Алиј</w:t>
      </w:r>
      <w:r>
        <w:rPr>
          <w:rFonts w:ascii="Arial Narrow" w:hAnsi="Arial Narrow"/>
        </w:rPr>
        <w:t xml:space="preserve">анса за Албанците и Алтернатива, </w:t>
      </w:r>
      <w:r w:rsidR="00D8553B">
        <w:rPr>
          <w:rFonts w:ascii="Arial Narrow" w:hAnsi="Arial Narrow"/>
        </w:rPr>
        <w:t>кое имаше</w:t>
      </w:r>
      <w:r w:rsidR="00D8553B" w:rsidRPr="008753FF">
        <w:rPr>
          <w:rFonts w:ascii="Arial Narrow" w:hAnsi="Arial Narrow"/>
        </w:rPr>
        <w:t xml:space="preserve"> 2 репризи</w:t>
      </w:r>
      <w:r w:rsidR="00D8553B">
        <w:rPr>
          <w:rFonts w:ascii="Arial Narrow" w:hAnsi="Arial Narrow"/>
        </w:rPr>
        <w:t>.</w:t>
      </w:r>
    </w:p>
    <w:p w:rsidR="00D8553B" w:rsidRDefault="00D8553B" w:rsidP="006D7B6A">
      <w:pPr>
        <w:spacing w:before="120" w:after="120" w:line="240" w:lineRule="auto"/>
        <w:jc w:val="both"/>
        <w:rPr>
          <w:rFonts w:ascii="Arial Narrow" w:hAnsi="Arial Narrow"/>
        </w:rPr>
      </w:pPr>
    </w:p>
    <w:p w:rsidR="00D8553B" w:rsidRPr="008753FF" w:rsidRDefault="00D8553B" w:rsidP="00D8553B">
      <w:pPr>
        <w:spacing w:before="120" w:after="120" w:line="240" w:lineRule="auto"/>
        <w:ind w:firstLine="720"/>
        <w:jc w:val="both"/>
        <w:rPr>
          <w:rFonts w:ascii="Arial Narrow" w:hAnsi="Arial Narrow"/>
          <w:b/>
          <w:i/>
        </w:rPr>
      </w:pPr>
      <w:r w:rsidRPr="008753FF">
        <w:rPr>
          <w:rFonts w:ascii="Arial Narrow" w:hAnsi="Arial Narrow"/>
          <w:b/>
          <w:i/>
        </w:rPr>
        <w:t>Дебати</w:t>
      </w:r>
    </w:p>
    <w:p w:rsidR="008E54BC" w:rsidRDefault="00D8553B" w:rsidP="008E54BC">
      <w:pPr>
        <w:spacing w:before="120" w:after="120" w:line="240" w:lineRule="auto"/>
        <w:ind w:firstLine="720"/>
        <w:jc w:val="both"/>
        <w:rPr>
          <w:rFonts w:ascii="Arial Narrow" w:eastAsia="Times New Roman" w:hAnsi="Arial Narrow" w:cs="Arial"/>
          <w:iCs/>
        </w:rPr>
      </w:pPr>
      <w:r w:rsidRPr="008753FF">
        <w:rPr>
          <w:rFonts w:ascii="Arial Narrow" w:hAnsi="Arial Narrow" w:cs="Arial"/>
        </w:rPr>
        <w:t xml:space="preserve">Во овој извештаен период </w:t>
      </w:r>
      <w:r w:rsidRPr="008753FF">
        <w:rPr>
          <w:rFonts w:ascii="Arial Narrow" w:hAnsi="Arial Narrow"/>
        </w:rPr>
        <w:t xml:space="preserve">во рамки на </w:t>
      </w:r>
      <w:r w:rsidRPr="00122DDE">
        <w:rPr>
          <w:rFonts w:ascii="Arial Narrow" w:hAnsi="Arial Narrow"/>
        </w:rPr>
        <w:t xml:space="preserve">емисијата </w:t>
      </w:r>
      <w:r w:rsidRPr="00122DDE">
        <w:rPr>
          <w:rFonts w:ascii="Arial Narrow" w:hAnsi="Arial Narrow" w:cs="Times New Roman"/>
          <w:bCs/>
          <w:iCs/>
        </w:rPr>
        <w:t>“ЕНТЕР ИЗБОРИ 2020“</w:t>
      </w:r>
      <w:r w:rsidRPr="00122DDE">
        <w:rPr>
          <w:rFonts w:ascii="Arial Narrow" w:hAnsi="Arial Narrow"/>
        </w:rPr>
        <w:t>н</w:t>
      </w:r>
      <w:r w:rsidRPr="00122DDE">
        <w:rPr>
          <w:rFonts w:ascii="Arial Narrow" w:hAnsi="Arial Narrow" w:cs="Arial"/>
        </w:rPr>
        <w:t xml:space="preserve">а </w:t>
      </w:r>
      <w:r w:rsidRPr="008753FF">
        <w:rPr>
          <w:rFonts w:ascii="Arial Narrow" w:hAnsi="Arial Narrow" w:cs="Arial"/>
        </w:rPr>
        <w:t xml:space="preserve">тема Парламентарни избори 2020 реализирани беа 6 дебати </w:t>
      </w:r>
      <w:r>
        <w:rPr>
          <w:rFonts w:ascii="Arial Narrow" w:hAnsi="Arial Narrow"/>
          <w:bCs/>
          <w:iCs/>
        </w:rPr>
        <w:t xml:space="preserve">во кои учествуваа </w:t>
      </w:r>
      <w:r w:rsidRPr="008753FF">
        <w:rPr>
          <w:rFonts w:ascii="Arial Narrow" w:hAnsi="Arial Narrow"/>
          <w:bCs/>
          <w:iCs/>
        </w:rPr>
        <w:t xml:space="preserve">партиски претставници, аналитичари, новинари, глумец </w:t>
      </w:r>
      <w:r w:rsidR="008E54BC">
        <w:rPr>
          <w:rFonts w:ascii="Arial Narrow" w:hAnsi="Arial Narrow"/>
          <w:bCs/>
          <w:iCs/>
        </w:rPr>
        <w:t xml:space="preserve">и </w:t>
      </w:r>
      <w:r w:rsidRPr="008753FF">
        <w:rPr>
          <w:rFonts w:ascii="Arial Narrow" w:hAnsi="Arial Narrow"/>
          <w:bCs/>
          <w:iCs/>
        </w:rPr>
        <w:t>претставник од граѓан</w:t>
      </w:r>
      <w:r>
        <w:rPr>
          <w:rFonts w:ascii="Arial Narrow" w:hAnsi="Arial Narrow"/>
          <w:bCs/>
          <w:iCs/>
        </w:rPr>
        <w:t xml:space="preserve">ски сектор. Пет од дебатите беа конципирани така што претставник на </w:t>
      </w:r>
      <w:r w:rsidRPr="008753FF">
        <w:rPr>
          <w:rFonts w:ascii="Arial Narrow" w:eastAsia="Times New Roman" w:hAnsi="Arial Narrow" w:cs="Arial"/>
          <w:iCs/>
        </w:rPr>
        <w:t>Коалиција</w:t>
      </w:r>
      <w:r>
        <w:rPr>
          <w:rFonts w:ascii="Arial Narrow" w:eastAsia="Times New Roman" w:hAnsi="Arial Narrow" w:cs="Arial"/>
          <w:iCs/>
        </w:rPr>
        <w:t>та</w:t>
      </w:r>
      <w:r w:rsidRPr="008753FF">
        <w:rPr>
          <w:rFonts w:ascii="Arial Narrow" w:eastAsia="Times New Roman" w:hAnsi="Arial Narrow" w:cs="Arial"/>
          <w:iCs/>
        </w:rPr>
        <w:t xml:space="preserve"> Алијанса за Албанците и Алтернатива, </w:t>
      </w:r>
      <w:r>
        <w:rPr>
          <w:rFonts w:ascii="Arial Narrow" w:eastAsia="Times New Roman" w:hAnsi="Arial Narrow" w:cs="Arial"/>
          <w:iCs/>
        </w:rPr>
        <w:t xml:space="preserve">дебатираше со други субјекти, а во една учествуваа други субјекти. </w:t>
      </w:r>
    </w:p>
    <w:p w:rsidR="00D8553B" w:rsidRPr="008E54BC" w:rsidRDefault="00D8553B" w:rsidP="008E54BC">
      <w:pPr>
        <w:pStyle w:val="ListParagraph"/>
        <w:numPr>
          <w:ilvl w:val="0"/>
          <w:numId w:val="3"/>
        </w:numPr>
        <w:spacing w:before="120" w:after="120" w:line="240" w:lineRule="auto"/>
        <w:jc w:val="both"/>
        <w:rPr>
          <w:rFonts w:ascii="Arial Narrow" w:hAnsi="Arial Narrow"/>
          <w:b/>
          <w:bCs/>
        </w:rPr>
      </w:pPr>
      <w:r w:rsidRPr="008E54BC">
        <w:rPr>
          <w:rFonts w:ascii="Arial Narrow" w:hAnsi="Arial Narrow"/>
        </w:rPr>
        <w:t xml:space="preserve">На 24 јуни, </w:t>
      </w:r>
      <w:r w:rsidRPr="008E54BC">
        <w:rPr>
          <w:rStyle w:val="Emphasis"/>
          <w:rFonts w:ascii="Arial Narrow" w:hAnsi="Arial Narrow" w:cs="Arial"/>
          <w:shd w:val="clear" w:color="auto" w:fill="FFFFFF"/>
        </w:rPr>
        <w:t>Скендер Реџепи</w:t>
      </w:r>
      <w:r w:rsidRPr="008E54BC">
        <w:rPr>
          <w:rFonts w:ascii="Arial Narrow" w:hAnsi="Arial Narrow" w:cs="Arial"/>
          <w:shd w:val="clear" w:color="auto" w:fill="FFFFFF"/>
        </w:rPr>
        <w:t>-Зејди</w:t>
      </w:r>
      <w:r w:rsidRPr="008E54BC">
        <w:rPr>
          <w:rFonts w:ascii="Arial Narrow" w:hAnsi="Arial Narrow"/>
        </w:rPr>
        <w:t xml:space="preserve"> од Коалицијата Алијанса за Албанците и Алтернатива дебатираше со аналитичарите </w:t>
      </w:r>
      <w:r w:rsidRPr="008E54BC">
        <w:rPr>
          <w:rStyle w:val="Emphasis"/>
          <w:rFonts w:ascii="Arial Narrow" w:hAnsi="Arial Narrow" w:cs="Arial"/>
          <w:shd w:val="clear" w:color="auto" w:fill="FFFFFF"/>
        </w:rPr>
        <w:t>Мерсел Билали</w:t>
      </w:r>
      <w:r w:rsidRPr="008E54BC">
        <w:rPr>
          <w:rFonts w:ascii="Arial Narrow" w:hAnsi="Arial Narrow"/>
        </w:rPr>
        <w:t xml:space="preserve"> и Ѓиле Челику. Емисијата имаше 3 репризи;</w:t>
      </w:r>
    </w:p>
    <w:p w:rsidR="00D8553B" w:rsidRPr="00A72638" w:rsidRDefault="00D8553B" w:rsidP="00D8553B">
      <w:pPr>
        <w:pStyle w:val="ListParagraph"/>
        <w:spacing w:before="120" w:after="120" w:line="240" w:lineRule="auto"/>
        <w:jc w:val="both"/>
        <w:rPr>
          <w:rFonts w:ascii="Arial Narrow" w:hAnsi="Arial Narrow"/>
          <w:b/>
          <w:bCs/>
        </w:rPr>
      </w:pPr>
    </w:p>
    <w:p w:rsidR="00D8553B" w:rsidRPr="00EC1211" w:rsidRDefault="00D8553B" w:rsidP="00D8553B">
      <w:pPr>
        <w:pStyle w:val="ListParagraph"/>
        <w:numPr>
          <w:ilvl w:val="0"/>
          <w:numId w:val="3"/>
        </w:numPr>
        <w:spacing w:before="120" w:after="120" w:line="240" w:lineRule="auto"/>
        <w:jc w:val="both"/>
        <w:rPr>
          <w:rFonts w:ascii="Arial Narrow" w:hAnsi="Arial Narrow"/>
          <w:b/>
          <w:bCs/>
        </w:rPr>
      </w:pPr>
      <w:r>
        <w:rPr>
          <w:rFonts w:ascii="Arial Narrow" w:hAnsi="Arial Narrow"/>
        </w:rPr>
        <w:t xml:space="preserve">На </w:t>
      </w:r>
      <w:r w:rsidRPr="00EC1211">
        <w:rPr>
          <w:rFonts w:ascii="Arial Narrow" w:hAnsi="Arial Narrow"/>
        </w:rPr>
        <w:t>26 јуни</w:t>
      </w:r>
      <w:r>
        <w:rPr>
          <w:rFonts w:ascii="Arial Narrow" w:hAnsi="Arial Narrow"/>
        </w:rPr>
        <w:t xml:space="preserve">, во дебатата учествуваа </w:t>
      </w:r>
      <w:r w:rsidRPr="00EC1211">
        <w:rPr>
          <w:rFonts w:ascii="Arial Narrow" w:hAnsi="Arial Narrow"/>
        </w:rPr>
        <w:t>Арбен Таравари од Коалиција</w:t>
      </w:r>
      <w:r>
        <w:rPr>
          <w:rFonts w:ascii="Arial Narrow" w:hAnsi="Arial Narrow"/>
        </w:rPr>
        <w:t>та</w:t>
      </w:r>
      <w:r w:rsidRPr="00EC1211">
        <w:rPr>
          <w:rFonts w:ascii="Arial Narrow" w:hAnsi="Arial Narrow"/>
        </w:rPr>
        <w:t xml:space="preserve"> Алијанса за Албанците и Алтернатива и аналитичарите Блерим Хисени и Ѓиле Челику</w:t>
      </w:r>
      <w:r>
        <w:rPr>
          <w:rFonts w:ascii="Arial Narrow" w:hAnsi="Arial Narrow"/>
        </w:rPr>
        <w:t xml:space="preserve"> (</w:t>
      </w:r>
      <w:r w:rsidRPr="00EC1211">
        <w:rPr>
          <w:rFonts w:ascii="Arial Narrow" w:hAnsi="Arial Narrow"/>
        </w:rPr>
        <w:t>2 репризи,</w:t>
      </w:r>
      <w:r>
        <w:rPr>
          <w:rFonts w:ascii="Arial Narrow" w:hAnsi="Arial Narrow"/>
        </w:rPr>
        <w:t xml:space="preserve">). Во оваа емисија </w:t>
      </w:r>
      <w:r w:rsidR="006C4123">
        <w:rPr>
          <w:rFonts w:ascii="Arial Narrow" w:hAnsi="Arial Narrow"/>
        </w:rPr>
        <w:t>б</w:t>
      </w:r>
      <w:r>
        <w:rPr>
          <w:rFonts w:ascii="Arial Narrow" w:hAnsi="Arial Narrow"/>
        </w:rPr>
        <w:t>е</w:t>
      </w:r>
      <w:r w:rsidR="006C4123">
        <w:rPr>
          <w:rFonts w:ascii="Arial Narrow" w:hAnsi="Arial Narrow"/>
        </w:rPr>
        <w:t>ше</w:t>
      </w:r>
      <w:r>
        <w:rPr>
          <w:rFonts w:ascii="Arial Narrow" w:hAnsi="Arial Narrow"/>
        </w:rPr>
        <w:t xml:space="preserve"> наведено дека била упатена покана и до претседателот на ДУИ Али Ахмети, но тој не одговорил;</w:t>
      </w:r>
    </w:p>
    <w:p w:rsidR="00D8553B" w:rsidRPr="00A72638" w:rsidRDefault="00D8553B" w:rsidP="00D8553B">
      <w:pPr>
        <w:pStyle w:val="ListParagraph"/>
        <w:spacing w:before="120" w:after="120" w:line="240" w:lineRule="auto"/>
        <w:jc w:val="both"/>
        <w:rPr>
          <w:rFonts w:ascii="Arial Narrow" w:hAnsi="Arial Narrow"/>
          <w:b/>
          <w:bCs/>
        </w:rPr>
      </w:pPr>
    </w:p>
    <w:p w:rsidR="00D8553B" w:rsidRPr="00EC1211" w:rsidRDefault="00D8553B" w:rsidP="00D8553B">
      <w:pPr>
        <w:pStyle w:val="ListParagraph"/>
        <w:numPr>
          <w:ilvl w:val="0"/>
          <w:numId w:val="3"/>
        </w:numPr>
        <w:spacing w:before="120" w:after="120" w:line="240" w:lineRule="auto"/>
        <w:jc w:val="both"/>
        <w:rPr>
          <w:rFonts w:ascii="Arial Narrow" w:hAnsi="Arial Narrow"/>
          <w:b/>
          <w:bCs/>
        </w:rPr>
      </w:pPr>
      <w:r>
        <w:rPr>
          <w:rFonts w:ascii="Arial Narrow" w:hAnsi="Arial Narrow"/>
        </w:rPr>
        <w:t xml:space="preserve">На </w:t>
      </w:r>
      <w:r w:rsidRPr="00EC1211">
        <w:rPr>
          <w:rFonts w:ascii="Arial Narrow" w:hAnsi="Arial Narrow"/>
        </w:rPr>
        <w:t>29 јуни</w:t>
      </w:r>
      <w:r w:rsidR="007F7EF8">
        <w:rPr>
          <w:rFonts w:ascii="Arial Narrow" w:hAnsi="Arial Narrow"/>
        </w:rPr>
        <w:t>, дебатираа Хисни Исмаили,</w:t>
      </w:r>
      <w:r w:rsidRPr="00EC1211">
        <w:rPr>
          <w:rFonts w:ascii="Arial Narrow" w:hAnsi="Arial Narrow"/>
        </w:rPr>
        <w:t xml:space="preserve"> </w:t>
      </w:r>
      <w:r>
        <w:rPr>
          <w:rFonts w:ascii="Arial Narrow" w:hAnsi="Arial Narrow"/>
        </w:rPr>
        <w:t xml:space="preserve">министер за култура и претставник на </w:t>
      </w:r>
      <w:r w:rsidRPr="00EC1211">
        <w:rPr>
          <w:rFonts w:ascii="Arial Narrow" w:hAnsi="Arial Narrow"/>
        </w:rPr>
        <w:t>Коалиција</w:t>
      </w:r>
      <w:r>
        <w:rPr>
          <w:rFonts w:ascii="Arial Narrow" w:hAnsi="Arial Narrow"/>
        </w:rPr>
        <w:t>та</w:t>
      </w:r>
      <w:r w:rsidRPr="00EC1211">
        <w:rPr>
          <w:rFonts w:ascii="Arial Narrow" w:hAnsi="Arial Narrow"/>
        </w:rPr>
        <w:t xml:space="preserve"> Алијанса за Албанците и Алтернатива, Ѓиле Челику-аналитичар и Исмет Рамадани-глумец</w:t>
      </w:r>
      <w:r>
        <w:rPr>
          <w:rFonts w:ascii="Arial Narrow" w:hAnsi="Arial Narrow"/>
        </w:rPr>
        <w:t xml:space="preserve">. Теми на емисијата, којашто имаше </w:t>
      </w:r>
      <w:r w:rsidRPr="00EC1211">
        <w:rPr>
          <w:rFonts w:ascii="Arial Narrow" w:hAnsi="Arial Narrow"/>
        </w:rPr>
        <w:t>2 реприз</w:t>
      </w:r>
      <w:r>
        <w:rPr>
          <w:rFonts w:ascii="Arial Narrow" w:hAnsi="Arial Narrow"/>
        </w:rPr>
        <w:t>и, беа</w:t>
      </w:r>
      <w:r w:rsidRPr="00EC1211">
        <w:rPr>
          <w:rFonts w:ascii="Arial Narrow" w:hAnsi="Arial Narrow"/>
        </w:rPr>
        <w:t xml:space="preserve"> Министерство за култура, култура</w:t>
      </w:r>
      <w:r>
        <w:rPr>
          <w:rFonts w:ascii="Arial Narrow" w:hAnsi="Arial Narrow"/>
        </w:rPr>
        <w:t>та</w:t>
      </w:r>
      <w:r w:rsidRPr="00EC1211">
        <w:rPr>
          <w:rFonts w:ascii="Arial Narrow" w:hAnsi="Arial Narrow"/>
        </w:rPr>
        <w:t xml:space="preserve"> и политика</w:t>
      </w:r>
      <w:r>
        <w:rPr>
          <w:rFonts w:ascii="Arial Narrow" w:hAnsi="Arial Narrow"/>
        </w:rPr>
        <w:t>та</w:t>
      </w:r>
      <w:r w:rsidRPr="00EC1211">
        <w:rPr>
          <w:rFonts w:ascii="Arial Narrow" w:hAnsi="Arial Narrow"/>
        </w:rPr>
        <w:t>, што</w:t>
      </w:r>
      <w:r>
        <w:rPr>
          <w:rFonts w:ascii="Arial Narrow" w:hAnsi="Arial Narrow"/>
        </w:rPr>
        <w:t xml:space="preserve"> планира Алтернатива да направи</w:t>
      </w:r>
      <w:r w:rsidRPr="00EC1211">
        <w:rPr>
          <w:rFonts w:ascii="Arial Narrow" w:hAnsi="Arial Narrow"/>
        </w:rPr>
        <w:t xml:space="preserve"> за </w:t>
      </w:r>
      <w:r>
        <w:rPr>
          <w:rFonts w:ascii="Arial Narrow" w:hAnsi="Arial Narrow"/>
        </w:rPr>
        <w:t>културата</w:t>
      </w:r>
      <w:r w:rsidRPr="00EC1211">
        <w:rPr>
          <w:rFonts w:ascii="Arial Narrow" w:hAnsi="Arial Narrow"/>
        </w:rPr>
        <w:t xml:space="preserve"> во следниот мандат;</w:t>
      </w:r>
    </w:p>
    <w:p w:rsidR="00D8553B" w:rsidRPr="00A72638" w:rsidRDefault="00D8553B" w:rsidP="00D8553B">
      <w:pPr>
        <w:pStyle w:val="ListParagraph"/>
        <w:spacing w:before="120" w:after="120" w:line="240" w:lineRule="auto"/>
        <w:jc w:val="both"/>
        <w:rPr>
          <w:rFonts w:ascii="Arial Narrow" w:hAnsi="Arial Narrow"/>
          <w:b/>
          <w:bCs/>
        </w:rPr>
      </w:pPr>
    </w:p>
    <w:p w:rsidR="00D8553B" w:rsidRPr="00EC1211" w:rsidRDefault="00D8553B" w:rsidP="00D8553B">
      <w:pPr>
        <w:pStyle w:val="ListParagraph"/>
        <w:numPr>
          <w:ilvl w:val="0"/>
          <w:numId w:val="3"/>
        </w:numPr>
        <w:spacing w:before="120" w:after="120" w:line="240" w:lineRule="auto"/>
        <w:jc w:val="both"/>
        <w:rPr>
          <w:rFonts w:ascii="Arial Narrow" w:hAnsi="Arial Narrow"/>
          <w:b/>
          <w:bCs/>
        </w:rPr>
      </w:pPr>
      <w:r>
        <w:rPr>
          <w:rFonts w:ascii="Arial Narrow" w:hAnsi="Arial Narrow"/>
        </w:rPr>
        <w:t xml:space="preserve">На </w:t>
      </w:r>
      <w:r w:rsidRPr="00EC1211">
        <w:rPr>
          <w:rFonts w:ascii="Arial Narrow" w:hAnsi="Arial Narrow"/>
        </w:rPr>
        <w:t>1 јули дебатираа Зеќирја Ибраими од Коалиција Алијанса за Албанците и Алтернатив</w:t>
      </w:r>
      <w:r w:rsidR="00105BB4">
        <w:rPr>
          <w:rFonts w:ascii="Arial Narrow" w:hAnsi="Arial Narrow"/>
        </w:rPr>
        <w:t>а, Исмет Рамадани- аналитичар</w:t>
      </w:r>
      <w:r w:rsidRPr="00EC1211">
        <w:rPr>
          <w:rFonts w:ascii="Arial Narrow" w:hAnsi="Arial Narrow"/>
        </w:rPr>
        <w:t xml:space="preserve"> и Арианит Џафери- активист</w:t>
      </w:r>
      <w:r>
        <w:rPr>
          <w:rFonts w:ascii="Arial Narrow" w:hAnsi="Arial Narrow"/>
        </w:rPr>
        <w:t xml:space="preserve"> (</w:t>
      </w:r>
      <w:r w:rsidRPr="00EC1211">
        <w:rPr>
          <w:rFonts w:ascii="Arial Narrow" w:hAnsi="Arial Narrow"/>
        </w:rPr>
        <w:t>2</w:t>
      </w:r>
      <w:r>
        <w:rPr>
          <w:rFonts w:ascii="Arial Narrow" w:hAnsi="Arial Narrow"/>
        </w:rPr>
        <w:t xml:space="preserve"> репризи)</w:t>
      </w:r>
      <w:r w:rsidRPr="00EC1211">
        <w:rPr>
          <w:rFonts w:ascii="Arial Narrow" w:hAnsi="Arial Narrow"/>
        </w:rPr>
        <w:t>;</w:t>
      </w:r>
    </w:p>
    <w:p w:rsidR="00D8553B" w:rsidRPr="00A72638" w:rsidRDefault="00D8553B" w:rsidP="00D8553B">
      <w:pPr>
        <w:pStyle w:val="ListParagraph"/>
        <w:spacing w:before="120" w:after="120" w:line="240" w:lineRule="auto"/>
        <w:jc w:val="both"/>
        <w:rPr>
          <w:rFonts w:ascii="Arial Narrow" w:hAnsi="Arial Narrow"/>
          <w:b/>
          <w:bCs/>
        </w:rPr>
      </w:pPr>
    </w:p>
    <w:p w:rsidR="00D8553B" w:rsidRPr="00EC1211" w:rsidRDefault="00D8553B" w:rsidP="00D8553B">
      <w:pPr>
        <w:pStyle w:val="ListParagraph"/>
        <w:numPr>
          <w:ilvl w:val="0"/>
          <w:numId w:val="3"/>
        </w:numPr>
        <w:spacing w:before="120" w:after="120" w:line="240" w:lineRule="auto"/>
        <w:jc w:val="both"/>
        <w:rPr>
          <w:rFonts w:ascii="Arial Narrow" w:hAnsi="Arial Narrow"/>
          <w:b/>
          <w:bCs/>
        </w:rPr>
      </w:pPr>
      <w:r>
        <w:rPr>
          <w:rFonts w:ascii="Arial Narrow" w:hAnsi="Arial Narrow"/>
          <w:bCs/>
        </w:rPr>
        <w:t xml:space="preserve">На </w:t>
      </w:r>
      <w:r w:rsidRPr="00EC1211">
        <w:rPr>
          <w:rFonts w:ascii="Arial Narrow" w:hAnsi="Arial Narrow"/>
        </w:rPr>
        <w:t>3 јули Ремзи Мемеди од Коалиција</w:t>
      </w:r>
      <w:r>
        <w:rPr>
          <w:rFonts w:ascii="Arial Narrow" w:hAnsi="Arial Narrow"/>
        </w:rPr>
        <w:t>та</w:t>
      </w:r>
      <w:r w:rsidRPr="00EC1211">
        <w:rPr>
          <w:rFonts w:ascii="Arial Narrow" w:hAnsi="Arial Narrow"/>
        </w:rPr>
        <w:t xml:space="preserve"> Алијанса за Албанците и Алтернатива</w:t>
      </w:r>
      <w:r>
        <w:rPr>
          <w:rFonts w:ascii="Arial Narrow" w:hAnsi="Arial Narrow"/>
        </w:rPr>
        <w:t xml:space="preserve"> дебатираше со</w:t>
      </w:r>
      <w:r w:rsidRPr="00EC1211">
        <w:rPr>
          <w:rFonts w:ascii="Arial Narrow" w:hAnsi="Arial Narrow"/>
        </w:rPr>
        <w:t xml:space="preserve"> ана</w:t>
      </w:r>
      <w:r>
        <w:rPr>
          <w:rFonts w:ascii="Arial Narrow" w:hAnsi="Arial Narrow"/>
        </w:rPr>
        <w:t xml:space="preserve">литичарот </w:t>
      </w:r>
      <w:r w:rsidRPr="00EC1211">
        <w:rPr>
          <w:rFonts w:ascii="Arial Narrow" w:hAnsi="Arial Narrow"/>
        </w:rPr>
        <w:t>Ѓиле Челику</w:t>
      </w:r>
      <w:r>
        <w:rPr>
          <w:rFonts w:ascii="Arial Narrow" w:hAnsi="Arial Narrow"/>
        </w:rPr>
        <w:t xml:space="preserve"> и новинарот</w:t>
      </w:r>
      <w:r w:rsidRPr="00EC1211">
        <w:rPr>
          <w:rFonts w:ascii="Arial Narrow" w:hAnsi="Arial Narrow"/>
        </w:rPr>
        <w:t xml:space="preserve"> </w:t>
      </w:r>
      <w:r>
        <w:rPr>
          <w:rFonts w:ascii="Arial Narrow" w:hAnsi="Arial Narrow"/>
        </w:rPr>
        <w:t>Бењамин Арифи</w:t>
      </w:r>
      <w:r w:rsidRPr="00EC1211">
        <w:rPr>
          <w:rFonts w:ascii="Arial Narrow" w:hAnsi="Arial Narrow"/>
        </w:rPr>
        <w:t xml:space="preserve"> </w:t>
      </w:r>
      <w:r>
        <w:rPr>
          <w:rFonts w:ascii="Arial Narrow" w:hAnsi="Arial Narrow"/>
        </w:rPr>
        <w:t>(</w:t>
      </w:r>
      <w:r w:rsidRPr="00EC1211">
        <w:rPr>
          <w:rFonts w:ascii="Arial Narrow" w:hAnsi="Arial Narrow"/>
        </w:rPr>
        <w:t>2</w:t>
      </w:r>
      <w:r>
        <w:rPr>
          <w:rFonts w:ascii="Arial Narrow" w:hAnsi="Arial Narrow"/>
        </w:rPr>
        <w:t xml:space="preserve"> репризи)</w:t>
      </w:r>
      <w:r w:rsidRPr="00EC1211">
        <w:rPr>
          <w:rFonts w:ascii="Arial Narrow" w:hAnsi="Arial Narrow"/>
        </w:rPr>
        <w:t>;</w:t>
      </w:r>
    </w:p>
    <w:p w:rsidR="00D8553B" w:rsidRPr="00A72638" w:rsidRDefault="00D8553B" w:rsidP="00D8553B">
      <w:pPr>
        <w:pStyle w:val="ListParagraph"/>
        <w:spacing w:before="120" w:after="120" w:line="240" w:lineRule="auto"/>
        <w:jc w:val="both"/>
        <w:rPr>
          <w:rFonts w:ascii="Arial Narrow" w:hAnsi="Arial Narrow"/>
          <w:b/>
          <w:bCs/>
        </w:rPr>
      </w:pPr>
    </w:p>
    <w:p w:rsidR="00D8553B" w:rsidRPr="006D7B6A" w:rsidRDefault="00D8553B" w:rsidP="00D8553B">
      <w:pPr>
        <w:pStyle w:val="ListParagraph"/>
        <w:numPr>
          <w:ilvl w:val="0"/>
          <w:numId w:val="3"/>
        </w:numPr>
        <w:spacing w:before="120" w:after="120" w:line="240" w:lineRule="auto"/>
        <w:jc w:val="both"/>
        <w:rPr>
          <w:rFonts w:ascii="Arial Narrow" w:hAnsi="Arial Narrow"/>
          <w:b/>
          <w:bCs/>
        </w:rPr>
      </w:pPr>
      <w:r w:rsidRPr="0002651B">
        <w:rPr>
          <w:rFonts w:ascii="Arial Narrow" w:hAnsi="Arial Narrow"/>
          <w:bCs/>
        </w:rPr>
        <w:t>Последната дебата, одржана на</w:t>
      </w:r>
      <w:r w:rsidRPr="0002651B">
        <w:rPr>
          <w:rFonts w:ascii="Arial Narrow" w:hAnsi="Arial Narrow"/>
        </w:rPr>
        <w:t xml:space="preserve"> 6 јули (со 2 репризи) беше без учество на политичари, односно во неа за кампањите на политичките партии говореа Сефер Тахири-аналитичар, Насер Селмани-новинар и Роберт Мислими-публицист.</w:t>
      </w:r>
    </w:p>
    <w:p w:rsidR="006D7B6A" w:rsidRDefault="006D7B6A" w:rsidP="006D7B6A">
      <w:pPr>
        <w:spacing w:before="120" w:after="120" w:line="240" w:lineRule="auto"/>
        <w:jc w:val="both"/>
        <w:rPr>
          <w:rFonts w:ascii="Arial Narrow" w:hAnsi="Arial Narrow"/>
          <w:b/>
          <w:bCs/>
        </w:rPr>
      </w:pPr>
    </w:p>
    <w:p w:rsidR="006D7B6A" w:rsidRPr="00E6340F" w:rsidRDefault="006D7B6A" w:rsidP="006D7B6A">
      <w:pPr>
        <w:spacing w:before="120" w:after="120" w:line="240" w:lineRule="auto"/>
        <w:ind w:firstLine="720"/>
        <w:jc w:val="both"/>
        <w:rPr>
          <w:rFonts w:ascii="Arial Narrow" w:hAnsi="Arial Narrow"/>
          <w:b/>
          <w:i/>
        </w:rPr>
      </w:pPr>
      <w:r w:rsidRPr="00E6340F">
        <w:rPr>
          <w:rFonts w:ascii="Arial Narrow" w:hAnsi="Arial Narrow"/>
          <w:b/>
          <w:i/>
        </w:rPr>
        <w:t xml:space="preserve">Информирање за лицата со сетилна попреченост </w:t>
      </w:r>
    </w:p>
    <w:p w:rsidR="006D7B6A" w:rsidRPr="00E6340F" w:rsidRDefault="006D7B6A" w:rsidP="006D7B6A">
      <w:pPr>
        <w:spacing w:before="120" w:after="120" w:line="240" w:lineRule="auto"/>
        <w:ind w:firstLine="720"/>
        <w:jc w:val="both"/>
        <w:rPr>
          <w:rFonts w:ascii="Arial Narrow" w:hAnsi="Arial Narrow"/>
        </w:rPr>
      </w:pPr>
      <w:r w:rsidRPr="00E6340F">
        <w:rPr>
          <w:rFonts w:ascii="Arial Narrow" w:hAnsi="Arial Narrow"/>
        </w:rPr>
        <w:t>Телевизија</w:t>
      </w:r>
      <w:r>
        <w:rPr>
          <w:rFonts w:ascii="Arial Narrow" w:hAnsi="Arial Narrow"/>
        </w:rPr>
        <w:t xml:space="preserve">та </w:t>
      </w:r>
      <w:r w:rsidRPr="00E6340F">
        <w:rPr>
          <w:rFonts w:ascii="Arial Narrow" w:hAnsi="Arial Narrow"/>
        </w:rPr>
        <w:t>не обезбеди информирање за изборниот проце</w:t>
      </w:r>
      <w:r w:rsidR="00176171">
        <w:rPr>
          <w:rFonts w:ascii="Arial Narrow" w:hAnsi="Arial Narrow"/>
        </w:rPr>
        <w:t>с прилагодено за лицата со сетилна попреченост.</w:t>
      </w:r>
    </w:p>
    <w:p w:rsidR="006D7B6A" w:rsidRPr="006D7B6A" w:rsidRDefault="006D7B6A" w:rsidP="006D7B6A">
      <w:pPr>
        <w:spacing w:before="120" w:after="120" w:line="240" w:lineRule="auto"/>
        <w:jc w:val="both"/>
        <w:rPr>
          <w:rFonts w:ascii="Arial Narrow" w:hAnsi="Arial Narrow"/>
          <w:b/>
          <w:bCs/>
        </w:rPr>
      </w:pPr>
    </w:p>
    <w:p w:rsidR="003C2D3B" w:rsidRDefault="003C2D3B">
      <w:pPr>
        <w:rPr>
          <w:rFonts w:ascii="Arial Narrow" w:hAnsi="Arial Narrow"/>
        </w:rPr>
      </w:pPr>
      <w:r>
        <w:rPr>
          <w:rFonts w:ascii="Arial Narrow" w:hAnsi="Arial Narrow"/>
        </w:rPr>
        <w:br w:type="page"/>
      </w:r>
    </w:p>
    <w:p w:rsidR="006002B0" w:rsidRPr="006D7B6A" w:rsidRDefault="003C2D3B" w:rsidP="006D7B6A">
      <w:pPr>
        <w:spacing w:line="240" w:lineRule="auto"/>
        <w:jc w:val="center"/>
        <w:rPr>
          <w:rFonts w:ascii="Arial Narrow" w:hAnsi="Arial Narrow"/>
          <w:b/>
          <w:sz w:val="28"/>
          <w:szCs w:val="28"/>
        </w:rPr>
      </w:pPr>
      <w:r w:rsidRPr="006D7B6A">
        <w:rPr>
          <w:rFonts w:ascii="Arial Narrow" w:hAnsi="Arial Narrow"/>
          <w:b/>
          <w:sz w:val="28"/>
          <w:szCs w:val="28"/>
        </w:rPr>
        <w:lastRenderedPageBreak/>
        <w:t>САТЕЛИТСКА ТЕЛЕВИЗИЈА</w:t>
      </w:r>
    </w:p>
    <w:p w:rsidR="003C2D3B" w:rsidRDefault="003C2D3B" w:rsidP="00054302">
      <w:pPr>
        <w:spacing w:line="240" w:lineRule="auto"/>
        <w:jc w:val="both"/>
        <w:rPr>
          <w:rFonts w:ascii="Arial Narrow" w:hAnsi="Arial Narrow"/>
        </w:rPr>
      </w:pPr>
    </w:p>
    <w:p w:rsidR="003C2D3B" w:rsidRDefault="003C2D3B" w:rsidP="00054302">
      <w:pPr>
        <w:spacing w:line="240" w:lineRule="auto"/>
        <w:jc w:val="both"/>
        <w:rPr>
          <w:rFonts w:ascii="Arial Narrow" w:hAnsi="Arial Narrow"/>
        </w:rPr>
      </w:pPr>
    </w:p>
    <w:p w:rsidR="003C2D3B" w:rsidRPr="00E27051" w:rsidRDefault="003C2D3B" w:rsidP="003C2D3B">
      <w:pPr>
        <w:spacing w:before="120" w:after="120" w:line="240" w:lineRule="auto"/>
        <w:rPr>
          <w:rFonts w:ascii="Arial Narrow" w:hAnsi="Arial Narrow"/>
          <w:b/>
          <w:sz w:val="28"/>
          <w:szCs w:val="28"/>
        </w:rPr>
      </w:pPr>
      <w:r w:rsidRPr="00E27051">
        <w:rPr>
          <w:rFonts w:ascii="Arial Narrow" w:hAnsi="Arial Narrow"/>
          <w:b/>
          <w:sz w:val="28"/>
          <w:szCs w:val="28"/>
        </w:rPr>
        <w:t xml:space="preserve">TВ 24 Вести </w:t>
      </w:r>
    </w:p>
    <w:p w:rsidR="003C2D3B" w:rsidRPr="00E27051" w:rsidRDefault="003C2D3B" w:rsidP="003C2D3B">
      <w:pPr>
        <w:spacing w:before="120" w:after="120" w:line="240" w:lineRule="auto"/>
        <w:rPr>
          <w:rFonts w:ascii="Arial Narrow" w:hAnsi="Arial Narrow"/>
        </w:rPr>
      </w:pPr>
    </w:p>
    <w:p w:rsidR="003C2D3B" w:rsidRPr="00E27051" w:rsidRDefault="003C2D3B" w:rsidP="003C2D3B">
      <w:pPr>
        <w:pStyle w:val="NoSpacing"/>
        <w:spacing w:before="120" w:after="120"/>
        <w:jc w:val="both"/>
        <w:rPr>
          <w:rFonts w:ascii="Arial Narrow" w:hAnsi="Arial Narrow"/>
          <w:b/>
          <w:i/>
          <w:u w:val="single"/>
        </w:rPr>
      </w:pPr>
      <w:r w:rsidRPr="00E27051">
        <w:rPr>
          <w:rFonts w:ascii="Arial Narrow" w:hAnsi="Arial Narrow"/>
          <w:b/>
          <w:i/>
          <w:u w:val="single"/>
        </w:rPr>
        <w:t>Дневно-информативни емисии</w:t>
      </w:r>
    </w:p>
    <w:p w:rsidR="003C2D3B" w:rsidRPr="00E27051" w:rsidRDefault="003C2D3B" w:rsidP="003C2D3B">
      <w:pPr>
        <w:spacing w:before="120" w:after="120" w:line="240" w:lineRule="auto"/>
        <w:rPr>
          <w:rFonts w:ascii="Arial Narrow" w:hAnsi="Arial Narrow"/>
        </w:rPr>
      </w:pPr>
    </w:p>
    <w:p w:rsidR="003C2D3B" w:rsidRPr="00E27051" w:rsidRDefault="003C2D3B" w:rsidP="00A11C8D">
      <w:pPr>
        <w:spacing w:before="120" w:after="120" w:line="240" w:lineRule="auto"/>
        <w:ind w:firstLine="720"/>
        <w:jc w:val="both"/>
        <w:rPr>
          <w:rFonts w:ascii="Arial Narrow" w:hAnsi="Arial Narrow"/>
          <w:b/>
          <w:i/>
        </w:rPr>
      </w:pPr>
      <w:r w:rsidRPr="00E27051">
        <w:rPr>
          <w:rFonts w:ascii="Arial Narrow" w:hAnsi="Arial Narrow"/>
          <w:b/>
          <w:i/>
        </w:rPr>
        <w:t>Примерок</w:t>
      </w:r>
    </w:p>
    <w:p w:rsidR="003C2D3B" w:rsidRPr="00E27051" w:rsidRDefault="003C2D3B" w:rsidP="003C2D3B">
      <w:pPr>
        <w:spacing w:before="120" w:after="120" w:line="240" w:lineRule="auto"/>
        <w:ind w:firstLine="720"/>
        <w:jc w:val="both"/>
        <w:rPr>
          <w:rFonts w:ascii="Arial Narrow" w:hAnsi="Arial Narrow"/>
        </w:rPr>
      </w:pPr>
      <w:r w:rsidRPr="00E27051">
        <w:rPr>
          <w:rFonts w:ascii="Arial Narrow" w:hAnsi="Arial Narrow"/>
          <w:b/>
          <w:bCs/>
        </w:rPr>
        <w:t>Анализирано издание</w:t>
      </w:r>
      <w:r w:rsidRPr="00E27051">
        <w:rPr>
          <w:rFonts w:ascii="Arial Narrow" w:hAnsi="Arial Narrow"/>
        </w:rPr>
        <w:t>:</w:t>
      </w:r>
      <w:r w:rsidRPr="00E27051">
        <w:rPr>
          <w:rFonts w:ascii="Arial Narrow" w:eastAsia="Arial" w:hAnsi="Arial Narrow" w:cs="Arial"/>
          <w:color w:val="FF0000"/>
        </w:rPr>
        <w:t xml:space="preserve"> </w:t>
      </w:r>
      <w:r w:rsidRPr="00E27051">
        <w:rPr>
          <w:rFonts w:ascii="Arial Narrow" w:hAnsi="Arial Narrow"/>
        </w:rPr>
        <w:t>Вести во 17 часот.</w:t>
      </w:r>
    </w:p>
    <w:p w:rsidR="003C2D3B" w:rsidRPr="00E27051" w:rsidRDefault="003C2D3B" w:rsidP="003C2D3B">
      <w:pPr>
        <w:spacing w:before="120" w:after="120" w:line="240" w:lineRule="auto"/>
        <w:ind w:firstLine="720"/>
        <w:jc w:val="both"/>
        <w:rPr>
          <w:rFonts w:ascii="Arial Narrow" w:hAnsi="Arial Narrow"/>
          <w:iCs/>
        </w:rPr>
      </w:pPr>
      <w:r w:rsidRPr="00E27051">
        <w:rPr>
          <w:rFonts w:ascii="Arial Narrow" w:hAnsi="Arial Narrow"/>
          <w:b/>
          <w:bCs/>
        </w:rPr>
        <w:t>Број на анализирани изданија во извештајниот период</w:t>
      </w:r>
      <w:r w:rsidRPr="00E27051">
        <w:rPr>
          <w:rFonts w:ascii="Arial Narrow" w:hAnsi="Arial Narrow"/>
        </w:rPr>
        <w:t>: 19 изданија на централните вести</w:t>
      </w:r>
      <w:r w:rsidRPr="00E27051">
        <w:rPr>
          <w:rFonts w:ascii="Arial Narrow" w:eastAsia="Arial" w:hAnsi="Arial Narrow" w:cs="Arial"/>
          <w:color w:val="FF0000"/>
        </w:rPr>
        <w:t xml:space="preserve"> </w:t>
      </w:r>
      <w:r w:rsidRPr="00E27051">
        <w:rPr>
          <w:rFonts w:ascii="Arial Narrow" w:eastAsia="Arial" w:hAnsi="Arial Narrow" w:cs="Arial"/>
        </w:rPr>
        <w:t>емитувани од 24 јуни до 12 јули 2020 година</w:t>
      </w:r>
      <w:r w:rsidRPr="00E27051">
        <w:rPr>
          <w:rFonts w:ascii="Arial Narrow" w:hAnsi="Arial Narrow"/>
        </w:rPr>
        <w:t>.</w:t>
      </w:r>
    </w:p>
    <w:p w:rsidR="003C2D3B" w:rsidRPr="00E27051" w:rsidRDefault="003C2D3B" w:rsidP="003C2D3B">
      <w:pPr>
        <w:spacing w:before="120" w:after="120" w:line="240" w:lineRule="auto"/>
        <w:ind w:firstLine="720"/>
        <w:jc w:val="both"/>
        <w:rPr>
          <w:rFonts w:ascii="Arial Narrow" w:hAnsi="Arial Narrow"/>
        </w:rPr>
      </w:pPr>
      <w:r w:rsidRPr="00E27051">
        <w:rPr>
          <w:rFonts w:ascii="Arial Narrow" w:hAnsi="Arial Narrow"/>
          <w:b/>
          <w:bCs/>
        </w:rPr>
        <w:t>Вкупно времетраење на анализираните прилози</w:t>
      </w:r>
      <w:r w:rsidRPr="00E27051">
        <w:rPr>
          <w:rFonts w:ascii="Arial Narrow" w:hAnsi="Arial Narrow"/>
        </w:rPr>
        <w:t xml:space="preserve">: 9 часа 55 минути и 1 секунда, од кои за </w:t>
      </w:r>
      <w:r w:rsidRPr="00E27051">
        <w:rPr>
          <w:rFonts w:ascii="Arial Narrow" w:eastAsia="Arial" w:hAnsi="Arial Narrow" w:cs="Arial"/>
        </w:rPr>
        <w:t>изборната кампања</w:t>
      </w:r>
      <w:r w:rsidRPr="00E27051">
        <w:rPr>
          <w:rFonts w:ascii="Arial Narrow" w:hAnsi="Arial Narrow"/>
        </w:rPr>
        <w:t xml:space="preserve"> беа одвоени 5 часа 9 минути и 28 секунди</w:t>
      </w:r>
    </w:p>
    <w:p w:rsidR="003C2D3B" w:rsidRPr="00E27051" w:rsidRDefault="003C2D3B" w:rsidP="003C2D3B">
      <w:pPr>
        <w:spacing w:before="120" w:after="120" w:line="240" w:lineRule="auto"/>
        <w:ind w:firstLine="720"/>
        <w:jc w:val="both"/>
        <w:rPr>
          <w:rFonts w:ascii="Arial Narrow" w:hAnsi="Arial Narrow"/>
        </w:rPr>
      </w:pPr>
      <w:r w:rsidRPr="00E27051">
        <w:rPr>
          <w:rFonts w:ascii="Arial Narrow" w:hAnsi="Arial Narrow"/>
          <w:b/>
          <w:bCs/>
        </w:rPr>
        <w:t>Најчесто користени жанрови</w:t>
      </w:r>
      <w:r w:rsidRPr="00E27051">
        <w:rPr>
          <w:rFonts w:ascii="Arial Narrow" w:hAnsi="Arial Narrow"/>
        </w:rPr>
        <w:t>: Основните жанровски форми вест, вест во низа и извештај, беа изведени и репортажни извештаи, и пренесени или изведени неколку интервјуа.</w:t>
      </w:r>
    </w:p>
    <w:p w:rsidR="003C2D3B" w:rsidRPr="00E27051" w:rsidRDefault="003C2D3B" w:rsidP="003C2D3B">
      <w:pPr>
        <w:spacing w:before="120" w:after="120" w:line="240" w:lineRule="auto"/>
        <w:jc w:val="both"/>
        <w:rPr>
          <w:rFonts w:ascii="Arial Narrow" w:hAnsi="Arial Narrow"/>
          <w:b/>
          <w:i/>
        </w:rPr>
      </w:pPr>
    </w:p>
    <w:p w:rsidR="003C2D3B" w:rsidRPr="00E27051" w:rsidRDefault="003C2D3B" w:rsidP="00A11C8D">
      <w:pPr>
        <w:spacing w:before="120" w:after="120" w:line="240" w:lineRule="auto"/>
        <w:ind w:firstLine="720"/>
        <w:jc w:val="both"/>
        <w:rPr>
          <w:rFonts w:ascii="Arial Narrow" w:hAnsi="Arial Narrow"/>
          <w:b/>
          <w:i/>
        </w:rPr>
      </w:pPr>
      <w:r w:rsidRPr="00E27051">
        <w:rPr>
          <w:rFonts w:ascii="Arial Narrow" w:hAnsi="Arial Narrow"/>
          <w:b/>
          <w:i/>
        </w:rPr>
        <w:t>Начин на известување</w:t>
      </w:r>
    </w:p>
    <w:p w:rsidR="00210D01" w:rsidRPr="000D76FB" w:rsidRDefault="003C2D3B" w:rsidP="003C2D3B">
      <w:pPr>
        <w:spacing w:before="120" w:after="120" w:line="240" w:lineRule="auto"/>
        <w:ind w:firstLine="720"/>
        <w:jc w:val="both"/>
        <w:rPr>
          <w:rFonts w:ascii="Arial Narrow" w:eastAsia="Times New Roman" w:hAnsi="Arial Narrow" w:cs="Arial"/>
          <w:lang w:eastAsia="mk-MK"/>
        </w:rPr>
      </w:pPr>
      <w:r w:rsidRPr="000D76FB">
        <w:rPr>
          <w:rFonts w:ascii="Arial Narrow" w:hAnsi="Arial Narrow"/>
          <w:bCs/>
          <w:iCs/>
        </w:rPr>
        <w:t>ТВ 24 Вести обезбеди</w:t>
      </w:r>
      <w:r w:rsidR="004232D0" w:rsidRPr="000D76FB">
        <w:rPr>
          <w:rFonts w:ascii="Arial Narrow" w:hAnsi="Arial Narrow"/>
          <w:bCs/>
          <w:iCs/>
        </w:rPr>
        <w:t xml:space="preserve"> релативно голем обем информации за изборниот процес.</w:t>
      </w:r>
      <w:r w:rsidRPr="000D76FB">
        <w:rPr>
          <w:rFonts w:ascii="Arial Narrow" w:hAnsi="Arial Narrow"/>
          <w:bCs/>
          <w:iCs/>
        </w:rPr>
        <w:t xml:space="preserve"> </w:t>
      </w:r>
      <w:r w:rsidR="004232D0" w:rsidRPr="000D76FB">
        <w:rPr>
          <w:rFonts w:ascii="Arial Narrow" w:hAnsi="Arial Narrow"/>
          <w:bCs/>
          <w:iCs/>
        </w:rPr>
        <w:t>И</w:t>
      </w:r>
      <w:r w:rsidRPr="000D76FB">
        <w:rPr>
          <w:rFonts w:ascii="Arial Narrow" w:hAnsi="Arial Narrow"/>
          <w:bCs/>
          <w:iCs/>
        </w:rPr>
        <w:t xml:space="preserve">звестуваше за </w:t>
      </w:r>
      <w:r w:rsidR="004232D0" w:rsidRPr="000D76FB">
        <w:rPr>
          <w:rFonts w:ascii="Arial Narrow" w:hAnsi="Arial Narrow"/>
          <w:bCs/>
          <w:iCs/>
        </w:rPr>
        <w:t xml:space="preserve">активностите од </w:t>
      </w:r>
      <w:r w:rsidRPr="000D76FB">
        <w:rPr>
          <w:rFonts w:ascii="Arial Narrow" w:hAnsi="Arial Narrow"/>
          <w:bCs/>
          <w:iCs/>
        </w:rPr>
        <w:t xml:space="preserve">кампањите на </w:t>
      </w:r>
      <w:r w:rsidR="004232D0" w:rsidRPr="000D76FB">
        <w:rPr>
          <w:rFonts w:ascii="Arial Narrow" w:hAnsi="Arial Narrow"/>
          <w:bCs/>
          <w:iCs/>
        </w:rPr>
        <w:t>поголем број од</w:t>
      </w:r>
      <w:r w:rsidRPr="000D76FB">
        <w:rPr>
          <w:rFonts w:ascii="Arial Narrow" w:hAnsi="Arial Narrow"/>
          <w:bCs/>
          <w:iCs/>
        </w:rPr>
        <w:t xml:space="preserve"> учесници</w:t>
      </w:r>
      <w:r w:rsidR="004232D0" w:rsidRPr="000D76FB">
        <w:rPr>
          <w:rFonts w:ascii="Arial Narrow" w:hAnsi="Arial Narrow"/>
          <w:bCs/>
          <w:iCs/>
        </w:rPr>
        <w:t>те во изборите</w:t>
      </w:r>
      <w:r w:rsidRPr="000D76FB">
        <w:rPr>
          <w:rFonts w:ascii="Arial Narrow" w:hAnsi="Arial Narrow"/>
          <w:bCs/>
          <w:iCs/>
        </w:rPr>
        <w:t>, со тоа што најмногу беше концентрирана на постигнување квантитативно еднаква покриеност на к</w:t>
      </w:r>
      <w:r w:rsidRPr="000D76FB">
        <w:rPr>
          <w:rFonts w:ascii="Arial Narrow" w:eastAsia="Times New Roman" w:hAnsi="Arial Narrow" w:cs="Arial"/>
          <w:lang w:eastAsia="mk-MK"/>
        </w:rPr>
        <w:t>оалициите Можеме, предводена од СДСМ,</w:t>
      </w:r>
      <w:r w:rsidRPr="000D76FB">
        <w:rPr>
          <w:rFonts w:ascii="Arial Narrow" w:hAnsi="Arial Narrow"/>
          <w:i/>
        </w:rPr>
        <w:t xml:space="preserve"> </w:t>
      </w:r>
      <w:r w:rsidRPr="000D76FB">
        <w:rPr>
          <w:rFonts w:ascii="Arial Narrow" w:hAnsi="Arial Narrow"/>
          <w:iCs/>
        </w:rPr>
        <w:t>и</w:t>
      </w:r>
      <w:r w:rsidRPr="000D76FB">
        <w:rPr>
          <w:rFonts w:ascii="Arial Narrow" w:hAnsi="Arial Narrow"/>
          <w:i/>
        </w:rPr>
        <w:t xml:space="preserve"> </w:t>
      </w:r>
      <w:r w:rsidRPr="000D76FB">
        <w:rPr>
          <w:rFonts w:ascii="Arial Narrow" w:eastAsia="Times New Roman" w:hAnsi="Arial Narrow" w:cs="Arial"/>
          <w:iCs/>
          <w:lang w:eastAsia="mk-MK"/>
        </w:rPr>
        <w:t>Обнова на Македонија,</w:t>
      </w:r>
      <w:r w:rsidRPr="000D76FB">
        <w:rPr>
          <w:rFonts w:ascii="Arial Narrow" w:eastAsia="Times New Roman" w:hAnsi="Arial Narrow" w:cs="Arial"/>
          <w:lang w:eastAsia="mk-MK"/>
        </w:rPr>
        <w:t xml:space="preserve"> предводена од ВМРО ДПМНЕ. За првата издвои 1 час 12 минути 38 секунди, а за втората 1 час 11 минути и 42 секунди</w:t>
      </w:r>
      <w:r w:rsidR="004232D0" w:rsidRPr="000D76FB">
        <w:rPr>
          <w:rFonts w:ascii="Arial Narrow" w:eastAsia="Times New Roman" w:hAnsi="Arial Narrow" w:cs="Arial"/>
          <w:lang w:eastAsia="mk-MK"/>
        </w:rPr>
        <w:t>,</w:t>
      </w:r>
      <w:r w:rsidRPr="000D76FB">
        <w:rPr>
          <w:rFonts w:ascii="Arial Narrow" w:eastAsia="Times New Roman" w:hAnsi="Arial Narrow" w:cs="Arial"/>
          <w:lang w:eastAsia="mk-MK"/>
        </w:rPr>
        <w:t xml:space="preserve"> извес</w:t>
      </w:r>
      <w:r w:rsidR="004232D0" w:rsidRPr="000D76FB">
        <w:rPr>
          <w:rFonts w:ascii="Arial Narrow" w:eastAsia="Times New Roman" w:hAnsi="Arial Narrow" w:cs="Arial"/>
          <w:lang w:eastAsia="mk-MK"/>
        </w:rPr>
        <w:t>тувајќи главно со неутрален тон. Пренесуваше</w:t>
      </w:r>
      <w:r w:rsidRPr="000D76FB">
        <w:rPr>
          <w:rFonts w:ascii="Arial Narrow" w:eastAsia="Times New Roman" w:hAnsi="Arial Narrow" w:cs="Arial"/>
          <w:lang w:eastAsia="mk-MK"/>
        </w:rPr>
        <w:t xml:space="preserve"> делови од нивните активности на терен и </w:t>
      </w:r>
      <w:r w:rsidR="004232D0" w:rsidRPr="000D76FB">
        <w:rPr>
          <w:rFonts w:ascii="Arial Narrow" w:eastAsia="Times New Roman" w:hAnsi="Arial Narrow" w:cs="Arial"/>
          <w:lang w:eastAsia="mk-MK"/>
        </w:rPr>
        <w:t xml:space="preserve">од </w:t>
      </w:r>
      <w:r w:rsidRPr="000D76FB">
        <w:rPr>
          <w:rFonts w:ascii="Arial Narrow" w:eastAsia="Times New Roman" w:hAnsi="Arial Narrow" w:cs="Arial"/>
          <w:lang w:eastAsia="mk-MK"/>
        </w:rPr>
        <w:t>прес конференции</w:t>
      </w:r>
      <w:r w:rsidR="004232D0" w:rsidRPr="000D76FB">
        <w:rPr>
          <w:rFonts w:ascii="Arial Narrow" w:eastAsia="Times New Roman" w:hAnsi="Arial Narrow" w:cs="Arial"/>
          <w:lang w:eastAsia="mk-MK"/>
        </w:rPr>
        <w:t>те</w:t>
      </w:r>
      <w:r w:rsidRPr="000D76FB">
        <w:rPr>
          <w:rFonts w:ascii="Arial Narrow" w:eastAsia="Times New Roman" w:hAnsi="Arial Narrow" w:cs="Arial"/>
          <w:lang w:eastAsia="mk-MK"/>
        </w:rPr>
        <w:t xml:space="preserve">. </w:t>
      </w:r>
    </w:p>
    <w:p w:rsidR="004232D0" w:rsidRPr="000D76FB" w:rsidRDefault="003C2D3B" w:rsidP="000D76FB">
      <w:pPr>
        <w:spacing w:before="120" w:after="120" w:line="240" w:lineRule="auto"/>
        <w:ind w:firstLine="720"/>
        <w:jc w:val="both"/>
        <w:rPr>
          <w:rFonts w:ascii="Arial Narrow" w:eastAsia="Times New Roman" w:hAnsi="Arial Narrow" w:cs="Arial"/>
          <w:lang w:eastAsia="mk-MK"/>
        </w:rPr>
      </w:pPr>
      <w:r w:rsidRPr="000D76FB">
        <w:rPr>
          <w:rFonts w:ascii="Arial Narrow" w:eastAsia="Times New Roman" w:hAnsi="Arial Narrow" w:cs="Arial"/>
          <w:lang w:eastAsia="mk-MK"/>
        </w:rPr>
        <w:t xml:space="preserve">Повеќе од половина помалку изнесува времето на прилозите за ДУИ, а потоа </w:t>
      </w:r>
      <w:r w:rsidR="00210D01" w:rsidRPr="000D76FB">
        <w:rPr>
          <w:rFonts w:ascii="Arial Narrow" w:eastAsia="Times New Roman" w:hAnsi="Arial Narrow" w:cs="Arial"/>
          <w:lang w:eastAsia="mk-MK"/>
        </w:rPr>
        <w:t>следуваат Коалицијата Алијанса з</w:t>
      </w:r>
      <w:r w:rsidRPr="000D76FB">
        <w:rPr>
          <w:rFonts w:ascii="Arial Narrow" w:eastAsia="Times New Roman" w:hAnsi="Arial Narrow" w:cs="Arial"/>
          <w:lang w:eastAsia="mk-MK"/>
        </w:rPr>
        <w:t>а Албанците и Алтернатива, коишто исто така</w:t>
      </w:r>
      <w:r w:rsidR="00210D01" w:rsidRPr="000D76FB">
        <w:rPr>
          <w:rFonts w:ascii="Arial Narrow" w:eastAsia="Times New Roman" w:hAnsi="Arial Narrow" w:cs="Arial"/>
          <w:lang w:eastAsia="mk-MK"/>
        </w:rPr>
        <w:t>,</w:t>
      </w:r>
      <w:r w:rsidRPr="000D76FB">
        <w:rPr>
          <w:rFonts w:ascii="Arial Narrow" w:eastAsia="Times New Roman" w:hAnsi="Arial Narrow" w:cs="Arial"/>
          <w:lang w:eastAsia="mk-MK"/>
        </w:rPr>
        <w:t xml:space="preserve"> имаа по шест потврдени листи со кандидати. Прео</w:t>
      </w:r>
      <w:r w:rsidR="00210D01" w:rsidRPr="000D76FB">
        <w:rPr>
          <w:rFonts w:ascii="Arial Narrow" w:eastAsia="Times New Roman" w:hAnsi="Arial Narrow" w:cs="Arial"/>
          <w:lang w:eastAsia="mk-MK"/>
        </w:rPr>
        <w:t>станатата парламентарна партија - ДПА</w:t>
      </w:r>
      <w:r w:rsidRPr="000D76FB">
        <w:rPr>
          <w:rFonts w:ascii="Arial Narrow" w:eastAsia="Times New Roman" w:hAnsi="Arial Narrow" w:cs="Arial"/>
          <w:lang w:eastAsia="mk-MK"/>
        </w:rPr>
        <w:t xml:space="preserve"> и вонпарламентарни</w:t>
      </w:r>
      <w:r w:rsidR="00210D01" w:rsidRPr="000D76FB">
        <w:rPr>
          <w:rFonts w:ascii="Arial Narrow" w:eastAsia="Times New Roman" w:hAnsi="Arial Narrow" w:cs="Arial"/>
          <w:lang w:eastAsia="mk-MK"/>
        </w:rPr>
        <w:t>те партии беа застапени со помалку време, различно распоредено. Иако, телевизијата обезбеди широк опфат на учесници во изборната кампања, сепак, рас</w:t>
      </w:r>
      <w:r w:rsidR="000250C5" w:rsidRPr="000D76FB">
        <w:rPr>
          <w:rFonts w:ascii="Arial Narrow" w:eastAsia="Times New Roman" w:hAnsi="Arial Narrow" w:cs="Arial"/>
          <w:lang w:eastAsia="mk-MK"/>
        </w:rPr>
        <w:t xml:space="preserve">пределбата на времето во дневноинформативните емисии </w:t>
      </w:r>
      <w:r w:rsidR="00210D01" w:rsidRPr="000D76FB">
        <w:rPr>
          <w:rFonts w:ascii="Arial Narrow" w:eastAsia="Times New Roman" w:hAnsi="Arial Narrow" w:cs="Arial"/>
          <w:lang w:eastAsia="mk-MK"/>
        </w:rPr>
        <w:t>не беше сосема во согласност со</w:t>
      </w:r>
      <w:r w:rsidRPr="000D76FB">
        <w:rPr>
          <w:rFonts w:ascii="Arial Narrow" w:eastAsia="Times New Roman" w:hAnsi="Arial Narrow" w:cs="Arial"/>
          <w:lang w:eastAsia="mk-MK"/>
        </w:rPr>
        <w:t xml:space="preserve"> </w:t>
      </w:r>
      <w:r w:rsidR="004232D0" w:rsidRPr="000D76FB">
        <w:rPr>
          <w:rFonts w:ascii="Arial Narrow" w:hAnsi="Arial Narrow"/>
          <w:bCs/>
          <w:iCs/>
        </w:rPr>
        <w:t>принципот на пропорционалност според бројот на потврдени листи со кандидати за пратеници.</w:t>
      </w:r>
    </w:p>
    <w:p w:rsidR="003C2D3B" w:rsidRPr="00435312" w:rsidRDefault="003C2D3B" w:rsidP="003C2D3B">
      <w:pPr>
        <w:spacing w:before="120" w:after="120" w:line="240" w:lineRule="auto"/>
        <w:ind w:firstLine="720"/>
        <w:jc w:val="both"/>
        <w:rPr>
          <w:rFonts w:ascii="Arial Narrow" w:eastAsia="Times New Roman" w:hAnsi="Arial Narrow" w:cs="Arial"/>
          <w:lang w:eastAsia="mk-MK"/>
        </w:rPr>
      </w:pPr>
      <w:r w:rsidRPr="00435312">
        <w:rPr>
          <w:rFonts w:ascii="Arial Narrow" w:eastAsia="Times New Roman" w:hAnsi="Arial Narrow" w:cs="Arial"/>
          <w:lang w:eastAsia="mk-MK"/>
        </w:rPr>
        <w:t>З</w:t>
      </w:r>
      <w:r w:rsidR="00435312" w:rsidRPr="00435312">
        <w:rPr>
          <w:rFonts w:ascii="Arial Narrow" w:eastAsia="Times New Roman" w:hAnsi="Arial Narrow" w:cs="Arial"/>
          <w:lang w:eastAsia="mk-MK"/>
        </w:rPr>
        <w:t>н</w:t>
      </w:r>
      <w:r w:rsidRPr="00435312">
        <w:rPr>
          <w:rFonts w:ascii="Arial Narrow" w:eastAsia="Times New Roman" w:hAnsi="Arial Narrow" w:cs="Arial"/>
          <w:lang w:eastAsia="mk-MK"/>
        </w:rPr>
        <w:t>а</w:t>
      </w:r>
      <w:r w:rsidR="00435312" w:rsidRPr="00435312">
        <w:rPr>
          <w:rFonts w:ascii="Arial Narrow" w:eastAsia="Times New Roman" w:hAnsi="Arial Narrow" w:cs="Arial"/>
          <w:lang w:eastAsia="mk-MK"/>
        </w:rPr>
        <w:t>чајно време во вестите беше одвоено и за</w:t>
      </w:r>
      <w:r w:rsidRPr="00435312">
        <w:rPr>
          <w:rFonts w:ascii="Arial Narrow" w:eastAsia="Times New Roman" w:hAnsi="Arial Narrow" w:cs="Arial"/>
          <w:lang w:eastAsia="mk-MK"/>
        </w:rPr>
        <w:t xml:space="preserve"> активностите на Владата </w:t>
      </w:r>
      <w:r w:rsidR="00435312" w:rsidRPr="00435312">
        <w:rPr>
          <w:rFonts w:ascii="Arial Narrow" w:eastAsia="Times New Roman" w:hAnsi="Arial Narrow" w:cs="Arial"/>
          <w:lang w:eastAsia="mk-MK"/>
        </w:rPr>
        <w:t xml:space="preserve">- </w:t>
      </w:r>
      <w:r w:rsidRPr="00435312">
        <w:rPr>
          <w:rFonts w:ascii="Arial Narrow" w:eastAsia="Times New Roman" w:hAnsi="Arial Narrow" w:cs="Arial"/>
          <w:lang w:eastAsia="mk-MK"/>
        </w:rPr>
        <w:t xml:space="preserve">1 час, 43 минути и 54 секунди, што се должи на активностите на Министерството за здравство во врска со Ковид-19 кризата. </w:t>
      </w:r>
    </w:p>
    <w:p w:rsidR="004232D0" w:rsidRPr="00E27051" w:rsidRDefault="004232D0" w:rsidP="003C2D3B">
      <w:pPr>
        <w:spacing w:before="120" w:after="120" w:line="240" w:lineRule="auto"/>
        <w:ind w:firstLine="720"/>
        <w:jc w:val="both"/>
        <w:rPr>
          <w:rFonts w:ascii="Arial Narrow" w:hAnsi="Arial Narrow"/>
          <w:bCs/>
          <w:iCs/>
          <w:color w:val="00B050"/>
        </w:rPr>
      </w:pPr>
    </w:p>
    <w:p w:rsidR="003C2D3B" w:rsidRPr="00E27051" w:rsidRDefault="003C2D3B" w:rsidP="003C2D3B">
      <w:pPr>
        <w:pStyle w:val="NoSpacing"/>
        <w:spacing w:before="120" w:after="120"/>
        <w:jc w:val="center"/>
        <w:rPr>
          <w:rFonts w:ascii="Arial Narrow" w:hAnsi="Arial Narrow"/>
          <w:b/>
          <w:i/>
          <w:u w:val="single"/>
        </w:rPr>
      </w:pPr>
      <w:r w:rsidRPr="00E27051">
        <w:rPr>
          <w:rFonts w:ascii="Arial Narrow" w:hAnsi="Arial Narrow"/>
          <w:b/>
          <w:i/>
          <w:u w:val="single"/>
        </w:rPr>
        <w:t>Табела 1: Застапеност на субјектите во вестите</w:t>
      </w:r>
    </w:p>
    <w:p w:rsidR="003C2D3B" w:rsidRPr="00E27051" w:rsidRDefault="003C2D3B" w:rsidP="003C2D3B">
      <w:pPr>
        <w:spacing w:before="120" w:after="120" w:line="240" w:lineRule="auto"/>
        <w:jc w:val="center"/>
        <w:rPr>
          <w:rFonts w:ascii="Arial Narrow" w:eastAsia="Times New Roman" w:hAnsi="Arial Narrow" w:cs="Arial"/>
          <w:b/>
          <w:bCs/>
          <w:lang w:eastAsia="mk-MK"/>
        </w:rPr>
      </w:pPr>
    </w:p>
    <w:tbl>
      <w:tblPr>
        <w:tblW w:w="9048" w:type="dxa"/>
        <w:tblLook w:val="04A0"/>
      </w:tblPr>
      <w:tblGrid>
        <w:gridCol w:w="6657"/>
        <w:gridCol w:w="873"/>
        <w:gridCol w:w="1156"/>
        <w:gridCol w:w="362"/>
      </w:tblGrid>
      <w:tr w:rsidR="003C2D3B" w:rsidRPr="00E27051" w:rsidTr="00896ADA">
        <w:trPr>
          <w:trHeight w:val="255"/>
        </w:trPr>
        <w:tc>
          <w:tcPr>
            <w:tcW w:w="9048" w:type="dxa"/>
            <w:gridSpan w:val="4"/>
            <w:tcBorders>
              <w:top w:val="nil"/>
              <w:left w:val="nil"/>
              <w:bottom w:val="nil"/>
              <w:right w:val="nil"/>
            </w:tcBorders>
            <w:shd w:val="clear" w:color="auto" w:fill="auto"/>
          </w:tcPr>
          <w:p w:rsidR="003C2D3B" w:rsidRPr="00E27051" w:rsidRDefault="003C2D3B" w:rsidP="00896ADA">
            <w:pPr>
              <w:spacing w:after="0" w:line="240" w:lineRule="auto"/>
              <w:jc w:val="center"/>
              <w:rPr>
                <w:rFonts w:ascii="Arial Narrow" w:eastAsia="Times New Roman" w:hAnsi="Arial Narrow" w:cs="Arial"/>
                <w:b/>
                <w:bCs/>
                <w:color w:val="FFFFFF"/>
                <w:sz w:val="20"/>
                <w:szCs w:val="20"/>
                <w:lang w:eastAsia="mk-MK"/>
              </w:rPr>
            </w:pPr>
            <w:r w:rsidRPr="00E27051">
              <w:rPr>
                <w:rFonts w:ascii="Arial Narrow" w:eastAsia="Times New Roman" w:hAnsi="Arial Narrow" w:cs="Arial"/>
                <w:b/>
                <w:bCs/>
                <w:lang w:eastAsia="mk-MK"/>
              </w:rPr>
              <w:t>ТВ 24 Вести</w:t>
            </w:r>
          </w:p>
        </w:tc>
      </w:tr>
      <w:tr w:rsidR="003C2D3B" w:rsidRPr="00E27051" w:rsidTr="00896ADA">
        <w:trPr>
          <w:trHeight w:val="255"/>
        </w:trPr>
        <w:tc>
          <w:tcPr>
            <w:tcW w:w="6673" w:type="dxa"/>
            <w:tcBorders>
              <w:top w:val="nil"/>
              <w:left w:val="nil"/>
              <w:bottom w:val="nil"/>
              <w:right w:val="nil"/>
            </w:tcBorders>
            <w:shd w:val="clear" w:color="000000" w:fill="969696"/>
            <w:hideMark/>
          </w:tcPr>
          <w:p w:rsidR="003C2D3B" w:rsidRPr="00E27051" w:rsidRDefault="003C2D3B" w:rsidP="00896ADA">
            <w:pPr>
              <w:spacing w:after="0" w:line="240" w:lineRule="auto"/>
              <w:rPr>
                <w:rFonts w:ascii="Arial Narrow" w:eastAsia="Times New Roman" w:hAnsi="Arial Narrow" w:cs="Arial"/>
                <w:b/>
                <w:bCs/>
                <w:color w:val="FFFFFF"/>
                <w:sz w:val="20"/>
                <w:szCs w:val="20"/>
                <w:lang w:eastAsia="mk-MK"/>
              </w:rPr>
            </w:pPr>
            <w:r w:rsidRPr="00E27051">
              <w:rPr>
                <w:rFonts w:ascii="Arial Narrow" w:eastAsia="Times New Roman" w:hAnsi="Arial Narrow" w:cs="Arial"/>
                <w:b/>
                <w:bCs/>
                <w:color w:val="FFFFFF"/>
                <w:sz w:val="20"/>
                <w:szCs w:val="20"/>
                <w:lang w:eastAsia="mk-MK"/>
              </w:rPr>
              <w:t>Субјект</w:t>
            </w:r>
          </w:p>
        </w:tc>
        <w:tc>
          <w:tcPr>
            <w:tcW w:w="855" w:type="dxa"/>
            <w:tcBorders>
              <w:top w:val="nil"/>
              <w:left w:val="nil"/>
              <w:bottom w:val="nil"/>
              <w:right w:val="nil"/>
            </w:tcBorders>
            <w:shd w:val="clear" w:color="000000" w:fill="969696"/>
            <w:hideMark/>
          </w:tcPr>
          <w:p w:rsidR="003C2D3B" w:rsidRPr="00E27051" w:rsidRDefault="003C2D3B" w:rsidP="00896ADA">
            <w:pPr>
              <w:spacing w:after="0" w:line="240" w:lineRule="auto"/>
              <w:jc w:val="right"/>
              <w:rPr>
                <w:rFonts w:ascii="Arial Narrow" w:eastAsia="Times New Roman" w:hAnsi="Arial Narrow" w:cs="Arial"/>
                <w:b/>
                <w:bCs/>
                <w:color w:val="FFFFFF"/>
                <w:sz w:val="20"/>
                <w:szCs w:val="20"/>
                <w:lang w:eastAsia="mk-MK"/>
              </w:rPr>
            </w:pPr>
            <w:r w:rsidRPr="00E27051">
              <w:rPr>
                <w:rFonts w:ascii="Arial Narrow" w:eastAsia="Times New Roman" w:hAnsi="Arial Narrow" w:cs="Arial"/>
                <w:b/>
                <w:bCs/>
                <w:color w:val="FFFFFF"/>
                <w:sz w:val="20"/>
                <w:szCs w:val="20"/>
                <w:lang w:eastAsia="mk-MK"/>
              </w:rPr>
              <w:t>Tраење</w:t>
            </w:r>
          </w:p>
        </w:tc>
        <w:tc>
          <w:tcPr>
            <w:tcW w:w="1158" w:type="dxa"/>
            <w:tcBorders>
              <w:top w:val="nil"/>
              <w:left w:val="nil"/>
              <w:bottom w:val="nil"/>
              <w:right w:val="nil"/>
            </w:tcBorders>
            <w:shd w:val="clear" w:color="000000" w:fill="969696"/>
            <w:hideMark/>
          </w:tcPr>
          <w:p w:rsidR="003C2D3B" w:rsidRPr="00E27051" w:rsidRDefault="003C2D3B" w:rsidP="00896ADA">
            <w:pPr>
              <w:spacing w:after="0" w:line="240" w:lineRule="auto"/>
              <w:ind w:left="-268"/>
              <w:jc w:val="right"/>
              <w:rPr>
                <w:rFonts w:ascii="Arial Narrow" w:eastAsia="Times New Roman" w:hAnsi="Arial Narrow" w:cs="Arial"/>
                <w:b/>
                <w:bCs/>
                <w:color w:val="FFFFFF"/>
                <w:sz w:val="20"/>
                <w:szCs w:val="20"/>
                <w:lang w:eastAsia="mk-MK"/>
              </w:rPr>
            </w:pPr>
            <w:r w:rsidRPr="00E27051">
              <w:rPr>
                <w:rFonts w:ascii="Arial Narrow" w:eastAsia="Times New Roman" w:hAnsi="Arial Narrow" w:cs="Arial"/>
                <w:b/>
                <w:bCs/>
                <w:color w:val="FFFFFF"/>
                <w:sz w:val="20"/>
                <w:szCs w:val="20"/>
                <w:lang w:eastAsia="mk-MK"/>
              </w:rPr>
              <w:t>Процент</w:t>
            </w:r>
          </w:p>
        </w:tc>
        <w:tc>
          <w:tcPr>
            <w:tcW w:w="362" w:type="dxa"/>
            <w:tcBorders>
              <w:top w:val="nil"/>
              <w:left w:val="nil"/>
              <w:bottom w:val="nil"/>
              <w:right w:val="nil"/>
            </w:tcBorders>
            <w:shd w:val="clear" w:color="000000" w:fill="969696"/>
            <w:hideMark/>
          </w:tcPr>
          <w:p w:rsidR="003C2D3B" w:rsidRPr="00E27051" w:rsidRDefault="003C2D3B" w:rsidP="00896ADA">
            <w:pPr>
              <w:spacing w:after="0" w:line="240" w:lineRule="auto"/>
              <w:rPr>
                <w:rFonts w:ascii="Arial Narrow" w:eastAsia="Times New Roman" w:hAnsi="Arial Narrow" w:cs="Arial"/>
                <w:b/>
                <w:bCs/>
                <w:color w:val="FFFFFF"/>
                <w:sz w:val="20"/>
                <w:szCs w:val="20"/>
                <w:lang w:eastAsia="mk-MK"/>
              </w:rPr>
            </w:pPr>
            <w:r w:rsidRPr="00E27051">
              <w:rPr>
                <w:rFonts w:ascii="Arial Narrow" w:eastAsia="Times New Roman" w:hAnsi="Arial Narrow" w:cs="Arial"/>
                <w:b/>
                <w:bCs/>
                <w:color w:val="FFFFFF"/>
                <w:sz w:val="20"/>
                <w:szCs w:val="20"/>
                <w:lang w:eastAsia="mk-MK"/>
              </w:rPr>
              <w:t> </w:t>
            </w:r>
          </w:p>
        </w:tc>
      </w:tr>
      <w:tr w:rsidR="003C2D3B" w:rsidRPr="00E27051" w:rsidTr="00896ADA">
        <w:trPr>
          <w:trHeight w:val="255"/>
        </w:trPr>
        <w:tc>
          <w:tcPr>
            <w:tcW w:w="6673"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ДУИ - Демократска унија за интеграции</w:t>
            </w:r>
          </w:p>
        </w:tc>
        <w:tc>
          <w:tcPr>
            <w:tcW w:w="855"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jc w:val="right"/>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00:32:36</w:t>
            </w:r>
          </w:p>
        </w:tc>
        <w:tc>
          <w:tcPr>
            <w:tcW w:w="1158"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jc w:val="right"/>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5,48</w:t>
            </w:r>
          </w:p>
        </w:tc>
        <w:tc>
          <w:tcPr>
            <w:tcW w:w="362"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w:t>
            </w:r>
          </w:p>
        </w:tc>
      </w:tr>
      <w:tr w:rsidR="003C2D3B" w:rsidRPr="00E27051" w:rsidTr="00896ADA">
        <w:trPr>
          <w:trHeight w:val="255"/>
        </w:trPr>
        <w:tc>
          <w:tcPr>
            <w:tcW w:w="6673"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ДПА - Демократска партија на Албанците</w:t>
            </w:r>
          </w:p>
        </w:tc>
        <w:tc>
          <w:tcPr>
            <w:tcW w:w="855"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jc w:val="right"/>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00:01:09</w:t>
            </w:r>
          </w:p>
        </w:tc>
        <w:tc>
          <w:tcPr>
            <w:tcW w:w="1158"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jc w:val="right"/>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0,19</w:t>
            </w:r>
          </w:p>
        </w:tc>
        <w:tc>
          <w:tcPr>
            <w:tcW w:w="362"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w:t>
            </w:r>
          </w:p>
        </w:tc>
      </w:tr>
      <w:tr w:rsidR="003C2D3B" w:rsidRPr="00E27051" w:rsidTr="00896ADA">
        <w:trPr>
          <w:trHeight w:val="255"/>
        </w:trPr>
        <w:tc>
          <w:tcPr>
            <w:tcW w:w="6673"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ДИК</w:t>
            </w:r>
          </w:p>
        </w:tc>
        <w:tc>
          <w:tcPr>
            <w:tcW w:w="855"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jc w:val="right"/>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00:27:46</w:t>
            </w:r>
          </w:p>
        </w:tc>
        <w:tc>
          <w:tcPr>
            <w:tcW w:w="1158"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jc w:val="right"/>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4,67</w:t>
            </w:r>
          </w:p>
        </w:tc>
        <w:tc>
          <w:tcPr>
            <w:tcW w:w="362"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w:t>
            </w:r>
          </w:p>
        </w:tc>
      </w:tr>
      <w:tr w:rsidR="003C2D3B" w:rsidRPr="00E27051" w:rsidTr="00896ADA">
        <w:trPr>
          <w:trHeight w:val="255"/>
        </w:trPr>
        <w:tc>
          <w:tcPr>
            <w:tcW w:w="6673"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Влада</w:t>
            </w:r>
          </w:p>
        </w:tc>
        <w:tc>
          <w:tcPr>
            <w:tcW w:w="855"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jc w:val="right"/>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01:43:54</w:t>
            </w:r>
          </w:p>
        </w:tc>
        <w:tc>
          <w:tcPr>
            <w:tcW w:w="1158"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jc w:val="right"/>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17,46</w:t>
            </w:r>
          </w:p>
        </w:tc>
        <w:tc>
          <w:tcPr>
            <w:tcW w:w="362"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w:t>
            </w:r>
          </w:p>
        </w:tc>
      </w:tr>
      <w:tr w:rsidR="003C2D3B" w:rsidRPr="00E27051" w:rsidTr="00896ADA">
        <w:trPr>
          <w:trHeight w:val="255"/>
        </w:trPr>
        <w:tc>
          <w:tcPr>
            <w:tcW w:w="6673"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Претседател</w:t>
            </w:r>
          </w:p>
        </w:tc>
        <w:tc>
          <w:tcPr>
            <w:tcW w:w="855"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jc w:val="right"/>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00:00:43</w:t>
            </w:r>
          </w:p>
        </w:tc>
        <w:tc>
          <w:tcPr>
            <w:tcW w:w="1158"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jc w:val="right"/>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0,12</w:t>
            </w:r>
          </w:p>
        </w:tc>
        <w:tc>
          <w:tcPr>
            <w:tcW w:w="362"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w:t>
            </w:r>
          </w:p>
        </w:tc>
      </w:tr>
      <w:tr w:rsidR="003C2D3B" w:rsidRPr="00E27051" w:rsidTr="00896ADA">
        <w:trPr>
          <w:trHeight w:val="255"/>
        </w:trPr>
        <w:tc>
          <w:tcPr>
            <w:tcW w:w="6673"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lastRenderedPageBreak/>
              <w:t>Локална самоуправа</w:t>
            </w:r>
          </w:p>
        </w:tc>
        <w:tc>
          <w:tcPr>
            <w:tcW w:w="855"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jc w:val="right"/>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00:16:06</w:t>
            </w:r>
          </w:p>
        </w:tc>
        <w:tc>
          <w:tcPr>
            <w:tcW w:w="1158"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jc w:val="right"/>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2,71</w:t>
            </w:r>
          </w:p>
        </w:tc>
        <w:tc>
          <w:tcPr>
            <w:tcW w:w="362"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w:t>
            </w:r>
          </w:p>
        </w:tc>
      </w:tr>
      <w:tr w:rsidR="003C2D3B" w:rsidRPr="00E27051" w:rsidTr="00896ADA">
        <w:trPr>
          <w:trHeight w:val="255"/>
        </w:trPr>
        <w:tc>
          <w:tcPr>
            <w:tcW w:w="6673"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Други субјекти</w:t>
            </w:r>
          </w:p>
        </w:tc>
        <w:tc>
          <w:tcPr>
            <w:tcW w:w="855"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jc w:val="right"/>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01:26:15</w:t>
            </w:r>
          </w:p>
        </w:tc>
        <w:tc>
          <w:tcPr>
            <w:tcW w:w="1158"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jc w:val="right"/>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14,49</w:t>
            </w:r>
          </w:p>
        </w:tc>
        <w:tc>
          <w:tcPr>
            <w:tcW w:w="362"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w:t>
            </w:r>
          </w:p>
        </w:tc>
      </w:tr>
      <w:tr w:rsidR="003C2D3B" w:rsidRPr="00E27051" w:rsidTr="00896ADA">
        <w:trPr>
          <w:trHeight w:val="255"/>
        </w:trPr>
        <w:tc>
          <w:tcPr>
            <w:tcW w:w="6673"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Без субјекти</w:t>
            </w:r>
          </w:p>
        </w:tc>
        <w:tc>
          <w:tcPr>
            <w:tcW w:w="855"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jc w:val="right"/>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00:03:37</w:t>
            </w:r>
          </w:p>
        </w:tc>
        <w:tc>
          <w:tcPr>
            <w:tcW w:w="1158"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jc w:val="right"/>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0,61</w:t>
            </w:r>
          </w:p>
        </w:tc>
        <w:tc>
          <w:tcPr>
            <w:tcW w:w="362"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w:t>
            </w:r>
          </w:p>
        </w:tc>
      </w:tr>
      <w:tr w:rsidR="003C2D3B" w:rsidRPr="00E27051" w:rsidTr="00896ADA">
        <w:trPr>
          <w:trHeight w:val="255"/>
        </w:trPr>
        <w:tc>
          <w:tcPr>
            <w:tcW w:w="6673"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Органи на државната управа/јавни претпријатија/јавни установи</w:t>
            </w:r>
          </w:p>
        </w:tc>
        <w:tc>
          <w:tcPr>
            <w:tcW w:w="855"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jc w:val="right"/>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00:41:50</w:t>
            </w:r>
          </w:p>
        </w:tc>
        <w:tc>
          <w:tcPr>
            <w:tcW w:w="1158"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jc w:val="right"/>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7,03</w:t>
            </w:r>
          </w:p>
        </w:tc>
        <w:tc>
          <w:tcPr>
            <w:tcW w:w="362"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w:t>
            </w:r>
          </w:p>
        </w:tc>
      </w:tr>
      <w:tr w:rsidR="003C2D3B" w:rsidRPr="00E27051" w:rsidTr="00896ADA">
        <w:trPr>
          <w:trHeight w:val="255"/>
        </w:trPr>
        <w:tc>
          <w:tcPr>
            <w:tcW w:w="6673"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Специјално обвинителство</w:t>
            </w:r>
          </w:p>
        </w:tc>
        <w:tc>
          <w:tcPr>
            <w:tcW w:w="855"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jc w:val="right"/>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00:02:30</w:t>
            </w:r>
          </w:p>
        </w:tc>
        <w:tc>
          <w:tcPr>
            <w:tcW w:w="1158"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jc w:val="right"/>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0,42</w:t>
            </w:r>
          </w:p>
        </w:tc>
        <w:tc>
          <w:tcPr>
            <w:tcW w:w="362"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w:t>
            </w:r>
          </w:p>
        </w:tc>
      </w:tr>
      <w:tr w:rsidR="003C2D3B" w:rsidRPr="00E27051" w:rsidTr="00896ADA">
        <w:trPr>
          <w:trHeight w:val="255"/>
        </w:trPr>
        <w:tc>
          <w:tcPr>
            <w:tcW w:w="6673"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Јавно обвинителство</w:t>
            </w:r>
          </w:p>
        </w:tc>
        <w:tc>
          <w:tcPr>
            <w:tcW w:w="855"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jc w:val="right"/>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00:11:38</w:t>
            </w:r>
          </w:p>
        </w:tc>
        <w:tc>
          <w:tcPr>
            <w:tcW w:w="1158"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jc w:val="right"/>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1,96</w:t>
            </w:r>
          </w:p>
        </w:tc>
        <w:tc>
          <w:tcPr>
            <w:tcW w:w="362"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w:t>
            </w:r>
          </w:p>
        </w:tc>
      </w:tr>
      <w:tr w:rsidR="003C2D3B" w:rsidRPr="00E27051" w:rsidTr="00896ADA">
        <w:trPr>
          <w:trHeight w:val="255"/>
        </w:trPr>
        <w:tc>
          <w:tcPr>
            <w:tcW w:w="6673"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Судство</w:t>
            </w:r>
          </w:p>
        </w:tc>
        <w:tc>
          <w:tcPr>
            <w:tcW w:w="855"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jc w:val="right"/>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00:18:42</w:t>
            </w:r>
          </w:p>
        </w:tc>
        <w:tc>
          <w:tcPr>
            <w:tcW w:w="1158"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jc w:val="right"/>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3,14</w:t>
            </w:r>
          </w:p>
        </w:tc>
        <w:tc>
          <w:tcPr>
            <w:tcW w:w="362"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w:t>
            </w:r>
          </w:p>
        </w:tc>
      </w:tr>
      <w:tr w:rsidR="003C2D3B" w:rsidRPr="00E27051" w:rsidTr="00896ADA">
        <w:trPr>
          <w:trHeight w:val="255"/>
        </w:trPr>
        <w:tc>
          <w:tcPr>
            <w:tcW w:w="6673"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Граѓански сектор</w:t>
            </w:r>
          </w:p>
        </w:tc>
        <w:tc>
          <w:tcPr>
            <w:tcW w:w="855"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jc w:val="right"/>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00:10:49</w:t>
            </w:r>
          </w:p>
        </w:tc>
        <w:tc>
          <w:tcPr>
            <w:tcW w:w="1158"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jc w:val="right"/>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1,82</w:t>
            </w:r>
          </w:p>
        </w:tc>
        <w:tc>
          <w:tcPr>
            <w:tcW w:w="362"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w:t>
            </w:r>
          </w:p>
        </w:tc>
      </w:tr>
      <w:tr w:rsidR="003C2D3B" w:rsidRPr="00E27051" w:rsidTr="00896ADA">
        <w:trPr>
          <w:trHeight w:val="255"/>
        </w:trPr>
        <w:tc>
          <w:tcPr>
            <w:tcW w:w="6673"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Експерти/аналитичари</w:t>
            </w:r>
          </w:p>
        </w:tc>
        <w:tc>
          <w:tcPr>
            <w:tcW w:w="855"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jc w:val="right"/>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00:14:53</w:t>
            </w:r>
          </w:p>
        </w:tc>
        <w:tc>
          <w:tcPr>
            <w:tcW w:w="1158"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jc w:val="right"/>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2,50</w:t>
            </w:r>
          </w:p>
        </w:tc>
        <w:tc>
          <w:tcPr>
            <w:tcW w:w="362"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w:t>
            </w:r>
          </w:p>
        </w:tc>
      </w:tr>
      <w:tr w:rsidR="003C2D3B" w:rsidRPr="00E27051" w:rsidTr="00896ADA">
        <w:trPr>
          <w:trHeight w:val="255"/>
        </w:trPr>
        <w:tc>
          <w:tcPr>
            <w:tcW w:w="6673"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Амбасадори/меѓународни организации/странски политичари</w:t>
            </w:r>
          </w:p>
        </w:tc>
        <w:tc>
          <w:tcPr>
            <w:tcW w:w="855"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jc w:val="right"/>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00:23:51</w:t>
            </w:r>
          </w:p>
        </w:tc>
        <w:tc>
          <w:tcPr>
            <w:tcW w:w="1158"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jc w:val="right"/>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4,01</w:t>
            </w:r>
          </w:p>
        </w:tc>
        <w:tc>
          <w:tcPr>
            <w:tcW w:w="362"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w:t>
            </w:r>
          </w:p>
        </w:tc>
      </w:tr>
      <w:tr w:rsidR="003C2D3B" w:rsidRPr="00E27051" w:rsidTr="00896ADA">
        <w:trPr>
          <w:trHeight w:val="255"/>
        </w:trPr>
        <w:tc>
          <w:tcPr>
            <w:tcW w:w="6673"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МОРО - Работничка партија</w:t>
            </w:r>
          </w:p>
        </w:tc>
        <w:tc>
          <w:tcPr>
            <w:tcW w:w="855"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jc w:val="right"/>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00:01:11</w:t>
            </w:r>
          </w:p>
        </w:tc>
        <w:tc>
          <w:tcPr>
            <w:tcW w:w="1158"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jc w:val="right"/>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0,20</w:t>
            </w:r>
          </w:p>
        </w:tc>
        <w:tc>
          <w:tcPr>
            <w:tcW w:w="362"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w:t>
            </w:r>
          </w:p>
        </w:tc>
      </w:tr>
      <w:tr w:rsidR="003C2D3B" w:rsidRPr="00E27051" w:rsidTr="00896ADA">
        <w:trPr>
          <w:trHeight w:val="255"/>
        </w:trPr>
        <w:tc>
          <w:tcPr>
            <w:tcW w:w="6673"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Левица</w:t>
            </w:r>
          </w:p>
        </w:tc>
        <w:tc>
          <w:tcPr>
            <w:tcW w:w="855"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jc w:val="right"/>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00:02:31</w:t>
            </w:r>
          </w:p>
        </w:tc>
        <w:tc>
          <w:tcPr>
            <w:tcW w:w="1158"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jc w:val="right"/>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0,42</w:t>
            </w:r>
          </w:p>
        </w:tc>
        <w:tc>
          <w:tcPr>
            <w:tcW w:w="362"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w:t>
            </w:r>
          </w:p>
        </w:tc>
      </w:tr>
      <w:tr w:rsidR="003C2D3B" w:rsidRPr="00E27051" w:rsidTr="00896ADA">
        <w:trPr>
          <w:trHeight w:val="255"/>
        </w:trPr>
        <w:tc>
          <w:tcPr>
            <w:tcW w:w="6673"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Единствена Македонија</w:t>
            </w:r>
          </w:p>
        </w:tc>
        <w:tc>
          <w:tcPr>
            <w:tcW w:w="855"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jc w:val="right"/>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00:06:21</w:t>
            </w:r>
          </w:p>
        </w:tc>
        <w:tc>
          <w:tcPr>
            <w:tcW w:w="1158"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jc w:val="right"/>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1,07</w:t>
            </w:r>
          </w:p>
        </w:tc>
        <w:tc>
          <w:tcPr>
            <w:tcW w:w="362"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w:t>
            </w:r>
          </w:p>
        </w:tc>
      </w:tr>
      <w:tr w:rsidR="003C2D3B" w:rsidRPr="00E27051" w:rsidTr="00896ADA">
        <w:trPr>
          <w:trHeight w:val="255"/>
        </w:trPr>
        <w:tc>
          <w:tcPr>
            <w:tcW w:w="6673"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Интегра - Македонска конзервативна партија</w:t>
            </w:r>
          </w:p>
        </w:tc>
        <w:tc>
          <w:tcPr>
            <w:tcW w:w="855"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jc w:val="right"/>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00:03:06</w:t>
            </w:r>
          </w:p>
        </w:tc>
        <w:tc>
          <w:tcPr>
            <w:tcW w:w="1158"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jc w:val="right"/>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0,52</w:t>
            </w:r>
          </w:p>
        </w:tc>
        <w:tc>
          <w:tcPr>
            <w:tcW w:w="362"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w:t>
            </w:r>
          </w:p>
        </w:tc>
      </w:tr>
      <w:tr w:rsidR="003C2D3B" w:rsidRPr="00E27051" w:rsidTr="00896ADA">
        <w:trPr>
          <w:trHeight w:val="255"/>
        </w:trPr>
        <w:tc>
          <w:tcPr>
            <w:tcW w:w="6673"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ГДУ - Граѓанско демократска унија</w:t>
            </w:r>
          </w:p>
        </w:tc>
        <w:tc>
          <w:tcPr>
            <w:tcW w:w="855"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jc w:val="right"/>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00:08:24</w:t>
            </w:r>
          </w:p>
        </w:tc>
        <w:tc>
          <w:tcPr>
            <w:tcW w:w="1158"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jc w:val="right"/>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1,41</w:t>
            </w:r>
          </w:p>
        </w:tc>
        <w:tc>
          <w:tcPr>
            <w:tcW w:w="362"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w:t>
            </w:r>
          </w:p>
        </w:tc>
      </w:tr>
      <w:tr w:rsidR="003C2D3B" w:rsidRPr="00E27051" w:rsidTr="00896ADA">
        <w:trPr>
          <w:trHeight w:val="255"/>
        </w:trPr>
        <w:tc>
          <w:tcPr>
            <w:tcW w:w="6673"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ДЕМОКРАТИ</w:t>
            </w:r>
          </w:p>
        </w:tc>
        <w:tc>
          <w:tcPr>
            <w:tcW w:w="855"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jc w:val="right"/>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00:01:08</w:t>
            </w:r>
          </w:p>
        </w:tc>
        <w:tc>
          <w:tcPr>
            <w:tcW w:w="1158"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jc w:val="right"/>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0,19</w:t>
            </w:r>
          </w:p>
        </w:tc>
        <w:tc>
          <w:tcPr>
            <w:tcW w:w="362"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w:t>
            </w:r>
          </w:p>
        </w:tc>
      </w:tr>
      <w:tr w:rsidR="003C2D3B" w:rsidRPr="00E27051" w:rsidTr="00896ADA">
        <w:trPr>
          <w:trHeight w:val="255"/>
        </w:trPr>
        <w:tc>
          <w:tcPr>
            <w:tcW w:w="6673"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Твоја партија</w:t>
            </w:r>
          </w:p>
        </w:tc>
        <w:tc>
          <w:tcPr>
            <w:tcW w:w="855"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jc w:val="right"/>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00:05:08</w:t>
            </w:r>
          </w:p>
        </w:tc>
        <w:tc>
          <w:tcPr>
            <w:tcW w:w="1158"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jc w:val="right"/>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0,86</w:t>
            </w:r>
          </w:p>
        </w:tc>
        <w:tc>
          <w:tcPr>
            <w:tcW w:w="362"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w:t>
            </w:r>
          </w:p>
        </w:tc>
      </w:tr>
      <w:tr w:rsidR="003C2D3B" w:rsidRPr="00E27051" w:rsidTr="00896ADA">
        <w:trPr>
          <w:trHeight w:val="255"/>
        </w:trPr>
        <w:tc>
          <w:tcPr>
            <w:tcW w:w="6673"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Коалиција Алијанса за Албанците и Алтернатива</w:t>
            </w:r>
          </w:p>
        </w:tc>
        <w:tc>
          <w:tcPr>
            <w:tcW w:w="855"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jc w:val="right"/>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00:14:13</w:t>
            </w:r>
          </w:p>
        </w:tc>
        <w:tc>
          <w:tcPr>
            <w:tcW w:w="1158"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jc w:val="right"/>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2,39</w:t>
            </w:r>
          </w:p>
        </w:tc>
        <w:tc>
          <w:tcPr>
            <w:tcW w:w="362"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w:t>
            </w:r>
          </w:p>
        </w:tc>
      </w:tr>
      <w:tr w:rsidR="003C2D3B" w:rsidRPr="00E27051" w:rsidTr="00896ADA">
        <w:trPr>
          <w:trHeight w:val="255"/>
        </w:trPr>
        <w:tc>
          <w:tcPr>
            <w:tcW w:w="6673"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СДУ Скопје</w:t>
            </w:r>
          </w:p>
        </w:tc>
        <w:tc>
          <w:tcPr>
            <w:tcW w:w="855"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jc w:val="right"/>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00:12:20</w:t>
            </w:r>
          </w:p>
        </w:tc>
        <w:tc>
          <w:tcPr>
            <w:tcW w:w="1158"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jc w:val="right"/>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2,07</w:t>
            </w:r>
          </w:p>
        </w:tc>
        <w:tc>
          <w:tcPr>
            <w:tcW w:w="362"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w:t>
            </w:r>
          </w:p>
        </w:tc>
      </w:tr>
      <w:tr w:rsidR="003C2D3B" w:rsidRPr="00E27051" w:rsidTr="00896ADA">
        <w:trPr>
          <w:trHeight w:val="255"/>
        </w:trPr>
        <w:tc>
          <w:tcPr>
            <w:tcW w:w="6673"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Коалиција МОЖЕМЕ</w:t>
            </w:r>
          </w:p>
        </w:tc>
        <w:tc>
          <w:tcPr>
            <w:tcW w:w="855"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jc w:val="right"/>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01:12:38</w:t>
            </w:r>
          </w:p>
        </w:tc>
        <w:tc>
          <w:tcPr>
            <w:tcW w:w="1158"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jc w:val="right"/>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12,21</w:t>
            </w:r>
          </w:p>
        </w:tc>
        <w:tc>
          <w:tcPr>
            <w:tcW w:w="362"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w:t>
            </w:r>
          </w:p>
        </w:tc>
      </w:tr>
      <w:tr w:rsidR="003C2D3B" w:rsidRPr="00E27051" w:rsidTr="00896ADA">
        <w:trPr>
          <w:trHeight w:val="255"/>
        </w:trPr>
        <w:tc>
          <w:tcPr>
            <w:tcW w:w="6673"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Коалиција ОБНОВА НА МАКЕДОНИЈА</w:t>
            </w:r>
          </w:p>
        </w:tc>
        <w:tc>
          <w:tcPr>
            <w:tcW w:w="855"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jc w:val="right"/>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01:11:42</w:t>
            </w:r>
          </w:p>
        </w:tc>
        <w:tc>
          <w:tcPr>
            <w:tcW w:w="1158"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jc w:val="right"/>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12,05</w:t>
            </w:r>
          </w:p>
        </w:tc>
        <w:tc>
          <w:tcPr>
            <w:tcW w:w="362" w:type="dxa"/>
            <w:tcBorders>
              <w:top w:val="nil"/>
              <w:left w:val="nil"/>
              <w:bottom w:val="single" w:sz="4" w:space="0" w:color="808080"/>
              <w:right w:val="nil"/>
            </w:tcBorders>
            <w:shd w:val="clear" w:color="auto" w:fill="auto"/>
            <w:hideMark/>
          </w:tcPr>
          <w:p w:rsidR="003C2D3B" w:rsidRPr="00E27051" w:rsidRDefault="003C2D3B" w:rsidP="00896ADA">
            <w:pPr>
              <w:spacing w:after="0" w:line="240" w:lineRule="auto"/>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w:t>
            </w:r>
          </w:p>
        </w:tc>
      </w:tr>
      <w:tr w:rsidR="003C2D3B" w:rsidRPr="00E27051" w:rsidTr="00896ADA">
        <w:trPr>
          <w:trHeight w:val="255"/>
        </w:trPr>
        <w:tc>
          <w:tcPr>
            <w:tcW w:w="7528" w:type="dxa"/>
            <w:gridSpan w:val="2"/>
            <w:tcBorders>
              <w:top w:val="nil"/>
              <w:left w:val="nil"/>
              <w:bottom w:val="nil"/>
              <w:right w:val="nil"/>
            </w:tcBorders>
            <w:shd w:val="clear" w:color="auto" w:fill="auto"/>
            <w:hideMark/>
          </w:tcPr>
          <w:p w:rsidR="003C2D3B" w:rsidRPr="00AD0318" w:rsidRDefault="003C2D3B" w:rsidP="00896ADA">
            <w:pPr>
              <w:spacing w:after="0" w:line="240" w:lineRule="auto"/>
              <w:jc w:val="right"/>
              <w:rPr>
                <w:rFonts w:ascii="Arial Narrow" w:eastAsia="Times New Roman" w:hAnsi="Arial Narrow" w:cs="Arial"/>
                <w:b/>
                <w:color w:val="000000"/>
                <w:sz w:val="20"/>
                <w:szCs w:val="20"/>
                <w:lang w:eastAsia="mk-MK"/>
              </w:rPr>
            </w:pPr>
            <w:r w:rsidRPr="00E27051">
              <w:rPr>
                <w:rFonts w:ascii="Arial Narrow" w:eastAsia="Times New Roman" w:hAnsi="Arial Narrow" w:cs="Arial"/>
                <w:color w:val="000000"/>
                <w:sz w:val="20"/>
                <w:szCs w:val="20"/>
                <w:lang w:eastAsia="mk-MK"/>
              </w:rPr>
              <w:t xml:space="preserve"> </w:t>
            </w:r>
            <w:r w:rsidRPr="00AD0318">
              <w:rPr>
                <w:rFonts w:ascii="Arial Narrow" w:eastAsia="Times New Roman" w:hAnsi="Arial Narrow" w:cs="Arial"/>
                <w:b/>
                <w:color w:val="000000"/>
                <w:sz w:val="20"/>
                <w:szCs w:val="20"/>
                <w:lang w:eastAsia="mk-MK"/>
              </w:rPr>
              <w:t>Вкупно = 09:55:01</w:t>
            </w:r>
          </w:p>
        </w:tc>
        <w:tc>
          <w:tcPr>
            <w:tcW w:w="1158" w:type="dxa"/>
            <w:tcBorders>
              <w:top w:val="nil"/>
              <w:left w:val="nil"/>
              <w:bottom w:val="nil"/>
              <w:right w:val="nil"/>
            </w:tcBorders>
            <w:shd w:val="clear" w:color="auto" w:fill="auto"/>
            <w:hideMark/>
          </w:tcPr>
          <w:p w:rsidR="003C2D3B" w:rsidRPr="00E27051" w:rsidRDefault="003C2D3B" w:rsidP="00896ADA">
            <w:pPr>
              <w:spacing w:after="0" w:line="240" w:lineRule="auto"/>
              <w:jc w:val="right"/>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100</w:t>
            </w:r>
          </w:p>
        </w:tc>
        <w:tc>
          <w:tcPr>
            <w:tcW w:w="362" w:type="dxa"/>
            <w:tcBorders>
              <w:top w:val="nil"/>
              <w:left w:val="nil"/>
              <w:bottom w:val="nil"/>
              <w:right w:val="nil"/>
            </w:tcBorders>
            <w:shd w:val="clear" w:color="auto" w:fill="auto"/>
            <w:hideMark/>
          </w:tcPr>
          <w:p w:rsidR="003C2D3B" w:rsidRPr="00E27051" w:rsidRDefault="003C2D3B" w:rsidP="00896ADA">
            <w:pPr>
              <w:spacing w:after="0" w:line="240" w:lineRule="auto"/>
              <w:rPr>
                <w:rFonts w:ascii="Arial Narrow" w:eastAsia="Times New Roman" w:hAnsi="Arial Narrow" w:cs="Arial"/>
                <w:color w:val="000000"/>
                <w:sz w:val="20"/>
                <w:szCs w:val="20"/>
                <w:lang w:eastAsia="mk-MK"/>
              </w:rPr>
            </w:pPr>
            <w:r w:rsidRPr="00E27051">
              <w:rPr>
                <w:rFonts w:ascii="Arial Narrow" w:eastAsia="Times New Roman" w:hAnsi="Arial Narrow" w:cs="Arial"/>
                <w:color w:val="000000"/>
                <w:sz w:val="20"/>
                <w:szCs w:val="20"/>
                <w:lang w:eastAsia="mk-MK"/>
              </w:rPr>
              <w:t>%</w:t>
            </w:r>
          </w:p>
        </w:tc>
      </w:tr>
    </w:tbl>
    <w:p w:rsidR="003C2D3B" w:rsidRPr="00E27051" w:rsidRDefault="003C2D3B" w:rsidP="003C2D3B">
      <w:pPr>
        <w:pStyle w:val="NoSpacing"/>
        <w:spacing w:before="120" w:after="120"/>
        <w:jc w:val="both"/>
        <w:rPr>
          <w:rFonts w:ascii="Arial Narrow" w:hAnsi="Arial Narrow"/>
        </w:rPr>
      </w:pPr>
      <w:r w:rsidRPr="00E27051">
        <w:rPr>
          <w:rFonts w:ascii="Arial Narrow" w:hAnsi="Arial Narrow"/>
        </w:rPr>
        <w:tab/>
        <w:t>Распределбата на времето за директни обраќања е пропорционална со големината на времетраењето на прилозите за учесниците во изборната кампања.</w:t>
      </w:r>
    </w:p>
    <w:p w:rsidR="003C2D3B" w:rsidRPr="00E27051" w:rsidRDefault="003C2D3B" w:rsidP="003C2D3B">
      <w:pPr>
        <w:pStyle w:val="NoSpacing"/>
        <w:spacing w:before="120" w:after="120"/>
        <w:jc w:val="center"/>
        <w:rPr>
          <w:rFonts w:ascii="Arial Narrow" w:hAnsi="Arial Narrow"/>
          <w:b/>
          <w:i/>
          <w:u w:val="single"/>
        </w:rPr>
      </w:pPr>
      <w:r w:rsidRPr="00E27051">
        <w:rPr>
          <w:rFonts w:ascii="Arial Narrow" w:hAnsi="Arial Narrow"/>
          <w:b/>
          <w:i/>
          <w:u w:val="single"/>
        </w:rPr>
        <w:t>Табела 2: Структура на директните обраќања во вестите по субјекти</w:t>
      </w:r>
    </w:p>
    <w:tbl>
      <w:tblPr>
        <w:tblW w:w="9294" w:type="dxa"/>
        <w:tblLook w:val="04A0"/>
      </w:tblPr>
      <w:tblGrid>
        <w:gridCol w:w="6379"/>
        <w:gridCol w:w="1147"/>
        <w:gridCol w:w="1152"/>
        <w:gridCol w:w="394"/>
        <w:gridCol w:w="222"/>
      </w:tblGrid>
      <w:tr w:rsidR="003C2D3B" w:rsidRPr="00E27051" w:rsidTr="00896ADA">
        <w:trPr>
          <w:trHeight w:val="264"/>
        </w:trPr>
        <w:tc>
          <w:tcPr>
            <w:tcW w:w="9294" w:type="dxa"/>
            <w:gridSpan w:val="5"/>
            <w:tcBorders>
              <w:top w:val="nil"/>
              <w:left w:val="nil"/>
              <w:bottom w:val="nil"/>
              <w:right w:val="nil"/>
            </w:tcBorders>
            <w:shd w:val="clear" w:color="auto" w:fill="auto"/>
          </w:tcPr>
          <w:p w:rsidR="003C2D3B" w:rsidRPr="00E27051" w:rsidRDefault="003C2D3B" w:rsidP="00896ADA">
            <w:pPr>
              <w:spacing w:after="0" w:line="240" w:lineRule="auto"/>
              <w:jc w:val="center"/>
              <w:rPr>
                <w:rFonts w:ascii="Arial Narrow" w:eastAsia="Times New Roman" w:hAnsi="Arial Narrow" w:cs="Arial"/>
                <w:b/>
                <w:bCs/>
                <w:color w:val="FFFFFF"/>
                <w:sz w:val="20"/>
                <w:szCs w:val="20"/>
                <w:lang w:eastAsia="mk-MK"/>
              </w:rPr>
            </w:pPr>
            <w:r w:rsidRPr="00E27051">
              <w:rPr>
                <w:rFonts w:ascii="Arial Narrow" w:eastAsia="Times New Roman" w:hAnsi="Arial Narrow" w:cs="Arial"/>
                <w:b/>
                <w:bCs/>
                <w:sz w:val="20"/>
                <w:szCs w:val="20"/>
                <w:lang w:eastAsia="mk-MK"/>
              </w:rPr>
              <w:t>ТВ 24 Вести</w:t>
            </w:r>
          </w:p>
        </w:tc>
      </w:tr>
      <w:tr w:rsidR="003C2D3B" w:rsidRPr="00E27051" w:rsidTr="00896ADA">
        <w:trPr>
          <w:trHeight w:val="264"/>
        </w:trPr>
        <w:tc>
          <w:tcPr>
            <w:tcW w:w="6379" w:type="dxa"/>
            <w:tcBorders>
              <w:top w:val="nil"/>
              <w:left w:val="nil"/>
              <w:bottom w:val="nil"/>
              <w:right w:val="nil"/>
            </w:tcBorders>
            <w:shd w:val="clear" w:color="000000" w:fill="969696"/>
            <w:hideMark/>
          </w:tcPr>
          <w:p w:rsidR="003C2D3B" w:rsidRPr="00DD4976" w:rsidRDefault="003C2D3B" w:rsidP="00896ADA">
            <w:pPr>
              <w:spacing w:after="0" w:line="240" w:lineRule="auto"/>
              <w:rPr>
                <w:rFonts w:ascii="Arial Narrow" w:eastAsia="Times New Roman" w:hAnsi="Arial Narrow" w:cs="Arial"/>
                <w:b/>
                <w:bCs/>
                <w:color w:val="FFFFFF"/>
                <w:sz w:val="20"/>
                <w:szCs w:val="20"/>
                <w:lang w:eastAsia="mk-MK"/>
              </w:rPr>
            </w:pPr>
            <w:r w:rsidRPr="00DD4976">
              <w:rPr>
                <w:rFonts w:ascii="Arial Narrow" w:eastAsia="Times New Roman" w:hAnsi="Arial Narrow" w:cs="Arial"/>
                <w:b/>
                <w:bCs/>
                <w:color w:val="FFFFFF"/>
                <w:sz w:val="20"/>
                <w:szCs w:val="20"/>
                <w:lang w:eastAsia="mk-MK"/>
              </w:rPr>
              <w:t>Субјект</w:t>
            </w:r>
          </w:p>
        </w:tc>
        <w:tc>
          <w:tcPr>
            <w:tcW w:w="1147" w:type="dxa"/>
            <w:tcBorders>
              <w:top w:val="nil"/>
              <w:left w:val="nil"/>
              <w:bottom w:val="nil"/>
              <w:right w:val="nil"/>
            </w:tcBorders>
            <w:shd w:val="clear" w:color="000000" w:fill="969696"/>
            <w:hideMark/>
          </w:tcPr>
          <w:p w:rsidR="003C2D3B" w:rsidRPr="00DD4976" w:rsidRDefault="003C2D3B" w:rsidP="00896ADA">
            <w:pPr>
              <w:spacing w:after="0" w:line="240" w:lineRule="auto"/>
              <w:jc w:val="right"/>
              <w:rPr>
                <w:rFonts w:ascii="Arial Narrow" w:eastAsia="Times New Roman" w:hAnsi="Arial Narrow" w:cs="Arial"/>
                <w:b/>
                <w:bCs/>
                <w:color w:val="FFFFFF"/>
                <w:sz w:val="20"/>
                <w:szCs w:val="20"/>
                <w:lang w:eastAsia="mk-MK"/>
              </w:rPr>
            </w:pPr>
            <w:r w:rsidRPr="00DD4976">
              <w:rPr>
                <w:rFonts w:ascii="Arial Narrow" w:eastAsia="Times New Roman" w:hAnsi="Arial Narrow" w:cs="Arial"/>
                <w:b/>
                <w:bCs/>
                <w:color w:val="FFFFFF"/>
                <w:sz w:val="20"/>
                <w:szCs w:val="20"/>
                <w:lang w:eastAsia="mk-MK"/>
              </w:rPr>
              <w:t>Tраење</w:t>
            </w:r>
          </w:p>
        </w:tc>
        <w:tc>
          <w:tcPr>
            <w:tcW w:w="1152" w:type="dxa"/>
            <w:tcBorders>
              <w:top w:val="nil"/>
              <w:left w:val="nil"/>
              <w:bottom w:val="nil"/>
              <w:right w:val="nil"/>
            </w:tcBorders>
            <w:shd w:val="clear" w:color="000000" w:fill="969696"/>
            <w:hideMark/>
          </w:tcPr>
          <w:p w:rsidR="003C2D3B" w:rsidRPr="00DD4976" w:rsidRDefault="003C2D3B" w:rsidP="00896ADA">
            <w:pPr>
              <w:spacing w:after="0" w:line="240" w:lineRule="auto"/>
              <w:jc w:val="right"/>
              <w:rPr>
                <w:rFonts w:ascii="Arial Narrow" w:eastAsia="Times New Roman" w:hAnsi="Arial Narrow" w:cs="Arial"/>
                <w:b/>
                <w:bCs/>
                <w:color w:val="FFFFFF"/>
                <w:sz w:val="20"/>
                <w:szCs w:val="20"/>
                <w:lang w:eastAsia="mk-MK"/>
              </w:rPr>
            </w:pPr>
            <w:r w:rsidRPr="00DD4976">
              <w:rPr>
                <w:rFonts w:ascii="Arial Narrow" w:eastAsia="Times New Roman" w:hAnsi="Arial Narrow" w:cs="Arial"/>
                <w:b/>
                <w:bCs/>
                <w:color w:val="FFFFFF"/>
                <w:sz w:val="20"/>
                <w:szCs w:val="20"/>
                <w:lang w:eastAsia="mk-MK"/>
              </w:rPr>
              <w:t>Процент</w:t>
            </w:r>
          </w:p>
        </w:tc>
        <w:tc>
          <w:tcPr>
            <w:tcW w:w="394" w:type="dxa"/>
            <w:tcBorders>
              <w:top w:val="nil"/>
              <w:left w:val="nil"/>
              <w:bottom w:val="nil"/>
              <w:right w:val="nil"/>
            </w:tcBorders>
            <w:shd w:val="clear" w:color="000000" w:fill="969696"/>
            <w:hideMark/>
          </w:tcPr>
          <w:p w:rsidR="003C2D3B" w:rsidRPr="00DD4976" w:rsidRDefault="003C2D3B" w:rsidP="00896ADA">
            <w:pPr>
              <w:spacing w:after="0" w:line="240" w:lineRule="auto"/>
              <w:rPr>
                <w:rFonts w:ascii="Arial Narrow" w:eastAsia="Times New Roman" w:hAnsi="Arial Narrow" w:cs="Arial"/>
                <w:b/>
                <w:bCs/>
                <w:color w:val="FFFFFF"/>
                <w:sz w:val="20"/>
                <w:szCs w:val="20"/>
                <w:lang w:eastAsia="mk-MK"/>
              </w:rPr>
            </w:pPr>
            <w:r w:rsidRPr="00DD4976">
              <w:rPr>
                <w:rFonts w:ascii="Arial Narrow" w:eastAsia="Times New Roman" w:hAnsi="Arial Narrow" w:cs="Arial"/>
                <w:b/>
                <w:bCs/>
                <w:color w:val="FFFFFF"/>
                <w:sz w:val="20"/>
                <w:szCs w:val="20"/>
                <w:lang w:eastAsia="mk-MK"/>
              </w:rPr>
              <w:t> </w:t>
            </w:r>
          </w:p>
        </w:tc>
        <w:tc>
          <w:tcPr>
            <w:tcW w:w="222" w:type="dxa"/>
            <w:tcBorders>
              <w:top w:val="nil"/>
              <w:left w:val="nil"/>
              <w:bottom w:val="nil"/>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b/>
                <w:bCs/>
                <w:color w:val="FFFFFF"/>
                <w:sz w:val="20"/>
                <w:szCs w:val="20"/>
                <w:lang w:eastAsia="mk-MK"/>
              </w:rPr>
            </w:pPr>
          </w:p>
        </w:tc>
      </w:tr>
      <w:tr w:rsidR="003C2D3B" w:rsidRPr="00E27051" w:rsidTr="00896ADA">
        <w:trPr>
          <w:trHeight w:val="264"/>
        </w:trPr>
        <w:tc>
          <w:tcPr>
            <w:tcW w:w="6379"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ДУИ - Демократска унија за интеграции</w:t>
            </w:r>
          </w:p>
        </w:tc>
        <w:tc>
          <w:tcPr>
            <w:tcW w:w="1147"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jc w:val="right"/>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00:15:15</w:t>
            </w:r>
          </w:p>
        </w:tc>
        <w:tc>
          <w:tcPr>
            <w:tcW w:w="1152"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jc w:val="right"/>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9,68</w:t>
            </w:r>
          </w:p>
        </w:tc>
        <w:tc>
          <w:tcPr>
            <w:tcW w:w="394"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w:t>
            </w:r>
          </w:p>
        </w:tc>
        <w:tc>
          <w:tcPr>
            <w:tcW w:w="222" w:type="dxa"/>
            <w:tcBorders>
              <w:top w:val="nil"/>
              <w:left w:val="nil"/>
              <w:bottom w:val="nil"/>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p>
        </w:tc>
      </w:tr>
      <w:tr w:rsidR="003C2D3B" w:rsidRPr="00E27051" w:rsidTr="00896ADA">
        <w:trPr>
          <w:trHeight w:val="264"/>
        </w:trPr>
        <w:tc>
          <w:tcPr>
            <w:tcW w:w="6379"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ДПА - Демократска партија на Албанците</w:t>
            </w:r>
          </w:p>
        </w:tc>
        <w:tc>
          <w:tcPr>
            <w:tcW w:w="1147"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jc w:val="right"/>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00:00:50</w:t>
            </w:r>
          </w:p>
        </w:tc>
        <w:tc>
          <w:tcPr>
            <w:tcW w:w="1152"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jc w:val="right"/>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0,53</w:t>
            </w:r>
          </w:p>
        </w:tc>
        <w:tc>
          <w:tcPr>
            <w:tcW w:w="394"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w:t>
            </w:r>
          </w:p>
        </w:tc>
        <w:tc>
          <w:tcPr>
            <w:tcW w:w="222" w:type="dxa"/>
            <w:tcBorders>
              <w:top w:val="nil"/>
              <w:left w:val="nil"/>
              <w:bottom w:val="nil"/>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p>
        </w:tc>
      </w:tr>
      <w:tr w:rsidR="003C2D3B" w:rsidRPr="00E27051" w:rsidTr="00896ADA">
        <w:trPr>
          <w:trHeight w:val="264"/>
        </w:trPr>
        <w:tc>
          <w:tcPr>
            <w:tcW w:w="6379"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ДИК</w:t>
            </w:r>
          </w:p>
        </w:tc>
        <w:tc>
          <w:tcPr>
            <w:tcW w:w="1147"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jc w:val="right"/>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00:06:55</w:t>
            </w:r>
          </w:p>
        </w:tc>
        <w:tc>
          <w:tcPr>
            <w:tcW w:w="1152"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jc w:val="right"/>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4,39</w:t>
            </w:r>
          </w:p>
        </w:tc>
        <w:tc>
          <w:tcPr>
            <w:tcW w:w="394"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w:t>
            </w:r>
          </w:p>
        </w:tc>
        <w:tc>
          <w:tcPr>
            <w:tcW w:w="222" w:type="dxa"/>
            <w:tcBorders>
              <w:top w:val="nil"/>
              <w:left w:val="nil"/>
              <w:bottom w:val="nil"/>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p>
        </w:tc>
      </w:tr>
      <w:tr w:rsidR="003C2D3B" w:rsidRPr="00E27051" w:rsidTr="00896ADA">
        <w:trPr>
          <w:trHeight w:val="264"/>
        </w:trPr>
        <w:tc>
          <w:tcPr>
            <w:tcW w:w="6379"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Влада</w:t>
            </w:r>
          </w:p>
        </w:tc>
        <w:tc>
          <w:tcPr>
            <w:tcW w:w="1147"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jc w:val="right"/>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00:13:24</w:t>
            </w:r>
          </w:p>
        </w:tc>
        <w:tc>
          <w:tcPr>
            <w:tcW w:w="1152"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jc w:val="right"/>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8,50</w:t>
            </w:r>
          </w:p>
        </w:tc>
        <w:tc>
          <w:tcPr>
            <w:tcW w:w="394"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w:t>
            </w:r>
          </w:p>
        </w:tc>
        <w:tc>
          <w:tcPr>
            <w:tcW w:w="222" w:type="dxa"/>
            <w:tcBorders>
              <w:top w:val="nil"/>
              <w:left w:val="nil"/>
              <w:bottom w:val="nil"/>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p>
        </w:tc>
      </w:tr>
      <w:tr w:rsidR="003C2D3B" w:rsidRPr="00E27051" w:rsidTr="00896ADA">
        <w:trPr>
          <w:trHeight w:val="264"/>
        </w:trPr>
        <w:tc>
          <w:tcPr>
            <w:tcW w:w="6379"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Локална самоуправа</w:t>
            </w:r>
          </w:p>
        </w:tc>
        <w:tc>
          <w:tcPr>
            <w:tcW w:w="1147"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jc w:val="right"/>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00:00:45</w:t>
            </w:r>
          </w:p>
        </w:tc>
        <w:tc>
          <w:tcPr>
            <w:tcW w:w="1152"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jc w:val="right"/>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0,48</w:t>
            </w:r>
          </w:p>
        </w:tc>
        <w:tc>
          <w:tcPr>
            <w:tcW w:w="394"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w:t>
            </w:r>
          </w:p>
        </w:tc>
        <w:tc>
          <w:tcPr>
            <w:tcW w:w="222" w:type="dxa"/>
            <w:tcBorders>
              <w:top w:val="nil"/>
              <w:left w:val="nil"/>
              <w:bottom w:val="nil"/>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p>
        </w:tc>
      </w:tr>
      <w:tr w:rsidR="003C2D3B" w:rsidRPr="00E27051" w:rsidTr="00896ADA">
        <w:trPr>
          <w:trHeight w:val="264"/>
        </w:trPr>
        <w:tc>
          <w:tcPr>
            <w:tcW w:w="6379"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Други субјекти</w:t>
            </w:r>
          </w:p>
        </w:tc>
        <w:tc>
          <w:tcPr>
            <w:tcW w:w="1147"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jc w:val="right"/>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00:04:31</w:t>
            </w:r>
          </w:p>
        </w:tc>
        <w:tc>
          <w:tcPr>
            <w:tcW w:w="1152"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jc w:val="right"/>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2,87</w:t>
            </w:r>
          </w:p>
        </w:tc>
        <w:tc>
          <w:tcPr>
            <w:tcW w:w="394"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w:t>
            </w:r>
          </w:p>
        </w:tc>
        <w:tc>
          <w:tcPr>
            <w:tcW w:w="222" w:type="dxa"/>
            <w:tcBorders>
              <w:top w:val="nil"/>
              <w:left w:val="nil"/>
              <w:bottom w:val="nil"/>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p>
        </w:tc>
      </w:tr>
      <w:tr w:rsidR="003C2D3B" w:rsidRPr="00E27051" w:rsidTr="00896ADA">
        <w:trPr>
          <w:trHeight w:val="264"/>
        </w:trPr>
        <w:tc>
          <w:tcPr>
            <w:tcW w:w="6379"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Органи на државната управа/јавни претпријатија/јавни установи</w:t>
            </w:r>
          </w:p>
        </w:tc>
        <w:tc>
          <w:tcPr>
            <w:tcW w:w="1147"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jc w:val="right"/>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00:03:04</w:t>
            </w:r>
          </w:p>
        </w:tc>
        <w:tc>
          <w:tcPr>
            <w:tcW w:w="1152"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jc w:val="right"/>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1,95</w:t>
            </w:r>
          </w:p>
        </w:tc>
        <w:tc>
          <w:tcPr>
            <w:tcW w:w="394"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w:t>
            </w:r>
          </w:p>
        </w:tc>
        <w:tc>
          <w:tcPr>
            <w:tcW w:w="222" w:type="dxa"/>
            <w:tcBorders>
              <w:top w:val="nil"/>
              <w:left w:val="nil"/>
              <w:bottom w:val="nil"/>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p>
        </w:tc>
      </w:tr>
      <w:tr w:rsidR="003C2D3B" w:rsidRPr="00E27051" w:rsidTr="00896ADA">
        <w:trPr>
          <w:trHeight w:val="264"/>
        </w:trPr>
        <w:tc>
          <w:tcPr>
            <w:tcW w:w="6379"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Јавно обвинителство</w:t>
            </w:r>
          </w:p>
        </w:tc>
        <w:tc>
          <w:tcPr>
            <w:tcW w:w="1147"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jc w:val="right"/>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00:00:42</w:t>
            </w:r>
          </w:p>
        </w:tc>
        <w:tc>
          <w:tcPr>
            <w:tcW w:w="1152"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jc w:val="right"/>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0,44</w:t>
            </w:r>
          </w:p>
        </w:tc>
        <w:tc>
          <w:tcPr>
            <w:tcW w:w="394"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w:t>
            </w:r>
          </w:p>
        </w:tc>
        <w:tc>
          <w:tcPr>
            <w:tcW w:w="222" w:type="dxa"/>
            <w:tcBorders>
              <w:top w:val="nil"/>
              <w:left w:val="nil"/>
              <w:bottom w:val="nil"/>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p>
        </w:tc>
      </w:tr>
      <w:tr w:rsidR="003C2D3B" w:rsidRPr="00E27051" w:rsidTr="00896ADA">
        <w:trPr>
          <w:trHeight w:val="264"/>
        </w:trPr>
        <w:tc>
          <w:tcPr>
            <w:tcW w:w="6379"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Граѓански сектор</w:t>
            </w:r>
          </w:p>
        </w:tc>
        <w:tc>
          <w:tcPr>
            <w:tcW w:w="1147"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jc w:val="right"/>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00:02:20</w:t>
            </w:r>
          </w:p>
        </w:tc>
        <w:tc>
          <w:tcPr>
            <w:tcW w:w="1152"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jc w:val="right"/>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1,48</w:t>
            </w:r>
          </w:p>
        </w:tc>
        <w:tc>
          <w:tcPr>
            <w:tcW w:w="394"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w:t>
            </w:r>
          </w:p>
        </w:tc>
        <w:tc>
          <w:tcPr>
            <w:tcW w:w="222" w:type="dxa"/>
            <w:tcBorders>
              <w:top w:val="nil"/>
              <w:left w:val="nil"/>
              <w:bottom w:val="nil"/>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p>
        </w:tc>
      </w:tr>
      <w:tr w:rsidR="003C2D3B" w:rsidRPr="00E27051" w:rsidTr="00896ADA">
        <w:trPr>
          <w:trHeight w:val="264"/>
        </w:trPr>
        <w:tc>
          <w:tcPr>
            <w:tcW w:w="6379"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Експерти/аналитичари</w:t>
            </w:r>
          </w:p>
        </w:tc>
        <w:tc>
          <w:tcPr>
            <w:tcW w:w="1147"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jc w:val="right"/>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00:05:01</w:t>
            </w:r>
          </w:p>
        </w:tc>
        <w:tc>
          <w:tcPr>
            <w:tcW w:w="1152"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jc w:val="right"/>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3,18</w:t>
            </w:r>
          </w:p>
        </w:tc>
        <w:tc>
          <w:tcPr>
            <w:tcW w:w="394"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w:t>
            </w:r>
          </w:p>
        </w:tc>
        <w:tc>
          <w:tcPr>
            <w:tcW w:w="222" w:type="dxa"/>
            <w:tcBorders>
              <w:top w:val="nil"/>
              <w:left w:val="nil"/>
              <w:bottom w:val="nil"/>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p>
        </w:tc>
      </w:tr>
      <w:tr w:rsidR="003C2D3B" w:rsidRPr="00E27051" w:rsidTr="00896ADA">
        <w:trPr>
          <w:trHeight w:val="264"/>
        </w:trPr>
        <w:tc>
          <w:tcPr>
            <w:tcW w:w="6379"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Амбасадори/меѓународни организации/странски политичари</w:t>
            </w:r>
          </w:p>
        </w:tc>
        <w:tc>
          <w:tcPr>
            <w:tcW w:w="1147"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jc w:val="right"/>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00:01:36</w:t>
            </w:r>
          </w:p>
        </w:tc>
        <w:tc>
          <w:tcPr>
            <w:tcW w:w="1152"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jc w:val="right"/>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1,02</w:t>
            </w:r>
          </w:p>
        </w:tc>
        <w:tc>
          <w:tcPr>
            <w:tcW w:w="394"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w:t>
            </w:r>
          </w:p>
        </w:tc>
        <w:tc>
          <w:tcPr>
            <w:tcW w:w="222" w:type="dxa"/>
            <w:tcBorders>
              <w:top w:val="nil"/>
              <w:left w:val="nil"/>
              <w:bottom w:val="nil"/>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p>
        </w:tc>
      </w:tr>
      <w:tr w:rsidR="003C2D3B" w:rsidRPr="00E27051" w:rsidTr="00896ADA">
        <w:trPr>
          <w:trHeight w:val="264"/>
        </w:trPr>
        <w:tc>
          <w:tcPr>
            <w:tcW w:w="6379"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МОРО - Работничка партија</w:t>
            </w:r>
          </w:p>
        </w:tc>
        <w:tc>
          <w:tcPr>
            <w:tcW w:w="1147"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jc w:val="right"/>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00:00:30</w:t>
            </w:r>
          </w:p>
        </w:tc>
        <w:tc>
          <w:tcPr>
            <w:tcW w:w="1152"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jc w:val="right"/>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0,32</w:t>
            </w:r>
          </w:p>
        </w:tc>
        <w:tc>
          <w:tcPr>
            <w:tcW w:w="394"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w:t>
            </w:r>
          </w:p>
        </w:tc>
        <w:tc>
          <w:tcPr>
            <w:tcW w:w="222" w:type="dxa"/>
            <w:tcBorders>
              <w:top w:val="nil"/>
              <w:left w:val="nil"/>
              <w:bottom w:val="nil"/>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p>
        </w:tc>
      </w:tr>
      <w:tr w:rsidR="003C2D3B" w:rsidRPr="00E27051" w:rsidTr="00896ADA">
        <w:trPr>
          <w:trHeight w:val="264"/>
        </w:trPr>
        <w:tc>
          <w:tcPr>
            <w:tcW w:w="6379"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Левица</w:t>
            </w:r>
          </w:p>
        </w:tc>
        <w:tc>
          <w:tcPr>
            <w:tcW w:w="1147"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jc w:val="right"/>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00:01:25</w:t>
            </w:r>
          </w:p>
        </w:tc>
        <w:tc>
          <w:tcPr>
            <w:tcW w:w="1152"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jc w:val="right"/>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0,90</w:t>
            </w:r>
          </w:p>
        </w:tc>
        <w:tc>
          <w:tcPr>
            <w:tcW w:w="394"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w:t>
            </w:r>
          </w:p>
        </w:tc>
        <w:tc>
          <w:tcPr>
            <w:tcW w:w="222" w:type="dxa"/>
            <w:tcBorders>
              <w:top w:val="nil"/>
              <w:left w:val="nil"/>
              <w:bottom w:val="nil"/>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p>
        </w:tc>
      </w:tr>
      <w:tr w:rsidR="003C2D3B" w:rsidRPr="00E27051" w:rsidTr="00896ADA">
        <w:trPr>
          <w:trHeight w:val="264"/>
        </w:trPr>
        <w:tc>
          <w:tcPr>
            <w:tcW w:w="6379"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Единствена Македонија</w:t>
            </w:r>
          </w:p>
        </w:tc>
        <w:tc>
          <w:tcPr>
            <w:tcW w:w="1147"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jc w:val="right"/>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00:03:49</w:t>
            </w:r>
          </w:p>
        </w:tc>
        <w:tc>
          <w:tcPr>
            <w:tcW w:w="1152"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jc w:val="right"/>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2,42</w:t>
            </w:r>
          </w:p>
        </w:tc>
        <w:tc>
          <w:tcPr>
            <w:tcW w:w="394"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w:t>
            </w:r>
          </w:p>
        </w:tc>
        <w:tc>
          <w:tcPr>
            <w:tcW w:w="222" w:type="dxa"/>
            <w:tcBorders>
              <w:top w:val="nil"/>
              <w:left w:val="nil"/>
              <w:bottom w:val="nil"/>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p>
        </w:tc>
      </w:tr>
      <w:tr w:rsidR="003C2D3B" w:rsidRPr="00E27051" w:rsidTr="00896ADA">
        <w:trPr>
          <w:trHeight w:val="264"/>
        </w:trPr>
        <w:tc>
          <w:tcPr>
            <w:tcW w:w="6379"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Интегра - Македонска конзервативна партија</w:t>
            </w:r>
          </w:p>
        </w:tc>
        <w:tc>
          <w:tcPr>
            <w:tcW w:w="1147"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jc w:val="right"/>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00:02:00</w:t>
            </w:r>
          </w:p>
        </w:tc>
        <w:tc>
          <w:tcPr>
            <w:tcW w:w="1152"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jc w:val="right"/>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1,27</w:t>
            </w:r>
          </w:p>
        </w:tc>
        <w:tc>
          <w:tcPr>
            <w:tcW w:w="394"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w:t>
            </w:r>
          </w:p>
        </w:tc>
        <w:tc>
          <w:tcPr>
            <w:tcW w:w="222" w:type="dxa"/>
            <w:tcBorders>
              <w:top w:val="nil"/>
              <w:left w:val="nil"/>
              <w:bottom w:val="nil"/>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p>
        </w:tc>
      </w:tr>
      <w:tr w:rsidR="003C2D3B" w:rsidRPr="00E27051" w:rsidTr="00896ADA">
        <w:trPr>
          <w:trHeight w:val="264"/>
        </w:trPr>
        <w:tc>
          <w:tcPr>
            <w:tcW w:w="6379"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ГДУ - Граѓанско демократска унија</w:t>
            </w:r>
          </w:p>
        </w:tc>
        <w:tc>
          <w:tcPr>
            <w:tcW w:w="1147"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jc w:val="right"/>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00:04:00</w:t>
            </w:r>
          </w:p>
        </w:tc>
        <w:tc>
          <w:tcPr>
            <w:tcW w:w="1152"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jc w:val="right"/>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2,54</w:t>
            </w:r>
          </w:p>
        </w:tc>
        <w:tc>
          <w:tcPr>
            <w:tcW w:w="394"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w:t>
            </w:r>
          </w:p>
        </w:tc>
        <w:tc>
          <w:tcPr>
            <w:tcW w:w="222" w:type="dxa"/>
            <w:tcBorders>
              <w:top w:val="nil"/>
              <w:left w:val="nil"/>
              <w:bottom w:val="nil"/>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p>
        </w:tc>
      </w:tr>
      <w:tr w:rsidR="003C2D3B" w:rsidRPr="00E27051" w:rsidTr="00896ADA">
        <w:trPr>
          <w:trHeight w:val="264"/>
        </w:trPr>
        <w:tc>
          <w:tcPr>
            <w:tcW w:w="6379"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ДЕМОКРАТИ</w:t>
            </w:r>
          </w:p>
        </w:tc>
        <w:tc>
          <w:tcPr>
            <w:tcW w:w="1147"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jc w:val="right"/>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00:00:46</w:t>
            </w:r>
          </w:p>
        </w:tc>
        <w:tc>
          <w:tcPr>
            <w:tcW w:w="1152"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jc w:val="right"/>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0,49</w:t>
            </w:r>
          </w:p>
        </w:tc>
        <w:tc>
          <w:tcPr>
            <w:tcW w:w="394"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w:t>
            </w:r>
          </w:p>
        </w:tc>
        <w:tc>
          <w:tcPr>
            <w:tcW w:w="222" w:type="dxa"/>
            <w:tcBorders>
              <w:top w:val="nil"/>
              <w:left w:val="nil"/>
              <w:bottom w:val="nil"/>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p>
        </w:tc>
      </w:tr>
      <w:tr w:rsidR="003C2D3B" w:rsidRPr="00E27051" w:rsidTr="00896ADA">
        <w:trPr>
          <w:trHeight w:val="264"/>
        </w:trPr>
        <w:tc>
          <w:tcPr>
            <w:tcW w:w="6379"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Твоја партија</w:t>
            </w:r>
          </w:p>
        </w:tc>
        <w:tc>
          <w:tcPr>
            <w:tcW w:w="1147"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jc w:val="right"/>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00:03:31</w:t>
            </w:r>
          </w:p>
        </w:tc>
        <w:tc>
          <w:tcPr>
            <w:tcW w:w="1152"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jc w:val="right"/>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2,23</w:t>
            </w:r>
          </w:p>
        </w:tc>
        <w:tc>
          <w:tcPr>
            <w:tcW w:w="394"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w:t>
            </w:r>
          </w:p>
        </w:tc>
        <w:tc>
          <w:tcPr>
            <w:tcW w:w="222" w:type="dxa"/>
            <w:tcBorders>
              <w:top w:val="nil"/>
              <w:left w:val="nil"/>
              <w:bottom w:val="nil"/>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p>
        </w:tc>
      </w:tr>
      <w:tr w:rsidR="003C2D3B" w:rsidRPr="00E27051" w:rsidTr="00896ADA">
        <w:trPr>
          <w:trHeight w:val="264"/>
        </w:trPr>
        <w:tc>
          <w:tcPr>
            <w:tcW w:w="6379"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Коалиција Алијанса за Албанците и Алтернатива</w:t>
            </w:r>
          </w:p>
        </w:tc>
        <w:tc>
          <w:tcPr>
            <w:tcW w:w="1147"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jc w:val="right"/>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00:07:22</w:t>
            </w:r>
          </w:p>
        </w:tc>
        <w:tc>
          <w:tcPr>
            <w:tcW w:w="1152"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jc w:val="right"/>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4,67</w:t>
            </w:r>
          </w:p>
        </w:tc>
        <w:tc>
          <w:tcPr>
            <w:tcW w:w="394"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w:t>
            </w:r>
          </w:p>
        </w:tc>
        <w:tc>
          <w:tcPr>
            <w:tcW w:w="222" w:type="dxa"/>
            <w:tcBorders>
              <w:top w:val="nil"/>
              <w:left w:val="nil"/>
              <w:bottom w:val="nil"/>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p>
        </w:tc>
      </w:tr>
      <w:tr w:rsidR="003C2D3B" w:rsidRPr="00E27051" w:rsidTr="00896ADA">
        <w:trPr>
          <w:trHeight w:val="264"/>
        </w:trPr>
        <w:tc>
          <w:tcPr>
            <w:tcW w:w="6379"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СДУ Скопје</w:t>
            </w:r>
          </w:p>
        </w:tc>
        <w:tc>
          <w:tcPr>
            <w:tcW w:w="1147"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jc w:val="right"/>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00:06:52</w:t>
            </w:r>
          </w:p>
        </w:tc>
        <w:tc>
          <w:tcPr>
            <w:tcW w:w="1152"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jc w:val="right"/>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4,36</w:t>
            </w:r>
          </w:p>
        </w:tc>
        <w:tc>
          <w:tcPr>
            <w:tcW w:w="394"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w:t>
            </w:r>
          </w:p>
        </w:tc>
        <w:tc>
          <w:tcPr>
            <w:tcW w:w="222" w:type="dxa"/>
            <w:tcBorders>
              <w:top w:val="nil"/>
              <w:left w:val="nil"/>
              <w:bottom w:val="nil"/>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p>
        </w:tc>
      </w:tr>
      <w:tr w:rsidR="003C2D3B" w:rsidRPr="00E27051" w:rsidTr="00896ADA">
        <w:trPr>
          <w:trHeight w:val="264"/>
        </w:trPr>
        <w:tc>
          <w:tcPr>
            <w:tcW w:w="6379"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Коалиција МОЖЕМЕ</w:t>
            </w:r>
          </w:p>
        </w:tc>
        <w:tc>
          <w:tcPr>
            <w:tcW w:w="1147"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jc w:val="right"/>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00:38:48</w:t>
            </w:r>
          </w:p>
        </w:tc>
        <w:tc>
          <w:tcPr>
            <w:tcW w:w="1152"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jc w:val="right"/>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24,62</w:t>
            </w:r>
          </w:p>
        </w:tc>
        <w:tc>
          <w:tcPr>
            <w:tcW w:w="394" w:type="dxa"/>
            <w:tcBorders>
              <w:top w:val="nil"/>
              <w:left w:val="nil"/>
              <w:bottom w:val="single" w:sz="4" w:space="0" w:color="808080"/>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w:t>
            </w:r>
          </w:p>
        </w:tc>
        <w:tc>
          <w:tcPr>
            <w:tcW w:w="222" w:type="dxa"/>
            <w:tcBorders>
              <w:top w:val="nil"/>
              <w:left w:val="nil"/>
              <w:bottom w:val="nil"/>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p>
        </w:tc>
      </w:tr>
      <w:tr w:rsidR="003C2D3B" w:rsidRPr="00E27051" w:rsidTr="00896ADA">
        <w:trPr>
          <w:trHeight w:val="264"/>
        </w:trPr>
        <w:tc>
          <w:tcPr>
            <w:tcW w:w="6379" w:type="dxa"/>
            <w:tcBorders>
              <w:top w:val="nil"/>
              <w:left w:val="nil"/>
              <w:bottom w:val="single" w:sz="4" w:space="0" w:color="auto"/>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Коалиција ОБНОВА НА МАКЕДОНИЈА</w:t>
            </w:r>
          </w:p>
        </w:tc>
        <w:tc>
          <w:tcPr>
            <w:tcW w:w="1147" w:type="dxa"/>
            <w:tcBorders>
              <w:top w:val="nil"/>
              <w:left w:val="nil"/>
              <w:bottom w:val="single" w:sz="4" w:space="0" w:color="auto"/>
              <w:right w:val="nil"/>
            </w:tcBorders>
            <w:shd w:val="clear" w:color="auto" w:fill="auto"/>
            <w:hideMark/>
          </w:tcPr>
          <w:p w:rsidR="003C2D3B" w:rsidRPr="00DD4976" w:rsidRDefault="003C2D3B" w:rsidP="00896ADA">
            <w:pPr>
              <w:spacing w:after="0" w:line="240" w:lineRule="auto"/>
              <w:jc w:val="right"/>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00:34:11</w:t>
            </w:r>
          </w:p>
        </w:tc>
        <w:tc>
          <w:tcPr>
            <w:tcW w:w="1152" w:type="dxa"/>
            <w:tcBorders>
              <w:top w:val="nil"/>
              <w:left w:val="nil"/>
              <w:bottom w:val="single" w:sz="4" w:space="0" w:color="auto"/>
              <w:right w:val="nil"/>
            </w:tcBorders>
            <w:shd w:val="clear" w:color="auto" w:fill="auto"/>
            <w:hideMark/>
          </w:tcPr>
          <w:p w:rsidR="003C2D3B" w:rsidRPr="00DD4976" w:rsidRDefault="003C2D3B" w:rsidP="00896ADA">
            <w:pPr>
              <w:spacing w:after="0" w:line="240" w:lineRule="auto"/>
              <w:jc w:val="right"/>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21,69</w:t>
            </w:r>
          </w:p>
        </w:tc>
        <w:tc>
          <w:tcPr>
            <w:tcW w:w="394" w:type="dxa"/>
            <w:tcBorders>
              <w:top w:val="nil"/>
              <w:left w:val="nil"/>
              <w:bottom w:val="single" w:sz="4" w:space="0" w:color="auto"/>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r w:rsidRPr="00DD4976">
              <w:rPr>
                <w:rFonts w:ascii="Arial Narrow" w:eastAsia="Times New Roman" w:hAnsi="Arial Narrow" w:cs="Arial"/>
                <w:color w:val="000000"/>
                <w:sz w:val="20"/>
                <w:szCs w:val="20"/>
                <w:lang w:eastAsia="mk-MK"/>
              </w:rPr>
              <w:t>%</w:t>
            </w:r>
          </w:p>
        </w:tc>
        <w:tc>
          <w:tcPr>
            <w:tcW w:w="222" w:type="dxa"/>
            <w:tcBorders>
              <w:top w:val="nil"/>
              <w:left w:val="nil"/>
              <w:bottom w:val="single" w:sz="4" w:space="0" w:color="auto"/>
              <w:right w:val="nil"/>
            </w:tcBorders>
            <w:shd w:val="clear" w:color="auto" w:fill="auto"/>
            <w:hideMark/>
          </w:tcPr>
          <w:p w:rsidR="003C2D3B" w:rsidRPr="00DD4976" w:rsidRDefault="003C2D3B" w:rsidP="00896ADA">
            <w:pPr>
              <w:spacing w:after="0" w:line="240" w:lineRule="auto"/>
              <w:rPr>
                <w:rFonts w:ascii="Arial Narrow" w:eastAsia="Times New Roman" w:hAnsi="Arial Narrow" w:cs="Arial"/>
                <w:color w:val="000000"/>
                <w:sz w:val="20"/>
                <w:szCs w:val="20"/>
                <w:lang w:eastAsia="mk-MK"/>
              </w:rPr>
            </w:pPr>
          </w:p>
        </w:tc>
      </w:tr>
      <w:tr w:rsidR="003C2D3B" w:rsidRPr="00E27051" w:rsidTr="00896ADA">
        <w:trPr>
          <w:trHeight w:val="264"/>
        </w:trPr>
        <w:tc>
          <w:tcPr>
            <w:tcW w:w="6379" w:type="dxa"/>
            <w:tcBorders>
              <w:top w:val="single" w:sz="4" w:space="0" w:color="auto"/>
              <w:left w:val="nil"/>
              <w:right w:val="nil"/>
            </w:tcBorders>
            <w:shd w:val="clear" w:color="auto" w:fill="auto"/>
          </w:tcPr>
          <w:p w:rsidR="003C2D3B" w:rsidRPr="00E27051" w:rsidRDefault="003C2D3B" w:rsidP="00896ADA">
            <w:pPr>
              <w:spacing w:after="0" w:line="240" w:lineRule="auto"/>
              <w:jc w:val="right"/>
              <w:rPr>
                <w:rFonts w:ascii="Arial Narrow" w:eastAsia="Times New Roman" w:hAnsi="Arial Narrow" w:cs="Arial"/>
                <w:b/>
                <w:color w:val="000000"/>
                <w:sz w:val="20"/>
                <w:szCs w:val="20"/>
                <w:lang w:eastAsia="mk-MK"/>
              </w:rPr>
            </w:pPr>
            <w:r w:rsidRPr="00DD4976">
              <w:rPr>
                <w:rFonts w:ascii="Arial Narrow" w:eastAsia="Times New Roman" w:hAnsi="Arial Narrow" w:cs="Arial"/>
                <w:b/>
                <w:color w:val="000000"/>
                <w:sz w:val="20"/>
                <w:szCs w:val="20"/>
                <w:lang w:eastAsia="mk-MK"/>
              </w:rPr>
              <w:t>Вкупно =</w:t>
            </w:r>
          </w:p>
        </w:tc>
        <w:tc>
          <w:tcPr>
            <w:tcW w:w="1147" w:type="dxa"/>
            <w:tcBorders>
              <w:top w:val="single" w:sz="4" w:space="0" w:color="auto"/>
              <w:left w:val="nil"/>
              <w:right w:val="nil"/>
            </w:tcBorders>
            <w:shd w:val="clear" w:color="auto" w:fill="auto"/>
          </w:tcPr>
          <w:p w:rsidR="003C2D3B" w:rsidRPr="00E27051" w:rsidRDefault="003C2D3B" w:rsidP="00896ADA">
            <w:pPr>
              <w:spacing w:after="0" w:line="240" w:lineRule="auto"/>
              <w:jc w:val="right"/>
              <w:rPr>
                <w:rFonts w:ascii="Arial Narrow" w:eastAsia="Times New Roman" w:hAnsi="Arial Narrow" w:cs="Arial"/>
                <w:b/>
                <w:color w:val="000000"/>
                <w:sz w:val="20"/>
                <w:szCs w:val="20"/>
                <w:lang w:eastAsia="mk-MK"/>
              </w:rPr>
            </w:pPr>
            <w:r w:rsidRPr="00DD4976">
              <w:rPr>
                <w:rFonts w:ascii="Arial Narrow" w:eastAsia="Times New Roman" w:hAnsi="Arial Narrow" w:cs="Arial"/>
                <w:b/>
                <w:color w:val="000000"/>
                <w:sz w:val="20"/>
                <w:szCs w:val="20"/>
                <w:lang w:eastAsia="mk-MK"/>
              </w:rPr>
              <w:t>02:37:37</w:t>
            </w:r>
          </w:p>
        </w:tc>
        <w:tc>
          <w:tcPr>
            <w:tcW w:w="1152" w:type="dxa"/>
            <w:tcBorders>
              <w:top w:val="single" w:sz="4" w:space="0" w:color="auto"/>
              <w:left w:val="nil"/>
              <w:right w:val="nil"/>
            </w:tcBorders>
            <w:shd w:val="clear" w:color="auto" w:fill="auto"/>
          </w:tcPr>
          <w:p w:rsidR="003C2D3B" w:rsidRPr="00E27051" w:rsidRDefault="003C2D3B" w:rsidP="00896ADA">
            <w:pPr>
              <w:spacing w:after="0" w:line="240" w:lineRule="auto"/>
              <w:jc w:val="right"/>
              <w:rPr>
                <w:rFonts w:ascii="Arial Narrow" w:eastAsia="Times New Roman" w:hAnsi="Arial Narrow" w:cs="Arial"/>
                <w:b/>
                <w:color w:val="000000"/>
                <w:sz w:val="20"/>
                <w:szCs w:val="20"/>
                <w:lang w:eastAsia="mk-MK"/>
              </w:rPr>
            </w:pPr>
            <w:r w:rsidRPr="00DD4976">
              <w:rPr>
                <w:rFonts w:ascii="Arial Narrow" w:eastAsia="Times New Roman" w:hAnsi="Arial Narrow" w:cs="Arial"/>
                <w:b/>
                <w:color w:val="000000"/>
                <w:sz w:val="20"/>
                <w:szCs w:val="20"/>
                <w:lang w:eastAsia="mk-MK"/>
              </w:rPr>
              <w:t>100</w:t>
            </w:r>
          </w:p>
        </w:tc>
        <w:tc>
          <w:tcPr>
            <w:tcW w:w="394" w:type="dxa"/>
            <w:tcBorders>
              <w:top w:val="single" w:sz="4" w:space="0" w:color="auto"/>
              <w:left w:val="nil"/>
              <w:right w:val="nil"/>
            </w:tcBorders>
            <w:shd w:val="clear" w:color="auto" w:fill="auto"/>
          </w:tcPr>
          <w:p w:rsidR="003C2D3B" w:rsidRPr="00E27051" w:rsidRDefault="003C2D3B" w:rsidP="00896ADA">
            <w:pPr>
              <w:spacing w:after="0" w:line="240" w:lineRule="auto"/>
              <w:rPr>
                <w:rFonts w:ascii="Arial Narrow" w:eastAsia="Times New Roman" w:hAnsi="Arial Narrow" w:cs="Arial"/>
                <w:b/>
                <w:color w:val="000000"/>
                <w:sz w:val="20"/>
                <w:szCs w:val="20"/>
                <w:lang w:eastAsia="mk-MK"/>
              </w:rPr>
            </w:pPr>
            <w:r w:rsidRPr="00DD4976">
              <w:rPr>
                <w:rFonts w:ascii="Arial Narrow" w:eastAsia="Times New Roman" w:hAnsi="Arial Narrow" w:cs="Arial"/>
                <w:b/>
                <w:color w:val="000000"/>
                <w:sz w:val="20"/>
                <w:szCs w:val="20"/>
                <w:lang w:eastAsia="mk-MK"/>
              </w:rPr>
              <w:t>%</w:t>
            </w:r>
          </w:p>
        </w:tc>
        <w:tc>
          <w:tcPr>
            <w:tcW w:w="222" w:type="dxa"/>
            <w:tcBorders>
              <w:top w:val="single" w:sz="4" w:space="0" w:color="auto"/>
              <w:left w:val="nil"/>
              <w:right w:val="nil"/>
            </w:tcBorders>
            <w:shd w:val="clear" w:color="auto" w:fill="auto"/>
          </w:tcPr>
          <w:p w:rsidR="003C2D3B" w:rsidRPr="00E27051" w:rsidRDefault="003C2D3B" w:rsidP="00896ADA">
            <w:pPr>
              <w:spacing w:after="0" w:line="240" w:lineRule="auto"/>
              <w:rPr>
                <w:rFonts w:ascii="Arial Narrow" w:eastAsia="Times New Roman" w:hAnsi="Arial Narrow" w:cs="Arial"/>
                <w:b/>
                <w:color w:val="000000"/>
                <w:sz w:val="20"/>
                <w:szCs w:val="20"/>
                <w:lang w:eastAsia="mk-MK"/>
              </w:rPr>
            </w:pPr>
          </w:p>
        </w:tc>
      </w:tr>
    </w:tbl>
    <w:p w:rsidR="003C2D3B" w:rsidRPr="00E27051" w:rsidRDefault="003C2D3B" w:rsidP="003C2D3B">
      <w:pPr>
        <w:pStyle w:val="NoSpacing"/>
        <w:spacing w:before="120" w:after="120"/>
        <w:rPr>
          <w:rFonts w:ascii="Arial Narrow" w:hAnsi="Arial Narrow"/>
          <w:b/>
          <w:iCs/>
          <w:u w:val="single"/>
        </w:rPr>
      </w:pPr>
    </w:p>
    <w:p w:rsidR="003C2D3B" w:rsidRPr="00E27051" w:rsidRDefault="003C2D3B" w:rsidP="003C2D3B">
      <w:pPr>
        <w:spacing w:before="120" w:after="120" w:line="240" w:lineRule="auto"/>
        <w:ind w:firstLine="709"/>
        <w:jc w:val="both"/>
        <w:rPr>
          <w:rFonts w:ascii="Arial Narrow" w:eastAsia="Times New Roman" w:hAnsi="Arial Narrow" w:cs="Times New Roman"/>
          <w:b/>
          <w:i/>
          <w:u w:val="single"/>
          <w:lang w:eastAsia="mk-MK"/>
        </w:rPr>
      </w:pPr>
      <w:r w:rsidRPr="00E27051">
        <w:rPr>
          <w:rFonts w:ascii="Arial Narrow" w:eastAsia="Times New Roman" w:hAnsi="Arial Narrow" w:cs="Times New Roman"/>
          <w:b/>
          <w:i/>
          <w:u w:val="single"/>
          <w:lang w:eastAsia="mk-MK"/>
        </w:rPr>
        <w:t xml:space="preserve">Посебни информативни емисии </w:t>
      </w:r>
    </w:p>
    <w:p w:rsidR="003C2D3B" w:rsidRDefault="00750F0F" w:rsidP="003C2D3B">
      <w:pPr>
        <w:spacing w:before="120" w:after="120" w:line="240" w:lineRule="auto"/>
        <w:ind w:left="-180" w:firstLine="900"/>
        <w:jc w:val="both"/>
        <w:rPr>
          <w:rFonts w:ascii="Arial Narrow" w:hAnsi="Arial Narrow"/>
        </w:rPr>
      </w:pPr>
      <w:r>
        <w:rPr>
          <w:rFonts w:ascii="Arial Narrow" w:hAnsi="Arial Narrow"/>
        </w:rPr>
        <w:t xml:space="preserve">ТВ 24 Вести </w:t>
      </w:r>
      <w:r w:rsidR="00480480" w:rsidRPr="00C3646B">
        <w:rPr>
          <w:rFonts w:ascii="Arial Narrow" w:hAnsi="Arial Narrow"/>
        </w:rPr>
        <w:t>преку посебните информативни емисии, настојуваше да им обезбеди на гледачите подобар увид во изборните понуди на учесниците во изборната кампања, како и подлабок аналитички контекст.</w:t>
      </w:r>
      <w:r w:rsidR="00480480">
        <w:rPr>
          <w:rFonts w:ascii="Arial Narrow" w:hAnsi="Arial Narrow"/>
        </w:rPr>
        <w:t xml:space="preserve"> Во нив</w:t>
      </w:r>
      <w:r>
        <w:rPr>
          <w:rFonts w:ascii="Arial Narrow" w:hAnsi="Arial Narrow"/>
        </w:rPr>
        <w:t xml:space="preserve"> обезбеди пристап за поголем број од учесниците во изборната кампања.</w:t>
      </w:r>
    </w:p>
    <w:p w:rsidR="00750F0F" w:rsidRPr="00750F0F" w:rsidRDefault="00750F0F" w:rsidP="003C2D3B">
      <w:pPr>
        <w:spacing w:before="120" w:after="120" w:line="240" w:lineRule="auto"/>
        <w:ind w:left="-180" w:firstLine="900"/>
        <w:jc w:val="both"/>
        <w:rPr>
          <w:rFonts w:ascii="Arial Narrow" w:hAnsi="Arial Narrow"/>
        </w:rPr>
      </w:pPr>
    </w:p>
    <w:p w:rsidR="003C2D3B" w:rsidRPr="00E27051" w:rsidRDefault="003C2D3B" w:rsidP="003C2D3B">
      <w:pPr>
        <w:spacing w:before="120" w:after="120" w:line="240" w:lineRule="auto"/>
        <w:ind w:left="-180" w:firstLine="900"/>
        <w:jc w:val="both"/>
        <w:rPr>
          <w:rFonts w:ascii="Arial Narrow" w:hAnsi="Arial Narrow"/>
          <w:b/>
          <w:i/>
        </w:rPr>
      </w:pPr>
      <w:r w:rsidRPr="00E27051">
        <w:rPr>
          <w:rFonts w:ascii="Arial Narrow" w:hAnsi="Arial Narrow"/>
          <w:b/>
          <w:i/>
        </w:rPr>
        <w:t>Интервјуа</w:t>
      </w:r>
    </w:p>
    <w:p w:rsidR="003C2D3B" w:rsidRPr="00E27051" w:rsidRDefault="003C2D3B" w:rsidP="003C2D3B">
      <w:pPr>
        <w:spacing w:before="120" w:after="120" w:line="240" w:lineRule="auto"/>
        <w:ind w:firstLine="720"/>
        <w:jc w:val="both"/>
        <w:rPr>
          <w:rFonts w:ascii="Arial Narrow" w:hAnsi="Arial Narrow"/>
        </w:rPr>
      </w:pPr>
      <w:r w:rsidRPr="00E27051">
        <w:rPr>
          <w:rFonts w:ascii="Arial Narrow" w:hAnsi="Arial Narrow"/>
        </w:rPr>
        <w:t xml:space="preserve">Во периодот од 24 јуни до 12 јули интервјуата беа поместени во емисијата „24 Анализа – Отворено студио“ (со репризи, обично наредниот ден), која за потребите на претставување на единаесетте вонпарламентарни партии/коалиции или оние партии кои настапуваат самостојно, некогаш беше емитувана два пати во денот и во терминот на емисијата „Очи в очи“. Во овие интервјуа претежно се дискутираше за теми значајни за партиите, нивните програми и теми релевантни за нивната кандидатура на претстојните парламентарни избори. Изборот вонпарламентарните партии да се претстават преку интервјуа, а не во дебати, беше намерен избор на Телевизијата, која ваквата своја уредничка одлука ја поткрепи со аргументот дека така ќе се остави повеќе простор овие партии да ја претстават својата политика и предизборна програма. ТВ 24 Вести, во интервјуата </w:t>
      </w:r>
      <w:r w:rsidRPr="00E27051">
        <w:rPr>
          <w:rFonts w:ascii="Arial Narrow" w:hAnsi="Arial Narrow"/>
          <w:bCs/>
          <w:iCs/>
        </w:rPr>
        <w:t>обезбеди избалансирано покривање на изборниот процес почитувајќи го принципот на пропорционалност според бројот на потврдени листи со кандидати за пратеници.</w:t>
      </w:r>
      <w:r w:rsidRPr="00E27051">
        <w:rPr>
          <w:rFonts w:ascii="Arial Narrow" w:hAnsi="Arial Narrow"/>
        </w:rPr>
        <w:t xml:space="preserve"> </w:t>
      </w:r>
    </w:p>
    <w:p w:rsidR="003C2D3B" w:rsidRPr="00E27051" w:rsidRDefault="003C2D3B" w:rsidP="003C2D3B">
      <w:pPr>
        <w:spacing w:before="120" w:after="120" w:line="240" w:lineRule="auto"/>
        <w:ind w:firstLine="720"/>
        <w:jc w:val="both"/>
        <w:rPr>
          <w:rFonts w:ascii="Arial Narrow" w:hAnsi="Arial Narrow"/>
        </w:rPr>
      </w:pPr>
      <w:r w:rsidRPr="00E27051">
        <w:rPr>
          <w:rFonts w:ascii="Arial Narrow" w:hAnsi="Arial Narrow"/>
        </w:rPr>
        <w:t>Во рамки на седум изданија на емисијата</w:t>
      </w:r>
      <w:r w:rsidRPr="00E27051">
        <w:rPr>
          <w:rFonts w:ascii="Arial Narrow" w:hAnsi="Arial Narrow"/>
          <w:i/>
          <w:iCs/>
        </w:rPr>
        <w:t xml:space="preserve"> </w:t>
      </w:r>
      <w:r w:rsidRPr="00E27051">
        <w:rPr>
          <w:rFonts w:ascii="Arial Narrow" w:hAnsi="Arial Narrow"/>
        </w:rPr>
        <w:t>беа изведени единаесет интервјуа и тоа:</w:t>
      </w:r>
    </w:p>
    <w:p w:rsidR="003C2D3B" w:rsidRPr="00E27051" w:rsidRDefault="003C2D3B" w:rsidP="003C2D3B">
      <w:pPr>
        <w:spacing w:before="120" w:after="120" w:line="240" w:lineRule="auto"/>
        <w:ind w:firstLine="720"/>
        <w:jc w:val="both"/>
        <w:rPr>
          <w:rFonts w:ascii="Arial Narrow" w:hAnsi="Arial Narrow"/>
        </w:rPr>
      </w:pPr>
      <w:r w:rsidRPr="00E27051">
        <w:rPr>
          <w:rFonts w:ascii="Arial Narrow" w:hAnsi="Arial Narrow"/>
        </w:rPr>
        <w:t>На 26 јуни со Јове Кекеновски од Коалицијата Единствена Македонија и Ана Глигорова од Движење на слободни граѓани кое е во коалиција со ГДУ;</w:t>
      </w:r>
    </w:p>
    <w:p w:rsidR="003C2D3B" w:rsidRPr="00E27051" w:rsidRDefault="003C2D3B" w:rsidP="003C2D3B">
      <w:pPr>
        <w:spacing w:before="120" w:after="120" w:line="240" w:lineRule="auto"/>
        <w:ind w:firstLine="720"/>
        <w:jc w:val="both"/>
        <w:rPr>
          <w:rFonts w:ascii="Arial Narrow" w:hAnsi="Arial Narrow"/>
        </w:rPr>
      </w:pPr>
      <w:r w:rsidRPr="00E27051">
        <w:rPr>
          <w:rFonts w:ascii="Arial Narrow" w:hAnsi="Arial Narrow"/>
        </w:rPr>
        <w:t>На 3 јули имаше интервјуа со Катерина Тодор</w:t>
      </w:r>
      <w:r w:rsidR="009C6DBD">
        <w:rPr>
          <w:rFonts w:ascii="Arial Narrow" w:hAnsi="Arial Narrow"/>
        </w:rPr>
        <w:t>овска од Демократи и Љупчо Ристо</w:t>
      </w:r>
      <w:r w:rsidRPr="00E27051">
        <w:rPr>
          <w:rFonts w:ascii="Arial Narrow" w:hAnsi="Arial Narrow"/>
        </w:rPr>
        <w:t>вски од партијата Интегра;</w:t>
      </w:r>
    </w:p>
    <w:p w:rsidR="003C2D3B" w:rsidRPr="00E27051" w:rsidRDefault="003C2D3B" w:rsidP="003C2D3B">
      <w:pPr>
        <w:spacing w:before="120" w:after="120" w:line="240" w:lineRule="auto"/>
        <w:ind w:firstLine="720"/>
        <w:jc w:val="both"/>
        <w:rPr>
          <w:rFonts w:ascii="Arial Narrow" w:hAnsi="Arial Narrow"/>
        </w:rPr>
      </w:pPr>
      <w:r w:rsidRPr="00E27051">
        <w:rPr>
          <w:rFonts w:ascii="Arial Narrow" w:hAnsi="Arial Narrow"/>
        </w:rPr>
        <w:t>На 6 јули беше интервјуиран Геге Демировски од Народната партија на Ромите, Петар Богојески од СДУ Скопје и Александар Тортевски од Твоја партија;</w:t>
      </w:r>
    </w:p>
    <w:p w:rsidR="003C2D3B" w:rsidRPr="00E27051" w:rsidRDefault="003C2D3B" w:rsidP="003C2D3B">
      <w:pPr>
        <w:spacing w:before="120" w:after="120" w:line="240" w:lineRule="auto"/>
        <w:ind w:firstLine="720"/>
        <w:jc w:val="both"/>
        <w:rPr>
          <w:rFonts w:ascii="Arial Narrow" w:hAnsi="Arial Narrow"/>
        </w:rPr>
      </w:pPr>
      <w:r w:rsidRPr="00E27051">
        <w:rPr>
          <w:rFonts w:ascii="Arial Narrow" w:hAnsi="Arial Narrow"/>
        </w:rPr>
        <w:t>На 7 јули беше интервјуиран Горан Зафировски oд МОРО работничка партија;</w:t>
      </w:r>
    </w:p>
    <w:p w:rsidR="003C2D3B" w:rsidRPr="00E27051" w:rsidRDefault="003C2D3B" w:rsidP="003C2D3B">
      <w:pPr>
        <w:spacing w:before="120" w:after="120" w:line="240" w:lineRule="auto"/>
        <w:ind w:firstLine="720"/>
        <w:jc w:val="both"/>
        <w:rPr>
          <w:rFonts w:ascii="Arial Narrow" w:hAnsi="Arial Narrow"/>
        </w:rPr>
      </w:pPr>
      <w:r w:rsidRPr="00E27051">
        <w:rPr>
          <w:rFonts w:ascii="Arial Narrow" w:hAnsi="Arial Narrow"/>
        </w:rPr>
        <w:t>На 9 јули беше изведено интервју со Фримзим Даути од Демократската партија на Албанците;</w:t>
      </w:r>
    </w:p>
    <w:p w:rsidR="003C2D3B" w:rsidRPr="00E27051" w:rsidRDefault="003C2D3B" w:rsidP="003C2D3B">
      <w:pPr>
        <w:spacing w:before="120" w:after="120" w:line="240" w:lineRule="auto"/>
        <w:ind w:firstLine="720"/>
        <w:jc w:val="both"/>
        <w:rPr>
          <w:rFonts w:ascii="Arial Narrow" w:hAnsi="Arial Narrow"/>
        </w:rPr>
      </w:pPr>
      <w:r w:rsidRPr="00E27051">
        <w:rPr>
          <w:rFonts w:ascii="Arial Narrow" w:hAnsi="Arial Narrow"/>
        </w:rPr>
        <w:t>Во емисијата од 10 јули гостуваше Солза Грчева од Глас за Македонија, додека второто интервју планирано за тој ден, кое воедно беше и последно од серијалот, не се реализираше бидејќи претставникот на партијата Левица го откажа</w:t>
      </w:r>
      <w:r w:rsidR="00AA5B9A">
        <w:rPr>
          <w:rFonts w:ascii="Arial Narrow" w:hAnsi="Arial Narrow"/>
        </w:rPr>
        <w:t>л</w:t>
      </w:r>
      <w:r w:rsidRPr="00E27051">
        <w:rPr>
          <w:rFonts w:ascii="Arial Narrow" w:hAnsi="Arial Narrow"/>
        </w:rPr>
        <w:t xml:space="preserve"> учеството. </w:t>
      </w:r>
    </w:p>
    <w:p w:rsidR="003C2D3B" w:rsidRPr="00E27051" w:rsidRDefault="003C2D3B" w:rsidP="003C2D3B">
      <w:pPr>
        <w:spacing w:before="120" w:after="120" w:line="240" w:lineRule="auto"/>
        <w:ind w:firstLine="720"/>
        <w:jc w:val="both"/>
        <w:rPr>
          <w:rFonts w:ascii="Arial Narrow" w:hAnsi="Arial Narrow"/>
        </w:rPr>
      </w:pPr>
      <w:r w:rsidRPr="00E27051">
        <w:rPr>
          <w:rFonts w:ascii="Arial Narrow" w:hAnsi="Arial Narrow"/>
        </w:rPr>
        <w:t>Во „Неделно интервју“ (на Радио слободна Европа) од 5 јули беше емитувано и интервју со Христијан Мицкоски од Коалицијата Обнова на Македонија, каде говореше за нивната предизборна програма, реализацијата на политики кои се поврзани со економијата, правосудството, медиумите, интеграцијата во ЕУ, итн.</w:t>
      </w:r>
      <w:r w:rsidRPr="00E27051">
        <w:rPr>
          <w:rFonts w:ascii="Arial Narrow" w:hAnsi="Arial Narrow"/>
        </w:rPr>
        <w:tab/>
      </w:r>
    </w:p>
    <w:p w:rsidR="003C2D3B" w:rsidRPr="00E27051" w:rsidRDefault="003C2D3B" w:rsidP="003C2D3B">
      <w:pPr>
        <w:spacing w:before="120" w:after="120" w:line="240" w:lineRule="auto"/>
        <w:ind w:firstLine="720"/>
        <w:jc w:val="both"/>
        <w:rPr>
          <w:rFonts w:ascii="Arial Narrow" w:hAnsi="Arial Narrow"/>
        </w:rPr>
      </w:pPr>
      <w:r w:rsidRPr="00E27051">
        <w:rPr>
          <w:rFonts w:ascii="Arial Narrow" w:hAnsi="Arial Narrow"/>
        </w:rPr>
        <w:t>Во емисијата од 7 јули како експертка беше интервјуирана и Лилјана Пецова - Илиеска од здружението „ИМПЕТУС – Центар за интернет, развој и добро управување“, со која се разговараше на теми поврзани со предизборниот дискурс и како се водат предизборните кампањи.</w:t>
      </w:r>
    </w:p>
    <w:p w:rsidR="003C2D3B" w:rsidRPr="00E27051" w:rsidRDefault="003C2D3B" w:rsidP="003C2D3B">
      <w:pPr>
        <w:spacing w:before="120" w:after="120" w:line="240" w:lineRule="auto"/>
        <w:ind w:firstLine="720"/>
        <w:jc w:val="both"/>
        <w:rPr>
          <w:rFonts w:ascii="Arial Narrow" w:hAnsi="Arial Narrow"/>
        </w:rPr>
      </w:pPr>
      <w:r w:rsidRPr="00E27051">
        <w:rPr>
          <w:rFonts w:ascii="Arial Narrow" w:hAnsi="Arial Narrow"/>
        </w:rPr>
        <w:t>Исто така</w:t>
      </w:r>
      <w:r w:rsidR="00C4067B">
        <w:rPr>
          <w:rFonts w:ascii="Arial Narrow" w:hAnsi="Arial Narrow"/>
        </w:rPr>
        <w:t>,</w:t>
      </w:r>
      <w:r w:rsidRPr="00E27051">
        <w:rPr>
          <w:rFonts w:ascii="Arial Narrow" w:hAnsi="Arial Narrow"/>
        </w:rPr>
        <w:t xml:space="preserve"> интервјуа поврзани со проблематиката околу изборите беа поместени и во емисијата – „Трилинг“ и тоа </w:t>
      </w:r>
      <w:r>
        <w:rPr>
          <w:rFonts w:ascii="Arial Narrow" w:hAnsi="Arial Narrow"/>
        </w:rPr>
        <w:t>10</w:t>
      </w:r>
      <w:r w:rsidRPr="00E27051">
        <w:rPr>
          <w:rFonts w:ascii="Arial Narrow" w:hAnsi="Arial Narrow"/>
        </w:rPr>
        <w:t xml:space="preserve"> интервјуа во </w:t>
      </w:r>
      <w:r>
        <w:rPr>
          <w:rFonts w:ascii="Arial Narrow" w:hAnsi="Arial Narrow"/>
        </w:rPr>
        <w:t xml:space="preserve">четири </w:t>
      </w:r>
      <w:r w:rsidRPr="00E27051">
        <w:rPr>
          <w:rFonts w:ascii="Arial Narrow" w:hAnsi="Arial Narrow"/>
        </w:rPr>
        <w:t>емисии (секоја</w:t>
      </w:r>
      <w:r>
        <w:rPr>
          <w:rFonts w:ascii="Arial Narrow" w:hAnsi="Arial Narrow"/>
        </w:rPr>
        <w:t xml:space="preserve"> од премиерните емисии имаше</w:t>
      </w:r>
      <w:r w:rsidRPr="00E27051">
        <w:rPr>
          <w:rFonts w:ascii="Arial Narrow" w:hAnsi="Arial Narrow"/>
        </w:rPr>
        <w:t xml:space="preserve"> по 3 репризи во </w:t>
      </w:r>
      <w:r>
        <w:rPr>
          <w:rFonts w:ascii="Arial Narrow" w:hAnsi="Arial Narrow"/>
        </w:rPr>
        <w:t xml:space="preserve">текот на </w:t>
      </w:r>
      <w:r w:rsidRPr="00E27051">
        <w:rPr>
          <w:rFonts w:ascii="Arial Narrow" w:hAnsi="Arial Narrow"/>
        </w:rPr>
        <w:t>недела</w:t>
      </w:r>
      <w:r>
        <w:rPr>
          <w:rFonts w:ascii="Arial Narrow" w:hAnsi="Arial Narrow"/>
        </w:rPr>
        <w:t>та</w:t>
      </w:r>
      <w:r w:rsidRPr="00E27051">
        <w:rPr>
          <w:rFonts w:ascii="Arial Narrow" w:hAnsi="Arial Narrow"/>
        </w:rPr>
        <w:t>).</w:t>
      </w:r>
    </w:p>
    <w:p w:rsidR="003C2D3B" w:rsidRDefault="003C2D3B" w:rsidP="003C2D3B">
      <w:pPr>
        <w:spacing w:before="120" w:after="120" w:line="240" w:lineRule="auto"/>
        <w:ind w:firstLine="720"/>
        <w:jc w:val="both"/>
        <w:rPr>
          <w:rFonts w:ascii="Arial Narrow" w:hAnsi="Arial Narrow"/>
        </w:rPr>
      </w:pPr>
      <w:r>
        <w:rPr>
          <w:rFonts w:ascii="Arial Narrow" w:hAnsi="Arial Narrow"/>
        </w:rPr>
        <w:t>На самиот почеток, на 25 јуни, беше емитувано репризно издание на „Трилинг“ со интервјуа премиерно реализирани пред почетокот на кампањата. Станува збор за разговори со Зијади</w:t>
      </w:r>
      <w:r w:rsidR="00C4067B">
        <w:rPr>
          <w:rFonts w:ascii="Arial Narrow" w:hAnsi="Arial Narrow"/>
        </w:rPr>
        <w:t>н Села од Коалицијата Алијанса з</w:t>
      </w:r>
      <w:r>
        <w:rPr>
          <w:rFonts w:ascii="Arial Narrow" w:hAnsi="Arial Narrow"/>
        </w:rPr>
        <w:t>а Албанците и Алтернатива, Димитар Апасиев од Левица, Љупчо Николовски од Коалицијата Можеме, Игор Јанушев од Коалицијата Обнова на Македонија.</w:t>
      </w:r>
    </w:p>
    <w:p w:rsidR="003C2D3B" w:rsidRPr="00E27051" w:rsidRDefault="003C2D3B" w:rsidP="003C2D3B">
      <w:pPr>
        <w:spacing w:before="120" w:after="120" w:line="240" w:lineRule="auto"/>
        <w:ind w:firstLine="720"/>
        <w:jc w:val="both"/>
        <w:rPr>
          <w:rFonts w:ascii="Arial Narrow" w:hAnsi="Arial Narrow"/>
        </w:rPr>
      </w:pPr>
      <w:r w:rsidRPr="00E27051">
        <w:rPr>
          <w:rFonts w:ascii="Arial Narrow" w:hAnsi="Arial Narrow"/>
        </w:rPr>
        <w:lastRenderedPageBreak/>
        <w:t>Едно од тие интервјуа беше со кандидатот за премиер од ДУИ Насер Зибери и тоа во емисијата од 5 јули, во која се зборуваше за неговата кандидатура како прв премиер Албанец.</w:t>
      </w:r>
    </w:p>
    <w:p w:rsidR="003C2D3B" w:rsidRPr="00E27051" w:rsidRDefault="003C2D3B" w:rsidP="003C2D3B">
      <w:pPr>
        <w:spacing w:before="120" w:after="120" w:line="240" w:lineRule="auto"/>
        <w:ind w:firstLine="720"/>
        <w:jc w:val="both"/>
        <w:rPr>
          <w:rFonts w:ascii="Arial Narrow" w:hAnsi="Arial Narrow"/>
        </w:rPr>
      </w:pPr>
      <w:r w:rsidRPr="00E27051">
        <w:rPr>
          <w:rFonts w:ascii="Arial Narrow" w:hAnsi="Arial Narrow"/>
        </w:rPr>
        <w:t>Останатите интервјуа во емисијата „Трилинг“ беа со експерти кои говореа на теми делумно или целосно поврзани со изборит</w:t>
      </w:r>
      <w:r w:rsidR="004A159C">
        <w:rPr>
          <w:rFonts w:ascii="Arial Narrow" w:hAnsi="Arial Narrow"/>
        </w:rPr>
        <w:t>е</w:t>
      </w:r>
      <w:r w:rsidRPr="00E27051">
        <w:rPr>
          <w:rFonts w:ascii="Arial Narrow" w:hAnsi="Arial Narrow"/>
        </w:rPr>
        <w:t>. Така, во истата емисија од 5 јули беше интервјуирана и Анѓелка Пеева-Лауренчич, експертка за комуникации и односи со јавност која говореше за предизборните кампањи. Во емисијата од 28 јуни гости беа Коста Петров, ПР експерт и потпретседател на СДСМ кој говореше за имиџот и политиките на СДСМ, Александар Диневски, безбедносен експерт кој говореше за „бомбите“ и Вели Креци, професор кој говореше за Преспанскиот договор и Договорот со Софија во предизборието. Во емисијата од 12 ј</w:t>
      </w:r>
      <w:r w:rsidR="00093C3F">
        <w:rPr>
          <w:rFonts w:ascii="Arial Narrow" w:hAnsi="Arial Narrow"/>
        </w:rPr>
        <w:t>ули (покрај останатите гости кои</w:t>
      </w:r>
      <w:r w:rsidRPr="00E27051">
        <w:rPr>
          <w:rFonts w:ascii="Arial Narrow" w:hAnsi="Arial Narrow"/>
        </w:rPr>
        <w:t xml:space="preserve"> говореа на теми неповрзани со изборите, туку со Ковид-19 кризата) гостин беше и Елвис Шаќири од Институтот за истражување и анализа на политики „Ромалитико“, кој </w:t>
      </w:r>
      <w:r w:rsidR="00093C3F">
        <w:rPr>
          <w:rFonts w:ascii="Arial Narrow" w:hAnsi="Arial Narrow"/>
        </w:rPr>
        <w:t>с</w:t>
      </w:r>
      <w:r w:rsidRPr="00E27051">
        <w:rPr>
          <w:rFonts w:ascii="Arial Narrow" w:hAnsi="Arial Narrow"/>
        </w:rPr>
        <w:t xml:space="preserve">е осврна на тоа - дали и на овие избори партиите ќе се обидат да манипулираат со гласовите на ромската заедница. </w:t>
      </w:r>
    </w:p>
    <w:p w:rsidR="003C2D3B" w:rsidRPr="00E27051" w:rsidRDefault="003C2D3B" w:rsidP="003C2D3B">
      <w:pPr>
        <w:spacing w:before="120" w:after="120" w:line="240" w:lineRule="auto"/>
        <w:ind w:firstLine="720"/>
        <w:jc w:val="both"/>
        <w:rPr>
          <w:rFonts w:ascii="Arial Narrow" w:hAnsi="Arial Narrow"/>
        </w:rPr>
      </w:pPr>
    </w:p>
    <w:p w:rsidR="003C2D3B" w:rsidRPr="00E27051" w:rsidRDefault="003C2D3B" w:rsidP="003C2D3B">
      <w:pPr>
        <w:spacing w:before="120" w:after="120" w:line="240" w:lineRule="auto"/>
        <w:jc w:val="both"/>
        <w:rPr>
          <w:rFonts w:ascii="Arial Narrow" w:hAnsi="Arial Narrow"/>
          <w:b/>
          <w:i/>
        </w:rPr>
      </w:pPr>
      <w:r w:rsidRPr="00E27051">
        <w:rPr>
          <w:rFonts w:ascii="Arial Narrow" w:hAnsi="Arial Narrow"/>
        </w:rPr>
        <w:tab/>
      </w:r>
      <w:r w:rsidRPr="00E27051">
        <w:rPr>
          <w:rFonts w:ascii="Arial Narrow" w:hAnsi="Arial Narrow"/>
          <w:b/>
          <w:i/>
        </w:rPr>
        <w:t>Дебати</w:t>
      </w:r>
    </w:p>
    <w:p w:rsidR="003C2D3B" w:rsidRPr="00E27051" w:rsidRDefault="003C2D3B" w:rsidP="003C2D3B">
      <w:pPr>
        <w:spacing w:before="120" w:after="120" w:line="240" w:lineRule="auto"/>
        <w:ind w:firstLine="720"/>
        <w:jc w:val="both"/>
        <w:rPr>
          <w:rFonts w:ascii="Arial Narrow" w:hAnsi="Arial Narrow"/>
        </w:rPr>
      </w:pPr>
      <w:r w:rsidRPr="00E27051">
        <w:rPr>
          <w:rFonts w:ascii="Arial Narrow" w:hAnsi="Arial Narrow"/>
        </w:rPr>
        <w:t>Дебатите беа поместени во емисијата „</w:t>
      </w:r>
      <w:r w:rsidRPr="00E27051">
        <w:rPr>
          <w:rFonts w:ascii="Arial Narrow" w:hAnsi="Arial Narrow"/>
          <w:i/>
          <w:iCs/>
        </w:rPr>
        <w:t>24 Анализа – Отворено студио</w:t>
      </w:r>
      <w:r w:rsidRPr="00E27051">
        <w:rPr>
          <w:rFonts w:ascii="Arial Narrow" w:hAnsi="Arial Narrow"/>
        </w:rPr>
        <w:t>“, а беа форматирани по принципот на соочување на неколку од носителите или претставници од листите на кандидати</w:t>
      </w:r>
      <w:r w:rsidR="00697FC4">
        <w:rPr>
          <w:rFonts w:ascii="Arial Narrow" w:hAnsi="Arial Narrow"/>
        </w:rPr>
        <w:t xml:space="preserve"> за пратеници од шесте изборни</w:t>
      </w:r>
      <w:r w:rsidRPr="00E27051">
        <w:rPr>
          <w:rFonts w:ascii="Arial Narrow" w:hAnsi="Arial Narrow"/>
        </w:rPr>
        <w:t xml:space="preserve"> единици, потоа соочување на претседателите на најголемите политички партии СДСМ и ВМРО ДПМНЕ или нивно соочување со економски експерти во контекст на претставување на нивната изборна програма. Па така:</w:t>
      </w:r>
    </w:p>
    <w:p w:rsidR="003C2D3B" w:rsidRPr="00E27051" w:rsidRDefault="003C2D3B" w:rsidP="003C2D3B">
      <w:pPr>
        <w:spacing w:before="120" w:after="120" w:line="240" w:lineRule="auto"/>
        <w:ind w:firstLine="720"/>
        <w:jc w:val="both"/>
        <w:rPr>
          <w:rFonts w:ascii="Arial Narrow" w:hAnsi="Arial Narrow"/>
        </w:rPr>
      </w:pPr>
      <w:r w:rsidRPr="00E27051">
        <w:rPr>
          <w:rFonts w:ascii="Arial Narrow" w:hAnsi="Arial Narrow"/>
        </w:rPr>
        <w:t>На 24 јуни беа соочени носителите во изборната единица 2, каде ставовите за своите политики ги соочија Сања Лукаревска од Коалицијата Можеме, Арбер Адеми од ДУИ и Владо Мисајловски од Коалициј</w:t>
      </w:r>
      <w:r w:rsidR="00697FC4">
        <w:rPr>
          <w:rFonts w:ascii="Arial Narrow" w:hAnsi="Arial Narrow"/>
        </w:rPr>
        <w:t>ата Обнова на Македонија, а бил</w:t>
      </w:r>
      <w:r w:rsidRPr="00E27051">
        <w:rPr>
          <w:rFonts w:ascii="Arial Narrow" w:hAnsi="Arial Narrow"/>
        </w:rPr>
        <w:t xml:space="preserve"> поканет, но не се одѕва</w:t>
      </w:r>
      <w:r w:rsidR="00697FC4">
        <w:rPr>
          <w:rFonts w:ascii="Arial Narrow" w:hAnsi="Arial Narrow"/>
        </w:rPr>
        <w:t>л на поканата</w:t>
      </w:r>
      <w:r w:rsidRPr="00E27051">
        <w:rPr>
          <w:rFonts w:ascii="Arial Narrow" w:hAnsi="Arial Narrow"/>
        </w:rPr>
        <w:t xml:space="preserve"> и Африм Гаши од Коалицијата Алијанса на Албанците и Алтернатива.</w:t>
      </w:r>
    </w:p>
    <w:p w:rsidR="003C2D3B" w:rsidRPr="00E27051" w:rsidRDefault="003C2D3B" w:rsidP="003C2D3B">
      <w:pPr>
        <w:spacing w:before="120" w:after="120" w:line="240" w:lineRule="auto"/>
        <w:ind w:firstLine="720"/>
        <w:jc w:val="both"/>
        <w:rPr>
          <w:rFonts w:ascii="Arial Narrow" w:hAnsi="Arial Narrow"/>
        </w:rPr>
      </w:pPr>
      <w:r w:rsidRPr="00E27051">
        <w:rPr>
          <w:rFonts w:ascii="Arial Narrow" w:hAnsi="Arial Narrow"/>
        </w:rPr>
        <w:t>Во дебатата од 29 јуни фокусот беше ставен на економски теми и справувањето со „Ковид кризата“, а гости беа Крешник Бектеши од ДУИ, Елми Азири од Коали</w:t>
      </w:r>
      <w:r w:rsidR="0022772B">
        <w:rPr>
          <w:rFonts w:ascii="Arial Narrow" w:hAnsi="Arial Narrow"/>
        </w:rPr>
        <w:t>цијата Алијанса з</w:t>
      </w:r>
      <w:r w:rsidR="009B4003">
        <w:rPr>
          <w:rFonts w:ascii="Arial Narrow" w:hAnsi="Arial Narrow"/>
        </w:rPr>
        <w:t>а Албанците и А</w:t>
      </w:r>
      <w:r w:rsidRPr="00E27051">
        <w:rPr>
          <w:rFonts w:ascii="Arial Narrow" w:hAnsi="Arial Narrow"/>
        </w:rPr>
        <w:t>лтернатива, Трајко Славески од Коалицијата Обнова на Македонија и Фатмир Битиќи од Коалицијата Можеме.</w:t>
      </w:r>
    </w:p>
    <w:p w:rsidR="003C2D3B" w:rsidRPr="00E27051" w:rsidRDefault="003C2D3B" w:rsidP="003C2D3B">
      <w:pPr>
        <w:spacing w:before="120" w:after="120" w:line="240" w:lineRule="auto"/>
        <w:ind w:firstLine="720"/>
        <w:jc w:val="both"/>
        <w:rPr>
          <w:rFonts w:ascii="Arial Narrow" w:hAnsi="Arial Narrow"/>
        </w:rPr>
      </w:pPr>
      <w:r w:rsidRPr="00E27051">
        <w:rPr>
          <w:rFonts w:ascii="Arial Narrow" w:hAnsi="Arial Narrow"/>
        </w:rPr>
        <w:t xml:space="preserve">Емисијата на 30 јуни беше резервирана за првото изборно соочување </w:t>
      </w:r>
      <w:r w:rsidR="009B4003">
        <w:rPr>
          <w:rFonts w:ascii="Arial Narrow" w:hAnsi="Arial Narrow"/>
        </w:rPr>
        <w:t xml:space="preserve">на </w:t>
      </w:r>
      <w:r w:rsidRPr="00E27051">
        <w:rPr>
          <w:rFonts w:ascii="Arial Narrow" w:hAnsi="Arial Narrow"/>
        </w:rPr>
        <w:t>Христијан Мицкоски (ВМ</w:t>
      </w:r>
      <w:r w:rsidR="009B4003">
        <w:rPr>
          <w:rFonts w:ascii="Arial Narrow" w:hAnsi="Arial Narrow"/>
        </w:rPr>
        <w:t>РО ДПМНЕ) и Зоран Заев (СДСМ),</w:t>
      </w:r>
      <w:r w:rsidRPr="00E27051">
        <w:rPr>
          <w:rFonts w:ascii="Arial Narrow" w:hAnsi="Arial Narrow"/>
        </w:rPr>
        <w:t xml:space="preserve"> лидерите на партиите кои ги предводеа двете најголеми коалиции на овие избори. </w:t>
      </w:r>
    </w:p>
    <w:p w:rsidR="003C2D3B" w:rsidRPr="00E27051" w:rsidRDefault="003C2D3B" w:rsidP="003C2D3B">
      <w:pPr>
        <w:spacing w:before="120" w:after="120" w:line="240" w:lineRule="auto"/>
        <w:ind w:firstLine="720"/>
        <w:jc w:val="both"/>
        <w:rPr>
          <w:rFonts w:ascii="Arial Narrow" w:hAnsi="Arial Narrow"/>
        </w:rPr>
      </w:pPr>
      <w:r w:rsidRPr="00E27051">
        <w:rPr>
          <w:rFonts w:ascii="Arial Narrow" w:hAnsi="Arial Narrow"/>
        </w:rPr>
        <w:t>На 1 јули дебатата беше наменета за претставување на носителите во изборната единица 6 и тоа Арта Биљали од ДУИ, Александар Вељановски од Коалицијата Обнова на Македонија, Фаница Николовска од Коалицијата Можеме, додека Коалицијата Алијан</w:t>
      </w:r>
      <w:r w:rsidR="0022772B">
        <w:rPr>
          <w:rFonts w:ascii="Arial Narrow" w:hAnsi="Arial Narrow"/>
        </w:rPr>
        <w:t>са з</w:t>
      </w:r>
      <w:r w:rsidR="002167FE">
        <w:rPr>
          <w:rFonts w:ascii="Arial Narrow" w:hAnsi="Arial Narrow"/>
        </w:rPr>
        <w:t>а Албанците и Алтернатива</w:t>
      </w:r>
      <w:r w:rsidRPr="00E27051">
        <w:rPr>
          <w:rFonts w:ascii="Arial Narrow" w:hAnsi="Arial Narrow"/>
        </w:rPr>
        <w:t xml:space="preserve"> не се одѕвала на повикот за дебата. </w:t>
      </w:r>
    </w:p>
    <w:p w:rsidR="003C2D3B" w:rsidRPr="00E27051" w:rsidRDefault="003C2D3B" w:rsidP="003C2D3B">
      <w:pPr>
        <w:spacing w:before="120" w:after="120" w:line="240" w:lineRule="auto"/>
        <w:ind w:firstLine="720"/>
        <w:jc w:val="both"/>
        <w:rPr>
          <w:rFonts w:ascii="Arial Narrow" w:hAnsi="Arial Narrow"/>
        </w:rPr>
      </w:pPr>
      <w:r w:rsidRPr="00E27051">
        <w:rPr>
          <w:rFonts w:ascii="Arial Narrow" w:hAnsi="Arial Narrow"/>
        </w:rPr>
        <w:t>На 2 јули беше поместена дебатата помеѓу носителите на листите во ИЕ1 Гордана Сиљановска Давкова од Коалицијата Обнова на Македонија, Никола Димитров од Коалицијата Можеме и Изет Меџити од ДУИ (во емисијата бил поканет, но не дошол и носителот на листата од Коалицијата Алијанса за Албанците и Алтернатива).</w:t>
      </w:r>
    </w:p>
    <w:p w:rsidR="003C2D3B" w:rsidRPr="00E27051" w:rsidRDefault="003C2D3B" w:rsidP="003C2D3B">
      <w:pPr>
        <w:spacing w:before="120" w:after="120" w:line="240" w:lineRule="auto"/>
        <w:ind w:firstLine="720"/>
        <w:jc w:val="both"/>
        <w:rPr>
          <w:rFonts w:ascii="Arial Narrow" w:hAnsi="Arial Narrow"/>
        </w:rPr>
      </w:pPr>
      <w:r w:rsidRPr="00E27051">
        <w:rPr>
          <w:rFonts w:ascii="Arial Narrow" w:hAnsi="Arial Narrow"/>
        </w:rPr>
        <w:t>На 8 јули гости во дебатата беа претставници од листите за пратеници во ИЕ4 и тоа Дејанчо Ефтимов од Коалицијата Обнова на Македонија, Валбона Река од Коалицијата Алијанса за Албанците и Алтернатива“ и Сеад Зејнел од ДУИ, поканети биле и претставници од Коалицијата Можеме, но не дошле на дебатата.</w:t>
      </w:r>
    </w:p>
    <w:p w:rsidR="003C2D3B" w:rsidRPr="00E27051" w:rsidRDefault="003C2D3B" w:rsidP="003C2D3B">
      <w:pPr>
        <w:spacing w:before="120" w:after="120" w:line="240" w:lineRule="auto"/>
        <w:ind w:firstLine="720"/>
        <w:jc w:val="both"/>
        <w:rPr>
          <w:rFonts w:ascii="Arial Narrow" w:hAnsi="Arial Narrow"/>
        </w:rPr>
      </w:pPr>
      <w:r w:rsidRPr="00E27051">
        <w:rPr>
          <w:rFonts w:ascii="Arial Narrow" w:hAnsi="Arial Narrow"/>
        </w:rPr>
        <w:t>Во дебатната емисија на 9 јули</w:t>
      </w:r>
      <w:r w:rsidR="0031547D">
        <w:rPr>
          <w:rFonts w:ascii="Arial Narrow" w:hAnsi="Arial Narrow"/>
        </w:rPr>
        <w:t>,</w:t>
      </w:r>
      <w:r w:rsidRPr="00E27051">
        <w:rPr>
          <w:rFonts w:ascii="Arial Narrow" w:hAnsi="Arial Narrow"/>
        </w:rPr>
        <w:t xml:space="preserve"> гости беа претставници од ИЕ3 и тоа Игор Јанушев од Коалицијата Обнова на Македонија, Беким </w:t>
      </w:r>
      <w:r w:rsidR="0031547D">
        <w:rPr>
          <w:rFonts w:ascii="Arial Narrow" w:hAnsi="Arial Narrow"/>
        </w:rPr>
        <w:t>Татеши од Коалицијата Алијанса з</w:t>
      </w:r>
      <w:r w:rsidRPr="00E27051">
        <w:rPr>
          <w:rFonts w:ascii="Arial Narrow" w:hAnsi="Arial Narrow"/>
        </w:rPr>
        <w:t>а Албанците и Алтернатива и Беким Незири од ДУИ, додека Љупчо Николовски од Коалицијата Можеме одбил да учествува во дебатата.</w:t>
      </w:r>
    </w:p>
    <w:p w:rsidR="003C2D3B" w:rsidRPr="00E27051" w:rsidRDefault="003C2D3B" w:rsidP="003C2D3B">
      <w:pPr>
        <w:spacing w:before="120" w:after="120" w:line="240" w:lineRule="auto"/>
        <w:ind w:firstLine="720"/>
        <w:jc w:val="both"/>
        <w:rPr>
          <w:rFonts w:ascii="Arial Narrow" w:hAnsi="Arial Narrow"/>
        </w:rPr>
      </w:pPr>
      <w:r w:rsidRPr="00E27051">
        <w:rPr>
          <w:rFonts w:ascii="Arial Narrow" w:hAnsi="Arial Narrow"/>
        </w:rPr>
        <w:t>Истиот ден се одвива</w:t>
      </w:r>
      <w:r w:rsidR="0031547D">
        <w:rPr>
          <w:rFonts w:ascii="Arial Narrow" w:hAnsi="Arial Narrow"/>
        </w:rPr>
        <w:t>ше</w:t>
      </w:r>
      <w:r w:rsidRPr="00E27051">
        <w:rPr>
          <w:rFonts w:ascii="Arial Narrow" w:hAnsi="Arial Narrow"/>
        </w:rPr>
        <w:t xml:space="preserve"> и економската деб</w:t>
      </w:r>
      <w:r w:rsidR="0031547D">
        <w:rPr>
          <w:rFonts w:ascii="Arial Narrow" w:hAnsi="Arial Narrow"/>
        </w:rPr>
        <w:t>ата на</w:t>
      </w:r>
      <w:r w:rsidRPr="00E27051">
        <w:rPr>
          <w:rFonts w:ascii="Arial Narrow" w:hAnsi="Arial Narrow"/>
        </w:rPr>
        <w:t xml:space="preserve"> претседатело</w:t>
      </w:r>
      <w:r w:rsidR="0031547D">
        <w:rPr>
          <w:rFonts w:ascii="Arial Narrow" w:hAnsi="Arial Narrow"/>
        </w:rPr>
        <w:t>т на ВМРО ДПМНЕ Христијан Мицкоски, кој се соочи</w:t>
      </w:r>
      <w:r w:rsidRPr="00E27051">
        <w:rPr>
          <w:rFonts w:ascii="Arial Narrow" w:hAnsi="Arial Narrow"/>
        </w:rPr>
        <w:t xml:space="preserve"> со екс</w:t>
      </w:r>
      <w:r w:rsidR="0031547D">
        <w:rPr>
          <w:rFonts w:ascii="Arial Narrow" w:hAnsi="Arial Narrow"/>
        </w:rPr>
        <w:t>перти од науката и бизнисот,</w:t>
      </w:r>
      <w:r w:rsidRPr="00E27051">
        <w:rPr>
          <w:rFonts w:ascii="Arial Narrow" w:hAnsi="Arial Narrow"/>
        </w:rPr>
        <w:t xml:space="preserve"> професорот и економски </w:t>
      </w:r>
      <w:r w:rsidRPr="00E27051">
        <w:rPr>
          <w:rFonts w:ascii="Arial Narrow" w:hAnsi="Arial Narrow"/>
        </w:rPr>
        <w:lastRenderedPageBreak/>
        <w:t>експерт Борче Треновски и Неби Хоџа, претседателот на Стопанската Комора на Северозападна Македонија.</w:t>
      </w:r>
    </w:p>
    <w:p w:rsidR="003C2D3B" w:rsidRPr="00E27051" w:rsidRDefault="003C2D3B" w:rsidP="003C2D3B">
      <w:pPr>
        <w:spacing w:before="120" w:after="120" w:line="240" w:lineRule="auto"/>
        <w:ind w:firstLine="720"/>
        <w:jc w:val="both"/>
        <w:rPr>
          <w:rFonts w:ascii="Arial Narrow" w:hAnsi="Arial Narrow"/>
          <w:bCs/>
        </w:rPr>
      </w:pPr>
      <w:r w:rsidRPr="00E27051">
        <w:rPr>
          <w:rFonts w:ascii="Arial Narrow" w:hAnsi="Arial Narrow"/>
        </w:rPr>
        <w:t xml:space="preserve">Наредниот ден, на 10 јули со истите експерти беше соочен и претседателот на СДСМ Зоран Заев. Вo сите емисии во кои се преставуваа кандидатите за пратеници се дебатираше во врска со </w:t>
      </w:r>
      <w:r w:rsidRPr="00E27051">
        <w:rPr>
          <w:rFonts w:ascii="Arial Narrow" w:hAnsi="Arial Narrow"/>
          <w:bCs/>
        </w:rPr>
        <w:t>програмите на партиите</w:t>
      </w:r>
      <w:r w:rsidRPr="00E27051">
        <w:rPr>
          <w:rFonts w:ascii="Arial Narrow" w:hAnsi="Arial Narrow"/>
        </w:rPr>
        <w:t xml:space="preserve"> и нивните предизборни п</w:t>
      </w:r>
      <w:r w:rsidRPr="00E27051">
        <w:rPr>
          <w:rFonts w:ascii="Arial Narrow" w:hAnsi="Arial Narrow"/>
          <w:bCs/>
        </w:rPr>
        <w:t xml:space="preserve">онуди. </w:t>
      </w:r>
    </w:p>
    <w:p w:rsidR="003C2D3B" w:rsidRPr="00E27051" w:rsidRDefault="003C2D3B" w:rsidP="003C2D3B">
      <w:pPr>
        <w:spacing w:before="120" w:after="120" w:line="240" w:lineRule="auto"/>
        <w:ind w:firstLine="720"/>
        <w:jc w:val="both"/>
        <w:rPr>
          <w:rFonts w:ascii="Arial Narrow" w:hAnsi="Arial Narrow"/>
        </w:rPr>
      </w:pPr>
      <w:r w:rsidRPr="00E27051">
        <w:rPr>
          <w:rFonts w:ascii="Arial Narrow" w:hAnsi="Arial Narrow"/>
        </w:rPr>
        <w:t xml:space="preserve">Едно од изданијата на оваа емисија (од 25 јуни) посветено на теми директно поврзани со предвремените парламентарни избори, но без директни учесници во изборниот процес, беше и дебатата помеѓу експертите Љупчо Зиков, Александар Спасеновски и Нехи Месими, а се дискутираше за понудите на партиите, можните коалиции, идната влада, последиците, се правеше </w:t>
      </w:r>
      <w:r>
        <w:rPr>
          <w:rFonts w:ascii="Arial Narrow" w:hAnsi="Arial Narrow"/>
        </w:rPr>
        <w:t xml:space="preserve">анализа на кампањите </w:t>
      </w:r>
      <w:r w:rsidRPr="00E27051">
        <w:rPr>
          <w:rFonts w:ascii="Arial Narrow" w:hAnsi="Arial Narrow"/>
        </w:rPr>
        <w:t>итн.</w:t>
      </w:r>
    </w:p>
    <w:p w:rsidR="003C2D3B" w:rsidRPr="00E27051" w:rsidRDefault="003C2D3B" w:rsidP="003C2D3B">
      <w:pPr>
        <w:spacing w:before="120" w:after="120" w:line="240" w:lineRule="auto"/>
        <w:ind w:firstLine="720"/>
        <w:jc w:val="both"/>
        <w:rPr>
          <w:rFonts w:ascii="Arial Narrow" w:hAnsi="Arial Narrow"/>
          <w:b/>
          <w:i/>
        </w:rPr>
      </w:pPr>
    </w:p>
    <w:p w:rsidR="003C2D3B" w:rsidRPr="00E27051" w:rsidRDefault="003C2D3B" w:rsidP="003C2D3B">
      <w:pPr>
        <w:spacing w:before="120" w:after="120" w:line="240" w:lineRule="auto"/>
        <w:ind w:firstLine="720"/>
        <w:jc w:val="both"/>
        <w:rPr>
          <w:rFonts w:ascii="Arial Narrow" w:hAnsi="Arial Narrow"/>
          <w:i/>
        </w:rPr>
      </w:pPr>
      <w:r w:rsidRPr="00E27051">
        <w:rPr>
          <w:rFonts w:ascii="Arial Narrow" w:hAnsi="Arial Narrow"/>
          <w:b/>
          <w:i/>
        </w:rPr>
        <w:t xml:space="preserve">Други информативни емисии </w:t>
      </w:r>
    </w:p>
    <w:p w:rsidR="003C2D3B" w:rsidRPr="00E27051" w:rsidRDefault="003C2D3B" w:rsidP="003C2D3B">
      <w:pPr>
        <w:spacing w:before="120" w:after="120" w:line="240" w:lineRule="auto"/>
        <w:ind w:firstLine="720"/>
        <w:jc w:val="both"/>
        <w:rPr>
          <w:rFonts w:ascii="Arial Narrow" w:hAnsi="Arial Narrow"/>
        </w:rPr>
      </w:pPr>
      <w:r w:rsidRPr="00E27051">
        <w:rPr>
          <w:rFonts w:ascii="Arial Narrow" w:hAnsi="Arial Narrow"/>
        </w:rPr>
        <w:t xml:space="preserve">Во периодот на анализата, емитувани се дваесет и девет изданија на актуелно-информативни програми и тоа деветнаесет изданија од емисијата „Во тек“ и десет од емисијата „Очи в очи“, контактни емисии со директно вклучување на гледачи кои изнесуваа лични ставови за тековни општествено-политички теми, кои се емитуваат секојдневно, со соодветни репризи наредното утро. Во периодот помеѓу 24 јуни и 12 јули во овие емисии гледачите го искажуваа својот став за актуелни прашања поврзани со „Ковид - кризата“, отворањето на границите и слични дневни, актуелни теми, додека темите поврзани со изборите, за кои беа издвоени седумнаесет контактни емисии (дванаесет изданија на емисијата „Во тек“ и пет на „Очи в очи“), беа фокусирани на: почетокот на првата изборна кампања без </w:t>
      </w:r>
      <w:r w:rsidR="003749CB">
        <w:rPr>
          <w:rFonts w:ascii="Arial Narrow" w:hAnsi="Arial Narrow"/>
        </w:rPr>
        <w:t>митинзи и масовни собири; избор</w:t>
      </w:r>
      <w:r w:rsidRPr="00E27051">
        <w:rPr>
          <w:rFonts w:ascii="Arial Narrow" w:hAnsi="Arial Narrow"/>
        </w:rPr>
        <w:t>ниот молк; политички</w:t>
      </w:r>
      <w:r w:rsidR="003749CB">
        <w:rPr>
          <w:rFonts w:ascii="Arial Narrow" w:hAnsi="Arial Narrow"/>
        </w:rPr>
        <w:t>те</w:t>
      </w:r>
      <w:r w:rsidRPr="00E27051">
        <w:rPr>
          <w:rFonts w:ascii="Arial Narrow" w:hAnsi="Arial Narrow"/>
        </w:rPr>
        <w:t xml:space="preserve"> бомби во предизборната кампања; дуелот меѓу Заев и Мицкоски; негативната кампања; очекувањата од изборната кампања и сл. Иако емисијата „Очи в очи“ се емитува секојдневно, во предизборието дел од термините за оваа емисија беа посветени на интервјуа со вонпарламентарните партии. </w:t>
      </w:r>
    </w:p>
    <w:p w:rsidR="003C2D3B" w:rsidRPr="00E27051" w:rsidRDefault="003C2D3B" w:rsidP="003C2D3B">
      <w:pPr>
        <w:spacing w:before="120" w:after="120" w:line="240" w:lineRule="auto"/>
        <w:jc w:val="both"/>
        <w:rPr>
          <w:rFonts w:ascii="Arial Narrow" w:hAnsi="Arial Narrow"/>
          <w:b/>
          <w:i/>
        </w:rPr>
      </w:pPr>
    </w:p>
    <w:p w:rsidR="003C2D3B" w:rsidRPr="00E27051" w:rsidRDefault="003C2D3B" w:rsidP="003C2D3B">
      <w:pPr>
        <w:spacing w:before="120" w:after="120" w:line="240" w:lineRule="auto"/>
        <w:ind w:firstLine="720"/>
        <w:jc w:val="both"/>
        <w:rPr>
          <w:rFonts w:ascii="Arial Narrow" w:hAnsi="Arial Narrow"/>
          <w:i/>
        </w:rPr>
      </w:pPr>
      <w:r w:rsidRPr="00E27051">
        <w:rPr>
          <w:rFonts w:ascii="Arial Narrow" w:hAnsi="Arial Narrow"/>
          <w:b/>
          <w:i/>
        </w:rPr>
        <w:t xml:space="preserve">Информирање за лицата со сетилна попреченост </w:t>
      </w:r>
    </w:p>
    <w:p w:rsidR="003C2D3B" w:rsidRPr="00E27051" w:rsidRDefault="003C2D3B" w:rsidP="003C2D3B">
      <w:pPr>
        <w:spacing w:before="120" w:after="120" w:line="240" w:lineRule="auto"/>
        <w:ind w:firstLine="720"/>
        <w:jc w:val="both"/>
        <w:rPr>
          <w:rFonts w:ascii="Arial Narrow" w:hAnsi="Arial Narrow"/>
        </w:rPr>
      </w:pPr>
      <w:r w:rsidRPr="00E27051">
        <w:rPr>
          <w:rFonts w:ascii="Arial Narrow" w:hAnsi="Arial Narrow"/>
        </w:rPr>
        <w:t xml:space="preserve">ТВ 24 Вести </w:t>
      </w:r>
      <w:r w:rsidR="00B63999">
        <w:rPr>
          <w:rFonts w:ascii="Arial Narrow" w:hAnsi="Arial Narrow"/>
        </w:rPr>
        <w:t xml:space="preserve">обезбеди информирање за изборниот процес и за лицата со сетилна попреченост. </w:t>
      </w:r>
      <w:r w:rsidR="00D61273">
        <w:rPr>
          <w:rFonts w:ascii="Arial Narrow" w:hAnsi="Arial Narrow"/>
        </w:rPr>
        <w:t>Редовно г</w:t>
      </w:r>
      <w:r w:rsidRPr="00E27051">
        <w:rPr>
          <w:rFonts w:ascii="Arial Narrow" w:hAnsi="Arial Narrow"/>
        </w:rPr>
        <w:t>и прилагодува</w:t>
      </w:r>
      <w:r w:rsidR="00D61273">
        <w:rPr>
          <w:rFonts w:ascii="Arial Narrow" w:hAnsi="Arial Narrow"/>
        </w:rPr>
        <w:t>ше</w:t>
      </w:r>
      <w:r w:rsidRPr="00E27051">
        <w:rPr>
          <w:rFonts w:ascii="Arial Narrow" w:hAnsi="Arial Narrow"/>
        </w:rPr>
        <w:t xml:space="preserve"> Вестите од 20 часот за лицата со оштетен слух. </w:t>
      </w:r>
    </w:p>
    <w:p w:rsidR="003C2D3B" w:rsidRPr="00E27051" w:rsidRDefault="003C2D3B" w:rsidP="003C2D3B">
      <w:pPr>
        <w:spacing w:before="120" w:after="120" w:line="240" w:lineRule="auto"/>
        <w:jc w:val="both"/>
        <w:rPr>
          <w:rFonts w:ascii="Arial Narrow" w:hAnsi="Arial Narrow"/>
        </w:rPr>
      </w:pPr>
    </w:p>
    <w:p w:rsidR="003C2D3B" w:rsidRPr="00054302" w:rsidRDefault="003C2D3B" w:rsidP="00054302">
      <w:pPr>
        <w:spacing w:line="240" w:lineRule="auto"/>
        <w:jc w:val="both"/>
        <w:rPr>
          <w:rFonts w:ascii="Arial Narrow" w:hAnsi="Arial Narrow"/>
        </w:rPr>
      </w:pPr>
    </w:p>
    <w:sectPr w:rsidR="003C2D3B" w:rsidRPr="00054302" w:rsidSect="004B0EF9">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626" w:rsidRDefault="00106626" w:rsidP="00F65D02">
      <w:pPr>
        <w:spacing w:after="0" w:line="240" w:lineRule="auto"/>
      </w:pPr>
      <w:r>
        <w:separator/>
      </w:r>
    </w:p>
  </w:endnote>
  <w:endnote w:type="continuationSeparator" w:id="1">
    <w:p w:rsidR="00106626" w:rsidRDefault="00106626" w:rsidP="00F65D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90582"/>
      <w:docPartObj>
        <w:docPartGallery w:val="Page Numbers (Bottom of Page)"/>
        <w:docPartUnique/>
      </w:docPartObj>
    </w:sdtPr>
    <w:sdtContent>
      <w:p w:rsidR="00FE00EC" w:rsidRDefault="00541628">
        <w:pPr>
          <w:pStyle w:val="Footer"/>
          <w:jc w:val="right"/>
        </w:pPr>
        <w:fldSimple w:instr=" PAGE   \* MERGEFORMAT ">
          <w:r w:rsidR="00945C71">
            <w:rPr>
              <w:noProof/>
            </w:rPr>
            <w:t>64</w:t>
          </w:r>
        </w:fldSimple>
      </w:p>
    </w:sdtContent>
  </w:sdt>
  <w:p w:rsidR="00FE00EC" w:rsidRDefault="00FE00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626" w:rsidRDefault="00106626" w:rsidP="00F65D02">
      <w:pPr>
        <w:spacing w:after="0" w:line="240" w:lineRule="auto"/>
      </w:pPr>
      <w:r>
        <w:separator/>
      </w:r>
    </w:p>
  </w:footnote>
  <w:footnote w:type="continuationSeparator" w:id="1">
    <w:p w:rsidR="00106626" w:rsidRDefault="00106626" w:rsidP="00F65D02">
      <w:pPr>
        <w:spacing w:after="0" w:line="240" w:lineRule="auto"/>
      </w:pPr>
      <w:r>
        <w:continuationSeparator/>
      </w:r>
    </w:p>
  </w:footnote>
  <w:footnote w:id="2">
    <w:p w:rsidR="00FE00EC" w:rsidRPr="00CD42DA" w:rsidRDefault="00FE00EC" w:rsidP="00F65D02">
      <w:pPr>
        <w:pStyle w:val="FootnoteText"/>
        <w:jc w:val="both"/>
        <w:rPr>
          <w:rFonts w:ascii="Arial Narrow" w:hAnsi="Arial Narrow"/>
          <w:iCs/>
        </w:rPr>
      </w:pPr>
      <w:r w:rsidRPr="00CD42DA">
        <w:rPr>
          <w:rStyle w:val="FootnoteReference"/>
          <w:rFonts w:ascii="Arial Narrow" w:hAnsi="Arial Narrow"/>
          <w:iCs/>
        </w:rPr>
        <w:footnoteRef/>
      </w:r>
      <w:r w:rsidRPr="00CD42DA">
        <w:rPr>
          <w:rFonts w:ascii="Arial Narrow" w:hAnsi="Arial Narrow"/>
          <w:iCs/>
        </w:rPr>
        <w:t xml:space="preserve"> Во ставката –„без субјекти“ - се бележени прилозите за настаните од светот – неважни за приказот политички плурализам на постојната домашна политичка сцена, а важни само за математичката пресметка на прописот за процентуален распоред на темите во ТВ Дневникот, методолошки селектирани за анализа.</w:t>
      </w:r>
    </w:p>
  </w:footnote>
  <w:footnote w:id="3">
    <w:p w:rsidR="00FE00EC" w:rsidRPr="009D5563" w:rsidRDefault="00FE00EC" w:rsidP="00F47637">
      <w:pPr>
        <w:pStyle w:val="FootnoteText"/>
        <w:jc w:val="both"/>
        <w:rPr>
          <w:rFonts w:ascii="Arial Narrow" w:hAnsi="Arial Narrow"/>
          <w:iCs/>
        </w:rPr>
      </w:pPr>
      <w:r w:rsidRPr="009D5563">
        <w:rPr>
          <w:rStyle w:val="FootnoteReference"/>
        </w:rPr>
        <w:footnoteRef/>
      </w:r>
      <w:r w:rsidRPr="009D5563">
        <w:t xml:space="preserve"> </w:t>
      </w:r>
      <w:r w:rsidRPr="009D5563">
        <w:rPr>
          <w:rFonts w:ascii="Arial Narrow" w:hAnsi="Arial Narrow"/>
          <w:iCs/>
        </w:rPr>
        <w:t xml:space="preserve">За повеќе аналитички аспекти, произлезени од ова прашање, сосем компатибилни се деталните белешки од извештајот за Првиот програмски сервис на Македонската телевизија; </w:t>
      </w:r>
    </w:p>
    <w:p w:rsidR="00FE00EC" w:rsidRPr="009D5563" w:rsidRDefault="00FE00EC" w:rsidP="00F47637">
      <w:pPr>
        <w:pStyle w:val="FootnoteText"/>
      </w:pPr>
    </w:p>
  </w:footnote>
  <w:footnote w:id="4">
    <w:p w:rsidR="00FE00EC" w:rsidRPr="009D5563" w:rsidRDefault="00FE00EC" w:rsidP="00F47637">
      <w:pPr>
        <w:pStyle w:val="FootnoteText"/>
        <w:jc w:val="both"/>
        <w:rPr>
          <w:rFonts w:ascii="Arial Narrow" w:hAnsi="Arial Narrow"/>
          <w:iCs/>
        </w:rPr>
      </w:pPr>
      <w:r w:rsidRPr="009D5563">
        <w:rPr>
          <w:rStyle w:val="FootnoteReference"/>
        </w:rPr>
        <w:footnoteRef/>
      </w:r>
      <w:r w:rsidRPr="009D5563">
        <w:t xml:space="preserve"> </w:t>
      </w:r>
      <w:r w:rsidRPr="009D5563">
        <w:rPr>
          <w:rFonts w:ascii="Arial Narrow" w:hAnsi="Arial Narrow"/>
          <w:iCs/>
        </w:rPr>
        <w:t xml:space="preserve">Во ставката –„без субјекти“ - се бележени прилозите за настаните од светот – неважни за приказот политички плурализам на постојната домашна политичка сцена, а важни само за математичката пресметка на прописот за процентуален распоред на темите во ТВ Дневникот, методолошки селектирани за анализа; </w:t>
      </w:r>
    </w:p>
    <w:p w:rsidR="00FE00EC" w:rsidRPr="009D5563" w:rsidRDefault="00FE00EC" w:rsidP="00F47637">
      <w:pPr>
        <w:pStyle w:val="FootnoteText"/>
      </w:pPr>
    </w:p>
  </w:footnote>
  <w:footnote w:id="5">
    <w:p w:rsidR="006A0A55" w:rsidRPr="006A0A55" w:rsidRDefault="006A0A55" w:rsidP="006A0A55">
      <w:pPr>
        <w:pStyle w:val="FootnoteText"/>
        <w:jc w:val="both"/>
        <w:rPr>
          <w:rFonts w:ascii="Arial Narrow" w:hAnsi="Arial Narrow"/>
        </w:rPr>
      </w:pPr>
      <w:r>
        <w:rPr>
          <w:rStyle w:val="FootnoteReference"/>
        </w:rPr>
        <w:footnoteRef/>
      </w:r>
      <w:r>
        <w:t xml:space="preserve"> </w:t>
      </w:r>
      <w:r w:rsidRPr="006A0A55">
        <w:rPr>
          <w:rFonts w:ascii="Arial Narrow" w:hAnsi="Arial Narrow"/>
        </w:rPr>
        <w:t xml:space="preserve">Во првичниот Извештај беше наведено дека идејата на медиумот била да направи дуел меѓу </w:t>
      </w:r>
      <w:r w:rsidRPr="006A0A55">
        <w:rPr>
          <w:rFonts w:ascii="Arial Narrow" w:hAnsi="Arial Narrow" w:cs="Arial"/>
          <w:color w:val="000000" w:themeColor="text1"/>
        </w:rPr>
        <w:t>Зоран Заев и Христијан Мицкоски. При дополнителна проверка на податоците, беше утврдено дека станувало збор за две одв</w:t>
      </w:r>
      <w:r>
        <w:rPr>
          <w:rFonts w:ascii="Arial Narrow" w:hAnsi="Arial Narrow" w:cs="Arial"/>
          <w:color w:val="000000" w:themeColor="text1"/>
        </w:rPr>
        <w:t>о</w:t>
      </w:r>
      <w:r w:rsidRPr="006A0A55">
        <w:rPr>
          <w:rFonts w:ascii="Arial Narrow" w:hAnsi="Arial Narrow" w:cs="Arial"/>
          <w:color w:val="000000" w:themeColor="text1"/>
        </w:rPr>
        <w:t>ени интервјуа, по што беше направена потребната корекција.</w:t>
      </w:r>
    </w:p>
    <w:p w:rsidR="006A0A55" w:rsidRDefault="006A0A55">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56F9"/>
    <w:multiLevelType w:val="hybridMultilevel"/>
    <w:tmpl w:val="D9CC0EDE"/>
    <w:lvl w:ilvl="0" w:tplc="6824BF28">
      <w:numFmt w:val="bullet"/>
      <w:lvlText w:val="-"/>
      <w:lvlJc w:val="left"/>
      <w:pPr>
        <w:ind w:left="720" w:hanging="360"/>
      </w:pPr>
      <w:rPr>
        <w:rFonts w:ascii="Arial Narrow" w:eastAsiaTheme="minorHAnsi" w:hAnsi="Arial Narrow"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20E57"/>
    <w:multiLevelType w:val="hybridMultilevel"/>
    <w:tmpl w:val="50EE46D4"/>
    <w:lvl w:ilvl="0" w:tplc="6AF81B36">
      <w:numFmt w:val="bullet"/>
      <w:lvlText w:val="-"/>
      <w:lvlJc w:val="left"/>
      <w:pPr>
        <w:ind w:left="1080" w:hanging="360"/>
      </w:pPr>
      <w:rPr>
        <w:rFonts w:ascii="Arial Narrow" w:eastAsiaTheme="minorHAnsi" w:hAnsi="Arial Narrow" w:cstheme="minorBid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
    <w:nsid w:val="5652530F"/>
    <w:multiLevelType w:val="hybridMultilevel"/>
    <w:tmpl w:val="E9BC7F2C"/>
    <w:lvl w:ilvl="0" w:tplc="440A8B3C">
      <w:numFmt w:val="bullet"/>
      <w:lvlText w:val="-"/>
      <w:lvlJc w:val="left"/>
      <w:pPr>
        <w:ind w:left="1080" w:hanging="360"/>
      </w:pPr>
      <w:rPr>
        <w:rFonts w:ascii="Arial Narrow" w:eastAsiaTheme="minorHAnsi"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E932CE9"/>
    <w:multiLevelType w:val="hybridMultilevel"/>
    <w:tmpl w:val="94A4C25C"/>
    <w:lvl w:ilvl="0" w:tplc="13843514">
      <w:numFmt w:val="bullet"/>
      <w:lvlText w:val="-"/>
      <w:lvlJc w:val="left"/>
      <w:pPr>
        <w:ind w:left="1080" w:hanging="360"/>
      </w:pPr>
      <w:rPr>
        <w:rFonts w:ascii="Arial Narrow" w:eastAsiaTheme="minorHAnsi" w:hAnsi="Arial Narrow" w:cstheme="minorBid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70BD5"/>
    <w:rsid w:val="0000336B"/>
    <w:rsid w:val="000073FE"/>
    <w:rsid w:val="00016A35"/>
    <w:rsid w:val="0002218B"/>
    <w:rsid w:val="000250C5"/>
    <w:rsid w:val="000361BD"/>
    <w:rsid w:val="00037F97"/>
    <w:rsid w:val="00041C5F"/>
    <w:rsid w:val="00054302"/>
    <w:rsid w:val="000777BE"/>
    <w:rsid w:val="00083594"/>
    <w:rsid w:val="00084708"/>
    <w:rsid w:val="00085640"/>
    <w:rsid w:val="00091DD3"/>
    <w:rsid w:val="00092BB0"/>
    <w:rsid w:val="00093C3F"/>
    <w:rsid w:val="00094B6B"/>
    <w:rsid w:val="000A430A"/>
    <w:rsid w:val="000A697F"/>
    <w:rsid w:val="000B03A7"/>
    <w:rsid w:val="000B2D40"/>
    <w:rsid w:val="000B727D"/>
    <w:rsid w:val="000C0BD8"/>
    <w:rsid w:val="000C0CBB"/>
    <w:rsid w:val="000C6FBA"/>
    <w:rsid w:val="000D105E"/>
    <w:rsid w:val="000D61C2"/>
    <w:rsid w:val="000D76FB"/>
    <w:rsid w:val="000E11EB"/>
    <w:rsid w:val="000E2785"/>
    <w:rsid w:val="000E3A9E"/>
    <w:rsid w:val="000F1AB6"/>
    <w:rsid w:val="000F1C2B"/>
    <w:rsid w:val="000F7CC4"/>
    <w:rsid w:val="00105BB4"/>
    <w:rsid w:val="00106626"/>
    <w:rsid w:val="001117EB"/>
    <w:rsid w:val="00116A2B"/>
    <w:rsid w:val="001239D3"/>
    <w:rsid w:val="00124526"/>
    <w:rsid w:val="0012592E"/>
    <w:rsid w:val="001259AF"/>
    <w:rsid w:val="0012685E"/>
    <w:rsid w:val="001270F1"/>
    <w:rsid w:val="00136078"/>
    <w:rsid w:val="00136701"/>
    <w:rsid w:val="00136756"/>
    <w:rsid w:val="0014436D"/>
    <w:rsid w:val="00150054"/>
    <w:rsid w:val="0016139E"/>
    <w:rsid w:val="00164164"/>
    <w:rsid w:val="00167930"/>
    <w:rsid w:val="00171B54"/>
    <w:rsid w:val="00176171"/>
    <w:rsid w:val="00183479"/>
    <w:rsid w:val="001A2E49"/>
    <w:rsid w:val="001A6462"/>
    <w:rsid w:val="001B5B3F"/>
    <w:rsid w:val="001C172C"/>
    <w:rsid w:val="001C5806"/>
    <w:rsid w:val="001D11E1"/>
    <w:rsid w:val="001D7194"/>
    <w:rsid w:val="001E5172"/>
    <w:rsid w:val="001F2336"/>
    <w:rsid w:val="001F2C02"/>
    <w:rsid w:val="001F520F"/>
    <w:rsid w:val="001F58E7"/>
    <w:rsid w:val="00203BEF"/>
    <w:rsid w:val="002066C4"/>
    <w:rsid w:val="00206C42"/>
    <w:rsid w:val="00206DDC"/>
    <w:rsid w:val="0020751A"/>
    <w:rsid w:val="002102AD"/>
    <w:rsid w:val="00210D01"/>
    <w:rsid w:val="00212199"/>
    <w:rsid w:val="002156E6"/>
    <w:rsid w:val="002167FE"/>
    <w:rsid w:val="0021788C"/>
    <w:rsid w:val="0022772B"/>
    <w:rsid w:val="002510E0"/>
    <w:rsid w:val="0025346D"/>
    <w:rsid w:val="00260632"/>
    <w:rsid w:val="00274088"/>
    <w:rsid w:val="00274731"/>
    <w:rsid w:val="00274D3C"/>
    <w:rsid w:val="002768C0"/>
    <w:rsid w:val="00276CAC"/>
    <w:rsid w:val="00277227"/>
    <w:rsid w:val="002867F1"/>
    <w:rsid w:val="0029089A"/>
    <w:rsid w:val="002953AE"/>
    <w:rsid w:val="002C10D6"/>
    <w:rsid w:val="002C33A6"/>
    <w:rsid w:val="002C7113"/>
    <w:rsid w:val="002D6B8F"/>
    <w:rsid w:val="002E12D6"/>
    <w:rsid w:val="002E7EA4"/>
    <w:rsid w:val="002F031F"/>
    <w:rsid w:val="002F4651"/>
    <w:rsid w:val="003004B9"/>
    <w:rsid w:val="00301080"/>
    <w:rsid w:val="003041D3"/>
    <w:rsid w:val="003046AC"/>
    <w:rsid w:val="00304B50"/>
    <w:rsid w:val="003144C0"/>
    <w:rsid w:val="0031547D"/>
    <w:rsid w:val="00324B9E"/>
    <w:rsid w:val="00334279"/>
    <w:rsid w:val="003478FD"/>
    <w:rsid w:val="00363B98"/>
    <w:rsid w:val="00366DF4"/>
    <w:rsid w:val="00367AD8"/>
    <w:rsid w:val="00371B81"/>
    <w:rsid w:val="003749CB"/>
    <w:rsid w:val="003752E4"/>
    <w:rsid w:val="0038395A"/>
    <w:rsid w:val="00393115"/>
    <w:rsid w:val="00393EDA"/>
    <w:rsid w:val="00395D5E"/>
    <w:rsid w:val="003A3E36"/>
    <w:rsid w:val="003B5461"/>
    <w:rsid w:val="003B6417"/>
    <w:rsid w:val="003C2D3B"/>
    <w:rsid w:val="003C7A2D"/>
    <w:rsid w:val="003D1753"/>
    <w:rsid w:val="003D3C08"/>
    <w:rsid w:val="003E6EFC"/>
    <w:rsid w:val="00400437"/>
    <w:rsid w:val="004009AD"/>
    <w:rsid w:val="00404527"/>
    <w:rsid w:val="00407100"/>
    <w:rsid w:val="0040723E"/>
    <w:rsid w:val="004201D3"/>
    <w:rsid w:val="004232D0"/>
    <w:rsid w:val="00435312"/>
    <w:rsid w:val="0043744F"/>
    <w:rsid w:val="00445F37"/>
    <w:rsid w:val="004560E6"/>
    <w:rsid w:val="00471EFB"/>
    <w:rsid w:val="00475F0F"/>
    <w:rsid w:val="00480480"/>
    <w:rsid w:val="004829ED"/>
    <w:rsid w:val="0048427A"/>
    <w:rsid w:val="0048660E"/>
    <w:rsid w:val="00490F36"/>
    <w:rsid w:val="00494B74"/>
    <w:rsid w:val="00496843"/>
    <w:rsid w:val="004A159C"/>
    <w:rsid w:val="004A2E83"/>
    <w:rsid w:val="004A3656"/>
    <w:rsid w:val="004A4D6A"/>
    <w:rsid w:val="004A520F"/>
    <w:rsid w:val="004B0EF9"/>
    <w:rsid w:val="004B3912"/>
    <w:rsid w:val="004C079B"/>
    <w:rsid w:val="004C2EA3"/>
    <w:rsid w:val="004C453B"/>
    <w:rsid w:val="004C7C1F"/>
    <w:rsid w:val="004D621B"/>
    <w:rsid w:val="004D783B"/>
    <w:rsid w:val="004F36C6"/>
    <w:rsid w:val="004F6390"/>
    <w:rsid w:val="00502236"/>
    <w:rsid w:val="005024A2"/>
    <w:rsid w:val="0050669D"/>
    <w:rsid w:val="00524724"/>
    <w:rsid w:val="00531517"/>
    <w:rsid w:val="00535226"/>
    <w:rsid w:val="005353A9"/>
    <w:rsid w:val="00536499"/>
    <w:rsid w:val="00536755"/>
    <w:rsid w:val="005371C9"/>
    <w:rsid w:val="00541628"/>
    <w:rsid w:val="005441C3"/>
    <w:rsid w:val="00546DAB"/>
    <w:rsid w:val="00557D64"/>
    <w:rsid w:val="00562B64"/>
    <w:rsid w:val="005648DC"/>
    <w:rsid w:val="005813DE"/>
    <w:rsid w:val="0058323E"/>
    <w:rsid w:val="0058622B"/>
    <w:rsid w:val="00586378"/>
    <w:rsid w:val="00595C5C"/>
    <w:rsid w:val="005A23BD"/>
    <w:rsid w:val="005B52B2"/>
    <w:rsid w:val="005C0A91"/>
    <w:rsid w:val="005C42AE"/>
    <w:rsid w:val="005C735A"/>
    <w:rsid w:val="005D3277"/>
    <w:rsid w:val="005D3E85"/>
    <w:rsid w:val="005D4104"/>
    <w:rsid w:val="005F07DD"/>
    <w:rsid w:val="005F4442"/>
    <w:rsid w:val="005F469D"/>
    <w:rsid w:val="006002B0"/>
    <w:rsid w:val="00601B00"/>
    <w:rsid w:val="00603446"/>
    <w:rsid w:val="0060588B"/>
    <w:rsid w:val="00605B1E"/>
    <w:rsid w:val="00611158"/>
    <w:rsid w:val="006177C3"/>
    <w:rsid w:val="00617FC5"/>
    <w:rsid w:val="00631530"/>
    <w:rsid w:val="00632735"/>
    <w:rsid w:val="00632FEC"/>
    <w:rsid w:val="00633FBD"/>
    <w:rsid w:val="006354C9"/>
    <w:rsid w:val="00647B4D"/>
    <w:rsid w:val="006514E2"/>
    <w:rsid w:val="00656A3F"/>
    <w:rsid w:val="00663337"/>
    <w:rsid w:val="00670BD5"/>
    <w:rsid w:val="00671B92"/>
    <w:rsid w:val="006817A9"/>
    <w:rsid w:val="006818C7"/>
    <w:rsid w:val="006827DD"/>
    <w:rsid w:val="0068587D"/>
    <w:rsid w:val="006879FB"/>
    <w:rsid w:val="00687A71"/>
    <w:rsid w:val="006968B7"/>
    <w:rsid w:val="00697FC4"/>
    <w:rsid w:val="006A0A55"/>
    <w:rsid w:val="006A4D99"/>
    <w:rsid w:val="006B3B73"/>
    <w:rsid w:val="006C4123"/>
    <w:rsid w:val="006C54A0"/>
    <w:rsid w:val="006D224D"/>
    <w:rsid w:val="006D7B6A"/>
    <w:rsid w:val="006E04B4"/>
    <w:rsid w:val="006F112C"/>
    <w:rsid w:val="006F1CE6"/>
    <w:rsid w:val="00701B54"/>
    <w:rsid w:val="0070692C"/>
    <w:rsid w:val="00713298"/>
    <w:rsid w:val="0071765D"/>
    <w:rsid w:val="00723B76"/>
    <w:rsid w:val="00723C48"/>
    <w:rsid w:val="0073465B"/>
    <w:rsid w:val="00740248"/>
    <w:rsid w:val="00750F0F"/>
    <w:rsid w:val="007520BD"/>
    <w:rsid w:val="007549D7"/>
    <w:rsid w:val="007554D9"/>
    <w:rsid w:val="00771B8E"/>
    <w:rsid w:val="00771DBB"/>
    <w:rsid w:val="00780375"/>
    <w:rsid w:val="007806D4"/>
    <w:rsid w:val="007807EF"/>
    <w:rsid w:val="007821A6"/>
    <w:rsid w:val="0079429C"/>
    <w:rsid w:val="0079438E"/>
    <w:rsid w:val="007A0FC9"/>
    <w:rsid w:val="007B6896"/>
    <w:rsid w:val="007E293F"/>
    <w:rsid w:val="007F4499"/>
    <w:rsid w:val="007F4F9A"/>
    <w:rsid w:val="007F7EF8"/>
    <w:rsid w:val="00805890"/>
    <w:rsid w:val="008058E0"/>
    <w:rsid w:val="00810661"/>
    <w:rsid w:val="00811561"/>
    <w:rsid w:val="00815896"/>
    <w:rsid w:val="00817280"/>
    <w:rsid w:val="00820037"/>
    <w:rsid w:val="008251E7"/>
    <w:rsid w:val="008305DB"/>
    <w:rsid w:val="00836C7B"/>
    <w:rsid w:val="008409F7"/>
    <w:rsid w:val="00841480"/>
    <w:rsid w:val="00841AA1"/>
    <w:rsid w:val="008426DD"/>
    <w:rsid w:val="008456D5"/>
    <w:rsid w:val="008514EA"/>
    <w:rsid w:val="008762F6"/>
    <w:rsid w:val="0087761B"/>
    <w:rsid w:val="00880999"/>
    <w:rsid w:val="00881E97"/>
    <w:rsid w:val="00896275"/>
    <w:rsid w:val="00896ADA"/>
    <w:rsid w:val="008A1754"/>
    <w:rsid w:val="008B2E12"/>
    <w:rsid w:val="008B5B4B"/>
    <w:rsid w:val="008B70B6"/>
    <w:rsid w:val="008C47A7"/>
    <w:rsid w:val="008C4B42"/>
    <w:rsid w:val="008C54BB"/>
    <w:rsid w:val="008D2363"/>
    <w:rsid w:val="008D43E3"/>
    <w:rsid w:val="008D52B7"/>
    <w:rsid w:val="008E034F"/>
    <w:rsid w:val="008E0F04"/>
    <w:rsid w:val="008E3620"/>
    <w:rsid w:val="008E41E4"/>
    <w:rsid w:val="008E54BC"/>
    <w:rsid w:val="008E5F11"/>
    <w:rsid w:val="008E71B8"/>
    <w:rsid w:val="008F0690"/>
    <w:rsid w:val="008F156E"/>
    <w:rsid w:val="008F61B1"/>
    <w:rsid w:val="009009D8"/>
    <w:rsid w:val="00911127"/>
    <w:rsid w:val="00911861"/>
    <w:rsid w:val="009149C2"/>
    <w:rsid w:val="0092167D"/>
    <w:rsid w:val="009216FB"/>
    <w:rsid w:val="00921D61"/>
    <w:rsid w:val="00930A0C"/>
    <w:rsid w:val="00936E47"/>
    <w:rsid w:val="00936E55"/>
    <w:rsid w:val="0094176A"/>
    <w:rsid w:val="009432DB"/>
    <w:rsid w:val="00945C71"/>
    <w:rsid w:val="009473EA"/>
    <w:rsid w:val="0094782E"/>
    <w:rsid w:val="00955412"/>
    <w:rsid w:val="00963174"/>
    <w:rsid w:val="00970FEE"/>
    <w:rsid w:val="00975828"/>
    <w:rsid w:val="00981277"/>
    <w:rsid w:val="009915BC"/>
    <w:rsid w:val="009A221D"/>
    <w:rsid w:val="009B4003"/>
    <w:rsid w:val="009B4AB3"/>
    <w:rsid w:val="009B7136"/>
    <w:rsid w:val="009C0162"/>
    <w:rsid w:val="009C4F5A"/>
    <w:rsid w:val="009C6A32"/>
    <w:rsid w:val="009C6DBD"/>
    <w:rsid w:val="009C6E8D"/>
    <w:rsid w:val="009D2D49"/>
    <w:rsid w:val="009D35A3"/>
    <w:rsid w:val="009D4DBA"/>
    <w:rsid w:val="009D5778"/>
    <w:rsid w:val="009E505B"/>
    <w:rsid w:val="009F49BA"/>
    <w:rsid w:val="009F65B1"/>
    <w:rsid w:val="009F7FF8"/>
    <w:rsid w:val="00A01632"/>
    <w:rsid w:val="00A038F3"/>
    <w:rsid w:val="00A03F6D"/>
    <w:rsid w:val="00A11C8D"/>
    <w:rsid w:val="00A12296"/>
    <w:rsid w:val="00A126AB"/>
    <w:rsid w:val="00A21887"/>
    <w:rsid w:val="00A26758"/>
    <w:rsid w:val="00A44687"/>
    <w:rsid w:val="00A46D78"/>
    <w:rsid w:val="00A522EA"/>
    <w:rsid w:val="00A55295"/>
    <w:rsid w:val="00A60D0B"/>
    <w:rsid w:val="00A61CF3"/>
    <w:rsid w:val="00A668F9"/>
    <w:rsid w:val="00A759A9"/>
    <w:rsid w:val="00A82077"/>
    <w:rsid w:val="00A8414E"/>
    <w:rsid w:val="00A906D4"/>
    <w:rsid w:val="00A908D9"/>
    <w:rsid w:val="00A915B4"/>
    <w:rsid w:val="00A93BE1"/>
    <w:rsid w:val="00AA1434"/>
    <w:rsid w:val="00AA5B9A"/>
    <w:rsid w:val="00AB5CF6"/>
    <w:rsid w:val="00AC04FD"/>
    <w:rsid w:val="00AC369D"/>
    <w:rsid w:val="00AD0318"/>
    <w:rsid w:val="00AD1FF1"/>
    <w:rsid w:val="00AE1FF9"/>
    <w:rsid w:val="00AF35BC"/>
    <w:rsid w:val="00B02BC9"/>
    <w:rsid w:val="00B167CF"/>
    <w:rsid w:val="00B16DF3"/>
    <w:rsid w:val="00B21E85"/>
    <w:rsid w:val="00B30228"/>
    <w:rsid w:val="00B341B1"/>
    <w:rsid w:val="00B41393"/>
    <w:rsid w:val="00B43364"/>
    <w:rsid w:val="00B51CF2"/>
    <w:rsid w:val="00B630E6"/>
    <w:rsid w:val="00B63999"/>
    <w:rsid w:val="00B744F6"/>
    <w:rsid w:val="00B7608E"/>
    <w:rsid w:val="00B82E48"/>
    <w:rsid w:val="00B834E3"/>
    <w:rsid w:val="00B92D18"/>
    <w:rsid w:val="00B9428C"/>
    <w:rsid w:val="00BA2704"/>
    <w:rsid w:val="00BA3F9E"/>
    <w:rsid w:val="00BB1BFC"/>
    <w:rsid w:val="00BB2805"/>
    <w:rsid w:val="00BB4DCA"/>
    <w:rsid w:val="00BB76B9"/>
    <w:rsid w:val="00BC0204"/>
    <w:rsid w:val="00BD0708"/>
    <w:rsid w:val="00BD0795"/>
    <w:rsid w:val="00BD097C"/>
    <w:rsid w:val="00BD4326"/>
    <w:rsid w:val="00BE32AC"/>
    <w:rsid w:val="00BF14B9"/>
    <w:rsid w:val="00BF275A"/>
    <w:rsid w:val="00BF764D"/>
    <w:rsid w:val="00C00579"/>
    <w:rsid w:val="00C05EA6"/>
    <w:rsid w:val="00C103FA"/>
    <w:rsid w:val="00C21E2C"/>
    <w:rsid w:val="00C2348A"/>
    <w:rsid w:val="00C23CBB"/>
    <w:rsid w:val="00C260DE"/>
    <w:rsid w:val="00C306B1"/>
    <w:rsid w:val="00C30775"/>
    <w:rsid w:val="00C30931"/>
    <w:rsid w:val="00C34981"/>
    <w:rsid w:val="00C3563D"/>
    <w:rsid w:val="00C3646B"/>
    <w:rsid w:val="00C4067B"/>
    <w:rsid w:val="00C438C9"/>
    <w:rsid w:val="00C5458E"/>
    <w:rsid w:val="00C56B14"/>
    <w:rsid w:val="00C633EE"/>
    <w:rsid w:val="00C63A21"/>
    <w:rsid w:val="00C73167"/>
    <w:rsid w:val="00C81288"/>
    <w:rsid w:val="00CA3B2A"/>
    <w:rsid w:val="00CA7AB1"/>
    <w:rsid w:val="00CB70BF"/>
    <w:rsid w:val="00CD047A"/>
    <w:rsid w:val="00CE4EDE"/>
    <w:rsid w:val="00CE71E6"/>
    <w:rsid w:val="00CF3DF7"/>
    <w:rsid w:val="00CF6B15"/>
    <w:rsid w:val="00CF7227"/>
    <w:rsid w:val="00D13ABA"/>
    <w:rsid w:val="00D15664"/>
    <w:rsid w:val="00D222A3"/>
    <w:rsid w:val="00D41232"/>
    <w:rsid w:val="00D461EC"/>
    <w:rsid w:val="00D5361E"/>
    <w:rsid w:val="00D55221"/>
    <w:rsid w:val="00D55B0B"/>
    <w:rsid w:val="00D61273"/>
    <w:rsid w:val="00D7181C"/>
    <w:rsid w:val="00D71CFB"/>
    <w:rsid w:val="00D764F8"/>
    <w:rsid w:val="00D77F29"/>
    <w:rsid w:val="00D844A7"/>
    <w:rsid w:val="00D8553B"/>
    <w:rsid w:val="00D91DD6"/>
    <w:rsid w:val="00D97447"/>
    <w:rsid w:val="00DA0413"/>
    <w:rsid w:val="00DA2C86"/>
    <w:rsid w:val="00DA3179"/>
    <w:rsid w:val="00DA568F"/>
    <w:rsid w:val="00DB0603"/>
    <w:rsid w:val="00DB18E4"/>
    <w:rsid w:val="00DC0B62"/>
    <w:rsid w:val="00DC620A"/>
    <w:rsid w:val="00DD66BA"/>
    <w:rsid w:val="00DE103F"/>
    <w:rsid w:val="00DE3099"/>
    <w:rsid w:val="00DE4032"/>
    <w:rsid w:val="00DE4FF3"/>
    <w:rsid w:val="00DE52CD"/>
    <w:rsid w:val="00DE6016"/>
    <w:rsid w:val="00DE6A98"/>
    <w:rsid w:val="00DE7808"/>
    <w:rsid w:val="00DF7D5B"/>
    <w:rsid w:val="00E035A6"/>
    <w:rsid w:val="00E04983"/>
    <w:rsid w:val="00E05A15"/>
    <w:rsid w:val="00E1140F"/>
    <w:rsid w:val="00E11C59"/>
    <w:rsid w:val="00E14FC2"/>
    <w:rsid w:val="00E16BE8"/>
    <w:rsid w:val="00E22783"/>
    <w:rsid w:val="00E236D8"/>
    <w:rsid w:val="00E25B6C"/>
    <w:rsid w:val="00E2648A"/>
    <w:rsid w:val="00E264A7"/>
    <w:rsid w:val="00E33C01"/>
    <w:rsid w:val="00E4040B"/>
    <w:rsid w:val="00E406A8"/>
    <w:rsid w:val="00E54B55"/>
    <w:rsid w:val="00E577F3"/>
    <w:rsid w:val="00E63F0A"/>
    <w:rsid w:val="00E67598"/>
    <w:rsid w:val="00E77FBC"/>
    <w:rsid w:val="00E813AC"/>
    <w:rsid w:val="00E83318"/>
    <w:rsid w:val="00E875CB"/>
    <w:rsid w:val="00EA30C8"/>
    <w:rsid w:val="00EA3592"/>
    <w:rsid w:val="00EB21AF"/>
    <w:rsid w:val="00EB3816"/>
    <w:rsid w:val="00EB6E00"/>
    <w:rsid w:val="00EC1265"/>
    <w:rsid w:val="00ED0508"/>
    <w:rsid w:val="00EF118F"/>
    <w:rsid w:val="00EF1EE1"/>
    <w:rsid w:val="00EF3FBF"/>
    <w:rsid w:val="00F0346E"/>
    <w:rsid w:val="00F0732A"/>
    <w:rsid w:val="00F162CE"/>
    <w:rsid w:val="00F23F14"/>
    <w:rsid w:val="00F3531D"/>
    <w:rsid w:val="00F41DE9"/>
    <w:rsid w:val="00F47637"/>
    <w:rsid w:val="00F479C6"/>
    <w:rsid w:val="00F47D12"/>
    <w:rsid w:val="00F5183C"/>
    <w:rsid w:val="00F519D2"/>
    <w:rsid w:val="00F5341C"/>
    <w:rsid w:val="00F64458"/>
    <w:rsid w:val="00F648BE"/>
    <w:rsid w:val="00F65D02"/>
    <w:rsid w:val="00F678FC"/>
    <w:rsid w:val="00F7367D"/>
    <w:rsid w:val="00F74DAA"/>
    <w:rsid w:val="00F761E8"/>
    <w:rsid w:val="00F80469"/>
    <w:rsid w:val="00F80B28"/>
    <w:rsid w:val="00F90C48"/>
    <w:rsid w:val="00F90FF5"/>
    <w:rsid w:val="00F937C0"/>
    <w:rsid w:val="00F94A65"/>
    <w:rsid w:val="00FA0A76"/>
    <w:rsid w:val="00FC0154"/>
    <w:rsid w:val="00FC1B91"/>
    <w:rsid w:val="00FC1EE4"/>
    <w:rsid w:val="00FC2023"/>
    <w:rsid w:val="00FC6B21"/>
    <w:rsid w:val="00FE00EC"/>
    <w:rsid w:val="00FF11F3"/>
    <w:rsid w:val="00FF338D"/>
    <w:rsid w:val="00FF35BA"/>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3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5D02"/>
    <w:pPr>
      <w:spacing w:after="0" w:line="240" w:lineRule="auto"/>
    </w:pPr>
  </w:style>
  <w:style w:type="paragraph" w:styleId="ListParagraph">
    <w:name w:val="List Paragraph"/>
    <w:basedOn w:val="Normal"/>
    <w:uiPriority w:val="34"/>
    <w:qFormat/>
    <w:rsid w:val="00F65D02"/>
    <w:pPr>
      <w:ind w:left="720"/>
      <w:contextualSpacing/>
    </w:pPr>
  </w:style>
  <w:style w:type="paragraph" w:styleId="FootnoteText">
    <w:name w:val="footnote text"/>
    <w:basedOn w:val="Normal"/>
    <w:link w:val="FootnoteTextChar"/>
    <w:uiPriority w:val="99"/>
    <w:semiHidden/>
    <w:unhideWhenUsed/>
    <w:rsid w:val="00F65D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5D02"/>
    <w:rPr>
      <w:sz w:val="20"/>
      <w:szCs w:val="20"/>
    </w:rPr>
  </w:style>
  <w:style w:type="character" w:styleId="FootnoteReference">
    <w:name w:val="footnote reference"/>
    <w:basedOn w:val="DefaultParagraphFont"/>
    <w:uiPriority w:val="99"/>
    <w:semiHidden/>
    <w:unhideWhenUsed/>
    <w:rsid w:val="00F65D02"/>
    <w:rPr>
      <w:vertAlign w:val="superscript"/>
    </w:rPr>
  </w:style>
  <w:style w:type="character" w:styleId="Emphasis">
    <w:name w:val="Emphasis"/>
    <w:basedOn w:val="DefaultParagraphFont"/>
    <w:uiPriority w:val="20"/>
    <w:qFormat/>
    <w:rsid w:val="00D8553B"/>
    <w:rPr>
      <w:i/>
      <w:iCs/>
    </w:rPr>
  </w:style>
  <w:style w:type="paragraph" w:styleId="Header">
    <w:name w:val="header"/>
    <w:basedOn w:val="Normal"/>
    <w:link w:val="HeaderChar"/>
    <w:uiPriority w:val="99"/>
    <w:semiHidden/>
    <w:unhideWhenUsed/>
    <w:rsid w:val="00091D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1DD3"/>
  </w:style>
  <w:style w:type="paragraph" w:styleId="Footer">
    <w:name w:val="footer"/>
    <w:basedOn w:val="Normal"/>
    <w:link w:val="FooterChar"/>
    <w:uiPriority w:val="99"/>
    <w:unhideWhenUsed/>
    <w:rsid w:val="00091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DD3"/>
  </w:style>
  <w:style w:type="table" w:styleId="TableGrid">
    <w:name w:val="Table Grid"/>
    <w:basedOn w:val="TableNormal"/>
    <w:uiPriority w:val="39"/>
    <w:rsid w:val="00A21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149C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bori@avmu.m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46C0A-D352-4A48-8677-FC442B03F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25051</Words>
  <Characters>142794</Characters>
  <Application>Microsoft Office Word</Application>
  <DocSecurity>0</DocSecurity>
  <Lines>1189</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Bojan</cp:lastModifiedBy>
  <cp:revision>2</cp:revision>
  <dcterms:created xsi:type="dcterms:W3CDTF">2020-07-27T14:09:00Z</dcterms:created>
  <dcterms:modified xsi:type="dcterms:W3CDTF">2020-07-27T14:09:00Z</dcterms:modified>
</cp:coreProperties>
</file>