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5B" w:rsidRPr="00FC41C4" w:rsidRDefault="00447286" w:rsidP="00FC41C4">
      <w:pPr>
        <w:ind w:firstLine="720"/>
        <w:jc w:val="both"/>
        <w:rPr>
          <w:rFonts w:ascii="Arial" w:hAnsi="Arial" w:cs="Arial"/>
        </w:rPr>
      </w:pPr>
      <w:r w:rsidRPr="00FC41C4">
        <w:rPr>
          <w:rFonts w:ascii="Arial" w:hAnsi="Arial" w:cs="Arial"/>
        </w:rPr>
        <w:t xml:space="preserve">Pursuant to Article 18, </w:t>
      </w:r>
      <w:r w:rsidR="00860297" w:rsidRPr="00FC41C4">
        <w:rPr>
          <w:rFonts w:ascii="Arial" w:hAnsi="Arial" w:cs="Arial"/>
        </w:rPr>
        <w:t>Paragraph</w:t>
      </w:r>
      <w:r w:rsidRPr="00FC41C4">
        <w:rPr>
          <w:rFonts w:ascii="Arial" w:hAnsi="Arial" w:cs="Arial"/>
        </w:rPr>
        <w:t xml:space="preserve"> 1, </w:t>
      </w:r>
      <w:r w:rsidR="00860297" w:rsidRPr="00FC41C4">
        <w:rPr>
          <w:rFonts w:ascii="Arial" w:hAnsi="Arial" w:cs="Arial"/>
        </w:rPr>
        <w:t>Indent</w:t>
      </w:r>
      <w:r w:rsidRPr="00FC41C4">
        <w:rPr>
          <w:rFonts w:ascii="Arial" w:hAnsi="Arial" w:cs="Arial"/>
        </w:rPr>
        <w:t xml:space="preserve"> 8</w:t>
      </w:r>
      <w:r w:rsidR="00860297" w:rsidRPr="00FC41C4">
        <w:rPr>
          <w:rFonts w:ascii="Arial" w:hAnsi="Arial" w:cs="Arial"/>
        </w:rPr>
        <w:t>;</w:t>
      </w:r>
      <w:r w:rsidRPr="00FC41C4">
        <w:rPr>
          <w:rFonts w:ascii="Arial" w:hAnsi="Arial" w:cs="Arial"/>
        </w:rPr>
        <w:t xml:space="preserve"> Article 20, </w:t>
      </w:r>
      <w:r w:rsidR="00860297" w:rsidRPr="00FC41C4">
        <w:rPr>
          <w:rFonts w:ascii="Arial" w:hAnsi="Arial" w:cs="Arial"/>
        </w:rPr>
        <w:t>Paragraph</w:t>
      </w:r>
      <w:r w:rsidRPr="00FC41C4">
        <w:rPr>
          <w:rFonts w:ascii="Arial" w:hAnsi="Arial" w:cs="Arial"/>
        </w:rPr>
        <w:t xml:space="preserve"> 1, </w:t>
      </w:r>
      <w:r w:rsidR="00860297" w:rsidRPr="00FC41C4">
        <w:rPr>
          <w:rFonts w:ascii="Arial" w:hAnsi="Arial" w:cs="Arial"/>
        </w:rPr>
        <w:t>Indent</w:t>
      </w:r>
      <w:r w:rsidRPr="00FC41C4">
        <w:rPr>
          <w:rFonts w:ascii="Arial" w:hAnsi="Arial" w:cs="Arial"/>
        </w:rPr>
        <w:t xml:space="preserve"> 11</w:t>
      </w:r>
      <w:r w:rsidR="00860297" w:rsidRPr="00FC41C4">
        <w:rPr>
          <w:rFonts w:ascii="Arial" w:hAnsi="Arial" w:cs="Arial"/>
        </w:rPr>
        <w:t>,</w:t>
      </w:r>
      <w:r w:rsidRPr="00FC41C4">
        <w:rPr>
          <w:rFonts w:ascii="Arial" w:hAnsi="Arial" w:cs="Arial"/>
        </w:rPr>
        <w:t xml:space="preserve"> and Article 62, </w:t>
      </w:r>
      <w:r w:rsidR="00860297" w:rsidRPr="00FC41C4">
        <w:rPr>
          <w:rFonts w:ascii="Arial" w:hAnsi="Arial" w:cs="Arial"/>
        </w:rPr>
        <w:t>Paragraph</w:t>
      </w:r>
      <w:r w:rsidRPr="00FC41C4">
        <w:rPr>
          <w:rFonts w:ascii="Arial" w:hAnsi="Arial" w:cs="Arial"/>
        </w:rPr>
        <w:t xml:space="preserve"> 6 of the Law on Audio and Audiovisual Media Services (</w:t>
      </w:r>
      <w:r w:rsidR="00860297" w:rsidRPr="00FC41C4">
        <w:rPr>
          <w:rFonts w:ascii="Arial" w:hAnsi="Arial" w:cs="Arial"/>
        </w:rPr>
        <w:t>“</w:t>
      </w:r>
      <w:r w:rsidRPr="00FC41C4">
        <w:rPr>
          <w:rFonts w:ascii="Arial" w:hAnsi="Arial" w:cs="Arial"/>
        </w:rPr>
        <w:t>Official Gazette</w:t>
      </w:r>
      <w:r w:rsidR="00860297" w:rsidRPr="00FC41C4">
        <w:rPr>
          <w:rFonts w:ascii="Arial" w:hAnsi="Arial" w:cs="Arial"/>
        </w:rPr>
        <w:t xml:space="preserve"> of the Republic of Macedonia,”</w:t>
      </w:r>
      <w:r w:rsidRPr="00FC41C4">
        <w:rPr>
          <w:rFonts w:ascii="Arial" w:hAnsi="Arial" w:cs="Arial"/>
        </w:rPr>
        <w:t xml:space="preserve"> No</w:t>
      </w:r>
      <w:r w:rsidR="00860297" w:rsidRPr="00FC41C4">
        <w:rPr>
          <w:rFonts w:ascii="Arial" w:hAnsi="Arial" w:cs="Arial"/>
        </w:rPr>
        <w:t>s</w:t>
      </w:r>
      <w:r w:rsidRPr="00FC41C4">
        <w:rPr>
          <w:rFonts w:ascii="Arial" w:hAnsi="Arial" w:cs="Arial"/>
        </w:rPr>
        <w:t xml:space="preserve"> 184/13, 13/14, 44/14, 101/14</w:t>
      </w:r>
      <w:r w:rsidR="00860297" w:rsidRPr="00FC41C4">
        <w:rPr>
          <w:rFonts w:ascii="Arial" w:hAnsi="Arial" w:cs="Arial"/>
        </w:rPr>
        <w:t>,</w:t>
      </w:r>
      <w:r w:rsidRPr="00FC41C4">
        <w:rPr>
          <w:rFonts w:ascii="Arial" w:hAnsi="Arial" w:cs="Arial"/>
        </w:rPr>
        <w:t xml:space="preserve"> 132/14</w:t>
      </w:r>
      <w:r w:rsidR="00860297" w:rsidRPr="00FC41C4">
        <w:rPr>
          <w:rFonts w:ascii="Arial" w:hAnsi="Arial" w:cs="Arial"/>
        </w:rPr>
        <w:t>, 142/16, 132/17, 168/18, 248/18 and 27/19, and “Official Gazette of the Republic of North Macedonia,” Nos 42/20</w:t>
      </w:r>
      <w:r w:rsidR="00514B96" w:rsidRPr="00FC41C4">
        <w:rPr>
          <w:rFonts w:ascii="Arial" w:hAnsi="Arial" w:cs="Arial"/>
        </w:rPr>
        <w:t xml:space="preserve">, </w:t>
      </w:r>
      <w:r w:rsidR="00860297" w:rsidRPr="00FC41C4">
        <w:rPr>
          <w:rFonts w:ascii="Arial" w:hAnsi="Arial" w:cs="Arial"/>
        </w:rPr>
        <w:t>77/21</w:t>
      </w:r>
      <w:r w:rsidR="00514B96" w:rsidRPr="00FC41C4">
        <w:rPr>
          <w:rFonts w:ascii="Arial" w:hAnsi="Arial" w:cs="Arial"/>
        </w:rPr>
        <w:t xml:space="preserve"> and 154/23</w:t>
      </w:r>
      <w:r w:rsidR="00860297" w:rsidRPr="00FC41C4">
        <w:rPr>
          <w:rFonts w:ascii="Arial" w:hAnsi="Arial" w:cs="Arial"/>
        </w:rPr>
        <w:t>)</w:t>
      </w:r>
      <w:r w:rsidRPr="00FC41C4">
        <w:rPr>
          <w:rFonts w:ascii="Arial" w:hAnsi="Arial" w:cs="Arial"/>
        </w:rPr>
        <w:t xml:space="preserve">, </w:t>
      </w:r>
      <w:r w:rsidR="00FC41C4" w:rsidRPr="00FC41C4">
        <w:rPr>
          <w:rFonts w:ascii="Arial" w:hAnsi="Arial" w:cs="Arial"/>
        </w:rPr>
        <w:t>[</w:t>
      </w:r>
      <w:r w:rsidRPr="00FC41C4">
        <w:rPr>
          <w:rFonts w:ascii="Arial" w:hAnsi="Arial" w:cs="Arial"/>
        </w:rPr>
        <w:t>and</w:t>
      </w:r>
      <w:r w:rsidR="00FC41C4" w:rsidRPr="00FC41C4">
        <w:rPr>
          <w:rFonts w:ascii="Arial" w:hAnsi="Arial" w:cs="Arial"/>
        </w:rPr>
        <w:t>]</w:t>
      </w:r>
      <w:r w:rsidRPr="00FC41C4">
        <w:rPr>
          <w:rFonts w:ascii="Arial" w:hAnsi="Arial" w:cs="Arial"/>
        </w:rPr>
        <w:t xml:space="preserve"> Article 15, </w:t>
      </w:r>
      <w:r w:rsidR="00860297" w:rsidRPr="00FC41C4">
        <w:rPr>
          <w:rFonts w:ascii="Arial" w:hAnsi="Arial" w:cs="Arial"/>
        </w:rPr>
        <w:t>Paragraph</w:t>
      </w:r>
      <w:r w:rsidRPr="00FC41C4">
        <w:rPr>
          <w:rFonts w:ascii="Arial" w:hAnsi="Arial" w:cs="Arial"/>
        </w:rPr>
        <w:t xml:space="preserve"> 1, </w:t>
      </w:r>
      <w:r w:rsidR="00860297" w:rsidRPr="00FC41C4">
        <w:rPr>
          <w:rFonts w:ascii="Arial" w:hAnsi="Arial" w:cs="Arial"/>
        </w:rPr>
        <w:t>Indent</w:t>
      </w:r>
      <w:r w:rsidRPr="00FC41C4">
        <w:rPr>
          <w:rFonts w:ascii="Arial" w:hAnsi="Arial" w:cs="Arial"/>
        </w:rPr>
        <w:t xml:space="preserve"> 7</w:t>
      </w:r>
      <w:r w:rsidR="003E5922" w:rsidRPr="00FC41C4">
        <w:rPr>
          <w:rFonts w:ascii="Arial" w:hAnsi="Arial" w:cs="Arial"/>
        </w:rPr>
        <w:t>,</w:t>
      </w:r>
      <w:r w:rsidRPr="00FC41C4">
        <w:rPr>
          <w:rFonts w:ascii="Arial" w:hAnsi="Arial" w:cs="Arial"/>
        </w:rPr>
        <w:t xml:space="preserve"> of the Rules of Procedure of the Agency for Audio and Audiovisual Media Services</w:t>
      </w:r>
      <w:r w:rsidR="00860297" w:rsidRPr="00FC41C4">
        <w:rPr>
          <w:rFonts w:ascii="Arial" w:hAnsi="Arial" w:cs="Arial"/>
        </w:rPr>
        <w:t xml:space="preserve"> </w:t>
      </w:r>
      <w:r w:rsidR="003E5922" w:rsidRPr="00FC41C4">
        <w:rPr>
          <w:rFonts w:ascii="Arial" w:hAnsi="Arial" w:cs="Arial"/>
        </w:rPr>
        <w:t xml:space="preserve">(Consolidated Text), </w:t>
      </w:r>
      <w:r w:rsidRPr="00FC41C4">
        <w:rPr>
          <w:rFonts w:ascii="Arial" w:hAnsi="Arial" w:cs="Arial"/>
        </w:rPr>
        <w:t>No.01-3</w:t>
      </w:r>
      <w:r w:rsidR="00525446" w:rsidRPr="00FC41C4">
        <w:rPr>
          <w:rFonts w:ascii="Arial" w:hAnsi="Arial" w:cs="Arial"/>
        </w:rPr>
        <w:t>732/1</w:t>
      </w:r>
      <w:r w:rsidR="003E5922" w:rsidRPr="00FC41C4">
        <w:rPr>
          <w:rFonts w:ascii="Arial" w:hAnsi="Arial" w:cs="Arial"/>
        </w:rPr>
        <w:t xml:space="preserve">, </w:t>
      </w:r>
      <w:r w:rsidRPr="00FC41C4">
        <w:rPr>
          <w:rFonts w:ascii="Arial" w:hAnsi="Arial" w:cs="Arial"/>
        </w:rPr>
        <w:t xml:space="preserve">dated </w:t>
      </w:r>
      <w:r w:rsidR="00525446" w:rsidRPr="00FC41C4">
        <w:rPr>
          <w:rFonts w:ascii="Arial" w:hAnsi="Arial" w:cs="Arial"/>
        </w:rPr>
        <w:t>29.07.</w:t>
      </w:r>
      <w:r w:rsidRPr="00FC41C4">
        <w:rPr>
          <w:rFonts w:ascii="Arial" w:hAnsi="Arial" w:cs="Arial"/>
        </w:rPr>
        <w:t>201</w:t>
      </w:r>
      <w:r w:rsidR="00E9715B" w:rsidRPr="00FC41C4">
        <w:rPr>
          <w:rFonts w:ascii="Arial" w:hAnsi="Arial" w:cs="Arial"/>
        </w:rPr>
        <w:t>9</w:t>
      </w:r>
      <w:r w:rsidRPr="00FC41C4">
        <w:rPr>
          <w:rFonts w:ascii="Arial" w:hAnsi="Arial" w:cs="Arial"/>
        </w:rPr>
        <w:t xml:space="preserve">, in accordance with the </w:t>
      </w:r>
      <w:r w:rsidR="00E9715B" w:rsidRPr="00FC41C4">
        <w:rPr>
          <w:rFonts w:ascii="Arial" w:hAnsi="Arial" w:cs="Arial"/>
        </w:rPr>
        <w:t>Conclusion</w:t>
      </w:r>
      <w:r w:rsidRPr="00FC41C4">
        <w:rPr>
          <w:rFonts w:ascii="Arial" w:hAnsi="Arial" w:cs="Arial"/>
        </w:rPr>
        <w:t xml:space="preserve"> of the Agency’s Council</w:t>
      </w:r>
      <w:r w:rsidR="00E9715B" w:rsidRPr="00FC41C4">
        <w:rPr>
          <w:rFonts w:ascii="Arial" w:hAnsi="Arial" w:cs="Arial"/>
        </w:rPr>
        <w:t xml:space="preserve"> Ref.</w:t>
      </w:r>
      <w:r w:rsidR="00FC41C4" w:rsidRPr="00FC41C4">
        <w:rPr>
          <w:rFonts w:ascii="Arial" w:hAnsi="Arial" w:cs="Arial"/>
        </w:rPr>
        <w:t xml:space="preserve"> </w:t>
      </w:r>
      <w:r w:rsidR="00E9715B" w:rsidRPr="00FC41C4">
        <w:rPr>
          <w:rFonts w:ascii="Arial" w:hAnsi="Arial" w:cs="Arial"/>
        </w:rPr>
        <w:t>N</w:t>
      </w:r>
      <w:r w:rsidRPr="00FC41C4">
        <w:rPr>
          <w:rFonts w:ascii="Arial" w:hAnsi="Arial" w:cs="Arial"/>
        </w:rPr>
        <w:t>o.</w:t>
      </w:r>
      <w:r w:rsidR="00514B96" w:rsidRPr="00FC41C4">
        <w:rPr>
          <w:rFonts w:ascii="Arial" w:hAnsi="Arial" w:cs="Arial"/>
        </w:rPr>
        <w:t xml:space="preserve"> </w:t>
      </w:r>
      <w:r w:rsidRPr="00FC41C4">
        <w:rPr>
          <w:rFonts w:ascii="Arial" w:hAnsi="Arial" w:cs="Arial"/>
        </w:rPr>
        <w:t>02-</w:t>
      </w:r>
      <w:r w:rsidR="00E9715B" w:rsidRPr="00FC41C4">
        <w:rPr>
          <w:rFonts w:ascii="Arial" w:hAnsi="Arial" w:cs="Arial"/>
        </w:rPr>
        <w:t>35</w:t>
      </w:r>
      <w:r w:rsidR="00514B96" w:rsidRPr="00FC41C4">
        <w:rPr>
          <w:rFonts w:ascii="Arial" w:hAnsi="Arial" w:cs="Arial"/>
        </w:rPr>
        <w:t>06</w:t>
      </w:r>
      <w:r w:rsidRPr="00FC41C4">
        <w:rPr>
          <w:rFonts w:ascii="Arial" w:hAnsi="Arial" w:cs="Arial"/>
        </w:rPr>
        <w:t xml:space="preserve">/2 dated </w:t>
      </w:r>
      <w:r w:rsidR="00514B96" w:rsidRPr="00FC41C4">
        <w:rPr>
          <w:rFonts w:ascii="Arial" w:hAnsi="Arial" w:cs="Arial"/>
        </w:rPr>
        <w:t>25</w:t>
      </w:r>
      <w:r w:rsidR="00E9715B" w:rsidRPr="00FC41C4">
        <w:rPr>
          <w:rFonts w:ascii="Arial" w:hAnsi="Arial" w:cs="Arial"/>
        </w:rPr>
        <w:t>.0</w:t>
      </w:r>
      <w:r w:rsidR="00514B96" w:rsidRPr="00FC41C4">
        <w:rPr>
          <w:rFonts w:ascii="Arial" w:hAnsi="Arial" w:cs="Arial"/>
        </w:rPr>
        <w:t>9</w:t>
      </w:r>
      <w:r w:rsidR="00E9715B" w:rsidRPr="00FC41C4">
        <w:rPr>
          <w:rFonts w:ascii="Arial" w:hAnsi="Arial" w:cs="Arial"/>
        </w:rPr>
        <w:t>.</w:t>
      </w:r>
      <w:r w:rsidRPr="00FC41C4">
        <w:rPr>
          <w:rFonts w:ascii="Arial" w:hAnsi="Arial" w:cs="Arial"/>
        </w:rPr>
        <w:t>20</w:t>
      </w:r>
      <w:r w:rsidR="00514B96" w:rsidRPr="00FC41C4">
        <w:rPr>
          <w:rFonts w:ascii="Arial" w:hAnsi="Arial" w:cs="Arial"/>
        </w:rPr>
        <w:t>23</w:t>
      </w:r>
      <w:r w:rsidRPr="00FC41C4">
        <w:rPr>
          <w:rFonts w:ascii="Arial" w:hAnsi="Arial" w:cs="Arial"/>
        </w:rPr>
        <w:t xml:space="preserve">, </w:t>
      </w:r>
      <w:r w:rsidR="00E9715B" w:rsidRPr="00FC41C4">
        <w:rPr>
          <w:rFonts w:ascii="Arial" w:hAnsi="Arial" w:cs="Arial"/>
        </w:rPr>
        <w:t>a Consolidated Text was prepared of t</w:t>
      </w:r>
      <w:r w:rsidRPr="00FC41C4">
        <w:rPr>
          <w:rFonts w:ascii="Arial" w:hAnsi="Arial" w:cs="Arial"/>
        </w:rPr>
        <w:t xml:space="preserve">he </w:t>
      </w:r>
      <w:r w:rsidR="00E9715B" w:rsidRPr="00FC41C4">
        <w:rPr>
          <w:rFonts w:ascii="Arial" w:hAnsi="Arial" w:cs="Arial"/>
        </w:rPr>
        <w:t xml:space="preserve">Rulebook on the Minimum Technical, Spatial, Financial and Staffing Requirements for Acquiring a Radio or Television Broadcasting License. </w:t>
      </w:r>
    </w:p>
    <w:p w:rsidR="00FC41C4" w:rsidRDefault="00FC41C4" w:rsidP="00FC41C4">
      <w:pPr>
        <w:jc w:val="both"/>
        <w:rPr>
          <w:rFonts w:ascii="Arial" w:hAnsi="Arial" w:cs="Arial"/>
        </w:rPr>
      </w:pPr>
    </w:p>
    <w:p w:rsidR="00E9715B" w:rsidRPr="00FC41C4" w:rsidRDefault="00E9715B" w:rsidP="00FC41C4">
      <w:pPr>
        <w:ind w:firstLine="720"/>
        <w:jc w:val="both"/>
        <w:rPr>
          <w:rFonts w:ascii="Arial" w:hAnsi="Arial" w:cs="Arial"/>
        </w:rPr>
      </w:pPr>
      <w:r w:rsidRPr="00FC41C4">
        <w:rPr>
          <w:rFonts w:ascii="Arial" w:hAnsi="Arial" w:cs="Arial"/>
        </w:rPr>
        <w:t xml:space="preserve">The </w:t>
      </w:r>
      <w:r w:rsidR="003E5922" w:rsidRPr="00FC41C4">
        <w:rPr>
          <w:rFonts w:ascii="Arial" w:hAnsi="Arial" w:cs="Arial"/>
        </w:rPr>
        <w:t>C</w:t>
      </w:r>
      <w:r w:rsidRPr="00FC41C4">
        <w:rPr>
          <w:rFonts w:ascii="Arial" w:hAnsi="Arial" w:cs="Arial"/>
        </w:rPr>
        <w:t xml:space="preserve">onsolidated </w:t>
      </w:r>
      <w:r w:rsidR="003E5922" w:rsidRPr="00FC41C4">
        <w:rPr>
          <w:rFonts w:ascii="Arial" w:hAnsi="Arial" w:cs="Arial"/>
        </w:rPr>
        <w:t>T</w:t>
      </w:r>
      <w:r w:rsidRPr="00FC41C4">
        <w:rPr>
          <w:rFonts w:ascii="Arial" w:hAnsi="Arial" w:cs="Arial"/>
        </w:rPr>
        <w:t>ext of the Rulebook on the Minimum Technical, Spatial, Financial and Staffing Requirements for Acquiring a Radio or Television Broadcasting License incorporates</w:t>
      </w:r>
      <w:r w:rsidR="00FC41C4">
        <w:rPr>
          <w:rFonts w:ascii="Arial" w:hAnsi="Arial" w:cs="Arial"/>
        </w:rPr>
        <w:t xml:space="preserve"> the following:</w:t>
      </w:r>
      <w:r w:rsidRPr="00FC41C4">
        <w:rPr>
          <w:rFonts w:ascii="Arial" w:hAnsi="Arial" w:cs="Arial"/>
        </w:rPr>
        <w:t xml:space="preserve"> Rulebook on the Minimum Technical, Spatial, Financial and Staffing Requirements for Acquiring a Radio or Television Broadcasting License No. </w:t>
      </w:r>
      <w:r w:rsidR="00FC41C4">
        <w:rPr>
          <w:rFonts w:ascii="Arial" w:hAnsi="Arial" w:cs="Arial"/>
        </w:rPr>
        <w:t>01-5774/1, dated 21.11.2014,</w:t>
      </w:r>
      <w:r w:rsidRPr="00FC41C4">
        <w:rPr>
          <w:rFonts w:ascii="Arial" w:hAnsi="Arial" w:cs="Arial"/>
        </w:rPr>
        <w:t xml:space="preserve"> Rulebook on Amending and Supplementing the Rulebook on the Minimum Technical, Spatial, Financial and Staffing Requirements for Acquiring a Radio or Television Broadcasting License</w:t>
      </w:r>
      <w:r w:rsidR="003E5922" w:rsidRPr="00FC41C4">
        <w:rPr>
          <w:rFonts w:ascii="Arial" w:hAnsi="Arial" w:cs="Arial"/>
        </w:rPr>
        <w:t xml:space="preserve"> No. 01-3336/1, dated 08.05.2015</w:t>
      </w:r>
      <w:r w:rsidR="00094590" w:rsidRPr="00FC41C4">
        <w:rPr>
          <w:rFonts w:ascii="Arial" w:hAnsi="Arial" w:cs="Arial"/>
        </w:rPr>
        <w:t xml:space="preserve">, and </w:t>
      </w:r>
      <w:r w:rsidR="00FC41C4" w:rsidRPr="00FC41C4">
        <w:rPr>
          <w:rFonts w:ascii="Arial" w:hAnsi="Arial" w:cs="Arial"/>
        </w:rPr>
        <w:t xml:space="preserve">the </w:t>
      </w:r>
      <w:r w:rsidR="00094590" w:rsidRPr="00FC41C4">
        <w:rPr>
          <w:rFonts w:ascii="Arial" w:hAnsi="Arial" w:cs="Arial"/>
        </w:rPr>
        <w:t>Rulebook on Amending and Supplementing the Rulebook on the Minimum Technical, Spatial, Financial and Staffing Requirements for Acquiring a Radio or Television Broadcasting License No. 01-3539/1, dated 25.09.2023</w:t>
      </w:r>
      <w:r w:rsidR="0098320D" w:rsidRPr="00FC41C4">
        <w:rPr>
          <w:rFonts w:ascii="Arial" w:hAnsi="Arial" w:cs="Arial"/>
        </w:rPr>
        <w:t xml:space="preserve">. </w:t>
      </w:r>
    </w:p>
    <w:p w:rsidR="0098320D" w:rsidRPr="00FC41C4" w:rsidRDefault="0098320D" w:rsidP="00FC41C4">
      <w:pPr>
        <w:jc w:val="both"/>
        <w:rPr>
          <w:rFonts w:ascii="Arial" w:hAnsi="Arial" w:cs="Arial"/>
        </w:rPr>
      </w:pPr>
    </w:p>
    <w:p w:rsidR="0098320D" w:rsidRPr="00FC41C4" w:rsidRDefault="0098320D" w:rsidP="00FC41C4">
      <w:pPr>
        <w:jc w:val="both"/>
        <w:rPr>
          <w:rFonts w:ascii="Arial" w:hAnsi="Arial" w:cs="Arial"/>
        </w:rPr>
      </w:pPr>
    </w:p>
    <w:p w:rsidR="0098320D" w:rsidRPr="00FC41C4" w:rsidRDefault="0098320D" w:rsidP="00FC41C4">
      <w:pPr>
        <w:jc w:val="both"/>
        <w:rPr>
          <w:rFonts w:ascii="Arial" w:hAnsi="Arial" w:cs="Arial"/>
        </w:rPr>
      </w:pPr>
    </w:p>
    <w:p w:rsidR="000F3032" w:rsidRPr="00FC41C4" w:rsidRDefault="00447286" w:rsidP="00FC41C4">
      <w:pPr>
        <w:jc w:val="center"/>
        <w:rPr>
          <w:rFonts w:ascii="Arial" w:hAnsi="Arial" w:cs="Arial"/>
          <w:b/>
        </w:rPr>
      </w:pPr>
      <w:r w:rsidRPr="00FC41C4">
        <w:rPr>
          <w:rFonts w:ascii="Arial" w:hAnsi="Arial" w:cs="Arial"/>
          <w:b/>
        </w:rPr>
        <w:t>RULEBOOK</w:t>
      </w:r>
    </w:p>
    <w:p w:rsidR="000F3032" w:rsidRPr="00FC41C4" w:rsidRDefault="000F3032" w:rsidP="00FC41C4">
      <w:pPr>
        <w:jc w:val="center"/>
        <w:rPr>
          <w:rFonts w:ascii="Arial" w:hAnsi="Arial" w:cs="Arial"/>
          <w:b/>
        </w:rPr>
      </w:pPr>
    </w:p>
    <w:p w:rsidR="000F3032" w:rsidRPr="00FC41C4" w:rsidRDefault="00447286" w:rsidP="00FC41C4">
      <w:pPr>
        <w:jc w:val="center"/>
        <w:rPr>
          <w:rFonts w:ascii="Arial" w:hAnsi="Arial" w:cs="Arial"/>
          <w:b/>
        </w:rPr>
      </w:pPr>
      <w:r w:rsidRPr="00FC41C4">
        <w:rPr>
          <w:rFonts w:ascii="Arial" w:hAnsi="Arial" w:cs="Arial"/>
          <w:b/>
        </w:rPr>
        <w:t>ON THE MINIMUM TECHNICAL, SPATIAL, FINANCIAL AND STAFFING</w:t>
      </w:r>
      <w:r w:rsidR="0098320D" w:rsidRPr="00FC41C4">
        <w:rPr>
          <w:rFonts w:ascii="Arial" w:hAnsi="Arial" w:cs="Arial"/>
          <w:b/>
        </w:rPr>
        <w:t xml:space="preserve"> </w:t>
      </w:r>
      <w:r w:rsidRPr="00FC41C4">
        <w:rPr>
          <w:rFonts w:ascii="Arial" w:hAnsi="Arial" w:cs="Arial"/>
          <w:b/>
        </w:rPr>
        <w:t>REQUIREMENTS</w:t>
      </w:r>
    </w:p>
    <w:p w:rsidR="000F3032" w:rsidRPr="00FC41C4" w:rsidRDefault="0098320D" w:rsidP="00FC41C4">
      <w:pPr>
        <w:jc w:val="center"/>
        <w:rPr>
          <w:rFonts w:ascii="Arial" w:hAnsi="Arial" w:cs="Arial"/>
          <w:b/>
        </w:rPr>
      </w:pPr>
      <w:r w:rsidRPr="00FC41C4">
        <w:rPr>
          <w:rFonts w:ascii="Arial" w:hAnsi="Arial" w:cs="Arial"/>
          <w:b/>
        </w:rPr>
        <w:t>FOR</w:t>
      </w:r>
      <w:r w:rsidR="00447286" w:rsidRPr="00FC41C4">
        <w:rPr>
          <w:rFonts w:ascii="Arial" w:hAnsi="Arial" w:cs="Arial"/>
          <w:b/>
        </w:rPr>
        <w:t xml:space="preserve"> ACQUIRING A RADIO </w:t>
      </w:r>
      <w:r w:rsidRPr="00FC41C4">
        <w:rPr>
          <w:rFonts w:ascii="Arial" w:hAnsi="Arial" w:cs="Arial"/>
          <w:b/>
        </w:rPr>
        <w:t>O</w:t>
      </w:r>
      <w:r w:rsidR="00FC41C4">
        <w:rPr>
          <w:rFonts w:ascii="Arial" w:hAnsi="Arial" w:cs="Arial"/>
          <w:b/>
        </w:rPr>
        <w:t>R</w:t>
      </w:r>
      <w:r w:rsidR="00447286" w:rsidRPr="00FC41C4">
        <w:rPr>
          <w:rFonts w:ascii="Arial" w:hAnsi="Arial" w:cs="Arial"/>
          <w:b/>
        </w:rPr>
        <w:t xml:space="preserve"> TELEVISION BROADCASTING</w:t>
      </w:r>
      <w:r w:rsidRPr="00FC41C4">
        <w:rPr>
          <w:rFonts w:ascii="Arial" w:hAnsi="Arial" w:cs="Arial"/>
          <w:b/>
        </w:rPr>
        <w:t xml:space="preserve"> LICENSE</w:t>
      </w:r>
    </w:p>
    <w:p w:rsidR="000F3032" w:rsidRPr="00FC41C4" w:rsidRDefault="000F3032" w:rsidP="00FC41C4">
      <w:pPr>
        <w:jc w:val="center"/>
        <w:rPr>
          <w:rFonts w:ascii="Arial" w:hAnsi="Arial" w:cs="Arial"/>
          <w:b/>
        </w:rPr>
      </w:pPr>
    </w:p>
    <w:p w:rsidR="000F3032" w:rsidRPr="00FC41C4" w:rsidRDefault="00447286" w:rsidP="00FC41C4">
      <w:pPr>
        <w:pStyle w:val="ListParagraph"/>
        <w:numPr>
          <w:ilvl w:val="0"/>
          <w:numId w:val="22"/>
        </w:numPr>
        <w:rPr>
          <w:rFonts w:ascii="Arial" w:hAnsi="Arial" w:cs="Arial"/>
          <w:b/>
        </w:rPr>
      </w:pPr>
      <w:r w:rsidRPr="00FC41C4">
        <w:rPr>
          <w:rFonts w:ascii="Arial" w:hAnsi="Arial" w:cs="Arial"/>
          <w:b/>
        </w:rPr>
        <w:t>GENERAL PROVISIONS</w:t>
      </w:r>
    </w:p>
    <w:p w:rsidR="00F51AF2" w:rsidRPr="00FC41C4" w:rsidRDefault="00F51AF2" w:rsidP="00FC41C4">
      <w:pPr>
        <w:jc w:val="both"/>
        <w:rPr>
          <w:rFonts w:ascii="Arial" w:hAnsi="Arial" w:cs="Arial"/>
        </w:rPr>
      </w:pPr>
    </w:p>
    <w:p w:rsidR="000F3032" w:rsidRPr="00C95A28" w:rsidRDefault="00F51AF2" w:rsidP="00FC41C4">
      <w:pPr>
        <w:jc w:val="center"/>
        <w:rPr>
          <w:rFonts w:ascii="Arial" w:hAnsi="Arial" w:cs="Arial"/>
        </w:rPr>
      </w:pPr>
      <w:r w:rsidRPr="00C95A28">
        <w:rPr>
          <w:rFonts w:ascii="Arial" w:hAnsi="Arial" w:cs="Arial"/>
        </w:rPr>
        <w:t>Article 1</w:t>
      </w:r>
    </w:p>
    <w:p w:rsidR="00D76A26" w:rsidRPr="00FC41C4" w:rsidRDefault="00D76A26" w:rsidP="00FC41C4">
      <w:pPr>
        <w:jc w:val="both"/>
        <w:rPr>
          <w:rFonts w:ascii="Arial" w:hAnsi="Arial" w:cs="Arial"/>
        </w:rPr>
      </w:pPr>
    </w:p>
    <w:p w:rsidR="000F3032" w:rsidRPr="00FC41C4" w:rsidRDefault="000F3032" w:rsidP="00FC41C4">
      <w:pPr>
        <w:jc w:val="both"/>
        <w:rPr>
          <w:rFonts w:ascii="Arial" w:hAnsi="Arial" w:cs="Arial"/>
        </w:rPr>
      </w:pPr>
    </w:p>
    <w:p w:rsidR="000F3032" w:rsidRPr="00FC41C4" w:rsidRDefault="00447286" w:rsidP="00FC41C4">
      <w:pPr>
        <w:ind w:firstLine="720"/>
        <w:jc w:val="both"/>
        <w:rPr>
          <w:rFonts w:ascii="Arial" w:hAnsi="Arial" w:cs="Arial"/>
        </w:rPr>
      </w:pPr>
      <w:r w:rsidRPr="00FC41C4">
        <w:rPr>
          <w:rFonts w:ascii="Arial" w:hAnsi="Arial" w:cs="Arial"/>
        </w:rPr>
        <w:t>This Rulebook shall prescribe the minimum technical, spatial, staffing and financial requirements</w:t>
      </w:r>
      <w:r w:rsidR="00655A87" w:rsidRPr="00FC41C4">
        <w:rPr>
          <w:rFonts w:ascii="Arial" w:hAnsi="Arial" w:cs="Arial"/>
        </w:rPr>
        <w:t xml:space="preserve"> that</w:t>
      </w:r>
      <w:r w:rsidRPr="00FC41C4">
        <w:rPr>
          <w:rFonts w:ascii="Arial" w:hAnsi="Arial" w:cs="Arial"/>
        </w:rPr>
        <w:t xml:space="preserve"> broadcasters </w:t>
      </w:r>
      <w:r w:rsidR="00FC41C4">
        <w:rPr>
          <w:rFonts w:ascii="Arial" w:hAnsi="Arial" w:cs="Arial"/>
        </w:rPr>
        <w:t>need to</w:t>
      </w:r>
      <w:r w:rsidRPr="00FC41C4">
        <w:rPr>
          <w:rFonts w:ascii="Arial" w:hAnsi="Arial" w:cs="Arial"/>
        </w:rPr>
        <w:t xml:space="preserve"> </w:t>
      </w:r>
      <w:r w:rsidR="00655A87" w:rsidRPr="00FC41C4">
        <w:rPr>
          <w:rFonts w:ascii="Arial" w:hAnsi="Arial" w:cs="Arial"/>
        </w:rPr>
        <w:t>meet</w:t>
      </w:r>
      <w:r w:rsidRPr="00FC41C4">
        <w:rPr>
          <w:rFonts w:ascii="Arial" w:hAnsi="Arial" w:cs="Arial"/>
        </w:rPr>
        <w:t xml:space="preserve"> so as to be able to broadcast programme at the local, regional and state level</w:t>
      </w:r>
      <w:r w:rsidR="00655A87" w:rsidRPr="00FC41C4">
        <w:rPr>
          <w:rFonts w:ascii="Arial" w:hAnsi="Arial" w:cs="Arial"/>
        </w:rPr>
        <w:t>s</w:t>
      </w:r>
      <w:r w:rsidR="003E5922" w:rsidRPr="00FC41C4">
        <w:rPr>
          <w:rFonts w:ascii="Arial" w:hAnsi="Arial" w:cs="Arial"/>
        </w:rPr>
        <w:t>, respectively</w:t>
      </w:r>
      <w:r w:rsidRPr="00FC41C4">
        <w:rPr>
          <w:rFonts w:ascii="Arial" w:hAnsi="Arial" w:cs="Arial"/>
        </w:rPr>
        <w:t>.</w:t>
      </w:r>
    </w:p>
    <w:p w:rsidR="00D76A26" w:rsidRPr="00FC41C4" w:rsidRDefault="00D76A26" w:rsidP="00FC41C4">
      <w:pPr>
        <w:jc w:val="both"/>
        <w:rPr>
          <w:rFonts w:ascii="Arial" w:hAnsi="Arial" w:cs="Arial"/>
        </w:rPr>
      </w:pPr>
    </w:p>
    <w:p w:rsidR="000F3032" w:rsidRPr="00FC41C4" w:rsidRDefault="00447286" w:rsidP="007E788F">
      <w:pPr>
        <w:ind w:firstLine="720"/>
        <w:jc w:val="both"/>
        <w:rPr>
          <w:rFonts w:ascii="Arial" w:hAnsi="Arial" w:cs="Arial"/>
        </w:rPr>
      </w:pPr>
      <w:r w:rsidRPr="00FC41C4">
        <w:rPr>
          <w:rFonts w:ascii="Arial" w:hAnsi="Arial" w:cs="Arial"/>
        </w:rPr>
        <w:t>This Rulebook</w:t>
      </w:r>
      <w:r w:rsidR="00BB0E22" w:rsidRPr="00FC41C4">
        <w:rPr>
          <w:rFonts w:ascii="Arial" w:hAnsi="Arial" w:cs="Arial"/>
        </w:rPr>
        <w:t xml:space="preserve">, i.e. its provisions concerning </w:t>
      </w:r>
      <w:r w:rsidR="003E5922" w:rsidRPr="00FC41C4">
        <w:rPr>
          <w:rFonts w:ascii="Arial" w:hAnsi="Arial" w:cs="Arial"/>
        </w:rPr>
        <w:t xml:space="preserve">the </w:t>
      </w:r>
      <w:r w:rsidR="00BB0E22" w:rsidRPr="00FC41C4">
        <w:rPr>
          <w:rFonts w:ascii="Arial" w:hAnsi="Arial" w:cs="Arial"/>
        </w:rPr>
        <w:t xml:space="preserve">mandatory possession of a studio or other additional </w:t>
      </w:r>
      <w:r w:rsidR="007E788F">
        <w:rPr>
          <w:rFonts w:ascii="Arial" w:hAnsi="Arial" w:cs="Arial"/>
        </w:rPr>
        <w:t>room</w:t>
      </w:r>
      <w:r w:rsidR="00BB0E22" w:rsidRPr="00FC41C4">
        <w:rPr>
          <w:rFonts w:ascii="Arial" w:hAnsi="Arial" w:cs="Arial"/>
        </w:rPr>
        <w:t xml:space="preserve">s, </w:t>
      </w:r>
      <w:r w:rsidRPr="00FC41C4">
        <w:rPr>
          <w:rFonts w:ascii="Arial" w:hAnsi="Arial" w:cs="Arial"/>
        </w:rPr>
        <w:t xml:space="preserve">does not apply to </w:t>
      </w:r>
      <w:r w:rsidR="00655A87" w:rsidRPr="00FC41C4">
        <w:rPr>
          <w:rFonts w:ascii="Arial" w:hAnsi="Arial" w:cs="Arial"/>
        </w:rPr>
        <w:t xml:space="preserve">the </w:t>
      </w:r>
      <w:r w:rsidRPr="00FC41C4">
        <w:rPr>
          <w:rFonts w:ascii="Arial" w:hAnsi="Arial" w:cs="Arial"/>
        </w:rPr>
        <w:t xml:space="preserve">broadcasters in </w:t>
      </w:r>
      <w:r w:rsidR="00BB0E22" w:rsidRPr="00FC41C4">
        <w:rPr>
          <w:rFonts w:ascii="Arial" w:hAnsi="Arial" w:cs="Arial"/>
        </w:rPr>
        <w:t>ca</w:t>
      </w:r>
      <w:r w:rsidRPr="00FC41C4">
        <w:rPr>
          <w:rFonts w:ascii="Arial" w:hAnsi="Arial" w:cs="Arial"/>
        </w:rPr>
        <w:t>ses whe</w:t>
      </w:r>
      <w:r w:rsidR="00655A87" w:rsidRPr="00FC41C4">
        <w:rPr>
          <w:rFonts w:ascii="Arial" w:hAnsi="Arial" w:cs="Arial"/>
        </w:rPr>
        <w:t xml:space="preserve">re </w:t>
      </w:r>
      <w:r w:rsidRPr="00FC41C4">
        <w:rPr>
          <w:rFonts w:ascii="Arial" w:hAnsi="Arial" w:cs="Arial"/>
        </w:rPr>
        <w:t>the programme service con</w:t>
      </w:r>
      <w:r w:rsidR="00655A87" w:rsidRPr="00FC41C4">
        <w:rPr>
          <w:rFonts w:ascii="Arial" w:hAnsi="Arial" w:cs="Arial"/>
        </w:rPr>
        <w:t xml:space="preserve">sists only of </w:t>
      </w:r>
      <w:r w:rsidRPr="00FC41C4">
        <w:rPr>
          <w:rFonts w:ascii="Arial" w:hAnsi="Arial" w:cs="Arial"/>
        </w:rPr>
        <w:t xml:space="preserve">shows </w:t>
      </w:r>
      <w:r w:rsidR="00655A87" w:rsidRPr="00FC41C4">
        <w:rPr>
          <w:rFonts w:ascii="Arial" w:hAnsi="Arial" w:cs="Arial"/>
        </w:rPr>
        <w:t>that are being</w:t>
      </w:r>
      <w:r w:rsidR="00094590" w:rsidRPr="00FC41C4">
        <w:rPr>
          <w:rFonts w:ascii="Arial" w:hAnsi="Arial" w:cs="Arial"/>
        </w:rPr>
        <w:t>,</w:t>
      </w:r>
      <w:r w:rsidR="00655A87" w:rsidRPr="00FC41C4">
        <w:rPr>
          <w:rFonts w:ascii="Arial" w:hAnsi="Arial" w:cs="Arial"/>
        </w:rPr>
        <w:t xml:space="preserve"> </w:t>
      </w:r>
      <w:r w:rsidRPr="00FC41C4">
        <w:rPr>
          <w:rFonts w:ascii="Arial" w:hAnsi="Arial" w:cs="Arial"/>
        </w:rPr>
        <w:t xml:space="preserve">or have </w:t>
      </w:r>
      <w:r w:rsidR="007E788F">
        <w:rPr>
          <w:rFonts w:ascii="Arial" w:hAnsi="Arial" w:cs="Arial"/>
        </w:rPr>
        <w:t xml:space="preserve">already </w:t>
      </w:r>
      <w:r w:rsidRPr="00FC41C4">
        <w:rPr>
          <w:rFonts w:ascii="Arial" w:hAnsi="Arial" w:cs="Arial"/>
        </w:rPr>
        <w:t>been</w:t>
      </w:r>
      <w:r w:rsidR="00094590" w:rsidRPr="00FC41C4">
        <w:rPr>
          <w:rFonts w:ascii="Arial" w:hAnsi="Arial" w:cs="Arial"/>
        </w:rPr>
        <w:t>,</w:t>
      </w:r>
      <w:r w:rsidRPr="00FC41C4">
        <w:rPr>
          <w:rFonts w:ascii="Arial" w:hAnsi="Arial" w:cs="Arial"/>
        </w:rPr>
        <w:t xml:space="preserve"> </w:t>
      </w:r>
      <w:r w:rsidR="00BB0E22" w:rsidRPr="00FC41C4">
        <w:rPr>
          <w:rFonts w:ascii="Arial" w:hAnsi="Arial" w:cs="Arial"/>
        </w:rPr>
        <w:t xml:space="preserve">fully </w:t>
      </w:r>
      <w:r w:rsidRPr="00FC41C4">
        <w:rPr>
          <w:rFonts w:ascii="Arial" w:hAnsi="Arial" w:cs="Arial"/>
        </w:rPr>
        <w:t>prepared elsewhere (</w:t>
      </w:r>
      <w:r w:rsidR="00323723" w:rsidRPr="00FC41C4">
        <w:rPr>
          <w:rFonts w:ascii="Arial" w:hAnsi="Arial" w:cs="Arial"/>
        </w:rPr>
        <w:t xml:space="preserve">specialized </w:t>
      </w:r>
      <w:r w:rsidRPr="00FC41C4">
        <w:rPr>
          <w:rFonts w:ascii="Arial" w:hAnsi="Arial" w:cs="Arial"/>
        </w:rPr>
        <w:t>music, film or sports programme, teleshopping programme</w:t>
      </w:r>
      <w:r w:rsidR="00323723" w:rsidRPr="00FC41C4">
        <w:rPr>
          <w:rFonts w:ascii="Arial" w:hAnsi="Arial" w:cs="Arial"/>
        </w:rPr>
        <w:t>, etc</w:t>
      </w:r>
      <w:r w:rsidRPr="00FC41C4">
        <w:rPr>
          <w:rFonts w:ascii="Arial" w:hAnsi="Arial" w:cs="Arial"/>
        </w:rPr>
        <w:t>.).</w:t>
      </w:r>
    </w:p>
    <w:p w:rsidR="00D76A26" w:rsidRPr="00FC41C4" w:rsidRDefault="00D76A26" w:rsidP="00FC41C4">
      <w:pPr>
        <w:jc w:val="both"/>
        <w:rPr>
          <w:rFonts w:ascii="Arial" w:hAnsi="Arial" w:cs="Arial"/>
        </w:rPr>
      </w:pPr>
    </w:p>
    <w:p w:rsidR="000F3032" w:rsidRPr="00FC41C4" w:rsidRDefault="00447286" w:rsidP="007E788F">
      <w:pPr>
        <w:ind w:firstLine="720"/>
        <w:jc w:val="both"/>
        <w:rPr>
          <w:rFonts w:ascii="Arial" w:hAnsi="Arial" w:cs="Arial"/>
        </w:rPr>
      </w:pPr>
      <w:r w:rsidRPr="00FC41C4">
        <w:rPr>
          <w:rFonts w:ascii="Arial" w:hAnsi="Arial" w:cs="Arial"/>
        </w:rPr>
        <w:t xml:space="preserve">This Rulebook, </w:t>
      </w:r>
      <w:r w:rsidR="00323723" w:rsidRPr="00FC41C4">
        <w:rPr>
          <w:rFonts w:ascii="Arial" w:hAnsi="Arial" w:cs="Arial"/>
        </w:rPr>
        <w:t xml:space="preserve">i.e. its part referring to the </w:t>
      </w:r>
      <w:r w:rsidR="00374E80" w:rsidRPr="00FC41C4">
        <w:rPr>
          <w:rFonts w:ascii="Arial" w:hAnsi="Arial" w:cs="Arial"/>
        </w:rPr>
        <w:t xml:space="preserve">basic </w:t>
      </w:r>
      <w:r w:rsidRPr="00FC41C4">
        <w:rPr>
          <w:rFonts w:ascii="Arial" w:hAnsi="Arial" w:cs="Arial"/>
        </w:rPr>
        <w:t xml:space="preserve">spatial requirements and parameters, does not apply to cases where the </w:t>
      </w:r>
      <w:r w:rsidR="00323723" w:rsidRPr="00FC41C4">
        <w:rPr>
          <w:rFonts w:ascii="Arial" w:hAnsi="Arial" w:cs="Arial"/>
        </w:rPr>
        <w:t xml:space="preserve">broadcasting or </w:t>
      </w:r>
      <w:r w:rsidRPr="00FC41C4">
        <w:rPr>
          <w:rFonts w:ascii="Arial" w:hAnsi="Arial" w:cs="Arial"/>
        </w:rPr>
        <w:t>recording take</w:t>
      </w:r>
      <w:r w:rsidR="00094590" w:rsidRPr="00FC41C4">
        <w:rPr>
          <w:rFonts w:ascii="Arial" w:hAnsi="Arial" w:cs="Arial"/>
        </w:rPr>
        <w:t>s</w:t>
      </w:r>
      <w:r w:rsidRPr="00FC41C4">
        <w:rPr>
          <w:rFonts w:ascii="Arial" w:hAnsi="Arial" w:cs="Arial"/>
        </w:rPr>
        <w:t xml:space="preserve"> place outside </w:t>
      </w:r>
      <w:r w:rsidR="00323723" w:rsidRPr="00FC41C4">
        <w:rPr>
          <w:rFonts w:ascii="Arial" w:hAnsi="Arial" w:cs="Arial"/>
        </w:rPr>
        <w:t xml:space="preserve">of a </w:t>
      </w:r>
      <w:r w:rsidRPr="00FC41C4">
        <w:rPr>
          <w:rFonts w:ascii="Arial" w:hAnsi="Arial" w:cs="Arial"/>
        </w:rPr>
        <w:t>studio</w:t>
      </w:r>
      <w:r w:rsidR="00323723" w:rsidRPr="00FC41C4">
        <w:rPr>
          <w:rFonts w:ascii="Arial" w:hAnsi="Arial" w:cs="Arial"/>
        </w:rPr>
        <w:t xml:space="preserve"> </w:t>
      </w:r>
      <w:r w:rsidR="00094590" w:rsidRPr="00FC41C4">
        <w:rPr>
          <w:rFonts w:ascii="Arial" w:hAnsi="Arial" w:cs="Arial"/>
        </w:rPr>
        <w:t>space</w:t>
      </w:r>
      <w:r w:rsidRPr="00FC41C4">
        <w:rPr>
          <w:rFonts w:ascii="Arial" w:hAnsi="Arial" w:cs="Arial"/>
        </w:rPr>
        <w:t xml:space="preserve"> (</w:t>
      </w:r>
      <w:r w:rsidR="00323723" w:rsidRPr="00FC41C4">
        <w:rPr>
          <w:rFonts w:ascii="Arial" w:hAnsi="Arial" w:cs="Arial"/>
        </w:rPr>
        <w:t xml:space="preserve">a </w:t>
      </w:r>
      <w:r w:rsidRPr="00FC41C4">
        <w:rPr>
          <w:rFonts w:ascii="Arial" w:hAnsi="Arial" w:cs="Arial"/>
        </w:rPr>
        <w:t xml:space="preserve">stadium, </w:t>
      </w:r>
      <w:r w:rsidR="00323723" w:rsidRPr="00FC41C4">
        <w:rPr>
          <w:rFonts w:ascii="Arial" w:hAnsi="Arial" w:cs="Arial"/>
        </w:rPr>
        <w:t>a</w:t>
      </w:r>
      <w:r w:rsidR="007E788F">
        <w:rPr>
          <w:rFonts w:ascii="Arial" w:hAnsi="Arial" w:cs="Arial"/>
        </w:rPr>
        <w:t xml:space="preserve"> </w:t>
      </w:r>
      <w:r w:rsidRPr="00FC41C4">
        <w:rPr>
          <w:rFonts w:ascii="Arial" w:hAnsi="Arial" w:cs="Arial"/>
        </w:rPr>
        <w:t>cultural or sporting event, open</w:t>
      </w:r>
      <w:r w:rsidR="00094590" w:rsidRPr="00FC41C4">
        <w:rPr>
          <w:rFonts w:ascii="Arial" w:hAnsi="Arial" w:cs="Arial"/>
        </w:rPr>
        <w:t xml:space="preserve"> space</w:t>
      </w:r>
      <w:r w:rsidRPr="00FC41C4">
        <w:rPr>
          <w:rFonts w:ascii="Arial" w:hAnsi="Arial" w:cs="Arial"/>
        </w:rPr>
        <w:t xml:space="preserve">, </w:t>
      </w:r>
      <w:r w:rsidR="003A3228" w:rsidRPr="00FC41C4">
        <w:rPr>
          <w:rFonts w:ascii="Arial" w:hAnsi="Arial" w:cs="Arial"/>
        </w:rPr>
        <w:t xml:space="preserve">a </w:t>
      </w:r>
      <w:r w:rsidR="00323723" w:rsidRPr="00FC41C4">
        <w:rPr>
          <w:rFonts w:ascii="Arial" w:hAnsi="Arial" w:cs="Arial"/>
        </w:rPr>
        <w:t>citizens’ gathering</w:t>
      </w:r>
      <w:r w:rsidRPr="00FC41C4">
        <w:rPr>
          <w:rFonts w:ascii="Arial" w:hAnsi="Arial" w:cs="Arial"/>
        </w:rPr>
        <w:t>, etc.).</w:t>
      </w:r>
    </w:p>
    <w:p w:rsidR="000F3032" w:rsidRPr="00FC41C4" w:rsidRDefault="000F3032" w:rsidP="00FC41C4">
      <w:pPr>
        <w:jc w:val="both"/>
        <w:rPr>
          <w:rFonts w:ascii="Arial" w:hAnsi="Arial" w:cs="Arial"/>
        </w:rPr>
      </w:pPr>
    </w:p>
    <w:p w:rsidR="000F3032" w:rsidRPr="007E788F" w:rsidRDefault="000F3032" w:rsidP="00FC41C4">
      <w:pPr>
        <w:jc w:val="both"/>
        <w:rPr>
          <w:rFonts w:ascii="Arial" w:hAnsi="Arial" w:cs="Arial"/>
          <w:b/>
        </w:rPr>
      </w:pPr>
    </w:p>
    <w:p w:rsidR="000F3032" w:rsidRPr="007E788F" w:rsidRDefault="00447286" w:rsidP="007E788F">
      <w:pPr>
        <w:pStyle w:val="ListParagraph"/>
        <w:numPr>
          <w:ilvl w:val="0"/>
          <w:numId w:val="22"/>
        </w:numPr>
        <w:jc w:val="both"/>
        <w:rPr>
          <w:rFonts w:ascii="Arial" w:hAnsi="Arial" w:cs="Arial"/>
          <w:b/>
        </w:rPr>
      </w:pPr>
      <w:r w:rsidRPr="007E788F">
        <w:rPr>
          <w:rFonts w:ascii="Arial" w:hAnsi="Arial" w:cs="Arial"/>
          <w:b/>
        </w:rPr>
        <w:t xml:space="preserve">GENERAL </w:t>
      </w:r>
      <w:r w:rsidR="00323421" w:rsidRPr="007E788F">
        <w:rPr>
          <w:rFonts w:ascii="Arial" w:hAnsi="Arial" w:cs="Arial"/>
          <w:b/>
        </w:rPr>
        <w:t>REQUIREMENTS</w:t>
      </w:r>
      <w:r w:rsidRPr="007E788F">
        <w:rPr>
          <w:rFonts w:ascii="Arial" w:hAnsi="Arial" w:cs="Arial"/>
          <w:b/>
        </w:rPr>
        <w:t xml:space="preserve"> FOR ALL BROADCASTERS (RADIO AND TELEVISION STATIONS)</w:t>
      </w:r>
    </w:p>
    <w:p w:rsidR="000F3032" w:rsidRPr="00FC41C4" w:rsidRDefault="000F3032" w:rsidP="00FC41C4">
      <w:pPr>
        <w:jc w:val="both"/>
        <w:rPr>
          <w:rFonts w:ascii="Arial" w:hAnsi="Arial" w:cs="Arial"/>
        </w:rPr>
      </w:pPr>
    </w:p>
    <w:p w:rsidR="000F3032" w:rsidRPr="00C95A28" w:rsidRDefault="00447286" w:rsidP="007E788F">
      <w:pPr>
        <w:jc w:val="center"/>
        <w:rPr>
          <w:rFonts w:ascii="Arial" w:hAnsi="Arial" w:cs="Arial"/>
        </w:rPr>
      </w:pPr>
      <w:r w:rsidRPr="00C95A28">
        <w:rPr>
          <w:rFonts w:ascii="Arial" w:hAnsi="Arial" w:cs="Arial"/>
        </w:rPr>
        <w:t>Article 2</w:t>
      </w:r>
    </w:p>
    <w:p w:rsidR="00094590" w:rsidRPr="00FC41C4" w:rsidRDefault="00094590" w:rsidP="00FC41C4">
      <w:pPr>
        <w:jc w:val="both"/>
        <w:rPr>
          <w:rFonts w:ascii="Arial" w:hAnsi="Arial" w:cs="Arial"/>
        </w:rPr>
      </w:pPr>
    </w:p>
    <w:p w:rsidR="000F3032" w:rsidRPr="00FC41C4" w:rsidRDefault="00447286" w:rsidP="007E788F">
      <w:pPr>
        <w:ind w:firstLine="720"/>
        <w:jc w:val="both"/>
        <w:rPr>
          <w:rFonts w:ascii="Arial" w:hAnsi="Arial" w:cs="Arial"/>
        </w:rPr>
      </w:pPr>
      <w:r w:rsidRPr="00FC41C4">
        <w:rPr>
          <w:rFonts w:ascii="Arial" w:hAnsi="Arial" w:cs="Arial"/>
        </w:rPr>
        <w:t xml:space="preserve">In order to perform radio or television broadcasting in the area for which </w:t>
      </w:r>
      <w:r w:rsidR="00460A68" w:rsidRPr="00FC41C4">
        <w:rPr>
          <w:rFonts w:ascii="Arial" w:hAnsi="Arial" w:cs="Arial"/>
        </w:rPr>
        <w:t xml:space="preserve">the Agency for Audio and Audiovisual Media Services </w:t>
      </w:r>
      <w:r w:rsidR="003D0E35" w:rsidRPr="00FC41C4">
        <w:rPr>
          <w:rFonts w:ascii="Arial" w:hAnsi="Arial" w:cs="Arial"/>
        </w:rPr>
        <w:t>ha</w:t>
      </w:r>
      <w:r w:rsidR="00460A68" w:rsidRPr="00FC41C4">
        <w:rPr>
          <w:rFonts w:ascii="Arial" w:hAnsi="Arial" w:cs="Arial"/>
        </w:rPr>
        <w:t>s</w:t>
      </w:r>
      <w:r w:rsidR="003D0E35" w:rsidRPr="00FC41C4">
        <w:rPr>
          <w:rFonts w:ascii="Arial" w:hAnsi="Arial" w:cs="Arial"/>
        </w:rPr>
        <w:t xml:space="preserve"> granted the</w:t>
      </w:r>
      <w:r w:rsidR="00460A68" w:rsidRPr="00FC41C4">
        <w:rPr>
          <w:rFonts w:ascii="Arial" w:hAnsi="Arial" w:cs="Arial"/>
        </w:rPr>
        <w:t>m a</w:t>
      </w:r>
      <w:r w:rsidR="003D0E35" w:rsidRPr="00FC41C4">
        <w:rPr>
          <w:rFonts w:ascii="Arial" w:hAnsi="Arial" w:cs="Arial"/>
        </w:rPr>
        <w:t xml:space="preserve"> </w:t>
      </w:r>
      <w:r w:rsidRPr="00FC41C4">
        <w:rPr>
          <w:rFonts w:ascii="Arial" w:hAnsi="Arial" w:cs="Arial"/>
        </w:rPr>
        <w:t xml:space="preserve">radio </w:t>
      </w:r>
      <w:r w:rsidR="003A3228" w:rsidRPr="00FC41C4">
        <w:rPr>
          <w:rFonts w:ascii="Arial" w:hAnsi="Arial" w:cs="Arial"/>
        </w:rPr>
        <w:t>or</w:t>
      </w:r>
      <w:r w:rsidRPr="00FC41C4">
        <w:rPr>
          <w:rFonts w:ascii="Arial" w:hAnsi="Arial" w:cs="Arial"/>
        </w:rPr>
        <w:t xml:space="preserve"> television broadcasting </w:t>
      </w:r>
      <w:r w:rsidR="003A3228" w:rsidRPr="00FC41C4">
        <w:rPr>
          <w:rFonts w:ascii="Arial" w:hAnsi="Arial" w:cs="Arial"/>
        </w:rPr>
        <w:t xml:space="preserve">license </w:t>
      </w:r>
      <w:r w:rsidR="00460A68" w:rsidRPr="00FC41C4">
        <w:rPr>
          <w:rFonts w:ascii="Arial" w:hAnsi="Arial" w:cs="Arial"/>
        </w:rPr>
        <w:t>f</w:t>
      </w:r>
      <w:r w:rsidRPr="00FC41C4">
        <w:rPr>
          <w:rFonts w:ascii="Arial" w:hAnsi="Arial" w:cs="Arial"/>
        </w:rPr>
        <w:t xml:space="preserve">or a certain level of viewership/listenership (state, regional or local level), the broadcaster should have equipment and technical means </w:t>
      </w:r>
      <w:r w:rsidR="003A3228" w:rsidRPr="00FC41C4">
        <w:rPr>
          <w:rFonts w:ascii="Arial" w:hAnsi="Arial" w:cs="Arial"/>
        </w:rPr>
        <w:t xml:space="preserve">at their disposal whereby they shall </w:t>
      </w:r>
      <w:r w:rsidRPr="00FC41C4">
        <w:rPr>
          <w:rFonts w:ascii="Arial" w:hAnsi="Arial" w:cs="Arial"/>
        </w:rPr>
        <w:t>provid</w:t>
      </w:r>
      <w:r w:rsidR="003A3228" w:rsidRPr="00FC41C4">
        <w:rPr>
          <w:rFonts w:ascii="Arial" w:hAnsi="Arial" w:cs="Arial"/>
        </w:rPr>
        <w:t xml:space="preserve">e </w:t>
      </w:r>
      <w:r w:rsidR="00C95A28">
        <w:rPr>
          <w:rFonts w:ascii="Arial" w:hAnsi="Arial" w:cs="Arial"/>
        </w:rPr>
        <w:t>good-</w:t>
      </w:r>
      <w:r w:rsidR="009C2D66">
        <w:rPr>
          <w:rFonts w:ascii="Arial" w:hAnsi="Arial" w:cs="Arial"/>
        </w:rPr>
        <w:t>q</w:t>
      </w:r>
      <w:r w:rsidRPr="00FC41C4">
        <w:rPr>
          <w:rFonts w:ascii="Arial" w:hAnsi="Arial" w:cs="Arial"/>
        </w:rPr>
        <w:t>uality production and</w:t>
      </w:r>
      <w:r w:rsidR="003D0E35" w:rsidRPr="00FC41C4">
        <w:rPr>
          <w:rFonts w:ascii="Arial" w:hAnsi="Arial" w:cs="Arial"/>
        </w:rPr>
        <w:t xml:space="preserve"> </w:t>
      </w:r>
      <w:r w:rsidRPr="00FC41C4">
        <w:rPr>
          <w:rFonts w:ascii="Arial" w:hAnsi="Arial" w:cs="Arial"/>
        </w:rPr>
        <w:t xml:space="preserve">broadcasting </w:t>
      </w:r>
      <w:r w:rsidR="003A3228" w:rsidRPr="00FC41C4">
        <w:rPr>
          <w:rFonts w:ascii="Arial" w:hAnsi="Arial" w:cs="Arial"/>
        </w:rPr>
        <w:t>of their</w:t>
      </w:r>
      <w:r w:rsidR="00024D5D" w:rsidRPr="00FC41C4">
        <w:rPr>
          <w:rFonts w:ascii="Arial" w:hAnsi="Arial" w:cs="Arial"/>
        </w:rPr>
        <w:t xml:space="preserve"> </w:t>
      </w:r>
      <w:r w:rsidRPr="00FC41C4">
        <w:rPr>
          <w:rFonts w:ascii="Arial" w:hAnsi="Arial" w:cs="Arial"/>
        </w:rPr>
        <w:t>programme.</w:t>
      </w:r>
    </w:p>
    <w:p w:rsidR="00D76A26" w:rsidRPr="00FC41C4" w:rsidRDefault="00D76A26" w:rsidP="00FC41C4">
      <w:pPr>
        <w:jc w:val="both"/>
        <w:rPr>
          <w:rFonts w:ascii="Arial" w:hAnsi="Arial" w:cs="Arial"/>
        </w:rPr>
      </w:pPr>
    </w:p>
    <w:p w:rsidR="000F3032" w:rsidRPr="00FC41C4" w:rsidRDefault="00447286" w:rsidP="00C95A28">
      <w:pPr>
        <w:ind w:firstLine="720"/>
        <w:jc w:val="both"/>
        <w:rPr>
          <w:rFonts w:ascii="Arial" w:hAnsi="Arial" w:cs="Arial"/>
        </w:rPr>
      </w:pPr>
      <w:r w:rsidRPr="00FC41C4">
        <w:rPr>
          <w:rFonts w:ascii="Arial" w:hAnsi="Arial" w:cs="Arial"/>
        </w:rPr>
        <w:t xml:space="preserve">In case of frequent interruptions or </w:t>
      </w:r>
      <w:r w:rsidR="0005056D" w:rsidRPr="00FC41C4">
        <w:rPr>
          <w:rFonts w:ascii="Arial" w:hAnsi="Arial" w:cs="Arial"/>
        </w:rPr>
        <w:t>a major</w:t>
      </w:r>
      <w:r w:rsidRPr="00FC41C4">
        <w:rPr>
          <w:rFonts w:ascii="Arial" w:hAnsi="Arial" w:cs="Arial"/>
        </w:rPr>
        <w:t xml:space="preserve"> technical problem </w:t>
      </w:r>
      <w:r w:rsidR="003A3228" w:rsidRPr="00FC41C4">
        <w:rPr>
          <w:rFonts w:ascii="Arial" w:hAnsi="Arial" w:cs="Arial"/>
        </w:rPr>
        <w:t>that affect</w:t>
      </w:r>
      <w:r w:rsidR="0005056D" w:rsidRPr="00FC41C4">
        <w:rPr>
          <w:rFonts w:ascii="Arial" w:hAnsi="Arial" w:cs="Arial"/>
        </w:rPr>
        <w:t>s</w:t>
      </w:r>
      <w:r w:rsidR="003A3228" w:rsidRPr="00FC41C4">
        <w:rPr>
          <w:rFonts w:ascii="Arial" w:hAnsi="Arial" w:cs="Arial"/>
        </w:rPr>
        <w:t xml:space="preserve"> </w:t>
      </w:r>
      <w:r w:rsidRPr="00FC41C4">
        <w:rPr>
          <w:rFonts w:ascii="Arial" w:hAnsi="Arial" w:cs="Arial"/>
        </w:rPr>
        <w:t xml:space="preserve">the quality of the </w:t>
      </w:r>
      <w:r w:rsidR="00C95A28">
        <w:rPr>
          <w:rFonts w:ascii="Arial" w:hAnsi="Arial" w:cs="Arial"/>
        </w:rPr>
        <w:lastRenderedPageBreak/>
        <w:t xml:space="preserve">broadcasting of the </w:t>
      </w:r>
      <w:r w:rsidRPr="00FC41C4">
        <w:rPr>
          <w:rFonts w:ascii="Arial" w:hAnsi="Arial" w:cs="Arial"/>
        </w:rPr>
        <w:t>produced programme, the broadcaster should inform the Agency for Audio and Audiovisual Media Services</w:t>
      </w:r>
      <w:r w:rsidR="003A3228" w:rsidRPr="00FC41C4">
        <w:rPr>
          <w:rFonts w:ascii="Arial" w:hAnsi="Arial" w:cs="Arial"/>
        </w:rPr>
        <w:t xml:space="preserve"> accordingly</w:t>
      </w:r>
      <w:r w:rsidRPr="00FC41C4">
        <w:rPr>
          <w:rFonts w:ascii="Arial" w:hAnsi="Arial" w:cs="Arial"/>
        </w:rPr>
        <w:t>.</w:t>
      </w:r>
    </w:p>
    <w:p w:rsidR="00D76A26" w:rsidRPr="00FC41C4" w:rsidRDefault="00D76A26" w:rsidP="00FC41C4">
      <w:pPr>
        <w:jc w:val="both"/>
        <w:rPr>
          <w:rFonts w:ascii="Arial" w:hAnsi="Arial" w:cs="Arial"/>
        </w:rPr>
      </w:pPr>
    </w:p>
    <w:p w:rsidR="000F3032" w:rsidRPr="00FC41C4" w:rsidRDefault="00024D5D" w:rsidP="00C95A28">
      <w:pPr>
        <w:ind w:firstLine="720"/>
        <w:jc w:val="both"/>
        <w:rPr>
          <w:rFonts w:ascii="Arial" w:hAnsi="Arial" w:cs="Arial"/>
        </w:rPr>
      </w:pPr>
      <w:r w:rsidRPr="00FC41C4">
        <w:rPr>
          <w:rFonts w:ascii="Arial" w:hAnsi="Arial" w:cs="Arial"/>
        </w:rPr>
        <w:t xml:space="preserve">To </w:t>
      </w:r>
      <w:r w:rsidR="00447286" w:rsidRPr="00FC41C4">
        <w:rPr>
          <w:rFonts w:ascii="Arial" w:hAnsi="Arial" w:cs="Arial"/>
        </w:rPr>
        <w:t xml:space="preserve">broadcast their </w:t>
      </w:r>
      <w:r w:rsidRPr="00FC41C4">
        <w:rPr>
          <w:rFonts w:ascii="Arial" w:hAnsi="Arial" w:cs="Arial"/>
        </w:rPr>
        <w:t xml:space="preserve">respective </w:t>
      </w:r>
      <w:r w:rsidR="00447286" w:rsidRPr="00FC41C4">
        <w:rPr>
          <w:rFonts w:ascii="Arial" w:hAnsi="Arial" w:cs="Arial"/>
        </w:rPr>
        <w:t>programme</w:t>
      </w:r>
      <w:r w:rsidRPr="00FC41C4">
        <w:rPr>
          <w:rFonts w:ascii="Arial" w:hAnsi="Arial" w:cs="Arial"/>
        </w:rPr>
        <w:t>s</w:t>
      </w:r>
      <w:r w:rsidR="00447286" w:rsidRPr="00FC41C4">
        <w:rPr>
          <w:rFonts w:ascii="Arial" w:hAnsi="Arial" w:cs="Arial"/>
        </w:rPr>
        <w:t xml:space="preserve">, broadcasters </w:t>
      </w:r>
      <w:r w:rsidR="003A3228" w:rsidRPr="00FC41C4">
        <w:rPr>
          <w:rFonts w:ascii="Arial" w:hAnsi="Arial" w:cs="Arial"/>
        </w:rPr>
        <w:t>may</w:t>
      </w:r>
      <w:r w:rsidR="00447286" w:rsidRPr="00FC41C4">
        <w:rPr>
          <w:rFonts w:ascii="Arial" w:hAnsi="Arial" w:cs="Arial"/>
        </w:rPr>
        <w:t xml:space="preserve"> use radio frequencies, </w:t>
      </w:r>
      <w:r w:rsidR="00F51AF2" w:rsidRPr="00FC41C4">
        <w:rPr>
          <w:rFonts w:ascii="Arial" w:hAnsi="Arial" w:cs="Arial"/>
        </w:rPr>
        <w:t xml:space="preserve">the </w:t>
      </w:r>
      <w:r w:rsidR="00447286" w:rsidRPr="00FC41C4">
        <w:rPr>
          <w:rFonts w:ascii="Arial" w:hAnsi="Arial" w:cs="Arial"/>
        </w:rPr>
        <w:t xml:space="preserve">capacity of </w:t>
      </w:r>
      <w:r w:rsidR="00F51AF2" w:rsidRPr="00FC41C4">
        <w:rPr>
          <w:rFonts w:ascii="Arial" w:hAnsi="Arial" w:cs="Arial"/>
        </w:rPr>
        <w:t xml:space="preserve">a </w:t>
      </w:r>
      <w:r w:rsidR="00447286" w:rsidRPr="00FC41C4">
        <w:rPr>
          <w:rFonts w:ascii="Arial" w:hAnsi="Arial" w:cs="Arial"/>
        </w:rPr>
        <w:t xml:space="preserve">digital terrestrial multiplex, </w:t>
      </w:r>
      <w:r w:rsidR="00F51AF2" w:rsidRPr="00FC41C4">
        <w:rPr>
          <w:rFonts w:ascii="Arial" w:hAnsi="Arial" w:cs="Arial"/>
        </w:rPr>
        <w:t xml:space="preserve">a </w:t>
      </w:r>
      <w:r w:rsidR="00447286" w:rsidRPr="00FC41C4">
        <w:rPr>
          <w:rFonts w:ascii="Arial" w:hAnsi="Arial" w:cs="Arial"/>
        </w:rPr>
        <w:t xml:space="preserve">satellite or </w:t>
      </w:r>
      <w:r w:rsidR="00F51AF2" w:rsidRPr="00FC41C4">
        <w:rPr>
          <w:rFonts w:ascii="Arial" w:hAnsi="Arial" w:cs="Arial"/>
        </w:rPr>
        <w:t xml:space="preserve">the </w:t>
      </w:r>
      <w:r w:rsidR="00447286" w:rsidRPr="00FC41C4">
        <w:rPr>
          <w:rFonts w:ascii="Arial" w:hAnsi="Arial" w:cs="Arial"/>
        </w:rPr>
        <w:t xml:space="preserve">capacity of </w:t>
      </w:r>
      <w:r w:rsidR="00F51AF2" w:rsidRPr="00FC41C4">
        <w:rPr>
          <w:rFonts w:ascii="Arial" w:hAnsi="Arial" w:cs="Arial"/>
        </w:rPr>
        <w:t xml:space="preserve">an operator of a </w:t>
      </w:r>
      <w:r w:rsidR="00447286" w:rsidRPr="00FC41C4">
        <w:rPr>
          <w:rFonts w:ascii="Arial" w:hAnsi="Arial" w:cs="Arial"/>
        </w:rPr>
        <w:t xml:space="preserve">public electronic </w:t>
      </w:r>
      <w:r w:rsidR="00F51AF2" w:rsidRPr="00FC41C4">
        <w:rPr>
          <w:rFonts w:ascii="Arial" w:hAnsi="Arial" w:cs="Arial"/>
        </w:rPr>
        <w:t>communication n</w:t>
      </w:r>
      <w:r w:rsidR="00447286" w:rsidRPr="00FC41C4">
        <w:rPr>
          <w:rFonts w:ascii="Arial" w:hAnsi="Arial" w:cs="Arial"/>
        </w:rPr>
        <w:t>etwork that does not use a limited resource.</w:t>
      </w:r>
    </w:p>
    <w:p w:rsidR="00D76A26" w:rsidRPr="00FC41C4" w:rsidRDefault="00D76A26" w:rsidP="00FC41C4">
      <w:pPr>
        <w:jc w:val="both"/>
        <w:rPr>
          <w:rFonts w:ascii="Arial" w:hAnsi="Arial" w:cs="Arial"/>
        </w:rPr>
      </w:pPr>
    </w:p>
    <w:p w:rsidR="000F3032" w:rsidRPr="00FC41C4" w:rsidRDefault="0005056D" w:rsidP="00C95A28">
      <w:pPr>
        <w:ind w:firstLine="720"/>
        <w:jc w:val="both"/>
        <w:rPr>
          <w:rFonts w:ascii="Arial" w:hAnsi="Arial" w:cs="Arial"/>
        </w:rPr>
      </w:pPr>
      <w:r w:rsidRPr="00FC41C4">
        <w:rPr>
          <w:rFonts w:ascii="Arial" w:hAnsi="Arial" w:cs="Arial"/>
        </w:rPr>
        <w:t>All b</w:t>
      </w:r>
      <w:r w:rsidR="00447286" w:rsidRPr="00FC41C4">
        <w:rPr>
          <w:rFonts w:ascii="Arial" w:hAnsi="Arial" w:cs="Arial"/>
        </w:rPr>
        <w:t>roadcaster</w:t>
      </w:r>
      <w:r w:rsidRPr="00FC41C4">
        <w:rPr>
          <w:rFonts w:ascii="Arial" w:hAnsi="Arial" w:cs="Arial"/>
        </w:rPr>
        <w:t>s</w:t>
      </w:r>
      <w:r w:rsidR="00447286" w:rsidRPr="00FC41C4">
        <w:rPr>
          <w:rFonts w:ascii="Arial" w:hAnsi="Arial" w:cs="Arial"/>
        </w:rPr>
        <w:t xml:space="preserve"> should have</w:t>
      </w:r>
      <w:r w:rsidR="00C95A28">
        <w:rPr>
          <w:rFonts w:ascii="Arial" w:hAnsi="Arial" w:cs="Arial"/>
        </w:rPr>
        <w:t xml:space="preserve"> an</w:t>
      </w:r>
      <w:r w:rsidR="00447286" w:rsidRPr="00FC41C4">
        <w:rPr>
          <w:rFonts w:ascii="Arial" w:hAnsi="Arial" w:cs="Arial"/>
        </w:rPr>
        <w:t xml:space="preserve"> uninterrupted power supply</w:t>
      </w:r>
      <w:r w:rsidRPr="00FC41C4">
        <w:rPr>
          <w:rFonts w:ascii="Arial" w:hAnsi="Arial" w:cs="Arial"/>
        </w:rPr>
        <w:t xml:space="preserve"> </w:t>
      </w:r>
      <w:r w:rsidR="00024D5D" w:rsidRPr="00FC41C4">
        <w:rPr>
          <w:rFonts w:ascii="Arial" w:hAnsi="Arial" w:cs="Arial"/>
        </w:rPr>
        <w:t>at</w:t>
      </w:r>
      <w:r w:rsidRPr="00FC41C4">
        <w:rPr>
          <w:rFonts w:ascii="Arial" w:hAnsi="Arial" w:cs="Arial"/>
        </w:rPr>
        <w:t xml:space="preserve"> their facilities</w:t>
      </w:r>
      <w:r w:rsidR="00447286" w:rsidRPr="00FC41C4">
        <w:rPr>
          <w:rFonts w:ascii="Arial" w:hAnsi="Arial" w:cs="Arial"/>
        </w:rPr>
        <w:t xml:space="preserve">, </w:t>
      </w:r>
      <w:r w:rsidR="005033B2" w:rsidRPr="00FC41C4">
        <w:rPr>
          <w:rFonts w:ascii="Arial" w:hAnsi="Arial" w:cs="Arial"/>
        </w:rPr>
        <w:t xml:space="preserve">thus ensuring </w:t>
      </w:r>
      <w:r w:rsidRPr="00FC41C4">
        <w:rPr>
          <w:rFonts w:ascii="Arial" w:hAnsi="Arial" w:cs="Arial"/>
        </w:rPr>
        <w:t xml:space="preserve">energy </w:t>
      </w:r>
      <w:r w:rsidR="00447286" w:rsidRPr="00FC41C4">
        <w:rPr>
          <w:rFonts w:ascii="Arial" w:hAnsi="Arial" w:cs="Arial"/>
        </w:rPr>
        <w:t>independence</w:t>
      </w:r>
      <w:r w:rsidR="00D76A26" w:rsidRPr="00FC41C4">
        <w:rPr>
          <w:rFonts w:ascii="Arial" w:hAnsi="Arial" w:cs="Arial"/>
        </w:rPr>
        <w:t xml:space="preserve"> for </w:t>
      </w:r>
      <w:r w:rsidR="00447286" w:rsidRPr="00FC41C4">
        <w:rPr>
          <w:rFonts w:ascii="Arial" w:hAnsi="Arial" w:cs="Arial"/>
        </w:rPr>
        <w:t>their basic functions, i.e. for smooth broadcasting of the programme. Depending on the level of viewership/listenership (s</w:t>
      </w:r>
      <w:r w:rsidR="00C95A28">
        <w:rPr>
          <w:rFonts w:ascii="Arial" w:hAnsi="Arial" w:cs="Arial"/>
        </w:rPr>
        <w:t xml:space="preserve">tate, regional or local level), </w:t>
      </w:r>
      <w:r w:rsidR="00447286" w:rsidRPr="00FC41C4">
        <w:rPr>
          <w:rFonts w:ascii="Arial" w:hAnsi="Arial" w:cs="Arial"/>
        </w:rPr>
        <w:t>broadcasters should meet the following criteria:</w:t>
      </w:r>
    </w:p>
    <w:p w:rsidR="000F3032" w:rsidRPr="00FC41C4" w:rsidRDefault="000F3032" w:rsidP="00FC41C4">
      <w:pPr>
        <w:jc w:val="both"/>
        <w:rPr>
          <w:rFonts w:ascii="Arial" w:hAnsi="Arial" w:cs="Arial"/>
        </w:rPr>
      </w:pPr>
    </w:p>
    <w:p w:rsidR="00C95A28" w:rsidRDefault="00447286" w:rsidP="00AA42D3">
      <w:pPr>
        <w:pStyle w:val="ListParagraph"/>
        <w:numPr>
          <w:ilvl w:val="0"/>
          <w:numId w:val="23"/>
        </w:numPr>
        <w:jc w:val="both"/>
        <w:rPr>
          <w:rFonts w:ascii="Arial" w:hAnsi="Arial" w:cs="Arial"/>
        </w:rPr>
      </w:pPr>
      <w:r w:rsidRPr="00C95A28">
        <w:rPr>
          <w:rFonts w:ascii="Arial" w:hAnsi="Arial" w:cs="Arial"/>
        </w:rPr>
        <w:t>regional and local level</w:t>
      </w:r>
      <w:r w:rsidR="00D76A26" w:rsidRPr="00C95A28">
        <w:rPr>
          <w:rFonts w:ascii="Arial" w:hAnsi="Arial" w:cs="Arial"/>
        </w:rPr>
        <w:t>s</w:t>
      </w:r>
      <w:r w:rsidRPr="00C95A28">
        <w:rPr>
          <w:rFonts w:ascii="Arial" w:hAnsi="Arial" w:cs="Arial"/>
        </w:rPr>
        <w:t xml:space="preserve">: full energy independence </w:t>
      </w:r>
      <w:r w:rsidR="00D76A26" w:rsidRPr="00C95A28">
        <w:rPr>
          <w:rFonts w:ascii="Arial" w:hAnsi="Arial" w:cs="Arial"/>
        </w:rPr>
        <w:t xml:space="preserve">for a duration of </w:t>
      </w:r>
      <w:r w:rsidRPr="00C95A28">
        <w:rPr>
          <w:rFonts w:ascii="Arial" w:hAnsi="Arial" w:cs="Arial"/>
        </w:rPr>
        <w:t>at least one</w:t>
      </w:r>
      <w:r w:rsidR="00D76A26" w:rsidRPr="00C95A28">
        <w:rPr>
          <w:rFonts w:ascii="Arial" w:hAnsi="Arial" w:cs="Arial"/>
        </w:rPr>
        <w:t xml:space="preserve"> </w:t>
      </w:r>
      <w:r w:rsidRPr="00C95A28">
        <w:rPr>
          <w:rFonts w:ascii="Arial" w:hAnsi="Arial" w:cs="Arial"/>
        </w:rPr>
        <w:t>(1) hour;</w:t>
      </w:r>
      <w:r w:rsidR="00C95A28" w:rsidRPr="00C95A28">
        <w:rPr>
          <w:rFonts w:ascii="Arial" w:hAnsi="Arial" w:cs="Arial"/>
        </w:rPr>
        <w:t xml:space="preserve"> </w:t>
      </w:r>
    </w:p>
    <w:p w:rsidR="000F3032" w:rsidRPr="00C95A28" w:rsidRDefault="00447286" w:rsidP="00AA42D3">
      <w:pPr>
        <w:pStyle w:val="ListParagraph"/>
        <w:numPr>
          <w:ilvl w:val="0"/>
          <w:numId w:val="23"/>
        </w:numPr>
        <w:jc w:val="both"/>
        <w:rPr>
          <w:rFonts w:ascii="Arial" w:hAnsi="Arial" w:cs="Arial"/>
        </w:rPr>
      </w:pPr>
      <w:r w:rsidRPr="00C95A28">
        <w:rPr>
          <w:rFonts w:ascii="Arial" w:hAnsi="Arial" w:cs="Arial"/>
        </w:rPr>
        <w:t>state level: full energy independence</w:t>
      </w:r>
      <w:r w:rsidR="00D76A26" w:rsidRPr="00C95A28">
        <w:rPr>
          <w:rFonts w:ascii="Arial" w:hAnsi="Arial" w:cs="Arial"/>
        </w:rPr>
        <w:t xml:space="preserve"> for a duration </w:t>
      </w:r>
      <w:r w:rsidRPr="00C95A28">
        <w:rPr>
          <w:rFonts w:ascii="Arial" w:hAnsi="Arial" w:cs="Arial"/>
        </w:rPr>
        <w:t>of at least six</w:t>
      </w:r>
      <w:r w:rsidR="00D76A26" w:rsidRPr="00C95A28">
        <w:rPr>
          <w:rFonts w:ascii="Arial" w:hAnsi="Arial" w:cs="Arial"/>
        </w:rPr>
        <w:t xml:space="preserve"> </w:t>
      </w:r>
      <w:r w:rsidRPr="00C95A28">
        <w:rPr>
          <w:rFonts w:ascii="Arial" w:hAnsi="Arial" w:cs="Arial"/>
        </w:rPr>
        <w:t>(6) hours.</w:t>
      </w:r>
    </w:p>
    <w:p w:rsidR="005033B2" w:rsidRPr="00FC41C4" w:rsidRDefault="005033B2" w:rsidP="00FC41C4">
      <w:pPr>
        <w:jc w:val="both"/>
        <w:rPr>
          <w:rFonts w:ascii="Arial" w:hAnsi="Arial" w:cs="Arial"/>
        </w:rPr>
      </w:pPr>
    </w:p>
    <w:p w:rsidR="005033B2" w:rsidRPr="00FC41C4" w:rsidRDefault="005033B2" w:rsidP="00FC41C4">
      <w:pPr>
        <w:jc w:val="both"/>
        <w:rPr>
          <w:rFonts w:ascii="Arial" w:hAnsi="Arial" w:cs="Arial"/>
        </w:rPr>
      </w:pPr>
      <w:r w:rsidRPr="00C95A28">
        <w:rPr>
          <w:rFonts w:ascii="Arial" w:hAnsi="Arial" w:cs="Arial"/>
        </w:rPr>
        <w:t>Energy independence may be achieved by using an uninterrupt</w:t>
      </w:r>
      <w:r w:rsidR="00ED0319" w:rsidRPr="00C95A28">
        <w:rPr>
          <w:rFonts w:ascii="Arial" w:hAnsi="Arial" w:cs="Arial"/>
        </w:rPr>
        <w:t>ible</w:t>
      </w:r>
      <w:r w:rsidRPr="00C95A28">
        <w:rPr>
          <w:rFonts w:ascii="Arial" w:hAnsi="Arial" w:cs="Arial"/>
        </w:rPr>
        <w:t xml:space="preserve"> </w:t>
      </w:r>
      <w:r w:rsidR="00ED0319" w:rsidRPr="00C95A28">
        <w:rPr>
          <w:rFonts w:ascii="Arial" w:hAnsi="Arial" w:cs="Arial"/>
        </w:rPr>
        <w:t xml:space="preserve">power </w:t>
      </w:r>
      <w:r w:rsidRPr="00C95A28">
        <w:rPr>
          <w:rFonts w:ascii="Arial" w:hAnsi="Arial" w:cs="Arial"/>
        </w:rPr>
        <w:t>supply device</w:t>
      </w:r>
      <w:r w:rsidR="00ED0319" w:rsidRPr="00C95A28">
        <w:rPr>
          <w:rFonts w:ascii="Arial" w:hAnsi="Arial" w:cs="Arial"/>
        </w:rPr>
        <w:t>, a generator or some other alternative source of power supply.</w:t>
      </w:r>
      <w:r w:rsidRPr="00FC41C4">
        <w:rPr>
          <w:rFonts w:ascii="Arial" w:hAnsi="Arial" w:cs="Arial"/>
        </w:rPr>
        <w:t xml:space="preserve"> </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53518D" w:rsidRPr="00C95A28" w:rsidRDefault="0053518D" w:rsidP="00C95A28">
      <w:pPr>
        <w:pStyle w:val="ListParagraph"/>
        <w:numPr>
          <w:ilvl w:val="0"/>
          <w:numId w:val="22"/>
        </w:numPr>
        <w:jc w:val="both"/>
        <w:rPr>
          <w:rFonts w:ascii="Arial" w:hAnsi="Arial" w:cs="Arial"/>
          <w:b/>
        </w:rPr>
      </w:pPr>
      <w:r w:rsidRPr="00C95A28">
        <w:rPr>
          <w:rFonts w:ascii="Arial" w:hAnsi="Arial" w:cs="Arial"/>
          <w:b/>
        </w:rPr>
        <w:t>REQUIREMENT</w:t>
      </w:r>
      <w:r w:rsidR="00447286" w:rsidRPr="00C95A28">
        <w:rPr>
          <w:rFonts w:ascii="Arial" w:hAnsi="Arial" w:cs="Arial"/>
          <w:b/>
        </w:rPr>
        <w:t xml:space="preserve">S </w:t>
      </w:r>
      <w:r w:rsidR="005C7AAD" w:rsidRPr="00C95A28">
        <w:rPr>
          <w:rFonts w:ascii="Arial" w:hAnsi="Arial" w:cs="Arial"/>
          <w:b/>
        </w:rPr>
        <w:t>CONCERNING</w:t>
      </w:r>
      <w:r w:rsidRPr="00C95A28">
        <w:rPr>
          <w:rFonts w:ascii="Arial" w:hAnsi="Arial" w:cs="Arial"/>
          <w:b/>
        </w:rPr>
        <w:t xml:space="preserve"> </w:t>
      </w:r>
      <w:r w:rsidR="00ED0319" w:rsidRPr="00C95A28">
        <w:rPr>
          <w:rFonts w:ascii="Arial" w:hAnsi="Arial" w:cs="Arial"/>
          <w:b/>
        </w:rPr>
        <w:t xml:space="preserve">THE </w:t>
      </w:r>
      <w:r w:rsidR="00447286" w:rsidRPr="00C95A28">
        <w:rPr>
          <w:rFonts w:ascii="Arial" w:hAnsi="Arial" w:cs="Arial"/>
          <w:b/>
        </w:rPr>
        <w:t>RADIO PROGRAMM</w:t>
      </w:r>
      <w:r w:rsidR="00C95A28">
        <w:rPr>
          <w:rFonts w:ascii="Arial" w:hAnsi="Arial" w:cs="Arial"/>
          <w:b/>
        </w:rPr>
        <w:t>ING</w:t>
      </w:r>
      <w:r w:rsidR="00447286" w:rsidRPr="00C95A28">
        <w:rPr>
          <w:rFonts w:ascii="Arial" w:hAnsi="Arial" w:cs="Arial"/>
          <w:b/>
        </w:rPr>
        <w:t xml:space="preserve"> SERVICES </w:t>
      </w:r>
      <w:r w:rsidRPr="00C95A28">
        <w:rPr>
          <w:rFonts w:ascii="Arial" w:hAnsi="Arial" w:cs="Arial"/>
          <w:b/>
        </w:rPr>
        <w:t>(RADIO</w:t>
      </w:r>
      <w:r w:rsidR="00945CEF" w:rsidRPr="00C95A28">
        <w:rPr>
          <w:rFonts w:ascii="Arial" w:hAnsi="Arial" w:cs="Arial"/>
          <w:b/>
        </w:rPr>
        <w:t xml:space="preserve"> STATIONS</w:t>
      </w:r>
      <w:r w:rsidRPr="00C95A28">
        <w:rPr>
          <w:rFonts w:ascii="Arial" w:hAnsi="Arial" w:cs="Arial"/>
          <w:b/>
        </w:rPr>
        <w:t>)</w:t>
      </w:r>
      <w:r w:rsidR="00447286" w:rsidRPr="00C95A28">
        <w:rPr>
          <w:rFonts w:ascii="Arial" w:hAnsi="Arial" w:cs="Arial"/>
          <w:b/>
        </w:rPr>
        <w:t xml:space="preserve"> </w:t>
      </w:r>
    </w:p>
    <w:p w:rsidR="00ED0319" w:rsidRPr="00FC41C4" w:rsidRDefault="00ED0319" w:rsidP="00FC41C4">
      <w:pPr>
        <w:jc w:val="both"/>
        <w:rPr>
          <w:rFonts w:ascii="Arial" w:hAnsi="Arial" w:cs="Arial"/>
        </w:rPr>
      </w:pPr>
    </w:p>
    <w:p w:rsidR="000F3032" w:rsidRPr="00C95A28" w:rsidRDefault="00374E80" w:rsidP="00C95A28">
      <w:pPr>
        <w:ind w:left="360" w:firstLine="720"/>
        <w:jc w:val="both"/>
        <w:rPr>
          <w:rFonts w:ascii="Arial" w:hAnsi="Arial" w:cs="Arial"/>
          <w:b/>
        </w:rPr>
      </w:pPr>
      <w:r w:rsidRPr="00C95A28">
        <w:rPr>
          <w:rFonts w:ascii="Arial" w:hAnsi="Arial" w:cs="Arial"/>
          <w:b/>
        </w:rPr>
        <w:t>Basic</w:t>
      </w:r>
      <w:r w:rsidR="00447286" w:rsidRPr="00C95A28">
        <w:rPr>
          <w:rFonts w:ascii="Arial" w:hAnsi="Arial" w:cs="Arial"/>
          <w:b/>
        </w:rPr>
        <w:t xml:space="preserve"> technical requirements, standards and parameters</w:t>
      </w:r>
    </w:p>
    <w:p w:rsidR="00447286" w:rsidRPr="00C95A28" w:rsidRDefault="00447286" w:rsidP="00FC41C4">
      <w:pPr>
        <w:jc w:val="both"/>
        <w:rPr>
          <w:rFonts w:ascii="Arial" w:hAnsi="Arial" w:cs="Arial"/>
          <w:b/>
        </w:rPr>
      </w:pPr>
    </w:p>
    <w:p w:rsidR="00D227C7" w:rsidRPr="00FC41C4" w:rsidRDefault="00D227C7" w:rsidP="00FC41C4">
      <w:pPr>
        <w:jc w:val="both"/>
        <w:rPr>
          <w:rFonts w:ascii="Arial" w:hAnsi="Arial" w:cs="Arial"/>
        </w:rPr>
      </w:pPr>
    </w:p>
    <w:p w:rsidR="000F3032" w:rsidRPr="00C95A28" w:rsidRDefault="00447286" w:rsidP="00C95A28">
      <w:pPr>
        <w:jc w:val="center"/>
        <w:rPr>
          <w:rFonts w:ascii="Arial" w:hAnsi="Arial" w:cs="Arial"/>
          <w:b/>
        </w:rPr>
      </w:pPr>
      <w:r w:rsidRPr="00C95A28">
        <w:rPr>
          <w:rFonts w:ascii="Arial" w:hAnsi="Arial" w:cs="Arial"/>
          <w:b/>
        </w:rPr>
        <w:t>Studio</w:t>
      </w:r>
    </w:p>
    <w:p w:rsidR="000F3032" w:rsidRPr="00FC41C4" w:rsidRDefault="000F3032" w:rsidP="00FC41C4">
      <w:pPr>
        <w:jc w:val="both"/>
        <w:rPr>
          <w:rFonts w:ascii="Arial" w:hAnsi="Arial" w:cs="Arial"/>
        </w:rPr>
      </w:pPr>
    </w:p>
    <w:p w:rsidR="000F3032" w:rsidRPr="00FC41C4" w:rsidRDefault="00447286" w:rsidP="00C95A28">
      <w:pPr>
        <w:jc w:val="center"/>
        <w:rPr>
          <w:rFonts w:ascii="Arial" w:hAnsi="Arial" w:cs="Arial"/>
        </w:rPr>
      </w:pPr>
      <w:r w:rsidRPr="00FC41C4">
        <w:rPr>
          <w:rFonts w:ascii="Arial" w:hAnsi="Arial" w:cs="Arial"/>
        </w:rPr>
        <w:t>Article 3</w:t>
      </w:r>
    </w:p>
    <w:p w:rsidR="000F3032" w:rsidRPr="00FC41C4" w:rsidRDefault="000F3032" w:rsidP="00FC41C4">
      <w:pPr>
        <w:jc w:val="both"/>
        <w:rPr>
          <w:rFonts w:ascii="Arial" w:hAnsi="Arial" w:cs="Arial"/>
        </w:rPr>
      </w:pPr>
    </w:p>
    <w:p w:rsidR="00ED0319" w:rsidRPr="00FC41C4" w:rsidRDefault="00CC57A8" w:rsidP="00CC57A8">
      <w:pPr>
        <w:ind w:firstLine="720"/>
        <w:jc w:val="both"/>
        <w:rPr>
          <w:rFonts w:ascii="Arial" w:hAnsi="Arial" w:cs="Arial"/>
        </w:rPr>
      </w:pPr>
      <w:r>
        <w:rPr>
          <w:rFonts w:ascii="Arial" w:hAnsi="Arial" w:cs="Arial"/>
        </w:rPr>
        <w:t>Any</w:t>
      </w:r>
      <w:r w:rsidR="00447286" w:rsidRPr="00FC41C4">
        <w:rPr>
          <w:rFonts w:ascii="Arial" w:hAnsi="Arial" w:cs="Arial"/>
        </w:rPr>
        <w:t xml:space="preserve"> radio station</w:t>
      </w:r>
      <w:r w:rsidR="00D227C7" w:rsidRPr="00FC41C4">
        <w:rPr>
          <w:rFonts w:ascii="Arial" w:hAnsi="Arial" w:cs="Arial"/>
        </w:rPr>
        <w:t xml:space="preserve"> </w:t>
      </w:r>
      <w:r w:rsidR="00447286" w:rsidRPr="00FC41C4">
        <w:rPr>
          <w:rFonts w:ascii="Arial" w:hAnsi="Arial" w:cs="Arial"/>
        </w:rPr>
        <w:t>plan</w:t>
      </w:r>
      <w:r w:rsidR="00D227C7" w:rsidRPr="00FC41C4">
        <w:rPr>
          <w:rFonts w:ascii="Arial" w:hAnsi="Arial" w:cs="Arial"/>
        </w:rPr>
        <w:t>ning</w:t>
      </w:r>
      <w:r w:rsidR="00447286" w:rsidRPr="00FC41C4">
        <w:rPr>
          <w:rFonts w:ascii="Arial" w:hAnsi="Arial" w:cs="Arial"/>
        </w:rPr>
        <w:t xml:space="preserve"> to produce speech and/or music </w:t>
      </w:r>
      <w:r w:rsidR="005C7AAD" w:rsidRPr="00FC41C4">
        <w:rPr>
          <w:rFonts w:ascii="Arial" w:hAnsi="Arial" w:cs="Arial"/>
        </w:rPr>
        <w:t>as part of</w:t>
      </w:r>
      <w:r w:rsidR="00447286" w:rsidRPr="00FC41C4">
        <w:rPr>
          <w:rFonts w:ascii="Arial" w:hAnsi="Arial" w:cs="Arial"/>
        </w:rPr>
        <w:t xml:space="preserve"> its programme service, live or</w:t>
      </w:r>
      <w:r w:rsidR="00ED0319" w:rsidRPr="00FC41C4">
        <w:rPr>
          <w:rFonts w:ascii="Arial" w:hAnsi="Arial" w:cs="Arial"/>
        </w:rPr>
        <w:t xml:space="preserve"> by implementing broadcast delay</w:t>
      </w:r>
      <w:r w:rsidR="00904B5E" w:rsidRPr="00FC41C4">
        <w:rPr>
          <w:rFonts w:ascii="Arial" w:hAnsi="Arial" w:cs="Arial"/>
        </w:rPr>
        <w:t>,</w:t>
      </w:r>
      <w:r w:rsidR="005C7AAD" w:rsidRPr="00FC41C4">
        <w:rPr>
          <w:rFonts w:ascii="Arial" w:hAnsi="Arial" w:cs="Arial"/>
        </w:rPr>
        <w:t xml:space="preserve"> </w:t>
      </w:r>
      <w:r w:rsidR="00447286" w:rsidRPr="00FC41C4">
        <w:rPr>
          <w:rFonts w:ascii="Arial" w:hAnsi="Arial" w:cs="Arial"/>
        </w:rPr>
        <w:t xml:space="preserve">from its premises, must </w:t>
      </w:r>
      <w:r>
        <w:rPr>
          <w:rFonts w:ascii="Arial" w:hAnsi="Arial" w:cs="Arial"/>
        </w:rPr>
        <w:t xml:space="preserve">have an </w:t>
      </w:r>
      <w:r w:rsidR="00904B5E" w:rsidRPr="00FC41C4">
        <w:rPr>
          <w:rFonts w:ascii="Arial" w:hAnsi="Arial" w:cs="Arial"/>
        </w:rPr>
        <w:t>acoustic</w:t>
      </w:r>
      <w:r>
        <w:rPr>
          <w:rFonts w:ascii="Arial" w:hAnsi="Arial" w:cs="Arial"/>
        </w:rPr>
        <w:t>ally</w:t>
      </w:r>
      <w:r w:rsidR="00447286" w:rsidRPr="00FC41C4">
        <w:rPr>
          <w:rFonts w:ascii="Arial" w:hAnsi="Arial" w:cs="Arial"/>
        </w:rPr>
        <w:t xml:space="preserve"> </w:t>
      </w:r>
      <w:r w:rsidR="005C7AAD" w:rsidRPr="00FC41C4">
        <w:rPr>
          <w:rFonts w:ascii="Arial" w:hAnsi="Arial" w:cs="Arial"/>
        </w:rPr>
        <w:t>treat</w:t>
      </w:r>
      <w:r>
        <w:rPr>
          <w:rFonts w:ascii="Arial" w:hAnsi="Arial" w:cs="Arial"/>
        </w:rPr>
        <w:t>ed</w:t>
      </w:r>
      <w:r w:rsidR="00904B5E" w:rsidRPr="00FC41C4">
        <w:rPr>
          <w:rFonts w:ascii="Arial" w:hAnsi="Arial" w:cs="Arial"/>
        </w:rPr>
        <w:t xml:space="preserve"> </w:t>
      </w:r>
      <w:r w:rsidR="00447286" w:rsidRPr="00FC41C4">
        <w:rPr>
          <w:rFonts w:ascii="Arial" w:hAnsi="Arial" w:cs="Arial"/>
        </w:rPr>
        <w:t>studio space</w:t>
      </w:r>
      <w:r w:rsidR="00ED0319" w:rsidRPr="00FC41C4">
        <w:rPr>
          <w:rFonts w:ascii="Arial" w:hAnsi="Arial" w:cs="Arial"/>
        </w:rPr>
        <w:t>, i.e. a</w:t>
      </w:r>
      <w:r w:rsidR="00904B5E" w:rsidRPr="00FC41C4">
        <w:rPr>
          <w:rFonts w:ascii="Arial" w:hAnsi="Arial" w:cs="Arial"/>
        </w:rPr>
        <w:t xml:space="preserve"> </w:t>
      </w:r>
      <w:r w:rsidR="00447286" w:rsidRPr="00FC41C4">
        <w:rPr>
          <w:rFonts w:ascii="Arial" w:hAnsi="Arial" w:cs="Arial"/>
        </w:rPr>
        <w:t>studio.</w:t>
      </w:r>
      <w:r w:rsidR="00904B5E" w:rsidRPr="00FC41C4">
        <w:rPr>
          <w:rFonts w:ascii="Arial" w:hAnsi="Arial" w:cs="Arial"/>
        </w:rPr>
        <w:t xml:space="preserve"> </w:t>
      </w:r>
    </w:p>
    <w:p w:rsidR="00ED0319" w:rsidRPr="00FC41C4" w:rsidRDefault="00ED0319" w:rsidP="00FC41C4">
      <w:pPr>
        <w:jc w:val="both"/>
        <w:rPr>
          <w:rFonts w:ascii="Arial" w:hAnsi="Arial" w:cs="Arial"/>
        </w:rPr>
      </w:pPr>
    </w:p>
    <w:p w:rsidR="000F3032" w:rsidRPr="00FC41C4" w:rsidRDefault="00904B5E" w:rsidP="00CC57A8">
      <w:pPr>
        <w:ind w:firstLine="720"/>
        <w:jc w:val="both"/>
        <w:rPr>
          <w:rFonts w:ascii="Arial" w:hAnsi="Arial" w:cs="Arial"/>
        </w:rPr>
      </w:pPr>
      <w:r w:rsidRPr="00FC41C4">
        <w:rPr>
          <w:rFonts w:ascii="Arial" w:hAnsi="Arial" w:cs="Arial"/>
        </w:rPr>
        <w:t>The co</w:t>
      </w:r>
      <w:r w:rsidR="00447286" w:rsidRPr="00FC41C4">
        <w:rPr>
          <w:rFonts w:ascii="Arial" w:hAnsi="Arial" w:cs="Arial"/>
        </w:rPr>
        <w:t>mmon</w:t>
      </w:r>
      <w:r w:rsidRPr="00FC41C4">
        <w:rPr>
          <w:rFonts w:ascii="Arial" w:hAnsi="Arial" w:cs="Arial"/>
        </w:rPr>
        <w:t xml:space="preserve"> </w:t>
      </w:r>
      <w:r w:rsidR="00447286" w:rsidRPr="00FC41C4">
        <w:rPr>
          <w:rFonts w:ascii="Arial" w:hAnsi="Arial" w:cs="Arial"/>
        </w:rPr>
        <w:t>parameters for the studios are as follows:</w:t>
      </w:r>
    </w:p>
    <w:p w:rsidR="000F3032" w:rsidRPr="00FC41C4" w:rsidRDefault="000F3032" w:rsidP="00FC41C4">
      <w:pPr>
        <w:jc w:val="both"/>
        <w:rPr>
          <w:rFonts w:ascii="Arial" w:hAnsi="Arial" w:cs="Arial"/>
        </w:rPr>
      </w:pPr>
    </w:p>
    <w:p w:rsidR="00CC57A8" w:rsidRPr="00CC57A8" w:rsidRDefault="00904B5E" w:rsidP="00FC41C4">
      <w:pPr>
        <w:pStyle w:val="ListParagraph"/>
        <w:numPr>
          <w:ilvl w:val="0"/>
          <w:numId w:val="23"/>
        </w:numPr>
        <w:jc w:val="both"/>
        <w:rPr>
          <w:rFonts w:ascii="Arial" w:hAnsi="Arial" w:cs="Arial"/>
        </w:rPr>
      </w:pPr>
      <w:r w:rsidRPr="00CC57A8">
        <w:rPr>
          <w:rFonts w:ascii="Arial" w:hAnsi="Arial" w:cs="Arial"/>
        </w:rPr>
        <w:t>t</w:t>
      </w:r>
      <w:r w:rsidR="00447286" w:rsidRPr="00CC57A8">
        <w:rPr>
          <w:rFonts w:ascii="Arial" w:hAnsi="Arial" w:cs="Arial"/>
        </w:rPr>
        <w:t xml:space="preserve">he studio should </w:t>
      </w:r>
      <w:r w:rsidRPr="00CC57A8">
        <w:rPr>
          <w:rFonts w:ascii="Arial" w:hAnsi="Arial" w:cs="Arial"/>
        </w:rPr>
        <w:t xml:space="preserve">have </w:t>
      </w:r>
      <w:r w:rsidR="00447286" w:rsidRPr="00CC57A8">
        <w:rPr>
          <w:rFonts w:ascii="Arial" w:hAnsi="Arial" w:cs="Arial"/>
        </w:rPr>
        <w:t xml:space="preserve">acoustic </w:t>
      </w:r>
      <w:r w:rsidRPr="00CC57A8">
        <w:rPr>
          <w:rFonts w:ascii="Arial" w:hAnsi="Arial" w:cs="Arial"/>
        </w:rPr>
        <w:t xml:space="preserve">treatment and should be isolated from the outside </w:t>
      </w:r>
      <w:r w:rsidR="00447286" w:rsidRPr="00CC57A8">
        <w:rPr>
          <w:rFonts w:ascii="Arial" w:hAnsi="Arial" w:cs="Arial"/>
        </w:rPr>
        <w:t>noise</w:t>
      </w:r>
      <w:r w:rsidR="00CC2BBA" w:rsidRPr="00CC57A8">
        <w:rPr>
          <w:rFonts w:ascii="Arial" w:hAnsi="Arial" w:cs="Arial"/>
        </w:rPr>
        <w:t xml:space="preserve"> (so as to prevent sounds interference), and</w:t>
      </w:r>
    </w:p>
    <w:p w:rsidR="000F3032" w:rsidRPr="00CC57A8" w:rsidRDefault="00447286" w:rsidP="00FC41C4">
      <w:pPr>
        <w:pStyle w:val="ListParagraph"/>
        <w:numPr>
          <w:ilvl w:val="0"/>
          <w:numId w:val="23"/>
        </w:numPr>
        <w:jc w:val="both"/>
        <w:rPr>
          <w:rFonts w:ascii="Arial" w:hAnsi="Arial" w:cs="Arial"/>
        </w:rPr>
      </w:pPr>
      <w:r w:rsidRPr="00CC57A8">
        <w:rPr>
          <w:rFonts w:ascii="Arial" w:hAnsi="Arial" w:cs="Arial"/>
        </w:rPr>
        <w:t xml:space="preserve">mandatory use of ventilation </w:t>
      </w:r>
      <w:r w:rsidR="00CC2BBA" w:rsidRPr="00CC57A8">
        <w:rPr>
          <w:rFonts w:ascii="Arial" w:hAnsi="Arial" w:cs="Arial"/>
        </w:rPr>
        <w:t xml:space="preserve">or </w:t>
      </w:r>
      <w:r w:rsidRPr="00CC57A8">
        <w:rPr>
          <w:rFonts w:ascii="Arial" w:hAnsi="Arial" w:cs="Arial"/>
        </w:rPr>
        <w:t>air</w:t>
      </w:r>
      <w:r w:rsidR="00020D6A" w:rsidRPr="00CC57A8">
        <w:rPr>
          <w:rFonts w:ascii="Arial" w:hAnsi="Arial" w:cs="Arial"/>
        </w:rPr>
        <w:t>-</w:t>
      </w:r>
      <w:r w:rsidRPr="00CC57A8">
        <w:rPr>
          <w:rFonts w:ascii="Arial" w:hAnsi="Arial" w:cs="Arial"/>
        </w:rPr>
        <w:t>conditioning</w:t>
      </w:r>
      <w:r w:rsidR="00020D6A" w:rsidRPr="00CC57A8">
        <w:rPr>
          <w:rFonts w:ascii="Arial" w:hAnsi="Arial" w:cs="Arial"/>
        </w:rPr>
        <w:t xml:space="preserve"> (</w:t>
      </w:r>
      <w:r w:rsidRPr="00CC57A8">
        <w:rPr>
          <w:rFonts w:ascii="Arial" w:hAnsi="Arial" w:cs="Arial"/>
        </w:rPr>
        <w:t>central air</w:t>
      </w:r>
      <w:r w:rsidR="00020D6A" w:rsidRPr="00CC57A8">
        <w:rPr>
          <w:rFonts w:ascii="Arial" w:hAnsi="Arial" w:cs="Arial"/>
        </w:rPr>
        <w:t>-</w:t>
      </w:r>
      <w:r w:rsidRPr="00CC57A8">
        <w:rPr>
          <w:rFonts w:ascii="Arial" w:hAnsi="Arial" w:cs="Arial"/>
        </w:rPr>
        <w:t>conditioning/ventilation is recommended).</w:t>
      </w:r>
    </w:p>
    <w:p w:rsidR="000F3032" w:rsidRPr="00FC41C4" w:rsidRDefault="000F3032" w:rsidP="00FC41C4">
      <w:pPr>
        <w:jc w:val="both"/>
        <w:rPr>
          <w:rFonts w:ascii="Arial" w:hAnsi="Arial" w:cs="Arial"/>
        </w:rPr>
      </w:pPr>
    </w:p>
    <w:p w:rsidR="00CC2BBA" w:rsidRPr="00FC41C4" w:rsidRDefault="00CC2BBA" w:rsidP="00FC41C4">
      <w:pPr>
        <w:jc w:val="both"/>
        <w:rPr>
          <w:rFonts w:ascii="Arial" w:hAnsi="Arial" w:cs="Arial"/>
        </w:rPr>
      </w:pPr>
    </w:p>
    <w:p w:rsidR="000F3032" w:rsidRPr="00FC41C4" w:rsidRDefault="00447286" w:rsidP="00CC57A8">
      <w:pPr>
        <w:jc w:val="center"/>
        <w:rPr>
          <w:rFonts w:ascii="Arial" w:hAnsi="Arial" w:cs="Arial"/>
        </w:rPr>
      </w:pPr>
      <w:r w:rsidRPr="00FC41C4">
        <w:rPr>
          <w:rFonts w:ascii="Arial" w:hAnsi="Arial" w:cs="Arial"/>
        </w:rPr>
        <w:t>Article 4</w:t>
      </w:r>
    </w:p>
    <w:p w:rsidR="000F3032" w:rsidRPr="00FC41C4" w:rsidRDefault="000F3032" w:rsidP="00FC41C4">
      <w:pPr>
        <w:jc w:val="both"/>
        <w:rPr>
          <w:rFonts w:ascii="Arial" w:hAnsi="Arial" w:cs="Arial"/>
        </w:rPr>
      </w:pPr>
    </w:p>
    <w:p w:rsidR="000F3032" w:rsidRPr="00FC41C4" w:rsidRDefault="00447286" w:rsidP="00CC57A8">
      <w:pPr>
        <w:ind w:firstLine="720"/>
        <w:jc w:val="both"/>
        <w:rPr>
          <w:rFonts w:ascii="Arial" w:hAnsi="Arial" w:cs="Arial"/>
        </w:rPr>
      </w:pPr>
      <w:r w:rsidRPr="00FC41C4">
        <w:rPr>
          <w:rFonts w:ascii="Arial" w:hAnsi="Arial" w:cs="Arial"/>
        </w:rPr>
        <w:t>The studio or the space for recording or broadcasting announcements, news, statements, comment</w:t>
      </w:r>
      <w:r w:rsidR="00881C6E" w:rsidRPr="00FC41C4">
        <w:rPr>
          <w:rFonts w:ascii="Arial" w:hAnsi="Arial" w:cs="Arial"/>
        </w:rPr>
        <w:t>aries</w:t>
      </w:r>
      <w:r w:rsidRPr="00FC41C4">
        <w:rPr>
          <w:rFonts w:ascii="Arial" w:hAnsi="Arial" w:cs="Arial"/>
        </w:rPr>
        <w:t xml:space="preserve">, interviews, </w:t>
      </w:r>
      <w:r w:rsidR="00881C6E" w:rsidRPr="00FC41C4">
        <w:rPr>
          <w:rFonts w:ascii="Arial" w:hAnsi="Arial" w:cs="Arial"/>
        </w:rPr>
        <w:t>talks</w:t>
      </w:r>
      <w:r w:rsidRPr="00FC41C4">
        <w:rPr>
          <w:rFonts w:ascii="Arial" w:hAnsi="Arial" w:cs="Arial"/>
        </w:rPr>
        <w:t xml:space="preserve">, </w:t>
      </w:r>
      <w:r w:rsidR="00881C6E" w:rsidRPr="00FC41C4">
        <w:rPr>
          <w:rFonts w:ascii="Arial" w:hAnsi="Arial" w:cs="Arial"/>
        </w:rPr>
        <w:t>panel</w:t>
      </w:r>
      <w:r w:rsidR="00CC2BBA" w:rsidRPr="00FC41C4">
        <w:rPr>
          <w:rFonts w:ascii="Arial" w:hAnsi="Arial" w:cs="Arial"/>
        </w:rPr>
        <w:t xml:space="preserve"> discussion</w:t>
      </w:r>
      <w:r w:rsidR="00881C6E" w:rsidRPr="00FC41C4">
        <w:rPr>
          <w:rFonts w:ascii="Arial" w:hAnsi="Arial" w:cs="Arial"/>
        </w:rPr>
        <w:t>s</w:t>
      </w:r>
      <w:r w:rsidRPr="00FC41C4">
        <w:rPr>
          <w:rFonts w:ascii="Arial" w:hAnsi="Arial" w:cs="Arial"/>
        </w:rPr>
        <w:t xml:space="preserve">, </w:t>
      </w:r>
      <w:r w:rsidR="00CC2BBA" w:rsidRPr="00FC41C4">
        <w:rPr>
          <w:rFonts w:ascii="Arial" w:hAnsi="Arial" w:cs="Arial"/>
        </w:rPr>
        <w:t>gatherings</w:t>
      </w:r>
      <w:r w:rsidRPr="00FC41C4">
        <w:rPr>
          <w:rFonts w:ascii="Arial" w:hAnsi="Arial" w:cs="Arial"/>
        </w:rPr>
        <w:t>, text</w:t>
      </w:r>
      <w:r w:rsidR="00CC2BBA" w:rsidRPr="00FC41C4">
        <w:rPr>
          <w:rFonts w:ascii="Arial" w:hAnsi="Arial" w:cs="Arial"/>
        </w:rPr>
        <w:t xml:space="preserve"> reads</w:t>
      </w:r>
      <w:r w:rsidRPr="00FC41C4">
        <w:rPr>
          <w:rFonts w:ascii="Arial" w:hAnsi="Arial" w:cs="Arial"/>
        </w:rPr>
        <w:t xml:space="preserve"> and</w:t>
      </w:r>
      <w:r w:rsidR="004F7ABD">
        <w:rPr>
          <w:rFonts w:ascii="Arial" w:hAnsi="Arial" w:cs="Arial"/>
        </w:rPr>
        <w:t xml:space="preserve"> other</w:t>
      </w:r>
      <w:r w:rsidRPr="00FC41C4">
        <w:rPr>
          <w:rFonts w:ascii="Arial" w:hAnsi="Arial" w:cs="Arial"/>
        </w:rPr>
        <w:t xml:space="preserve"> similar v</w:t>
      </w:r>
      <w:r w:rsidR="00881C6E" w:rsidRPr="00FC41C4">
        <w:rPr>
          <w:rFonts w:ascii="Arial" w:hAnsi="Arial" w:cs="Arial"/>
        </w:rPr>
        <w:t xml:space="preserve">erbal </w:t>
      </w:r>
      <w:r w:rsidRPr="00FC41C4">
        <w:rPr>
          <w:rFonts w:ascii="Arial" w:hAnsi="Arial" w:cs="Arial"/>
        </w:rPr>
        <w:t>information</w:t>
      </w:r>
      <w:r w:rsidR="00881C6E" w:rsidRPr="00FC41C4">
        <w:rPr>
          <w:rFonts w:ascii="Arial" w:hAnsi="Arial" w:cs="Arial"/>
        </w:rPr>
        <w:t>,</w:t>
      </w:r>
      <w:r w:rsidRPr="00FC41C4">
        <w:rPr>
          <w:rFonts w:ascii="Arial" w:hAnsi="Arial" w:cs="Arial"/>
        </w:rPr>
        <w:t xml:space="preserve"> should meet the following criteria:</w:t>
      </w:r>
    </w:p>
    <w:p w:rsidR="000F3032" w:rsidRPr="00FC41C4" w:rsidRDefault="000F3032" w:rsidP="00FC41C4">
      <w:pPr>
        <w:jc w:val="both"/>
        <w:rPr>
          <w:rFonts w:ascii="Arial" w:hAnsi="Arial" w:cs="Arial"/>
        </w:rPr>
      </w:pPr>
    </w:p>
    <w:p w:rsidR="000F3032" w:rsidRPr="00C07215" w:rsidRDefault="00AD3096" w:rsidP="00C07215">
      <w:pPr>
        <w:pStyle w:val="ListParagraph"/>
        <w:numPr>
          <w:ilvl w:val="0"/>
          <w:numId w:val="24"/>
        </w:numPr>
        <w:jc w:val="both"/>
        <w:rPr>
          <w:rFonts w:ascii="Arial" w:hAnsi="Arial" w:cs="Arial"/>
        </w:rPr>
      </w:pPr>
      <w:r w:rsidRPr="00C07215">
        <w:rPr>
          <w:rFonts w:ascii="Arial" w:hAnsi="Arial" w:cs="Arial"/>
        </w:rPr>
        <w:t>t</w:t>
      </w:r>
      <w:r w:rsidR="00447286" w:rsidRPr="00C07215">
        <w:rPr>
          <w:rFonts w:ascii="Arial" w:hAnsi="Arial" w:cs="Arial"/>
        </w:rPr>
        <w:t>he acoustic</w:t>
      </w:r>
      <w:r w:rsidR="004F7ABD">
        <w:rPr>
          <w:rFonts w:ascii="Arial" w:hAnsi="Arial" w:cs="Arial"/>
        </w:rPr>
        <w:t xml:space="preserve">ally </w:t>
      </w:r>
      <w:r w:rsidR="00447286" w:rsidRPr="00C07215">
        <w:rPr>
          <w:rFonts w:ascii="Arial" w:hAnsi="Arial" w:cs="Arial"/>
        </w:rPr>
        <w:t>treat</w:t>
      </w:r>
      <w:r w:rsidR="004F7ABD">
        <w:rPr>
          <w:rFonts w:ascii="Arial" w:hAnsi="Arial" w:cs="Arial"/>
        </w:rPr>
        <w:t>ed</w:t>
      </w:r>
      <w:r w:rsidRPr="00C07215">
        <w:rPr>
          <w:rFonts w:ascii="Arial" w:hAnsi="Arial" w:cs="Arial"/>
        </w:rPr>
        <w:t xml:space="preserve"> </w:t>
      </w:r>
      <w:r w:rsidR="004F7ABD" w:rsidRPr="00C07215">
        <w:rPr>
          <w:rFonts w:ascii="Arial" w:hAnsi="Arial" w:cs="Arial"/>
        </w:rPr>
        <w:t xml:space="preserve">room </w:t>
      </w:r>
      <w:r w:rsidR="00447286" w:rsidRPr="00C07215">
        <w:rPr>
          <w:rFonts w:ascii="Arial" w:hAnsi="Arial" w:cs="Arial"/>
        </w:rPr>
        <w:t xml:space="preserve">must not be </w:t>
      </w:r>
      <w:r w:rsidRPr="00C07215">
        <w:rPr>
          <w:rFonts w:ascii="Arial" w:hAnsi="Arial" w:cs="Arial"/>
        </w:rPr>
        <w:t xml:space="preserve">smaller than </w:t>
      </w:r>
      <w:r w:rsidR="00447286" w:rsidRPr="00C07215">
        <w:rPr>
          <w:rFonts w:ascii="Arial" w:hAnsi="Arial" w:cs="Arial"/>
        </w:rPr>
        <w:t>9 m²</w:t>
      </w:r>
      <w:r w:rsidR="004F7ABD">
        <w:rPr>
          <w:rFonts w:ascii="Arial" w:hAnsi="Arial" w:cs="Arial"/>
        </w:rPr>
        <w:t>;</w:t>
      </w:r>
    </w:p>
    <w:p w:rsidR="00AD3096" w:rsidRPr="00FC41C4" w:rsidRDefault="00AD3096" w:rsidP="00FC41C4">
      <w:pPr>
        <w:jc w:val="both"/>
        <w:rPr>
          <w:rFonts w:ascii="Arial" w:hAnsi="Arial" w:cs="Arial"/>
        </w:rPr>
      </w:pPr>
    </w:p>
    <w:p w:rsidR="000F3032" w:rsidRPr="00C07215" w:rsidRDefault="00535898" w:rsidP="00C07215">
      <w:pPr>
        <w:pStyle w:val="ListParagraph"/>
        <w:numPr>
          <w:ilvl w:val="0"/>
          <w:numId w:val="24"/>
        </w:numPr>
        <w:jc w:val="both"/>
        <w:rPr>
          <w:rFonts w:ascii="Arial" w:hAnsi="Arial" w:cs="Arial"/>
        </w:rPr>
      </w:pPr>
      <w:r w:rsidRPr="00C07215">
        <w:rPr>
          <w:rFonts w:ascii="Arial" w:hAnsi="Arial" w:cs="Arial"/>
        </w:rPr>
        <w:t>i</w:t>
      </w:r>
      <w:r w:rsidR="00447286" w:rsidRPr="00C07215">
        <w:rPr>
          <w:rFonts w:ascii="Arial" w:hAnsi="Arial" w:cs="Arial"/>
        </w:rPr>
        <w:t xml:space="preserve">f </w:t>
      </w:r>
      <w:r w:rsidRPr="00C07215">
        <w:rPr>
          <w:rFonts w:ascii="Arial" w:hAnsi="Arial" w:cs="Arial"/>
        </w:rPr>
        <w:t xml:space="preserve">more than two persons are </w:t>
      </w:r>
      <w:r w:rsidR="00447286" w:rsidRPr="00C07215">
        <w:rPr>
          <w:rFonts w:ascii="Arial" w:hAnsi="Arial" w:cs="Arial"/>
        </w:rPr>
        <w:t>envisaged t</w:t>
      </w:r>
      <w:r w:rsidRPr="00C07215">
        <w:rPr>
          <w:rFonts w:ascii="Arial" w:hAnsi="Arial" w:cs="Arial"/>
        </w:rPr>
        <w:t xml:space="preserve">o be present in the studio at the same time, </w:t>
      </w:r>
      <w:r w:rsidR="00447286" w:rsidRPr="00C07215">
        <w:rPr>
          <w:rFonts w:ascii="Arial" w:hAnsi="Arial" w:cs="Arial"/>
        </w:rPr>
        <w:t xml:space="preserve">the </w:t>
      </w:r>
      <w:r w:rsidR="004F7ABD" w:rsidRPr="00C07215">
        <w:rPr>
          <w:rFonts w:ascii="Arial" w:hAnsi="Arial" w:cs="Arial"/>
        </w:rPr>
        <w:t xml:space="preserve">room </w:t>
      </w:r>
      <w:r w:rsidR="00447286" w:rsidRPr="00C07215">
        <w:rPr>
          <w:rFonts w:ascii="Arial" w:hAnsi="Arial" w:cs="Arial"/>
        </w:rPr>
        <w:t xml:space="preserve">area should be </w:t>
      </w:r>
      <w:r w:rsidR="00E31A9B" w:rsidRPr="00C07215">
        <w:rPr>
          <w:rFonts w:ascii="Arial" w:hAnsi="Arial" w:cs="Arial"/>
        </w:rPr>
        <w:t>expanded by</w:t>
      </w:r>
      <w:r w:rsidR="002E1336" w:rsidRPr="00C07215">
        <w:rPr>
          <w:rFonts w:ascii="Arial" w:hAnsi="Arial" w:cs="Arial"/>
        </w:rPr>
        <w:t xml:space="preserve"> at least </w:t>
      </w:r>
      <w:r w:rsidR="00447286" w:rsidRPr="00C07215">
        <w:rPr>
          <w:rFonts w:ascii="Arial" w:hAnsi="Arial" w:cs="Arial"/>
        </w:rPr>
        <w:t>2 m² per</w:t>
      </w:r>
      <w:r w:rsidR="004F7ABD">
        <w:rPr>
          <w:rFonts w:ascii="Arial" w:hAnsi="Arial" w:cs="Arial"/>
        </w:rPr>
        <w:t xml:space="preserve"> person;</w:t>
      </w:r>
    </w:p>
    <w:p w:rsidR="00535898" w:rsidRPr="00FC41C4" w:rsidRDefault="00535898" w:rsidP="00FC41C4">
      <w:pPr>
        <w:jc w:val="both"/>
        <w:rPr>
          <w:rFonts w:ascii="Arial" w:hAnsi="Arial" w:cs="Arial"/>
        </w:rPr>
      </w:pPr>
    </w:p>
    <w:p w:rsidR="000F3032" w:rsidRPr="00C07215" w:rsidRDefault="00535898" w:rsidP="00C07215">
      <w:pPr>
        <w:pStyle w:val="ListParagraph"/>
        <w:numPr>
          <w:ilvl w:val="0"/>
          <w:numId w:val="24"/>
        </w:numPr>
        <w:jc w:val="both"/>
        <w:rPr>
          <w:rFonts w:ascii="Arial" w:hAnsi="Arial" w:cs="Arial"/>
        </w:rPr>
      </w:pPr>
      <w:r w:rsidRPr="00C07215">
        <w:rPr>
          <w:rFonts w:ascii="Arial" w:hAnsi="Arial" w:cs="Arial"/>
        </w:rPr>
        <w:t>t</w:t>
      </w:r>
      <w:r w:rsidR="00447286" w:rsidRPr="00C07215">
        <w:rPr>
          <w:rFonts w:ascii="Arial" w:hAnsi="Arial" w:cs="Arial"/>
        </w:rPr>
        <w:t>he minimum height of the acoustic</w:t>
      </w:r>
      <w:r w:rsidR="004F7ABD">
        <w:rPr>
          <w:rFonts w:ascii="Arial" w:hAnsi="Arial" w:cs="Arial"/>
        </w:rPr>
        <w:t>ally</w:t>
      </w:r>
      <w:r w:rsidRPr="00C07215">
        <w:rPr>
          <w:rFonts w:ascii="Arial" w:hAnsi="Arial" w:cs="Arial"/>
        </w:rPr>
        <w:t xml:space="preserve"> </w:t>
      </w:r>
      <w:r w:rsidR="00447286" w:rsidRPr="00C07215">
        <w:rPr>
          <w:rFonts w:ascii="Arial" w:hAnsi="Arial" w:cs="Arial"/>
        </w:rPr>
        <w:t>treat</w:t>
      </w:r>
      <w:r w:rsidR="004F7ABD">
        <w:rPr>
          <w:rFonts w:ascii="Arial" w:hAnsi="Arial" w:cs="Arial"/>
        </w:rPr>
        <w:t>ed</w:t>
      </w:r>
      <w:r w:rsidR="00447286" w:rsidRPr="00C07215">
        <w:rPr>
          <w:rFonts w:ascii="Arial" w:hAnsi="Arial" w:cs="Arial"/>
        </w:rPr>
        <w:t xml:space="preserve"> </w:t>
      </w:r>
      <w:r w:rsidR="004F7ABD" w:rsidRPr="00C07215">
        <w:rPr>
          <w:rFonts w:ascii="Arial" w:hAnsi="Arial" w:cs="Arial"/>
        </w:rPr>
        <w:t xml:space="preserve">space </w:t>
      </w:r>
      <w:r w:rsidR="004F7ABD">
        <w:rPr>
          <w:rFonts w:ascii="Arial" w:hAnsi="Arial" w:cs="Arial"/>
        </w:rPr>
        <w:t>s</w:t>
      </w:r>
      <w:r w:rsidR="00447286" w:rsidRPr="00C07215">
        <w:rPr>
          <w:rFonts w:ascii="Arial" w:hAnsi="Arial" w:cs="Arial"/>
        </w:rPr>
        <w:t>hould be 2.6 m.</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4F7ABD" w:rsidRDefault="00535898" w:rsidP="004F7ABD">
      <w:pPr>
        <w:jc w:val="center"/>
        <w:rPr>
          <w:rFonts w:ascii="Arial" w:hAnsi="Arial" w:cs="Arial"/>
          <w:b/>
        </w:rPr>
      </w:pPr>
      <w:r w:rsidRPr="004F7ABD">
        <w:rPr>
          <w:rFonts w:ascii="Arial" w:hAnsi="Arial" w:cs="Arial"/>
          <w:b/>
        </w:rPr>
        <w:t>Directing</w:t>
      </w:r>
      <w:r w:rsidR="00447286" w:rsidRPr="004F7ABD">
        <w:rPr>
          <w:rFonts w:ascii="Arial" w:hAnsi="Arial" w:cs="Arial"/>
          <w:b/>
        </w:rPr>
        <w:t xml:space="preserve"> room</w:t>
      </w:r>
    </w:p>
    <w:p w:rsidR="000F3032" w:rsidRPr="00FC41C4" w:rsidRDefault="000F3032" w:rsidP="00FC41C4">
      <w:pPr>
        <w:jc w:val="both"/>
        <w:rPr>
          <w:rFonts w:ascii="Arial" w:hAnsi="Arial" w:cs="Arial"/>
        </w:rPr>
      </w:pPr>
    </w:p>
    <w:p w:rsidR="000F3032" w:rsidRPr="00FC41C4" w:rsidRDefault="00447286" w:rsidP="004F7ABD">
      <w:pPr>
        <w:jc w:val="center"/>
        <w:rPr>
          <w:rFonts w:ascii="Arial" w:hAnsi="Arial" w:cs="Arial"/>
        </w:rPr>
      </w:pPr>
      <w:r w:rsidRPr="00FC41C4">
        <w:rPr>
          <w:rFonts w:ascii="Arial" w:hAnsi="Arial" w:cs="Arial"/>
        </w:rPr>
        <w:t>Article 5</w:t>
      </w:r>
    </w:p>
    <w:p w:rsidR="00535898" w:rsidRPr="00FC41C4" w:rsidRDefault="00535898" w:rsidP="00FC41C4">
      <w:pPr>
        <w:jc w:val="both"/>
        <w:rPr>
          <w:rFonts w:ascii="Arial" w:hAnsi="Arial" w:cs="Arial"/>
        </w:rPr>
      </w:pPr>
    </w:p>
    <w:p w:rsidR="000F3032" w:rsidRPr="00FC41C4" w:rsidRDefault="00447286" w:rsidP="004F7ABD">
      <w:pPr>
        <w:ind w:firstLine="720"/>
        <w:jc w:val="both"/>
        <w:rPr>
          <w:rFonts w:ascii="Arial" w:hAnsi="Arial" w:cs="Arial"/>
        </w:rPr>
      </w:pPr>
      <w:r w:rsidRPr="00FC41C4">
        <w:rPr>
          <w:rFonts w:ascii="Arial" w:hAnsi="Arial" w:cs="Arial"/>
        </w:rPr>
        <w:t>The directing room is a room where programme</w:t>
      </w:r>
      <w:r w:rsidR="004F7ABD">
        <w:rPr>
          <w:rFonts w:ascii="Arial" w:hAnsi="Arial" w:cs="Arial"/>
        </w:rPr>
        <w:t xml:space="preserve"> with</w:t>
      </w:r>
      <w:r w:rsidRPr="00FC41C4">
        <w:rPr>
          <w:rFonts w:ascii="Arial" w:hAnsi="Arial" w:cs="Arial"/>
        </w:rPr>
        <w:t xml:space="preserve"> </w:t>
      </w:r>
      <w:r w:rsidR="004F7ABD">
        <w:rPr>
          <w:rFonts w:ascii="Arial" w:hAnsi="Arial" w:cs="Arial"/>
        </w:rPr>
        <w:t xml:space="preserve">speech </w:t>
      </w:r>
      <w:r w:rsidRPr="00FC41C4">
        <w:rPr>
          <w:rFonts w:ascii="Arial" w:hAnsi="Arial" w:cs="Arial"/>
        </w:rPr>
        <w:t xml:space="preserve">or music content is </w:t>
      </w:r>
      <w:r w:rsidR="006C5888" w:rsidRPr="00FC41C4">
        <w:rPr>
          <w:rFonts w:ascii="Arial" w:hAnsi="Arial" w:cs="Arial"/>
        </w:rPr>
        <w:t>run</w:t>
      </w:r>
      <w:r w:rsidRPr="00FC41C4">
        <w:rPr>
          <w:rFonts w:ascii="Arial" w:hAnsi="Arial" w:cs="Arial"/>
        </w:rPr>
        <w:t>, prepared or produced</w:t>
      </w:r>
      <w:r w:rsidR="004F7ABD">
        <w:rPr>
          <w:rFonts w:ascii="Arial" w:hAnsi="Arial" w:cs="Arial"/>
        </w:rPr>
        <w:t>,</w:t>
      </w:r>
      <w:r w:rsidRPr="00FC41C4">
        <w:rPr>
          <w:rFonts w:ascii="Arial" w:hAnsi="Arial" w:cs="Arial"/>
        </w:rPr>
        <w:t xml:space="preserve"> and control of the sound and the output signal is performed</w:t>
      </w:r>
      <w:r w:rsidR="00E31A9B" w:rsidRPr="00FC41C4">
        <w:rPr>
          <w:rFonts w:ascii="Arial" w:hAnsi="Arial" w:cs="Arial"/>
        </w:rPr>
        <w:t>, using electronic and electroacoustic devices.</w:t>
      </w:r>
    </w:p>
    <w:p w:rsidR="000F3032" w:rsidRPr="00FC41C4" w:rsidRDefault="000F3032" w:rsidP="00FC41C4">
      <w:pPr>
        <w:jc w:val="both"/>
        <w:rPr>
          <w:rFonts w:ascii="Arial" w:hAnsi="Arial" w:cs="Arial"/>
        </w:rPr>
      </w:pPr>
    </w:p>
    <w:p w:rsidR="000F3032" w:rsidRPr="00FC41C4" w:rsidRDefault="00447286" w:rsidP="004F7ABD">
      <w:pPr>
        <w:ind w:firstLine="720"/>
        <w:jc w:val="both"/>
        <w:rPr>
          <w:rFonts w:ascii="Arial" w:hAnsi="Arial" w:cs="Arial"/>
        </w:rPr>
      </w:pPr>
      <w:r w:rsidRPr="00FC41C4">
        <w:rPr>
          <w:rFonts w:ascii="Arial" w:hAnsi="Arial" w:cs="Arial"/>
        </w:rPr>
        <w:t>Each radio</w:t>
      </w:r>
      <w:r w:rsidR="00E31A9B" w:rsidRPr="00FC41C4">
        <w:rPr>
          <w:rFonts w:ascii="Arial" w:hAnsi="Arial" w:cs="Arial"/>
        </w:rPr>
        <w:t xml:space="preserve"> station</w:t>
      </w:r>
      <w:r w:rsidRPr="00FC41C4">
        <w:rPr>
          <w:rFonts w:ascii="Arial" w:hAnsi="Arial" w:cs="Arial"/>
        </w:rPr>
        <w:t xml:space="preserve"> must have a directing room.</w:t>
      </w:r>
    </w:p>
    <w:p w:rsidR="00E31A9B" w:rsidRPr="00FC41C4" w:rsidRDefault="00E31A9B" w:rsidP="00FC41C4">
      <w:pPr>
        <w:jc w:val="both"/>
        <w:rPr>
          <w:rFonts w:ascii="Arial" w:hAnsi="Arial" w:cs="Arial"/>
        </w:rPr>
      </w:pPr>
    </w:p>
    <w:p w:rsidR="000F3032" w:rsidRPr="00FC41C4" w:rsidRDefault="00447286" w:rsidP="004F7ABD">
      <w:pPr>
        <w:ind w:firstLine="720"/>
        <w:jc w:val="both"/>
        <w:rPr>
          <w:rFonts w:ascii="Arial" w:hAnsi="Arial" w:cs="Arial"/>
        </w:rPr>
      </w:pPr>
      <w:r w:rsidRPr="00FC41C4">
        <w:rPr>
          <w:rFonts w:ascii="Arial" w:hAnsi="Arial" w:cs="Arial"/>
        </w:rPr>
        <w:t>The directing room must meet the following</w:t>
      </w:r>
      <w:r w:rsidR="004F7ABD">
        <w:rPr>
          <w:rFonts w:ascii="Arial" w:hAnsi="Arial" w:cs="Arial"/>
        </w:rPr>
        <w:t xml:space="preserve"> </w:t>
      </w:r>
      <w:r w:rsidRPr="00FC41C4">
        <w:rPr>
          <w:rFonts w:ascii="Arial" w:hAnsi="Arial" w:cs="Arial"/>
        </w:rPr>
        <w:t>criteria:</w:t>
      </w:r>
    </w:p>
    <w:p w:rsidR="004F7ABD" w:rsidRDefault="004F7ABD" w:rsidP="00FC41C4">
      <w:pPr>
        <w:jc w:val="both"/>
        <w:rPr>
          <w:rFonts w:ascii="Arial" w:hAnsi="Arial" w:cs="Arial"/>
        </w:rPr>
      </w:pPr>
    </w:p>
    <w:p w:rsidR="00AB35DF" w:rsidRPr="00AB35DF" w:rsidRDefault="00AB35DF" w:rsidP="00AA42D3">
      <w:pPr>
        <w:pStyle w:val="ListParagraph"/>
        <w:numPr>
          <w:ilvl w:val="0"/>
          <w:numId w:val="24"/>
        </w:numPr>
        <w:jc w:val="both"/>
        <w:rPr>
          <w:rFonts w:ascii="Arial" w:hAnsi="Arial" w:cs="Arial"/>
        </w:rPr>
      </w:pPr>
      <w:r w:rsidRPr="00AB35DF">
        <w:rPr>
          <w:rFonts w:ascii="Arial" w:hAnsi="Arial" w:cs="Arial"/>
        </w:rPr>
        <w:t>t</w:t>
      </w:r>
      <w:r w:rsidR="00447286" w:rsidRPr="00AB35DF">
        <w:rPr>
          <w:rFonts w:ascii="Arial" w:hAnsi="Arial" w:cs="Arial"/>
        </w:rPr>
        <w:t xml:space="preserve">he area of the room </w:t>
      </w:r>
      <w:r w:rsidRPr="00AB35DF">
        <w:rPr>
          <w:rFonts w:ascii="Arial" w:hAnsi="Arial" w:cs="Arial"/>
        </w:rPr>
        <w:t>following</w:t>
      </w:r>
      <w:r w:rsidR="00447286" w:rsidRPr="00AB35DF">
        <w:rPr>
          <w:rFonts w:ascii="Arial" w:hAnsi="Arial" w:cs="Arial"/>
        </w:rPr>
        <w:t xml:space="preserve"> the acoustic treatment must be at least 10 m2, with a minimum height of the treated area of </w:t>
      </w:r>
      <w:r w:rsidR="002E1336" w:rsidRPr="00AB35DF">
        <w:rPr>
          <w:rFonts w:ascii="Arial" w:hAnsi="Arial" w:cs="Arial"/>
        </w:rPr>
        <w:t xml:space="preserve">at least </w:t>
      </w:r>
      <w:r w:rsidR="00447286" w:rsidRPr="00AB35DF">
        <w:rPr>
          <w:rFonts w:ascii="Arial" w:hAnsi="Arial" w:cs="Arial"/>
        </w:rPr>
        <w:t>2.6 m;</w:t>
      </w:r>
    </w:p>
    <w:p w:rsidR="00AB35DF" w:rsidRDefault="00AB35DF" w:rsidP="00AA42D3">
      <w:pPr>
        <w:pStyle w:val="ListParagraph"/>
        <w:numPr>
          <w:ilvl w:val="0"/>
          <w:numId w:val="24"/>
        </w:numPr>
        <w:jc w:val="both"/>
        <w:rPr>
          <w:rFonts w:ascii="Arial" w:hAnsi="Arial" w:cs="Arial"/>
        </w:rPr>
      </w:pPr>
      <w:r w:rsidRPr="00AB35DF">
        <w:rPr>
          <w:rFonts w:ascii="Arial" w:hAnsi="Arial" w:cs="Arial"/>
        </w:rPr>
        <w:t>t</w:t>
      </w:r>
      <w:r w:rsidR="00447286" w:rsidRPr="00AB35DF">
        <w:rPr>
          <w:rFonts w:ascii="Arial" w:hAnsi="Arial" w:cs="Arial"/>
        </w:rPr>
        <w:t xml:space="preserve">he </w:t>
      </w:r>
      <w:r w:rsidR="002E1336" w:rsidRPr="00AB35DF">
        <w:rPr>
          <w:rFonts w:ascii="Arial" w:hAnsi="Arial" w:cs="Arial"/>
        </w:rPr>
        <w:t xml:space="preserve">recommended </w:t>
      </w:r>
      <w:r w:rsidR="00447286" w:rsidRPr="00AB35DF">
        <w:rPr>
          <w:rFonts w:ascii="Arial" w:hAnsi="Arial" w:cs="Arial"/>
        </w:rPr>
        <w:t xml:space="preserve">shape of the room </w:t>
      </w:r>
      <w:r w:rsidR="002E1336" w:rsidRPr="00AB35DF">
        <w:rPr>
          <w:rFonts w:ascii="Arial" w:hAnsi="Arial" w:cs="Arial"/>
        </w:rPr>
        <w:t>is</w:t>
      </w:r>
      <w:r w:rsidR="00447286" w:rsidRPr="00AB35DF">
        <w:rPr>
          <w:rFonts w:ascii="Arial" w:hAnsi="Arial" w:cs="Arial"/>
        </w:rPr>
        <w:t xml:space="preserve"> rectangular or trapezoidal. Due to stereophony, there is a need to provide spatial and acoustic symmetry</w:t>
      </w:r>
      <w:r w:rsidR="002E1336" w:rsidRPr="00AB35DF">
        <w:rPr>
          <w:rFonts w:ascii="Arial" w:hAnsi="Arial" w:cs="Arial"/>
        </w:rPr>
        <w:t>;</w:t>
      </w:r>
      <w:r w:rsidR="00447286" w:rsidRPr="00AB35DF">
        <w:rPr>
          <w:rFonts w:ascii="Arial" w:hAnsi="Arial" w:cs="Arial"/>
        </w:rPr>
        <w:t xml:space="preserve"> </w:t>
      </w:r>
    </w:p>
    <w:p w:rsidR="00AB35DF" w:rsidRDefault="00AB35DF" w:rsidP="00FC41C4">
      <w:pPr>
        <w:pStyle w:val="ListParagraph"/>
        <w:numPr>
          <w:ilvl w:val="0"/>
          <w:numId w:val="24"/>
        </w:numPr>
        <w:jc w:val="both"/>
        <w:rPr>
          <w:rFonts w:ascii="Arial" w:hAnsi="Arial" w:cs="Arial"/>
        </w:rPr>
      </w:pPr>
      <w:r>
        <w:rPr>
          <w:rFonts w:ascii="Arial" w:hAnsi="Arial" w:cs="Arial"/>
        </w:rPr>
        <w:t>t</w:t>
      </w:r>
      <w:r w:rsidR="002E1336" w:rsidRPr="00AB35DF">
        <w:rPr>
          <w:rFonts w:ascii="Arial" w:hAnsi="Arial" w:cs="Arial"/>
        </w:rPr>
        <w:t>he directing room must have acoustic treatment and isolation from the outside noise, and</w:t>
      </w:r>
    </w:p>
    <w:p w:rsidR="000F3032" w:rsidRPr="00AB35DF" w:rsidRDefault="00AB35DF" w:rsidP="00FC41C4">
      <w:pPr>
        <w:pStyle w:val="ListParagraph"/>
        <w:numPr>
          <w:ilvl w:val="0"/>
          <w:numId w:val="24"/>
        </w:numPr>
        <w:jc w:val="both"/>
        <w:rPr>
          <w:rFonts w:ascii="Arial" w:hAnsi="Arial" w:cs="Arial"/>
        </w:rPr>
      </w:pPr>
      <w:r>
        <w:rPr>
          <w:rFonts w:ascii="Arial" w:hAnsi="Arial" w:cs="Arial"/>
        </w:rPr>
        <w:t>t</w:t>
      </w:r>
      <w:r w:rsidR="00447286" w:rsidRPr="00AB35DF">
        <w:rPr>
          <w:rFonts w:ascii="Arial" w:hAnsi="Arial" w:cs="Arial"/>
        </w:rPr>
        <w:t xml:space="preserve">he directing </w:t>
      </w:r>
      <w:r w:rsidR="002E1336" w:rsidRPr="00AB35DF">
        <w:rPr>
          <w:rFonts w:ascii="Arial" w:hAnsi="Arial" w:cs="Arial"/>
        </w:rPr>
        <w:t>room must have ventilation or air-conditioning.</w:t>
      </w:r>
      <w:r w:rsidR="00447286" w:rsidRPr="00AB35DF">
        <w:rPr>
          <w:rFonts w:ascii="Arial" w:hAnsi="Arial" w:cs="Arial"/>
        </w:rPr>
        <w:t xml:space="preserve"> </w:t>
      </w:r>
    </w:p>
    <w:p w:rsidR="002E1336" w:rsidRPr="00FC41C4" w:rsidRDefault="002E1336" w:rsidP="00FC41C4">
      <w:pPr>
        <w:jc w:val="both"/>
        <w:rPr>
          <w:rFonts w:ascii="Arial" w:hAnsi="Arial" w:cs="Arial"/>
        </w:rPr>
      </w:pPr>
    </w:p>
    <w:p w:rsidR="002E1336" w:rsidRPr="00FC41C4" w:rsidRDefault="00AB35DF" w:rsidP="00AB35DF">
      <w:pPr>
        <w:ind w:firstLine="720"/>
        <w:jc w:val="both"/>
        <w:rPr>
          <w:rFonts w:ascii="Arial" w:hAnsi="Arial" w:cs="Arial"/>
        </w:rPr>
      </w:pPr>
      <w:r>
        <w:rPr>
          <w:rFonts w:ascii="Arial" w:hAnsi="Arial" w:cs="Arial"/>
        </w:rPr>
        <w:t>I</w:t>
      </w:r>
      <w:r w:rsidR="002E1336" w:rsidRPr="00FC41C4">
        <w:rPr>
          <w:rFonts w:ascii="Arial" w:hAnsi="Arial" w:cs="Arial"/>
        </w:rPr>
        <w:t>f more than two persons are envisaged to be present in the directing room at the same time, the area of the room should be expanded by at least 2 m² per person.</w:t>
      </w:r>
    </w:p>
    <w:p w:rsidR="002E1336" w:rsidRPr="00FC41C4" w:rsidRDefault="002E1336" w:rsidP="00FC41C4">
      <w:pPr>
        <w:jc w:val="both"/>
        <w:rPr>
          <w:rFonts w:ascii="Arial" w:hAnsi="Arial" w:cs="Arial"/>
        </w:rPr>
      </w:pPr>
    </w:p>
    <w:p w:rsidR="000F3032" w:rsidRDefault="00447286" w:rsidP="00AB35DF">
      <w:pPr>
        <w:jc w:val="center"/>
        <w:rPr>
          <w:rFonts w:ascii="Arial" w:hAnsi="Arial" w:cs="Arial"/>
        </w:rPr>
      </w:pPr>
      <w:r w:rsidRPr="00FC41C4">
        <w:rPr>
          <w:rFonts w:ascii="Arial" w:hAnsi="Arial" w:cs="Arial"/>
        </w:rPr>
        <w:t>Article 6</w:t>
      </w:r>
    </w:p>
    <w:p w:rsidR="00AB35DF" w:rsidRPr="00FC41C4" w:rsidRDefault="00AB35DF" w:rsidP="00AB35DF">
      <w:pPr>
        <w:jc w:val="center"/>
        <w:rPr>
          <w:rFonts w:ascii="Arial" w:hAnsi="Arial" w:cs="Arial"/>
        </w:rPr>
      </w:pPr>
    </w:p>
    <w:p w:rsidR="000F3032" w:rsidRPr="00FC41C4" w:rsidRDefault="00447286" w:rsidP="00AB35DF">
      <w:pPr>
        <w:ind w:firstLine="720"/>
        <w:jc w:val="both"/>
        <w:rPr>
          <w:rFonts w:ascii="Arial" w:hAnsi="Arial" w:cs="Arial"/>
        </w:rPr>
      </w:pPr>
      <w:r w:rsidRPr="00FC41C4">
        <w:rPr>
          <w:rFonts w:ascii="Arial" w:hAnsi="Arial" w:cs="Arial"/>
        </w:rPr>
        <w:t xml:space="preserve">The directing room may </w:t>
      </w:r>
      <w:r w:rsidR="002E1336" w:rsidRPr="00FC41C4">
        <w:rPr>
          <w:rFonts w:ascii="Arial" w:hAnsi="Arial" w:cs="Arial"/>
        </w:rPr>
        <w:t xml:space="preserve">at the same time </w:t>
      </w:r>
      <w:r w:rsidRPr="00FC41C4">
        <w:rPr>
          <w:rFonts w:ascii="Arial" w:hAnsi="Arial" w:cs="Arial"/>
        </w:rPr>
        <w:t xml:space="preserve">be </w:t>
      </w:r>
      <w:r w:rsidRPr="00AB35DF">
        <w:rPr>
          <w:rFonts w:ascii="Arial" w:hAnsi="Arial" w:cs="Arial"/>
        </w:rPr>
        <w:t>used as a studio</w:t>
      </w:r>
      <w:r w:rsidR="002E1336" w:rsidRPr="00AB35DF">
        <w:rPr>
          <w:rFonts w:ascii="Arial" w:hAnsi="Arial" w:cs="Arial"/>
        </w:rPr>
        <w:t>;</w:t>
      </w:r>
      <w:r w:rsidRPr="00AB35DF">
        <w:rPr>
          <w:rFonts w:ascii="Arial" w:hAnsi="Arial" w:cs="Arial"/>
        </w:rPr>
        <w:t xml:space="preserve"> </w:t>
      </w:r>
      <w:r w:rsidR="002E1336" w:rsidRPr="00AB35DF">
        <w:rPr>
          <w:rFonts w:ascii="Arial" w:hAnsi="Arial" w:cs="Arial"/>
        </w:rPr>
        <w:t>however, the equipment in the directing room should not affect the quality of the sound.</w:t>
      </w:r>
      <w:r w:rsidR="002E1336" w:rsidRPr="00FC41C4">
        <w:rPr>
          <w:rFonts w:ascii="Arial" w:hAnsi="Arial" w:cs="Arial"/>
        </w:rPr>
        <w:t xml:space="preserve"> </w:t>
      </w:r>
    </w:p>
    <w:p w:rsidR="000F3032" w:rsidRPr="00FC41C4" w:rsidRDefault="000F3032" w:rsidP="00FC41C4">
      <w:pPr>
        <w:jc w:val="both"/>
        <w:rPr>
          <w:rFonts w:ascii="Arial" w:hAnsi="Arial" w:cs="Arial"/>
        </w:rPr>
      </w:pPr>
    </w:p>
    <w:p w:rsidR="002E1336" w:rsidRPr="00FC41C4" w:rsidRDefault="007B08DA" w:rsidP="00AB35DF">
      <w:pPr>
        <w:ind w:firstLine="720"/>
        <w:jc w:val="both"/>
        <w:rPr>
          <w:rFonts w:ascii="Arial" w:hAnsi="Arial" w:cs="Arial"/>
        </w:rPr>
      </w:pPr>
      <w:r w:rsidRPr="00FC41C4">
        <w:rPr>
          <w:rFonts w:ascii="Arial" w:hAnsi="Arial" w:cs="Arial"/>
        </w:rPr>
        <w:t xml:space="preserve">In case </w:t>
      </w:r>
      <w:r w:rsidR="002E1336" w:rsidRPr="00FC41C4">
        <w:rPr>
          <w:rFonts w:ascii="Arial" w:hAnsi="Arial" w:cs="Arial"/>
        </w:rPr>
        <w:t xml:space="preserve">the directing room is also used as a studio, </w:t>
      </w:r>
      <w:r w:rsidR="00B91768">
        <w:rPr>
          <w:rFonts w:ascii="Arial" w:hAnsi="Arial" w:cs="Arial"/>
        </w:rPr>
        <w:t>it</w:t>
      </w:r>
      <w:r w:rsidR="002E1336" w:rsidRPr="00FC41C4">
        <w:rPr>
          <w:rFonts w:ascii="Arial" w:hAnsi="Arial" w:cs="Arial"/>
        </w:rPr>
        <w:t xml:space="preserve"> should meet the following criteria: </w:t>
      </w:r>
    </w:p>
    <w:p w:rsidR="000F3032" w:rsidRPr="00B91768" w:rsidRDefault="00B91768" w:rsidP="00B91768">
      <w:pPr>
        <w:pStyle w:val="ListParagraph"/>
        <w:numPr>
          <w:ilvl w:val="0"/>
          <w:numId w:val="25"/>
        </w:numPr>
        <w:jc w:val="both"/>
        <w:rPr>
          <w:rFonts w:ascii="Arial" w:hAnsi="Arial" w:cs="Arial"/>
        </w:rPr>
      </w:pPr>
      <w:r>
        <w:rPr>
          <w:rFonts w:ascii="Arial" w:hAnsi="Arial" w:cs="Arial"/>
        </w:rPr>
        <w:t>t</w:t>
      </w:r>
      <w:r w:rsidR="00447286" w:rsidRPr="00B91768">
        <w:rPr>
          <w:rFonts w:ascii="Arial" w:hAnsi="Arial" w:cs="Arial"/>
        </w:rPr>
        <w:t xml:space="preserve">he area of the room </w:t>
      </w:r>
      <w:r>
        <w:rPr>
          <w:rFonts w:ascii="Arial" w:hAnsi="Arial" w:cs="Arial"/>
        </w:rPr>
        <w:t>following the</w:t>
      </w:r>
      <w:r w:rsidR="00447286" w:rsidRPr="00B91768">
        <w:rPr>
          <w:rFonts w:ascii="Arial" w:hAnsi="Arial" w:cs="Arial"/>
        </w:rPr>
        <w:t xml:space="preserve"> acoustic treatment should be at least 15 m², </w:t>
      </w:r>
      <w:r w:rsidR="007B08DA" w:rsidRPr="00B91768">
        <w:rPr>
          <w:rFonts w:ascii="Arial" w:hAnsi="Arial" w:cs="Arial"/>
        </w:rPr>
        <w:t>the</w:t>
      </w:r>
      <w:r w:rsidR="00447286" w:rsidRPr="00B91768">
        <w:rPr>
          <w:rFonts w:ascii="Arial" w:hAnsi="Arial" w:cs="Arial"/>
        </w:rPr>
        <w:t xml:space="preserve"> minimum height of the </w:t>
      </w:r>
      <w:r w:rsidR="007B08DA" w:rsidRPr="00B91768">
        <w:rPr>
          <w:rFonts w:ascii="Arial" w:hAnsi="Arial" w:cs="Arial"/>
        </w:rPr>
        <w:t>treated</w:t>
      </w:r>
      <w:r w:rsidR="00447286" w:rsidRPr="00B91768">
        <w:rPr>
          <w:rFonts w:ascii="Arial" w:hAnsi="Arial" w:cs="Arial"/>
        </w:rPr>
        <w:t xml:space="preserve"> area </w:t>
      </w:r>
      <w:r w:rsidR="007B08DA" w:rsidRPr="00B91768">
        <w:rPr>
          <w:rFonts w:ascii="Arial" w:hAnsi="Arial" w:cs="Arial"/>
        </w:rPr>
        <w:t>being</w:t>
      </w:r>
      <w:r w:rsidR="00447286" w:rsidRPr="00B91768">
        <w:rPr>
          <w:rFonts w:ascii="Arial" w:hAnsi="Arial" w:cs="Arial"/>
        </w:rPr>
        <w:t xml:space="preserve"> 2.6 m, and</w:t>
      </w:r>
    </w:p>
    <w:p w:rsidR="000F3032" w:rsidRPr="00B91768" w:rsidRDefault="00B91768" w:rsidP="00B91768">
      <w:pPr>
        <w:pStyle w:val="ListParagraph"/>
        <w:numPr>
          <w:ilvl w:val="0"/>
          <w:numId w:val="25"/>
        </w:numPr>
        <w:jc w:val="both"/>
        <w:rPr>
          <w:rFonts w:ascii="Arial" w:hAnsi="Arial" w:cs="Arial"/>
        </w:rPr>
      </w:pPr>
      <w:r>
        <w:rPr>
          <w:rFonts w:ascii="Arial" w:hAnsi="Arial" w:cs="Arial"/>
        </w:rPr>
        <w:t>i</w:t>
      </w:r>
      <w:r w:rsidR="00447286" w:rsidRPr="00B91768">
        <w:rPr>
          <w:rFonts w:ascii="Arial" w:hAnsi="Arial" w:cs="Arial"/>
        </w:rPr>
        <w:t xml:space="preserve">f it </w:t>
      </w:r>
      <w:r w:rsidR="007B08DA" w:rsidRPr="00B91768">
        <w:rPr>
          <w:rFonts w:ascii="Arial" w:hAnsi="Arial" w:cs="Arial"/>
        </w:rPr>
        <w:t>i</w:t>
      </w:r>
      <w:r w:rsidR="00447286" w:rsidRPr="00B91768">
        <w:rPr>
          <w:rFonts w:ascii="Arial" w:hAnsi="Arial" w:cs="Arial"/>
        </w:rPr>
        <w:t xml:space="preserve">s envisaged that more than two persons </w:t>
      </w:r>
      <w:r w:rsidR="007B08DA" w:rsidRPr="00B91768">
        <w:rPr>
          <w:rFonts w:ascii="Arial" w:hAnsi="Arial" w:cs="Arial"/>
        </w:rPr>
        <w:t xml:space="preserve">should be </w:t>
      </w:r>
      <w:r w:rsidR="00447286" w:rsidRPr="00B91768">
        <w:rPr>
          <w:rFonts w:ascii="Arial" w:hAnsi="Arial" w:cs="Arial"/>
        </w:rPr>
        <w:t>in the studio/directing room</w:t>
      </w:r>
      <w:r w:rsidR="007B08DA" w:rsidRPr="00B91768">
        <w:rPr>
          <w:rFonts w:ascii="Arial" w:hAnsi="Arial" w:cs="Arial"/>
        </w:rPr>
        <w:t xml:space="preserve"> at the same time</w:t>
      </w:r>
      <w:r w:rsidR="00447286" w:rsidRPr="00B91768">
        <w:rPr>
          <w:rFonts w:ascii="Arial" w:hAnsi="Arial" w:cs="Arial"/>
        </w:rPr>
        <w:t xml:space="preserve">, the area of the room should be </w:t>
      </w:r>
      <w:r w:rsidR="007B08DA" w:rsidRPr="00B91768">
        <w:rPr>
          <w:rFonts w:ascii="Arial" w:hAnsi="Arial" w:cs="Arial"/>
        </w:rPr>
        <w:t xml:space="preserve">expanded by at least </w:t>
      </w:r>
      <w:r w:rsidRPr="00FC41C4">
        <w:rPr>
          <w:rFonts w:ascii="Arial" w:hAnsi="Arial" w:cs="Arial"/>
        </w:rPr>
        <w:t xml:space="preserve">2 m² </w:t>
      </w:r>
      <w:r w:rsidR="00447286" w:rsidRPr="00B91768">
        <w:rPr>
          <w:rFonts w:ascii="Arial" w:hAnsi="Arial" w:cs="Arial"/>
        </w:rPr>
        <w:t>per person.</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B91768" w:rsidRDefault="00447286" w:rsidP="00B91768">
      <w:pPr>
        <w:jc w:val="center"/>
        <w:rPr>
          <w:rFonts w:ascii="Arial" w:hAnsi="Arial" w:cs="Arial"/>
          <w:b/>
        </w:rPr>
      </w:pPr>
      <w:r w:rsidRPr="00B91768">
        <w:rPr>
          <w:rFonts w:ascii="Arial" w:hAnsi="Arial" w:cs="Arial"/>
          <w:b/>
        </w:rPr>
        <w:t xml:space="preserve">Additional </w:t>
      </w:r>
      <w:r w:rsidR="004167D0" w:rsidRPr="00B91768">
        <w:rPr>
          <w:rFonts w:ascii="Arial" w:hAnsi="Arial" w:cs="Arial"/>
          <w:b/>
        </w:rPr>
        <w:t>rooms</w:t>
      </w:r>
    </w:p>
    <w:p w:rsidR="00F851EC" w:rsidRPr="00FC41C4" w:rsidRDefault="00F851EC" w:rsidP="00FC41C4">
      <w:pPr>
        <w:jc w:val="both"/>
        <w:rPr>
          <w:rFonts w:ascii="Arial" w:hAnsi="Arial" w:cs="Arial"/>
        </w:rPr>
      </w:pPr>
    </w:p>
    <w:p w:rsidR="000F3032" w:rsidRPr="00FC41C4" w:rsidRDefault="00447286" w:rsidP="00B91768">
      <w:pPr>
        <w:jc w:val="center"/>
        <w:rPr>
          <w:rFonts w:ascii="Arial" w:hAnsi="Arial" w:cs="Arial"/>
        </w:rPr>
      </w:pPr>
      <w:r w:rsidRPr="00FC41C4">
        <w:rPr>
          <w:rFonts w:ascii="Arial" w:hAnsi="Arial" w:cs="Arial"/>
        </w:rPr>
        <w:t>Article 7</w:t>
      </w:r>
    </w:p>
    <w:p w:rsidR="000F3032" w:rsidRPr="00FC41C4" w:rsidRDefault="000F3032" w:rsidP="00FC41C4">
      <w:pPr>
        <w:jc w:val="both"/>
        <w:rPr>
          <w:rFonts w:ascii="Arial" w:hAnsi="Arial" w:cs="Arial"/>
        </w:rPr>
      </w:pPr>
    </w:p>
    <w:p w:rsidR="000F3032" w:rsidRPr="00FC41C4" w:rsidRDefault="00AA42D3" w:rsidP="00AA42D3">
      <w:pPr>
        <w:ind w:firstLine="720"/>
        <w:jc w:val="both"/>
        <w:rPr>
          <w:rFonts w:ascii="Arial" w:hAnsi="Arial" w:cs="Arial"/>
        </w:rPr>
      </w:pPr>
      <w:r>
        <w:rPr>
          <w:rFonts w:ascii="Arial" w:hAnsi="Arial" w:cs="Arial"/>
        </w:rPr>
        <w:t>Any</w:t>
      </w:r>
      <w:r w:rsidR="00447286" w:rsidRPr="00FC41C4">
        <w:rPr>
          <w:rFonts w:ascii="Arial" w:hAnsi="Arial" w:cs="Arial"/>
        </w:rPr>
        <w:t xml:space="preserve"> radio station </w:t>
      </w:r>
      <w:r w:rsidRPr="00FC41C4">
        <w:rPr>
          <w:rFonts w:ascii="Arial" w:hAnsi="Arial" w:cs="Arial"/>
        </w:rPr>
        <w:t>plan</w:t>
      </w:r>
      <w:r>
        <w:rPr>
          <w:rFonts w:ascii="Arial" w:hAnsi="Arial" w:cs="Arial"/>
        </w:rPr>
        <w:t>ning</w:t>
      </w:r>
      <w:r w:rsidRPr="00FC41C4">
        <w:rPr>
          <w:rFonts w:ascii="Arial" w:hAnsi="Arial" w:cs="Arial"/>
        </w:rPr>
        <w:t xml:space="preserve"> to also air a programme of its own, produced live or through delayed broadcast</w:t>
      </w:r>
      <w:r>
        <w:rPr>
          <w:rFonts w:ascii="Arial" w:hAnsi="Arial" w:cs="Arial"/>
        </w:rPr>
        <w:t xml:space="preserve"> </w:t>
      </w:r>
      <w:r w:rsidRPr="00FC41C4">
        <w:rPr>
          <w:rFonts w:ascii="Arial" w:hAnsi="Arial" w:cs="Arial"/>
        </w:rPr>
        <w:t>as part of its programme service apart from previously recorded content produced by another entity,</w:t>
      </w:r>
      <w:r>
        <w:rPr>
          <w:rFonts w:ascii="Arial" w:hAnsi="Arial" w:cs="Arial"/>
        </w:rPr>
        <w:t xml:space="preserve"> </w:t>
      </w:r>
      <w:r w:rsidR="00ED614D" w:rsidRPr="00FC41C4">
        <w:rPr>
          <w:rFonts w:ascii="Arial" w:hAnsi="Arial" w:cs="Arial"/>
        </w:rPr>
        <w:t>must, for the area for which it h</w:t>
      </w:r>
      <w:r>
        <w:rPr>
          <w:rFonts w:ascii="Arial" w:hAnsi="Arial" w:cs="Arial"/>
        </w:rPr>
        <w:t xml:space="preserve">as acquired </w:t>
      </w:r>
      <w:r w:rsidR="004167D0" w:rsidRPr="00FC41C4">
        <w:rPr>
          <w:rFonts w:ascii="Arial" w:hAnsi="Arial" w:cs="Arial"/>
        </w:rPr>
        <w:t xml:space="preserve">a license for a certain level of listenership (state, regional </w:t>
      </w:r>
      <w:r>
        <w:rPr>
          <w:rFonts w:ascii="Arial" w:hAnsi="Arial" w:cs="Arial"/>
        </w:rPr>
        <w:t xml:space="preserve">or </w:t>
      </w:r>
      <w:r w:rsidR="00447286" w:rsidRPr="00FC41C4">
        <w:rPr>
          <w:rFonts w:ascii="Arial" w:hAnsi="Arial" w:cs="Arial"/>
        </w:rPr>
        <w:t>local level), mandatorily possess</w:t>
      </w:r>
      <w:r w:rsidR="00ED614D" w:rsidRPr="00FC41C4">
        <w:rPr>
          <w:rFonts w:ascii="Arial" w:hAnsi="Arial" w:cs="Arial"/>
        </w:rPr>
        <w:t xml:space="preserve"> the following</w:t>
      </w:r>
      <w:r w:rsidR="00447286" w:rsidRPr="00FC41C4">
        <w:rPr>
          <w:rFonts w:ascii="Arial" w:hAnsi="Arial" w:cs="Arial"/>
        </w:rPr>
        <w:t>:</w:t>
      </w:r>
    </w:p>
    <w:p w:rsidR="00ED614D" w:rsidRPr="00FC41C4" w:rsidRDefault="00ED614D" w:rsidP="00FC41C4">
      <w:pPr>
        <w:jc w:val="both"/>
        <w:rPr>
          <w:rFonts w:ascii="Arial" w:hAnsi="Arial" w:cs="Arial"/>
        </w:rPr>
      </w:pPr>
    </w:p>
    <w:p w:rsidR="000F3032" w:rsidRPr="00AA42D3" w:rsidRDefault="00ED614D" w:rsidP="00AA42D3">
      <w:pPr>
        <w:pStyle w:val="ListParagraph"/>
        <w:numPr>
          <w:ilvl w:val="0"/>
          <w:numId w:val="26"/>
        </w:numPr>
        <w:jc w:val="both"/>
        <w:rPr>
          <w:rFonts w:ascii="Arial" w:hAnsi="Arial" w:cs="Arial"/>
        </w:rPr>
      </w:pPr>
      <w:r w:rsidRPr="00AA42D3">
        <w:rPr>
          <w:rFonts w:ascii="Arial" w:hAnsi="Arial" w:cs="Arial"/>
        </w:rPr>
        <w:t>an editorial r</w:t>
      </w:r>
      <w:r w:rsidR="00447286" w:rsidRPr="00AA42D3">
        <w:rPr>
          <w:rFonts w:ascii="Arial" w:hAnsi="Arial" w:cs="Arial"/>
        </w:rPr>
        <w:t xml:space="preserve">oom </w:t>
      </w:r>
      <w:r w:rsidRPr="00AA42D3">
        <w:rPr>
          <w:rFonts w:ascii="Arial" w:hAnsi="Arial" w:cs="Arial"/>
        </w:rPr>
        <w:t xml:space="preserve">(a room for </w:t>
      </w:r>
      <w:r w:rsidR="00447286" w:rsidRPr="00AA42D3">
        <w:rPr>
          <w:rFonts w:ascii="Arial" w:hAnsi="Arial" w:cs="Arial"/>
        </w:rPr>
        <w:t>journalists</w:t>
      </w:r>
      <w:r w:rsidRPr="00AA42D3">
        <w:rPr>
          <w:rFonts w:ascii="Arial" w:hAnsi="Arial" w:cs="Arial"/>
        </w:rPr>
        <w:t>)</w:t>
      </w:r>
      <w:r w:rsidR="00447286" w:rsidRPr="00AA42D3">
        <w:rPr>
          <w:rFonts w:ascii="Arial" w:hAnsi="Arial" w:cs="Arial"/>
        </w:rPr>
        <w:t>;</w:t>
      </w:r>
    </w:p>
    <w:p w:rsidR="00ED614D" w:rsidRPr="00AA42D3" w:rsidRDefault="00ED614D" w:rsidP="00AA42D3">
      <w:pPr>
        <w:pStyle w:val="ListParagraph"/>
        <w:numPr>
          <w:ilvl w:val="0"/>
          <w:numId w:val="26"/>
        </w:numPr>
        <w:jc w:val="both"/>
        <w:rPr>
          <w:rFonts w:ascii="Arial" w:hAnsi="Arial" w:cs="Arial"/>
        </w:rPr>
      </w:pPr>
      <w:r w:rsidRPr="00AA42D3">
        <w:rPr>
          <w:rFonts w:ascii="Arial" w:hAnsi="Arial" w:cs="Arial"/>
        </w:rPr>
        <w:t>a room for the manager or the editor-in-chief, and</w:t>
      </w:r>
    </w:p>
    <w:p w:rsidR="00ED614D" w:rsidRPr="00AA42D3" w:rsidRDefault="00ED614D" w:rsidP="00AA42D3">
      <w:pPr>
        <w:pStyle w:val="ListParagraph"/>
        <w:numPr>
          <w:ilvl w:val="0"/>
          <w:numId w:val="26"/>
        </w:numPr>
        <w:jc w:val="both"/>
        <w:rPr>
          <w:rFonts w:ascii="Arial" w:hAnsi="Arial" w:cs="Arial"/>
        </w:rPr>
      </w:pPr>
      <w:r w:rsidRPr="00AA42D3">
        <w:rPr>
          <w:rFonts w:ascii="Arial" w:hAnsi="Arial" w:cs="Arial"/>
        </w:rPr>
        <w:t xml:space="preserve">a room for </w:t>
      </w:r>
      <w:r w:rsidR="00AA42D3">
        <w:rPr>
          <w:rFonts w:ascii="Arial" w:hAnsi="Arial" w:cs="Arial"/>
        </w:rPr>
        <w:t xml:space="preserve">stationing </w:t>
      </w:r>
      <w:r w:rsidRPr="00AA42D3">
        <w:rPr>
          <w:rFonts w:ascii="Arial" w:hAnsi="Arial" w:cs="Arial"/>
        </w:rPr>
        <w:t xml:space="preserve">the technical and IT equipment. </w:t>
      </w:r>
    </w:p>
    <w:p w:rsidR="00F907E4" w:rsidRPr="00AA42D3" w:rsidRDefault="00F907E4" w:rsidP="00FC41C4">
      <w:pPr>
        <w:jc w:val="both"/>
        <w:rPr>
          <w:rFonts w:ascii="Arial" w:hAnsi="Arial" w:cs="Arial"/>
        </w:rPr>
      </w:pPr>
    </w:p>
    <w:p w:rsidR="00F907E4" w:rsidRPr="00AA42D3" w:rsidRDefault="00F907E4" w:rsidP="00AA42D3">
      <w:pPr>
        <w:ind w:firstLine="720"/>
        <w:jc w:val="both"/>
        <w:rPr>
          <w:rFonts w:ascii="Arial" w:hAnsi="Arial" w:cs="Arial"/>
        </w:rPr>
      </w:pPr>
      <w:r w:rsidRPr="00AA42D3">
        <w:rPr>
          <w:rFonts w:ascii="Arial" w:hAnsi="Arial" w:cs="Arial"/>
        </w:rPr>
        <w:t>The editorial room and the room of the manager or editor-in-chief may be merged into a single room.</w:t>
      </w:r>
    </w:p>
    <w:p w:rsidR="00ED614D" w:rsidRPr="00FC41C4" w:rsidRDefault="00ED614D" w:rsidP="00FC41C4">
      <w:pPr>
        <w:jc w:val="both"/>
        <w:rPr>
          <w:rFonts w:ascii="Arial" w:hAnsi="Arial" w:cs="Arial"/>
        </w:rPr>
      </w:pPr>
    </w:p>
    <w:p w:rsidR="00ED614D" w:rsidRPr="00FC41C4" w:rsidRDefault="00ED614D" w:rsidP="00FC41C4">
      <w:pPr>
        <w:jc w:val="both"/>
        <w:rPr>
          <w:rFonts w:ascii="Arial" w:hAnsi="Arial" w:cs="Arial"/>
        </w:rPr>
      </w:pPr>
    </w:p>
    <w:p w:rsidR="000F3032" w:rsidRPr="00AA42D3" w:rsidRDefault="00F907E4" w:rsidP="00AA42D3">
      <w:pPr>
        <w:jc w:val="center"/>
        <w:rPr>
          <w:rFonts w:ascii="Arial" w:hAnsi="Arial" w:cs="Arial"/>
          <w:b/>
        </w:rPr>
      </w:pPr>
      <w:r w:rsidRPr="00AA42D3">
        <w:rPr>
          <w:rFonts w:ascii="Arial" w:hAnsi="Arial" w:cs="Arial"/>
          <w:b/>
        </w:rPr>
        <w:t>Q</w:t>
      </w:r>
      <w:r w:rsidR="00447286" w:rsidRPr="00AA42D3">
        <w:rPr>
          <w:rFonts w:ascii="Arial" w:hAnsi="Arial" w:cs="Arial"/>
          <w:b/>
        </w:rPr>
        <w:t>uality</w:t>
      </w:r>
      <w:r w:rsidR="00AA42D3" w:rsidRPr="00AA42D3">
        <w:rPr>
          <w:rFonts w:ascii="Arial" w:hAnsi="Arial" w:cs="Arial"/>
          <w:b/>
        </w:rPr>
        <w:t xml:space="preserve"> of the signal</w:t>
      </w:r>
    </w:p>
    <w:p w:rsidR="00F907E4" w:rsidRPr="00FC41C4" w:rsidRDefault="00F907E4" w:rsidP="00FC41C4">
      <w:pPr>
        <w:jc w:val="both"/>
        <w:rPr>
          <w:rFonts w:ascii="Arial" w:hAnsi="Arial" w:cs="Arial"/>
        </w:rPr>
      </w:pPr>
    </w:p>
    <w:p w:rsidR="000F3032" w:rsidRPr="00FC41C4" w:rsidRDefault="00447286" w:rsidP="00AA42D3">
      <w:pPr>
        <w:jc w:val="center"/>
        <w:rPr>
          <w:rFonts w:ascii="Arial" w:hAnsi="Arial" w:cs="Arial"/>
        </w:rPr>
      </w:pPr>
      <w:r w:rsidRPr="00FC41C4">
        <w:rPr>
          <w:rFonts w:ascii="Arial" w:hAnsi="Arial" w:cs="Arial"/>
        </w:rPr>
        <w:t>Article 8</w:t>
      </w:r>
    </w:p>
    <w:p w:rsidR="00AA42D3" w:rsidRDefault="00AA42D3" w:rsidP="00FC41C4">
      <w:pPr>
        <w:jc w:val="both"/>
        <w:rPr>
          <w:rFonts w:ascii="Arial" w:hAnsi="Arial" w:cs="Arial"/>
        </w:rPr>
      </w:pPr>
    </w:p>
    <w:p w:rsidR="000F3032" w:rsidRDefault="00447286" w:rsidP="00AA42D3">
      <w:pPr>
        <w:ind w:firstLine="720"/>
        <w:jc w:val="both"/>
        <w:rPr>
          <w:rFonts w:ascii="Arial" w:hAnsi="Arial" w:cs="Arial"/>
        </w:rPr>
      </w:pPr>
      <w:r w:rsidRPr="00FC41C4">
        <w:rPr>
          <w:rFonts w:ascii="Arial" w:hAnsi="Arial" w:cs="Arial"/>
        </w:rPr>
        <w:t xml:space="preserve">The audio signal must be </w:t>
      </w:r>
      <w:r w:rsidR="00F907E4" w:rsidRPr="00FC41C4">
        <w:rPr>
          <w:rFonts w:ascii="Arial" w:hAnsi="Arial" w:cs="Arial"/>
        </w:rPr>
        <w:t>transmitted</w:t>
      </w:r>
      <w:r w:rsidRPr="00FC41C4">
        <w:rPr>
          <w:rFonts w:ascii="Arial" w:hAnsi="Arial" w:cs="Arial"/>
        </w:rPr>
        <w:t xml:space="preserve"> at least in </w:t>
      </w:r>
      <w:r w:rsidR="00F907E4" w:rsidRPr="00FC41C4">
        <w:rPr>
          <w:rFonts w:ascii="Arial" w:hAnsi="Arial" w:cs="Arial"/>
        </w:rPr>
        <w:t xml:space="preserve">a </w:t>
      </w:r>
      <w:r w:rsidRPr="00FC41C4">
        <w:rPr>
          <w:rFonts w:ascii="Arial" w:hAnsi="Arial" w:cs="Arial"/>
        </w:rPr>
        <w:t xml:space="preserve">stereophonic technique, except </w:t>
      </w:r>
      <w:r w:rsidR="00F907E4" w:rsidRPr="00FC41C4">
        <w:rPr>
          <w:rFonts w:ascii="Arial" w:hAnsi="Arial" w:cs="Arial"/>
        </w:rPr>
        <w:t xml:space="preserve">in the case of </w:t>
      </w:r>
      <w:r w:rsidRPr="00FC41C4">
        <w:rPr>
          <w:rFonts w:ascii="Arial" w:hAnsi="Arial" w:cs="Arial"/>
        </w:rPr>
        <w:t xml:space="preserve">historical materials </w:t>
      </w:r>
      <w:r w:rsidR="00F907E4" w:rsidRPr="00FC41C4">
        <w:rPr>
          <w:rFonts w:ascii="Arial" w:hAnsi="Arial" w:cs="Arial"/>
        </w:rPr>
        <w:t xml:space="preserve">that have been </w:t>
      </w:r>
      <w:r w:rsidRPr="00FC41C4">
        <w:rPr>
          <w:rFonts w:ascii="Arial" w:hAnsi="Arial" w:cs="Arial"/>
        </w:rPr>
        <w:t>recorded monophonically.</w:t>
      </w:r>
    </w:p>
    <w:p w:rsidR="00AA42D3" w:rsidRPr="00FC41C4" w:rsidRDefault="00AA42D3" w:rsidP="00AA42D3">
      <w:pPr>
        <w:ind w:firstLine="720"/>
        <w:jc w:val="both"/>
        <w:rPr>
          <w:rFonts w:ascii="Arial" w:hAnsi="Arial" w:cs="Arial"/>
        </w:rPr>
      </w:pPr>
    </w:p>
    <w:p w:rsidR="000F3032" w:rsidRPr="00FC41C4" w:rsidRDefault="00447286" w:rsidP="00AA42D3">
      <w:pPr>
        <w:ind w:firstLine="720"/>
        <w:jc w:val="both"/>
        <w:rPr>
          <w:rFonts w:ascii="Arial" w:hAnsi="Arial" w:cs="Arial"/>
        </w:rPr>
      </w:pPr>
      <w:r w:rsidRPr="00FC41C4">
        <w:rPr>
          <w:rFonts w:ascii="Arial" w:hAnsi="Arial" w:cs="Arial"/>
        </w:rPr>
        <w:t xml:space="preserve">Each broadcaster should have a method </w:t>
      </w:r>
      <w:r w:rsidR="005331EA" w:rsidRPr="00FC41C4">
        <w:rPr>
          <w:rFonts w:ascii="Arial" w:hAnsi="Arial" w:cs="Arial"/>
        </w:rPr>
        <w:t>for</w:t>
      </w:r>
      <w:r w:rsidRPr="00FC41C4">
        <w:rPr>
          <w:rFonts w:ascii="Arial" w:hAnsi="Arial" w:cs="Arial"/>
        </w:rPr>
        <w:t xml:space="preserve"> regulat</w:t>
      </w:r>
      <w:r w:rsidR="00F907E4" w:rsidRPr="00FC41C4">
        <w:rPr>
          <w:rFonts w:ascii="Arial" w:hAnsi="Arial" w:cs="Arial"/>
        </w:rPr>
        <w:t>ing</w:t>
      </w:r>
      <w:r w:rsidRPr="00FC41C4">
        <w:rPr>
          <w:rFonts w:ascii="Arial" w:hAnsi="Arial" w:cs="Arial"/>
        </w:rPr>
        <w:t xml:space="preserve"> the </w:t>
      </w:r>
      <w:r w:rsidR="00F907E4" w:rsidRPr="00FC41C4">
        <w:rPr>
          <w:rFonts w:ascii="Arial" w:hAnsi="Arial" w:cs="Arial"/>
        </w:rPr>
        <w:t>height</w:t>
      </w:r>
      <w:r w:rsidRPr="00FC41C4">
        <w:rPr>
          <w:rFonts w:ascii="Arial" w:hAnsi="Arial" w:cs="Arial"/>
        </w:rPr>
        <w:t xml:space="preserve"> and dynamics of the</w:t>
      </w:r>
    </w:p>
    <w:p w:rsidR="000F3032" w:rsidRPr="00FC41C4" w:rsidRDefault="00447286" w:rsidP="00FC41C4">
      <w:pPr>
        <w:jc w:val="both"/>
        <w:rPr>
          <w:rFonts w:ascii="Arial" w:hAnsi="Arial" w:cs="Arial"/>
        </w:rPr>
      </w:pPr>
      <w:r w:rsidRPr="00FC41C4">
        <w:rPr>
          <w:rFonts w:ascii="Arial" w:hAnsi="Arial" w:cs="Arial"/>
        </w:rPr>
        <w:t>tone.</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AA42D3" w:rsidRDefault="00447286" w:rsidP="00AA42D3">
      <w:pPr>
        <w:pStyle w:val="ListParagraph"/>
        <w:numPr>
          <w:ilvl w:val="0"/>
          <w:numId w:val="22"/>
        </w:numPr>
        <w:jc w:val="both"/>
        <w:rPr>
          <w:rFonts w:ascii="Arial" w:hAnsi="Arial" w:cs="Arial"/>
          <w:b/>
        </w:rPr>
      </w:pPr>
      <w:r w:rsidRPr="00AA42D3">
        <w:rPr>
          <w:rFonts w:ascii="Arial" w:hAnsi="Arial" w:cs="Arial"/>
          <w:b/>
        </w:rPr>
        <w:t>STAFFING REQUIREMENTS</w:t>
      </w:r>
    </w:p>
    <w:p w:rsidR="00AA42D3" w:rsidRDefault="00AA42D3" w:rsidP="00AA42D3">
      <w:pPr>
        <w:ind w:left="360" w:firstLine="720"/>
        <w:jc w:val="both"/>
        <w:rPr>
          <w:rFonts w:ascii="Arial" w:hAnsi="Arial" w:cs="Arial"/>
          <w:b/>
        </w:rPr>
      </w:pPr>
    </w:p>
    <w:p w:rsidR="000F3032" w:rsidRDefault="00447286" w:rsidP="00AA42D3">
      <w:pPr>
        <w:ind w:left="360" w:firstLine="720"/>
        <w:jc w:val="both"/>
        <w:rPr>
          <w:rFonts w:ascii="Arial" w:hAnsi="Arial" w:cs="Arial"/>
          <w:b/>
        </w:rPr>
      </w:pPr>
      <w:r w:rsidRPr="00AA42D3">
        <w:rPr>
          <w:rFonts w:ascii="Arial" w:hAnsi="Arial" w:cs="Arial"/>
          <w:b/>
        </w:rPr>
        <w:t>Number and structure of employees</w:t>
      </w:r>
    </w:p>
    <w:p w:rsidR="00AA42D3" w:rsidRPr="00AA42D3" w:rsidRDefault="00AA42D3" w:rsidP="00AA42D3">
      <w:pPr>
        <w:ind w:left="360" w:firstLine="720"/>
        <w:jc w:val="both"/>
        <w:rPr>
          <w:rFonts w:ascii="Arial" w:hAnsi="Arial" w:cs="Arial"/>
          <w:b/>
        </w:rPr>
      </w:pPr>
    </w:p>
    <w:p w:rsidR="000F3032" w:rsidRPr="00FC41C4" w:rsidRDefault="00447286" w:rsidP="00AA42D3">
      <w:pPr>
        <w:jc w:val="center"/>
        <w:rPr>
          <w:rFonts w:ascii="Arial" w:hAnsi="Arial" w:cs="Arial"/>
        </w:rPr>
      </w:pPr>
      <w:r w:rsidRPr="00FC41C4">
        <w:rPr>
          <w:rFonts w:ascii="Arial" w:hAnsi="Arial" w:cs="Arial"/>
        </w:rPr>
        <w:t>Article 9</w:t>
      </w:r>
    </w:p>
    <w:p w:rsidR="000F3032" w:rsidRPr="00FC41C4" w:rsidRDefault="000F3032" w:rsidP="00FC41C4">
      <w:pPr>
        <w:jc w:val="both"/>
        <w:rPr>
          <w:rFonts w:ascii="Arial" w:hAnsi="Arial" w:cs="Arial"/>
        </w:rPr>
      </w:pPr>
    </w:p>
    <w:p w:rsidR="0066603A" w:rsidRPr="00AA42D3" w:rsidRDefault="0066603A" w:rsidP="00AA42D3">
      <w:pPr>
        <w:ind w:firstLine="720"/>
        <w:jc w:val="both"/>
        <w:rPr>
          <w:rFonts w:ascii="Arial" w:hAnsi="Arial" w:cs="Arial"/>
        </w:rPr>
      </w:pPr>
      <w:r w:rsidRPr="00AA42D3">
        <w:rPr>
          <w:rFonts w:ascii="Arial" w:hAnsi="Arial" w:cs="Arial"/>
        </w:rPr>
        <w:t xml:space="preserve">The holder of a radiobroadcasting license shall be obligated to hire, as regular employees, at least: </w:t>
      </w:r>
    </w:p>
    <w:p w:rsidR="0066603A" w:rsidRPr="00AA42D3" w:rsidRDefault="0066603A" w:rsidP="000F4A80">
      <w:pPr>
        <w:pStyle w:val="ListParagraph"/>
        <w:numPr>
          <w:ilvl w:val="0"/>
          <w:numId w:val="28"/>
        </w:numPr>
        <w:jc w:val="both"/>
        <w:rPr>
          <w:rFonts w:ascii="Arial" w:hAnsi="Arial" w:cs="Arial"/>
        </w:rPr>
      </w:pPr>
      <w:r w:rsidRPr="00AA42D3">
        <w:rPr>
          <w:rFonts w:ascii="Arial" w:hAnsi="Arial" w:cs="Arial"/>
        </w:rPr>
        <w:t>10 (ten</w:t>
      </w:r>
      <w:r w:rsidR="00447286" w:rsidRPr="00AA42D3">
        <w:rPr>
          <w:rFonts w:ascii="Arial" w:hAnsi="Arial" w:cs="Arial"/>
        </w:rPr>
        <w:t xml:space="preserve">) </w:t>
      </w:r>
      <w:r w:rsidRPr="00AA42D3">
        <w:rPr>
          <w:rFonts w:ascii="Arial" w:hAnsi="Arial" w:cs="Arial"/>
        </w:rPr>
        <w:t xml:space="preserve">persons who </w:t>
      </w:r>
      <w:r w:rsidR="000F4A80">
        <w:rPr>
          <w:rFonts w:ascii="Arial" w:hAnsi="Arial" w:cs="Arial"/>
        </w:rPr>
        <w:t>shall be taking part</w:t>
      </w:r>
      <w:r w:rsidRPr="00AA42D3">
        <w:rPr>
          <w:rFonts w:ascii="Arial" w:hAnsi="Arial" w:cs="Arial"/>
        </w:rPr>
        <w:t xml:space="preserve"> in </w:t>
      </w:r>
      <w:r w:rsidR="00E134EC" w:rsidRPr="00AA42D3">
        <w:rPr>
          <w:rFonts w:ascii="Arial" w:hAnsi="Arial" w:cs="Arial"/>
        </w:rPr>
        <w:t xml:space="preserve">creating </w:t>
      </w:r>
      <w:r w:rsidRPr="00AA42D3">
        <w:rPr>
          <w:rFonts w:ascii="Arial" w:hAnsi="Arial" w:cs="Arial"/>
        </w:rPr>
        <w:t xml:space="preserve">the programme, in case it holds a license for broadcasting speech </w:t>
      </w:r>
      <w:r w:rsidR="00E134EC" w:rsidRPr="00AA42D3">
        <w:rPr>
          <w:rFonts w:ascii="Arial" w:hAnsi="Arial" w:cs="Arial"/>
        </w:rPr>
        <w:t>or</w:t>
      </w:r>
      <w:r w:rsidRPr="00AA42D3">
        <w:rPr>
          <w:rFonts w:ascii="Arial" w:hAnsi="Arial" w:cs="Arial"/>
        </w:rPr>
        <w:t xml:space="preserve"> speech/music radio services at the state level;</w:t>
      </w:r>
    </w:p>
    <w:p w:rsidR="0066603A" w:rsidRPr="00AA42D3" w:rsidRDefault="0066603A" w:rsidP="000F4A80">
      <w:pPr>
        <w:pStyle w:val="ListParagraph"/>
        <w:numPr>
          <w:ilvl w:val="0"/>
          <w:numId w:val="28"/>
        </w:numPr>
        <w:jc w:val="both"/>
        <w:rPr>
          <w:rFonts w:ascii="Arial" w:hAnsi="Arial" w:cs="Arial"/>
        </w:rPr>
      </w:pPr>
      <w:r w:rsidRPr="00AA42D3">
        <w:rPr>
          <w:rFonts w:ascii="Arial" w:hAnsi="Arial" w:cs="Arial"/>
        </w:rPr>
        <w:t xml:space="preserve">7 (seven) persons who </w:t>
      </w:r>
      <w:r w:rsidR="000F4A80">
        <w:rPr>
          <w:rFonts w:ascii="Arial" w:hAnsi="Arial" w:cs="Arial"/>
        </w:rPr>
        <w:t>shall be taking part</w:t>
      </w:r>
      <w:r w:rsidR="000F4A80" w:rsidRPr="00AA42D3">
        <w:rPr>
          <w:rFonts w:ascii="Arial" w:hAnsi="Arial" w:cs="Arial"/>
        </w:rPr>
        <w:t xml:space="preserve"> in creating the programme</w:t>
      </w:r>
      <w:r w:rsidRPr="00AA42D3">
        <w:rPr>
          <w:rFonts w:ascii="Arial" w:hAnsi="Arial" w:cs="Arial"/>
        </w:rPr>
        <w:t>, in case it holds a license for broadcasting music or music/speech radio at the state level;</w:t>
      </w:r>
    </w:p>
    <w:p w:rsidR="00E134EC" w:rsidRPr="00AA42D3" w:rsidRDefault="00E134EC" w:rsidP="000F4A80">
      <w:pPr>
        <w:pStyle w:val="ListParagraph"/>
        <w:numPr>
          <w:ilvl w:val="0"/>
          <w:numId w:val="28"/>
        </w:numPr>
        <w:jc w:val="both"/>
        <w:rPr>
          <w:rFonts w:ascii="Arial" w:hAnsi="Arial" w:cs="Arial"/>
        </w:rPr>
      </w:pPr>
      <w:r w:rsidRPr="00AA42D3">
        <w:rPr>
          <w:rFonts w:ascii="Arial" w:hAnsi="Arial" w:cs="Arial"/>
        </w:rPr>
        <w:t xml:space="preserve">4 (four) persons who </w:t>
      </w:r>
      <w:r w:rsidR="000F4A80">
        <w:rPr>
          <w:rFonts w:ascii="Arial" w:hAnsi="Arial" w:cs="Arial"/>
        </w:rPr>
        <w:t>shall be taking part</w:t>
      </w:r>
      <w:r w:rsidR="000F4A80" w:rsidRPr="00AA42D3">
        <w:rPr>
          <w:rFonts w:ascii="Arial" w:hAnsi="Arial" w:cs="Arial"/>
        </w:rPr>
        <w:t xml:space="preserve"> in creating the programme</w:t>
      </w:r>
      <w:r w:rsidRPr="00AA42D3">
        <w:rPr>
          <w:rFonts w:ascii="Arial" w:hAnsi="Arial" w:cs="Arial"/>
        </w:rPr>
        <w:t>, in case it holds a license for broadcasting speech or speech/music radio services at the regional level;</w:t>
      </w:r>
    </w:p>
    <w:p w:rsidR="00E134EC" w:rsidRPr="00AA42D3" w:rsidRDefault="00E134EC" w:rsidP="000F4A80">
      <w:pPr>
        <w:pStyle w:val="ListParagraph"/>
        <w:numPr>
          <w:ilvl w:val="0"/>
          <w:numId w:val="28"/>
        </w:numPr>
        <w:jc w:val="both"/>
        <w:rPr>
          <w:rFonts w:ascii="Arial" w:hAnsi="Arial" w:cs="Arial"/>
        </w:rPr>
      </w:pPr>
      <w:r w:rsidRPr="00AA42D3">
        <w:rPr>
          <w:rFonts w:ascii="Arial" w:hAnsi="Arial" w:cs="Arial"/>
        </w:rPr>
        <w:t xml:space="preserve">3 (three) persons </w:t>
      </w:r>
      <w:r w:rsidR="000F4A80">
        <w:rPr>
          <w:rFonts w:ascii="Arial" w:hAnsi="Arial" w:cs="Arial"/>
        </w:rPr>
        <w:t xml:space="preserve">who </w:t>
      </w:r>
      <w:r w:rsidR="000F4A80">
        <w:rPr>
          <w:rFonts w:ascii="Arial" w:hAnsi="Arial" w:cs="Arial"/>
        </w:rPr>
        <w:t>shall be taking part</w:t>
      </w:r>
      <w:r w:rsidR="000F4A80" w:rsidRPr="00AA42D3">
        <w:rPr>
          <w:rFonts w:ascii="Arial" w:hAnsi="Arial" w:cs="Arial"/>
        </w:rPr>
        <w:t xml:space="preserve"> in creating the programme</w:t>
      </w:r>
      <w:r w:rsidRPr="00AA42D3">
        <w:rPr>
          <w:rFonts w:ascii="Arial" w:hAnsi="Arial" w:cs="Arial"/>
        </w:rPr>
        <w:t>, in case it holds a license for broadcasting music or music/speech radio at the regional level;</w:t>
      </w:r>
    </w:p>
    <w:p w:rsidR="00E134EC" w:rsidRPr="00AA42D3" w:rsidRDefault="00E134EC" w:rsidP="000F4A80">
      <w:pPr>
        <w:pStyle w:val="ListParagraph"/>
        <w:numPr>
          <w:ilvl w:val="0"/>
          <w:numId w:val="28"/>
        </w:numPr>
        <w:jc w:val="both"/>
        <w:rPr>
          <w:rFonts w:ascii="Arial" w:hAnsi="Arial" w:cs="Arial"/>
        </w:rPr>
      </w:pPr>
      <w:r w:rsidRPr="00AA42D3">
        <w:rPr>
          <w:rFonts w:ascii="Arial" w:hAnsi="Arial" w:cs="Arial"/>
        </w:rPr>
        <w:t xml:space="preserve">2 (two) persons who </w:t>
      </w:r>
      <w:r w:rsidR="000F4A80">
        <w:rPr>
          <w:rFonts w:ascii="Arial" w:hAnsi="Arial" w:cs="Arial"/>
        </w:rPr>
        <w:t>shall be taking part</w:t>
      </w:r>
      <w:r w:rsidR="000F4A80" w:rsidRPr="00AA42D3">
        <w:rPr>
          <w:rFonts w:ascii="Arial" w:hAnsi="Arial" w:cs="Arial"/>
        </w:rPr>
        <w:t xml:space="preserve"> in creating the programme</w:t>
      </w:r>
      <w:r w:rsidRPr="00AA42D3">
        <w:rPr>
          <w:rFonts w:ascii="Arial" w:hAnsi="Arial" w:cs="Arial"/>
        </w:rPr>
        <w:t>, in case it holds a license for broadcasting programme at the local level, covering an area of above 50,000 in population;</w:t>
      </w:r>
    </w:p>
    <w:p w:rsidR="00E134EC" w:rsidRPr="00AA42D3" w:rsidRDefault="00E134EC" w:rsidP="000F4A80">
      <w:pPr>
        <w:pStyle w:val="ListParagraph"/>
        <w:numPr>
          <w:ilvl w:val="0"/>
          <w:numId w:val="28"/>
        </w:numPr>
        <w:jc w:val="both"/>
        <w:rPr>
          <w:rFonts w:ascii="Arial" w:hAnsi="Arial" w:cs="Arial"/>
        </w:rPr>
      </w:pPr>
      <w:r w:rsidRPr="00AA42D3">
        <w:rPr>
          <w:rFonts w:ascii="Arial" w:hAnsi="Arial" w:cs="Arial"/>
        </w:rPr>
        <w:t xml:space="preserve">1 (one) person who </w:t>
      </w:r>
      <w:r w:rsidR="000F4A80">
        <w:rPr>
          <w:rFonts w:ascii="Arial" w:hAnsi="Arial" w:cs="Arial"/>
        </w:rPr>
        <w:t>shall be taking part</w:t>
      </w:r>
      <w:r w:rsidR="000F4A80" w:rsidRPr="00AA42D3">
        <w:rPr>
          <w:rFonts w:ascii="Arial" w:hAnsi="Arial" w:cs="Arial"/>
        </w:rPr>
        <w:t xml:space="preserve"> in creating the programme</w:t>
      </w:r>
      <w:r w:rsidRPr="00AA42D3">
        <w:rPr>
          <w:rFonts w:ascii="Arial" w:hAnsi="Arial" w:cs="Arial"/>
        </w:rPr>
        <w:t xml:space="preserve">, in case it holds a license for broadcasting programme at the local level, covering an area of </w:t>
      </w:r>
      <w:r w:rsidR="00C7059A" w:rsidRPr="00AA42D3">
        <w:rPr>
          <w:rFonts w:ascii="Arial" w:hAnsi="Arial" w:cs="Arial"/>
        </w:rPr>
        <w:t>fewer</w:t>
      </w:r>
      <w:r w:rsidRPr="00AA42D3">
        <w:rPr>
          <w:rFonts w:ascii="Arial" w:hAnsi="Arial" w:cs="Arial"/>
        </w:rPr>
        <w:t xml:space="preserve"> than 50,000 in population.</w:t>
      </w:r>
    </w:p>
    <w:p w:rsidR="00E134EC" w:rsidRPr="00AA42D3" w:rsidRDefault="00E134EC" w:rsidP="00FC41C4">
      <w:pPr>
        <w:jc w:val="both"/>
        <w:rPr>
          <w:rFonts w:ascii="Arial" w:hAnsi="Arial" w:cs="Arial"/>
        </w:rPr>
      </w:pPr>
    </w:p>
    <w:p w:rsidR="00BF2EBF" w:rsidRPr="00AA42D3" w:rsidRDefault="00447286" w:rsidP="000F4A80">
      <w:pPr>
        <w:ind w:firstLine="360"/>
        <w:jc w:val="both"/>
        <w:rPr>
          <w:rFonts w:ascii="Arial" w:hAnsi="Arial" w:cs="Arial"/>
        </w:rPr>
      </w:pPr>
      <w:r w:rsidRPr="00AA42D3">
        <w:rPr>
          <w:rFonts w:ascii="Arial" w:hAnsi="Arial" w:cs="Arial"/>
        </w:rPr>
        <w:t>Th</w:t>
      </w:r>
      <w:r w:rsidR="00BF2EBF" w:rsidRPr="00AA42D3">
        <w:rPr>
          <w:rFonts w:ascii="Arial" w:hAnsi="Arial" w:cs="Arial"/>
        </w:rPr>
        <w:t xml:space="preserve">e editor responsible for the programming service should have the status of a regular employee. </w:t>
      </w:r>
    </w:p>
    <w:p w:rsidR="00BF2EBF" w:rsidRPr="00AA42D3" w:rsidRDefault="00BF2EBF" w:rsidP="00FC41C4">
      <w:pPr>
        <w:jc w:val="both"/>
        <w:rPr>
          <w:rFonts w:ascii="Arial" w:hAnsi="Arial" w:cs="Arial"/>
        </w:rPr>
      </w:pPr>
    </w:p>
    <w:p w:rsidR="00BF2EBF" w:rsidRPr="00AA42D3" w:rsidRDefault="00693B15" w:rsidP="000F4A80">
      <w:pPr>
        <w:ind w:firstLine="360"/>
        <w:jc w:val="both"/>
        <w:rPr>
          <w:rFonts w:ascii="Arial" w:hAnsi="Arial" w:cs="Arial"/>
        </w:rPr>
      </w:pPr>
      <w:r w:rsidRPr="00AA42D3">
        <w:rPr>
          <w:rFonts w:ascii="Arial" w:hAnsi="Arial" w:cs="Arial"/>
        </w:rPr>
        <w:t>The persons mentioned in P</w:t>
      </w:r>
      <w:r w:rsidR="00BF2EBF" w:rsidRPr="00AA42D3">
        <w:rPr>
          <w:rFonts w:ascii="Arial" w:hAnsi="Arial" w:cs="Arial"/>
        </w:rPr>
        <w:t>oints 1) and 2) of this Article should be full-time employees of the broadcaster, in line with the provisions of the Law on Labour Relations.</w:t>
      </w:r>
    </w:p>
    <w:p w:rsidR="00BF2EBF" w:rsidRPr="00AA42D3" w:rsidRDefault="00BF2EBF" w:rsidP="00FC41C4">
      <w:pPr>
        <w:jc w:val="both"/>
        <w:rPr>
          <w:rFonts w:ascii="Arial" w:hAnsi="Arial" w:cs="Arial"/>
        </w:rPr>
      </w:pPr>
    </w:p>
    <w:p w:rsidR="00BF2EBF" w:rsidRPr="00AA42D3" w:rsidRDefault="000F4A80" w:rsidP="000F4A80">
      <w:pPr>
        <w:ind w:firstLine="360"/>
        <w:jc w:val="both"/>
        <w:rPr>
          <w:rFonts w:ascii="Arial" w:hAnsi="Arial" w:cs="Arial"/>
        </w:rPr>
      </w:pPr>
      <w:r>
        <w:rPr>
          <w:rFonts w:ascii="Arial" w:hAnsi="Arial" w:cs="Arial"/>
        </w:rPr>
        <w:t>The p</w:t>
      </w:r>
      <w:r w:rsidR="00693B15" w:rsidRPr="00AA42D3">
        <w:rPr>
          <w:rFonts w:ascii="Arial" w:hAnsi="Arial" w:cs="Arial"/>
        </w:rPr>
        <w:t xml:space="preserve">ersons </w:t>
      </w:r>
      <w:r w:rsidR="00BF2EBF" w:rsidRPr="00AA42D3">
        <w:rPr>
          <w:rFonts w:ascii="Arial" w:hAnsi="Arial" w:cs="Arial"/>
        </w:rPr>
        <w:t>part</w:t>
      </w:r>
      <w:r w:rsidR="00693B15" w:rsidRPr="00AA42D3">
        <w:rPr>
          <w:rFonts w:ascii="Arial" w:hAnsi="Arial" w:cs="Arial"/>
        </w:rPr>
        <w:t>icipating</w:t>
      </w:r>
      <w:r w:rsidR="00BF2EBF" w:rsidRPr="00AA42D3">
        <w:rPr>
          <w:rFonts w:ascii="Arial" w:hAnsi="Arial" w:cs="Arial"/>
        </w:rPr>
        <w:t xml:space="preserve"> in the </w:t>
      </w:r>
      <w:r w:rsidR="00693B15" w:rsidRPr="00AA42D3">
        <w:rPr>
          <w:rFonts w:ascii="Arial" w:hAnsi="Arial" w:cs="Arial"/>
        </w:rPr>
        <w:t xml:space="preserve">creation of the </w:t>
      </w:r>
      <w:r w:rsidR="00BF2EBF" w:rsidRPr="00AA42D3">
        <w:rPr>
          <w:rFonts w:ascii="Arial" w:hAnsi="Arial" w:cs="Arial"/>
        </w:rPr>
        <w:t xml:space="preserve">programme include journalists, presenters, technicians </w:t>
      </w:r>
      <w:r w:rsidR="00C7059A" w:rsidRPr="00AA42D3">
        <w:rPr>
          <w:rFonts w:ascii="Arial" w:hAnsi="Arial" w:cs="Arial"/>
        </w:rPr>
        <w:t>in charge of the r</w:t>
      </w:r>
      <w:r w:rsidR="00BF2EBF" w:rsidRPr="00AA42D3">
        <w:rPr>
          <w:rFonts w:ascii="Arial" w:hAnsi="Arial" w:cs="Arial"/>
        </w:rPr>
        <w:t xml:space="preserve">ecording and sound transmission equipment, editors, as well as persons employed at other posts </w:t>
      </w:r>
      <w:r w:rsidR="00111469" w:rsidRPr="00AA42D3">
        <w:rPr>
          <w:rFonts w:ascii="Arial" w:hAnsi="Arial" w:cs="Arial"/>
        </w:rPr>
        <w:t xml:space="preserve">that are </w:t>
      </w:r>
      <w:r w:rsidR="00BF2EBF" w:rsidRPr="00AA42D3">
        <w:rPr>
          <w:rFonts w:ascii="Arial" w:hAnsi="Arial" w:cs="Arial"/>
        </w:rPr>
        <w:t xml:space="preserve">directly </w:t>
      </w:r>
      <w:r w:rsidR="00111469" w:rsidRPr="00AA42D3">
        <w:rPr>
          <w:rFonts w:ascii="Arial" w:hAnsi="Arial" w:cs="Arial"/>
        </w:rPr>
        <w:t>linked</w:t>
      </w:r>
      <w:r w:rsidR="00BF2EBF" w:rsidRPr="00AA42D3">
        <w:rPr>
          <w:rFonts w:ascii="Arial" w:hAnsi="Arial" w:cs="Arial"/>
        </w:rPr>
        <w:t xml:space="preserve"> to the programme</w:t>
      </w:r>
      <w:r w:rsidR="00693B15" w:rsidRPr="00AA42D3">
        <w:rPr>
          <w:rFonts w:ascii="Arial" w:hAnsi="Arial" w:cs="Arial"/>
        </w:rPr>
        <w:t xml:space="preserve"> creation</w:t>
      </w:r>
      <w:r w:rsidR="00BF2EBF" w:rsidRPr="00AA42D3">
        <w:rPr>
          <w:rFonts w:ascii="Arial" w:hAnsi="Arial" w:cs="Arial"/>
        </w:rPr>
        <w:t>.</w:t>
      </w:r>
    </w:p>
    <w:p w:rsidR="00111469" w:rsidRPr="00AA42D3" w:rsidRDefault="00111469" w:rsidP="00FC41C4">
      <w:pPr>
        <w:jc w:val="both"/>
        <w:rPr>
          <w:rFonts w:ascii="Arial" w:hAnsi="Arial" w:cs="Arial"/>
        </w:rPr>
      </w:pPr>
    </w:p>
    <w:p w:rsidR="00111469" w:rsidRPr="00FC41C4" w:rsidRDefault="00111469" w:rsidP="000F4A80">
      <w:pPr>
        <w:ind w:firstLine="360"/>
        <w:jc w:val="both"/>
        <w:rPr>
          <w:rFonts w:ascii="Arial" w:hAnsi="Arial" w:cs="Arial"/>
        </w:rPr>
      </w:pPr>
      <w:r w:rsidRPr="00AA42D3">
        <w:rPr>
          <w:rFonts w:ascii="Arial" w:hAnsi="Arial" w:cs="Arial"/>
        </w:rPr>
        <w:t xml:space="preserve">The fulfillment of the minimum staffing requirements shall be verified by submitting the Hiring/Departure document </w:t>
      </w:r>
      <w:r w:rsidR="00945CEF" w:rsidRPr="00AA42D3">
        <w:rPr>
          <w:rFonts w:ascii="Arial" w:hAnsi="Arial" w:cs="Arial"/>
        </w:rPr>
        <w:t>to the</w:t>
      </w:r>
      <w:r w:rsidRPr="00AA42D3">
        <w:rPr>
          <w:rFonts w:ascii="Arial" w:hAnsi="Arial" w:cs="Arial"/>
        </w:rPr>
        <w:t xml:space="preserve"> mandatory social insurance</w:t>
      </w:r>
      <w:r w:rsidR="00945CEF" w:rsidRPr="00AA42D3">
        <w:rPr>
          <w:rFonts w:ascii="Arial" w:hAnsi="Arial" w:cs="Arial"/>
        </w:rPr>
        <w:t xml:space="preserve">, i.e. the </w:t>
      </w:r>
      <w:r w:rsidRPr="00AA42D3">
        <w:rPr>
          <w:rFonts w:ascii="Arial" w:hAnsi="Arial" w:cs="Arial"/>
        </w:rPr>
        <w:t xml:space="preserve">M1/M2 </w:t>
      </w:r>
      <w:r w:rsidR="00945CEF" w:rsidRPr="00AA42D3">
        <w:rPr>
          <w:rFonts w:ascii="Arial" w:hAnsi="Arial" w:cs="Arial"/>
        </w:rPr>
        <w:t xml:space="preserve">Form </w:t>
      </w:r>
      <w:r w:rsidRPr="00AA42D3">
        <w:rPr>
          <w:rFonts w:ascii="Arial" w:hAnsi="Arial" w:cs="Arial"/>
        </w:rPr>
        <w:t>issued by the Employment Agency of the Republic of North Macedonia.</w:t>
      </w:r>
    </w:p>
    <w:p w:rsidR="00BF2EBF" w:rsidRPr="00FC41C4" w:rsidRDefault="00BF2EBF" w:rsidP="00FC41C4">
      <w:pPr>
        <w:jc w:val="both"/>
        <w:rPr>
          <w:rFonts w:ascii="Arial" w:hAnsi="Arial" w:cs="Arial"/>
        </w:rPr>
      </w:pPr>
    </w:p>
    <w:p w:rsidR="00945CEF" w:rsidRPr="00FC41C4" w:rsidRDefault="00945CEF" w:rsidP="00FC41C4">
      <w:pPr>
        <w:jc w:val="both"/>
        <w:rPr>
          <w:rFonts w:ascii="Arial" w:hAnsi="Arial" w:cs="Arial"/>
        </w:rPr>
      </w:pPr>
    </w:p>
    <w:p w:rsidR="00945CEF" w:rsidRPr="000F4A80" w:rsidRDefault="00945CEF" w:rsidP="000F4A80">
      <w:pPr>
        <w:pStyle w:val="ListParagraph"/>
        <w:numPr>
          <w:ilvl w:val="0"/>
          <w:numId w:val="22"/>
        </w:numPr>
        <w:jc w:val="both"/>
        <w:rPr>
          <w:rFonts w:ascii="Arial" w:hAnsi="Arial" w:cs="Arial"/>
          <w:b/>
        </w:rPr>
      </w:pPr>
      <w:r w:rsidRPr="000F4A80">
        <w:rPr>
          <w:rFonts w:ascii="Arial" w:hAnsi="Arial" w:cs="Arial"/>
          <w:b/>
        </w:rPr>
        <w:t xml:space="preserve">REQUIREMENTS CONCERNING THE </w:t>
      </w:r>
      <w:r w:rsidR="00447286" w:rsidRPr="000F4A80">
        <w:rPr>
          <w:rFonts w:ascii="Arial" w:hAnsi="Arial" w:cs="Arial"/>
          <w:b/>
        </w:rPr>
        <w:t>TELEVISION PROGRAMM</w:t>
      </w:r>
      <w:r w:rsidR="000F4A80">
        <w:rPr>
          <w:rFonts w:ascii="Arial" w:hAnsi="Arial" w:cs="Arial"/>
          <w:b/>
        </w:rPr>
        <w:t>ING</w:t>
      </w:r>
      <w:r w:rsidR="00447286" w:rsidRPr="000F4A80">
        <w:rPr>
          <w:rFonts w:ascii="Arial" w:hAnsi="Arial" w:cs="Arial"/>
          <w:b/>
        </w:rPr>
        <w:t xml:space="preserve"> SERVICES </w:t>
      </w:r>
      <w:r w:rsidRPr="000F4A80">
        <w:rPr>
          <w:rFonts w:ascii="Arial" w:hAnsi="Arial" w:cs="Arial"/>
          <w:b/>
        </w:rPr>
        <w:t>(</w:t>
      </w:r>
      <w:r w:rsidR="00447286" w:rsidRPr="000F4A80">
        <w:rPr>
          <w:rFonts w:ascii="Arial" w:hAnsi="Arial" w:cs="Arial"/>
          <w:b/>
        </w:rPr>
        <w:t>TELEVISION</w:t>
      </w:r>
      <w:r w:rsidRPr="000F4A80">
        <w:rPr>
          <w:rFonts w:ascii="Arial" w:hAnsi="Arial" w:cs="Arial"/>
          <w:b/>
        </w:rPr>
        <w:t xml:space="preserve"> STATIONS</w:t>
      </w:r>
      <w:r w:rsidR="00447286" w:rsidRPr="000F4A80">
        <w:rPr>
          <w:rFonts w:ascii="Arial" w:hAnsi="Arial" w:cs="Arial"/>
          <w:b/>
        </w:rPr>
        <w:t xml:space="preserve">) </w:t>
      </w:r>
    </w:p>
    <w:p w:rsidR="000F4A80" w:rsidRDefault="000F4A80" w:rsidP="00FC41C4">
      <w:pPr>
        <w:jc w:val="both"/>
        <w:rPr>
          <w:rFonts w:ascii="Arial" w:hAnsi="Arial" w:cs="Arial"/>
        </w:rPr>
      </w:pPr>
    </w:p>
    <w:p w:rsidR="00B4553B" w:rsidRDefault="00447286" w:rsidP="000F4A80">
      <w:pPr>
        <w:ind w:left="1080"/>
        <w:jc w:val="both"/>
        <w:rPr>
          <w:rFonts w:ascii="Arial" w:hAnsi="Arial" w:cs="Arial"/>
          <w:b/>
        </w:rPr>
      </w:pPr>
      <w:r w:rsidRPr="000F4A80">
        <w:rPr>
          <w:rFonts w:ascii="Arial" w:hAnsi="Arial" w:cs="Arial"/>
          <w:b/>
        </w:rPr>
        <w:t>Basic technical and spatial requirements, standards and parameters</w:t>
      </w:r>
      <w:r w:rsidR="00B4553B" w:rsidRPr="000F4A80">
        <w:rPr>
          <w:rFonts w:ascii="Arial" w:hAnsi="Arial" w:cs="Arial"/>
          <w:b/>
        </w:rPr>
        <w:t xml:space="preserve"> concerning the </w:t>
      </w:r>
      <w:r w:rsidRPr="000F4A80">
        <w:rPr>
          <w:rFonts w:ascii="Arial" w:hAnsi="Arial" w:cs="Arial"/>
          <w:b/>
        </w:rPr>
        <w:t>studio</w:t>
      </w:r>
      <w:r w:rsidR="00B4553B" w:rsidRPr="000F4A80">
        <w:rPr>
          <w:rFonts w:ascii="Arial" w:hAnsi="Arial" w:cs="Arial"/>
          <w:b/>
        </w:rPr>
        <w:t xml:space="preserve"> </w:t>
      </w:r>
      <w:r w:rsidRPr="000F4A80">
        <w:rPr>
          <w:rFonts w:ascii="Arial" w:hAnsi="Arial" w:cs="Arial"/>
          <w:b/>
        </w:rPr>
        <w:t>segment of the television</w:t>
      </w:r>
      <w:r w:rsidR="00B4553B" w:rsidRPr="000F4A80">
        <w:rPr>
          <w:rFonts w:ascii="Arial" w:hAnsi="Arial" w:cs="Arial"/>
          <w:b/>
        </w:rPr>
        <w:t xml:space="preserve"> stations</w:t>
      </w:r>
      <w:r w:rsidRPr="000F4A80">
        <w:rPr>
          <w:rFonts w:ascii="Arial" w:hAnsi="Arial" w:cs="Arial"/>
          <w:b/>
        </w:rPr>
        <w:t xml:space="preserve"> </w:t>
      </w:r>
      <w:r w:rsidR="00B4553B" w:rsidRPr="000F4A80">
        <w:rPr>
          <w:rFonts w:ascii="Arial" w:hAnsi="Arial" w:cs="Arial"/>
          <w:b/>
        </w:rPr>
        <w:t>airing</w:t>
      </w:r>
      <w:r w:rsidRPr="000F4A80">
        <w:rPr>
          <w:rFonts w:ascii="Arial" w:hAnsi="Arial" w:cs="Arial"/>
          <w:b/>
        </w:rPr>
        <w:t xml:space="preserve"> programme at the local and regional level</w:t>
      </w:r>
      <w:r w:rsidR="00B4553B" w:rsidRPr="000F4A80">
        <w:rPr>
          <w:rFonts w:ascii="Arial" w:hAnsi="Arial" w:cs="Arial"/>
          <w:b/>
        </w:rPr>
        <w:t>s</w:t>
      </w:r>
    </w:p>
    <w:p w:rsidR="000F4A80" w:rsidRPr="000F4A80" w:rsidRDefault="000F4A80" w:rsidP="000F4A80">
      <w:pPr>
        <w:ind w:left="1080"/>
        <w:jc w:val="both"/>
        <w:rPr>
          <w:rFonts w:ascii="Arial" w:hAnsi="Arial" w:cs="Arial"/>
          <w:b/>
        </w:rPr>
      </w:pPr>
    </w:p>
    <w:p w:rsidR="000F3032" w:rsidRPr="000F4A80" w:rsidRDefault="00447286" w:rsidP="000F4A80">
      <w:pPr>
        <w:jc w:val="center"/>
        <w:rPr>
          <w:rFonts w:ascii="Arial" w:hAnsi="Arial" w:cs="Arial"/>
          <w:b/>
        </w:rPr>
      </w:pPr>
      <w:r w:rsidRPr="000F4A80">
        <w:rPr>
          <w:rFonts w:ascii="Arial" w:hAnsi="Arial" w:cs="Arial"/>
          <w:b/>
        </w:rPr>
        <w:t>Studio</w:t>
      </w:r>
    </w:p>
    <w:p w:rsidR="000F3032" w:rsidRPr="00FC41C4" w:rsidRDefault="000F3032" w:rsidP="00FC41C4">
      <w:pPr>
        <w:jc w:val="both"/>
        <w:rPr>
          <w:rFonts w:ascii="Arial" w:hAnsi="Arial" w:cs="Arial"/>
        </w:rPr>
      </w:pPr>
    </w:p>
    <w:p w:rsidR="000F3032" w:rsidRPr="00FC41C4" w:rsidRDefault="00447286" w:rsidP="000F4A80">
      <w:pPr>
        <w:jc w:val="center"/>
        <w:rPr>
          <w:rFonts w:ascii="Arial" w:hAnsi="Arial" w:cs="Arial"/>
        </w:rPr>
      </w:pPr>
      <w:r w:rsidRPr="00FC41C4">
        <w:rPr>
          <w:rFonts w:ascii="Arial" w:hAnsi="Arial" w:cs="Arial"/>
        </w:rPr>
        <w:t>Article 10</w:t>
      </w:r>
    </w:p>
    <w:p w:rsidR="000F3032" w:rsidRPr="00FC41C4" w:rsidRDefault="000F3032" w:rsidP="00FC41C4">
      <w:pPr>
        <w:jc w:val="both"/>
        <w:rPr>
          <w:rFonts w:ascii="Arial" w:hAnsi="Arial" w:cs="Arial"/>
        </w:rPr>
      </w:pPr>
    </w:p>
    <w:p w:rsidR="000F3032" w:rsidRPr="00FC41C4" w:rsidRDefault="00AF5C42" w:rsidP="00AF5C42">
      <w:pPr>
        <w:ind w:firstLine="720"/>
        <w:jc w:val="both"/>
        <w:rPr>
          <w:rFonts w:ascii="Arial" w:hAnsi="Arial" w:cs="Arial"/>
        </w:rPr>
      </w:pPr>
      <w:r>
        <w:rPr>
          <w:rFonts w:ascii="Arial" w:hAnsi="Arial" w:cs="Arial"/>
        </w:rPr>
        <w:t xml:space="preserve">Any </w:t>
      </w:r>
      <w:r w:rsidR="00447286" w:rsidRPr="00FC41C4">
        <w:rPr>
          <w:rFonts w:ascii="Arial" w:hAnsi="Arial" w:cs="Arial"/>
        </w:rPr>
        <w:t>television station plan</w:t>
      </w:r>
      <w:r w:rsidR="000F621C" w:rsidRPr="00FC41C4">
        <w:rPr>
          <w:rFonts w:ascii="Arial" w:hAnsi="Arial" w:cs="Arial"/>
        </w:rPr>
        <w:t xml:space="preserve">ning </w:t>
      </w:r>
      <w:r w:rsidR="00447286" w:rsidRPr="00FC41C4">
        <w:rPr>
          <w:rFonts w:ascii="Arial" w:hAnsi="Arial" w:cs="Arial"/>
        </w:rPr>
        <w:t>to show</w:t>
      </w:r>
      <w:r w:rsidR="000F621C" w:rsidRPr="00FC41C4">
        <w:rPr>
          <w:rFonts w:ascii="Arial" w:hAnsi="Arial" w:cs="Arial"/>
        </w:rPr>
        <w:t>, as part of</w:t>
      </w:r>
      <w:r w:rsidR="00447286" w:rsidRPr="00FC41C4">
        <w:rPr>
          <w:rFonts w:ascii="Arial" w:hAnsi="Arial" w:cs="Arial"/>
        </w:rPr>
        <w:t xml:space="preserve"> their </w:t>
      </w:r>
      <w:r w:rsidR="000F621C" w:rsidRPr="00FC41C4">
        <w:rPr>
          <w:rFonts w:ascii="Arial" w:hAnsi="Arial" w:cs="Arial"/>
        </w:rPr>
        <w:t>pr</w:t>
      </w:r>
      <w:r w:rsidR="00447286" w:rsidRPr="00FC41C4">
        <w:rPr>
          <w:rFonts w:ascii="Arial" w:hAnsi="Arial" w:cs="Arial"/>
        </w:rPr>
        <w:t>ogramm</w:t>
      </w:r>
      <w:r w:rsidR="000F621C" w:rsidRPr="00FC41C4">
        <w:rPr>
          <w:rFonts w:ascii="Arial" w:hAnsi="Arial" w:cs="Arial"/>
        </w:rPr>
        <w:t xml:space="preserve">ing service, their own programme </w:t>
      </w:r>
      <w:r w:rsidR="00447286" w:rsidRPr="00FC41C4">
        <w:rPr>
          <w:rFonts w:ascii="Arial" w:hAnsi="Arial" w:cs="Arial"/>
        </w:rPr>
        <w:t>produced live or</w:t>
      </w:r>
      <w:r w:rsidR="00CD56C4" w:rsidRPr="00FC41C4">
        <w:rPr>
          <w:rFonts w:ascii="Arial" w:hAnsi="Arial" w:cs="Arial"/>
        </w:rPr>
        <w:t xml:space="preserve"> </w:t>
      </w:r>
      <w:r w:rsidR="000F621C" w:rsidRPr="00FC41C4">
        <w:rPr>
          <w:rFonts w:ascii="Arial" w:hAnsi="Arial" w:cs="Arial"/>
        </w:rPr>
        <w:t>by implementing broadcast delay</w:t>
      </w:r>
      <w:r w:rsidR="00447286" w:rsidRPr="00FC41C4">
        <w:rPr>
          <w:rFonts w:ascii="Arial" w:hAnsi="Arial" w:cs="Arial"/>
        </w:rPr>
        <w:t xml:space="preserve"> (news,</w:t>
      </w:r>
      <w:r w:rsidR="002C3C69" w:rsidRPr="00FC41C4">
        <w:rPr>
          <w:rFonts w:ascii="Arial" w:hAnsi="Arial" w:cs="Arial"/>
        </w:rPr>
        <w:t xml:space="preserve"> </w:t>
      </w:r>
      <w:r w:rsidR="00447286" w:rsidRPr="00FC41C4">
        <w:rPr>
          <w:rFonts w:ascii="Arial" w:hAnsi="Arial" w:cs="Arial"/>
        </w:rPr>
        <w:t>interviews with guests, quizzes, etc.)</w:t>
      </w:r>
      <w:r w:rsidR="002C3C69" w:rsidRPr="00FC41C4">
        <w:rPr>
          <w:rFonts w:ascii="Arial" w:hAnsi="Arial" w:cs="Arial"/>
        </w:rPr>
        <w:t>,</w:t>
      </w:r>
      <w:r>
        <w:rPr>
          <w:rFonts w:ascii="Arial" w:hAnsi="Arial" w:cs="Arial"/>
        </w:rPr>
        <w:t xml:space="preserve"> </w:t>
      </w:r>
      <w:r w:rsidR="00447286" w:rsidRPr="00FC41C4">
        <w:rPr>
          <w:rFonts w:ascii="Arial" w:hAnsi="Arial" w:cs="Arial"/>
        </w:rPr>
        <w:t xml:space="preserve">must possess </w:t>
      </w:r>
      <w:r w:rsidR="002C3C69" w:rsidRPr="00FC41C4">
        <w:rPr>
          <w:rFonts w:ascii="Arial" w:hAnsi="Arial" w:cs="Arial"/>
        </w:rPr>
        <w:t xml:space="preserve">an </w:t>
      </w:r>
      <w:r w:rsidR="00447286" w:rsidRPr="00FC41C4">
        <w:rPr>
          <w:rFonts w:ascii="Arial" w:hAnsi="Arial" w:cs="Arial"/>
        </w:rPr>
        <w:t>acoustically treated studio room</w:t>
      </w:r>
      <w:r w:rsidR="002C3C69" w:rsidRPr="00FC41C4">
        <w:rPr>
          <w:rFonts w:ascii="Arial" w:hAnsi="Arial" w:cs="Arial"/>
        </w:rPr>
        <w:t xml:space="preserve">, i.e. </w:t>
      </w:r>
      <w:r w:rsidR="00447286" w:rsidRPr="00FC41C4">
        <w:rPr>
          <w:rFonts w:ascii="Arial" w:hAnsi="Arial" w:cs="Arial"/>
        </w:rPr>
        <w:t>a television studio.</w:t>
      </w:r>
    </w:p>
    <w:p w:rsidR="002C3C69" w:rsidRPr="00FC41C4" w:rsidRDefault="002C3C69" w:rsidP="00FC41C4">
      <w:pPr>
        <w:jc w:val="both"/>
        <w:rPr>
          <w:rFonts w:ascii="Arial" w:hAnsi="Arial" w:cs="Arial"/>
        </w:rPr>
      </w:pPr>
    </w:p>
    <w:p w:rsidR="000F3032" w:rsidRPr="00FC41C4" w:rsidRDefault="00447286" w:rsidP="00AF5C42">
      <w:pPr>
        <w:ind w:firstLine="720"/>
        <w:jc w:val="both"/>
        <w:rPr>
          <w:rFonts w:ascii="Arial" w:hAnsi="Arial" w:cs="Arial"/>
        </w:rPr>
      </w:pPr>
      <w:r w:rsidRPr="00FC41C4">
        <w:rPr>
          <w:rFonts w:ascii="Arial" w:hAnsi="Arial" w:cs="Arial"/>
        </w:rPr>
        <w:t xml:space="preserve">Depending on the purpose and the number of people </w:t>
      </w:r>
      <w:r w:rsidR="002C3C69" w:rsidRPr="00FC41C4">
        <w:rPr>
          <w:rFonts w:ascii="Arial" w:hAnsi="Arial" w:cs="Arial"/>
        </w:rPr>
        <w:t>planned to be present in</w:t>
      </w:r>
      <w:r w:rsidRPr="00FC41C4">
        <w:rPr>
          <w:rFonts w:ascii="Arial" w:hAnsi="Arial" w:cs="Arial"/>
        </w:rPr>
        <w:t xml:space="preserve"> the television studio</w:t>
      </w:r>
      <w:r w:rsidR="002C3C69" w:rsidRPr="00FC41C4">
        <w:rPr>
          <w:rFonts w:ascii="Arial" w:hAnsi="Arial" w:cs="Arial"/>
        </w:rPr>
        <w:t xml:space="preserve"> at the same time</w:t>
      </w:r>
      <w:r w:rsidRPr="00FC41C4">
        <w:rPr>
          <w:rFonts w:ascii="Arial" w:hAnsi="Arial" w:cs="Arial"/>
        </w:rPr>
        <w:t>, the studio space must meet the following minimum criteria:</w:t>
      </w:r>
    </w:p>
    <w:p w:rsidR="000F3032" w:rsidRPr="00AF5C42" w:rsidRDefault="002C3C69" w:rsidP="00AF5C42">
      <w:pPr>
        <w:pStyle w:val="ListParagraph"/>
        <w:numPr>
          <w:ilvl w:val="0"/>
          <w:numId w:val="29"/>
        </w:numPr>
        <w:jc w:val="both"/>
        <w:rPr>
          <w:rFonts w:ascii="Arial" w:hAnsi="Arial" w:cs="Arial"/>
        </w:rPr>
      </w:pPr>
      <w:r w:rsidRPr="00AF5C42">
        <w:rPr>
          <w:rFonts w:ascii="Arial" w:hAnsi="Arial" w:cs="Arial"/>
        </w:rPr>
        <w:t>an a</w:t>
      </w:r>
      <w:r w:rsidR="00447286" w:rsidRPr="00AF5C42">
        <w:rPr>
          <w:rFonts w:ascii="Arial" w:hAnsi="Arial" w:cs="Arial"/>
        </w:rPr>
        <w:t>coustically treated area of at least 25 m²;</w:t>
      </w:r>
    </w:p>
    <w:p w:rsidR="000F3032" w:rsidRPr="00AF5C42" w:rsidRDefault="002C3C69" w:rsidP="00AF5C42">
      <w:pPr>
        <w:pStyle w:val="ListParagraph"/>
        <w:numPr>
          <w:ilvl w:val="0"/>
          <w:numId w:val="29"/>
        </w:numPr>
        <w:jc w:val="both"/>
        <w:rPr>
          <w:rFonts w:ascii="Arial" w:hAnsi="Arial" w:cs="Arial"/>
        </w:rPr>
      </w:pPr>
      <w:r w:rsidRPr="00AF5C42">
        <w:rPr>
          <w:rFonts w:ascii="Arial" w:hAnsi="Arial" w:cs="Arial"/>
        </w:rPr>
        <w:t>a h</w:t>
      </w:r>
      <w:r w:rsidR="00447286" w:rsidRPr="00AF5C42">
        <w:rPr>
          <w:rFonts w:ascii="Arial" w:hAnsi="Arial" w:cs="Arial"/>
        </w:rPr>
        <w:t>eight of</w:t>
      </w:r>
      <w:r w:rsidRPr="00AF5C42">
        <w:rPr>
          <w:rFonts w:ascii="Arial" w:hAnsi="Arial" w:cs="Arial"/>
        </w:rPr>
        <w:t xml:space="preserve"> at least</w:t>
      </w:r>
      <w:r w:rsidR="00447286" w:rsidRPr="00AF5C42">
        <w:rPr>
          <w:rFonts w:ascii="Arial" w:hAnsi="Arial" w:cs="Arial"/>
        </w:rPr>
        <w:t xml:space="preserve"> 2</w:t>
      </w:r>
      <w:r w:rsidRPr="00AF5C42">
        <w:rPr>
          <w:rFonts w:ascii="Arial" w:hAnsi="Arial" w:cs="Arial"/>
        </w:rPr>
        <w:t>.</w:t>
      </w:r>
      <w:r w:rsidR="00447286" w:rsidRPr="00AF5C42">
        <w:rPr>
          <w:rFonts w:ascii="Arial" w:hAnsi="Arial" w:cs="Arial"/>
        </w:rPr>
        <w:t>6 meters;</w:t>
      </w:r>
    </w:p>
    <w:p w:rsidR="000F3032" w:rsidRPr="00AF5C42" w:rsidRDefault="00447286" w:rsidP="00AF5C42">
      <w:pPr>
        <w:pStyle w:val="ListParagraph"/>
        <w:numPr>
          <w:ilvl w:val="0"/>
          <w:numId w:val="29"/>
        </w:numPr>
        <w:jc w:val="both"/>
        <w:rPr>
          <w:rFonts w:ascii="Arial" w:hAnsi="Arial" w:cs="Arial"/>
        </w:rPr>
      </w:pPr>
      <w:r w:rsidRPr="00AF5C42">
        <w:rPr>
          <w:rFonts w:ascii="Arial" w:hAnsi="Arial" w:cs="Arial"/>
        </w:rPr>
        <w:lastRenderedPageBreak/>
        <w:t>proper ventilation</w:t>
      </w:r>
      <w:r w:rsidR="002C3C69" w:rsidRPr="00AF5C42">
        <w:rPr>
          <w:rFonts w:ascii="Arial" w:hAnsi="Arial" w:cs="Arial"/>
        </w:rPr>
        <w:t xml:space="preserve"> or</w:t>
      </w:r>
      <w:r w:rsidRPr="00AF5C42">
        <w:rPr>
          <w:rFonts w:ascii="Arial" w:hAnsi="Arial" w:cs="Arial"/>
        </w:rPr>
        <w:t xml:space="preserve"> air-conditioning, and</w:t>
      </w:r>
    </w:p>
    <w:p w:rsidR="000F3032" w:rsidRPr="00AF5C42" w:rsidRDefault="002C3C69" w:rsidP="00AF5C42">
      <w:pPr>
        <w:pStyle w:val="ListParagraph"/>
        <w:numPr>
          <w:ilvl w:val="0"/>
          <w:numId w:val="29"/>
        </w:numPr>
        <w:jc w:val="both"/>
        <w:rPr>
          <w:rFonts w:ascii="Arial" w:hAnsi="Arial" w:cs="Arial"/>
        </w:rPr>
      </w:pPr>
      <w:r w:rsidRPr="00AF5C42">
        <w:rPr>
          <w:rFonts w:ascii="Arial" w:hAnsi="Arial" w:cs="Arial"/>
        </w:rPr>
        <w:t>a</w:t>
      </w:r>
      <w:r w:rsidR="00447286" w:rsidRPr="00AF5C42">
        <w:rPr>
          <w:rFonts w:ascii="Arial" w:hAnsi="Arial" w:cs="Arial"/>
        </w:rPr>
        <w:t xml:space="preserve"> level of </w:t>
      </w:r>
      <w:r w:rsidRPr="00AF5C42">
        <w:rPr>
          <w:rFonts w:ascii="Arial" w:hAnsi="Arial" w:cs="Arial"/>
        </w:rPr>
        <w:t>lighting</w:t>
      </w:r>
      <w:r w:rsidR="00447286" w:rsidRPr="00AF5C42">
        <w:rPr>
          <w:rFonts w:ascii="Arial" w:hAnsi="Arial" w:cs="Arial"/>
        </w:rPr>
        <w:t xml:space="preserve"> in the studio </w:t>
      </w:r>
      <w:r w:rsidRPr="00AF5C42">
        <w:rPr>
          <w:rFonts w:ascii="Arial" w:hAnsi="Arial" w:cs="Arial"/>
        </w:rPr>
        <w:t>that</w:t>
      </w:r>
      <w:r w:rsidR="00447286" w:rsidRPr="00AF5C42">
        <w:rPr>
          <w:rFonts w:ascii="Arial" w:hAnsi="Arial" w:cs="Arial"/>
        </w:rPr>
        <w:t xml:space="preserve"> meet</w:t>
      </w:r>
      <w:r w:rsidRPr="00AF5C42">
        <w:rPr>
          <w:rFonts w:ascii="Arial" w:hAnsi="Arial" w:cs="Arial"/>
        </w:rPr>
        <w:t>s</w:t>
      </w:r>
      <w:r w:rsidR="00447286" w:rsidRPr="00AF5C42">
        <w:rPr>
          <w:rFonts w:ascii="Arial" w:hAnsi="Arial" w:cs="Arial"/>
        </w:rPr>
        <w:t xml:space="preserve"> the minimum required by the technical features of the cameras used in the </w:t>
      </w:r>
      <w:r w:rsidR="006204AF" w:rsidRPr="00AF5C42">
        <w:rPr>
          <w:rFonts w:ascii="Arial" w:hAnsi="Arial" w:cs="Arial"/>
        </w:rPr>
        <w:t>respective</w:t>
      </w:r>
      <w:r w:rsidR="00447286" w:rsidRPr="00AF5C42">
        <w:rPr>
          <w:rFonts w:ascii="Arial" w:hAnsi="Arial" w:cs="Arial"/>
        </w:rPr>
        <w:t xml:space="preserve"> room.</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AF5C42" w:rsidRDefault="00447286" w:rsidP="00AF5C42">
      <w:pPr>
        <w:jc w:val="center"/>
        <w:rPr>
          <w:rFonts w:ascii="Arial" w:hAnsi="Arial" w:cs="Arial"/>
          <w:b/>
        </w:rPr>
      </w:pPr>
      <w:r w:rsidRPr="00AF5C42">
        <w:rPr>
          <w:rFonts w:ascii="Arial" w:hAnsi="Arial" w:cs="Arial"/>
          <w:b/>
        </w:rPr>
        <w:t>Directing room</w:t>
      </w:r>
    </w:p>
    <w:p w:rsidR="00A2447C" w:rsidRPr="00FC41C4" w:rsidRDefault="00A2447C" w:rsidP="00AF5C42">
      <w:pPr>
        <w:jc w:val="center"/>
        <w:rPr>
          <w:rFonts w:ascii="Arial" w:hAnsi="Arial" w:cs="Arial"/>
        </w:rPr>
      </w:pPr>
    </w:p>
    <w:p w:rsidR="000F3032" w:rsidRPr="00FC41C4" w:rsidRDefault="00447286" w:rsidP="00AF5C42">
      <w:pPr>
        <w:jc w:val="center"/>
        <w:rPr>
          <w:rFonts w:ascii="Arial" w:hAnsi="Arial" w:cs="Arial"/>
        </w:rPr>
      </w:pPr>
      <w:r w:rsidRPr="00FC41C4">
        <w:rPr>
          <w:rFonts w:ascii="Arial" w:hAnsi="Arial" w:cs="Arial"/>
        </w:rPr>
        <w:t>Article 11</w:t>
      </w:r>
    </w:p>
    <w:p w:rsidR="000F3032" w:rsidRPr="00FC41C4" w:rsidRDefault="000F3032" w:rsidP="00FC41C4">
      <w:pPr>
        <w:jc w:val="both"/>
        <w:rPr>
          <w:rFonts w:ascii="Arial" w:hAnsi="Arial" w:cs="Arial"/>
        </w:rPr>
      </w:pPr>
    </w:p>
    <w:p w:rsidR="000F3032" w:rsidRPr="00FC41C4" w:rsidRDefault="00A2447C" w:rsidP="00AF5C42">
      <w:pPr>
        <w:ind w:firstLine="720"/>
        <w:jc w:val="both"/>
        <w:rPr>
          <w:rFonts w:ascii="Arial" w:hAnsi="Arial" w:cs="Arial"/>
        </w:rPr>
      </w:pPr>
      <w:r w:rsidRPr="00FC41C4">
        <w:rPr>
          <w:rFonts w:ascii="Arial" w:hAnsi="Arial" w:cs="Arial"/>
        </w:rPr>
        <w:t>The d</w:t>
      </w:r>
      <w:r w:rsidR="00447286" w:rsidRPr="00FC41C4">
        <w:rPr>
          <w:rFonts w:ascii="Arial" w:hAnsi="Arial" w:cs="Arial"/>
        </w:rPr>
        <w:t xml:space="preserve">irecting room is a room </w:t>
      </w:r>
      <w:r w:rsidRPr="00FC41C4">
        <w:rPr>
          <w:rFonts w:ascii="Arial" w:hAnsi="Arial" w:cs="Arial"/>
        </w:rPr>
        <w:t xml:space="preserve">where programme </w:t>
      </w:r>
      <w:r w:rsidR="005675C0">
        <w:rPr>
          <w:rFonts w:ascii="Arial" w:hAnsi="Arial" w:cs="Arial"/>
        </w:rPr>
        <w:t>with</w:t>
      </w:r>
      <w:r w:rsidRPr="00FC41C4">
        <w:rPr>
          <w:rFonts w:ascii="Arial" w:hAnsi="Arial" w:cs="Arial"/>
        </w:rPr>
        <w:t xml:space="preserve"> audiovisual content is </w:t>
      </w:r>
      <w:r w:rsidR="006C5888" w:rsidRPr="00FC41C4">
        <w:rPr>
          <w:rFonts w:ascii="Arial" w:hAnsi="Arial" w:cs="Arial"/>
        </w:rPr>
        <w:t>run</w:t>
      </w:r>
      <w:r w:rsidR="00447286" w:rsidRPr="00FC41C4">
        <w:rPr>
          <w:rFonts w:ascii="Arial" w:hAnsi="Arial" w:cs="Arial"/>
        </w:rPr>
        <w:t>, prepared</w:t>
      </w:r>
      <w:r w:rsidR="005675C0">
        <w:rPr>
          <w:rFonts w:ascii="Arial" w:hAnsi="Arial" w:cs="Arial"/>
        </w:rPr>
        <w:t xml:space="preserve"> </w:t>
      </w:r>
      <w:r w:rsidRPr="00FC41C4">
        <w:rPr>
          <w:rFonts w:ascii="Arial" w:hAnsi="Arial" w:cs="Arial"/>
        </w:rPr>
        <w:t>or</w:t>
      </w:r>
      <w:r w:rsidR="00447286" w:rsidRPr="00FC41C4">
        <w:rPr>
          <w:rFonts w:ascii="Arial" w:hAnsi="Arial" w:cs="Arial"/>
        </w:rPr>
        <w:t xml:space="preserve"> produced</w:t>
      </w:r>
      <w:r w:rsidR="005675C0">
        <w:rPr>
          <w:rFonts w:ascii="Arial" w:hAnsi="Arial" w:cs="Arial"/>
        </w:rPr>
        <w:t>;</w:t>
      </w:r>
      <w:r w:rsidRPr="00FC41C4">
        <w:rPr>
          <w:rFonts w:ascii="Arial" w:hAnsi="Arial" w:cs="Arial"/>
        </w:rPr>
        <w:t xml:space="preserve"> </w:t>
      </w:r>
      <w:r w:rsidR="00447286" w:rsidRPr="00FC41C4">
        <w:rPr>
          <w:rFonts w:ascii="Arial" w:hAnsi="Arial" w:cs="Arial"/>
        </w:rPr>
        <w:t xml:space="preserve">control of the audio and video output signal </w:t>
      </w:r>
      <w:r w:rsidR="005675C0">
        <w:rPr>
          <w:rFonts w:ascii="Arial" w:hAnsi="Arial" w:cs="Arial"/>
        </w:rPr>
        <w:t xml:space="preserve">and </w:t>
      </w:r>
      <w:r w:rsidR="00447286" w:rsidRPr="00FC41C4">
        <w:rPr>
          <w:rFonts w:ascii="Arial" w:hAnsi="Arial" w:cs="Arial"/>
        </w:rPr>
        <w:t>control of the light</w:t>
      </w:r>
      <w:r w:rsidRPr="00FC41C4">
        <w:rPr>
          <w:rFonts w:ascii="Arial" w:hAnsi="Arial" w:cs="Arial"/>
        </w:rPr>
        <w:t>ing</w:t>
      </w:r>
      <w:r w:rsidR="00447286" w:rsidRPr="00FC41C4">
        <w:rPr>
          <w:rFonts w:ascii="Arial" w:hAnsi="Arial" w:cs="Arial"/>
        </w:rPr>
        <w:t xml:space="preserve"> in the studio </w:t>
      </w:r>
      <w:r w:rsidR="005675C0">
        <w:rPr>
          <w:rFonts w:ascii="Arial" w:hAnsi="Arial" w:cs="Arial"/>
        </w:rPr>
        <w:t xml:space="preserve">is performed </w:t>
      </w:r>
      <w:r w:rsidR="00447286" w:rsidRPr="00FC41C4">
        <w:rPr>
          <w:rFonts w:ascii="Arial" w:hAnsi="Arial" w:cs="Arial"/>
        </w:rPr>
        <w:t xml:space="preserve">and control of the cameras is </w:t>
      </w:r>
      <w:r w:rsidR="005675C0">
        <w:rPr>
          <w:rFonts w:ascii="Arial" w:hAnsi="Arial" w:cs="Arial"/>
        </w:rPr>
        <w:t xml:space="preserve">carried out </w:t>
      </w:r>
      <w:r w:rsidRPr="00FC41C4">
        <w:rPr>
          <w:rFonts w:ascii="Arial" w:hAnsi="Arial" w:cs="Arial"/>
        </w:rPr>
        <w:t>using electronic, electro</w:t>
      </w:r>
      <w:r w:rsidR="00B50E44" w:rsidRPr="00FC41C4">
        <w:rPr>
          <w:rFonts w:ascii="Arial" w:hAnsi="Arial" w:cs="Arial"/>
        </w:rPr>
        <w:t>-</w:t>
      </w:r>
      <w:r w:rsidRPr="00FC41C4">
        <w:rPr>
          <w:rFonts w:ascii="Arial" w:hAnsi="Arial" w:cs="Arial"/>
        </w:rPr>
        <w:t>acoustic and video devices</w:t>
      </w:r>
      <w:r w:rsidR="00B50E44" w:rsidRPr="00FC41C4">
        <w:rPr>
          <w:rFonts w:ascii="Arial" w:hAnsi="Arial" w:cs="Arial"/>
        </w:rPr>
        <w:t xml:space="preserve">. </w:t>
      </w:r>
    </w:p>
    <w:p w:rsidR="00B50E44" w:rsidRPr="00FC41C4" w:rsidRDefault="00B50E44" w:rsidP="00FC41C4">
      <w:pPr>
        <w:jc w:val="both"/>
        <w:rPr>
          <w:rFonts w:ascii="Arial" w:hAnsi="Arial" w:cs="Arial"/>
        </w:rPr>
      </w:pPr>
    </w:p>
    <w:p w:rsidR="000F3032" w:rsidRPr="00FC41C4" w:rsidRDefault="00447286" w:rsidP="005675C0">
      <w:pPr>
        <w:ind w:firstLine="720"/>
        <w:jc w:val="both"/>
        <w:rPr>
          <w:rFonts w:ascii="Arial" w:hAnsi="Arial" w:cs="Arial"/>
        </w:rPr>
      </w:pPr>
      <w:r w:rsidRPr="00FC41C4">
        <w:rPr>
          <w:rFonts w:ascii="Arial" w:hAnsi="Arial" w:cs="Arial"/>
        </w:rPr>
        <w:t xml:space="preserve">The area of </w:t>
      </w:r>
      <w:r w:rsidR="005675C0">
        <w:rPr>
          <w:rFonts w:ascii="Arial" w:hAnsi="Arial" w:cs="Arial"/>
        </w:rPr>
        <w:t xml:space="preserve">the </w:t>
      </w:r>
      <w:r w:rsidRPr="00FC41C4">
        <w:rPr>
          <w:rFonts w:ascii="Arial" w:hAnsi="Arial" w:cs="Arial"/>
        </w:rPr>
        <w:t>directing room should be</w:t>
      </w:r>
      <w:r w:rsidR="00B50E44" w:rsidRPr="00FC41C4">
        <w:rPr>
          <w:rFonts w:ascii="Arial" w:hAnsi="Arial" w:cs="Arial"/>
        </w:rPr>
        <w:t xml:space="preserve"> at least</w:t>
      </w:r>
      <w:r w:rsidRPr="00FC41C4">
        <w:rPr>
          <w:rFonts w:ascii="Arial" w:hAnsi="Arial" w:cs="Arial"/>
        </w:rPr>
        <w:t xml:space="preserve"> 12 m².</w:t>
      </w:r>
    </w:p>
    <w:p w:rsidR="00B50E44" w:rsidRPr="00FC41C4" w:rsidRDefault="00B50E44" w:rsidP="00FC41C4">
      <w:pPr>
        <w:jc w:val="both"/>
        <w:rPr>
          <w:rFonts w:ascii="Arial" w:hAnsi="Arial" w:cs="Arial"/>
        </w:rPr>
      </w:pPr>
    </w:p>
    <w:p w:rsidR="000F3032" w:rsidRPr="00FC41C4" w:rsidRDefault="00447286" w:rsidP="001823AA">
      <w:pPr>
        <w:ind w:firstLine="720"/>
        <w:jc w:val="both"/>
        <w:rPr>
          <w:rFonts w:ascii="Arial" w:hAnsi="Arial" w:cs="Arial"/>
        </w:rPr>
      </w:pPr>
      <w:r w:rsidRPr="00FC41C4">
        <w:rPr>
          <w:rFonts w:ascii="Arial" w:hAnsi="Arial" w:cs="Arial"/>
        </w:rPr>
        <w:t>Each television station must have a directing room.</w:t>
      </w:r>
    </w:p>
    <w:p w:rsidR="000F3032" w:rsidRPr="00FC41C4" w:rsidRDefault="000F3032" w:rsidP="00FC41C4">
      <w:pPr>
        <w:jc w:val="both"/>
        <w:rPr>
          <w:rFonts w:ascii="Arial" w:hAnsi="Arial" w:cs="Arial"/>
        </w:rPr>
      </w:pPr>
    </w:p>
    <w:p w:rsidR="00A2447C" w:rsidRPr="00FC41C4" w:rsidRDefault="00A2447C" w:rsidP="00FC41C4">
      <w:pPr>
        <w:jc w:val="both"/>
        <w:rPr>
          <w:rFonts w:ascii="Arial" w:hAnsi="Arial" w:cs="Arial"/>
        </w:rPr>
      </w:pPr>
    </w:p>
    <w:p w:rsidR="000F3032" w:rsidRPr="001823AA" w:rsidRDefault="006C5888" w:rsidP="001823AA">
      <w:pPr>
        <w:jc w:val="center"/>
        <w:rPr>
          <w:rFonts w:ascii="Arial" w:hAnsi="Arial" w:cs="Arial"/>
          <w:b/>
        </w:rPr>
      </w:pPr>
      <w:r w:rsidRPr="001823AA">
        <w:rPr>
          <w:rFonts w:ascii="Arial" w:hAnsi="Arial" w:cs="Arial"/>
          <w:b/>
        </w:rPr>
        <w:t>M</w:t>
      </w:r>
      <w:r w:rsidR="00EF31C0" w:rsidRPr="001823AA">
        <w:rPr>
          <w:rFonts w:ascii="Arial" w:hAnsi="Arial" w:cs="Arial"/>
          <w:b/>
        </w:rPr>
        <w:t>aster</w:t>
      </w:r>
      <w:r w:rsidRPr="001823AA">
        <w:rPr>
          <w:rFonts w:ascii="Arial" w:hAnsi="Arial" w:cs="Arial"/>
          <w:b/>
        </w:rPr>
        <w:t xml:space="preserve"> control</w:t>
      </w:r>
      <w:r w:rsidR="00447286" w:rsidRPr="001823AA">
        <w:rPr>
          <w:rFonts w:ascii="Arial" w:hAnsi="Arial" w:cs="Arial"/>
          <w:b/>
        </w:rPr>
        <w:t xml:space="preserve"> room</w:t>
      </w:r>
    </w:p>
    <w:p w:rsidR="000F3032" w:rsidRPr="001823AA" w:rsidRDefault="000F3032" w:rsidP="001823AA">
      <w:pPr>
        <w:jc w:val="center"/>
        <w:rPr>
          <w:rFonts w:ascii="Arial" w:hAnsi="Arial" w:cs="Arial"/>
          <w:b/>
        </w:rPr>
      </w:pPr>
    </w:p>
    <w:p w:rsidR="000F3032" w:rsidRPr="00FC41C4" w:rsidRDefault="00447286" w:rsidP="001823AA">
      <w:pPr>
        <w:jc w:val="center"/>
        <w:rPr>
          <w:rFonts w:ascii="Arial" w:hAnsi="Arial" w:cs="Arial"/>
        </w:rPr>
      </w:pPr>
      <w:r w:rsidRPr="00FC41C4">
        <w:rPr>
          <w:rFonts w:ascii="Arial" w:hAnsi="Arial" w:cs="Arial"/>
        </w:rPr>
        <w:t>Article 12</w:t>
      </w:r>
    </w:p>
    <w:p w:rsidR="000F3032" w:rsidRPr="00FC41C4" w:rsidRDefault="000F3032" w:rsidP="00FC41C4">
      <w:pPr>
        <w:jc w:val="both"/>
        <w:rPr>
          <w:rFonts w:ascii="Arial" w:hAnsi="Arial" w:cs="Arial"/>
        </w:rPr>
      </w:pPr>
    </w:p>
    <w:p w:rsidR="000F3032" w:rsidRPr="00FC41C4" w:rsidRDefault="00447286" w:rsidP="00FC41C4">
      <w:pPr>
        <w:jc w:val="both"/>
        <w:rPr>
          <w:rFonts w:ascii="Arial" w:hAnsi="Arial" w:cs="Arial"/>
        </w:rPr>
      </w:pPr>
      <w:r w:rsidRPr="00FC41C4">
        <w:rPr>
          <w:rFonts w:ascii="Arial" w:hAnsi="Arial" w:cs="Arial"/>
        </w:rPr>
        <w:t xml:space="preserve">The </w:t>
      </w:r>
      <w:r w:rsidR="00EF31C0" w:rsidRPr="00FC41C4">
        <w:rPr>
          <w:rFonts w:ascii="Arial" w:hAnsi="Arial" w:cs="Arial"/>
        </w:rPr>
        <w:t>m</w:t>
      </w:r>
      <w:r w:rsidR="006C5888" w:rsidRPr="00FC41C4">
        <w:rPr>
          <w:rFonts w:ascii="Arial" w:hAnsi="Arial" w:cs="Arial"/>
        </w:rPr>
        <w:t>aster control</w:t>
      </w:r>
      <w:r w:rsidRPr="00FC41C4">
        <w:rPr>
          <w:rFonts w:ascii="Arial" w:hAnsi="Arial" w:cs="Arial"/>
        </w:rPr>
        <w:t xml:space="preserve"> room is a room where </w:t>
      </w:r>
      <w:r w:rsidR="00E50F92" w:rsidRPr="00FC41C4">
        <w:rPr>
          <w:rFonts w:ascii="Arial" w:hAnsi="Arial" w:cs="Arial"/>
        </w:rPr>
        <w:t xml:space="preserve">the </w:t>
      </w:r>
      <w:r w:rsidRPr="00FC41C4">
        <w:rPr>
          <w:rFonts w:ascii="Arial" w:hAnsi="Arial" w:cs="Arial"/>
        </w:rPr>
        <w:t>shows that</w:t>
      </w:r>
      <w:r w:rsidR="00EF31C0" w:rsidRPr="00FC41C4">
        <w:rPr>
          <w:rFonts w:ascii="Arial" w:hAnsi="Arial" w:cs="Arial"/>
        </w:rPr>
        <w:t xml:space="preserve"> need to be </w:t>
      </w:r>
      <w:r w:rsidRPr="00FC41C4">
        <w:rPr>
          <w:rFonts w:ascii="Arial" w:hAnsi="Arial" w:cs="Arial"/>
        </w:rPr>
        <w:t>prepared for broadcast</w:t>
      </w:r>
      <w:r w:rsidR="00E50F92" w:rsidRPr="00FC41C4">
        <w:rPr>
          <w:rFonts w:ascii="Arial" w:hAnsi="Arial" w:cs="Arial"/>
        </w:rPr>
        <w:t xml:space="preserve">ing </w:t>
      </w:r>
      <w:r w:rsidR="00EF31C0" w:rsidRPr="00FC41C4">
        <w:rPr>
          <w:rFonts w:ascii="Arial" w:hAnsi="Arial" w:cs="Arial"/>
        </w:rPr>
        <w:t xml:space="preserve">are mastered and it </w:t>
      </w:r>
      <w:r w:rsidRPr="00FC41C4">
        <w:rPr>
          <w:rFonts w:ascii="Arial" w:hAnsi="Arial" w:cs="Arial"/>
        </w:rPr>
        <w:t xml:space="preserve">can be part of </w:t>
      </w:r>
      <w:r w:rsidR="003B724F" w:rsidRPr="00FC41C4">
        <w:rPr>
          <w:rFonts w:ascii="Arial" w:hAnsi="Arial" w:cs="Arial"/>
        </w:rPr>
        <w:t xml:space="preserve">some </w:t>
      </w:r>
      <w:r w:rsidRPr="00FC41C4">
        <w:rPr>
          <w:rFonts w:ascii="Arial" w:hAnsi="Arial" w:cs="Arial"/>
        </w:rPr>
        <w:t xml:space="preserve">other room (for example, </w:t>
      </w:r>
      <w:r w:rsidR="003B724F" w:rsidRPr="00FC41C4">
        <w:rPr>
          <w:rFonts w:ascii="Arial" w:hAnsi="Arial" w:cs="Arial"/>
        </w:rPr>
        <w:t>the d</w:t>
      </w:r>
      <w:r w:rsidRPr="00FC41C4">
        <w:rPr>
          <w:rFonts w:ascii="Arial" w:hAnsi="Arial" w:cs="Arial"/>
        </w:rPr>
        <w:t>irecting room or</w:t>
      </w:r>
      <w:r w:rsidR="003B724F" w:rsidRPr="00FC41C4">
        <w:rPr>
          <w:rFonts w:ascii="Arial" w:hAnsi="Arial" w:cs="Arial"/>
        </w:rPr>
        <w:t xml:space="preserve"> the</w:t>
      </w:r>
      <w:r w:rsidRPr="00FC41C4">
        <w:rPr>
          <w:rFonts w:ascii="Arial" w:hAnsi="Arial" w:cs="Arial"/>
        </w:rPr>
        <w:t xml:space="preserve"> editors’ room), </w:t>
      </w:r>
      <w:r w:rsidR="001823AA">
        <w:rPr>
          <w:rFonts w:ascii="Arial" w:hAnsi="Arial" w:cs="Arial"/>
        </w:rPr>
        <w:t xml:space="preserve">and </w:t>
      </w:r>
      <w:r w:rsidRPr="00FC41C4">
        <w:rPr>
          <w:rFonts w:ascii="Arial" w:hAnsi="Arial" w:cs="Arial"/>
        </w:rPr>
        <w:t>where</w:t>
      </w:r>
      <w:r w:rsidR="003B724F" w:rsidRPr="00FC41C4">
        <w:rPr>
          <w:rFonts w:ascii="Arial" w:hAnsi="Arial" w:cs="Arial"/>
        </w:rPr>
        <w:t xml:space="preserve"> the shows undergo </w:t>
      </w:r>
      <w:r w:rsidR="008377FE" w:rsidRPr="00FC41C4">
        <w:rPr>
          <w:rFonts w:ascii="Arial" w:hAnsi="Arial" w:cs="Arial"/>
        </w:rPr>
        <w:t>finaliz</w:t>
      </w:r>
      <w:r w:rsidR="003B724F" w:rsidRPr="00FC41C4">
        <w:rPr>
          <w:rFonts w:ascii="Arial" w:hAnsi="Arial" w:cs="Arial"/>
        </w:rPr>
        <w:t>ation in</w:t>
      </w:r>
      <w:r w:rsidRPr="00FC41C4">
        <w:rPr>
          <w:rFonts w:ascii="Arial" w:hAnsi="Arial" w:cs="Arial"/>
        </w:rPr>
        <w:t xml:space="preserve"> programming and technica</w:t>
      </w:r>
      <w:r w:rsidR="003B724F" w:rsidRPr="00FC41C4">
        <w:rPr>
          <w:rFonts w:ascii="Arial" w:hAnsi="Arial" w:cs="Arial"/>
        </w:rPr>
        <w:t>l terms</w:t>
      </w:r>
      <w:r w:rsidRPr="00FC41C4">
        <w:rPr>
          <w:rFonts w:ascii="Arial" w:hAnsi="Arial" w:cs="Arial"/>
        </w:rPr>
        <w:t>.</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1823AA" w:rsidRDefault="00447286" w:rsidP="001823AA">
      <w:pPr>
        <w:jc w:val="center"/>
        <w:rPr>
          <w:rFonts w:ascii="Arial" w:hAnsi="Arial" w:cs="Arial"/>
          <w:b/>
        </w:rPr>
      </w:pPr>
      <w:r w:rsidRPr="001823AA">
        <w:rPr>
          <w:rFonts w:ascii="Arial" w:hAnsi="Arial" w:cs="Arial"/>
          <w:b/>
        </w:rPr>
        <w:t>Additional</w:t>
      </w:r>
      <w:r w:rsidR="003B724F" w:rsidRPr="001823AA">
        <w:rPr>
          <w:rFonts w:ascii="Arial" w:hAnsi="Arial" w:cs="Arial"/>
          <w:b/>
        </w:rPr>
        <w:t xml:space="preserve"> room</w:t>
      </w:r>
      <w:r w:rsidRPr="001823AA">
        <w:rPr>
          <w:rFonts w:ascii="Arial" w:hAnsi="Arial" w:cs="Arial"/>
          <w:b/>
        </w:rPr>
        <w:t>s</w:t>
      </w:r>
    </w:p>
    <w:p w:rsidR="000F3032" w:rsidRPr="00FC41C4" w:rsidRDefault="000F3032" w:rsidP="00FC41C4">
      <w:pPr>
        <w:jc w:val="both"/>
        <w:rPr>
          <w:rFonts w:ascii="Arial" w:hAnsi="Arial" w:cs="Arial"/>
        </w:rPr>
      </w:pPr>
    </w:p>
    <w:p w:rsidR="000F3032" w:rsidRPr="00FC41C4" w:rsidRDefault="00447286" w:rsidP="001823AA">
      <w:pPr>
        <w:jc w:val="center"/>
        <w:rPr>
          <w:rFonts w:ascii="Arial" w:hAnsi="Arial" w:cs="Arial"/>
        </w:rPr>
      </w:pPr>
      <w:r w:rsidRPr="00FC41C4">
        <w:rPr>
          <w:rFonts w:ascii="Arial" w:hAnsi="Arial" w:cs="Arial"/>
        </w:rPr>
        <w:t>Article 13</w:t>
      </w:r>
    </w:p>
    <w:p w:rsidR="000F3032" w:rsidRPr="00FC41C4" w:rsidRDefault="000F3032" w:rsidP="00FC41C4">
      <w:pPr>
        <w:jc w:val="both"/>
        <w:rPr>
          <w:rFonts w:ascii="Arial" w:hAnsi="Arial" w:cs="Arial"/>
        </w:rPr>
      </w:pPr>
    </w:p>
    <w:p w:rsidR="004F74F7" w:rsidRDefault="00447286" w:rsidP="004F74F7">
      <w:pPr>
        <w:ind w:firstLine="720"/>
        <w:jc w:val="both"/>
        <w:rPr>
          <w:rFonts w:ascii="Arial" w:hAnsi="Arial" w:cs="Arial"/>
        </w:rPr>
      </w:pPr>
      <w:r w:rsidRPr="00FC41C4">
        <w:rPr>
          <w:rFonts w:ascii="Arial" w:hAnsi="Arial" w:cs="Arial"/>
        </w:rPr>
        <w:t>The</w:t>
      </w:r>
      <w:r w:rsidR="003B724F" w:rsidRPr="00FC41C4">
        <w:rPr>
          <w:rFonts w:ascii="Arial" w:hAnsi="Arial" w:cs="Arial"/>
        </w:rPr>
        <w:t xml:space="preserve"> television stations that air programme at the local and regional levels must have:</w:t>
      </w:r>
    </w:p>
    <w:p w:rsidR="004F74F7" w:rsidRDefault="004F74F7" w:rsidP="004F74F7">
      <w:pPr>
        <w:ind w:firstLine="720"/>
        <w:jc w:val="both"/>
        <w:rPr>
          <w:rFonts w:ascii="Arial" w:hAnsi="Arial" w:cs="Arial"/>
        </w:rPr>
      </w:pPr>
    </w:p>
    <w:p w:rsidR="00074B94" w:rsidRPr="004F74F7" w:rsidRDefault="00074B94" w:rsidP="004F74F7">
      <w:pPr>
        <w:pStyle w:val="ListParagraph"/>
        <w:numPr>
          <w:ilvl w:val="0"/>
          <w:numId w:val="30"/>
        </w:numPr>
        <w:jc w:val="both"/>
        <w:rPr>
          <w:rFonts w:ascii="Arial" w:hAnsi="Arial" w:cs="Arial"/>
        </w:rPr>
      </w:pPr>
      <w:r w:rsidRPr="004F74F7">
        <w:rPr>
          <w:rFonts w:ascii="Arial" w:hAnsi="Arial" w:cs="Arial"/>
        </w:rPr>
        <w:t xml:space="preserve">an </w:t>
      </w:r>
      <w:r w:rsidR="00447286" w:rsidRPr="004F74F7">
        <w:rPr>
          <w:rFonts w:ascii="Arial" w:hAnsi="Arial" w:cs="Arial"/>
        </w:rPr>
        <w:t>edit</w:t>
      </w:r>
      <w:r w:rsidRPr="004F74F7">
        <w:rPr>
          <w:rFonts w:ascii="Arial" w:hAnsi="Arial" w:cs="Arial"/>
        </w:rPr>
        <w:t>orial room (a room for journalists);</w:t>
      </w:r>
    </w:p>
    <w:p w:rsidR="00074B94" w:rsidRPr="004F74F7" w:rsidRDefault="00074B94" w:rsidP="004F74F7">
      <w:pPr>
        <w:pStyle w:val="ListParagraph"/>
        <w:numPr>
          <w:ilvl w:val="0"/>
          <w:numId w:val="30"/>
        </w:numPr>
        <w:jc w:val="both"/>
        <w:rPr>
          <w:rFonts w:ascii="Arial" w:hAnsi="Arial" w:cs="Arial"/>
        </w:rPr>
      </w:pPr>
      <w:r w:rsidRPr="004F74F7">
        <w:rPr>
          <w:rFonts w:ascii="Arial" w:hAnsi="Arial" w:cs="Arial"/>
        </w:rPr>
        <w:t>a mana</w:t>
      </w:r>
      <w:r w:rsidR="004F74F7">
        <w:rPr>
          <w:rFonts w:ascii="Arial" w:hAnsi="Arial" w:cs="Arial"/>
        </w:rPr>
        <w:t>ger’s or editor-in-chief’s room, and</w:t>
      </w:r>
    </w:p>
    <w:p w:rsidR="000F3032" w:rsidRDefault="00074B94" w:rsidP="00FC41C4">
      <w:pPr>
        <w:pStyle w:val="ListParagraph"/>
        <w:numPr>
          <w:ilvl w:val="0"/>
          <w:numId w:val="30"/>
        </w:numPr>
        <w:jc w:val="both"/>
        <w:rPr>
          <w:rFonts w:ascii="Arial" w:hAnsi="Arial" w:cs="Arial"/>
        </w:rPr>
      </w:pPr>
      <w:r w:rsidRPr="004F74F7">
        <w:rPr>
          <w:rFonts w:ascii="Arial" w:hAnsi="Arial" w:cs="Arial"/>
        </w:rPr>
        <w:t>a</w:t>
      </w:r>
      <w:r w:rsidR="00447286" w:rsidRPr="004F74F7">
        <w:rPr>
          <w:rFonts w:ascii="Arial" w:hAnsi="Arial" w:cs="Arial"/>
        </w:rPr>
        <w:t xml:space="preserve"> room </w:t>
      </w:r>
      <w:r w:rsidRPr="004F74F7">
        <w:rPr>
          <w:rFonts w:ascii="Arial" w:hAnsi="Arial" w:cs="Arial"/>
        </w:rPr>
        <w:t xml:space="preserve">for </w:t>
      </w:r>
      <w:r w:rsidR="004F74F7">
        <w:rPr>
          <w:rFonts w:ascii="Arial" w:hAnsi="Arial" w:cs="Arial"/>
        </w:rPr>
        <w:t xml:space="preserve">stationing </w:t>
      </w:r>
      <w:r w:rsidRPr="004F74F7">
        <w:rPr>
          <w:rFonts w:ascii="Arial" w:hAnsi="Arial" w:cs="Arial"/>
        </w:rPr>
        <w:t>the</w:t>
      </w:r>
      <w:r w:rsidR="00447286" w:rsidRPr="004F74F7">
        <w:rPr>
          <w:rFonts w:ascii="Arial" w:hAnsi="Arial" w:cs="Arial"/>
        </w:rPr>
        <w:t xml:space="preserve"> technical and IT equipment</w:t>
      </w:r>
      <w:r w:rsidRPr="004F74F7">
        <w:rPr>
          <w:rFonts w:ascii="Arial" w:hAnsi="Arial" w:cs="Arial"/>
        </w:rPr>
        <w:t xml:space="preserve">. This room may be part of some other room. </w:t>
      </w:r>
    </w:p>
    <w:p w:rsidR="004F74F7" w:rsidRPr="004F74F7" w:rsidRDefault="004F74F7" w:rsidP="00FC41C4">
      <w:pPr>
        <w:pStyle w:val="ListParagraph"/>
        <w:numPr>
          <w:ilvl w:val="0"/>
          <w:numId w:val="30"/>
        </w:numPr>
        <w:jc w:val="both"/>
        <w:rPr>
          <w:rFonts w:ascii="Arial" w:hAnsi="Arial" w:cs="Arial"/>
        </w:rPr>
      </w:pPr>
    </w:p>
    <w:p w:rsidR="004F74F7" w:rsidRDefault="004F74F7" w:rsidP="004F74F7">
      <w:pPr>
        <w:jc w:val="both"/>
        <w:rPr>
          <w:rFonts w:ascii="Arial" w:hAnsi="Arial" w:cs="Arial"/>
        </w:rPr>
      </w:pPr>
    </w:p>
    <w:p w:rsidR="000F3032" w:rsidRPr="004F74F7" w:rsidRDefault="00447286" w:rsidP="004F74F7">
      <w:pPr>
        <w:jc w:val="center"/>
        <w:rPr>
          <w:rFonts w:ascii="Arial" w:hAnsi="Arial" w:cs="Arial"/>
          <w:b/>
        </w:rPr>
      </w:pPr>
      <w:r w:rsidRPr="004F74F7">
        <w:rPr>
          <w:rFonts w:ascii="Arial" w:hAnsi="Arial" w:cs="Arial"/>
          <w:b/>
        </w:rPr>
        <w:t>Basic technical and spatial requirements, standards and parameters for the studio segment of the television</w:t>
      </w:r>
      <w:r w:rsidR="003C609E" w:rsidRPr="004F74F7">
        <w:rPr>
          <w:rFonts w:ascii="Arial" w:hAnsi="Arial" w:cs="Arial"/>
          <w:b/>
        </w:rPr>
        <w:t xml:space="preserve"> station</w:t>
      </w:r>
      <w:r w:rsidRPr="004F74F7">
        <w:rPr>
          <w:rFonts w:ascii="Arial" w:hAnsi="Arial" w:cs="Arial"/>
          <w:b/>
        </w:rPr>
        <w:t>s broadcast</w:t>
      </w:r>
      <w:r w:rsidR="003C609E" w:rsidRPr="004F74F7">
        <w:rPr>
          <w:rFonts w:ascii="Arial" w:hAnsi="Arial" w:cs="Arial"/>
          <w:b/>
        </w:rPr>
        <w:t>ing</w:t>
      </w:r>
      <w:r w:rsidRPr="004F74F7">
        <w:rPr>
          <w:rFonts w:ascii="Arial" w:hAnsi="Arial" w:cs="Arial"/>
          <w:b/>
        </w:rPr>
        <w:t xml:space="preserve"> programme at the state level</w:t>
      </w:r>
    </w:p>
    <w:p w:rsidR="000F3032" w:rsidRPr="004F74F7" w:rsidRDefault="000F3032" w:rsidP="004F74F7">
      <w:pPr>
        <w:jc w:val="center"/>
        <w:rPr>
          <w:rFonts w:ascii="Arial" w:hAnsi="Arial" w:cs="Arial"/>
          <w:b/>
        </w:rPr>
      </w:pPr>
    </w:p>
    <w:p w:rsidR="003C609E" w:rsidRPr="004F74F7" w:rsidRDefault="003C609E" w:rsidP="004F74F7">
      <w:pPr>
        <w:jc w:val="center"/>
        <w:rPr>
          <w:rFonts w:ascii="Arial" w:hAnsi="Arial" w:cs="Arial"/>
          <w:b/>
        </w:rPr>
      </w:pPr>
    </w:p>
    <w:p w:rsidR="003C609E" w:rsidRPr="004F74F7" w:rsidRDefault="00447286" w:rsidP="004F74F7">
      <w:pPr>
        <w:jc w:val="center"/>
        <w:rPr>
          <w:rFonts w:ascii="Arial" w:hAnsi="Arial" w:cs="Arial"/>
          <w:b/>
        </w:rPr>
      </w:pPr>
      <w:r w:rsidRPr="004F74F7">
        <w:rPr>
          <w:rFonts w:ascii="Arial" w:hAnsi="Arial" w:cs="Arial"/>
          <w:b/>
        </w:rPr>
        <w:t>S</w:t>
      </w:r>
      <w:r w:rsidR="003C609E" w:rsidRPr="004F74F7">
        <w:rPr>
          <w:rFonts w:ascii="Arial" w:hAnsi="Arial" w:cs="Arial"/>
          <w:b/>
        </w:rPr>
        <w:t>patial requirements</w:t>
      </w:r>
    </w:p>
    <w:p w:rsidR="003C609E" w:rsidRPr="004F74F7" w:rsidRDefault="003C609E" w:rsidP="004F74F7">
      <w:pPr>
        <w:jc w:val="center"/>
        <w:rPr>
          <w:rFonts w:ascii="Arial" w:hAnsi="Arial" w:cs="Arial"/>
          <w:b/>
        </w:rPr>
      </w:pPr>
    </w:p>
    <w:p w:rsidR="000F3032" w:rsidRPr="004F74F7" w:rsidRDefault="003C609E" w:rsidP="004F74F7">
      <w:pPr>
        <w:jc w:val="center"/>
        <w:rPr>
          <w:rFonts w:ascii="Arial" w:hAnsi="Arial" w:cs="Arial"/>
          <w:b/>
        </w:rPr>
      </w:pPr>
      <w:r w:rsidRPr="004F74F7">
        <w:rPr>
          <w:rFonts w:ascii="Arial" w:hAnsi="Arial" w:cs="Arial"/>
          <w:b/>
        </w:rPr>
        <w:t>S</w:t>
      </w:r>
      <w:r w:rsidR="00447286" w:rsidRPr="004F74F7">
        <w:rPr>
          <w:rFonts w:ascii="Arial" w:hAnsi="Arial" w:cs="Arial"/>
          <w:b/>
        </w:rPr>
        <w:t>tudio</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FC41C4" w:rsidRDefault="00447286" w:rsidP="00331B58">
      <w:pPr>
        <w:jc w:val="center"/>
        <w:rPr>
          <w:rFonts w:ascii="Arial" w:hAnsi="Arial" w:cs="Arial"/>
        </w:rPr>
      </w:pPr>
      <w:r w:rsidRPr="00FC41C4">
        <w:rPr>
          <w:rFonts w:ascii="Arial" w:hAnsi="Arial" w:cs="Arial"/>
        </w:rPr>
        <w:t>Article 14</w:t>
      </w:r>
    </w:p>
    <w:p w:rsidR="000F3032" w:rsidRPr="00FC41C4" w:rsidRDefault="000F3032" w:rsidP="00FC41C4">
      <w:pPr>
        <w:jc w:val="both"/>
        <w:rPr>
          <w:rFonts w:ascii="Arial" w:hAnsi="Arial" w:cs="Arial"/>
        </w:rPr>
      </w:pPr>
    </w:p>
    <w:p w:rsidR="000F3032" w:rsidRDefault="003C609E" w:rsidP="00331B58">
      <w:pPr>
        <w:ind w:firstLine="720"/>
        <w:jc w:val="both"/>
        <w:rPr>
          <w:rFonts w:ascii="Arial" w:hAnsi="Arial" w:cs="Arial"/>
        </w:rPr>
      </w:pPr>
      <w:r w:rsidRPr="00FC41C4">
        <w:rPr>
          <w:rFonts w:ascii="Arial" w:hAnsi="Arial" w:cs="Arial"/>
        </w:rPr>
        <w:t>Any</w:t>
      </w:r>
      <w:r w:rsidR="00447286" w:rsidRPr="00FC41C4">
        <w:rPr>
          <w:rFonts w:ascii="Arial" w:hAnsi="Arial" w:cs="Arial"/>
        </w:rPr>
        <w:t xml:space="preserve"> television station plan</w:t>
      </w:r>
      <w:r w:rsidR="00331B58">
        <w:rPr>
          <w:rFonts w:ascii="Arial" w:hAnsi="Arial" w:cs="Arial"/>
        </w:rPr>
        <w:t>ning</w:t>
      </w:r>
      <w:r w:rsidR="00447286" w:rsidRPr="00FC41C4">
        <w:rPr>
          <w:rFonts w:ascii="Arial" w:hAnsi="Arial" w:cs="Arial"/>
        </w:rPr>
        <w:t xml:space="preserve"> to </w:t>
      </w:r>
      <w:r w:rsidRPr="00FC41C4">
        <w:rPr>
          <w:rFonts w:ascii="Arial" w:hAnsi="Arial" w:cs="Arial"/>
        </w:rPr>
        <w:t xml:space="preserve">air, as part of their programme service, </w:t>
      </w:r>
      <w:r w:rsidR="006A5B7B" w:rsidRPr="00FC41C4">
        <w:rPr>
          <w:rFonts w:ascii="Arial" w:hAnsi="Arial" w:cs="Arial"/>
        </w:rPr>
        <w:t xml:space="preserve">a programme of </w:t>
      </w:r>
      <w:r w:rsidR="00447286" w:rsidRPr="00FC41C4">
        <w:rPr>
          <w:rFonts w:ascii="Arial" w:hAnsi="Arial" w:cs="Arial"/>
        </w:rPr>
        <w:t>their own produced live or</w:t>
      </w:r>
      <w:r w:rsidR="006A5B7B" w:rsidRPr="00FC41C4">
        <w:rPr>
          <w:rFonts w:ascii="Arial" w:hAnsi="Arial" w:cs="Arial"/>
        </w:rPr>
        <w:t xml:space="preserve"> by implementing broadcast</w:t>
      </w:r>
      <w:r w:rsidR="00331B58">
        <w:rPr>
          <w:rFonts w:ascii="Arial" w:hAnsi="Arial" w:cs="Arial"/>
        </w:rPr>
        <w:t>,</w:t>
      </w:r>
      <w:r w:rsidR="006A5B7B" w:rsidRPr="00FC41C4">
        <w:rPr>
          <w:rFonts w:ascii="Arial" w:hAnsi="Arial" w:cs="Arial"/>
        </w:rPr>
        <w:t xml:space="preserve"> </w:t>
      </w:r>
      <w:r w:rsidR="00447286" w:rsidRPr="00331B58">
        <w:rPr>
          <w:rFonts w:ascii="Arial" w:hAnsi="Arial" w:cs="Arial"/>
        </w:rPr>
        <w:t>must possess a</w:t>
      </w:r>
      <w:r w:rsidR="006A5B7B" w:rsidRPr="00331B58">
        <w:rPr>
          <w:rFonts w:ascii="Arial" w:hAnsi="Arial" w:cs="Arial"/>
        </w:rPr>
        <w:t>t least 1 (one) studio, a</w:t>
      </w:r>
      <w:r w:rsidR="00564AFE" w:rsidRPr="00331B58">
        <w:rPr>
          <w:rFonts w:ascii="Arial" w:hAnsi="Arial" w:cs="Arial"/>
        </w:rPr>
        <w:t>n</w:t>
      </w:r>
      <w:r w:rsidR="006A5B7B" w:rsidRPr="00331B58">
        <w:rPr>
          <w:rFonts w:ascii="Arial" w:hAnsi="Arial" w:cs="Arial"/>
        </w:rPr>
        <w:t xml:space="preserve"> a</w:t>
      </w:r>
      <w:r w:rsidR="00447286" w:rsidRPr="00331B58">
        <w:rPr>
          <w:rFonts w:ascii="Arial" w:hAnsi="Arial" w:cs="Arial"/>
        </w:rPr>
        <w:t xml:space="preserve">coustically treated studio </w:t>
      </w:r>
      <w:r w:rsidR="00564AFE" w:rsidRPr="00331B58">
        <w:rPr>
          <w:rFonts w:ascii="Arial" w:hAnsi="Arial" w:cs="Arial"/>
        </w:rPr>
        <w:t>space</w:t>
      </w:r>
      <w:r w:rsidR="00447286" w:rsidRPr="00331B58">
        <w:rPr>
          <w:rFonts w:ascii="Arial" w:hAnsi="Arial" w:cs="Arial"/>
        </w:rPr>
        <w:t xml:space="preserve"> </w:t>
      </w:r>
      <w:r w:rsidR="00564AFE" w:rsidRPr="00331B58">
        <w:rPr>
          <w:rFonts w:ascii="Arial" w:hAnsi="Arial" w:cs="Arial"/>
        </w:rPr>
        <w:t>–</w:t>
      </w:r>
      <w:r w:rsidR="00447286" w:rsidRPr="00331B58">
        <w:rPr>
          <w:rFonts w:ascii="Arial" w:hAnsi="Arial" w:cs="Arial"/>
        </w:rPr>
        <w:t xml:space="preserve"> a television studio.</w:t>
      </w:r>
    </w:p>
    <w:p w:rsidR="00331B58" w:rsidRPr="00FC41C4" w:rsidRDefault="00331B58" w:rsidP="00331B58">
      <w:pPr>
        <w:ind w:firstLine="720"/>
        <w:jc w:val="both"/>
        <w:rPr>
          <w:rFonts w:ascii="Arial" w:hAnsi="Arial" w:cs="Arial"/>
        </w:rPr>
      </w:pPr>
    </w:p>
    <w:p w:rsidR="000F3032" w:rsidRPr="00FC41C4" w:rsidRDefault="00447286" w:rsidP="00331B58">
      <w:pPr>
        <w:ind w:firstLine="720"/>
        <w:jc w:val="both"/>
        <w:rPr>
          <w:rFonts w:ascii="Arial" w:hAnsi="Arial" w:cs="Arial"/>
        </w:rPr>
      </w:pPr>
      <w:r w:rsidRPr="00FC41C4">
        <w:rPr>
          <w:rFonts w:ascii="Arial" w:hAnsi="Arial" w:cs="Arial"/>
        </w:rPr>
        <w:t xml:space="preserve">Depending on the purpose and the number of people </w:t>
      </w:r>
      <w:r w:rsidR="00564AFE" w:rsidRPr="00FC41C4">
        <w:rPr>
          <w:rFonts w:ascii="Arial" w:hAnsi="Arial" w:cs="Arial"/>
        </w:rPr>
        <w:t>planned to be</w:t>
      </w:r>
      <w:r w:rsidRPr="00FC41C4">
        <w:rPr>
          <w:rFonts w:ascii="Arial" w:hAnsi="Arial" w:cs="Arial"/>
        </w:rPr>
        <w:t xml:space="preserve"> present </w:t>
      </w:r>
      <w:r w:rsidR="00564AFE" w:rsidRPr="00FC41C4">
        <w:rPr>
          <w:rFonts w:ascii="Arial" w:hAnsi="Arial" w:cs="Arial"/>
        </w:rPr>
        <w:t>in</w:t>
      </w:r>
      <w:r w:rsidRPr="00FC41C4">
        <w:rPr>
          <w:rFonts w:ascii="Arial" w:hAnsi="Arial" w:cs="Arial"/>
        </w:rPr>
        <w:t xml:space="preserve"> the television studio</w:t>
      </w:r>
      <w:r w:rsidR="00564AFE" w:rsidRPr="00FC41C4">
        <w:rPr>
          <w:rFonts w:ascii="Arial" w:hAnsi="Arial" w:cs="Arial"/>
        </w:rPr>
        <w:t xml:space="preserve"> at the same time</w:t>
      </w:r>
      <w:r w:rsidRPr="00FC41C4">
        <w:rPr>
          <w:rFonts w:ascii="Arial" w:hAnsi="Arial" w:cs="Arial"/>
        </w:rPr>
        <w:t>, the studio space must meet the following minimum criteria and have:</w:t>
      </w:r>
    </w:p>
    <w:p w:rsidR="000F3032" w:rsidRPr="00331B58" w:rsidRDefault="00331B58" w:rsidP="00331B58">
      <w:pPr>
        <w:pStyle w:val="ListParagraph"/>
        <w:numPr>
          <w:ilvl w:val="0"/>
          <w:numId w:val="31"/>
        </w:numPr>
        <w:jc w:val="both"/>
        <w:rPr>
          <w:rFonts w:ascii="Arial" w:hAnsi="Arial" w:cs="Arial"/>
        </w:rPr>
      </w:pPr>
      <w:r>
        <w:rPr>
          <w:rFonts w:ascii="Arial" w:hAnsi="Arial" w:cs="Arial"/>
        </w:rPr>
        <w:lastRenderedPageBreak/>
        <w:t>a</w:t>
      </w:r>
      <w:r w:rsidR="00564AFE" w:rsidRPr="00331B58">
        <w:rPr>
          <w:rFonts w:ascii="Arial" w:hAnsi="Arial" w:cs="Arial"/>
        </w:rPr>
        <w:t>n a</w:t>
      </w:r>
      <w:r w:rsidR="00447286" w:rsidRPr="00331B58">
        <w:rPr>
          <w:rFonts w:ascii="Arial" w:hAnsi="Arial" w:cs="Arial"/>
        </w:rPr>
        <w:t xml:space="preserve">coustically treated area of </w:t>
      </w:r>
      <w:r w:rsidR="00564AFE" w:rsidRPr="00331B58">
        <w:rPr>
          <w:rFonts w:ascii="Arial" w:hAnsi="Arial" w:cs="Arial"/>
        </w:rPr>
        <w:t xml:space="preserve">at least </w:t>
      </w:r>
      <w:r w:rsidR="00447286" w:rsidRPr="00331B58">
        <w:rPr>
          <w:rFonts w:ascii="Arial" w:hAnsi="Arial" w:cs="Arial"/>
        </w:rPr>
        <w:t>25 m</w:t>
      </w:r>
      <w:r>
        <w:rPr>
          <w:rFonts w:ascii="Arial" w:hAnsi="Arial" w:cs="Arial"/>
        </w:rPr>
        <w:t>²</w:t>
      </w:r>
      <w:r w:rsidR="00447286" w:rsidRPr="00331B58">
        <w:rPr>
          <w:rFonts w:ascii="Arial" w:hAnsi="Arial" w:cs="Arial"/>
        </w:rPr>
        <w:t>;</w:t>
      </w:r>
    </w:p>
    <w:p w:rsidR="000F3032" w:rsidRPr="00331B58" w:rsidRDefault="00331B58" w:rsidP="00331B58">
      <w:pPr>
        <w:pStyle w:val="ListParagraph"/>
        <w:numPr>
          <w:ilvl w:val="0"/>
          <w:numId w:val="31"/>
        </w:numPr>
        <w:jc w:val="both"/>
        <w:rPr>
          <w:rFonts w:ascii="Arial" w:hAnsi="Arial" w:cs="Arial"/>
        </w:rPr>
      </w:pPr>
      <w:r>
        <w:rPr>
          <w:rFonts w:ascii="Arial" w:hAnsi="Arial" w:cs="Arial"/>
        </w:rPr>
        <w:t>t</w:t>
      </w:r>
      <w:r w:rsidR="00447286" w:rsidRPr="00331B58">
        <w:rPr>
          <w:rFonts w:ascii="Arial" w:hAnsi="Arial" w:cs="Arial"/>
        </w:rPr>
        <w:t xml:space="preserve">he height should be </w:t>
      </w:r>
      <w:r w:rsidR="00564AFE" w:rsidRPr="00331B58">
        <w:rPr>
          <w:rFonts w:ascii="Arial" w:hAnsi="Arial" w:cs="Arial"/>
        </w:rPr>
        <w:t>at least 2.</w:t>
      </w:r>
      <w:r w:rsidR="00447286" w:rsidRPr="00331B58">
        <w:rPr>
          <w:rFonts w:ascii="Arial" w:hAnsi="Arial" w:cs="Arial"/>
        </w:rPr>
        <w:t>6 metres, and</w:t>
      </w:r>
    </w:p>
    <w:p w:rsidR="000F3032" w:rsidRPr="00331B58" w:rsidRDefault="00331B58" w:rsidP="00331B58">
      <w:pPr>
        <w:pStyle w:val="ListParagraph"/>
        <w:numPr>
          <w:ilvl w:val="0"/>
          <w:numId w:val="31"/>
        </w:numPr>
        <w:jc w:val="both"/>
        <w:rPr>
          <w:rFonts w:ascii="Arial" w:hAnsi="Arial" w:cs="Arial"/>
        </w:rPr>
      </w:pPr>
      <w:r>
        <w:rPr>
          <w:rFonts w:ascii="Arial" w:hAnsi="Arial" w:cs="Arial"/>
        </w:rPr>
        <w:t>p</w:t>
      </w:r>
      <w:r w:rsidR="00564AFE" w:rsidRPr="00331B58">
        <w:rPr>
          <w:rFonts w:ascii="Arial" w:hAnsi="Arial" w:cs="Arial"/>
        </w:rPr>
        <w:t xml:space="preserve">roper </w:t>
      </w:r>
      <w:r w:rsidR="00447286" w:rsidRPr="00331B58">
        <w:rPr>
          <w:rFonts w:ascii="Arial" w:hAnsi="Arial" w:cs="Arial"/>
        </w:rPr>
        <w:t>ventilation and air-conditioning.</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331B58" w:rsidRDefault="00447286" w:rsidP="00331B58">
      <w:pPr>
        <w:jc w:val="center"/>
        <w:rPr>
          <w:rFonts w:ascii="Arial" w:hAnsi="Arial" w:cs="Arial"/>
          <w:b/>
        </w:rPr>
      </w:pPr>
      <w:r w:rsidRPr="00331B58">
        <w:rPr>
          <w:rFonts w:ascii="Arial" w:hAnsi="Arial" w:cs="Arial"/>
          <w:b/>
        </w:rPr>
        <w:t>Required reverberation time in the studio</w:t>
      </w:r>
    </w:p>
    <w:p w:rsidR="000F3032" w:rsidRPr="00FC41C4" w:rsidRDefault="000F3032" w:rsidP="00331B58">
      <w:pPr>
        <w:jc w:val="center"/>
        <w:rPr>
          <w:rFonts w:ascii="Arial" w:hAnsi="Arial" w:cs="Arial"/>
        </w:rPr>
      </w:pPr>
    </w:p>
    <w:p w:rsidR="000F3032" w:rsidRPr="00FC41C4" w:rsidRDefault="00447286" w:rsidP="00331B58">
      <w:pPr>
        <w:jc w:val="center"/>
        <w:rPr>
          <w:rFonts w:ascii="Arial" w:hAnsi="Arial" w:cs="Arial"/>
        </w:rPr>
      </w:pPr>
      <w:r w:rsidRPr="00FC41C4">
        <w:rPr>
          <w:rFonts w:ascii="Arial" w:hAnsi="Arial" w:cs="Arial"/>
        </w:rPr>
        <w:t>Article 15</w:t>
      </w:r>
    </w:p>
    <w:p w:rsidR="000F3032" w:rsidRPr="00FC41C4" w:rsidRDefault="000F3032" w:rsidP="00FC41C4">
      <w:pPr>
        <w:jc w:val="both"/>
        <w:rPr>
          <w:rFonts w:ascii="Arial" w:hAnsi="Arial" w:cs="Arial"/>
        </w:rPr>
      </w:pPr>
    </w:p>
    <w:p w:rsidR="00564AFE" w:rsidRPr="00FC41C4" w:rsidRDefault="00447286" w:rsidP="000D5B0A">
      <w:pPr>
        <w:ind w:firstLine="720"/>
        <w:jc w:val="both"/>
        <w:rPr>
          <w:rFonts w:ascii="Arial" w:hAnsi="Arial" w:cs="Arial"/>
        </w:rPr>
      </w:pPr>
      <w:r w:rsidRPr="00FC41C4">
        <w:rPr>
          <w:rFonts w:ascii="Arial" w:hAnsi="Arial" w:cs="Arial"/>
        </w:rPr>
        <w:t xml:space="preserve">The reverberation </w:t>
      </w:r>
      <w:r w:rsidR="00564AFE" w:rsidRPr="00FC41C4">
        <w:rPr>
          <w:rFonts w:ascii="Arial" w:hAnsi="Arial" w:cs="Arial"/>
        </w:rPr>
        <w:t xml:space="preserve">time required </w:t>
      </w:r>
      <w:r w:rsidRPr="00FC41C4">
        <w:rPr>
          <w:rFonts w:ascii="Arial" w:hAnsi="Arial" w:cs="Arial"/>
        </w:rPr>
        <w:t xml:space="preserve">in a television studio depends on the </w:t>
      </w:r>
      <w:r w:rsidR="00564AFE" w:rsidRPr="00FC41C4">
        <w:rPr>
          <w:rFonts w:ascii="Arial" w:hAnsi="Arial" w:cs="Arial"/>
        </w:rPr>
        <w:t xml:space="preserve">room’s </w:t>
      </w:r>
      <w:r w:rsidRPr="00FC41C4">
        <w:rPr>
          <w:rFonts w:ascii="Arial" w:hAnsi="Arial" w:cs="Arial"/>
        </w:rPr>
        <w:t xml:space="preserve">volume. </w:t>
      </w:r>
      <w:r w:rsidR="00564AFE" w:rsidRPr="00FC41C4">
        <w:rPr>
          <w:rFonts w:ascii="Arial" w:hAnsi="Arial" w:cs="Arial"/>
        </w:rPr>
        <w:t>Withi</w:t>
      </w:r>
      <w:r w:rsidRPr="00FC41C4">
        <w:rPr>
          <w:rFonts w:ascii="Arial" w:hAnsi="Arial" w:cs="Arial"/>
        </w:rPr>
        <w:t>n the range of 200 Hz to 4.000 Hz</w:t>
      </w:r>
      <w:r w:rsidR="00564AFE" w:rsidRPr="00FC41C4">
        <w:rPr>
          <w:rFonts w:ascii="Arial" w:hAnsi="Arial" w:cs="Arial"/>
        </w:rPr>
        <w:t>, it shall be</w:t>
      </w:r>
      <w:r w:rsidRPr="00FC41C4">
        <w:rPr>
          <w:rFonts w:ascii="Arial" w:hAnsi="Arial" w:cs="Arial"/>
        </w:rPr>
        <w:t xml:space="preserve"> determined </w:t>
      </w:r>
      <w:r w:rsidR="00AE4122" w:rsidRPr="00FC41C4">
        <w:rPr>
          <w:rFonts w:ascii="Arial" w:hAnsi="Arial" w:cs="Arial"/>
        </w:rPr>
        <w:t>using</w:t>
      </w:r>
      <w:r w:rsidRPr="00FC41C4">
        <w:rPr>
          <w:rFonts w:ascii="Arial" w:hAnsi="Arial" w:cs="Arial"/>
        </w:rPr>
        <w:t xml:space="preserve"> the following formula:</w:t>
      </w:r>
    </w:p>
    <w:p w:rsidR="00AE4122" w:rsidRPr="00FC41C4" w:rsidRDefault="00AE4122" w:rsidP="00FC41C4">
      <w:pPr>
        <w:jc w:val="both"/>
        <w:rPr>
          <w:rFonts w:ascii="Arial" w:hAnsi="Arial" w:cs="Arial"/>
        </w:rPr>
      </w:pPr>
    </w:p>
    <w:p w:rsidR="000F3032" w:rsidRPr="000D5B0A" w:rsidRDefault="00564AFE" w:rsidP="000D5B0A">
      <w:pPr>
        <w:jc w:val="center"/>
        <w:rPr>
          <w:rFonts w:ascii="Arial" w:hAnsi="Arial" w:cs="Arial"/>
          <w:b/>
        </w:rPr>
      </w:pPr>
      <w:r w:rsidRPr="000D5B0A">
        <w:rPr>
          <w:rFonts w:ascii="Arial" w:hAnsi="Arial" w:cs="Arial"/>
          <w:b/>
        </w:rPr>
        <w:t>Tr = 0.25 (V/</w:t>
      </w:r>
      <w:r w:rsidR="00AE4122" w:rsidRPr="000D5B0A">
        <w:rPr>
          <w:rFonts w:ascii="Arial" w:hAnsi="Arial" w:cs="Arial"/>
          <w:b/>
        </w:rPr>
        <w:t xml:space="preserve"> Vₒ</w:t>
      </w:r>
      <w:r w:rsidRPr="000D5B0A">
        <w:rPr>
          <w:rFonts w:ascii="Arial" w:hAnsi="Arial" w:cs="Arial"/>
          <w:b/>
        </w:rPr>
        <w:t>)1/3 sec;</w:t>
      </w:r>
    </w:p>
    <w:p w:rsidR="00564AFE" w:rsidRPr="00FC41C4" w:rsidRDefault="00564AFE" w:rsidP="00FC41C4">
      <w:pPr>
        <w:jc w:val="both"/>
        <w:rPr>
          <w:rFonts w:ascii="Arial" w:hAnsi="Arial" w:cs="Arial"/>
        </w:rPr>
      </w:pPr>
    </w:p>
    <w:p w:rsidR="000F3032" w:rsidRPr="00FC41C4" w:rsidRDefault="00564AFE" w:rsidP="000D5B0A">
      <w:pPr>
        <w:ind w:firstLine="720"/>
        <w:jc w:val="both"/>
        <w:rPr>
          <w:rFonts w:ascii="Arial" w:hAnsi="Arial" w:cs="Arial"/>
        </w:rPr>
      </w:pPr>
      <w:r w:rsidRPr="00FC41C4">
        <w:rPr>
          <w:rFonts w:ascii="Arial" w:hAnsi="Arial" w:cs="Arial"/>
        </w:rPr>
        <w:t>W</w:t>
      </w:r>
      <w:r w:rsidR="00447286" w:rsidRPr="00FC41C4">
        <w:rPr>
          <w:rFonts w:ascii="Arial" w:hAnsi="Arial" w:cs="Arial"/>
        </w:rPr>
        <w:t>here:</w:t>
      </w:r>
    </w:p>
    <w:p w:rsidR="000357AA" w:rsidRPr="00FC41C4" w:rsidRDefault="000357AA" w:rsidP="00FC41C4">
      <w:pPr>
        <w:jc w:val="both"/>
        <w:rPr>
          <w:rFonts w:ascii="Arial" w:hAnsi="Arial" w:cs="Arial"/>
        </w:rPr>
      </w:pPr>
    </w:p>
    <w:p w:rsidR="000F3032" w:rsidRPr="00FC41C4" w:rsidRDefault="00447286" w:rsidP="000D5B0A">
      <w:pPr>
        <w:ind w:firstLine="720"/>
        <w:jc w:val="both"/>
        <w:rPr>
          <w:rFonts w:ascii="Arial" w:hAnsi="Arial" w:cs="Arial"/>
        </w:rPr>
      </w:pPr>
      <w:r w:rsidRPr="000D5B0A">
        <w:rPr>
          <w:rFonts w:ascii="Arial" w:hAnsi="Arial" w:cs="Arial"/>
          <w:b/>
        </w:rPr>
        <w:t>Tr</w:t>
      </w:r>
      <w:r w:rsidRPr="00FC41C4">
        <w:rPr>
          <w:rFonts w:ascii="Arial" w:hAnsi="Arial" w:cs="Arial"/>
        </w:rPr>
        <w:t xml:space="preserve"> is the required reverberation time expressed in seconds; </w:t>
      </w:r>
      <w:r w:rsidRPr="000D5B0A">
        <w:rPr>
          <w:rFonts w:ascii="Arial" w:hAnsi="Arial" w:cs="Arial"/>
          <w:b/>
        </w:rPr>
        <w:t>V</w:t>
      </w:r>
      <w:r w:rsidRPr="00FC41C4">
        <w:rPr>
          <w:rFonts w:ascii="Arial" w:hAnsi="Arial" w:cs="Arial"/>
        </w:rPr>
        <w:t xml:space="preserve"> is the volume of the room in cubic meters (m³) and </w:t>
      </w:r>
      <w:r w:rsidRPr="000D5B0A">
        <w:rPr>
          <w:rFonts w:ascii="Arial" w:hAnsi="Arial" w:cs="Arial"/>
          <w:b/>
        </w:rPr>
        <w:t>V</w:t>
      </w:r>
      <w:r w:rsidR="00AE4122" w:rsidRPr="000D5B0A">
        <w:rPr>
          <w:rFonts w:ascii="Arial" w:hAnsi="Arial" w:cs="Arial"/>
          <w:b/>
        </w:rPr>
        <w:t>ₒ</w:t>
      </w:r>
      <w:r w:rsidRPr="00FC41C4">
        <w:rPr>
          <w:rFonts w:ascii="Arial" w:hAnsi="Arial" w:cs="Arial"/>
        </w:rPr>
        <w:t xml:space="preserve"> is the reference volume that is </w:t>
      </w:r>
      <w:r w:rsidR="00AE4122" w:rsidRPr="00FC41C4">
        <w:rPr>
          <w:rFonts w:ascii="Arial" w:hAnsi="Arial" w:cs="Arial"/>
        </w:rPr>
        <w:t xml:space="preserve">at least </w:t>
      </w:r>
      <w:r w:rsidRPr="00FC41C4">
        <w:rPr>
          <w:rFonts w:ascii="Arial" w:hAnsi="Arial" w:cs="Arial"/>
        </w:rPr>
        <w:t>100 m³.</w:t>
      </w:r>
      <w:r w:rsidR="000D5B0A">
        <w:rPr>
          <w:rFonts w:ascii="Arial" w:hAnsi="Arial" w:cs="Arial"/>
        </w:rPr>
        <w:t xml:space="preserve"> </w:t>
      </w:r>
      <w:r w:rsidRPr="00FC41C4">
        <w:rPr>
          <w:rFonts w:ascii="Arial" w:hAnsi="Arial" w:cs="Arial"/>
        </w:rPr>
        <w:t xml:space="preserve">The </w:t>
      </w:r>
      <w:r w:rsidR="00AE4122" w:rsidRPr="00FC41C4">
        <w:rPr>
          <w:rFonts w:ascii="Arial" w:hAnsi="Arial" w:cs="Arial"/>
        </w:rPr>
        <w:t>acceptable</w:t>
      </w:r>
      <w:r w:rsidRPr="00FC41C4">
        <w:rPr>
          <w:rFonts w:ascii="Arial" w:hAnsi="Arial" w:cs="Arial"/>
        </w:rPr>
        <w:t xml:space="preserve"> deviation from the required reverberation time, calculated </w:t>
      </w:r>
      <w:r w:rsidR="00AE4122" w:rsidRPr="00FC41C4">
        <w:rPr>
          <w:rFonts w:ascii="Arial" w:hAnsi="Arial" w:cs="Arial"/>
        </w:rPr>
        <w:t>using</w:t>
      </w:r>
      <w:r w:rsidRPr="00FC41C4">
        <w:rPr>
          <w:rFonts w:ascii="Arial" w:hAnsi="Arial" w:cs="Arial"/>
        </w:rPr>
        <w:t xml:space="preserve"> the above</w:t>
      </w:r>
      <w:r w:rsidR="00AE4122" w:rsidRPr="00FC41C4">
        <w:rPr>
          <w:rFonts w:ascii="Arial" w:hAnsi="Arial" w:cs="Arial"/>
        </w:rPr>
        <w:t xml:space="preserve"> </w:t>
      </w:r>
      <w:r w:rsidRPr="00FC41C4">
        <w:rPr>
          <w:rFonts w:ascii="Arial" w:hAnsi="Arial" w:cs="Arial"/>
        </w:rPr>
        <w:t xml:space="preserve">formula, </w:t>
      </w:r>
      <w:r w:rsidR="00AE4122" w:rsidRPr="00FC41C4">
        <w:rPr>
          <w:rFonts w:ascii="Arial" w:hAnsi="Arial" w:cs="Arial"/>
        </w:rPr>
        <w:t>with</w:t>
      </w:r>
      <w:r w:rsidRPr="00FC41C4">
        <w:rPr>
          <w:rFonts w:ascii="Arial" w:hAnsi="Arial" w:cs="Arial"/>
        </w:rPr>
        <w:t>in the range from 200 Hz to 4.000 Hz, is +0.05 sec.</w:t>
      </w:r>
      <w:r w:rsidR="000D5B0A">
        <w:rPr>
          <w:rFonts w:ascii="Arial" w:hAnsi="Arial" w:cs="Arial"/>
        </w:rPr>
        <w:t xml:space="preserve"> </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0D5B0A" w:rsidRDefault="00447286" w:rsidP="000D5B0A">
      <w:pPr>
        <w:jc w:val="center"/>
        <w:rPr>
          <w:rFonts w:ascii="Arial" w:hAnsi="Arial" w:cs="Arial"/>
          <w:b/>
        </w:rPr>
      </w:pPr>
      <w:r w:rsidRPr="000D5B0A">
        <w:rPr>
          <w:rFonts w:ascii="Arial" w:hAnsi="Arial" w:cs="Arial"/>
          <w:b/>
        </w:rPr>
        <w:t>Level of lighting in the studio</w:t>
      </w:r>
    </w:p>
    <w:p w:rsidR="000F3032" w:rsidRPr="000D5B0A" w:rsidRDefault="000F3032" w:rsidP="000D5B0A">
      <w:pPr>
        <w:jc w:val="center"/>
        <w:rPr>
          <w:rFonts w:ascii="Arial" w:hAnsi="Arial" w:cs="Arial"/>
          <w:b/>
        </w:rPr>
      </w:pPr>
    </w:p>
    <w:p w:rsidR="000F3032" w:rsidRPr="00FC41C4" w:rsidRDefault="00447286" w:rsidP="000D5B0A">
      <w:pPr>
        <w:jc w:val="center"/>
        <w:rPr>
          <w:rFonts w:ascii="Arial" w:hAnsi="Arial" w:cs="Arial"/>
        </w:rPr>
      </w:pPr>
      <w:r w:rsidRPr="00FC41C4">
        <w:rPr>
          <w:rFonts w:ascii="Arial" w:hAnsi="Arial" w:cs="Arial"/>
        </w:rPr>
        <w:t>Article 16</w:t>
      </w:r>
    </w:p>
    <w:p w:rsidR="000F3032" w:rsidRPr="00FC41C4" w:rsidRDefault="000F3032" w:rsidP="00FC41C4">
      <w:pPr>
        <w:jc w:val="both"/>
        <w:rPr>
          <w:rFonts w:ascii="Arial" w:hAnsi="Arial" w:cs="Arial"/>
        </w:rPr>
      </w:pPr>
    </w:p>
    <w:p w:rsidR="000F3032" w:rsidRPr="00FC41C4" w:rsidRDefault="00447286" w:rsidP="000D5B0A">
      <w:pPr>
        <w:ind w:firstLine="720"/>
        <w:jc w:val="both"/>
        <w:rPr>
          <w:rFonts w:ascii="Arial" w:hAnsi="Arial" w:cs="Arial"/>
        </w:rPr>
      </w:pPr>
      <w:r w:rsidRPr="00FC41C4">
        <w:rPr>
          <w:rFonts w:ascii="Arial" w:hAnsi="Arial" w:cs="Arial"/>
        </w:rPr>
        <w:t>The level of lighting in the studio should meet the minimum required</w:t>
      </w:r>
      <w:r w:rsidR="009B5743" w:rsidRPr="00FC41C4">
        <w:rPr>
          <w:rFonts w:ascii="Arial" w:hAnsi="Arial" w:cs="Arial"/>
        </w:rPr>
        <w:t xml:space="preserve"> by</w:t>
      </w:r>
      <w:r w:rsidRPr="00FC41C4">
        <w:rPr>
          <w:rFonts w:ascii="Arial" w:hAnsi="Arial" w:cs="Arial"/>
        </w:rPr>
        <w:t xml:space="preserve"> the technical features of the cameras used in the respective </w:t>
      </w:r>
      <w:r w:rsidR="009B5743" w:rsidRPr="00FC41C4">
        <w:rPr>
          <w:rFonts w:ascii="Arial" w:hAnsi="Arial" w:cs="Arial"/>
        </w:rPr>
        <w:t>studio.</w:t>
      </w:r>
    </w:p>
    <w:p w:rsidR="009B5743" w:rsidRPr="00FC41C4" w:rsidRDefault="009B5743" w:rsidP="00FC41C4">
      <w:pPr>
        <w:jc w:val="both"/>
        <w:rPr>
          <w:rFonts w:ascii="Arial" w:hAnsi="Arial" w:cs="Arial"/>
        </w:rPr>
      </w:pPr>
    </w:p>
    <w:p w:rsidR="000F3032" w:rsidRPr="00FC41C4" w:rsidRDefault="00447286" w:rsidP="000D5B0A">
      <w:pPr>
        <w:ind w:firstLine="720"/>
        <w:jc w:val="both"/>
        <w:rPr>
          <w:rFonts w:ascii="Arial" w:hAnsi="Arial" w:cs="Arial"/>
        </w:rPr>
      </w:pPr>
      <w:r w:rsidRPr="00FC41C4">
        <w:rPr>
          <w:rFonts w:ascii="Arial" w:hAnsi="Arial" w:cs="Arial"/>
        </w:rPr>
        <w:t>Us</w:t>
      </w:r>
      <w:r w:rsidR="009B5743" w:rsidRPr="00FC41C4">
        <w:rPr>
          <w:rFonts w:ascii="Arial" w:hAnsi="Arial" w:cs="Arial"/>
        </w:rPr>
        <w:t xml:space="preserve">ing the </w:t>
      </w:r>
      <w:r w:rsidRPr="00FC41C4">
        <w:rPr>
          <w:rFonts w:ascii="Arial" w:hAnsi="Arial" w:cs="Arial"/>
        </w:rPr>
        <w:t>so-called cold light</w:t>
      </w:r>
      <w:r w:rsidR="009B5743" w:rsidRPr="00FC41C4">
        <w:rPr>
          <w:rFonts w:ascii="Arial" w:hAnsi="Arial" w:cs="Arial"/>
        </w:rPr>
        <w:t>ing</w:t>
      </w:r>
      <w:r w:rsidRPr="00FC41C4">
        <w:rPr>
          <w:rFonts w:ascii="Arial" w:hAnsi="Arial" w:cs="Arial"/>
        </w:rPr>
        <w:t xml:space="preserve"> to illuminate the studios is recommended.</w:t>
      </w:r>
    </w:p>
    <w:p w:rsidR="000F3032" w:rsidRPr="00FC41C4" w:rsidRDefault="000F3032" w:rsidP="00FC41C4">
      <w:pPr>
        <w:jc w:val="both"/>
        <w:rPr>
          <w:rFonts w:ascii="Arial" w:hAnsi="Arial" w:cs="Arial"/>
        </w:rPr>
      </w:pPr>
    </w:p>
    <w:p w:rsidR="009B5743" w:rsidRPr="00FC41C4" w:rsidRDefault="009B5743" w:rsidP="00FC41C4">
      <w:pPr>
        <w:jc w:val="both"/>
        <w:rPr>
          <w:rFonts w:ascii="Arial" w:hAnsi="Arial" w:cs="Arial"/>
        </w:rPr>
      </w:pPr>
    </w:p>
    <w:p w:rsidR="000F3032" w:rsidRPr="000D5B0A" w:rsidRDefault="00447286" w:rsidP="000D5B0A">
      <w:pPr>
        <w:jc w:val="center"/>
        <w:rPr>
          <w:rFonts w:ascii="Arial" w:hAnsi="Arial" w:cs="Arial"/>
          <w:b/>
        </w:rPr>
      </w:pPr>
      <w:r w:rsidRPr="000D5B0A">
        <w:rPr>
          <w:rFonts w:ascii="Arial" w:hAnsi="Arial" w:cs="Arial"/>
          <w:b/>
        </w:rPr>
        <w:t>Directing room</w:t>
      </w:r>
    </w:p>
    <w:p w:rsidR="000F3032" w:rsidRPr="000D5B0A" w:rsidRDefault="000F3032" w:rsidP="000D5B0A">
      <w:pPr>
        <w:jc w:val="center"/>
        <w:rPr>
          <w:rFonts w:ascii="Arial" w:hAnsi="Arial" w:cs="Arial"/>
          <w:b/>
        </w:rPr>
      </w:pPr>
    </w:p>
    <w:p w:rsidR="000F3032" w:rsidRPr="00FC41C4" w:rsidRDefault="00447286" w:rsidP="000D5B0A">
      <w:pPr>
        <w:jc w:val="center"/>
        <w:rPr>
          <w:rFonts w:ascii="Arial" w:hAnsi="Arial" w:cs="Arial"/>
        </w:rPr>
      </w:pPr>
      <w:r w:rsidRPr="00FC41C4">
        <w:rPr>
          <w:rFonts w:ascii="Arial" w:hAnsi="Arial" w:cs="Arial"/>
        </w:rPr>
        <w:t>Article 17</w:t>
      </w:r>
    </w:p>
    <w:p w:rsidR="000F3032" w:rsidRPr="00FC41C4" w:rsidRDefault="000F3032" w:rsidP="00FC41C4">
      <w:pPr>
        <w:jc w:val="both"/>
        <w:rPr>
          <w:rFonts w:ascii="Arial" w:hAnsi="Arial" w:cs="Arial"/>
        </w:rPr>
      </w:pPr>
    </w:p>
    <w:p w:rsidR="000F3032" w:rsidRPr="00FC41C4" w:rsidRDefault="00447286" w:rsidP="009D7C3D">
      <w:pPr>
        <w:ind w:firstLine="720"/>
        <w:jc w:val="both"/>
        <w:rPr>
          <w:rFonts w:ascii="Arial" w:hAnsi="Arial" w:cs="Arial"/>
        </w:rPr>
      </w:pPr>
      <w:r w:rsidRPr="00FC41C4">
        <w:rPr>
          <w:rFonts w:ascii="Arial" w:hAnsi="Arial" w:cs="Arial"/>
        </w:rPr>
        <w:t>The directing room is a roo</w:t>
      </w:r>
      <w:r w:rsidR="009B5743" w:rsidRPr="00FC41C4">
        <w:rPr>
          <w:rFonts w:ascii="Arial" w:hAnsi="Arial" w:cs="Arial"/>
        </w:rPr>
        <w:t>m where</w:t>
      </w:r>
      <w:r w:rsidR="006C5888" w:rsidRPr="00FC41C4">
        <w:rPr>
          <w:rFonts w:ascii="Arial" w:hAnsi="Arial" w:cs="Arial"/>
        </w:rPr>
        <w:t xml:space="preserve"> programme with audiovisual content is run, prepared or produced</w:t>
      </w:r>
      <w:r w:rsidR="009B5743" w:rsidRPr="00FC41C4">
        <w:rPr>
          <w:rFonts w:ascii="Arial" w:hAnsi="Arial" w:cs="Arial"/>
        </w:rPr>
        <w:t xml:space="preserve">, </w:t>
      </w:r>
      <w:r w:rsidRPr="00FC41C4">
        <w:rPr>
          <w:rFonts w:ascii="Arial" w:hAnsi="Arial" w:cs="Arial"/>
        </w:rPr>
        <w:t>with the help of electronic, electroacoustic and video devices, and objective and subjective control of the audio and video output signal, control of the light</w:t>
      </w:r>
      <w:r w:rsidR="006C5888" w:rsidRPr="00FC41C4">
        <w:rPr>
          <w:rFonts w:ascii="Arial" w:hAnsi="Arial" w:cs="Arial"/>
        </w:rPr>
        <w:t>ing</w:t>
      </w:r>
      <w:r w:rsidRPr="00FC41C4">
        <w:rPr>
          <w:rFonts w:ascii="Arial" w:hAnsi="Arial" w:cs="Arial"/>
        </w:rPr>
        <w:t xml:space="preserve"> in the studio and control of the cameras is performed.</w:t>
      </w:r>
    </w:p>
    <w:p w:rsidR="009D7C3D" w:rsidRDefault="009D7C3D" w:rsidP="00FC41C4">
      <w:pPr>
        <w:jc w:val="both"/>
        <w:rPr>
          <w:rFonts w:ascii="Arial" w:hAnsi="Arial" w:cs="Arial"/>
        </w:rPr>
      </w:pPr>
    </w:p>
    <w:p w:rsidR="000F3032" w:rsidRPr="00FC41C4" w:rsidRDefault="00447286" w:rsidP="009D7C3D">
      <w:pPr>
        <w:ind w:firstLine="720"/>
        <w:jc w:val="both"/>
        <w:rPr>
          <w:rFonts w:ascii="Arial" w:hAnsi="Arial" w:cs="Arial"/>
        </w:rPr>
      </w:pPr>
      <w:r w:rsidRPr="00FC41C4">
        <w:rPr>
          <w:rFonts w:ascii="Arial" w:hAnsi="Arial" w:cs="Arial"/>
        </w:rPr>
        <w:t>Each television station must have a directing room.</w:t>
      </w:r>
    </w:p>
    <w:p w:rsidR="009D7C3D" w:rsidRDefault="009D7C3D" w:rsidP="00FC41C4">
      <w:pPr>
        <w:jc w:val="both"/>
        <w:rPr>
          <w:rFonts w:ascii="Arial" w:hAnsi="Arial" w:cs="Arial"/>
        </w:rPr>
      </w:pPr>
    </w:p>
    <w:p w:rsidR="000F3032" w:rsidRPr="00FC41C4" w:rsidRDefault="00447286" w:rsidP="009D7C3D">
      <w:pPr>
        <w:ind w:firstLine="720"/>
        <w:jc w:val="both"/>
        <w:rPr>
          <w:rFonts w:ascii="Arial" w:hAnsi="Arial" w:cs="Arial"/>
        </w:rPr>
      </w:pPr>
      <w:r w:rsidRPr="00FC41C4">
        <w:rPr>
          <w:rFonts w:ascii="Arial" w:hAnsi="Arial" w:cs="Arial"/>
        </w:rPr>
        <w:t>The directing room should comply with the criteria laid down in Article 5 of</w:t>
      </w:r>
      <w:r w:rsidR="009D7C3D">
        <w:rPr>
          <w:rFonts w:ascii="Arial" w:hAnsi="Arial" w:cs="Arial"/>
        </w:rPr>
        <w:t xml:space="preserve"> </w:t>
      </w:r>
      <w:r w:rsidRPr="00FC41C4">
        <w:rPr>
          <w:rFonts w:ascii="Arial" w:hAnsi="Arial" w:cs="Arial"/>
        </w:rPr>
        <w:t xml:space="preserve">this Rulebook, except for the provision </w:t>
      </w:r>
      <w:r w:rsidR="009D7C3D">
        <w:rPr>
          <w:rFonts w:ascii="Arial" w:hAnsi="Arial" w:cs="Arial"/>
        </w:rPr>
        <w:t>concerning</w:t>
      </w:r>
      <w:r w:rsidR="006C5888" w:rsidRPr="00FC41C4">
        <w:rPr>
          <w:rFonts w:ascii="Arial" w:hAnsi="Arial" w:cs="Arial"/>
        </w:rPr>
        <w:t xml:space="preserve"> </w:t>
      </w:r>
      <w:r w:rsidRPr="00FC41C4">
        <w:rPr>
          <w:rFonts w:ascii="Arial" w:hAnsi="Arial" w:cs="Arial"/>
        </w:rPr>
        <w:t xml:space="preserve">minimum </w:t>
      </w:r>
      <w:r w:rsidR="006C5888" w:rsidRPr="00FC41C4">
        <w:rPr>
          <w:rFonts w:ascii="Arial" w:hAnsi="Arial" w:cs="Arial"/>
        </w:rPr>
        <w:t>space</w:t>
      </w:r>
      <w:r w:rsidRPr="00FC41C4">
        <w:rPr>
          <w:rFonts w:ascii="Arial" w:hAnsi="Arial" w:cs="Arial"/>
        </w:rPr>
        <w:t>, which</w:t>
      </w:r>
      <w:r w:rsidR="006C5888" w:rsidRPr="00FC41C4">
        <w:rPr>
          <w:rFonts w:ascii="Arial" w:hAnsi="Arial" w:cs="Arial"/>
        </w:rPr>
        <w:t xml:space="preserve"> </w:t>
      </w:r>
      <w:r w:rsidRPr="00FC41C4">
        <w:rPr>
          <w:rFonts w:ascii="Arial" w:hAnsi="Arial" w:cs="Arial"/>
        </w:rPr>
        <w:t xml:space="preserve">should be </w:t>
      </w:r>
      <w:r w:rsidR="006C5888" w:rsidRPr="00FC41C4">
        <w:rPr>
          <w:rFonts w:ascii="Arial" w:hAnsi="Arial" w:cs="Arial"/>
        </w:rPr>
        <w:t xml:space="preserve">at least </w:t>
      </w:r>
      <w:r w:rsidRPr="00FC41C4">
        <w:rPr>
          <w:rFonts w:ascii="Arial" w:hAnsi="Arial" w:cs="Arial"/>
        </w:rPr>
        <w:t>12 m².</w:t>
      </w:r>
    </w:p>
    <w:p w:rsidR="000F3032" w:rsidRPr="00FC41C4" w:rsidRDefault="000F3032" w:rsidP="00FC41C4">
      <w:pPr>
        <w:jc w:val="both"/>
        <w:rPr>
          <w:rFonts w:ascii="Arial" w:hAnsi="Arial" w:cs="Arial"/>
        </w:rPr>
      </w:pPr>
    </w:p>
    <w:p w:rsidR="000F3032" w:rsidRPr="009D7C3D" w:rsidRDefault="006C5888" w:rsidP="009D7C3D">
      <w:pPr>
        <w:jc w:val="center"/>
        <w:rPr>
          <w:rFonts w:ascii="Arial" w:hAnsi="Arial" w:cs="Arial"/>
          <w:b/>
        </w:rPr>
      </w:pPr>
      <w:r w:rsidRPr="009D7C3D">
        <w:rPr>
          <w:rFonts w:ascii="Arial" w:hAnsi="Arial" w:cs="Arial"/>
          <w:b/>
        </w:rPr>
        <w:t xml:space="preserve">Master </w:t>
      </w:r>
      <w:r w:rsidR="00447286" w:rsidRPr="009D7C3D">
        <w:rPr>
          <w:rFonts w:ascii="Arial" w:hAnsi="Arial" w:cs="Arial"/>
          <w:b/>
        </w:rPr>
        <w:t>control room</w:t>
      </w:r>
    </w:p>
    <w:p w:rsidR="000F3032" w:rsidRPr="00FC41C4" w:rsidRDefault="000F3032" w:rsidP="009D7C3D">
      <w:pPr>
        <w:jc w:val="center"/>
        <w:rPr>
          <w:rFonts w:ascii="Arial" w:hAnsi="Arial" w:cs="Arial"/>
        </w:rPr>
      </w:pPr>
    </w:p>
    <w:p w:rsidR="000F3032" w:rsidRPr="00FC41C4" w:rsidRDefault="00447286" w:rsidP="009D7C3D">
      <w:pPr>
        <w:jc w:val="center"/>
        <w:rPr>
          <w:rFonts w:ascii="Arial" w:hAnsi="Arial" w:cs="Arial"/>
        </w:rPr>
      </w:pPr>
      <w:r w:rsidRPr="00FC41C4">
        <w:rPr>
          <w:rFonts w:ascii="Arial" w:hAnsi="Arial" w:cs="Arial"/>
        </w:rPr>
        <w:t>Article 18</w:t>
      </w:r>
    </w:p>
    <w:p w:rsidR="000F3032" w:rsidRPr="00FC41C4" w:rsidRDefault="000F3032" w:rsidP="00FC41C4">
      <w:pPr>
        <w:jc w:val="both"/>
        <w:rPr>
          <w:rFonts w:ascii="Arial" w:hAnsi="Arial" w:cs="Arial"/>
        </w:rPr>
      </w:pPr>
    </w:p>
    <w:p w:rsidR="00C71162" w:rsidRPr="00FC41C4" w:rsidRDefault="00447286" w:rsidP="00C71162">
      <w:pPr>
        <w:ind w:firstLine="720"/>
        <w:jc w:val="both"/>
        <w:rPr>
          <w:rFonts w:ascii="Arial" w:hAnsi="Arial" w:cs="Arial"/>
        </w:rPr>
      </w:pPr>
      <w:r w:rsidRPr="00FC41C4">
        <w:rPr>
          <w:rFonts w:ascii="Arial" w:hAnsi="Arial" w:cs="Arial"/>
        </w:rPr>
        <w:t xml:space="preserve">The </w:t>
      </w:r>
      <w:r w:rsidR="006C5888" w:rsidRPr="00FC41C4">
        <w:rPr>
          <w:rFonts w:ascii="Arial" w:hAnsi="Arial" w:cs="Arial"/>
        </w:rPr>
        <w:t>m</w:t>
      </w:r>
      <w:r w:rsidRPr="00FC41C4">
        <w:rPr>
          <w:rFonts w:ascii="Arial" w:hAnsi="Arial" w:cs="Arial"/>
        </w:rPr>
        <w:t>aster</w:t>
      </w:r>
      <w:r w:rsidR="006C5888" w:rsidRPr="00FC41C4">
        <w:rPr>
          <w:rFonts w:ascii="Arial" w:hAnsi="Arial" w:cs="Arial"/>
        </w:rPr>
        <w:t xml:space="preserve"> </w:t>
      </w:r>
      <w:r w:rsidRPr="00FC41C4">
        <w:rPr>
          <w:rFonts w:ascii="Arial" w:hAnsi="Arial" w:cs="Arial"/>
        </w:rPr>
        <w:t xml:space="preserve">control room is a room where </w:t>
      </w:r>
      <w:r w:rsidR="009703A5" w:rsidRPr="00FC41C4">
        <w:rPr>
          <w:rFonts w:ascii="Arial" w:hAnsi="Arial" w:cs="Arial"/>
        </w:rPr>
        <w:t xml:space="preserve">the shows that </w:t>
      </w:r>
      <w:r w:rsidR="00C71162">
        <w:rPr>
          <w:rFonts w:ascii="Arial" w:hAnsi="Arial" w:cs="Arial"/>
        </w:rPr>
        <w:t>need to</w:t>
      </w:r>
      <w:r w:rsidR="009703A5" w:rsidRPr="00FC41C4">
        <w:rPr>
          <w:rFonts w:ascii="Arial" w:hAnsi="Arial" w:cs="Arial"/>
        </w:rPr>
        <w:t xml:space="preserve"> be prepared for broadcasting are mastered (this room can be part of the editorial room). </w:t>
      </w:r>
    </w:p>
    <w:p w:rsidR="00C71162" w:rsidRDefault="00C71162" w:rsidP="00FC41C4">
      <w:pPr>
        <w:jc w:val="both"/>
        <w:rPr>
          <w:rFonts w:ascii="Arial" w:hAnsi="Arial" w:cs="Arial"/>
        </w:rPr>
      </w:pPr>
    </w:p>
    <w:p w:rsidR="000F3032" w:rsidRPr="00C71162" w:rsidRDefault="00447286" w:rsidP="00C71162">
      <w:pPr>
        <w:jc w:val="center"/>
        <w:rPr>
          <w:rFonts w:ascii="Arial" w:hAnsi="Arial" w:cs="Arial"/>
          <w:b/>
        </w:rPr>
      </w:pPr>
      <w:r w:rsidRPr="00C71162">
        <w:rPr>
          <w:rFonts w:ascii="Arial" w:hAnsi="Arial" w:cs="Arial"/>
          <w:b/>
        </w:rPr>
        <w:t xml:space="preserve">Acoustic </w:t>
      </w:r>
      <w:r w:rsidR="009703A5" w:rsidRPr="00C71162">
        <w:rPr>
          <w:rFonts w:ascii="Arial" w:hAnsi="Arial" w:cs="Arial"/>
          <w:b/>
        </w:rPr>
        <w:t>iso</w:t>
      </w:r>
      <w:r w:rsidRPr="00C71162">
        <w:rPr>
          <w:rFonts w:ascii="Arial" w:hAnsi="Arial" w:cs="Arial"/>
          <w:b/>
        </w:rPr>
        <w:t xml:space="preserve">lation of </w:t>
      </w:r>
      <w:r w:rsidR="009703A5" w:rsidRPr="00C71162">
        <w:rPr>
          <w:rFonts w:ascii="Arial" w:hAnsi="Arial" w:cs="Arial"/>
          <w:b/>
        </w:rPr>
        <w:t xml:space="preserve">the </w:t>
      </w:r>
      <w:r w:rsidRPr="00C71162">
        <w:rPr>
          <w:rFonts w:ascii="Arial" w:hAnsi="Arial" w:cs="Arial"/>
          <w:b/>
        </w:rPr>
        <w:t>television studios and control rooms</w:t>
      </w:r>
    </w:p>
    <w:p w:rsidR="000F3032" w:rsidRPr="00FC41C4" w:rsidRDefault="000F3032" w:rsidP="00FC41C4">
      <w:pPr>
        <w:jc w:val="both"/>
        <w:rPr>
          <w:rFonts w:ascii="Arial" w:hAnsi="Arial" w:cs="Arial"/>
        </w:rPr>
      </w:pPr>
    </w:p>
    <w:p w:rsidR="000F3032" w:rsidRPr="00FC41C4" w:rsidRDefault="00447286" w:rsidP="00C71162">
      <w:pPr>
        <w:jc w:val="center"/>
        <w:rPr>
          <w:rFonts w:ascii="Arial" w:hAnsi="Arial" w:cs="Arial"/>
        </w:rPr>
      </w:pPr>
      <w:r w:rsidRPr="00FC41C4">
        <w:rPr>
          <w:rFonts w:ascii="Arial" w:hAnsi="Arial" w:cs="Arial"/>
        </w:rPr>
        <w:t xml:space="preserve">Article </w:t>
      </w:r>
      <w:r w:rsidR="009703A5" w:rsidRPr="00FC41C4">
        <w:rPr>
          <w:rFonts w:ascii="Arial" w:hAnsi="Arial" w:cs="Arial"/>
        </w:rPr>
        <w:t>19</w:t>
      </w:r>
    </w:p>
    <w:p w:rsidR="000F3032" w:rsidRPr="00FC41C4" w:rsidRDefault="000F3032" w:rsidP="00FC41C4">
      <w:pPr>
        <w:jc w:val="both"/>
        <w:rPr>
          <w:rFonts w:ascii="Arial" w:hAnsi="Arial" w:cs="Arial"/>
        </w:rPr>
      </w:pPr>
    </w:p>
    <w:p w:rsidR="000F3032" w:rsidRPr="00FC41C4" w:rsidRDefault="00447286" w:rsidP="00C71162">
      <w:pPr>
        <w:ind w:firstLine="720"/>
        <w:jc w:val="both"/>
        <w:rPr>
          <w:rFonts w:ascii="Arial" w:hAnsi="Arial" w:cs="Arial"/>
        </w:rPr>
      </w:pPr>
      <w:r w:rsidRPr="00FC41C4">
        <w:rPr>
          <w:rFonts w:ascii="Arial" w:hAnsi="Arial" w:cs="Arial"/>
        </w:rPr>
        <w:t xml:space="preserve">The studio and </w:t>
      </w:r>
      <w:r w:rsidR="00AF4D40" w:rsidRPr="00FC41C4">
        <w:rPr>
          <w:rFonts w:ascii="Arial" w:hAnsi="Arial" w:cs="Arial"/>
        </w:rPr>
        <w:t xml:space="preserve">the </w:t>
      </w:r>
      <w:r w:rsidRPr="00FC41C4">
        <w:rPr>
          <w:rFonts w:ascii="Arial" w:hAnsi="Arial" w:cs="Arial"/>
        </w:rPr>
        <w:t xml:space="preserve">directing room should be acoustically treated and isolated from </w:t>
      </w:r>
      <w:r w:rsidR="00AF4D40" w:rsidRPr="00FC41C4">
        <w:rPr>
          <w:rFonts w:ascii="Arial" w:hAnsi="Arial" w:cs="Arial"/>
        </w:rPr>
        <w:t xml:space="preserve">the </w:t>
      </w:r>
      <w:r w:rsidRPr="00FC41C4">
        <w:rPr>
          <w:rFonts w:ascii="Arial" w:hAnsi="Arial" w:cs="Arial"/>
        </w:rPr>
        <w:lastRenderedPageBreak/>
        <w:t>external noise, a</w:t>
      </w:r>
      <w:r w:rsidR="00AF4D40" w:rsidRPr="00FC41C4">
        <w:rPr>
          <w:rFonts w:ascii="Arial" w:hAnsi="Arial" w:cs="Arial"/>
        </w:rPr>
        <w:t>s well as</w:t>
      </w:r>
      <w:r w:rsidR="00A80A7E">
        <w:rPr>
          <w:rFonts w:ascii="Arial" w:hAnsi="Arial" w:cs="Arial"/>
        </w:rPr>
        <w:t xml:space="preserve"> from</w:t>
      </w:r>
      <w:r w:rsidR="00AF4D40" w:rsidRPr="00FC41C4">
        <w:rPr>
          <w:rFonts w:ascii="Arial" w:hAnsi="Arial" w:cs="Arial"/>
        </w:rPr>
        <w:t xml:space="preserve"> t</w:t>
      </w:r>
      <w:r w:rsidRPr="00FC41C4">
        <w:rPr>
          <w:rFonts w:ascii="Arial" w:hAnsi="Arial" w:cs="Arial"/>
        </w:rPr>
        <w:t xml:space="preserve">he noise </w:t>
      </w:r>
      <w:r w:rsidR="00AF4D40" w:rsidRPr="00FC41C4">
        <w:rPr>
          <w:rFonts w:ascii="Arial" w:hAnsi="Arial" w:cs="Arial"/>
        </w:rPr>
        <w:t>produced</w:t>
      </w:r>
      <w:r w:rsidRPr="00FC41C4">
        <w:rPr>
          <w:rFonts w:ascii="Arial" w:hAnsi="Arial" w:cs="Arial"/>
        </w:rPr>
        <w:t xml:space="preserve"> by the ventilation and air-conditioning</w:t>
      </w:r>
      <w:r w:rsidR="00AF4D40" w:rsidRPr="00FC41C4">
        <w:rPr>
          <w:rFonts w:ascii="Arial" w:hAnsi="Arial" w:cs="Arial"/>
        </w:rPr>
        <w:t xml:space="preserve"> devices</w:t>
      </w:r>
      <w:r w:rsidRPr="00FC41C4">
        <w:rPr>
          <w:rFonts w:ascii="Arial" w:hAnsi="Arial" w:cs="Arial"/>
        </w:rPr>
        <w:t>.</w:t>
      </w:r>
    </w:p>
    <w:p w:rsidR="00AF4D40" w:rsidRPr="00FC41C4" w:rsidRDefault="00AF4D40" w:rsidP="00FC41C4">
      <w:pPr>
        <w:jc w:val="both"/>
        <w:rPr>
          <w:rFonts w:ascii="Arial" w:hAnsi="Arial" w:cs="Arial"/>
        </w:rPr>
      </w:pPr>
    </w:p>
    <w:p w:rsidR="000F3032" w:rsidRPr="00FC41C4" w:rsidRDefault="00447286" w:rsidP="00A80A7E">
      <w:pPr>
        <w:ind w:firstLine="720"/>
        <w:jc w:val="both"/>
        <w:rPr>
          <w:rFonts w:ascii="Arial" w:hAnsi="Arial" w:cs="Arial"/>
        </w:rPr>
      </w:pPr>
      <w:r w:rsidRPr="00FC41C4">
        <w:rPr>
          <w:rFonts w:ascii="Arial" w:hAnsi="Arial" w:cs="Arial"/>
        </w:rPr>
        <w:t xml:space="preserve">The </w:t>
      </w:r>
      <w:r w:rsidR="00AF4D40" w:rsidRPr="00FC41C4">
        <w:rPr>
          <w:rFonts w:ascii="Arial" w:hAnsi="Arial" w:cs="Arial"/>
        </w:rPr>
        <w:t>acceptable</w:t>
      </w:r>
      <w:r w:rsidRPr="00FC41C4">
        <w:rPr>
          <w:rFonts w:ascii="Arial" w:hAnsi="Arial" w:cs="Arial"/>
        </w:rPr>
        <w:t xml:space="preserve"> level of noise and un</w:t>
      </w:r>
      <w:r w:rsidR="00AF4D40" w:rsidRPr="00FC41C4">
        <w:rPr>
          <w:rFonts w:ascii="Arial" w:hAnsi="Arial" w:cs="Arial"/>
        </w:rPr>
        <w:t xml:space="preserve">wanted </w:t>
      </w:r>
      <w:r w:rsidRPr="00FC41C4">
        <w:rPr>
          <w:rFonts w:ascii="Arial" w:hAnsi="Arial" w:cs="Arial"/>
        </w:rPr>
        <w:t>sounds i</w:t>
      </w:r>
      <w:r w:rsidR="00AF4D40" w:rsidRPr="00FC41C4">
        <w:rPr>
          <w:rFonts w:ascii="Arial" w:hAnsi="Arial" w:cs="Arial"/>
        </w:rPr>
        <w:t xml:space="preserve">n the </w:t>
      </w:r>
      <w:r w:rsidRPr="00FC41C4">
        <w:rPr>
          <w:rFonts w:ascii="Arial" w:hAnsi="Arial" w:cs="Arial"/>
        </w:rPr>
        <w:t>television studios and directing rooms</w:t>
      </w:r>
      <w:r w:rsidR="00DD2499" w:rsidRPr="00FC41C4">
        <w:rPr>
          <w:rFonts w:ascii="Arial" w:hAnsi="Arial" w:cs="Arial"/>
        </w:rPr>
        <w:t xml:space="preserve"> that are</w:t>
      </w:r>
      <w:r w:rsidRPr="00FC41C4">
        <w:rPr>
          <w:rFonts w:ascii="Arial" w:hAnsi="Arial" w:cs="Arial"/>
        </w:rPr>
        <w:t xml:space="preserve"> at </w:t>
      </w:r>
      <w:r w:rsidR="00DD2499" w:rsidRPr="00FC41C4">
        <w:rPr>
          <w:rFonts w:ascii="Arial" w:hAnsi="Arial" w:cs="Arial"/>
        </w:rPr>
        <w:t>least</w:t>
      </w:r>
      <w:r w:rsidRPr="00FC41C4">
        <w:rPr>
          <w:rFonts w:ascii="Arial" w:hAnsi="Arial" w:cs="Arial"/>
        </w:rPr>
        <w:t xml:space="preserve"> 1.2 meters </w:t>
      </w:r>
      <w:r w:rsidR="00DD2499" w:rsidRPr="00FC41C4">
        <w:rPr>
          <w:rFonts w:ascii="Arial" w:hAnsi="Arial" w:cs="Arial"/>
        </w:rPr>
        <w:t>high measuring from</w:t>
      </w:r>
      <w:r w:rsidRPr="00FC41C4">
        <w:rPr>
          <w:rFonts w:ascii="Arial" w:hAnsi="Arial" w:cs="Arial"/>
        </w:rPr>
        <w:t xml:space="preserve"> the floor, must not exceed the values of the </w:t>
      </w:r>
      <w:r w:rsidR="00DD2499" w:rsidRPr="00FC41C4">
        <w:rPr>
          <w:rFonts w:ascii="Arial" w:hAnsi="Arial" w:cs="Arial"/>
        </w:rPr>
        <w:t xml:space="preserve">20 </w:t>
      </w:r>
      <w:r w:rsidRPr="00FC41C4">
        <w:rPr>
          <w:rFonts w:ascii="Arial" w:hAnsi="Arial" w:cs="Arial"/>
        </w:rPr>
        <w:t>HP</w:t>
      </w:r>
      <w:r w:rsidR="00DD2499" w:rsidRPr="00FC41C4">
        <w:rPr>
          <w:rFonts w:ascii="Arial" w:hAnsi="Arial" w:cs="Arial"/>
        </w:rPr>
        <w:t xml:space="preserve"> curve in</w:t>
      </w:r>
      <w:r w:rsidRPr="00FC41C4">
        <w:rPr>
          <w:rFonts w:ascii="Arial" w:hAnsi="Arial" w:cs="Arial"/>
        </w:rPr>
        <w:t xml:space="preserve"> Table 1.</w:t>
      </w:r>
    </w:p>
    <w:p w:rsidR="000F3032" w:rsidRPr="00FC41C4" w:rsidRDefault="000F3032" w:rsidP="00FC41C4">
      <w:pPr>
        <w:jc w:val="both"/>
        <w:rPr>
          <w:rFonts w:ascii="Arial" w:hAnsi="Arial" w:cs="Arial"/>
        </w:rPr>
      </w:pPr>
    </w:p>
    <w:tbl>
      <w:tblPr>
        <w:tblW w:w="0" w:type="auto"/>
        <w:tblInd w:w="291" w:type="dxa"/>
        <w:tblLayout w:type="fixed"/>
        <w:tblCellMar>
          <w:left w:w="0" w:type="dxa"/>
          <w:right w:w="0" w:type="dxa"/>
        </w:tblCellMar>
        <w:tblLook w:val="01E0" w:firstRow="1" w:lastRow="1" w:firstColumn="1" w:lastColumn="1" w:noHBand="0" w:noVBand="0"/>
      </w:tblPr>
      <w:tblGrid>
        <w:gridCol w:w="889"/>
        <w:gridCol w:w="693"/>
        <w:gridCol w:w="951"/>
        <w:gridCol w:w="888"/>
        <w:gridCol w:w="893"/>
        <w:gridCol w:w="888"/>
        <w:gridCol w:w="893"/>
        <w:gridCol w:w="888"/>
        <w:gridCol w:w="889"/>
        <w:gridCol w:w="917"/>
      </w:tblGrid>
      <w:tr w:rsidR="000F3032" w:rsidRPr="00FC41C4" w:rsidTr="00A80A7E">
        <w:trPr>
          <w:trHeight w:hRule="exact" w:val="391"/>
        </w:trPr>
        <w:tc>
          <w:tcPr>
            <w:tcW w:w="889" w:type="dxa"/>
            <w:vMerge w:val="restart"/>
            <w:tcBorders>
              <w:top w:val="single" w:sz="8" w:space="0" w:color="000000"/>
              <w:left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НР</w:t>
            </w:r>
            <w:r w:rsidR="00DD2499" w:rsidRPr="00A80A7E">
              <w:rPr>
                <w:rFonts w:ascii="Arial" w:hAnsi="Arial" w:cs="Arial"/>
                <w:b/>
              </w:rPr>
              <w:t xml:space="preserve"> 20</w:t>
            </w:r>
          </w:p>
          <w:p w:rsidR="000F3032" w:rsidRPr="00A80A7E" w:rsidRDefault="00447286" w:rsidP="00A80A7E">
            <w:pPr>
              <w:jc w:val="center"/>
              <w:rPr>
                <w:rFonts w:ascii="Arial" w:hAnsi="Arial" w:cs="Arial"/>
                <w:b/>
              </w:rPr>
            </w:pPr>
            <w:r w:rsidRPr="00A80A7E">
              <w:rPr>
                <w:rFonts w:ascii="Arial" w:hAnsi="Arial" w:cs="Arial"/>
                <w:b/>
              </w:rPr>
              <w:t>curves</w:t>
            </w:r>
          </w:p>
        </w:tc>
        <w:tc>
          <w:tcPr>
            <w:tcW w:w="7900" w:type="dxa"/>
            <w:gridSpan w:val="9"/>
            <w:tcBorders>
              <w:top w:val="single" w:sz="8" w:space="0" w:color="000000"/>
              <w:left w:val="single" w:sz="8" w:space="0" w:color="000000"/>
              <w:bottom w:val="single" w:sz="8" w:space="0" w:color="000000"/>
              <w:right w:val="single" w:sz="8" w:space="0" w:color="000000"/>
            </w:tcBorders>
          </w:tcPr>
          <w:p w:rsidR="000F3032" w:rsidRPr="00A80A7E" w:rsidRDefault="00447286" w:rsidP="00FC41C4">
            <w:pPr>
              <w:jc w:val="both"/>
              <w:rPr>
                <w:rFonts w:ascii="Arial" w:hAnsi="Arial" w:cs="Arial"/>
                <w:b/>
              </w:rPr>
            </w:pPr>
            <w:r w:rsidRPr="00A80A7E">
              <w:rPr>
                <w:rFonts w:ascii="Arial" w:hAnsi="Arial" w:cs="Arial"/>
                <w:b/>
              </w:rPr>
              <w:t>Frequency (Hz)</w:t>
            </w:r>
          </w:p>
          <w:p w:rsidR="00A80A7E" w:rsidRPr="00A80A7E" w:rsidRDefault="00A80A7E" w:rsidP="00FC41C4">
            <w:pPr>
              <w:jc w:val="both"/>
              <w:rPr>
                <w:rFonts w:ascii="Arial" w:hAnsi="Arial" w:cs="Arial"/>
                <w:b/>
              </w:rPr>
            </w:pPr>
          </w:p>
          <w:p w:rsidR="00A80A7E" w:rsidRPr="00A80A7E" w:rsidRDefault="00A80A7E" w:rsidP="00FC41C4">
            <w:pPr>
              <w:jc w:val="both"/>
              <w:rPr>
                <w:rFonts w:ascii="Arial" w:hAnsi="Arial" w:cs="Arial"/>
                <w:b/>
              </w:rPr>
            </w:pPr>
          </w:p>
        </w:tc>
      </w:tr>
      <w:tr w:rsidR="000F3032" w:rsidRPr="00FC41C4" w:rsidTr="00A80A7E">
        <w:trPr>
          <w:trHeight w:hRule="exact" w:val="355"/>
        </w:trPr>
        <w:tc>
          <w:tcPr>
            <w:tcW w:w="889" w:type="dxa"/>
            <w:vMerge/>
            <w:tcBorders>
              <w:left w:val="single" w:sz="8" w:space="0" w:color="000000"/>
              <w:right w:val="single" w:sz="8" w:space="0" w:color="000000"/>
            </w:tcBorders>
          </w:tcPr>
          <w:p w:rsidR="000F3032" w:rsidRPr="00FC41C4" w:rsidRDefault="000F3032" w:rsidP="00FC41C4">
            <w:pPr>
              <w:jc w:val="both"/>
              <w:rPr>
                <w:rFonts w:ascii="Arial" w:hAnsi="Arial" w:cs="Arial"/>
              </w:rPr>
            </w:pPr>
          </w:p>
        </w:tc>
        <w:tc>
          <w:tcPr>
            <w:tcW w:w="693" w:type="dxa"/>
            <w:tcBorders>
              <w:top w:val="single" w:sz="8" w:space="0" w:color="000000"/>
              <w:left w:val="single" w:sz="8" w:space="0" w:color="000000"/>
              <w:bottom w:val="single" w:sz="8" w:space="0" w:color="000000"/>
              <w:right w:val="single" w:sz="8" w:space="0" w:color="000000"/>
            </w:tcBorders>
          </w:tcPr>
          <w:p w:rsidR="000F3032" w:rsidRPr="00A80A7E" w:rsidRDefault="00DD2499" w:rsidP="00A80A7E">
            <w:pPr>
              <w:jc w:val="center"/>
              <w:rPr>
                <w:rFonts w:ascii="Arial" w:hAnsi="Arial" w:cs="Arial"/>
                <w:b/>
              </w:rPr>
            </w:pPr>
            <w:r w:rsidRPr="00A80A7E">
              <w:rPr>
                <w:rFonts w:ascii="Arial" w:hAnsi="Arial" w:cs="Arial"/>
                <w:b/>
              </w:rPr>
              <w:t>31.</w:t>
            </w:r>
            <w:r w:rsidR="00447286" w:rsidRPr="00A80A7E">
              <w:rPr>
                <w:rFonts w:ascii="Arial" w:hAnsi="Arial" w:cs="Arial"/>
                <w:b/>
              </w:rPr>
              <w:t>5</w:t>
            </w:r>
          </w:p>
        </w:tc>
        <w:tc>
          <w:tcPr>
            <w:tcW w:w="951"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63</w:t>
            </w:r>
          </w:p>
        </w:tc>
        <w:tc>
          <w:tcPr>
            <w:tcW w:w="888"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125</w:t>
            </w:r>
          </w:p>
        </w:tc>
        <w:tc>
          <w:tcPr>
            <w:tcW w:w="893"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250</w:t>
            </w:r>
          </w:p>
        </w:tc>
        <w:tc>
          <w:tcPr>
            <w:tcW w:w="888"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500</w:t>
            </w:r>
          </w:p>
        </w:tc>
        <w:tc>
          <w:tcPr>
            <w:tcW w:w="893"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1к</w:t>
            </w:r>
          </w:p>
        </w:tc>
        <w:tc>
          <w:tcPr>
            <w:tcW w:w="888"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2к</w:t>
            </w:r>
          </w:p>
        </w:tc>
        <w:tc>
          <w:tcPr>
            <w:tcW w:w="889"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4к</w:t>
            </w:r>
          </w:p>
        </w:tc>
        <w:tc>
          <w:tcPr>
            <w:tcW w:w="917" w:type="dxa"/>
            <w:tcBorders>
              <w:top w:val="single" w:sz="8" w:space="0" w:color="000000"/>
              <w:left w:val="single" w:sz="8" w:space="0" w:color="000000"/>
              <w:bottom w:val="single" w:sz="8" w:space="0" w:color="000000"/>
              <w:right w:val="single" w:sz="8" w:space="0" w:color="000000"/>
            </w:tcBorders>
          </w:tcPr>
          <w:p w:rsidR="000F3032" w:rsidRPr="00A80A7E" w:rsidRDefault="00447286" w:rsidP="00A80A7E">
            <w:pPr>
              <w:jc w:val="center"/>
              <w:rPr>
                <w:rFonts w:ascii="Arial" w:hAnsi="Arial" w:cs="Arial"/>
                <w:b/>
              </w:rPr>
            </w:pPr>
            <w:r w:rsidRPr="00A80A7E">
              <w:rPr>
                <w:rFonts w:ascii="Arial" w:hAnsi="Arial" w:cs="Arial"/>
                <w:b/>
              </w:rPr>
              <w:t>8к</w:t>
            </w:r>
          </w:p>
        </w:tc>
      </w:tr>
      <w:tr w:rsidR="000F3032" w:rsidRPr="00FC41C4" w:rsidTr="00DD2499">
        <w:trPr>
          <w:trHeight w:hRule="exact" w:val="252"/>
        </w:trPr>
        <w:tc>
          <w:tcPr>
            <w:tcW w:w="889" w:type="dxa"/>
            <w:vMerge/>
            <w:tcBorders>
              <w:left w:val="single" w:sz="8" w:space="0" w:color="000000"/>
              <w:bottom w:val="single" w:sz="8" w:space="0" w:color="000000"/>
              <w:right w:val="single" w:sz="8" w:space="0" w:color="000000"/>
            </w:tcBorders>
          </w:tcPr>
          <w:p w:rsidR="000F3032" w:rsidRPr="00FC41C4" w:rsidRDefault="000F3032" w:rsidP="00FC41C4">
            <w:pPr>
              <w:jc w:val="both"/>
              <w:rPr>
                <w:rFonts w:ascii="Arial" w:hAnsi="Arial" w:cs="Arial"/>
              </w:rPr>
            </w:pPr>
          </w:p>
        </w:tc>
        <w:tc>
          <w:tcPr>
            <w:tcW w:w="693" w:type="dxa"/>
            <w:tcBorders>
              <w:top w:val="single" w:sz="8" w:space="0" w:color="000000"/>
              <w:left w:val="single" w:sz="8" w:space="0" w:color="000000"/>
              <w:bottom w:val="single" w:sz="8" w:space="0" w:color="000000"/>
              <w:right w:val="single" w:sz="8" w:space="0" w:color="000000"/>
            </w:tcBorders>
          </w:tcPr>
          <w:p w:rsidR="000F3032" w:rsidRPr="00FC41C4" w:rsidRDefault="00DD2499" w:rsidP="00A80A7E">
            <w:pPr>
              <w:jc w:val="center"/>
              <w:rPr>
                <w:rFonts w:ascii="Arial" w:hAnsi="Arial" w:cs="Arial"/>
              </w:rPr>
            </w:pPr>
            <w:r w:rsidRPr="00FC41C4">
              <w:rPr>
                <w:rFonts w:ascii="Arial" w:hAnsi="Arial" w:cs="Arial"/>
              </w:rPr>
              <w:t>69.</w:t>
            </w:r>
            <w:r w:rsidR="00447286" w:rsidRPr="00FC41C4">
              <w:rPr>
                <w:rFonts w:ascii="Arial" w:hAnsi="Arial" w:cs="Arial"/>
              </w:rPr>
              <w:t>0</w:t>
            </w:r>
          </w:p>
        </w:tc>
        <w:tc>
          <w:tcPr>
            <w:tcW w:w="951"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51</w:t>
            </w:r>
            <w:r w:rsidR="00DD2499" w:rsidRPr="00FC41C4">
              <w:rPr>
                <w:rFonts w:ascii="Arial" w:hAnsi="Arial" w:cs="Arial"/>
              </w:rPr>
              <w:t>.</w:t>
            </w:r>
            <w:r w:rsidRPr="00FC41C4">
              <w:rPr>
                <w:rFonts w:ascii="Arial" w:hAnsi="Arial" w:cs="Arial"/>
              </w:rPr>
              <w:t>3</w:t>
            </w:r>
          </w:p>
        </w:tc>
        <w:tc>
          <w:tcPr>
            <w:tcW w:w="888"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39</w:t>
            </w:r>
            <w:r w:rsidR="00DD2499" w:rsidRPr="00FC41C4">
              <w:rPr>
                <w:rFonts w:ascii="Arial" w:hAnsi="Arial" w:cs="Arial"/>
              </w:rPr>
              <w:t>.</w:t>
            </w:r>
            <w:r w:rsidRPr="00FC41C4">
              <w:rPr>
                <w:rFonts w:ascii="Arial" w:hAnsi="Arial" w:cs="Arial"/>
              </w:rPr>
              <w:t>4</w:t>
            </w:r>
          </w:p>
        </w:tc>
        <w:tc>
          <w:tcPr>
            <w:tcW w:w="893"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30</w:t>
            </w:r>
            <w:r w:rsidR="00DD2499" w:rsidRPr="00FC41C4">
              <w:rPr>
                <w:rFonts w:ascii="Arial" w:hAnsi="Arial" w:cs="Arial"/>
              </w:rPr>
              <w:t>.</w:t>
            </w:r>
            <w:r w:rsidRPr="00FC41C4">
              <w:rPr>
                <w:rFonts w:ascii="Arial" w:hAnsi="Arial" w:cs="Arial"/>
              </w:rPr>
              <w:t>6</w:t>
            </w:r>
          </w:p>
        </w:tc>
        <w:tc>
          <w:tcPr>
            <w:tcW w:w="888"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24</w:t>
            </w:r>
            <w:r w:rsidR="00DD2499" w:rsidRPr="00FC41C4">
              <w:rPr>
                <w:rFonts w:ascii="Arial" w:hAnsi="Arial" w:cs="Arial"/>
              </w:rPr>
              <w:t>.</w:t>
            </w:r>
            <w:r w:rsidRPr="00FC41C4">
              <w:rPr>
                <w:rFonts w:ascii="Arial" w:hAnsi="Arial" w:cs="Arial"/>
              </w:rPr>
              <w:t>3</w:t>
            </w:r>
          </w:p>
        </w:tc>
        <w:tc>
          <w:tcPr>
            <w:tcW w:w="893"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20</w:t>
            </w:r>
            <w:r w:rsidR="00DD2499" w:rsidRPr="00FC41C4">
              <w:rPr>
                <w:rFonts w:ascii="Arial" w:hAnsi="Arial" w:cs="Arial"/>
              </w:rPr>
              <w:t>.</w:t>
            </w:r>
            <w:r w:rsidRPr="00FC41C4">
              <w:rPr>
                <w:rFonts w:ascii="Arial" w:hAnsi="Arial" w:cs="Arial"/>
              </w:rPr>
              <w:t>0</w:t>
            </w:r>
          </w:p>
        </w:tc>
        <w:tc>
          <w:tcPr>
            <w:tcW w:w="888"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16</w:t>
            </w:r>
            <w:r w:rsidR="00DD2499" w:rsidRPr="00FC41C4">
              <w:rPr>
                <w:rFonts w:ascii="Arial" w:hAnsi="Arial" w:cs="Arial"/>
              </w:rPr>
              <w:t>.</w:t>
            </w:r>
            <w:r w:rsidRPr="00FC41C4">
              <w:rPr>
                <w:rFonts w:ascii="Arial" w:hAnsi="Arial" w:cs="Arial"/>
              </w:rPr>
              <w:t>8</w:t>
            </w:r>
          </w:p>
        </w:tc>
        <w:tc>
          <w:tcPr>
            <w:tcW w:w="889"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1</w:t>
            </w:r>
            <w:r w:rsidR="00DD2499" w:rsidRPr="00FC41C4">
              <w:rPr>
                <w:rFonts w:ascii="Arial" w:hAnsi="Arial" w:cs="Arial"/>
              </w:rPr>
              <w:t>4.</w:t>
            </w:r>
            <w:r w:rsidRPr="00FC41C4">
              <w:rPr>
                <w:rFonts w:ascii="Arial" w:hAnsi="Arial" w:cs="Arial"/>
              </w:rPr>
              <w:t>4</w:t>
            </w:r>
          </w:p>
        </w:tc>
        <w:tc>
          <w:tcPr>
            <w:tcW w:w="917" w:type="dxa"/>
            <w:tcBorders>
              <w:top w:val="single" w:sz="8" w:space="0" w:color="000000"/>
              <w:left w:val="single" w:sz="8" w:space="0" w:color="000000"/>
              <w:bottom w:val="single" w:sz="8" w:space="0" w:color="000000"/>
              <w:right w:val="single" w:sz="8" w:space="0" w:color="000000"/>
            </w:tcBorders>
          </w:tcPr>
          <w:p w:rsidR="000F3032" w:rsidRPr="00FC41C4" w:rsidRDefault="00447286" w:rsidP="00A80A7E">
            <w:pPr>
              <w:jc w:val="center"/>
              <w:rPr>
                <w:rFonts w:ascii="Arial" w:hAnsi="Arial" w:cs="Arial"/>
              </w:rPr>
            </w:pPr>
            <w:r w:rsidRPr="00FC41C4">
              <w:rPr>
                <w:rFonts w:ascii="Arial" w:hAnsi="Arial" w:cs="Arial"/>
              </w:rPr>
              <w:t>12</w:t>
            </w:r>
            <w:r w:rsidR="00DD2499" w:rsidRPr="00FC41C4">
              <w:rPr>
                <w:rFonts w:ascii="Arial" w:hAnsi="Arial" w:cs="Arial"/>
              </w:rPr>
              <w:t>.</w:t>
            </w:r>
            <w:r w:rsidRPr="00FC41C4">
              <w:rPr>
                <w:rFonts w:ascii="Arial" w:hAnsi="Arial" w:cs="Arial"/>
              </w:rPr>
              <w:t>6</w:t>
            </w:r>
          </w:p>
        </w:tc>
      </w:tr>
    </w:tbl>
    <w:p w:rsidR="000F3032" w:rsidRPr="00FC41C4" w:rsidRDefault="000F3032" w:rsidP="00FC41C4">
      <w:pPr>
        <w:jc w:val="both"/>
        <w:rPr>
          <w:rFonts w:ascii="Arial" w:hAnsi="Arial" w:cs="Arial"/>
        </w:rPr>
      </w:pPr>
    </w:p>
    <w:p w:rsidR="00A80A7E" w:rsidRDefault="00447286" w:rsidP="00A80A7E">
      <w:pPr>
        <w:jc w:val="center"/>
        <w:rPr>
          <w:rFonts w:ascii="Arial" w:hAnsi="Arial" w:cs="Arial"/>
          <w:i/>
          <w:sz w:val="18"/>
          <w:szCs w:val="18"/>
        </w:rPr>
      </w:pPr>
      <w:r w:rsidRPr="00A80A7E">
        <w:rPr>
          <w:rFonts w:ascii="Arial" w:hAnsi="Arial" w:cs="Arial"/>
          <w:i/>
          <w:sz w:val="18"/>
          <w:szCs w:val="18"/>
        </w:rPr>
        <w:t xml:space="preserve">Table 1 – </w:t>
      </w:r>
      <w:r w:rsidR="00DD2499" w:rsidRPr="00A80A7E">
        <w:rPr>
          <w:rFonts w:ascii="Arial" w:hAnsi="Arial" w:cs="Arial"/>
          <w:i/>
          <w:sz w:val="18"/>
          <w:szCs w:val="18"/>
        </w:rPr>
        <w:t>Acceptable</w:t>
      </w:r>
      <w:r w:rsidRPr="00A80A7E">
        <w:rPr>
          <w:rFonts w:ascii="Arial" w:hAnsi="Arial" w:cs="Arial"/>
          <w:i/>
          <w:sz w:val="18"/>
          <w:szCs w:val="18"/>
        </w:rPr>
        <w:t xml:space="preserve"> level of noise</w:t>
      </w:r>
      <w:r w:rsidR="00DD2499" w:rsidRPr="00A80A7E">
        <w:rPr>
          <w:rFonts w:ascii="Arial" w:hAnsi="Arial" w:cs="Arial"/>
          <w:i/>
          <w:sz w:val="18"/>
          <w:szCs w:val="18"/>
        </w:rPr>
        <w:t xml:space="preserve"> – </w:t>
      </w:r>
    </w:p>
    <w:p w:rsidR="000F3032" w:rsidRPr="00A80A7E" w:rsidRDefault="00DD2499" w:rsidP="00A80A7E">
      <w:pPr>
        <w:jc w:val="center"/>
        <w:rPr>
          <w:rFonts w:ascii="Arial" w:hAnsi="Arial" w:cs="Arial"/>
          <w:i/>
          <w:sz w:val="18"/>
          <w:szCs w:val="18"/>
        </w:rPr>
      </w:pPr>
      <w:r w:rsidRPr="00A80A7E">
        <w:rPr>
          <w:rFonts w:ascii="Arial" w:hAnsi="Arial" w:cs="Arial"/>
          <w:i/>
          <w:sz w:val="18"/>
          <w:szCs w:val="18"/>
        </w:rPr>
        <w:t>v</w:t>
      </w:r>
      <w:r w:rsidR="00447286" w:rsidRPr="00A80A7E">
        <w:rPr>
          <w:rFonts w:ascii="Arial" w:hAnsi="Arial" w:cs="Arial"/>
          <w:i/>
          <w:sz w:val="18"/>
          <w:szCs w:val="18"/>
        </w:rPr>
        <w:t>olume of sound pressure in dB in relation to 20 µPa - rms for the Octav</w:t>
      </w:r>
      <w:r w:rsidR="00642886" w:rsidRPr="00A80A7E">
        <w:rPr>
          <w:rFonts w:ascii="Arial" w:hAnsi="Arial" w:cs="Arial"/>
          <w:i/>
          <w:sz w:val="18"/>
          <w:szCs w:val="18"/>
        </w:rPr>
        <w:t>e</w:t>
      </w:r>
      <w:r w:rsidR="00447286" w:rsidRPr="00A80A7E">
        <w:rPr>
          <w:rFonts w:ascii="Arial" w:hAnsi="Arial" w:cs="Arial"/>
          <w:i/>
          <w:sz w:val="18"/>
          <w:szCs w:val="18"/>
        </w:rPr>
        <w:t xml:space="preserve"> </w:t>
      </w:r>
      <w:r w:rsidR="00642886" w:rsidRPr="00A80A7E">
        <w:rPr>
          <w:rFonts w:ascii="Arial" w:hAnsi="Arial" w:cs="Arial"/>
          <w:i/>
          <w:sz w:val="18"/>
          <w:szCs w:val="18"/>
        </w:rPr>
        <w:t>band</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A80A7E" w:rsidRDefault="00447286" w:rsidP="00A80A7E">
      <w:pPr>
        <w:jc w:val="center"/>
        <w:rPr>
          <w:rFonts w:ascii="Arial" w:hAnsi="Arial" w:cs="Arial"/>
          <w:b/>
        </w:rPr>
      </w:pPr>
      <w:r w:rsidRPr="00A80A7E">
        <w:rPr>
          <w:rFonts w:ascii="Arial" w:hAnsi="Arial" w:cs="Arial"/>
          <w:b/>
        </w:rPr>
        <w:t xml:space="preserve">Additional </w:t>
      </w:r>
      <w:r w:rsidR="00642886" w:rsidRPr="00A80A7E">
        <w:rPr>
          <w:rFonts w:ascii="Arial" w:hAnsi="Arial" w:cs="Arial"/>
          <w:b/>
        </w:rPr>
        <w:t>rooms</w:t>
      </w:r>
    </w:p>
    <w:p w:rsidR="000F3032" w:rsidRPr="00FC41C4" w:rsidRDefault="000F3032" w:rsidP="00A80A7E">
      <w:pPr>
        <w:jc w:val="center"/>
        <w:rPr>
          <w:rFonts w:ascii="Arial" w:hAnsi="Arial" w:cs="Arial"/>
        </w:rPr>
      </w:pPr>
    </w:p>
    <w:p w:rsidR="000F3032" w:rsidRPr="00FC41C4" w:rsidRDefault="00447286" w:rsidP="00A80A7E">
      <w:pPr>
        <w:jc w:val="center"/>
        <w:rPr>
          <w:rFonts w:ascii="Arial" w:hAnsi="Arial" w:cs="Arial"/>
        </w:rPr>
      </w:pPr>
      <w:r w:rsidRPr="00FC41C4">
        <w:rPr>
          <w:rFonts w:ascii="Arial" w:hAnsi="Arial" w:cs="Arial"/>
        </w:rPr>
        <w:t xml:space="preserve">Article </w:t>
      </w:r>
      <w:r w:rsidR="00642886" w:rsidRPr="00FC41C4">
        <w:rPr>
          <w:rFonts w:ascii="Arial" w:hAnsi="Arial" w:cs="Arial"/>
        </w:rPr>
        <w:t>20</w:t>
      </w:r>
    </w:p>
    <w:p w:rsidR="00642886" w:rsidRPr="00FC41C4" w:rsidRDefault="00642886" w:rsidP="00FC41C4">
      <w:pPr>
        <w:jc w:val="both"/>
        <w:rPr>
          <w:rFonts w:ascii="Arial" w:hAnsi="Arial" w:cs="Arial"/>
        </w:rPr>
      </w:pPr>
    </w:p>
    <w:p w:rsidR="00642886" w:rsidRPr="00A80A7E" w:rsidRDefault="00642886" w:rsidP="00036401">
      <w:pPr>
        <w:ind w:firstLine="720"/>
        <w:jc w:val="both"/>
        <w:rPr>
          <w:rFonts w:ascii="Arial" w:hAnsi="Arial" w:cs="Arial"/>
        </w:rPr>
      </w:pPr>
      <w:r w:rsidRPr="00A80A7E">
        <w:rPr>
          <w:rFonts w:ascii="Arial" w:hAnsi="Arial" w:cs="Arial"/>
        </w:rPr>
        <w:t>The television stations that air programme at the state level must have:</w:t>
      </w:r>
    </w:p>
    <w:p w:rsidR="00642886" w:rsidRPr="00036401" w:rsidRDefault="00642886" w:rsidP="00036401">
      <w:pPr>
        <w:pStyle w:val="ListParagraph"/>
        <w:numPr>
          <w:ilvl w:val="0"/>
          <w:numId w:val="32"/>
        </w:numPr>
        <w:jc w:val="both"/>
        <w:rPr>
          <w:rFonts w:ascii="Arial" w:hAnsi="Arial" w:cs="Arial"/>
        </w:rPr>
      </w:pPr>
      <w:r w:rsidRPr="00036401">
        <w:rPr>
          <w:rFonts w:ascii="Arial" w:hAnsi="Arial" w:cs="Arial"/>
        </w:rPr>
        <w:t>an editorial room (a room for journalists);</w:t>
      </w:r>
    </w:p>
    <w:p w:rsidR="00642886" w:rsidRPr="00036401" w:rsidRDefault="00642886" w:rsidP="00036401">
      <w:pPr>
        <w:pStyle w:val="ListParagraph"/>
        <w:numPr>
          <w:ilvl w:val="0"/>
          <w:numId w:val="32"/>
        </w:numPr>
        <w:jc w:val="both"/>
        <w:rPr>
          <w:rFonts w:ascii="Arial" w:hAnsi="Arial" w:cs="Arial"/>
        </w:rPr>
      </w:pPr>
      <w:r w:rsidRPr="00036401">
        <w:rPr>
          <w:rFonts w:ascii="Arial" w:hAnsi="Arial" w:cs="Arial"/>
        </w:rPr>
        <w:t>a manager’s or editor-in-chief’s room, and</w:t>
      </w:r>
    </w:p>
    <w:p w:rsidR="00642886" w:rsidRPr="00036401" w:rsidRDefault="00642886" w:rsidP="00036401">
      <w:pPr>
        <w:pStyle w:val="ListParagraph"/>
        <w:numPr>
          <w:ilvl w:val="0"/>
          <w:numId w:val="32"/>
        </w:numPr>
        <w:jc w:val="both"/>
        <w:rPr>
          <w:rFonts w:ascii="Arial" w:hAnsi="Arial" w:cs="Arial"/>
        </w:rPr>
      </w:pPr>
      <w:r w:rsidRPr="00036401">
        <w:rPr>
          <w:rFonts w:ascii="Arial" w:hAnsi="Arial" w:cs="Arial"/>
        </w:rPr>
        <w:t xml:space="preserve">a room for </w:t>
      </w:r>
      <w:r w:rsidR="00036401">
        <w:rPr>
          <w:rFonts w:ascii="Arial" w:hAnsi="Arial" w:cs="Arial"/>
        </w:rPr>
        <w:t>stationing</w:t>
      </w:r>
      <w:r w:rsidRPr="00036401">
        <w:rPr>
          <w:rFonts w:ascii="Arial" w:hAnsi="Arial" w:cs="Arial"/>
        </w:rPr>
        <w:t xml:space="preserve"> the technical and IT equipment. This room may be part of some other room.</w:t>
      </w:r>
    </w:p>
    <w:p w:rsidR="000F3032" w:rsidRPr="00A80A7E" w:rsidRDefault="000F3032" w:rsidP="00FC41C4">
      <w:pPr>
        <w:jc w:val="both"/>
        <w:rPr>
          <w:rFonts w:ascii="Arial" w:hAnsi="Arial" w:cs="Arial"/>
        </w:rPr>
      </w:pPr>
    </w:p>
    <w:p w:rsidR="000F3032" w:rsidRPr="00A80A7E" w:rsidRDefault="000F3032" w:rsidP="00FC41C4">
      <w:pPr>
        <w:jc w:val="both"/>
        <w:rPr>
          <w:rFonts w:ascii="Arial" w:hAnsi="Arial" w:cs="Arial"/>
        </w:rPr>
      </w:pPr>
    </w:p>
    <w:p w:rsidR="0062614F" w:rsidRPr="00036401" w:rsidRDefault="00447286" w:rsidP="00036401">
      <w:pPr>
        <w:pStyle w:val="ListParagraph"/>
        <w:numPr>
          <w:ilvl w:val="0"/>
          <w:numId w:val="22"/>
        </w:numPr>
        <w:jc w:val="both"/>
        <w:rPr>
          <w:rFonts w:ascii="Arial" w:hAnsi="Arial" w:cs="Arial"/>
          <w:b/>
        </w:rPr>
      </w:pPr>
      <w:r w:rsidRPr="00036401">
        <w:rPr>
          <w:rFonts w:ascii="Arial" w:hAnsi="Arial" w:cs="Arial"/>
          <w:b/>
        </w:rPr>
        <w:t xml:space="preserve">STAFFING REQUIREMENTS </w:t>
      </w:r>
    </w:p>
    <w:p w:rsidR="00036401" w:rsidRDefault="00036401" w:rsidP="00036401">
      <w:pPr>
        <w:jc w:val="center"/>
        <w:rPr>
          <w:rFonts w:ascii="Arial" w:hAnsi="Arial" w:cs="Arial"/>
          <w:b/>
        </w:rPr>
      </w:pPr>
    </w:p>
    <w:p w:rsidR="000F3032" w:rsidRPr="00036401" w:rsidRDefault="00447286" w:rsidP="00036401">
      <w:pPr>
        <w:jc w:val="center"/>
        <w:rPr>
          <w:rFonts w:ascii="Arial" w:hAnsi="Arial" w:cs="Arial"/>
          <w:b/>
        </w:rPr>
      </w:pPr>
      <w:r w:rsidRPr="00036401">
        <w:rPr>
          <w:rFonts w:ascii="Arial" w:hAnsi="Arial" w:cs="Arial"/>
          <w:b/>
        </w:rPr>
        <w:t xml:space="preserve">Number and structure of </w:t>
      </w:r>
      <w:r w:rsidR="0062614F" w:rsidRPr="00036401">
        <w:rPr>
          <w:rFonts w:ascii="Arial" w:hAnsi="Arial" w:cs="Arial"/>
          <w:b/>
        </w:rPr>
        <w:t xml:space="preserve">the </w:t>
      </w:r>
      <w:r w:rsidRPr="00036401">
        <w:rPr>
          <w:rFonts w:ascii="Arial" w:hAnsi="Arial" w:cs="Arial"/>
          <w:b/>
        </w:rPr>
        <w:t>employees</w:t>
      </w:r>
    </w:p>
    <w:p w:rsidR="00036401" w:rsidRDefault="00036401" w:rsidP="00036401">
      <w:pPr>
        <w:jc w:val="center"/>
        <w:rPr>
          <w:rFonts w:ascii="Arial" w:hAnsi="Arial" w:cs="Arial"/>
        </w:rPr>
      </w:pPr>
    </w:p>
    <w:p w:rsidR="000F3032" w:rsidRPr="00A80A7E" w:rsidRDefault="00447286" w:rsidP="00036401">
      <w:pPr>
        <w:jc w:val="center"/>
        <w:rPr>
          <w:rFonts w:ascii="Arial" w:hAnsi="Arial" w:cs="Arial"/>
        </w:rPr>
      </w:pPr>
      <w:r w:rsidRPr="00A80A7E">
        <w:rPr>
          <w:rFonts w:ascii="Arial" w:hAnsi="Arial" w:cs="Arial"/>
        </w:rPr>
        <w:t>Article 22</w:t>
      </w:r>
    </w:p>
    <w:p w:rsidR="000F3032" w:rsidRPr="00A80A7E" w:rsidRDefault="000F3032" w:rsidP="00FC41C4">
      <w:pPr>
        <w:jc w:val="both"/>
        <w:rPr>
          <w:rFonts w:ascii="Arial" w:hAnsi="Arial" w:cs="Arial"/>
        </w:rPr>
      </w:pPr>
    </w:p>
    <w:p w:rsidR="00852D56" w:rsidRDefault="00447286" w:rsidP="00613DE7">
      <w:pPr>
        <w:ind w:firstLine="720"/>
        <w:jc w:val="both"/>
        <w:rPr>
          <w:rFonts w:ascii="Arial" w:hAnsi="Arial" w:cs="Arial"/>
        </w:rPr>
      </w:pPr>
      <w:r w:rsidRPr="00A80A7E">
        <w:rPr>
          <w:rFonts w:ascii="Arial" w:hAnsi="Arial" w:cs="Arial"/>
        </w:rPr>
        <w:t xml:space="preserve">The </w:t>
      </w:r>
      <w:r w:rsidR="00852D56" w:rsidRPr="00A80A7E">
        <w:rPr>
          <w:rFonts w:ascii="Arial" w:hAnsi="Arial" w:cs="Arial"/>
        </w:rPr>
        <w:t xml:space="preserve">holder of </w:t>
      </w:r>
      <w:r w:rsidR="00942562" w:rsidRPr="00A80A7E">
        <w:rPr>
          <w:rFonts w:ascii="Arial" w:hAnsi="Arial" w:cs="Arial"/>
        </w:rPr>
        <w:t>a</w:t>
      </w:r>
      <w:r w:rsidR="00852D56" w:rsidRPr="00A80A7E">
        <w:rPr>
          <w:rFonts w:ascii="Arial" w:hAnsi="Arial" w:cs="Arial"/>
        </w:rPr>
        <w:t xml:space="preserve"> television broadcasting license for broadcasting a programming service of a general format is obligated to hire, as regular </w:t>
      </w:r>
      <w:r w:rsidRPr="00A80A7E">
        <w:rPr>
          <w:rFonts w:ascii="Arial" w:hAnsi="Arial" w:cs="Arial"/>
        </w:rPr>
        <w:t>employees</w:t>
      </w:r>
      <w:r w:rsidR="00852D56" w:rsidRPr="00A80A7E">
        <w:rPr>
          <w:rFonts w:ascii="Arial" w:hAnsi="Arial" w:cs="Arial"/>
        </w:rPr>
        <w:t xml:space="preserve">, at least: </w:t>
      </w:r>
    </w:p>
    <w:p w:rsidR="00613DE7" w:rsidRPr="00A80A7E" w:rsidRDefault="00613DE7" w:rsidP="00613DE7">
      <w:pPr>
        <w:ind w:firstLine="720"/>
        <w:jc w:val="both"/>
        <w:rPr>
          <w:rFonts w:ascii="Arial" w:hAnsi="Arial" w:cs="Arial"/>
        </w:rPr>
      </w:pPr>
    </w:p>
    <w:p w:rsidR="00852D56" w:rsidRPr="00613DE7" w:rsidRDefault="00852D56" w:rsidP="00613DE7">
      <w:pPr>
        <w:pStyle w:val="ListParagraph"/>
        <w:numPr>
          <w:ilvl w:val="0"/>
          <w:numId w:val="33"/>
        </w:numPr>
        <w:jc w:val="both"/>
        <w:rPr>
          <w:rFonts w:ascii="Arial" w:hAnsi="Arial" w:cs="Arial"/>
        </w:rPr>
      </w:pPr>
      <w:r w:rsidRPr="00613DE7">
        <w:rPr>
          <w:rFonts w:ascii="Arial" w:hAnsi="Arial" w:cs="Arial"/>
        </w:rPr>
        <w:t>70 (seventy) persons who shall be taking part in creati</w:t>
      </w:r>
      <w:r w:rsidR="00613DE7">
        <w:rPr>
          <w:rFonts w:ascii="Arial" w:hAnsi="Arial" w:cs="Arial"/>
        </w:rPr>
        <w:t>ng</w:t>
      </w:r>
      <w:r w:rsidRPr="00613DE7">
        <w:rPr>
          <w:rFonts w:ascii="Arial" w:hAnsi="Arial" w:cs="Arial"/>
        </w:rPr>
        <w:t xml:space="preserve"> the programme, i</w:t>
      </w:r>
      <w:r w:rsidR="00613DE7">
        <w:rPr>
          <w:rFonts w:ascii="Arial" w:hAnsi="Arial" w:cs="Arial"/>
        </w:rPr>
        <w:t>n case it</w:t>
      </w:r>
      <w:r w:rsidRPr="00613DE7">
        <w:rPr>
          <w:rFonts w:ascii="Arial" w:hAnsi="Arial" w:cs="Arial"/>
        </w:rPr>
        <w:t xml:space="preserve"> holds a license for broadcasting programme at the state level via a </w:t>
      </w:r>
      <w:r w:rsidR="00447286" w:rsidRPr="00613DE7">
        <w:rPr>
          <w:rFonts w:ascii="Arial" w:hAnsi="Arial" w:cs="Arial"/>
        </w:rPr>
        <w:t>terrestrial</w:t>
      </w:r>
      <w:r w:rsidRPr="00613DE7">
        <w:rPr>
          <w:rFonts w:ascii="Arial" w:hAnsi="Arial" w:cs="Arial"/>
        </w:rPr>
        <w:t xml:space="preserve"> transmitter;</w:t>
      </w:r>
    </w:p>
    <w:p w:rsidR="00852D56" w:rsidRPr="00613DE7" w:rsidRDefault="00852D56" w:rsidP="00613DE7">
      <w:pPr>
        <w:pStyle w:val="ListParagraph"/>
        <w:numPr>
          <w:ilvl w:val="0"/>
          <w:numId w:val="33"/>
        </w:numPr>
        <w:jc w:val="both"/>
        <w:rPr>
          <w:rFonts w:ascii="Arial" w:hAnsi="Arial" w:cs="Arial"/>
        </w:rPr>
      </w:pPr>
      <w:r w:rsidRPr="00613DE7">
        <w:rPr>
          <w:rFonts w:ascii="Arial" w:hAnsi="Arial" w:cs="Arial"/>
        </w:rPr>
        <w:t xml:space="preserve">20 (twenty) persons who </w:t>
      </w:r>
      <w:r w:rsidR="00613DE7" w:rsidRPr="00613DE7">
        <w:rPr>
          <w:rFonts w:ascii="Arial" w:hAnsi="Arial" w:cs="Arial"/>
        </w:rPr>
        <w:t>shall be taking part in creati</w:t>
      </w:r>
      <w:r w:rsidR="00613DE7">
        <w:rPr>
          <w:rFonts w:ascii="Arial" w:hAnsi="Arial" w:cs="Arial"/>
        </w:rPr>
        <w:t>ng</w:t>
      </w:r>
      <w:r w:rsidR="00613DE7" w:rsidRPr="00613DE7">
        <w:rPr>
          <w:rFonts w:ascii="Arial" w:hAnsi="Arial" w:cs="Arial"/>
        </w:rPr>
        <w:t xml:space="preserve"> the programme, i</w:t>
      </w:r>
      <w:r w:rsidR="00613DE7">
        <w:rPr>
          <w:rFonts w:ascii="Arial" w:hAnsi="Arial" w:cs="Arial"/>
        </w:rPr>
        <w:t>n case it</w:t>
      </w:r>
      <w:r w:rsidRPr="00613DE7">
        <w:rPr>
          <w:rFonts w:ascii="Arial" w:hAnsi="Arial" w:cs="Arial"/>
        </w:rPr>
        <w:t xml:space="preserve"> </w:t>
      </w:r>
      <w:r w:rsidRPr="00613DE7">
        <w:rPr>
          <w:rFonts w:ascii="Arial" w:hAnsi="Arial" w:cs="Arial"/>
        </w:rPr>
        <w:t>holds a license for broadcasting programme at the state level via a public electronic communication network that does not use a limited resource or via satellite;</w:t>
      </w:r>
    </w:p>
    <w:p w:rsidR="00852D56" w:rsidRPr="00613DE7" w:rsidRDefault="00852D56" w:rsidP="00613DE7">
      <w:pPr>
        <w:pStyle w:val="ListParagraph"/>
        <w:numPr>
          <w:ilvl w:val="0"/>
          <w:numId w:val="33"/>
        </w:numPr>
        <w:jc w:val="both"/>
        <w:rPr>
          <w:rFonts w:ascii="Arial" w:hAnsi="Arial" w:cs="Arial"/>
        </w:rPr>
      </w:pPr>
      <w:r w:rsidRPr="00613DE7">
        <w:rPr>
          <w:rFonts w:ascii="Arial" w:hAnsi="Arial" w:cs="Arial"/>
        </w:rPr>
        <w:t xml:space="preserve">7 (seven) persons who </w:t>
      </w:r>
      <w:r w:rsidR="00613DE7" w:rsidRPr="00613DE7">
        <w:rPr>
          <w:rFonts w:ascii="Arial" w:hAnsi="Arial" w:cs="Arial"/>
        </w:rPr>
        <w:t>shall be taking part in creati</w:t>
      </w:r>
      <w:r w:rsidR="00613DE7">
        <w:rPr>
          <w:rFonts w:ascii="Arial" w:hAnsi="Arial" w:cs="Arial"/>
        </w:rPr>
        <w:t>ng</w:t>
      </w:r>
      <w:r w:rsidR="00613DE7" w:rsidRPr="00613DE7">
        <w:rPr>
          <w:rFonts w:ascii="Arial" w:hAnsi="Arial" w:cs="Arial"/>
        </w:rPr>
        <w:t xml:space="preserve"> the programme, i</w:t>
      </w:r>
      <w:r w:rsidR="00613DE7">
        <w:rPr>
          <w:rFonts w:ascii="Arial" w:hAnsi="Arial" w:cs="Arial"/>
        </w:rPr>
        <w:t>n case it</w:t>
      </w:r>
      <w:r w:rsidRPr="00613DE7">
        <w:rPr>
          <w:rFonts w:ascii="Arial" w:hAnsi="Arial" w:cs="Arial"/>
        </w:rPr>
        <w:t xml:space="preserve"> </w:t>
      </w:r>
      <w:r w:rsidRPr="00613DE7">
        <w:rPr>
          <w:rFonts w:ascii="Arial" w:hAnsi="Arial" w:cs="Arial"/>
        </w:rPr>
        <w:t xml:space="preserve">holds a license for broadcasting programme </w:t>
      </w:r>
      <w:r w:rsidR="009B2C9D" w:rsidRPr="00613DE7">
        <w:rPr>
          <w:rFonts w:ascii="Arial" w:hAnsi="Arial" w:cs="Arial"/>
        </w:rPr>
        <w:t>within the D1-Skopje zone;</w:t>
      </w:r>
    </w:p>
    <w:p w:rsidR="009B2C9D" w:rsidRPr="00613DE7" w:rsidRDefault="009B2C9D" w:rsidP="00613DE7">
      <w:pPr>
        <w:pStyle w:val="ListParagraph"/>
        <w:numPr>
          <w:ilvl w:val="0"/>
          <w:numId w:val="33"/>
        </w:numPr>
        <w:jc w:val="both"/>
        <w:rPr>
          <w:rFonts w:ascii="Arial" w:hAnsi="Arial" w:cs="Arial"/>
        </w:rPr>
      </w:pPr>
      <w:r w:rsidRPr="00613DE7">
        <w:rPr>
          <w:rFonts w:ascii="Arial" w:hAnsi="Arial" w:cs="Arial"/>
        </w:rPr>
        <w:t xml:space="preserve">5 (five) persons who </w:t>
      </w:r>
      <w:r w:rsidR="00613DE7" w:rsidRPr="00613DE7">
        <w:rPr>
          <w:rFonts w:ascii="Arial" w:hAnsi="Arial" w:cs="Arial"/>
        </w:rPr>
        <w:t>shall be taking part in creati</w:t>
      </w:r>
      <w:r w:rsidR="00613DE7">
        <w:rPr>
          <w:rFonts w:ascii="Arial" w:hAnsi="Arial" w:cs="Arial"/>
        </w:rPr>
        <w:t>ng</w:t>
      </w:r>
      <w:r w:rsidR="00613DE7" w:rsidRPr="00613DE7">
        <w:rPr>
          <w:rFonts w:ascii="Arial" w:hAnsi="Arial" w:cs="Arial"/>
        </w:rPr>
        <w:t xml:space="preserve"> the programme, i</w:t>
      </w:r>
      <w:r w:rsidR="00613DE7">
        <w:rPr>
          <w:rFonts w:ascii="Arial" w:hAnsi="Arial" w:cs="Arial"/>
        </w:rPr>
        <w:t>n case it</w:t>
      </w:r>
      <w:r w:rsidRPr="00613DE7">
        <w:rPr>
          <w:rFonts w:ascii="Arial" w:hAnsi="Arial" w:cs="Arial"/>
        </w:rPr>
        <w:t xml:space="preserve"> </w:t>
      </w:r>
      <w:r w:rsidRPr="00613DE7">
        <w:rPr>
          <w:rFonts w:ascii="Arial" w:hAnsi="Arial" w:cs="Arial"/>
        </w:rPr>
        <w:t>holds a license for broadcasting programme within the following zones: D</w:t>
      </w:r>
      <w:r w:rsidR="00613DE7">
        <w:rPr>
          <w:rFonts w:ascii="Arial" w:hAnsi="Arial" w:cs="Arial"/>
        </w:rPr>
        <w:t>1</w:t>
      </w:r>
      <w:r w:rsidRPr="00613DE7">
        <w:rPr>
          <w:rFonts w:ascii="Arial" w:hAnsi="Arial" w:cs="Arial"/>
        </w:rPr>
        <w:t>-Crn Vrv-Veles; D2-Stracin; D3-Turtel; D4-Boskija; D5-Pelister; D6-Mali Vlaj, and D8-Popova Shapka;</w:t>
      </w:r>
    </w:p>
    <w:p w:rsidR="009B2C9D" w:rsidRPr="00613DE7" w:rsidRDefault="009B2C9D" w:rsidP="00613DE7">
      <w:pPr>
        <w:pStyle w:val="ListParagraph"/>
        <w:numPr>
          <w:ilvl w:val="0"/>
          <w:numId w:val="33"/>
        </w:numPr>
        <w:jc w:val="both"/>
        <w:rPr>
          <w:rFonts w:ascii="Arial" w:hAnsi="Arial" w:cs="Arial"/>
        </w:rPr>
      </w:pPr>
      <w:r w:rsidRPr="00613DE7">
        <w:rPr>
          <w:rFonts w:ascii="Arial" w:hAnsi="Arial" w:cs="Arial"/>
        </w:rPr>
        <w:t xml:space="preserve">3 (three) persons who </w:t>
      </w:r>
      <w:r w:rsidR="00613DE7" w:rsidRPr="00613DE7">
        <w:rPr>
          <w:rFonts w:ascii="Arial" w:hAnsi="Arial" w:cs="Arial"/>
        </w:rPr>
        <w:t>shall be taking part in creati</w:t>
      </w:r>
      <w:r w:rsidR="00613DE7">
        <w:rPr>
          <w:rFonts w:ascii="Arial" w:hAnsi="Arial" w:cs="Arial"/>
        </w:rPr>
        <w:t>ng</w:t>
      </w:r>
      <w:r w:rsidR="00613DE7" w:rsidRPr="00613DE7">
        <w:rPr>
          <w:rFonts w:ascii="Arial" w:hAnsi="Arial" w:cs="Arial"/>
        </w:rPr>
        <w:t xml:space="preserve"> the programme, i</w:t>
      </w:r>
      <w:r w:rsidR="00613DE7">
        <w:rPr>
          <w:rFonts w:ascii="Arial" w:hAnsi="Arial" w:cs="Arial"/>
        </w:rPr>
        <w:t>n case it</w:t>
      </w:r>
      <w:r w:rsidR="00613DE7" w:rsidRPr="00613DE7">
        <w:rPr>
          <w:rFonts w:ascii="Arial" w:hAnsi="Arial" w:cs="Arial"/>
        </w:rPr>
        <w:t xml:space="preserve"> </w:t>
      </w:r>
      <w:r w:rsidRPr="00613DE7">
        <w:rPr>
          <w:rFonts w:ascii="Arial" w:hAnsi="Arial" w:cs="Arial"/>
        </w:rPr>
        <w:t>holds a license for broadcasting programme within the D7-Stogovo zone;</w:t>
      </w:r>
    </w:p>
    <w:p w:rsidR="009B2C9D" w:rsidRPr="00613DE7" w:rsidRDefault="009B2C9D" w:rsidP="00613DE7">
      <w:pPr>
        <w:pStyle w:val="ListParagraph"/>
        <w:numPr>
          <w:ilvl w:val="0"/>
          <w:numId w:val="33"/>
        </w:numPr>
        <w:jc w:val="both"/>
        <w:rPr>
          <w:rFonts w:ascii="Arial" w:hAnsi="Arial" w:cs="Arial"/>
        </w:rPr>
      </w:pPr>
      <w:r w:rsidRPr="00613DE7">
        <w:rPr>
          <w:rFonts w:ascii="Arial" w:hAnsi="Arial" w:cs="Arial"/>
        </w:rPr>
        <w:t xml:space="preserve">4 (four) persons who </w:t>
      </w:r>
      <w:r w:rsidR="00613DE7" w:rsidRPr="00613DE7">
        <w:rPr>
          <w:rFonts w:ascii="Arial" w:hAnsi="Arial" w:cs="Arial"/>
        </w:rPr>
        <w:t>shall be taking part in creati</w:t>
      </w:r>
      <w:r w:rsidR="00613DE7">
        <w:rPr>
          <w:rFonts w:ascii="Arial" w:hAnsi="Arial" w:cs="Arial"/>
        </w:rPr>
        <w:t>ng</w:t>
      </w:r>
      <w:r w:rsidR="00613DE7" w:rsidRPr="00613DE7">
        <w:rPr>
          <w:rFonts w:ascii="Arial" w:hAnsi="Arial" w:cs="Arial"/>
        </w:rPr>
        <w:t xml:space="preserve"> the programme, i</w:t>
      </w:r>
      <w:r w:rsidR="00613DE7">
        <w:rPr>
          <w:rFonts w:ascii="Arial" w:hAnsi="Arial" w:cs="Arial"/>
        </w:rPr>
        <w:t>n case it</w:t>
      </w:r>
      <w:r w:rsidRPr="00613DE7">
        <w:rPr>
          <w:rFonts w:ascii="Arial" w:hAnsi="Arial" w:cs="Arial"/>
        </w:rPr>
        <w:t xml:space="preserve"> </w:t>
      </w:r>
      <w:r w:rsidRPr="00613DE7">
        <w:rPr>
          <w:rFonts w:ascii="Arial" w:hAnsi="Arial" w:cs="Arial"/>
        </w:rPr>
        <w:t>holds a license for broadcasting programme at the local level, covering an area of above 50,000 in population;</w:t>
      </w:r>
    </w:p>
    <w:p w:rsidR="009B2C9D" w:rsidRPr="00613DE7" w:rsidRDefault="009B2C9D" w:rsidP="00613DE7">
      <w:pPr>
        <w:pStyle w:val="ListParagraph"/>
        <w:numPr>
          <w:ilvl w:val="0"/>
          <w:numId w:val="33"/>
        </w:numPr>
        <w:jc w:val="both"/>
        <w:rPr>
          <w:rFonts w:ascii="Arial" w:hAnsi="Arial" w:cs="Arial"/>
        </w:rPr>
      </w:pPr>
      <w:r w:rsidRPr="00613DE7">
        <w:rPr>
          <w:rFonts w:ascii="Arial" w:hAnsi="Arial" w:cs="Arial"/>
        </w:rPr>
        <w:t xml:space="preserve">3 (three) persons who </w:t>
      </w:r>
      <w:r w:rsidR="00613DE7" w:rsidRPr="00613DE7">
        <w:rPr>
          <w:rFonts w:ascii="Arial" w:hAnsi="Arial" w:cs="Arial"/>
        </w:rPr>
        <w:t>shall be taking part in creati</w:t>
      </w:r>
      <w:r w:rsidR="00613DE7">
        <w:rPr>
          <w:rFonts w:ascii="Arial" w:hAnsi="Arial" w:cs="Arial"/>
        </w:rPr>
        <w:t>ng</w:t>
      </w:r>
      <w:r w:rsidR="00613DE7" w:rsidRPr="00613DE7">
        <w:rPr>
          <w:rFonts w:ascii="Arial" w:hAnsi="Arial" w:cs="Arial"/>
        </w:rPr>
        <w:t xml:space="preserve"> the programme, i</w:t>
      </w:r>
      <w:r w:rsidR="00613DE7">
        <w:rPr>
          <w:rFonts w:ascii="Arial" w:hAnsi="Arial" w:cs="Arial"/>
        </w:rPr>
        <w:t>n case it</w:t>
      </w:r>
      <w:r w:rsidR="00613DE7" w:rsidRPr="00613DE7">
        <w:rPr>
          <w:rFonts w:ascii="Arial" w:hAnsi="Arial" w:cs="Arial"/>
        </w:rPr>
        <w:t xml:space="preserve"> </w:t>
      </w:r>
      <w:r w:rsidRPr="00613DE7">
        <w:rPr>
          <w:rFonts w:ascii="Arial" w:hAnsi="Arial" w:cs="Arial"/>
        </w:rPr>
        <w:t>holds a license for broadcasting programme at the local level covering an area between 30,000 and 50,000 in population;</w:t>
      </w:r>
    </w:p>
    <w:p w:rsidR="00852D56" w:rsidRPr="00613DE7" w:rsidRDefault="009B2C9D" w:rsidP="00613DE7">
      <w:pPr>
        <w:pStyle w:val="ListParagraph"/>
        <w:numPr>
          <w:ilvl w:val="0"/>
          <w:numId w:val="33"/>
        </w:numPr>
        <w:jc w:val="both"/>
        <w:rPr>
          <w:rFonts w:ascii="Arial" w:hAnsi="Arial" w:cs="Arial"/>
        </w:rPr>
      </w:pPr>
      <w:r w:rsidRPr="00613DE7">
        <w:rPr>
          <w:rFonts w:ascii="Arial" w:hAnsi="Arial" w:cs="Arial"/>
        </w:rPr>
        <w:t xml:space="preserve">2 (two) persons who </w:t>
      </w:r>
      <w:r w:rsidR="00613DE7" w:rsidRPr="00613DE7">
        <w:rPr>
          <w:rFonts w:ascii="Arial" w:hAnsi="Arial" w:cs="Arial"/>
        </w:rPr>
        <w:t>shall be taking part in creati</w:t>
      </w:r>
      <w:r w:rsidR="00613DE7">
        <w:rPr>
          <w:rFonts w:ascii="Arial" w:hAnsi="Arial" w:cs="Arial"/>
        </w:rPr>
        <w:t>ng</w:t>
      </w:r>
      <w:r w:rsidR="00613DE7" w:rsidRPr="00613DE7">
        <w:rPr>
          <w:rFonts w:ascii="Arial" w:hAnsi="Arial" w:cs="Arial"/>
        </w:rPr>
        <w:t xml:space="preserve"> the programme, i</w:t>
      </w:r>
      <w:r w:rsidR="00613DE7">
        <w:rPr>
          <w:rFonts w:ascii="Arial" w:hAnsi="Arial" w:cs="Arial"/>
        </w:rPr>
        <w:t>n case it</w:t>
      </w:r>
      <w:r w:rsidR="00613DE7" w:rsidRPr="00613DE7">
        <w:rPr>
          <w:rFonts w:ascii="Arial" w:hAnsi="Arial" w:cs="Arial"/>
        </w:rPr>
        <w:t xml:space="preserve"> </w:t>
      </w:r>
      <w:r w:rsidRPr="00613DE7">
        <w:rPr>
          <w:rFonts w:ascii="Arial" w:hAnsi="Arial" w:cs="Arial"/>
        </w:rPr>
        <w:t>holds a license for broadcasting programme at the local level covering an area of fewer than 30,000 in population.</w:t>
      </w:r>
    </w:p>
    <w:p w:rsidR="009B2C9D" w:rsidRPr="00A80A7E" w:rsidRDefault="009B2C9D" w:rsidP="00FC41C4">
      <w:pPr>
        <w:jc w:val="both"/>
        <w:rPr>
          <w:rFonts w:ascii="Arial" w:hAnsi="Arial" w:cs="Arial"/>
        </w:rPr>
      </w:pPr>
    </w:p>
    <w:p w:rsidR="00942562" w:rsidRPr="00A80A7E" w:rsidRDefault="00942562" w:rsidP="00613DE7">
      <w:pPr>
        <w:ind w:firstLine="360"/>
        <w:jc w:val="both"/>
        <w:rPr>
          <w:rFonts w:ascii="Arial" w:hAnsi="Arial" w:cs="Arial"/>
        </w:rPr>
      </w:pPr>
      <w:r w:rsidRPr="00A80A7E">
        <w:rPr>
          <w:rFonts w:ascii="Arial" w:hAnsi="Arial" w:cs="Arial"/>
        </w:rPr>
        <w:t xml:space="preserve">The holder of a television broadcasting license for broadcasting a programming service of a </w:t>
      </w:r>
      <w:r w:rsidRPr="00A80A7E">
        <w:rPr>
          <w:rFonts w:ascii="Arial" w:hAnsi="Arial" w:cs="Arial"/>
        </w:rPr>
        <w:lastRenderedPageBreak/>
        <w:t xml:space="preserve">specialized format is obligated to hire, as regular employees, at least: </w:t>
      </w:r>
    </w:p>
    <w:p w:rsidR="00942562" w:rsidRPr="00A80A7E" w:rsidRDefault="00942562" w:rsidP="00FC41C4">
      <w:pPr>
        <w:jc w:val="both"/>
        <w:rPr>
          <w:rFonts w:ascii="Arial" w:hAnsi="Arial" w:cs="Arial"/>
        </w:rPr>
      </w:pPr>
    </w:p>
    <w:p w:rsidR="00942562" w:rsidRPr="00802668" w:rsidRDefault="00802668" w:rsidP="00802668">
      <w:pPr>
        <w:pStyle w:val="ListParagraph"/>
        <w:numPr>
          <w:ilvl w:val="0"/>
          <w:numId w:val="34"/>
        </w:numPr>
        <w:jc w:val="both"/>
        <w:rPr>
          <w:rFonts w:ascii="Arial" w:hAnsi="Arial" w:cs="Arial"/>
        </w:rPr>
      </w:pPr>
      <w:r>
        <w:rPr>
          <w:rFonts w:ascii="Arial" w:hAnsi="Arial" w:cs="Arial"/>
        </w:rPr>
        <w:t xml:space="preserve">10 (ten) persons, in case </w:t>
      </w:r>
      <w:r w:rsidR="00942562" w:rsidRPr="00802668">
        <w:rPr>
          <w:rFonts w:ascii="Arial" w:hAnsi="Arial" w:cs="Arial"/>
        </w:rPr>
        <w:t>it holds a license for broadcasting programme at the state level;</w:t>
      </w:r>
    </w:p>
    <w:p w:rsidR="00942562" w:rsidRPr="00802668" w:rsidRDefault="00942562" w:rsidP="00802668">
      <w:pPr>
        <w:pStyle w:val="ListParagraph"/>
        <w:numPr>
          <w:ilvl w:val="0"/>
          <w:numId w:val="34"/>
        </w:numPr>
        <w:jc w:val="both"/>
        <w:rPr>
          <w:rFonts w:ascii="Arial" w:hAnsi="Arial" w:cs="Arial"/>
        </w:rPr>
      </w:pPr>
      <w:r w:rsidRPr="00802668">
        <w:rPr>
          <w:rFonts w:ascii="Arial" w:hAnsi="Arial" w:cs="Arial"/>
        </w:rPr>
        <w:t>3 (three) persons, i</w:t>
      </w:r>
      <w:r w:rsidR="00802668">
        <w:rPr>
          <w:rFonts w:ascii="Arial" w:hAnsi="Arial" w:cs="Arial"/>
        </w:rPr>
        <w:t>n case</w:t>
      </w:r>
      <w:r w:rsidRPr="00802668">
        <w:rPr>
          <w:rFonts w:ascii="Arial" w:hAnsi="Arial" w:cs="Arial"/>
        </w:rPr>
        <w:t xml:space="preserve"> it holds a license for broadcasting </w:t>
      </w:r>
      <w:r w:rsidR="00802668">
        <w:rPr>
          <w:rFonts w:ascii="Arial" w:hAnsi="Arial" w:cs="Arial"/>
        </w:rPr>
        <w:t>programme at the regional level, and</w:t>
      </w:r>
    </w:p>
    <w:p w:rsidR="00942562" w:rsidRPr="00802668" w:rsidRDefault="00802668" w:rsidP="00802668">
      <w:pPr>
        <w:pStyle w:val="ListParagraph"/>
        <w:numPr>
          <w:ilvl w:val="0"/>
          <w:numId w:val="34"/>
        </w:numPr>
        <w:jc w:val="both"/>
        <w:rPr>
          <w:rFonts w:ascii="Arial" w:hAnsi="Arial" w:cs="Arial"/>
        </w:rPr>
      </w:pPr>
      <w:r>
        <w:rPr>
          <w:rFonts w:ascii="Arial" w:hAnsi="Arial" w:cs="Arial"/>
        </w:rPr>
        <w:t>1 (one) person, in case</w:t>
      </w:r>
      <w:r w:rsidR="00942562" w:rsidRPr="00802668">
        <w:rPr>
          <w:rFonts w:ascii="Arial" w:hAnsi="Arial" w:cs="Arial"/>
        </w:rPr>
        <w:t xml:space="preserve"> it holds a license for broadcasti</w:t>
      </w:r>
      <w:r>
        <w:rPr>
          <w:rFonts w:ascii="Arial" w:hAnsi="Arial" w:cs="Arial"/>
        </w:rPr>
        <w:t>ng programme at the local level.</w:t>
      </w:r>
    </w:p>
    <w:p w:rsidR="00942562" w:rsidRPr="00A80A7E" w:rsidRDefault="00942562" w:rsidP="00FC41C4">
      <w:pPr>
        <w:jc w:val="both"/>
        <w:rPr>
          <w:rFonts w:ascii="Arial" w:hAnsi="Arial" w:cs="Arial"/>
        </w:rPr>
      </w:pPr>
    </w:p>
    <w:p w:rsidR="00942562" w:rsidRPr="00A80A7E" w:rsidRDefault="00942562" w:rsidP="00802668">
      <w:pPr>
        <w:ind w:firstLine="360"/>
        <w:jc w:val="both"/>
        <w:rPr>
          <w:rFonts w:ascii="Arial" w:hAnsi="Arial" w:cs="Arial"/>
        </w:rPr>
      </w:pPr>
      <w:r w:rsidRPr="00A80A7E">
        <w:rPr>
          <w:rFonts w:ascii="Arial" w:hAnsi="Arial" w:cs="Arial"/>
        </w:rPr>
        <w:t xml:space="preserve">The editor responsible for the programming services of both general and specialized formats should have the status of a regular employee. </w:t>
      </w:r>
    </w:p>
    <w:p w:rsidR="00942562" w:rsidRPr="00A80A7E" w:rsidRDefault="00942562" w:rsidP="00FC41C4">
      <w:pPr>
        <w:jc w:val="both"/>
        <w:rPr>
          <w:rFonts w:ascii="Arial" w:hAnsi="Arial" w:cs="Arial"/>
        </w:rPr>
      </w:pPr>
    </w:p>
    <w:p w:rsidR="00942562" w:rsidRPr="00A80A7E" w:rsidRDefault="00942562" w:rsidP="00802668">
      <w:pPr>
        <w:ind w:firstLine="360"/>
        <w:jc w:val="both"/>
        <w:rPr>
          <w:rFonts w:ascii="Arial" w:hAnsi="Arial" w:cs="Arial"/>
        </w:rPr>
      </w:pPr>
      <w:r w:rsidRPr="00A80A7E">
        <w:rPr>
          <w:rFonts w:ascii="Arial" w:hAnsi="Arial" w:cs="Arial"/>
        </w:rPr>
        <w:t>The persons mentioned in Points 1), 2) and 3) of this Article should be full-time employees of the broadcaster, in line with the provisions of the Law on Labour Relations.</w:t>
      </w:r>
    </w:p>
    <w:p w:rsidR="00942562" w:rsidRPr="00A80A7E" w:rsidRDefault="00942562" w:rsidP="00FC41C4">
      <w:pPr>
        <w:jc w:val="both"/>
        <w:rPr>
          <w:rFonts w:ascii="Arial" w:hAnsi="Arial" w:cs="Arial"/>
        </w:rPr>
      </w:pPr>
    </w:p>
    <w:p w:rsidR="00942562" w:rsidRPr="00A80A7E" w:rsidRDefault="00942562" w:rsidP="00802668">
      <w:pPr>
        <w:ind w:firstLine="360"/>
        <w:jc w:val="both"/>
        <w:rPr>
          <w:rFonts w:ascii="Arial" w:hAnsi="Arial" w:cs="Arial"/>
        </w:rPr>
      </w:pPr>
      <w:r w:rsidRPr="00A80A7E">
        <w:rPr>
          <w:rFonts w:ascii="Arial" w:hAnsi="Arial" w:cs="Arial"/>
        </w:rPr>
        <w:t xml:space="preserve">The persons participating in the creation of the programme include journalists, presenters, technicians in charge of the recording and </w:t>
      </w:r>
      <w:r w:rsidR="00244468" w:rsidRPr="00A80A7E">
        <w:rPr>
          <w:rFonts w:ascii="Arial" w:hAnsi="Arial" w:cs="Arial"/>
        </w:rPr>
        <w:t>image</w:t>
      </w:r>
      <w:r w:rsidRPr="00A80A7E">
        <w:rPr>
          <w:rFonts w:ascii="Arial" w:hAnsi="Arial" w:cs="Arial"/>
        </w:rPr>
        <w:t xml:space="preserve"> and sound transmi</w:t>
      </w:r>
      <w:r w:rsidR="00244468" w:rsidRPr="00A80A7E">
        <w:rPr>
          <w:rFonts w:ascii="Arial" w:hAnsi="Arial" w:cs="Arial"/>
        </w:rPr>
        <w:t>tting</w:t>
      </w:r>
      <w:r w:rsidRPr="00A80A7E">
        <w:rPr>
          <w:rFonts w:ascii="Arial" w:hAnsi="Arial" w:cs="Arial"/>
        </w:rPr>
        <w:t xml:space="preserve"> equipment, </w:t>
      </w:r>
      <w:r w:rsidR="00244468" w:rsidRPr="00A80A7E">
        <w:rPr>
          <w:rFonts w:ascii="Arial" w:hAnsi="Arial" w:cs="Arial"/>
        </w:rPr>
        <w:t xml:space="preserve">camerapersons, </w:t>
      </w:r>
      <w:r w:rsidRPr="00A80A7E">
        <w:rPr>
          <w:rFonts w:ascii="Arial" w:hAnsi="Arial" w:cs="Arial"/>
        </w:rPr>
        <w:t>editors, as well as persons employed at other posts that are directly linked to the programme creation.</w:t>
      </w:r>
    </w:p>
    <w:p w:rsidR="00942562" w:rsidRPr="00A80A7E" w:rsidRDefault="00942562" w:rsidP="00FC41C4">
      <w:pPr>
        <w:jc w:val="both"/>
        <w:rPr>
          <w:rFonts w:ascii="Arial" w:hAnsi="Arial" w:cs="Arial"/>
        </w:rPr>
      </w:pPr>
    </w:p>
    <w:p w:rsidR="00942562" w:rsidRPr="00FC41C4" w:rsidRDefault="00942562" w:rsidP="00802668">
      <w:pPr>
        <w:ind w:firstLine="360"/>
        <w:jc w:val="both"/>
        <w:rPr>
          <w:rFonts w:ascii="Arial" w:hAnsi="Arial" w:cs="Arial"/>
        </w:rPr>
      </w:pPr>
      <w:r w:rsidRPr="00A80A7E">
        <w:rPr>
          <w:rFonts w:ascii="Arial" w:hAnsi="Arial" w:cs="Arial"/>
        </w:rPr>
        <w:t>The fulfillment of the minimum staffing requirements shall be verified by submitting the Hiring/Departure document to the mandatory social insurance, i.e. the M1/M2 Form issued by the Employment Agency of the Republic of North Macedonia.</w:t>
      </w:r>
    </w:p>
    <w:p w:rsidR="00942562" w:rsidRPr="00FC41C4" w:rsidRDefault="00942562" w:rsidP="00FC41C4">
      <w:pPr>
        <w:jc w:val="both"/>
        <w:rPr>
          <w:rFonts w:ascii="Arial" w:hAnsi="Arial" w:cs="Arial"/>
        </w:rPr>
      </w:pPr>
    </w:p>
    <w:p w:rsidR="000F3032" w:rsidRPr="00FC41C4" w:rsidRDefault="000F3032" w:rsidP="00FC41C4">
      <w:pPr>
        <w:jc w:val="both"/>
        <w:rPr>
          <w:rFonts w:ascii="Arial" w:hAnsi="Arial" w:cs="Arial"/>
        </w:rPr>
      </w:pPr>
    </w:p>
    <w:p w:rsidR="000F3032" w:rsidRPr="00802668" w:rsidRDefault="00447286" w:rsidP="00802668">
      <w:pPr>
        <w:pStyle w:val="ListParagraph"/>
        <w:numPr>
          <w:ilvl w:val="0"/>
          <w:numId w:val="22"/>
        </w:numPr>
        <w:jc w:val="both"/>
        <w:rPr>
          <w:rFonts w:ascii="Arial" w:hAnsi="Arial" w:cs="Arial"/>
          <w:b/>
        </w:rPr>
      </w:pPr>
      <w:r w:rsidRPr="00802668">
        <w:rPr>
          <w:rFonts w:ascii="Arial" w:hAnsi="Arial" w:cs="Arial"/>
          <w:b/>
        </w:rPr>
        <w:t>FINANCIAL REQUIREMENTS FOR</w:t>
      </w:r>
      <w:r w:rsidR="00244468" w:rsidRPr="00802668">
        <w:rPr>
          <w:rFonts w:ascii="Arial" w:hAnsi="Arial" w:cs="Arial"/>
          <w:b/>
        </w:rPr>
        <w:t xml:space="preserve"> ALL</w:t>
      </w:r>
      <w:r w:rsidRPr="00802668">
        <w:rPr>
          <w:rFonts w:ascii="Arial" w:hAnsi="Arial" w:cs="Arial"/>
          <w:b/>
        </w:rPr>
        <w:t xml:space="preserve"> BROADCASTERS (RADIO AND</w:t>
      </w:r>
      <w:r w:rsidR="00244468" w:rsidRPr="00802668">
        <w:rPr>
          <w:rFonts w:ascii="Arial" w:hAnsi="Arial" w:cs="Arial"/>
          <w:b/>
        </w:rPr>
        <w:t xml:space="preserve"> </w:t>
      </w:r>
      <w:r w:rsidRPr="00802668">
        <w:rPr>
          <w:rFonts w:ascii="Arial" w:hAnsi="Arial" w:cs="Arial"/>
          <w:b/>
        </w:rPr>
        <w:t>TELEVISION</w:t>
      </w:r>
      <w:r w:rsidR="00244468" w:rsidRPr="00802668">
        <w:rPr>
          <w:rFonts w:ascii="Arial" w:hAnsi="Arial" w:cs="Arial"/>
          <w:b/>
        </w:rPr>
        <w:t xml:space="preserve"> </w:t>
      </w:r>
      <w:r w:rsidRPr="00802668">
        <w:rPr>
          <w:rFonts w:ascii="Arial" w:hAnsi="Arial" w:cs="Arial"/>
          <w:b/>
        </w:rPr>
        <w:t>STATIONS)</w:t>
      </w:r>
    </w:p>
    <w:p w:rsidR="000F3032" w:rsidRPr="00FC41C4" w:rsidRDefault="000F3032" w:rsidP="00802668">
      <w:pPr>
        <w:jc w:val="center"/>
        <w:rPr>
          <w:rFonts w:ascii="Arial" w:hAnsi="Arial" w:cs="Arial"/>
        </w:rPr>
      </w:pPr>
    </w:p>
    <w:p w:rsidR="000F3032" w:rsidRPr="00FC41C4" w:rsidRDefault="00447286" w:rsidP="00802668">
      <w:pPr>
        <w:jc w:val="center"/>
        <w:rPr>
          <w:rFonts w:ascii="Arial" w:hAnsi="Arial" w:cs="Arial"/>
        </w:rPr>
      </w:pPr>
      <w:r w:rsidRPr="00FC41C4">
        <w:rPr>
          <w:rFonts w:ascii="Arial" w:hAnsi="Arial" w:cs="Arial"/>
        </w:rPr>
        <w:t xml:space="preserve">Article </w:t>
      </w:r>
      <w:r w:rsidR="00244468" w:rsidRPr="00FC41C4">
        <w:rPr>
          <w:rFonts w:ascii="Arial" w:hAnsi="Arial" w:cs="Arial"/>
        </w:rPr>
        <w:t>22</w:t>
      </w:r>
    </w:p>
    <w:p w:rsidR="000F3032" w:rsidRPr="00FC41C4" w:rsidRDefault="000F3032" w:rsidP="00FC41C4">
      <w:pPr>
        <w:jc w:val="both"/>
        <w:rPr>
          <w:rFonts w:ascii="Arial" w:hAnsi="Arial" w:cs="Arial"/>
        </w:rPr>
      </w:pPr>
    </w:p>
    <w:p w:rsidR="000F3032" w:rsidRPr="00FC41C4" w:rsidRDefault="00802668" w:rsidP="00802668">
      <w:pPr>
        <w:ind w:firstLine="720"/>
        <w:jc w:val="both"/>
        <w:rPr>
          <w:rFonts w:ascii="Arial" w:hAnsi="Arial" w:cs="Arial"/>
        </w:rPr>
      </w:pPr>
      <w:r>
        <w:rPr>
          <w:rFonts w:ascii="Arial" w:hAnsi="Arial" w:cs="Arial"/>
        </w:rPr>
        <w:t>The b</w:t>
      </w:r>
      <w:r w:rsidR="00447286" w:rsidRPr="00FC41C4">
        <w:rPr>
          <w:rFonts w:ascii="Arial" w:hAnsi="Arial" w:cs="Arial"/>
        </w:rPr>
        <w:t xml:space="preserve">roadcasters are </w:t>
      </w:r>
      <w:r w:rsidR="00244468" w:rsidRPr="00FC41C4">
        <w:rPr>
          <w:rFonts w:ascii="Arial" w:hAnsi="Arial" w:cs="Arial"/>
        </w:rPr>
        <w:t xml:space="preserve">obligated </w:t>
      </w:r>
      <w:r w:rsidR="00447286" w:rsidRPr="00FC41C4">
        <w:rPr>
          <w:rFonts w:ascii="Arial" w:hAnsi="Arial" w:cs="Arial"/>
        </w:rPr>
        <w:t>to provide f</w:t>
      </w:r>
      <w:r>
        <w:rPr>
          <w:rFonts w:ascii="Arial" w:hAnsi="Arial" w:cs="Arial"/>
        </w:rPr>
        <w:t>inancial means</w:t>
      </w:r>
      <w:r w:rsidR="00447286" w:rsidRPr="00FC41C4">
        <w:rPr>
          <w:rFonts w:ascii="Arial" w:hAnsi="Arial" w:cs="Arial"/>
        </w:rPr>
        <w:t xml:space="preserve"> for the smooth performance of the</w:t>
      </w:r>
      <w:r w:rsidR="00244468" w:rsidRPr="00FC41C4">
        <w:rPr>
          <w:rFonts w:ascii="Arial" w:hAnsi="Arial" w:cs="Arial"/>
        </w:rPr>
        <w:t xml:space="preserve">ir business </w:t>
      </w:r>
      <w:r w:rsidR="00447286" w:rsidRPr="00FC41C4">
        <w:rPr>
          <w:rFonts w:ascii="Arial" w:hAnsi="Arial" w:cs="Arial"/>
        </w:rPr>
        <w:t xml:space="preserve">activity </w:t>
      </w:r>
      <w:r w:rsidR="00244468" w:rsidRPr="00FC41C4">
        <w:rPr>
          <w:rFonts w:ascii="Arial" w:hAnsi="Arial" w:cs="Arial"/>
        </w:rPr>
        <w:t xml:space="preserve">of </w:t>
      </w:r>
      <w:r w:rsidR="00447286" w:rsidRPr="00FC41C4">
        <w:rPr>
          <w:rFonts w:ascii="Arial" w:hAnsi="Arial" w:cs="Arial"/>
        </w:rPr>
        <w:t>provi</w:t>
      </w:r>
      <w:r w:rsidR="00244468" w:rsidRPr="00FC41C4">
        <w:rPr>
          <w:rFonts w:ascii="Arial" w:hAnsi="Arial" w:cs="Arial"/>
        </w:rPr>
        <w:t>ding</w:t>
      </w:r>
      <w:r w:rsidR="00447286" w:rsidRPr="00FC41C4">
        <w:rPr>
          <w:rFonts w:ascii="Arial" w:hAnsi="Arial" w:cs="Arial"/>
        </w:rPr>
        <w:t xml:space="preserve"> television </w:t>
      </w:r>
      <w:r w:rsidR="00244468" w:rsidRPr="00FC41C4">
        <w:rPr>
          <w:rFonts w:ascii="Arial" w:hAnsi="Arial" w:cs="Arial"/>
        </w:rPr>
        <w:t>or</w:t>
      </w:r>
      <w:r w:rsidR="00447286" w:rsidRPr="00FC41C4">
        <w:rPr>
          <w:rFonts w:ascii="Arial" w:hAnsi="Arial" w:cs="Arial"/>
        </w:rPr>
        <w:t xml:space="preserve"> radio broadcasting</w:t>
      </w:r>
      <w:r w:rsidR="00244468" w:rsidRPr="00FC41C4">
        <w:rPr>
          <w:rFonts w:ascii="Arial" w:hAnsi="Arial" w:cs="Arial"/>
        </w:rPr>
        <w:t>,</w:t>
      </w:r>
      <w:r w:rsidR="00447286" w:rsidRPr="00FC41C4">
        <w:rPr>
          <w:rFonts w:ascii="Arial" w:hAnsi="Arial" w:cs="Arial"/>
        </w:rPr>
        <w:t xml:space="preserve"> for which the</w:t>
      </w:r>
      <w:r w:rsidR="00244468" w:rsidRPr="00FC41C4">
        <w:rPr>
          <w:rFonts w:ascii="Arial" w:hAnsi="Arial" w:cs="Arial"/>
        </w:rPr>
        <w:t xml:space="preserve">y have been </w:t>
      </w:r>
      <w:r>
        <w:rPr>
          <w:rFonts w:ascii="Arial" w:hAnsi="Arial" w:cs="Arial"/>
        </w:rPr>
        <w:t>granted</w:t>
      </w:r>
      <w:r w:rsidR="00244468" w:rsidRPr="00FC41C4">
        <w:rPr>
          <w:rFonts w:ascii="Arial" w:hAnsi="Arial" w:cs="Arial"/>
        </w:rPr>
        <w:t xml:space="preserve"> a </w:t>
      </w:r>
      <w:r w:rsidR="00447286" w:rsidRPr="00FC41C4">
        <w:rPr>
          <w:rFonts w:ascii="Arial" w:hAnsi="Arial" w:cs="Arial"/>
        </w:rPr>
        <w:t>license by the Agency for Audio and Audiovisual Media Se</w:t>
      </w:r>
      <w:r w:rsidR="00244468" w:rsidRPr="00FC41C4">
        <w:rPr>
          <w:rFonts w:ascii="Arial" w:hAnsi="Arial" w:cs="Arial"/>
        </w:rPr>
        <w:t>r</w:t>
      </w:r>
      <w:r w:rsidR="00447286" w:rsidRPr="00FC41C4">
        <w:rPr>
          <w:rFonts w:ascii="Arial" w:hAnsi="Arial" w:cs="Arial"/>
        </w:rPr>
        <w:t>vices</w:t>
      </w:r>
      <w:r w:rsidR="00244468" w:rsidRPr="00FC41C4">
        <w:rPr>
          <w:rFonts w:ascii="Arial" w:hAnsi="Arial" w:cs="Arial"/>
        </w:rPr>
        <w:t xml:space="preserve">. This implies meeting </w:t>
      </w:r>
      <w:r w:rsidR="00447286" w:rsidRPr="00FC41C4">
        <w:rPr>
          <w:rFonts w:ascii="Arial" w:hAnsi="Arial" w:cs="Arial"/>
        </w:rPr>
        <w:t xml:space="preserve">the </w:t>
      </w:r>
      <w:r w:rsidR="00244468" w:rsidRPr="00FC41C4">
        <w:rPr>
          <w:rFonts w:ascii="Arial" w:hAnsi="Arial" w:cs="Arial"/>
        </w:rPr>
        <w:t>requirement</w:t>
      </w:r>
      <w:r w:rsidR="00447286" w:rsidRPr="00FC41C4">
        <w:rPr>
          <w:rFonts w:ascii="Arial" w:hAnsi="Arial" w:cs="Arial"/>
        </w:rPr>
        <w:t>s laid down in the leg</w:t>
      </w:r>
      <w:r w:rsidR="00244468" w:rsidRPr="00FC41C4">
        <w:rPr>
          <w:rFonts w:ascii="Arial" w:hAnsi="Arial" w:cs="Arial"/>
        </w:rPr>
        <w:t>al provisions</w:t>
      </w:r>
      <w:r w:rsidR="00447286" w:rsidRPr="00FC41C4">
        <w:rPr>
          <w:rFonts w:ascii="Arial" w:hAnsi="Arial" w:cs="Arial"/>
        </w:rPr>
        <w:t xml:space="preserve"> </w:t>
      </w:r>
      <w:r w:rsidRPr="00FC41C4">
        <w:rPr>
          <w:rFonts w:ascii="Arial" w:hAnsi="Arial" w:cs="Arial"/>
        </w:rPr>
        <w:t>current</w:t>
      </w:r>
      <w:r w:rsidRPr="00FC41C4">
        <w:rPr>
          <w:rFonts w:ascii="Arial" w:hAnsi="Arial" w:cs="Arial"/>
        </w:rPr>
        <w:t xml:space="preserve"> </w:t>
      </w:r>
      <w:r>
        <w:rPr>
          <w:rFonts w:ascii="Arial" w:hAnsi="Arial" w:cs="Arial"/>
        </w:rPr>
        <w:t xml:space="preserve">valid </w:t>
      </w:r>
      <w:r w:rsidR="00447286" w:rsidRPr="00FC41C4">
        <w:rPr>
          <w:rFonts w:ascii="Arial" w:hAnsi="Arial" w:cs="Arial"/>
        </w:rPr>
        <w:t xml:space="preserve">in the Republic </w:t>
      </w:r>
      <w:r w:rsidR="00447286" w:rsidRPr="00802668">
        <w:rPr>
          <w:rFonts w:ascii="Arial" w:hAnsi="Arial" w:cs="Arial"/>
        </w:rPr>
        <w:t>of</w:t>
      </w:r>
      <w:r w:rsidR="009F2783" w:rsidRPr="00802668">
        <w:rPr>
          <w:rFonts w:ascii="Arial" w:hAnsi="Arial" w:cs="Arial"/>
        </w:rPr>
        <w:t xml:space="preserve"> North</w:t>
      </w:r>
      <w:r w:rsidR="00447286" w:rsidRPr="00FC41C4">
        <w:rPr>
          <w:rFonts w:ascii="Arial" w:hAnsi="Arial" w:cs="Arial"/>
        </w:rPr>
        <w:t xml:space="preserve"> Macedonia and the</w:t>
      </w:r>
      <w:r w:rsidR="009F2783" w:rsidRPr="00FC41C4">
        <w:rPr>
          <w:rFonts w:ascii="Arial" w:hAnsi="Arial" w:cs="Arial"/>
        </w:rPr>
        <w:t xml:space="preserve"> bylaws</w:t>
      </w:r>
      <w:r w:rsidR="00447286" w:rsidRPr="00FC41C4">
        <w:rPr>
          <w:rFonts w:ascii="Arial" w:hAnsi="Arial" w:cs="Arial"/>
        </w:rPr>
        <w:t xml:space="preserve"> adopted by the Agency for Audio and Audiovisual Media Se</w:t>
      </w:r>
      <w:r w:rsidR="009F2783" w:rsidRPr="00FC41C4">
        <w:rPr>
          <w:rFonts w:ascii="Arial" w:hAnsi="Arial" w:cs="Arial"/>
        </w:rPr>
        <w:t>r</w:t>
      </w:r>
      <w:r w:rsidR="00447286" w:rsidRPr="00FC41C4">
        <w:rPr>
          <w:rFonts w:ascii="Arial" w:hAnsi="Arial" w:cs="Arial"/>
        </w:rPr>
        <w:t>vices.</w:t>
      </w:r>
    </w:p>
    <w:p w:rsidR="000F3032" w:rsidRPr="00FC41C4" w:rsidRDefault="000F3032" w:rsidP="00FC41C4">
      <w:pPr>
        <w:jc w:val="both"/>
        <w:rPr>
          <w:rFonts w:ascii="Arial" w:hAnsi="Arial" w:cs="Arial"/>
        </w:rPr>
      </w:pPr>
    </w:p>
    <w:p w:rsidR="000F3032" w:rsidRPr="00FC41C4" w:rsidRDefault="000F3032" w:rsidP="00FC41C4">
      <w:pPr>
        <w:jc w:val="both"/>
        <w:rPr>
          <w:rFonts w:ascii="Arial" w:hAnsi="Arial" w:cs="Arial"/>
        </w:rPr>
      </w:pPr>
    </w:p>
    <w:p w:rsidR="000F3032" w:rsidRPr="00447377" w:rsidRDefault="00447286" w:rsidP="00447377">
      <w:pPr>
        <w:pStyle w:val="ListParagraph"/>
        <w:numPr>
          <w:ilvl w:val="0"/>
          <w:numId w:val="22"/>
        </w:numPr>
        <w:jc w:val="both"/>
        <w:rPr>
          <w:rFonts w:ascii="Arial" w:hAnsi="Arial" w:cs="Arial"/>
          <w:b/>
        </w:rPr>
      </w:pPr>
      <w:r w:rsidRPr="00447377">
        <w:rPr>
          <w:rFonts w:ascii="Arial" w:hAnsi="Arial" w:cs="Arial"/>
          <w:b/>
        </w:rPr>
        <w:t>FINAL PROVISIONS</w:t>
      </w:r>
    </w:p>
    <w:p w:rsidR="000F3032" w:rsidRPr="00FC41C4" w:rsidRDefault="000F3032" w:rsidP="00447377">
      <w:pPr>
        <w:jc w:val="center"/>
        <w:rPr>
          <w:rFonts w:ascii="Arial" w:hAnsi="Arial" w:cs="Arial"/>
        </w:rPr>
      </w:pPr>
    </w:p>
    <w:p w:rsidR="000F3032" w:rsidRPr="00FC41C4" w:rsidRDefault="00447286" w:rsidP="00447377">
      <w:pPr>
        <w:jc w:val="center"/>
        <w:rPr>
          <w:rFonts w:ascii="Arial" w:hAnsi="Arial" w:cs="Arial"/>
        </w:rPr>
      </w:pPr>
      <w:r w:rsidRPr="00FC41C4">
        <w:rPr>
          <w:rFonts w:ascii="Arial" w:hAnsi="Arial" w:cs="Arial"/>
        </w:rPr>
        <w:t>Article 2</w:t>
      </w:r>
      <w:r w:rsidR="0020333E" w:rsidRPr="00FC41C4">
        <w:rPr>
          <w:rFonts w:ascii="Arial" w:hAnsi="Arial" w:cs="Arial"/>
        </w:rPr>
        <w:t>3</w:t>
      </w:r>
    </w:p>
    <w:p w:rsidR="007E127C" w:rsidRPr="00FC41C4" w:rsidRDefault="007E127C" w:rsidP="00FC41C4">
      <w:pPr>
        <w:jc w:val="both"/>
        <w:rPr>
          <w:rFonts w:ascii="Arial" w:hAnsi="Arial" w:cs="Arial"/>
        </w:rPr>
      </w:pPr>
    </w:p>
    <w:p w:rsidR="007E127C" w:rsidRPr="00447377" w:rsidRDefault="007E127C" w:rsidP="00447377">
      <w:pPr>
        <w:jc w:val="center"/>
        <w:rPr>
          <w:rFonts w:ascii="Arial" w:hAnsi="Arial" w:cs="Arial"/>
          <w:sz w:val="18"/>
          <w:szCs w:val="18"/>
        </w:rPr>
      </w:pPr>
      <w:r w:rsidRPr="00447377">
        <w:rPr>
          <w:rFonts w:ascii="Arial" w:hAnsi="Arial" w:cs="Arial"/>
          <w:sz w:val="18"/>
          <w:szCs w:val="18"/>
        </w:rPr>
        <w:t>(Article 2</w:t>
      </w:r>
      <w:r w:rsidR="00447377">
        <w:rPr>
          <w:rFonts w:ascii="Arial" w:hAnsi="Arial" w:cs="Arial"/>
          <w:sz w:val="18"/>
          <w:szCs w:val="18"/>
        </w:rPr>
        <w:t>4 of the Rulebook on the Minimum</w:t>
      </w:r>
      <w:r w:rsidRPr="00447377">
        <w:rPr>
          <w:rFonts w:ascii="Arial" w:hAnsi="Arial" w:cs="Arial"/>
          <w:sz w:val="18"/>
          <w:szCs w:val="18"/>
        </w:rPr>
        <w:t xml:space="preserve"> Technical, Spatial, Financial and Staffing Requirements for </w:t>
      </w:r>
      <w:r w:rsidR="008D1F76" w:rsidRPr="00447377">
        <w:rPr>
          <w:rFonts w:ascii="Arial" w:hAnsi="Arial" w:cs="Arial"/>
          <w:sz w:val="18"/>
          <w:szCs w:val="18"/>
        </w:rPr>
        <w:t>Acquiring</w:t>
      </w:r>
      <w:r w:rsidRPr="00447377">
        <w:rPr>
          <w:rFonts w:ascii="Arial" w:hAnsi="Arial" w:cs="Arial"/>
          <w:sz w:val="18"/>
          <w:szCs w:val="18"/>
        </w:rPr>
        <w:t xml:space="preserve"> a Radio or Television Broadcasting License, No. 01-5774/1</w:t>
      </w:r>
      <w:r w:rsidR="00447377">
        <w:rPr>
          <w:rFonts w:ascii="Arial" w:hAnsi="Arial" w:cs="Arial"/>
          <w:sz w:val="18"/>
          <w:szCs w:val="18"/>
        </w:rPr>
        <w:t xml:space="preserve">, </w:t>
      </w:r>
      <w:r w:rsidRPr="00447377">
        <w:rPr>
          <w:rFonts w:ascii="Arial" w:hAnsi="Arial" w:cs="Arial"/>
          <w:sz w:val="18"/>
          <w:szCs w:val="18"/>
        </w:rPr>
        <w:t>dated 21.11.2014)</w:t>
      </w:r>
    </w:p>
    <w:p w:rsidR="007E127C" w:rsidRPr="00447377" w:rsidRDefault="007E127C" w:rsidP="00FC41C4">
      <w:pPr>
        <w:jc w:val="both"/>
        <w:rPr>
          <w:rFonts w:ascii="Arial" w:hAnsi="Arial" w:cs="Arial"/>
        </w:rPr>
      </w:pPr>
    </w:p>
    <w:p w:rsidR="000F3032" w:rsidRPr="00447377" w:rsidRDefault="007E127C" w:rsidP="00447377">
      <w:pPr>
        <w:ind w:firstLine="720"/>
        <w:jc w:val="both"/>
        <w:rPr>
          <w:rFonts w:ascii="Arial" w:hAnsi="Arial" w:cs="Arial"/>
        </w:rPr>
      </w:pPr>
      <w:r w:rsidRPr="00447377">
        <w:rPr>
          <w:rFonts w:ascii="Arial" w:hAnsi="Arial" w:cs="Arial"/>
        </w:rPr>
        <w:t xml:space="preserve">On the </w:t>
      </w:r>
      <w:r w:rsidR="00447286" w:rsidRPr="00447377">
        <w:rPr>
          <w:rFonts w:ascii="Arial" w:hAnsi="Arial" w:cs="Arial"/>
        </w:rPr>
        <w:t xml:space="preserve">day </w:t>
      </w:r>
      <w:r w:rsidRPr="00447377">
        <w:rPr>
          <w:rFonts w:ascii="Arial" w:hAnsi="Arial" w:cs="Arial"/>
        </w:rPr>
        <w:t xml:space="preserve">this Rulebook shall </w:t>
      </w:r>
      <w:r w:rsidR="00447286" w:rsidRPr="00447377">
        <w:rPr>
          <w:rFonts w:ascii="Arial" w:hAnsi="Arial" w:cs="Arial"/>
        </w:rPr>
        <w:t>ent</w:t>
      </w:r>
      <w:r w:rsidRPr="00447377">
        <w:rPr>
          <w:rFonts w:ascii="Arial" w:hAnsi="Arial" w:cs="Arial"/>
        </w:rPr>
        <w:t>e</w:t>
      </w:r>
      <w:r w:rsidR="00447286" w:rsidRPr="00447377">
        <w:rPr>
          <w:rFonts w:ascii="Arial" w:hAnsi="Arial" w:cs="Arial"/>
        </w:rPr>
        <w:t>r</w:t>
      </w:r>
      <w:r w:rsidRPr="00447377">
        <w:rPr>
          <w:rFonts w:ascii="Arial" w:hAnsi="Arial" w:cs="Arial"/>
        </w:rPr>
        <w:t xml:space="preserve"> </w:t>
      </w:r>
      <w:r w:rsidR="00447286" w:rsidRPr="00447377">
        <w:rPr>
          <w:rFonts w:ascii="Arial" w:hAnsi="Arial" w:cs="Arial"/>
        </w:rPr>
        <w:t xml:space="preserve">into force, the Rulebook on the </w:t>
      </w:r>
      <w:r w:rsidRPr="00447377">
        <w:rPr>
          <w:rFonts w:ascii="Arial" w:hAnsi="Arial" w:cs="Arial"/>
        </w:rPr>
        <w:t>T</w:t>
      </w:r>
      <w:r w:rsidR="00447286" w:rsidRPr="00447377">
        <w:rPr>
          <w:rFonts w:ascii="Arial" w:hAnsi="Arial" w:cs="Arial"/>
        </w:rPr>
        <w:t xml:space="preserve">echnical, </w:t>
      </w:r>
      <w:r w:rsidRPr="00447377">
        <w:rPr>
          <w:rFonts w:ascii="Arial" w:hAnsi="Arial" w:cs="Arial"/>
        </w:rPr>
        <w:t>Sp</w:t>
      </w:r>
      <w:r w:rsidR="00447286" w:rsidRPr="00447377">
        <w:rPr>
          <w:rFonts w:ascii="Arial" w:hAnsi="Arial" w:cs="Arial"/>
        </w:rPr>
        <w:t>atial,</w:t>
      </w:r>
      <w:r w:rsidRPr="00447377">
        <w:rPr>
          <w:rFonts w:ascii="Arial" w:hAnsi="Arial" w:cs="Arial"/>
        </w:rPr>
        <w:t xml:space="preserve"> Fin</w:t>
      </w:r>
      <w:r w:rsidR="00447286" w:rsidRPr="00447377">
        <w:rPr>
          <w:rFonts w:ascii="Arial" w:hAnsi="Arial" w:cs="Arial"/>
        </w:rPr>
        <w:t xml:space="preserve">ancial and </w:t>
      </w:r>
      <w:r w:rsidRPr="00447377">
        <w:rPr>
          <w:rFonts w:ascii="Arial" w:hAnsi="Arial" w:cs="Arial"/>
        </w:rPr>
        <w:t>S</w:t>
      </w:r>
      <w:r w:rsidR="00447286" w:rsidRPr="00447377">
        <w:rPr>
          <w:rFonts w:ascii="Arial" w:hAnsi="Arial" w:cs="Arial"/>
        </w:rPr>
        <w:t xml:space="preserve">taffing </w:t>
      </w:r>
      <w:r w:rsidRPr="00447377">
        <w:rPr>
          <w:rFonts w:ascii="Arial" w:hAnsi="Arial" w:cs="Arial"/>
        </w:rPr>
        <w:t>R</w:t>
      </w:r>
      <w:r w:rsidR="00447286" w:rsidRPr="00447377">
        <w:rPr>
          <w:rFonts w:ascii="Arial" w:hAnsi="Arial" w:cs="Arial"/>
        </w:rPr>
        <w:t xml:space="preserve">equirements for </w:t>
      </w:r>
      <w:r w:rsidR="008D1F76" w:rsidRPr="00447377">
        <w:rPr>
          <w:rFonts w:ascii="Arial" w:hAnsi="Arial" w:cs="Arial"/>
        </w:rPr>
        <w:t>Acquiring</w:t>
      </w:r>
      <w:r w:rsidR="00447286" w:rsidRPr="00447377">
        <w:rPr>
          <w:rFonts w:ascii="Arial" w:hAnsi="Arial" w:cs="Arial"/>
        </w:rPr>
        <w:t xml:space="preserve"> </w:t>
      </w:r>
      <w:r w:rsidRPr="00447377">
        <w:rPr>
          <w:rFonts w:ascii="Arial" w:hAnsi="Arial" w:cs="Arial"/>
        </w:rPr>
        <w:t>a</w:t>
      </w:r>
      <w:r w:rsidR="00447377">
        <w:rPr>
          <w:rFonts w:ascii="Arial" w:hAnsi="Arial" w:cs="Arial"/>
        </w:rPr>
        <w:t xml:space="preserve"> </w:t>
      </w:r>
      <w:r w:rsidRPr="00447377">
        <w:rPr>
          <w:rFonts w:ascii="Arial" w:hAnsi="Arial" w:cs="Arial"/>
        </w:rPr>
        <w:t>L</w:t>
      </w:r>
      <w:r w:rsidR="00447286" w:rsidRPr="00447377">
        <w:rPr>
          <w:rFonts w:ascii="Arial" w:hAnsi="Arial" w:cs="Arial"/>
        </w:rPr>
        <w:t>icense for</w:t>
      </w:r>
      <w:r w:rsidRPr="00447377">
        <w:rPr>
          <w:rFonts w:ascii="Arial" w:hAnsi="Arial" w:cs="Arial"/>
        </w:rPr>
        <w:t xml:space="preserve"> Performing Br</w:t>
      </w:r>
      <w:r w:rsidR="00447286" w:rsidRPr="00447377">
        <w:rPr>
          <w:rFonts w:ascii="Arial" w:hAnsi="Arial" w:cs="Arial"/>
        </w:rPr>
        <w:t>oadcasting</w:t>
      </w:r>
      <w:r w:rsidRPr="00447377">
        <w:rPr>
          <w:rFonts w:ascii="Arial" w:hAnsi="Arial" w:cs="Arial"/>
        </w:rPr>
        <w:t xml:space="preserve"> Activity</w:t>
      </w:r>
      <w:r w:rsidR="00447286" w:rsidRPr="00447377">
        <w:rPr>
          <w:rFonts w:ascii="Arial" w:hAnsi="Arial" w:cs="Arial"/>
        </w:rPr>
        <w:t xml:space="preserve"> No.01-4412/1</w:t>
      </w:r>
      <w:r w:rsidR="00447377">
        <w:rPr>
          <w:rFonts w:ascii="Arial" w:hAnsi="Arial" w:cs="Arial"/>
        </w:rPr>
        <w:t>,</w:t>
      </w:r>
      <w:r w:rsidR="00447286" w:rsidRPr="00447377">
        <w:rPr>
          <w:rFonts w:ascii="Arial" w:hAnsi="Arial" w:cs="Arial"/>
        </w:rPr>
        <w:t xml:space="preserve"> dated 11 August 2013</w:t>
      </w:r>
      <w:r w:rsidRPr="00447377">
        <w:rPr>
          <w:rFonts w:ascii="Arial" w:hAnsi="Arial" w:cs="Arial"/>
        </w:rPr>
        <w:t>,</w:t>
      </w:r>
      <w:r w:rsidR="00447286" w:rsidRPr="00447377">
        <w:rPr>
          <w:rFonts w:ascii="Arial" w:hAnsi="Arial" w:cs="Arial"/>
        </w:rPr>
        <w:t xml:space="preserve"> </w:t>
      </w:r>
      <w:r w:rsidRPr="00447377">
        <w:rPr>
          <w:rFonts w:ascii="Arial" w:hAnsi="Arial" w:cs="Arial"/>
        </w:rPr>
        <w:t>(“</w:t>
      </w:r>
      <w:r w:rsidR="00447286" w:rsidRPr="00447377">
        <w:rPr>
          <w:rFonts w:ascii="Arial" w:hAnsi="Arial" w:cs="Arial"/>
        </w:rPr>
        <w:t xml:space="preserve">Official </w:t>
      </w:r>
      <w:r w:rsidRPr="00447377">
        <w:rPr>
          <w:rFonts w:ascii="Arial" w:hAnsi="Arial" w:cs="Arial"/>
        </w:rPr>
        <w:t>Gazette of the Republic of Macedonia”</w:t>
      </w:r>
      <w:r w:rsidR="00447286" w:rsidRPr="00447377">
        <w:rPr>
          <w:rFonts w:ascii="Arial" w:hAnsi="Arial" w:cs="Arial"/>
        </w:rPr>
        <w:t xml:space="preserve"> No.154/2013)</w:t>
      </w:r>
      <w:r w:rsidRPr="00447377">
        <w:rPr>
          <w:rFonts w:ascii="Arial" w:hAnsi="Arial" w:cs="Arial"/>
        </w:rPr>
        <w:t>,</w:t>
      </w:r>
      <w:r w:rsidR="00447286" w:rsidRPr="00447377">
        <w:rPr>
          <w:rFonts w:ascii="Arial" w:hAnsi="Arial" w:cs="Arial"/>
        </w:rPr>
        <w:t xml:space="preserve"> shall cease to be valid.</w:t>
      </w:r>
    </w:p>
    <w:p w:rsidR="000F3032" w:rsidRPr="00447377" w:rsidRDefault="000F3032" w:rsidP="00FC41C4">
      <w:pPr>
        <w:jc w:val="both"/>
        <w:rPr>
          <w:rFonts w:ascii="Arial" w:hAnsi="Arial" w:cs="Arial"/>
        </w:rPr>
      </w:pPr>
    </w:p>
    <w:p w:rsidR="000F3032" w:rsidRPr="00447377" w:rsidRDefault="000F3032" w:rsidP="00FC41C4">
      <w:pPr>
        <w:jc w:val="both"/>
        <w:rPr>
          <w:rFonts w:ascii="Arial" w:hAnsi="Arial" w:cs="Arial"/>
        </w:rPr>
      </w:pPr>
    </w:p>
    <w:p w:rsidR="000F3032" w:rsidRPr="00447377" w:rsidRDefault="00447286" w:rsidP="00447377">
      <w:pPr>
        <w:jc w:val="center"/>
        <w:rPr>
          <w:rFonts w:ascii="Arial" w:hAnsi="Arial" w:cs="Arial"/>
        </w:rPr>
      </w:pPr>
      <w:r w:rsidRPr="00447377">
        <w:rPr>
          <w:rFonts w:ascii="Arial" w:hAnsi="Arial" w:cs="Arial"/>
        </w:rPr>
        <w:t xml:space="preserve">Article </w:t>
      </w:r>
      <w:r w:rsidR="007E127C" w:rsidRPr="00447377">
        <w:rPr>
          <w:rFonts w:ascii="Arial" w:hAnsi="Arial" w:cs="Arial"/>
        </w:rPr>
        <w:t>24</w:t>
      </w:r>
    </w:p>
    <w:p w:rsidR="000F3032" w:rsidRPr="00447377" w:rsidRDefault="000F3032" w:rsidP="00FC41C4">
      <w:pPr>
        <w:jc w:val="both"/>
        <w:rPr>
          <w:rFonts w:ascii="Arial" w:hAnsi="Arial" w:cs="Arial"/>
        </w:rPr>
      </w:pPr>
    </w:p>
    <w:p w:rsidR="007E127C" w:rsidRPr="00447377" w:rsidRDefault="007E127C" w:rsidP="00447377">
      <w:pPr>
        <w:jc w:val="center"/>
        <w:rPr>
          <w:rFonts w:ascii="Arial" w:hAnsi="Arial" w:cs="Arial"/>
          <w:sz w:val="18"/>
          <w:szCs w:val="18"/>
        </w:rPr>
      </w:pPr>
      <w:r w:rsidRPr="00447377">
        <w:rPr>
          <w:rFonts w:ascii="Arial" w:hAnsi="Arial" w:cs="Arial"/>
          <w:sz w:val="18"/>
          <w:szCs w:val="18"/>
        </w:rPr>
        <w:t>(Article 25 of the Rulebook on the Minim</w:t>
      </w:r>
      <w:r w:rsidR="00447377">
        <w:rPr>
          <w:rFonts w:ascii="Arial" w:hAnsi="Arial" w:cs="Arial"/>
          <w:sz w:val="18"/>
          <w:szCs w:val="18"/>
        </w:rPr>
        <w:t>um</w:t>
      </w:r>
      <w:r w:rsidRPr="00447377">
        <w:rPr>
          <w:rFonts w:ascii="Arial" w:hAnsi="Arial" w:cs="Arial"/>
          <w:sz w:val="18"/>
          <w:szCs w:val="18"/>
        </w:rPr>
        <w:t xml:space="preserve"> Technical, Spatial, Financial and Staffing Requirements for </w:t>
      </w:r>
      <w:r w:rsidR="008D1F76" w:rsidRPr="00447377">
        <w:rPr>
          <w:rFonts w:ascii="Arial" w:hAnsi="Arial" w:cs="Arial"/>
          <w:sz w:val="18"/>
          <w:szCs w:val="18"/>
        </w:rPr>
        <w:t>Acquiring</w:t>
      </w:r>
      <w:r w:rsidRPr="00447377">
        <w:rPr>
          <w:rFonts w:ascii="Arial" w:hAnsi="Arial" w:cs="Arial"/>
          <w:sz w:val="18"/>
          <w:szCs w:val="18"/>
        </w:rPr>
        <w:t xml:space="preserve"> a Radio or Television Broadcasting License, No. 01-5774/1</w:t>
      </w:r>
      <w:r w:rsidR="00447377">
        <w:rPr>
          <w:rFonts w:ascii="Arial" w:hAnsi="Arial" w:cs="Arial"/>
          <w:sz w:val="18"/>
          <w:szCs w:val="18"/>
        </w:rPr>
        <w:t xml:space="preserve">, </w:t>
      </w:r>
      <w:r w:rsidRPr="00447377">
        <w:rPr>
          <w:rFonts w:ascii="Arial" w:hAnsi="Arial" w:cs="Arial"/>
          <w:sz w:val="18"/>
          <w:szCs w:val="18"/>
        </w:rPr>
        <w:t>dated 21.11.2014)</w:t>
      </w:r>
    </w:p>
    <w:p w:rsidR="007E127C" w:rsidRPr="00447377" w:rsidRDefault="007E127C" w:rsidP="00FC41C4">
      <w:pPr>
        <w:jc w:val="both"/>
        <w:rPr>
          <w:rFonts w:ascii="Arial" w:hAnsi="Arial" w:cs="Arial"/>
          <w:sz w:val="18"/>
          <w:szCs w:val="18"/>
        </w:rPr>
      </w:pPr>
    </w:p>
    <w:p w:rsidR="000F3032" w:rsidRPr="00447377" w:rsidRDefault="00447286" w:rsidP="00447377">
      <w:pPr>
        <w:ind w:firstLine="720"/>
        <w:jc w:val="both"/>
        <w:rPr>
          <w:rFonts w:ascii="Arial" w:hAnsi="Arial" w:cs="Arial"/>
        </w:rPr>
      </w:pPr>
      <w:r w:rsidRPr="00447377">
        <w:rPr>
          <w:rFonts w:ascii="Arial" w:hAnsi="Arial" w:cs="Arial"/>
        </w:rPr>
        <w:t xml:space="preserve">This Rulebook shall enter into force on the eighth day following </w:t>
      </w:r>
      <w:r w:rsidR="007E127C" w:rsidRPr="00447377">
        <w:rPr>
          <w:rFonts w:ascii="Arial" w:hAnsi="Arial" w:cs="Arial"/>
        </w:rPr>
        <w:t xml:space="preserve">the date of </w:t>
      </w:r>
      <w:r w:rsidRPr="00447377">
        <w:rPr>
          <w:rFonts w:ascii="Arial" w:hAnsi="Arial" w:cs="Arial"/>
        </w:rPr>
        <w:t xml:space="preserve">its publication in the </w:t>
      </w:r>
      <w:r w:rsidR="007E127C" w:rsidRPr="00447377">
        <w:rPr>
          <w:rFonts w:ascii="Arial" w:hAnsi="Arial" w:cs="Arial"/>
        </w:rPr>
        <w:t>“</w:t>
      </w:r>
      <w:r w:rsidRPr="00447377">
        <w:rPr>
          <w:rFonts w:ascii="Arial" w:hAnsi="Arial" w:cs="Arial"/>
        </w:rPr>
        <w:t>Official Gazette of the Republic of Macedonia</w:t>
      </w:r>
      <w:r w:rsidR="007E127C" w:rsidRPr="00447377">
        <w:rPr>
          <w:rFonts w:ascii="Arial" w:hAnsi="Arial" w:cs="Arial"/>
        </w:rPr>
        <w:t>”</w:t>
      </w:r>
      <w:r w:rsidRPr="00447377">
        <w:rPr>
          <w:rFonts w:ascii="Arial" w:hAnsi="Arial" w:cs="Arial"/>
        </w:rPr>
        <w:t>.</w:t>
      </w:r>
    </w:p>
    <w:p w:rsidR="007E127C" w:rsidRPr="00447377" w:rsidRDefault="007E127C" w:rsidP="00FC41C4">
      <w:pPr>
        <w:jc w:val="both"/>
        <w:rPr>
          <w:rFonts w:ascii="Arial" w:hAnsi="Arial" w:cs="Arial"/>
        </w:rPr>
      </w:pPr>
    </w:p>
    <w:p w:rsidR="007E127C" w:rsidRPr="00447377" w:rsidRDefault="007E127C" w:rsidP="00FC41C4">
      <w:pPr>
        <w:jc w:val="both"/>
        <w:rPr>
          <w:rFonts w:ascii="Arial" w:hAnsi="Arial" w:cs="Arial"/>
        </w:rPr>
      </w:pPr>
    </w:p>
    <w:p w:rsidR="007E127C" w:rsidRPr="00447377" w:rsidRDefault="007E127C" w:rsidP="00447377">
      <w:pPr>
        <w:jc w:val="center"/>
        <w:rPr>
          <w:rFonts w:ascii="Arial" w:hAnsi="Arial" w:cs="Arial"/>
        </w:rPr>
      </w:pPr>
      <w:r w:rsidRPr="00447377">
        <w:rPr>
          <w:rFonts w:ascii="Arial" w:hAnsi="Arial" w:cs="Arial"/>
        </w:rPr>
        <w:t>Article 25</w:t>
      </w:r>
    </w:p>
    <w:p w:rsidR="007E127C" w:rsidRPr="00447377" w:rsidRDefault="007E127C" w:rsidP="00FC41C4">
      <w:pPr>
        <w:jc w:val="both"/>
        <w:rPr>
          <w:rFonts w:ascii="Arial" w:hAnsi="Arial" w:cs="Arial"/>
        </w:rPr>
      </w:pPr>
    </w:p>
    <w:p w:rsidR="007E127C" w:rsidRPr="00447377" w:rsidRDefault="007E127C" w:rsidP="00447377">
      <w:pPr>
        <w:jc w:val="center"/>
        <w:rPr>
          <w:rFonts w:ascii="Arial" w:hAnsi="Arial" w:cs="Arial"/>
          <w:sz w:val="18"/>
          <w:szCs w:val="18"/>
        </w:rPr>
      </w:pPr>
      <w:r w:rsidRPr="00447377">
        <w:rPr>
          <w:rFonts w:ascii="Arial" w:hAnsi="Arial" w:cs="Arial"/>
          <w:sz w:val="18"/>
          <w:szCs w:val="18"/>
        </w:rPr>
        <w:lastRenderedPageBreak/>
        <w:t xml:space="preserve">(Article 4 of the Rulebook </w:t>
      </w:r>
      <w:r w:rsidR="004B6BBA" w:rsidRPr="00447377">
        <w:rPr>
          <w:rFonts w:ascii="Arial" w:hAnsi="Arial" w:cs="Arial"/>
          <w:sz w:val="18"/>
          <w:szCs w:val="18"/>
        </w:rPr>
        <w:t>No. 01-3336/1</w:t>
      </w:r>
      <w:r w:rsidR="00447377">
        <w:rPr>
          <w:rFonts w:ascii="Arial" w:hAnsi="Arial" w:cs="Arial"/>
          <w:sz w:val="18"/>
          <w:szCs w:val="18"/>
        </w:rPr>
        <w:t>,</w:t>
      </w:r>
      <w:r w:rsidR="004B6BBA" w:rsidRPr="00447377">
        <w:rPr>
          <w:rFonts w:ascii="Arial" w:hAnsi="Arial" w:cs="Arial"/>
          <w:sz w:val="18"/>
          <w:szCs w:val="18"/>
        </w:rPr>
        <w:t xml:space="preserve"> dated 08.05.2015, </w:t>
      </w:r>
      <w:r w:rsidRPr="00447377">
        <w:rPr>
          <w:rFonts w:ascii="Arial" w:hAnsi="Arial" w:cs="Arial"/>
          <w:sz w:val="18"/>
          <w:szCs w:val="18"/>
        </w:rPr>
        <w:t>on Amending and Supplementing the Rulebook on the Minim</w:t>
      </w:r>
      <w:r w:rsidR="00447377">
        <w:rPr>
          <w:rFonts w:ascii="Arial" w:hAnsi="Arial" w:cs="Arial"/>
          <w:sz w:val="18"/>
          <w:szCs w:val="18"/>
        </w:rPr>
        <w:t>um</w:t>
      </w:r>
      <w:r w:rsidRPr="00447377">
        <w:rPr>
          <w:rFonts w:ascii="Arial" w:hAnsi="Arial" w:cs="Arial"/>
          <w:sz w:val="18"/>
          <w:szCs w:val="18"/>
        </w:rPr>
        <w:t xml:space="preserve"> Technical, Spatial, Financial and Staffing Requirements for </w:t>
      </w:r>
      <w:r w:rsidR="008D1F76" w:rsidRPr="00447377">
        <w:rPr>
          <w:rFonts w:ascii="Arial" w:hAnsi="Arial" w:cs="Arial"/>
          <w:sz w:val="18"/>
          <w:szCs w:val="18"/>
        </w:rPr>
        <w:t>Acquiring</w:t>
      </w:r>
      <w:r w:rsidRPr="00447377">
        <w:rPr>
          <w:rFonts w:ascii="Arial" w:hAnsi="Arial" w:cs="Arial"/>
          <w:sz w:val="18"/>
          <w:szCs w:val="18"/>
        </w:rPr>
        <w:t xml:space="preserve"> a Radio or Television Broadcasting License, No. 01-5774/1dated 21.11.2014)</w:t>
      </w:r>
    </w:p>
    <w:p w:rsidR="007E127C" w:rsidRPr="00447377" w:rsidRDefault="007E127C" w:rsidP="00FC41C4">
      <w:pPr>
        <w:jc w:val="both"/>
        <w:rPr>
          <w:rFonts w:ascii="Arial" w:hAnsi="Arial" w:cs="Arial"/>
        </w:rPr>
      </w:pPr>
    </w:p>
    <w:p w:rsidR="007E127C" w:rsidRPr="00447377" w:rsidRDefault="007E127C" w:rsidP="00447377">
      <w:pPr>
        <w:ind w:firstLine="720"/>
        <w:jc w:val="both"/>
        <w:rPr>
          <w:rFonts w:ascii="Arial" w:hAnsi="Arial" w:cs="Arial"/>
        </w:rPr>
      </w:pPr>
      <w:r w:rsidRPr="00447377">
        <w:rPr>
          <w:rFonts w:ascii="Arial" w:hAnsi="Arial" w:cs="Arial"/>
        </w:rPr>
        <w:t xml:space="preserve">This Rulebook </w:t>
      </w:r>
      <w:r w:rsidR="004B6BBA" w:rsidRPr="00447377">
        <w:rPr>
          <w:rFonts w:ascii="Arial" w:hAnsi="Arial" w:cs="Arial"/>
        </w:rPr>
        <w:t>on Amending and Supplementing the Rulebook on the Minim</w:t>
      </w:r>
      <w:r w:rsidR="00447377">
        <w:rPr>
          <w:rFonts w:ascii="Arial" w:hAnsi="Arial" w:cs="Arial"/>
        </w:rPr>
        <w:t>um</w:t>
      </w:r>
      <w:r w:rsidR="004B6BBA" w:rsidRPr="00447377">
        <w:rPr>
          <w:rFonts w:ascii="Arial" w:hAnsi="Arial" w:cs="Arial"/>
        </w:rPr>
        <w:t xml:space="preserve"> Technical, Spatial, Financial and Staffing Requirements for </w:t>
      </w:r>
      <w:r w:rsidR="008D1F76" w:rsidRPr="00447377">
        <w:rPr>
          <w:rFonts w:ascii="Arial" w:hAnsi="Arial" w:cs="Arial"/>
        </w:rPr>
        <w:t>Acquiring</w:t>
      </w:r>
      <w:r w:rsidR="004B6BBA" w:rsidRPr="00447377">
        <w:rPr>
          <w:rFonts w:ascii="Arial" w:hAnsi="Arial" w:cs="Arial"/>
        </w:rPr>
        <w:t xml:space="preserve"> a Radio or Television Broadcasting License No. 01-5774/1</w:t>
      </w:r>
      <w:r w:rsidR="00447377">
        <w:rPr>
          <w:rFonts w:ascii="Arial" w:hAnsi="Arial" w:cs="Arial"/>
        </w:rPr>
        <w:t>,</w:t>
      </w:r>
      <w:r w:rsidR="004B6BBA" w:rsidRPr="00447377">
        <w:rPr>
          <w:rFonts w:ascii="Arial" w:hAnsi="Arial" w:cs="Arial"/>
        </w:rPr>
        <w:t xml:space="preserve"> dated 21.11.2014, </w:t>
      </w:r>
      <w:r w:rsidRPr="00447377">
        <w:rPr>
          <w:rFonts w:ascii="Arial" w:hAnsi="Arial" w:cs="Arial"/>
        </w:rPr>
        <w:t>shall enter into force on the eighth day following the date of its publication in the “Official Gazette of the Republic of Macedonia”.</w:t>
      </w:r>
    </w:p>
    <w:p w:rsidR="000F3032" w:rsidRPr="00447377" w:rsidRDefault="000F3032" w:rsidP="00FC41C4">
      <w:pPr>
        <w:jc w:val="both"/>
        <w:rPr>
          <w:rFonts w:ascii="Arial" w:hAnsi="Arial" w:cs="Arial"/>
        </w:rPr>
      </w:pPr>
    </w:p>
    <w:p w:rsidR="004B6BBA" w:rsidRPr="00447377" w:rsidRDefault="004B6BBA" w:rsidP="00FC41C4">
      <w:pPr>
        <w:jc w:val="both"/>
        <w:rPr>
          <w:rFonts w:ascii="Arial" w:hAnsi="Arial" w:cs="Arial"/>
        </w:rPr>
      </w:pPr>
    </w:p>
    <w:p w:rsidR="004B6BBA" w:rsidRPr="00447377" w:rsidRDefault="004B6BBA" w:rsidP="00447377">
      <w:pPr>
        <w:jc w:val="center"/>
        <w:rPr>
          <w:rFonts w:ascii="Arial" w:hAnsi="Arial" w:cs="Arial"/>
        </w:rPr>
      </w:pPr>
      <w:r w:rsidRPr="00447377">
        <w:rPr>
          <w:rFonts w:ascii="Arial" w:hAnsi="Arial" w:cs="Arial"/>
        </w:rPr>
        <w:t>Article 26</w:t>
      </w:r>
    </w:p>
    <w:p w:rsidR="004B6BBA" w:rsidRPr="00447377" w:rsidRDefault="004B6BBA" w:rsidP="00FC41C4">
      <w:pPr>
        <w:jc w:val="both"/>
        <w:rPr>
          <w:rFonts w:ascii="Arial" w:hAnsi="Arial" w:cs="Arial"/>
        </w:rPr>
      </w:pPr>
    </w:p>
    <w:p w:rsidR="004B6BBA" w:rsidRPr="00447377" w:rsidRDefault="004B6BBA" w:rsidP="00447377">
      <w:pPr>
        <w:jc w:val="center"/>
        <w:rPr>
          <w:rFonts w:ascii="Arial" w:hAnsi="Arial" w:cs="Arial"/>
          <w:sz w:val="18"/>
          <w:szCs w:val="18"/>
        </w:rPr>
      </w:pPr>
      <w:r w:rsidRPr="00447377">
        <w:rPr>
          <w:rFonts w:ascii="Arial" w:hAnsi="Arial" w:cs="Arial"/>
          <w:sz w:val="18"/>
          <w:szCs w:val="18"/>
        </w:rPr>
        <w:t>(Article 19 of the Rulebook No. 01-3539/1</w:t>
      </w:r>
      <w:r w:rsidR="00447377">
        <w:rPr>
          <w:rFonts w:ascii="Arial" w:hAnsi="Arial" w:cs="Arial"/>
          <w:sz w:val="18"/>
          <w:szCs w:val="18"/>
        </w:rPr>
        <w:t>,</w:t>
      </w:r>
      <w:r w:rsidRPr="00447377">
        <w:rPr>
          <w:rFonts w:ascii="Arial" w:hAnsi="Arial" w:cs="Arial"/>
          <w:sz w:val="18"/>
          <w:szCs w:val="18"/>
        </w:rPr>
        <w:t xml:space="preserve"> dated 25.09.2023, on Amending and Supplementing the Rulebook on</w:t>
      </w:r>
      <w:r w:rsidR="00447377">
        <w:rPr>
          <w:rFonts w:ascii="Arial" w:hAnsi="Arial" w:cs="Arial"/>
          <w:sz w:val="18"/>
          <w:szCs w:val="18"/>
        </w:rPr>
        <w:t xml:space="preserve"> the Minimum</w:t>
      </w:r>
      <w:r w:rsidRPr="00447377">
        <w:rPr>
          <w:rFonts w:ascii="Arial" w:hAnsi="Arial" w:cs="Arial"/>
          <w:sz w:val="18"/>
          <w:szCs w:val="18"/>
        </w:rPr>
        <w:t xml:space="preserve"> Technical, Spatial, Financial and Staffing Requirements for </w:t>
      </w:r>
      <w:r w:rsidR="008D1F76" w:rsidRPr="00447377">
        <w:rPr>
          <w:rFonts w:ascii="Arial" w:hAnsi="Arial" w:cs="Arial"/>
          <w:sz w:val="18"/>
          <w:szCs w:val="18"/>
        </w:rPr>
        <w:t>Acquiring</w:t>
      </w:r>
      <w:r w:rsidRPr="00447377">
        <w:rPr>
          <w:rFonts w:ascii="Arial" w:hAnsi="Arial" w:cs="Arial"/>
          <w:sz w:val="18"/>
          <w:szCs w:val="18"/>
        </w:rPr>
        <w:t xml:space="preserve"> a Radio or Television Broadcasting License)</w:t>
      </w:r>
    </w:p>
    <w:p w:rsidR="004B6BBA" w:rsidRPr="00447377" w:rsidRDefault="004B6BBA" w:rsidP="00447377">
      <w:pPr>
        <w:jc w:val="center"/>
        <w:rPr>
          <w:rFonts w:ascii="Arial" w:hAnsi="Arial" w:cs="Arial"/>
          <w:sz w:val="18"/>
          <w:szCs w:val="18"/>
        </w:rPr>
      </w:pPr>
    </w:p>
    <w:p w:rsidR="004B6BBA" w:rsidRPr="00447377" w:rsidRDefault="004B6BBA" w:rsidP="00447377">
      <w:pPr>
        <w:ind w:firstLine="720"/>
        <w:jc w:val="both"/>
        <w:rPr>
          <w:rFonts w:ascii="Arial" w:hAnsi="Arial" w:cs="Arial"/>
        </w:rPr>
      </w:pPr>
      <w:r w:rsidRPr="00447377">
        <w:rPr>
          <w:rFonts w:ascii="Arial" w:hAnsi="Arial" w:cs="Arial"/>
        </w:rPr>
        <w:t>This Rulebook on Amending and Supplementing the Rulebook on the Minim</w:t>
      </w:r>
      <w:r w:rsidR="00447377">
        <w:rPr>
          <w:rFonts w:ascii="Arial" w:hAnsi="Arial" w:cs="Arial"/>
        </w:rPr>
        <w:t>um</w:t>
      </w:r>
      <w:r w:rsidRPr="00447377">
        <w:rPr>
          <w:rFonts w:ascii="Arial" w:hAnsi="Arial" w:cs="Arial"/>
        </w:rPr>
        <w:t xml:space="preserve"> Technical, Spatial, Financial and Staffing Requirements for </w:t>
      </w:r>
      <w:r w:rsidR="008D1F76" w:rsidRPr="00447377">
        <w:rPr>
          <w:rFonts w:ascii="Arial" w:hAnsi="Arial" w:cs="Arial"/>
        </w:rPr>
        <w:t>Acquiring</w:t>
      </w:r>
      <w:r w:rsidRPr="00447377">
        <w:rPr>
          <w:rFonts w:ascii="Arial" w:hAnsi="Arial" w:cs="Arial"/>
        </w:rPr>
        <w:t xml:space="preserve"> a Radio or Television Broadcasting License (“Official Gazette of the Republic of Macedonia” No</w:t>
      </w:r>
      <w:r w:rsidR="00447377">
        <w:rPr>
          <w:rFonts w:ascii="Arial" w:hAnsi="Arial" w:cs="Arial"/>
        </w:rPr>
        <w:t>s</w:t>
      </w:r>
      <w:r w:rsidRPr="00447377">
        <w:rPr>
          <w:rFonts w:ascii="Arial" w:hAnsi="Arial" w:cs="Arial"/>
        </w:rPr>
        <w:t xml:space="preserve"> 172/14 and 76/15), shall enter into force on the eighth day following the date of its publication in the “Official Gazette of the Republic of North Macedonia” and the same shall be published on the website of the Agency for Audio and Audiovisual Media Services.</w:t>
      </w:r>
    </w:p>
    <w:p w:rsidR="00FF0367" w:rsidRPr="00447377" w:rsidRDefault="00FF0367" w:rsidP="00FC41C4">
      <w:pPr>
        <w:jc w:val="both"/>
        <w:rPr>
          <w:rFonts w:ascii="Arial" w:hAnsi="Arial" w:cs="Arial"/>
        </w:rPr>
      </w:pPr>
    </w:p>
    <w:p w:rsidR="004B6BBA" w:rsidRPr="00447377" w:rsidRDefault="004B6BBA" w:rsidP="00FC41C4">
      <w:pPr>
        <w:jc w:val="both"/>
        <w:rPr>
          <w:rFonts w:ascii="Arial" w:hAnsi="Arial" w:cs="Arial"/>
        </w:rPr>
      </w:pPr>
    </w:p>
    <w:p w:rsidR="000F3032" w:rsidRPr="00447377" w:rsidRDefault="004B6BBA" w:rsidP="00FC41C4">
      <w:pPr>
        <w:jc w:val="both"/>
        <w:rPr>
          <w:rFonts w:ascii="Arial" w:hAnsi="Arial" w:cs="Arial"/>
        </w:rPr>
      </w:pPr>
      <w:r w:rsidRPr="00447377">
        <w:rPr>
          <w:rFonts w:ascii="Arial" w:hAnsi="Arial" w:cs="Arial"/>
        </w:rPr>
        <w:t>No.01-3953</w:t>
      </w:r>
      <w:r w:rsidR="00447286" w:rsidRPr="00447377">
        <w:rPr>
          <w:rFonts w:ascii="Arial" w:hAnsi="Arial" w:cs="Arial"/>
        </w:rPr>
        <w:t>/1</w:t>
      </w:r>
      <w:r w:rsidR="00447286" w:rsidRP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286" w:rsidRPr="00447377">
        <w:rPr>
          <w:rFonts w:ascii="Arial" w:hAnsi="Arial" w:cs="Arial"/>
        </w:rPr>
        <w:t>Agency for Audio and</w:t>
      </w:r>
      <w:r w:rsidR="00447377" w:rsidRPr="00447377">
        <w:rPr>
          <w:rFonts w:ascii="Arial" w:hAnsi="Arial" w:cs="Arial"/>
        </w:rPr>
        <w:t xml:space="preserve"> </w:t>
      </w:r>
      <w:r w:rsidR="00447377" w:rsidRPr="00447377">
        <w:rPr>
          <w:rFonts w:ascii="Arial" w:hAnsi="Arial" w:cs="Arial"/>
        </w:rPr>
        <w:t>Audiovisual</w:t>
      </w:r>
    </w:p>
    <w:p w:rsidR="00447377" w:rsidRDefault="004B6BBA" w:rsidP="00FC41C4">
      <w:pPr>
        <w:jc w:val="both"/>
        <w:rPr>
          <w:rFonts w:ascii="Arial" w:hAnsi="Arial" w:cs="Arial"/>
        </w:rPr>
      </w:pPr>
      <w:r w:rsidRPr="00447377">
        <w:rPr>
          <w:rFonts w:ascii="Arial" w:hAnsi="Arial" w:cs="Arial"/>
        </w:rPr>
        <w:t>31.10.</w:t>
      </w:r>
      <w:r w:rsidR="00447286" w:rsidRPr="00447377">
        <w:rPr>
          <w:rFonts w:ascii="Arial" w:hAnsi="Arial" w:cs="Arial"/>
        </w:rPr>
        <w:t>20</w:t>
      </w:r>
      <w:r w:rsidRPr="00447377">
        <w:rPr>
          <w:rFonts w:ascii="Arial" w:hAnsi="Arial" w:cs="Arial"/>
        </w:rPr>
        <w:t>23</w:t>
      </w:r>
      <w:r w:rsidR="00447286" w:rsidRP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286" w:rsidRPr="00447377">
        <w:rPr>
          <w:rFonts w:ascii="Arial" w:hAnsi="Arial" w:cs="Arial"/>
        </w:rPr>
        <w:t>Media Services</w:t>
      </w:r>
    </w:p>
    <w:p w:rsidR="004B6BBA" w:rsidRPr="00447377" w:rsidRDefault="00447377" w:rsidP="00FC41C4">
      <w:pPr>
        <w:jc w:val="both"/>
        <w:rPr>
          <w:rFonts w:ascii="Arial" w:hAnsi="Arial" w:cs="Arial"/>
        </w:rPr>
      </w:pPr>
      <w:r>
        <w:rPr>
          <w:rFonts w:ascii="Arial" w:hAnsi="Arial" w:cs="Arial"/>
        </w:rPr>
        <w:t>S</w:t>
      </w:r>
      <w:r w:rsidR="00447286" w:rsidRPr="00447377">
        <w:rPr>
          <w:rFonts w:ascii="Arial" w:hAnsi="Arial" w:cs="Arial"/>
        </w:rPr>
        <w:t>kopje</w:t>
      </w:r>
      <w:r w:rsidR="00447286" w:rsidRPr="00447377">
        <w:rPr>
          <w:rFonts w:ascii="Arial" w:hAnsi="Arial" w:cs="Arial"/>
        </w:rPr>
        <w:tab/>
      </w:r>
    </w:p>
    <w:p w:rsidR="000F3032" w:rsidRPr="00447377" w:rsidRDefault="004B6BBA" w:rsidP="00FC41C4">
      <w:pPr>
        <w:jc w:val="both"/>
        <w:rPr>
          <w:rFonts w:ascii="Arial" w:hAnsi="Arial" w:cs="Arial"/>
        </w:rPr>
      </w:pPr>
      <w:r w:rsidRPr="00447377">
        <w:rPr>
          <w:rFonts w:ascii="Arial" w:hAnsi="Arial" w:cs="Arial"/>
        </w:rPr>
        <w:tab/>
      </w:r>
      <w:r w:rsidRP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286" w:rsidRPr="00447377">
        <w:rPr>
          <w:rFonts w:ascii="Arial" w:hAnsi="Arial" w:cs="Arial"/>
        </w:rPr>
        <w:t>President of the Council,</w:t>
      </w:r>
    </w:p>
    <w:p w:rsidR="000F3032" w:rsidRPr="00447377" w:rsidRDefault="000F3032" w:rsidP="00FC41C4">
      <w:pPr>
        <w:jc w:val="both"/>
        <w:rPr>
          <w:rFonts w:ascii="Arial" w:hAnsi="Arial" w:cs="Arial"/>
        </w:rPr>
      </w:pPr>
    </w:p>
    <w:p w:rsidR="004B6BBA" w:rsidRPr="00447377" w:rsidRDefault="00447286" w:rsidP="00447377">
      <w:pPr>
        <w:ind w:left="5040" w:firstLine="720"/>
        <w:jc w:val="both"/>
        <w:rPr>
          <w:rFonts w:ascii="Arial" w:hAnsi="Arial" w:cs="Arial"/>
          <w:u w:val="single"/>
        </w:rPr>
      </w:pPr>
      <w:r w:rsidRPr="00447377">
        <w:rPr>
          <w:rFonts w:ascii="Arial" w:hAnsi="Arial" w:cs="Arial"/>
          <w:u w:val="single"/>
        </w:rPr>
        <w:t xml:space="preserve">Lazo PETRUSHEVSKI </w:t>
      </w:r>
    </w:p>
    <w:p w:rsidR="000F3032" w:rsidRPr="00447377" w:rsidRDefault="00FC7FF4" w:rsidP="00FC41C4">
      <w:pPr>
        <w:jc w:val="both"/>
        <w:rPr>
          <w:rFonts w:ascii="Arial" w:hAnsi="Arial" w:cs="Arial"/>
          <w:sz w:val="18"/>
          <w:szCs w:val="18"/>
        </w:rPr>
      </w:pPr>
      <w:r w:rsidRPr="00447377">
        <w:rPr>
          <w:rFonts w:ascii="Arial" w:hAnsi="Arial" w:cs="Arial"/>
        </w:rPr>
        <w:t xml:space="preserve">   </w:t>
      </w:r>
      <w:r w:rsidRP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47377">
        <w:rPr>
          <w:rFonts w:ascii="Arial" w:hAnsi="Arial" w:cs="Arial"/>
        </w:rPr>
        <w:tab/>
      </w:r>
      <w:r w:rsidR="004B6BBA" w:rsidRPr="00447377">
        <w:rPr>
          <w:rFonts w:ascii="Arial" w:hAnsi="Arial" w:cs="Arial"/>
          <w:sz w:val="18"/>
          <w:szCs w:val="18"/>
        </w:rPr>
        <w:t xml:space="preserve">(hand-written signature) </w:t>
      </w:r>
    </w:p>
    <w:p w:rsidR="004B6BBA" w:rsidRPr="00447377" w:rsidRDefault="004B6BBA" w:rsidP="00FC41C4">
      <w:pPr>
        <w:jc w:val="both"/>
        <w:rPr>
          <w:rFonts w:ascii="Arial" w:hAnsi="Arial" w:cs="Arial"/>
        </w:rPr>
      </w:pPr>
    </w:p>
    <w:p w:rsidR="00AF1731" w:rsidRPr="00447377" w:rsidRDefault="004B6BBA" w:rsidP="00447377">
      <w:pPr>
        <w:ind w:left="5040" w:firstLine="720"/>
        <w:jc w:val="both"/>
        <w:rPr>
          <w:rFonts w:ascii="Arial" w:hAnsi="Arial" w:cs="Arial"/>
          <w:sz w:val="18"/>
          <w:szCs w:val="18"/>
        </w:rPr>
      </w:pPr>
      <w:r w:rsidRPr="00447377">
        <w:rPr>
          <w:rFonts w:ascii="Arial" w:hAnsi="Arial" w:cs="Arial"/>
          <w:sz w:val="18"/>
          <w:szCs w:val="18"/>
        </w:rPr>
        <w:t xml:space="preserve">Round stamp reading: </w:t>
      </w:r>
    </w:p>
    <w:p w:rsidR="004B6BBA" w:rsidRPr="00FC41C4" w:rsidRDefault="00AF1731" w:rsidP="00447377">
      <w:pPr>
        <w:ind w:left="5760"/>
        <w:jc w:val="both"/>
        <w:rPr>
          <w:rFonts w:ascii="Arial" w:hAnsi="Arial" w:cs="Arial"/>
        </w:rPr>
      </w:pPr>
      <w:r w:rsidRPr="00447377">
        <w:rPr>
          <w:rFonts w:ascii="Arial" w:hAnsi="Arial" w:cs="Arial"/>
          <w:sz w:val="18"/>
          <w:szCs w:val="18"/>
        </w:rPr>
        <w:t>Republic of North Macedonia, Skopje – Agency for Audio and Audiovisual Media Services [in Macedonian and in Albanian, State’s coat of arms in the middle</w:t>
      </w:r>
      <w:r w:rsidR="00447377">
        <w:rPr>
          <w:rFonts w:ascii="Arial" w:hAnsi="Arial" w:cs="Arial"/>
          <w:sz w:val="18"/>
          <w:szCs w:val="18"/>
        </w:rPr>
        <w:t>]</w:t>
      </w:r>
      <w:bookmarkStart w:id="0" w:name="_GoBack"/>
      <w:bookmarkEnd w:id="0"/>
    </w:p>
    <w:sectPr w:rsidR="004B6BBA" w:rsidRPr="00FC41C4" w:rsidSect="00CC2BBA">
      <w:footerReference w:type="default" r:id="rId8"/>
      <w:pgSz w:w="11910" w:h="16840"/>
      <w:pgMar w:top="1060" w:right="1160" w:bottom="990" w:left="134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5F" w:rsidRDefault="00AC795F">
      <w:r>
        <w:separator/>
      </w:r>
    </w:p>
  </w:endnote>
  <w:endnote w:type="continuationSeparator" w:id="0">
    <w:p w:rsidR="00AC795F" w:rsidRDefault="00AC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D3" w:rsidRDefault="00AA42D3">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6423660</wp:posOffset>
              </wp:positionH>
              <wp:positionV relativeFrom="page">
                <wp:posOffset>10090785</wp:posOffset>
              </wp:positionV>
              <wp:extent cx="121285" cy="152400"/>
              <wp:effectExtent l="381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2D3" w:rsidRDefault="00AA42D3">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447377">
                            <w:rPr>
                              <w:rFonts w:ascii="Arial"/>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8pt;margin-top:794.5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Q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" filled="f" stroked="f">
              <v:textbox inset="0,0,0,0">
                <w:txbxContent>
                  <w:p w:rsidR="00AA42D3" w:rsidRDefault="00AA42D3">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447377">
                      <w:rPr>
                        <w:rFonts w:ascii="Arial"/>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5F" w:rsidRDefault="00AC795F">
      <w:r>
        <w:separator/>
      </w:r>
    </w:p>
  </w:footnote>
  <w:footnote w:type="continuationSeparator" w:id="0">
    <w:p w:rsidR="00AC795F" w:rsidRDefault="00AC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B05"/>
    <w:multiLevelType w:val="hybridMultilevel"/>
    <w:tmpl w:val="3F68C1F4"/>
    <w:lvl w:ilvl="0" w:tplc="5560A268">
      <w:start w:val="1"/>
      <w:numFmt w:val="bullet"/>
      <w:lvlText w:val="-"/>
      <w:lvlJc w:val="left"/>
      <w:pPr>
        <w:ind w:left="360" w:hanging="149"/>
      </w:pPr>
      <w:rPr>
        <w:rFonts w:ascii="Arial" w:eastAsia="Arial" w:hAnsi="Arial" w:hint="default"/>
        <w:sz w:val="22"/>
        <w:szCs w:val="22"/>
      </w:rPr>
    </w:lvl>
    <w:lvl w:ilvl="1" w:tplc="E73211CA">
      <w:start w:val="1"/>
      <w:numFmt w:val="bullet"/>
      <w:lvlText w:val="•"/>
      <w:lvlJc w:val="left"/>
      <w:pPr>
        <w:ind w:left="1291" w:hanging="149"/>
      </w:pPr>
      <w:rPr>
        <w:rFonts w:hint="default"/>
      </w:rPr>
    </w:lvl>
    <w:lvl w:ilvl="2" w:tplc="B908EAC8">
      <w:start w:val="1"/>
      <w:numFmt w:val="bullet"/>
      <w:lvlText w:val="•"/>
      <w:lvlJc w:val="left"/>
      <w:pPr>
        <w:ind w:left="2221" w:hanging="149"/>
      </w:pPr>
      <w:rPr>
        <w:rFonts w:hint="default"/>
      </w:rPr>
    </w:lvl>
    <w:lvl w:ilvl="3" w:tplc="8EF0FDD6">
      <w:start w:val="1"/>
      <w:numFmt w:val="bullet"/>
      <w:lvlText w:val="•"/>
      <w:lvlJc w:val="left"/>
      <w:pPr>
        <w:ind w:left="3152" w:hanging="149"/>
      </w:pPr>
      <w:rPr>
        <w:rFonts w:hint="default"/>
      </w:rPr>
    </w:lvl>
    <w:lvl w:ilvl="4" w:tplc="8ACAFBE0">
      <w:start w:val="1"/>
      <w:numFmt w:val="bullet"/>
      <w:lvlText w:val="•"/>
      <w:lvlJc w:val="left"/>
      <w:pPr>
        <w:ind w:left="4082" w:hanging="149"/>
      </w:pPr>
      <w:rPr>
        <w:rFonts w:hint="default"/>
      </w:rPr>
    </w:lvl>
    <w:lvl w:ilvl="5" w:tplc="8E664C60">
      <w:start w:val="1"/>
      <w:numFmt w:val="bullet"/>
      <w:lvlText w:val="•"/>
      <w:lvlJc w:val="left"/>
      <w:pPr>
        <w:ind w:left="5013" w:hanging="149"/>
      </w:pPr>
      <w:rPr>
        <w:rFonts w:hint="default"/>
      </w:rPr>
    </w:lvl>
    <w:lvl w:ilvl="6" w:tplc="980817E4">
      <w:start w:val="1"/>
      <w:numFmt w:val="bullet"/>
      <w:lvlText w:val="•"/>
      <w:lvlJc w:val="left"/>
      <w:pPr>
        <w:ind w:left="5944" w:hanging="149"/>
      </w:pPr>
      <w:rPr>
        <w:rFonts w:hint="default"/>
      </w:rPr>
    </w:lvl>
    <w:lvl w:ilvl="7" w:tplc="C8E210A4">
      <w:start w:val="1"/>
      <w:numFmt w:val="bullet"/>
      <w:lvlText w:val="•"/>
      <w:lvlJc w:val="left"/>
      <w:pPr>
        <w:ind w:left="6874" w:hanging="149"/>
      </w:pPr>
      <w:rPr>
        <w:rFonts w:hint="default"/>
      </w:rPr>
    </w:lvl>
    <w:lvl w:ilvl="8" w:tplc="DDCED2C4">
      <w:start w:val="1"/>
      <w:numFmt w:val="bullet"/>
      <w:lvlText w:val="•"/>
      <w:lvlJc w:val="left"/>
      <w:pPr>
        <w:ind w:left="7805" w:hanging="149"/>
      </w:pPr>
      <w:rPr>
        <w:rFonts w:hint="default"/>
      </w:rPr>
    </w:lvl>
  </w:abstractNum>
  <w:abstractNum w:abstractNumId="1" w15:restartNumberingAfterBreak="0">
    <w:nsid w:val="066867DB"/>
    <w:multiLevelType w:val="hybridMultilevel"/>
    <w:tmpl w:val="F5AC8234"/>
    <w:lvl w:ilvl="0" w:tplc="86141580">
      <w:start w:val="1"/>
      <w:numFmt w:val="bullet"/>
      <w:lvlText w:val="-"/>
      <w:lvlJc w:val="left"/>
      <w:pPr>
        <w:ind w:left="820" w:hanging="135"/>
      </w:pPr>
      <w:rPr>
        <w:rFonts w:ascii="Arial" w:eastAsia="Arial" w:hAnsi="Arial" w:hint="default"/>
        <w:sz w:val="22"/>
        <w:szCs w:val="22"/>
      </w:rPr>
    </w:lvl>
    <w:lvl w:ilvl="1" w:tplc="4E06B712">
      <w:start w:val="1"/>
      <w:numFmt w:val="bullet"/>
      <w:lvlText w:val="•"/>
      <w:lvlJc w:val="left"/>
      <w:pPr>
        <w:ind w:left="1679" w:hanging="135"/>
      </w:pPr>
      <w:rPr>
        <w:rFonts w:hint="default"/>
      </w:rPr>
    </w:lvl>
    <w:lvl w:ilvl="2" w:tplc="A3FC88FE">
      <w:start w:val="1"/>
      <w:numFmt w:val="bullet"/>
      <w:lvlText w:val="•"/>
      <w:lvlJc w:val="left"/>
      <w:pPr>
        <w:ind w:left="2537" w:hanging="135"/>
      </w:pPr>
      <w:rPr>
        <w:rFonts w:hint="default"/>
      </w:rPr>
    </w:lvl>
    <w:lvl w:ilvl="3" w:tplc="EDE4007C">
      <w:start w:val="1"/>
      <w:numFmt w:val="bullet"/>
      <w:lvlText w:val="•"/>
      <w:lvlJc w:val="left"/>
      <w:pPr>
        <w:ind w:left="3396" w:hanging="135"/>
      </w:pPr>
      <w:rPr>
        <w:rFonts w:hint="default"/>
      </w:rPr>
    </w:lvl>
    <w:lvl w:ilvl="4" w:tplc="F10ACE34">
      <w:start w:val="1"/>
      <w:numFmt w:val="bullet"/>
      <w:lvlText w:val="•"/>
      <w:lvlJc w:val="left"/>
      <w:pPr>
        <w:ind w:left="4254" w:hanging="135"/>
      </w:pPr>
      <w:rPr>
        <w:rFonts w:hint="default"/>
      </w:rPr>
    </w:lvl>
    <w:lvl w:ilvl="5" w:tplc="4240E704">
      <w:start w:val="1"/>
      <w:numFmt w:val="bullet"/>
      <w:lvlText w:val="•"/>
      <w:lvlJc w:val="left"/>
      <w:pPr>
        <w:ind w:left="5113" w:hanging="135"/>
      </w:pPr>
      <w:rPr>
        <w:rFonts w:hint="default"/>
      </w:rPr>
    </w:lvl>
    <w:lvl w:ilvl="6" w:tplc="2A9E72D2">
      <w:start w:val="1"/>
      <w:numFmt w:val="bullet"/>
      <w:lvlText w:val="•"/>
      <w:lvlJc w:val="left"/>
      <w:pPr>
        <w:ind w:left="5972" w:hanging="135"/>
      </w:pPr>
      <w:rPr>
        <w:rFonts w:hint="default"/>
      </w:rPr>
    </w:lvl>
    <w:lvl w:ilvl="7" w:tplc="4DDA3900">
      <w:start w:val="1"/>
      <w:numFmt w:val="bullet"/>
      <w:lvlText w:val="•"/>
      <w:lvlJc w:val="left"/>
      <w:pPr>
        <w:ind w:left="6830" w:hanging="135"/>
      </w:pPr>
      <w:rPr>
        <w:rFonts w:hint="default"/>
      </w:rPr>
    </w:lvl>
    <w:lvl w:ilvl="8" w:tplc="41223170">
      <w:start w:val="1"/>
      <w:numFmt w:val="bullet"/>
      <w:lvlText w:val="•"/>
      <w:lvlJc w:val="left"/>
      <w:pPr>
        <w:ind w:left="7689" w:hanging="135"/>
      </w:pPr>
      <w:rPr>
        <w:rFonts w:hint="default"/>
      </w:rPr>
    </w:lvl>
  </w:abstractNum>
  <w:abstractNum w:abstractNumId="2" w15:restartNumberingAfterBreak="0">
    <w:nsid w:val="08D04649"/>
    <w:multiLevelType w:val="hybridMultilevel"/>
    <w:tmpl w:val="221CCDC0"/>
    <w:lvl w:ilvl="0" w:tplc="04090011">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1129A"/>
    <w:multiLevelType w:val="hybridMultilevel"/>
    <w:tmpl w:val="9FF4EC10"/>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960F1"/>
    <w:multiLevelType w:val="hybridMultilevel"/>
    <w:tmpl w:val="976CB5E8"/>
    <w:lvl w:ilvl="0" w:tplc="0B925D84">
      <w:start w:val="1"/>
      <w:numFmt w:val="bullet"/>
      <w:lvlText w:val="-"/>
      <w:lvlJc w:val="left"/>
      <w:pPr>
        <w:ind w:left="468" w:hanging="253"/>
      </w:pPr>
      <w:rPr>
        <w:rFonts w:ascii="Arial" w:eastAsia="Arial" w:hAnsi="Arial" w:hint="default"/>
        <w:sz w:val="22"/>
        <w:szCs w:val="22"/>
      </w:rPr>
    </w:lvl>
    <w:lvl w:ilvl="1" w:tplc="1E9C95B4">
      <w:start w:val="1"/>
      <w:numFmt w:val="bullet"/>
      <w:lvlText w:val="•"/>
      <w:lvlJc w:val="left"/>
      <w:pPr>
        <w:ind w:left="1388" w:hanging="253"/>
      </w:pPr>
      <w:rPr>
        <w:rFonts w:hint="default"/>
      </w:rPr>
    </w:lvl>
    <w:lvl w:ilvl="2" w:tplc="B5F278BC">
      <w:start w:val="1"/>
      <w:numFmt w:val="bullet"/>
      <w:lvlText w:val="•"/>
      <w:lvlJc w:val="left"/>
      <w:pPr>
        <w:ind w:left="2308" w:hanging="253"/>
      </w:pPr>
      <w:rPr>
        <w:rFonts w:hint="default"/>
      </w:rPr>
    </w:lvl>
    <w:lvl w:ilvl="3" w:tplc="300A6C2A">
      <w:start w:val="1"/>
      <w:numFmt w:val="bullet"/>
      <w:lvlText w:val="•"/>
      <w:lvlJc w:val="left"/>
      <w:pPr>
        <w:ind w:left="3227" w:hanging="253"/>
      </w:pPr>
      <w:rPr>
        <w:rFonts w:hint="default"/>
      </w:rPr>
    </w:lvl>
    <w:lvl w:ilvl="4" w:tplc="24821764">
      <w:start w:val="1"/>
      <w:numFmt w:val="bullet"/>
      <w:lvlText w:val="•"/>
      <w:lvlJc w:val="left"/>
      <w:pPr>
        <w:ind w:left="4147" w:hanging="253"/>
      </w:pPr>
      <w:rPr>
        <w:rFonts w:hint="default"/>
      </w:rPr>
    </w:lvl>
    <w:lvl w:ilvl="5" w:tplc="9CD296BE">
      <w:start w:val="1"/>
      <w:numFmt w:val="bullet"/>
      <w:lvlText w:val="•"/>
      <w:lvlJc w:val="left"/>
      <w:pPr>
        <w:ind w:left="5067" w:hanging="253"/>
      </w:pPr>
      <w:rPr>
        <w:rFonts w:hint="default"/>
      </w:rPr>
    </w:lvl>
    <w:lvl w:ilvl="6" w:tplc="A39ABB42">
      <w:start w:val="1"/>
      <w:numFmt w:val="bullet"/>
      <w:lvlText w:val="•"/>
      <w:lvlJc w:val="left"/>
      <w:pPr>
        <w:ind w:left="5987" w:hanging="253"/>
      </w:pPr>
      <w:rPr>
        <w:rFonts w:hint="default"/>
      </w:rPr>
    </w:lvl>
    <w:lvl w:ilvl="7" w:tplc="4916397C">
      <w:start w:val="1"/>
      <w:numFmt w:val="bullet"/>
      <w:lvlText w:val="•"/>
      <w:lvlJc w:val="left"/>
      <w:pPr>
        <w:ind w:left="6907" w:hanging="253"/>
      </w:pPr>
      <w:rPr>
        <w:rFonts w:hint="default"/>
      </w:rPr>
    </w:lvl>
    <w:lvl w:ilvl="8" w:tplc="9ECEBE52">
      <w:start w:val="1"/>
      <w:numFmt w:val="bullet"/>
      <w:lvlText w:val="•"/>
      <w:lvlJc w:val="left"/>
      <w:pPr>
        <w:ind w:left="7826" w:hanging="253"/>
      </w:pPr>
      <w:rPr>
        <w:rFonts w:hint="default"/>
      </w:rPr>
    </w:lvl>
  </w:abstractNum>
  <w:abstractNum w:abstractNumId="5" w15:restartNumberingAfterBreak="0">
    <w:nsid w:val="147C0272"/>
    <w:multiLevelType w:val="hybridMultilevel"/>
    <w:tmpl w:val="EC2C110A"/>
    <w:lvl w:ilvl="0" w:tplc="11FC63C4">
      <w:start w:val="1"/>
      <w:numFmt w:val="bullet"/>
      <w:lvlText w:val="-"/>
      <w:lvlJc w:val="left"/>
      <w:pPr>
        <w:ind w:left="598" w:hanging="130"/>
      </w:pPr>
      <w:rPr>
        <w:rFonts w:ascii="Arial" w:eastAsia="Arial" w:hAnsi="Arial" w:hint="default"/>
        <w:sz w:val="22"/>
        <w:szCs w:val="22"/>
      </w:rPr>
    </w:lvl>
    <w:lvl w:ilvl="1" w:tplc="BF92BD20">
      <w:start w:val="1"/>
      <w:numFmt w:val="bullet"/>
      <w:lvlText w:val="•"/>
      <w:lvlJc w:val="left"/>
      <w:pPr>
        <w:ind w:left="1504" w:hanging="130"/>
      </w:pPr>
      <w:rPr>
        <w:rFonts w:hint="default"/>
      </w:rPr>
    </w:lvl>
    <w:lvl w:ilvl="2" w:tplc="01020EDC">
      <w:start w:val="1"/>
      <w:numFmt w:val="bullet"/>
      <w:lvlText w:val="•"/>
      <w:lvlJc w:val="left"/>
      <w:pPr>
        <w:ind w:left="2411" w:hanging="130"/>
      </w:pPr>
      <w:rPr>
        <w:rFonts w:hint="default"/>
      </w:rPr>
    </w:lvl>
    <w:lvl w:ilvl="3" w:tplc="63AC2FBC">
      <w:start w:val="1"/>
      <w:numFmt w:val="bullet"/>
      <w:lvlText w:val="•"/>
      <w:lvlJc w:val="left"/>
      <w:pPr>
        <w:ind w:left="3318" w:hanging="130"/>
      </w:pPr>
      <w:rPr>
        <w:rFonts w:hint="default"/>
      </w:rPr>
    </w:lvl>
    <w:lvl w:ilvl="4" w:tplc="B296B968">
      <w:start w:val="1"/>
      <w:numFmt w:val="bullet"/>
      <w:lvlText w:val="•"/>
      <w:lvlJc w:val="left"/>
      <w:pPr>
        <w:ind w:left="4225" w:hanging="130"/>
      </w:pPr>
      <w:rPr>
        <w:rFonts w:hint="default"/>
      </w:rPr>
    </w:lvl>
    <w:lvl w:ilvl="5" w:tplc="3E0A4E8C">
      <w:start w:val="1"/>
      <w:numFmt w:val="bullet"/>
      <w:lvlText w:val="•"/>
      <w:lvlJc w:val="left"/>
      <w:pPr>
        <w:ind w:left="5132" w:hanging="130"/>
      </w:pPr>
      <w:rPr>
        <w:rFonts w:hint="default"/>
      </w:rPr>
    </w:lvl>
    <w:lvl w:ilvl="6" w:tplc="E4CC1384">
      <w:start w:val="1"/>
      <w:numFmt w:val="bullet"/>
      <w:lvlText w:val="•"/>
      <w:lvlJc w:val="left"/>
      <w:pPr>
        <w:ind w:left="6039" w:hanging="130"/>
      </w:pPr>
      <w:rPr>
        <w:rFonts w:hint="default"/>
      </w:rPr>
    </w:lvl>
    <w:lvl w:ilvl="7" w:tplc="2820AAB4">
      <w:start w:val="1"/>
      <w:numFmt w:val="bullet"/>
      <w:lvlText w:val="•"/>
      <w:lvlJc w:val="left"/>
      <w:pPr>
        <w:ind w:left="6945" w:hanging="130"/>
      </w:pPr>
      <w:rPr>
        <w:rFonts w:hint="default"/>
      </w:rPr>
    </w:lvl>
    <w:lvl w:ilvl="8" w:tplc="27487FC2">
      <w:start w:val="1"/>
      <w:numFmt w:val="bullet"/>
      <w:lvlText w:val="•"/>
      <w:lvlJc w:val="left"/>
      <w:pPr>
        <w:ind w:left="7852" w:hanging="130"/>
      </w:pPr>
      <w:rPr>
        <w:rFonts w:hint="default"/>
      </w:rPr>
    </w:lvl>
  </w:abstractNum>
  <w:abstractNum w:abstractNumId="6" w15:restartNumberingAfterBreak="0">
    <w:nsid w:val="1FF06232"/>
    <w:multiLevelType w:val="hybridMultilevel"/>
    <w:tmpl w:val="F6BE9496"/>
    <w:lvl w:ilvl="0" w:tplc="8802563E">
      <w:start w:val="1"/>
      <w:numFmt w:val="upperRoman"/>
      <w:lvlText w:val="%1."/>
      <w:lvlJc w:val="left"/>
      <w:pPr>
        <w:ind w:left="834" w:hanging="720"/>
      </w:pPr>
      <w:rPr>
        <w:rFonts w:eastAsia="Arial"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7" w15:restartNumberingAfterBreak="0">
    <w:nsid w:val="20994A5F"/>
    <w:multiLevelType w:val="hybridMultilevel"/>
    <w:tmpl w:val="A40A93D4"/>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0698"/>
    <w:multiLevelType w:val="hybridMultilevel"/>
    <w:tmpl w:val="73FC23E8"/>
    <w:lvl w:ilvl="0" w:tplc="BD2E0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3FE5"/>
    <w:multiLevelType w:val="hybridMultilevel"/>
    <w:tmpl w:val="D41A802E"/>
    <w:lvl w:ilvl="0" w:tplc="9F587042">
      <w:start w:val="1"/>
      <w:numFmt w:val="bullet"/>
      <w:lvlText w:val="-"/>
      <w:lvlJc w:val="left"/>
      <w:pPr>
        <w:ind w:left="720"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19EB"/>
    <w:multiLevelType w:val="hybridMultilevel"/>
    <w:tmpl w:val="FE22F556"/>
    <w:lvl w:ilvl="0" w:tplc="9F587042">
      <w:start w:val="1"/>
      <w:numFmt w:val="bullet"/>
      <w:lvlText w:val="-"/>
      <w:lvlJc w:val="left"/>
      <w:pPr>
        <w:ind w:left="1540" w:hanging="612"/>
      </w:pPr>
      <w:rPr>
        <w:rFonts w:ascii="Arial" w:eastAsia="Arial" w:hAnsi="Arial" w:hint="default"/>
        <w:sz w:val="22"/>
        <w:szCs w:val="22"/>
      </w:rPr>
    </w:lvl>
    <w:lvl w:ilvl="1" w:tplc="23A499E6">
      <w:start w:val="1"/>
      <w:numFmt w:val="bullet"/>
      <w:lvlText w:val="•"/>
      <w:lvlJc w:val="left"/>
      <w:pPr>
        <w:ind w:left="2327" w:hanging="612"/>
      </w:pPr>
      <w:rPr>
        <w:rFonts w:hint="default"/>
      </w:rPr>
    </w:lvl>
    <w:lvl w:ilvl="2" w:tplc="84A42670">
      <w:start w:val="1"/>
      <w:numFmt w:val="bullet"/>
      <w:lvlText w:val="•"/>
      <w:lvlJc w:val="left"/>
      <w:pPr>
        <w:ind w:left="3113" w:hanging="612"/>
      </w:pPr>
      <w:rPr>
        <w:rFonts w:hint="default"/>
      </w:rPr>
    </w:lvl>
    <w:lvl w:ilvl="3" w:tplc="0FE658CE">
      <w:start w:val="1"/>
      <w:numFmt w:val="bullet"/>
      <w:lvlText w:val="•"/>
      <w:lvlJc w:val="left"/>
      <w:pPr>
        <w:ind w:left="3900" w:hanging="612"/>
      </w:pPr>
      <w:rPr>
        <w:rFonts w:hint="default"/>
      </w:rPr>
    </w:lvl>
    <w:lvl w:ilvl="4" w:tplc="6712A88E">
      <w:start w:val="1"/>
      <w:numFmt w:val="bullet"/>
      <w:lvlText w:val="•"/>
      <w:lvlJc w:val="left"/>
      <w:pPr>
        <w:ind w:left="4686" w:hanging="612"/>
      </w:pPr>
      <w:rPr>
        <w:rFonts w:hint="default"/>
      </w:rPr>
    </w:lvl>
    <w:lvl w:ilvl="5" w:tplc="C0BA4444">
      <w:start w:val="1"/>
      <w:numFmt w:val="bullet"/>
      <w:lvlText w:val="•"/>
      <w:lvlJc w:val="left"/>
      <w:pPr>
        <w:ind w:left="5473" w:hanging="612"/>
      </w:pPr>
      <w:rPr>
        <w:rFonts w:hint="default"/>
      </w:rPr>
    </w:lvl>
    <w:lvl w:ilvl="6" w:tplc="39C0D570">
      <w:start w:val="1"/>
      <w:numFmt w:val="bullet"/>
      <w:lvlText w:val="•"/>
      <w:lvlJc w:val="left"/>
      <w:pPr>
        <w:ind w:left="6260" w:hanging="612"/>
      </w:pPr>
      <w:rPr>
        <w:rFonts w:hint="default"/>
      </w:rPr>
    </w:lvl>
    <w:lvl w:ilvl="7" w:tplc="D2A6E246">
      <w:start w:val="1"/>
      <w:numFmt w:val="bullet"/>
      <w:lvlText w:val="•"/>
      <w:lvlJc w:val="left"/>
      <w:pPr>
        <w:ind w:left="7046" w:hanging="612"/>
      </w:pPr>
      <w:rPr>
        <w:rFonts w:hint="default"/>
      </w:rPr>
    </w:lvl>
    <w:lvl w:ilvl="8" w:tplc="2C24BEA4">
      <w:start w:val="1"/>
      <w:numFmt w:val="bullet"/>
      <w:lvlText w:val="•"/>
      <w:lvlJc w:val="left"/>
      <w:pPr>
        <w:ind w:left="7833" w:hanging="612"/>
      </w:pPr>
      <w:rPr>
        <w:rFonts w:hint="default"/>
      </w:rPr>
    </w:lvl>
  </w:abstractNum>
  <w:abstractNum w:abstractNumId="11" w15:restartNumberingAfterBreak="0">
    <w:nsid w:val="2859227F"/>
    <w:multiLevelType w:val="hybridMultilevel"/>
    <w:tmpl w:val="13920D20"/>
    <w:lvl w:ilvl="0" w:tplc="9F587042">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57C69"/>
    <w:multiLevelType w:val="hybridMultilevel"/>
    <w:tmpl w:val="15804250"/>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15C8"/>
    <w:multiLevelType w:val="hybridMultilevel"/>
    <w:tmpl w:val="788E824A"/>
    <w:lvl w:ilvl="0" w:tplc="9F587042">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055"/>
    <w:multiLevelType w:val="hybridMultilevel"/>
    <w:tmpl w:val="79A6383C"/>
    <w:lvl w:ilvl="0" w:tplc="9F587042">
      <w:start w:val="1"/>
      <w:numFmt w:val="bullet"/>
      <w:lvlText w:val="-"/>
      <w:lvlJc w:val="left"/>
      <w:pPr>
        <w:ind w:left="820" w:hanging="135"/>
      </w:pPr>
      <w:rPr>
        <w:rFonts w:ascii="Arial" w:eastAsia="Arial" w:hAnsi="Arial" w:hint="default"/>
        <w:sz w:val="22"/>
        <w:szCs w:val="22"/>
      </w:rPr>
    </w:lvl>
    <w:lvl w:ilvl="1" w:tplc="4E06B712">
      <w:start w:val="1"/>
      <w:numFmt w:val="bullet"/>
      <w:lvlText w:val="•"/>
      <w:lvlJc w:val="left"/>
      <w:pPr>
        <w:ind w:left="1679" w:hanging="135"/>
      </w:pPr>
      <w:rPr>
        <w:rFonts w:hint="default"/>
      </w:rPr>
    </w:lvl>
    <w:lvl w:ilvl="2" w:tplc="A3FC88FE">
      <w:start w:val="1"/>
      <w:numFmt w:val="bullet"/>
      <w:lvlText w:val="•"/>
      <w:lvlJc w:val="left"/>
      <w:pPr>
        <w:ind w:left="2537" w:hanging="135"/>
      </w:pPr>
      <w:rPr>
        <w:rFonts w:hint="default"/>
      </w:rPr>
    </w:lvl>
    <w:lvl w:ilvl="3" w:tplc="EDE4007C">
      <w:start w:val="1"/>
      <w:numFmt w:val="bullet"/>
      <w:lvlText w:val="•"/>
      <w:lvlJc w:val="left"/>
      <w:pPr>
        <w:ind w:left="3396" w:hanging="135"/>
      </w:pPr>
      <w:rPr>
        <w:rFonts w:hint="default"/>
      </w:rPr>
    </w:lvl>
    <w:lvl w:ilvl="4" w:tplc="F10ACE34">
      <w:start w:val="1"/>
      <w:numFmt w:val="bullet"/>
      <w:lvlText w:val="•"/>
      <w:lvlJc w:val="left"/>
      <w:pPr>
        <w:ind w:left="4254" w:hanging="135"/>
      </w:pPr>
      <w:rPr>
        <w:rFonts w:hint="default"/>
      </w:rPr>
    </w:lvl>
    <w:lvl w:ilvl="5" w:tplc="4240E704">
      <w:start w:val="1"/>
      <w:numFmt w:val="bullet"/>
      <w:lvlText w:val="•"/>
      <w:lvlJc w:val="left"/>
      <w:pPr>
        <w:ind w:left="5113" w:hanging="135"/>
      </w:pPr>
      <w:rPr>
        <w:rFonts w:hint="default"/>
      </w:rPr>
    </w:lvl>
    <w:lvl w:ilvl="6" w:tplc="2A9E72D2">
      <w:start w:val="1"/>
      <w:numFmt w:val="bullet"/>
      <w:lvlText w:val="•"/>
      <w:lvlJc w:val="left"/>
      <w:pPr>
        <w:ind w:left="5972" w:hanging="135"/>
      </w:pPr>
      <w:rPr>
        <w:rFonts w:hint="default"/>
      </w:rPr>
    </w:lvl>
    <w:lvl w:ilvl="7" w:tplc="4DDA3900">
      <w:start w:val="1"/>
      <w:numFmt w:val="bullet"/>
      <w:lvlText w:val="•"/>
      <w:lvlJc w:val="left"/>
      <w:pPr>
        <w:ind w:left="6830" w:hanging="135"/>
      </w:pPr>
      <w:rPr>
        <w:rFonts w:hint="default"/>
      </w:rPr>
    </w:lvl>
    <w:lvl w:ilvl="8" w:tplc="41223170">
      <w:start w:val="1"/>
      <w:numFmt w:val="bullet"/>
      <w:lvlText w:val="•"/>
      <w:lvlJc w:val="left"/>
      <w:pPr>
        <w:ind w:left="7689" w:hanging="135"/>
      </w:pPr>
      <w:rPr>
        <w:rFonts w:hint="default"/>
      </w:rPr>
    </w:lvl>
  </w:abstractNum>
  <w:abstractNum w:abstractNumId="15" w15:restartNumberingAfterBreak="0">
    <w:nsid w:val="481817B8"/>
    <w:multiLevelType w:val="hybridMultilevel"/>
    <w:tmpl w:val="545E314A"/>
    <w:lvl w:ilvl="0" w:tplc="9F587042">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94D02"/>
    <w:multiLevelType w:val="hybridMultilevel"/>
    <w:tmpl w:val="7A3E2936"/>
    <w:lvl w:ilvl="0" w:tplc="E72AC2FA">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7" w15:restartNumberingAfterBreak="0">
    <w:nsid w:val="527404CF"/>
    <w:multiLevelType w:val="hybridMultilevel"/>
    <w:tmpl w:val="38AC77FE"/>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A4E5A"/>
    <w:multiLevelType w:val="hybridMultilevel"/>
    <w:tmpl w:val="46687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97E5B"/>
    <w:multiLevelType w:val="hybridMultilevel"/>
    <w:tmpl w:val="5BCE81EC"/>
    <w:lvl w:ilvl="0" w:tplc="9F587042">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43F3A"/>
    <w:multiLevelType w:val="hybridMultilevel"/>
    <w:tmpl w:val="BF849E08"/>
    <w:lvl w:ilvl="0" w:tplc="5B4A9DAA">
      <w:start w:val="1"/>
      <w:numFmt w:val="bullet"/>
      <w:lvlText w:val="-"/>
      <w:lvlJc w:val="left"/>
      <w:pPr>
        <w:ind w:left="1800" w:hanging="720"/>
      </w:pPr>
      <w:rPr>
        <w:rFonts w:ascii="Calibri" w:hAnsi="Calibri" w:hint="default"/>
        <w:sz w:val="22"/>
        <w:szCs w:val="22"/>
      </w:rPr>
    </w:lvl>
    <w:lvl w:ilvl="1" w:tplc="57061CEA">
      <w:start w:val="1"/>
      <w:numFmt w:val="bullet"/>
      <w:lvlText w:val="•"/>
      <w:lvlJc w:val="left"/>
      <w:pPr>
        <w:ind w:left="2587" w:hanging="720"/>
      </w:pPr>
      <w:rPr>
        <w:rFonts w:hint="default"/>
      </w:rPr>
    </w:lvl>
    <w:lvl w:ilvl="2" w:tplc="AA1EB2A0">
      <w:start w:val="1"/>
      <w:numFmt w:val="bullet"/>
      <w:lvlText w:val="•"/>
      <w:lvlJc w:val="left"/>
      <w:pPr>
        <w:ind w:left="3373" w:hanging="720"/>
      </w:pPr>
      <w:rPr>
        <w:rFonts w:hint="default"/>
      </w:rPr>
    </w:lvl>
    <w:lvl w:ilvl="3" w:tplc="504019B2">
      <w:start w:val="1"/>
      <w:numFmt w:val="bullet"/>
      <w:lvlText w:val="•"/>
      <w:lvlJc w:val="left"/>
      <w:pPr>
        <w:ind w:left="4160" w:hanging="720"/>
      </w:pPr>
      <w:rPr>
        <w:rFonts w:hint="default"/>
      </w:rPr>
    </w:lvl>
    <w:lvl w:ilvl="4" w:tplc="16006B52">
      <w:start w:val="1"/>
      <w:numFmt w:val="bullet"/>
      <w:lvlText w:val="•"/>
      <w:lvlJc w:val="left"/>
      <w:pPr>
        <w:ind w:left="4946" w:hanging="720"/>
      </w:pPr>
      <w:rPr>
        <w:rFonts w:hint="default"/>
      </w:rPr>
    </w:lvl>
    <w:lvl w:ilvl="5" w:tplc="C038B788">
      <w:start w:val="1"/>
      <w:numFmt w:val="bullet"/>
      <w:lvlText w:val="•"/>
      <w:lvlJc w:val="left"/>
      <w:pPr>
        <w:ind w:left="5733" w:hanging="720"/>
      </w:pPr>
      <w:rPr>
        <w:rFonts w:hint="default"/>
      </w:rPr>
    </w:lvl>
    <w:lvl w:ilvl="6" w:tplc="77B4B574">
      <w:start w:val="1"/>
      <w:numFmt w:val="bullet"/>
      <w:lvlText w:val="•"/>
      <w:lvlJc w:val="left"/>
      <w:pPr>
        <w:ind w:left="6520" w:hanging="720"/>
      </w:pPr>
      <w:rPr>
        <w:rFonts w:hint="default"/>
      </w:rPr>
    </w:lvl>
    <w:lvl w:ilvl="7" w:tplc="AE546DEA">
      <w:start w:val="1"/>
      <w:numFmt w:val="bullet"/>
      <w:lvlText w:val="•"/>
      <w:lvlJc w:val="left"/>
      <w:pPr>
        <w:ind w:left="7306" w:hanging="720"/>
      </w:pPr>
      <w:rPr>
        <w:rFonts w:hint="default"/>
      </w:rPr>
    </w:lvl>
    <w:lvl w:ilvl="8" w:tplc="371CC02C">
      <w:start w:val="1"/>
      <w:numFmt w:val="bullet"/>
      <w:lvlText w:val="•"/>
      <w:lvlJc w:val="left"/>
      <w:pPr>
        <w:ind w:left="8093" w:hanging="720"/>
      </w:pPr>
      <w:rPr>
        <w:rFonts w:hint="default"/>
      </w:rPr>
    </w:lvl>
  </w:abstractNum>
  <w:abstractNum w:abstractNumId="21" w15:restartNumberingAfterBreak="0">
    <w:nsid w:val="64543BEA"/>
    <w:multiLevelType w:val="hybridMultilevel"/>
    <w:tmpl w:val="A404A620"/>
    <w:lvl w:ilvl="0" w:tplc="9F587042">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90F6D"/>
    <w:multiLevelType w:val="hybridMultilevel"/>
    <w:tmpl w:val="8AB81578"/>
    <w:lvl w:ilvl="0" w:tplc="BC3250F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3" w15:restartNumberingAfterBreak="0">
    <w:nsid w:val="6AB858B6"/>
    <w:multiLevelType w:val="hybridMultilevel"/>
    <w:tmpl w:val="0160023C"/>
    <w:lvl w:ilvl="0" w:tplc="9F587042">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35A54"/>
    <w:multiLevelType w:val="hybridMultilevel"/>
    <w:tmpl w:val="27624632"/>
    <w:lvl w:ilvl="0" w:tplc="7A4421C6">
      <w:start w:val="1"/>
      <w:numFmt w:val="bullet"/>
      <w:lvlText w:val="-"/>
      <w:lvlJc w:val="left"/>
      <w:pPr>
        <w:ind w:left="468" w:hanging="243"/>
      </w:pPr>
      <w:rPr>
        <w:rFonts w:ascii="Arial" w:eastAsia="Arial" w:hAnsi="Arial" w:hint="default"/>
        <w:b/>
        <w:bCs/>
        <w:sz w:val="22"/>
        <w:szCs w:val="22"/>
      </w:rPr>
    </w:lvl>
    <w:lvl w:ilvl="1" w:tplc="FCF62CBC">
      <w:start w:val="1"/>
      <w:numFmt w:val="bullet"/>
      <w:lvlText w:val="•"/>
      <w:lvlJc w:val="left"/>
      <w:pPr>
        <w:ind w:left="1388" w:hanging="243"/>
      </w:pPr>
      <w:rPr>
        <w:rFonts w:hint="default"/>
      </w:rPr>
    </w:lvl>
    <w:lvl w:ilvl="2" w:tplc="9006C666">
      <w:start w:val="1"/>
      <w:numFmt w:val="bullet"/>
      <w:lvlText w:val="•"/>
      <w:lvlJc w:val="left"/>
      <w:pPr>
        <w:ind w:left="2308" w:hanging="243"/>
      </w:pPr>
      <w:rPr>
        <w:rFonts w:hint="default"/>
      </w:rPr>
    </w:lvl>
    <w:lvl w:ilvl="3" w:tplc="BEBA6BFC">
      <w:start w:val="1"/>
      <w:numFmt w:val="bullet"/>
      <w:lvlText w:val="•"/>
      <w:lvlJc w:val="left"/>
      <w:pPr>
        <w:ind w:left="3227" w:hanging="243"/>
      </w:pPr>
      <w:rPr>
        <w:rFonts w:hint="default"/>
      </w:rPr>
    </w:lvl>
    <w:lvl w:ilvl="4" w:tplc="FA54EB32">
      <w:start w:val="1"/>
      <w:numFmt w:val="bullet"/>
      <w:lvlText w:val="•"/>
      <w:lvlJc w:val="left"/>
      <w:pPr>
        <w:ind w:left="4147" w:hanging="243"/>
      </w:pPr>
      <w:rPr>
        <w:rFonts w:hint="default"/>
      </w:rPr>
    </w:lvl>
    <w:lvl w:ilvl="5" w:tplc="8FE0F268">
      <w:start w:val="1"/>
      <w:numFmt w:val="bullet"/>
      <w:lvlText w:val="•"/>
      <w:lvlJc w:val="left"/>
      <w:pPr>
        <w:ind w:left="5067" w:hanging="243"/>
      </w:pPr>
      <w:rPr>
        <w:rFonts w:hint="default"/>
      </w:rPr>
    </w:lvl>
    <w:lvl w:ilvl="6" w:tplc="3A9260F2">
      <w:start w:val="1"/>
      <w:numFmt w:val="bullet"/>
      <w:lvlText w:val="•"/>
      <w:lvlJc w:val="left"/>
      <w:pPr>
        <w:ind w:left="5987" w:hanging="243"/>
      </w:pPr>
      <w:rPr>
        <w:rFonts w:hint="default"/>
      </w:rPr>
    </w:lvl>
    <w:lvl w:ilvl="7" w:tplc="B46E5300">
      <w:start w:val="1"/>
      <w:numFmt w:val="bullet"/>
      <w:lvlText w:val="•"/>
      <w:lvlJc w:val="left"/>
      <w:pPr>
        <w:ind w:left="6907" w:hanging="243"/>
      </w:pPr>
      <w:rPr>
        <w:rFonts w:hint="default"/>
      </w:rPr>
    </w:lvl>
    <w:lvl w:ilvl="8" w:tplc="A3EC1808">
      <w:start w:val="1"/>
      <w:numFmt w:val="bullet"/>
      <w:lvlText w:val="•"/>
      <w:lvlJc w:val="left"/>
      <w:pPr>
        <w:ind w:left="7826" w:hanging="243"/>
      </w:pPr>
      <w:rPr>
        <w:rFonts w:hint="default"/>
      </w:rPr>
    </w:lvl>
  </w:abstractNum>
  <w:abstractNum w:abstractNumId="25" w15:restartNumberingAfterBreak="0">
    <w:nsid w:val="6EB7396B"/>
    <w:multiLevelType w:val="hybridMultilevel"/>
    <w:tmpl w:val="FDB0E29E"/>
    <w:lvl w:ilvl="0" w:tplc="4354540C">
      <w:start w:val="3"/>
      <w:numFmt w:val="upperRoman"/>
      <w:lvlText w:val="%1."/>
      <w:lvlJc w:val="left"/>
      <w:pPr>
        <w:ind w:left="2167" w:hanging="478"/>
        <w:jc w:val="right"/>
      </w:pPr>
      <w:rPr>
        <w:rFonts w:ascii="Arial" w:eastAsia="Arial" w:hAnsi="Arial" w:hint="default"/>
        <w:b/>
        <w:bCs/>
        <w:sz w:val="22"/>
        <w:szCs w:val="22"/>
      </w:rPr>
    </w:lvl>
    <w:lvl w:ilvl="1" w:tplc="B2C272CC">
      <w:start w:val="1"/>
      <w:numFmt w:val="bullet"/>
      <w:lvlText w:val="•"/>
      <w:lvlJc w:val="left"/>
      <w:pPr>
        <w:ind w:left="2917" w:hanging="478"/>
      </w:pPr>
      <w:rPr>
        <w:rFonts w:hint="default"/>
      </w:rPr>
    </w:lvl>
    <w:lvl w:ilvl="2" w:tplc="558094E8">
      <w:start w:val="1"/>
      <w:numFmt w:val="bullet"/>
      <w:lvlText w:val="•"/>
      <w:lvlJc w:val="left"/>
      <w:pPr>
        <w:ind w:left="3667" w:hanging="478"/>
      </w:pPr>
      <w:rPr>
        <w:rFonts w:hint="default"/>
      </w:rPr>
    </w:lvl>
    <w:lvl w:ilvl="3" w:tplc="287A381C">
      <w:start w:val="1"/>
      <w:numFmt w:val="bullet"/>
      <w:lvlText w:val="•"/>
      <w:lvlJc w:val="left"/>
      <w:pPr>
        <w:ind w:left="4417" w:hanging="478"/>
      </w:pPr>
      <w:rPr>
        <w:rFonts w:hint="default"/>
      </w:rPr>
    </w:lvl>
    <w:lvl w:ilvl="4" w:tplc="14F2C7D2">
      <w:start w:val="1"/>
      <w:numFmt w:val="bullet"/>
      <w:lvlText w:val="•"/>
      <w:lvlJc w:val="left"/>
      <w:pPr>
        <w:ind w:left="5167" w:hanging="478"/>
      </w:pPr>
      <w:rPr>
        <w:rFonts w:hint="default"/>
      </w:rPr>
    </w:lvl>
    <w:lvl w:ilvl="5" w:tplc="671861C8">
      <w:start w:val="1"/>
      <w:numFmt w:val="bullet"/>
      <w:lvlText w:val="•"/>
      <w:lvlJc w:val="left"/>
      <w:pPr>
        <w:ind w:left="5917" w:hanging="478"/>
      </w:pPr>
      <w:rPr>
        <w:rFonts w:hint="default"/>
      </w:rPr>
    </w:lvl>
    <w:lvl w:ilvl="6" w:tplc="8B6ACC20">
      <w:start w:val="1"/>
      <w:numFmt w:val="bullet"/>
      <w:lvlText w:val="•"/>
      <w:lvlJc w:val="left"/>
      <w:pPr>
        <w:ind w:left="6666" w:hanging="478"/>
      </w:pPr>
      <w:rPr>
        <w:rFonts w:hint="default"/>
      </w:rPr>
    </w:lvl>
    <w:lvl w:ilvl="7" w:tplc="966E6A22">
      <w:start w:val="1"/>
      <w:numFmt w:val="bullet"/>
      <w:lvlText w:val="•"/>
      <w:lvlJc w:val="left"/>
      <w:pPr>
        <w:ind w:left="7416" w:hanging="478"/>
      </w:pPr>
      <w:rPr>
        <w:rFonts w:hint="default"/>
      </w:rPr>
    </w:lvl>
    <w:lvl w:ilvl="8" w:tplc="347A9EFE">
      <w:start w:val="1"/>
      <w:numFmt w:val="bullet"/>
      <w:lvlText w:val="•"/>
      <w:lvlJc w:val="left"/>
      <w:pPr>
        <w:ind w:left="8166" w:hanging="478"/>
      </w:pPr>
      <w:rPr>
        <w:rFonts w:hint="default"/>
      </w:rPr>
    </w:lvl>
  </w:abstractNum>
  <w:abstractNum w:abstractNumId="26" w15:restartNumberingAfterBreak="0">
    <w:nsid w:val="6F057283"/>
    <w:multiLevelType w:val="hybridMultilevel"/>
    <w:tmpl w:val="92E85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43A8"/>
    <w:multiLevelType w:val="hybridMultilevel"/>
    <w:tmpl w:val="DB307DEE"/>
    <w:lvl w:ilvl="0" w:tplc="D07CCB4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05516"/>
    <w:multiLevelType w:val="hybridMultilevel"/>
    <w:tmpl w:val="F15AC43E"/>
    <w:lvl w:ilvl="0" w:tplc="3A3CA0B2">
      <w:start w:val="1"/>
      <w:numFmt w:val="bullet"/>
      <w:lvlText w:val="-"/>
      <w:lvlJc w:val="left"/>
      <w:pPr>
        <w:ind w:left="1800" w:hanging="720"/>
      </w:pPr>
      <w:rPr>
        <w:rFonts w:ascii="Arial" w:eastAsia="Arial" w:hAnsi="Arial" w:hint="default"/>
        <w:sz w:val="22"/>
        <w:szCs w:val="22"/>
      </w:rPr>
    </w:lvl>
    <w:lvl w:ilvl="1" w:tplc="57061CEA">
      <w:start w:val="1"/>
      <w:numFmt w:val="bullet"/>
      <w:lvlText w:val="•"/>
      <w:lvlJc w:val="left"/>
      <w:pPr>
        <w:ind w:left="2587" w:hanging="720"/>
      </w:pPr>
      <w:rPr>
        <w:rFonts w:hint="default"/>
      </w:rPr>
    </w:lvl>
    <w:lvl w:ilvl="2" w:tplc="AA1EB2A0">
      <w:start w:val="1"/>
      <w:numFmt w:val="bullet"/>
      <w:lvlText w:val="•"/>
      <w:lvlJc w:val="left"/>
      <w:pPr>
        <w:ind w:left="3373" w:hanging="720"/>
      </w:pPr>
      <w:rPr>
        <w:rFonts w:hint="default"/>
      </w:rPr>
    </w:lvl>
    <w:lvl w:ilvl="3" w:tplc="504019B2">
      <w:start w:val="1"/>
      <w:numFmt w:val="bullet"/>
      <w:lvlText w:val="•"/>
      <w:lvlJc w:val="left"/>
      <w:pPr>
        <w:ind w:left="4160" w:hanging="720"/>
      </w:pPr>
      <w:rPr>
        <w:rFonts w:hint="default"/>
      </w:rPr>
    </w:lvl>
    <w:lvl w:ilvl="4" w:tplc="16006B52">
      <w:start w:val="1"/>
      <w:numFmt w:val="bullet"/>
      <w:lvlText w:val="•"/>
      <w:lvlJc w:val="left"/>
      <w:pPr>
        <w:ind w:left="4946" w:hanging="720"/>
      </w:pPr>
      <w:rPr>
        <w:rFonts w:hint="default"/>
      </w:rPr>
    </w:lvl>
    <w:lvl w:ilvl="5" w:tplc="C038B788">
      <w:start w:val="1"/>
      <w:numFmt w:val="bullet"/>
      <w:lvlText w:val="•"/>
      <w:lvlJc w:val="left"/>
      <w:pPr>
        <w:ind w:left="5733" w:hanging="720"/>
      </w:pPr>
      <w:rPr>
        <w:rFonts w:hint="default"/>
      </w:rPr>
    </w:lvl>
    <w:lvl w:ilvl="6" w:tplc="77B4B574">
      <w:start w:val="1"/>
      <w:numFmt w:val="bullet"/>
      <w:lvlText w:val="•"/>
      <w:lvlJc w:val="left"/>
      <w:pPr>
        <w:ind w:left="6520" w:hanging="720"/>
      </w:pPr>
      <w:rPr>
        <w:rFonts w:hint="default"/>
      </w:rPr>
    </w:lvl>
    <w:lvl w:ilvl="7" w:tplc="AE546DEA">
      <w:start w:val="1"/>
      <w:numFmt w:val="bullet"/>
      <w:lvlText w:val="•"/>
      <w:lvlJc w:val="left"/>
      <w:pPr>
        <w:ind w:left="7306" w:hanging="720"/>
      </w:pPr>
      <w:rPr>
        <w:rFonts w:hint="default"/>
      </w:rPr>
    </w:lvl>
    <w:lvl w:ilvl="8" w:tplc="371CC02C">
      <w:start w:val="1"/>
      <w:numFmt w:val="bullet"/>
      <w:lvlText w:val="•"/>
      <w:lvlJc w:val="left"/>
      <w:pPr>
        <w:ind w:left="8093" w:hanging="720"/>
      </w:pPr>
      <w:rPr>
        <w:rFonts w:hint="default"/>
      </w:rPr>
    </w:lvl>
  </w:abstractNum>
  <w:abstractNum w:abstractNumId="29" w15:restartNumberingAfterBreak="0">
    <w:nsid w:val="7733215F"/>
    <w:multiLevelType w:val="hybridMultilevel"/>
    <w:tmpl w:val="A468ACBC"/>
    <w:lvl w:ilvl="0" w:tplc="80F6CB80">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0" w15:restartNumberingAfterBreak="0">
    <w:nsid w:val="783847DF"/>
    <w:multiLevelType w:val="hybridMultilevel"/>
    <w:tmpl w:val="D6F07726"/>
    <w:lvl w:ilvl="0" w:tplc="9F587042">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62AAA"/>
    <w:multiLevelType w:val="hybridMultilevel"/>
    <w:tmpl w:val="D476470E"/>
    <w:lvl w:ilvl="0" w:tplc="A6F46C20">
      <w:start w:val="1"/>
      <w:numFmt w:val="bullet"/>
      <w:lvlText w:val="-"/>
      <w:lvlJc w:val="left"/>
      <w:pPr>
        <w:ind w:left="820" w:hanging="135"/>
      </w:pPr>
      <w:rPr>
        <w:rFonts w:ascii="Courier New" w:hAnsi="Courier New" w:hint="default"/>
        <w:sz w:val="22"/>
        <w:szCs w:val="22"/>
      </w:rPr>
    </w:lvl>
    <w:lvl w:ilvl="1" w:tplc="4E06B712">
      <w:start w:val="1"/>
      <w:numFmt w:val="bullet"/>
      <w:lvlText w:val="•"/>
      <w:lvlJc w:val="left"/>
      <w:pPr>
        <w:ind w:left="1679" w:hanging="135"/>
      </w:pPr>
      <w:rPr>
        <w:rFonts w:hint="default"/>
      </w:rPr>
    </w:lvl>
    <w:lvl w:ilvl="2" w:tplc="A3FC88FE">
      <w:start w:val="1"/>
      <w:numFmt w:val="bullet"/>
      <w:lvlText w:val="•"/>
      <w:lvlJc w:val="left"/>
      <w:pPr>
        <w:ind w:left="2537" w:hanging="135"/>
      </w:pPr>
      <w:rPr>
        <w:rFonts w:hint="default"/>
      </w:rPr>
    </w:lvl>
    <w:lvl w:ilvl="3" w:tplc="EDE4007C">
      <w:start w:val="1"/>
      <w:numFmt w:val="bullet"/>
      <w:lvlText w:val="•"/>
      <w:lvlJc w:val="left"/>
      <w:pPr>
        <w:ind w:left="3396" w:hanging="135"/>
      </w:pPr>
      <w:rPr>
        <w:rFonts w:hint="default"/>
      </w:rPr>
    </w:lvl>
    <w:lvl w:ilvl="4" w:tplc="F10ACE34">
      <w:start w:val="1"/>
      <w:numFmt w:val="bullet"/>
      <w:lvlText w:val="•"/>
      <w:lvlJc w:val="left"/>
      <w:pPr>
        <w:ind w:left="4254" w:hanging="135"/>
      </w:pPr>
      <w:rPr>
        <w:rFonts w:hint="default"/>
      </w:rPr>
    </w:lvl>
    <w:lvl w:ilvl="5" w:tplc="4240E704">
      <w:start w:val="1"/>
      <w:numFmt w:val="bullet"/>
      <w:lvlText w:val="•"/>
      <w:lvlJc w:val="left"/>
      <w:pPr>
        <w:ind w:left="5113" w:hanging="135"/>
      </w:pPr>
      <w:rPr>
        <w:rFonts w:hint="default"/>
      </w:rPr>
    </w:lvl>
    <w:lvl w:ilvl="6" w:tplc="2A9E72D2">
      <w:start w:val="1"/>
      <w:numFmt w:val="bullet"/>
      <w:lvlText w:val="•"/>
      <w:lvlJc w:val="left"/>
      <w:pPr>
        <w:ind w:left="5972" w:hanging="135"/>
      </w:pPr>
      <w:rPr>
        <w:rFonts w:hint="default"/>
      </w:rPr>
    </w:lvl>
    <w:lvl w:ilvl="7" w:tplc="4DDA3900">
      <w:start w:val="1"/>
      <w:numFmt w:val="bullet"/>
      <w:lvlText w:val="•"/>
      <w:lvlJc w:val="left"/>
      <w:pPr>
        <w:ind w:left="6830" w:hanging="135"/>
      </w:pPr>
      <w:rPr>
        <w:rFonts w:hint="default"/>
      </w:rPr>
    </w:lvl>
    <w:lvl w:ilvl="8" w:tplc="41223170">
      <w:start w:val="1"/>
      <w:numFmt w:val="bullet"/>
      <w:lvlText w:val="•"/>
      <w:lvlJc w:val="left"/>
      <w:pPr>
        <w:ind w:left="7689" w:hanging="135"/>
      </w:pPr>
      <w:rPr>
        <w:rFonts w:hint="default"/>
      </w:rPr>
    </w:lvl>
  </w:abstractNum>
  <w:abstractNum w:abstractNumId="32" w15:restartNumberingAfterBreak="0">
    <w:nsid w:val="7A6840D7"/>
    <w:multiLevelType w:val="hybridMultilevel"/>
    <w:tmpl w:val="70005002"/>
    <w:lvl w:ilvl="0" w:tplc="C41E5EE0">
      <w:start w:val="1"/>
      <w:numFmt w:val="upperRoman"/>
      <w:lvlText w:val="%1."/>
      <w:lvlJc w:val="left"/>
      <w:pPr>
        <w:ind w:left="880" w:hanging="720"/>
      </w:pPr>
      <w:rPr>
        <w:rFonts w:ascii="Calibri" w:eastAsia="Calibri" w:hAnsi="Calibri" w:hint="default"/>
        <w:b/>
        <w:bCs/>
        <w:spacing w:val="1"/>
        <w:sz w:val="22"/>
        <w:szCs w:val="22"/>
      </w:rPr>
    </w:lvl>
    <w:lvl w:ilvl="1" w:tplc="0CAEC940">
      <w:start w:val="1"/>
      <w:numFmt w:val="bullet"/>
      <w:lvlText w:val="•"/>
      <w:lvlJc w:val="left"/>
      <w:pPr>
        <w:ind w:left="880" w:hanging="720"/>
      </w:pPr>
      <w:rPr>
        <w:rFonts w:hint="default"/>
      </w:rPr>
    </w:lvl>
    <w:lvl w:ilvl="2" w:tplc="5328BC6E">
      <w:start w:val="1"/>
      <w:numFmt w:val="bullet"/>
      <w:lvlText w:val="•"/>
      <w:lvlJc w:val="left"/>
      <w:pPr>
        <w:ind w:left="1107" w:hanging="720"/>
      </w:pPr>
      <w:rPr>
        <w:rFonts w:hint="default"/>
      </w:rPr>
    </w:lvl>
    <w:lvl w:ilvl="3" w:tplc="5A284CFA">
      <w:start w:val="1"/>
      <w:numFmt w:val="bullet"/>
      <w:lvlText w:val="•"/>
      <w:lvlJc w:val="left"/>
      <w:pPr>
        <w:ind w:left="1333" w:hanging="720"/>
      </w:pPr>
      <w:rPr>
        <w:rFonts w:hint="default"/>
      </w:rPr>
    </w:lvl>
    <w:lvl w:ilvl="4" w:tplc="AAF061EC">
      <w:start w:val="1"/>
      <w:numFmt w:val="bullet"/>
      <w:lvlText w:val="•"/>
      <w:lvlJc w:val="left"/>
      <w:pPr>
        <w:ind w:left="1560" w:hanging="720"/>
      </w:pPr>
      <w:rPr>
        <w:rFonts w:hint="default"/>
      </w:rPr>
    </w:lvl>
    <w:lvl w:ilvl="5" w:tplc="F31C30BC">
      <w:start w:val="1"/>
      <w:numFmt w:val="bullet"/>
      <w:lvlText w:val="•"/>
      <w:lvlJc w:val="left"/>
      <w:pPr>
        <w:ind w:left="1787" w:hanging="720"/>
      </w:pPr>
      <w:rPr>
        <w:rFonts w:hint="default"/>
      </w:rPr>
    </w:lvl>
    <w:lvl w:ilvl="6" w:tplc="E64480A8">
      <w:start w:val="1"/>
      <w:numFmt w:val="bullet"/>
      <w:lvlText w:val="•"/>
      <w:lvlJc w:val="left"/>
      <w:pPr>
        <w:ind w:left="2013" w:hanging="720"/>
      </w:pPr>
      <w:rPr>
        <w:rFonts w:hint="default"/>
      </w:rPr>
    </w:lvl>
    <w:lvl w:ilvl="7" w:tplc="43D839E0">
      <w:start w:val="1"/>
      <w:numFmt w:val="bullet"/>
      <w:lvlText w:val="•"/>
      <w:lvlJc w:val="left"/>
      <w:pPr>
        <w:ind w:left="2240" w:hanging="720"/>
      </w:pPr>
      <w:rPr>
        <w:rFonts w:hint="default"/>
      </w:rPr>
    </w:lvl>
    <w:lvl w:ilvl="8" w:tplc="90101D7C">
      <w:start w:val="1"/>
      <w:numFmt w:val="bullet"/>
      <w:lvlText w:val="•"/>
      <w:lvlJc w:val="left"/>
      <w:pPr>
        <w:ind w:left="2467" w:hanging="720"/>
      </w:pPr>
      <w:rPr>
        <w:rFonts w:hint="default"/>
      </w:rPr>
    </w:lvl>
  </w:abstractNum>
  <w:abstractNum w:abstractNumId="33" w15:restartNumberingAfterBreak="0">
    <w:nsid w:val="7AC077C0"/>
    <w:multiLevelType w:val="hybridMultilevel"/>
    <w:tmpl w:val="805A8D90"/>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24"/>
  </w:num>
  <w:num w:numId="6">
    <w:abstractNumId w:val="5"/>
  </w:num>
  <w:num w:numId="7">
    <w:abstractNumId w:val="25"/>
  </w:num>
  <w:num w:numId="8">
    <w:abstractNumId w:val="28"/>
  </w:num>
  <w:num w:numId="9">
    <w:abstractNumId w:val="32"/>
  </w:num>
  <w:num w:numId="10">
    <w:abstractNumId w:val="6"/>
  </w:num>
  <w:num w:numId="11">
    <w:abstractNumId w:val="20"/>
  </w:num>
  <w:num w:numId="12">
    <w:abstractNumId w:val="17"/>
  </w:num>
  <w:num w:numId="13">
    <w:abstractNumId w:val="12"/>
  </w:num>
  <w:num w:numId="14">
    <w:abstractNumId w:val="33"/>
  </w:num>
  <w:num w:numId="15">
    <w:abstractNumId w:val="3"/>
  </w:num>
  <w:num w:numId="16">
    <w:abstractNumId w:val="7"/>
  </w:num>
  <w:num w:numId="17">
    <w:abstractNumId w:val="22"/>
  </w:num>
  <w:num w:numId="18">
    <w:abstractNumId w:val="31"/>
  </w:num>
  <w:num w:numId="19">
    <w:abstractNumId w:val="14"/>
  </w:num>
  <w:num w:numId="20">
    <w:abstractNumId w:val="29"/>
  </w:num>
  <w:num w:numId="21">
    <w:abstractNumId w:val="16"/>
  </w:num>
  <w:num w:numId="22">
    <w:abstractNumId w:val="8"/>
  </w:num>
  <w:num w:numId="23">
    <w:abstractNumId w:val="27"/>
  </w:num>
  <w:num w:numId="24">
    <w:abstractNumId w:val="23"/>
  </w:num>
  <w:num w:numId="25">
    <w:abstractNumId w:val="13"/>
  </w:num>
  <w:num w:numId="26">
    <w:abstractNumId w:val="15"/>
  </w:num>
  <w:num w:numId="27">
    <w:abstractNumId w:val="21"/>
  </w:num>
  <w:num w:numId="28">
    <w:abstractNumId w:val="2"/>
  </w:num>
  <w:num w:numId="29">
    <w:abstractNumId w:val="19"/>
  </w:num>
  <w:num w:numId="30">
    <w:abstractNumId w:val="9"/>
  </w:num>
  <w:num w:numId="31">
    <w:abstractNumId w:val="30"/>
  </w:num>
  <w:num w:numId="32">
    <w:abstractNumId w:val="11"/>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2"/>
    <w:rsid w:val="00020D6A"/>
    <w:rsid w:val="00024D5D"/>
    <w:rsid w:val="000357AA"/>
    <w:rsid w:val="00036401"/>
    <w:rsid w:val="0005056D"/>
    <w:rsid w:val="00074B94"/>
    <w:rsid w:val="000857D1"/>
    <w:rsid w:val="00094590"/>
    <w:rsid w:val="000D5B0A"/>
    <w:rsid w:val="000F3032"/>
    <w:rsid w:val="000F4A80"/>
    <w:rsid w:val="000F621C"/>
    <w:rsid w:val="00111469"/>
    <w:rsid w:val="001823AA"/>
    <w:rsid w:val="0020333E"/>
    <w:rsid w:val="00244468"/>
    <w:rsid w:val="002C3C69"/>
    <w:rsid w:val="002C621A"/>
    <w:rsid w:val="002E1336"/>
    <w:rsid w:val="002F5502"/>
    <w:rsid w:val="00323421"/>
    <w:rsid w:val="00323723"/>
    <w:rsid w:val="00331B58"/>
    <w:rsid w:val="00374E80"/>
    <w:rsid w:val="00377676"/>
    <w:rsid w:val="003A3228"/>
    <w:rsid w:val="003B724F"/>
    <w:rsid w:val="003C609E"/>
    <w:rsid w:val="003D0E35"/>
    <w:rsid w:val="003E5922"/>
    <w:rsid w:val="004167D0"/>
    <w:rsid w:val="00425DE1"/>
    <w:rsid w:val="00447286"/>
    <w:rsid w:val="00447377"/>
    <w:rsid w:val="00460A68"/>
    <w:rsid w:val="004826DE"/>
    <w:rsid w:val="004B6BBA"/>
    <w:rsid w:val="004F74F7"/>
    <w:rsid w:val="004F7ABD"/>
    <w:rsid w:val="005033B2"/>
    <w:rsid w:val="00514B96"/>
    <w:rsid w:val="00525446"/>
    <w:rsid w:val="005331EA"/>
    <w:rsid w:val="0053518D"/>
    <w:rsid w:val="00535898"/>
    <w:rsid w:val="00564AFE"/>
    <w:rsid w:val="005675C0"/>
    <w:rsid w:val="005C7AAD"/>
    <w:rsid w:val="005F567A"/>
    <w:rsid w:val="00613DE7"/>
    <w:rsid w:val="006204AF"/>
    <w:rsid w:val="00624982"/>
    <w:rsid w:val="0062614F"/>
    <w:rsid w:val="00642886"/>
    <w:rsid w:val="00655A87"/>
    <w:rsid w:val="0066603A"/>
    <w:rsid w:val="00671D94"/>
    <w:rsid w:val="00693B15"/>
    <w:rsid w:val="006A5B7B"/>
    <w:rsid w:val="006C5888"/>
    <w:rsid w:val="006D76CD"/>
    <w:rsid w:val="007B08DA"/>
    <w:rsid w:val="007E127C"/>
    <w:rsid w:val="007E788F"/>
    <w:rsid w:val="00802668"/>
    <w:rsid w:val="00825C8D"/>
    <w:rsid w:val="008377FE"/>
    <w:rsid w:val="00852D56"/>
    <w:rsid w:val="00860297"/>
    <w:rsid w:val="00881C6E"/>
    <w:rsid w:val="008D1F76"/>
    <w:rsid w:val="008F2DA8"/>
    <w:rsid w:val="00904B5E"/>
    <w:rsid w:val="00942562"/>
    <w:rsid w:val="00945CEF"/>
    <w:rsid w:val="009703A5"/>
    <w:rsid w:val="0098320D"/>
    <w:rsid w:val="009B2C9D"/>
    <w:rsid w:val="009B5743"/>
    <w:rsid w:val="009C2D66"/>
    <w:rsid w:val="009D7C3D"/>
    <w:rsid w:val="009F2783"/>
    <w:rsid w:val="00A2447C"/>
    <w:rsid w:val="00A80A7E"/>
    <w:rsid w:val="00AA42D3"/>
    <w:rsid w:val="00AB35DF"/>
    <w:rsid w:val="00AC795F"/>
    <w:rsid w:val="00AD3096"/>
    <w:rsid w:val="00AE4122"/>
    <w:rsid w:val="00AF1731"/>
    <w:rsid w:val="00AF4D40"/>
    <w:rsid w:val="00AF5C42"/>
    <w:rsid w:val="00B4553B"/>
    <w:rsid w:val="00B50E44"/>
    <w:rsid w:val="00B91768"/>
    <w:rsid w:val="00BB0E22"/>
    <w:rsid w:val="00BD10F1"/>
    <w:rsid w:val="00BD621A"/>
    <w:rsid w:val="00BF2EBF"/>
    <w:rsid w:val="00C07215"/>
    <w:rsid w:val="00C7059A"/>
    <w:rsid w:val="00C71162"/>
    <w:rsid w:val="00C95A28"/>
    <w:rsid w:val="00CC2BBA"/>
    <w:rsid w:val="00CC57A8"/>
    <w:rsid w:val="00CD56C4"/>
    <w:rsid w:val="00D227C7"/>
    <w:rsid w:val="00D55783"/>
    <w:rsid w:val="00D76A26"/>
    <w:rsid w:val="00DD2499"/>
    <w:rsid w:val="00DF6E6D"/>
    <w:rsid w:val="00E011E8"/>
    <w:rsid w:val="00E134EC"/>
    <w:rsid w:val="00E309A9"/>
    <w:rsid w:val="00E31A9B"/>
    <w:rsid w:val="00E40855"/>
    <w:rsid w:val="00E50F92"/>
    <w:rsid w:val="00E9715B"/>
    <w:rsid w:val="00ED0319"/>
    <w:rsid w:val="00ED614D"/>
    <w:rsid w:val="00EF31C0"/>
    <w:rsid w:val="00F51AF2"/>
    <w:rsid w:val="00F851EC"/>
    <w:rsid w:val="00F907E4"/>
    <w:rsid w:val="00FC41C4"/>
    <w:rsid w:val="00FC7FF4"/>
    <w:rsid w:val="00FF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5DFC"/>
  <w15:docId w15:val="{059062D6-4EB5-4A26-AD19-5C7987ED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167D0"/>
  </w:style>
  <w:style w:type="character" w:styleId="Emphasis">
    <w:name w:val="Emphasis"/>
    <w:basedOn w:val="DefaultParagraphFont"/>
    <w:uiPriority w:val="20"/>
    <w:qFormat/>
    <w:rsid w:val="00E13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2B75-DE55-4134-AE29-4BB5C75E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Arben Saiti</dc:creator>
  <cp:lastModifiedBy>Windows User</cp:lastModifiedBy>
  <cp:revision>19</cp:revision>
  <dcterms:created xsi:type="dcterms:W3CDTF">2024-01-04T13:55:00Z</dcterms:created>
  <dcterms:modified xsi:type="dcterms:W3CDTF">2024-01-04T16:14:00Z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LastSaved">
    <vt:filetime>2023-01-30T00:00:00Z</vt:filetime>
  </property>
</Properties>
</file>