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7ABAC" w14:textId="1B665C21" w:rsidR="00E33D91" w:rsidRPr="00870750" w:rsidRDefault="00714AF8" w:rsidP="00E33D91">
      <w:pPr>
        <w:ind w:firstLine="720"/>
        <w:jc w:val="both"/>
        <w:rPr>
          <w:rFonts w:ascii="Arial Narrow" w:hAnsi="Arial Narrow"/>
          <w:lang w:val="en-US"/>
        </w:rPr>
      </w:pPr>
      <w:r w:rsidRPr="00870750">
        <w:rPr>
          <w:rFonts w:ascii="Arial Narrow" w:hAnsi="Arial Narrow"/>
          <w:lang w:val="en-US"/>
        </w:rPr>
        <w:t xml:space="preserve">Pursuant to Article </w:t>
      </w:r>
      <w:r w:rsidR="00AE0CE8">
        <w:rPr>
          <w:rFonts w:ascii="Arial Narrow" w:hAnsi="Arial Narrow"/>
          <w:lang w:val="en-US"/>
        </w:rPr>
        <w:t>20</w:t>
      </w:r>
      <w:r w:rsidRPr="00870750">
        <w:rPr>
          <w:rFonts w:ascii="Arial Narrow" w:hAnsi="Arial Narrow"/>
          <w:lang w:val="en-US"/>
        </w:rPr>
        <w:t>, Paragraph 1, Indent</w:t>
      </w:r>
      <w:r w:rsidR="00AE0CE8">
        <w:rPr>
          <w:rFonts w:ascii="Arial Narrow" w:hAnsi="Arial Narrow"/>
          <w:lang w:val="en-US"/>
        </w:rPr>
        <w:t>s 1 and 15</w:t>
      </w:r>
      <w:r w:rsidRPr="00870750">
        <w:rPr>
          <w:rFonts w:ascii="Arial Narrow" w:hAnsi="Arial Narrow"/>
          <w:lang w:val="en-US"/>
        </w:rPr>
        <w:t xml:space="preserve">, in relation to Article </w:t>
      </w:r>
      <w:r w:rsidR="00AE0CE8">
        <w:rPr>
          <w:rFonts w:ascii="Arial Narrow" w:hAnsi="Arial Narrow"/>
          <w:lang w:val="en-US"/>
        </w:rPr>
        <w:t>18</w:t>
      </w:r>
      <w:r w:rsidRPr="00870750">
        <w:rPr>
          <w:rFonts w:ascii="Arial Narrow" w:hAnsi="Arial Narrow"/>
          <w:lang w:val="en-US"/>
        </w:rPr>
        <w:t xml:space="preserve">, Paragraph </w:t>
      </w:r>
      <w:r w:rsidR="00E20B26" w:rsidRPr="00870750">
        <w:rPr>
          <w:rFonts w:ascii="Arial Narrow" w:hAnsi="Arial Narrow"/>
          <w:lang w:val="en-US"/>
        </w:rPr>
        <w:t>1</w:t>
      </w:r>
      <w:r w:rsidRPr="00870750">
        <w:rPr>
          <w:rFonts w:ascii="Arial Narrow" w:hAnsi="Arial Narrow"/>
          <w:lang w:val="en-US"/>
        </w:rPr>
        <w:t>,</w:t>
      </w:r>
      <w:r w:rsidR="00E20B26" w:rsidRPr="00870750">
        <w:rPr>
          <w:rFonts w:ascii="Arial Narrow" w:hAnsi="Arial Narrow"/>
          <w:lang w:val="en-US"/>
        </w:rPr>
        <w:t xml:space="preserve"> Indent </w:t>
      </w:r>
      <w:r w:rsidR="00AE0CE8">
        <w:rPr>
          <w:rFonts w:ascii="Arial Narrow" w:hAnsi="Arial Narrow"/>
          <w:lang w:val="en-US"/>
        </w:rPr>
        <w:t>22</w:t>
      </w:r>
      <w:r w:rsidR="00FD4A56" w:rsidRPr="00870750">
        <w:rPr>
          <w:rFonts w:ascii="Arial Narrow" w:hAnsi="Arial Narrow"/>
          <w:lang w:val="en-US"/>
        </w:rPr>
        <w:t>,</w:t>
      </w:r>
      <w:r w:rsidRPr="00870750">
        <w:rPr>
          <w:rFonts w:ascii="Arial Narrow" w:hAnsi="Arial Narrow"/>
          <w:lang w:val="en-US"/>
        </w:rPr>
        <w:t xml:space="preserve"> of the Law on Audio and Audiovisual Media Services (</w:t>
      </w:r>
      <w:r w:rsidRPr="00870750">
        <w:rPr>
          <w:rFonts w:ascii="Arial Narrow" w:hAnsi="Arial Narrow"/>
          <w:i/>
          <w:lang w:val="en-US"/>
        </w:rPr>
        <w:t>Official Gazette of the Republic of Macedonia,</w:t>
      </w:r>
      <w:r w:rsidRPr="00870750">
        <w:rPr>
          <w:rFonts w:ascii="Arial Narrow" w:hAnsi="Arial Narrow"/>
          <w:lang w:val="en-US"/>
        </w:rPr>
        <w:t xml:space="preserve"> No</w:t>
      </w:r>
      <w:r w:rsidR="00347D03" w:rsidRPr="00870750">
        <w:rPr>
          <w:rFonts w:ascii="Arial Narrow" w:hAnsi="Arial Narrow"/>
          <w:lang w:val="en-US"/>
        </w:rPr>
        <w:t>s</w:t>
      </w:r>
      <w:r w:rsidRPr="00870750">
        <w:rPr>
          <w:rFonts w:ascii="Arial Narrow" w:hAnsi="Arial Narrow"/>
          <w:lang w:val="en-US"/>
        </w:rPr>
        <w:t>. 184/13, 13/14, 44/14, 101/14</w:t>
      </w:r>
      <w:r w:rsidR="00FD4A56" w:rsidRPr="00870750">
        <w:rPr>
          <w:rFonts w:ascii="Arial Narrow" w:hAnsi="Arial Narrow"/>
          <w:lang w:val="en-US"/>
        </w:rPr>
        <w:t xml:space="preserve">, </w:t>
      </w:r>
      <w:r w:rsidRPr="00870750">
        <w:rPr>
          <w:rFonts w:ascii="Arial Narrow" w:hAnsi="Arial Narrow"/>
          <w:lang w:val="en-US"/>
        </w:rPr>
        <w:t>132/14</w:t>
      </w:r>
      <w:r w:rsidR="00E20B26" w:rsidRPr="00870750">
        <w:rPr>
          <w:rFonts w:ascii="Arial Narrow" w:hAnsi="Arial Narrow"/>
          <w:lang w:val="en-US"/>
        </w:rPr>
        <w:t>, 142/16, 132/17, 168/18, 248/18 and 27/19</w:t>
      </w:r>
      <w:r w:rsidR="00AE0CE8">
        <w:rPr>
          <w:rFonts w:ascii="Arial Narrow" w:hAnsi="Arial Narrow"/>
          <w:lang w:val="en-US"/>
        </w:rPr>
        <w:t xml:space="preserve">, and </w:t>
      </w:r>
      <w:r w:rsidR="00AE0CE8" w:rsidRPr="00870750">
        <w:rPr>
          <w:rFonts w:ascii="Arial Narrow" w:hAnsi="Arial Narrow"/>
          <w:i/>
          <w:lang w:val="en-US"/>
        </w:rPr>
        <w:t xml:space="preserve">Official Gazette of the Republic of </w:t>
      </w:r>
      <w:r w:rsidR="00AE0CE8">
        <w:rPr>
          <w:rFonts w:ascii="Arial Narrow" w:hAnsi="Arial Narrow"/>
          <w:i/>
          <w:lang w:val="en-US"/>
        </w:rPr>
        <w:t xml:space="preserve">North </w:t>
      </w:r>
      <w:r w:rsidR="00AE0CE8" w:rsidRPr="00870750">
        <w:rPr>
          <w:rFonts w:ascii="Arial Narrow" w:hAnsi="Arial Narrow"/>
          <w:i/>
          <w:lang w:val="en-US"/>
        </w:rPr>
        <w:t>Macedonia</w:t>
      </w:r>
      <w:r w:rsidRPr="00870750">
        <w:rPr>
          <w:rFonts w:ascii="Arial Narrow" w:hAnsi="Arial Narrow"/>
          <w:lang w:val="en-US"/>
        </w:rPr>
        <w:t>,</w:t>
      </w:r>
      <w:r w:rsidR="00AE0CE8">
        <w:rPr>
          <w:rFonts w:ascii="Arial Narrow" w:hAnsi="Arial Narrow"/>
          <w:lang w:val="en-US"/>
        </w:rPr>
        <w:t xml:space="preserve"> No. 42/20); </w:t>
      </w:r>
      <w:r w:rsidR="00E20B26" w:rsidRPr="00870750">
        <w:rPr>
          <w:rFonts w:ascii="Arial Narrow" w:hAnsi="Arial Narrow"/>
          <w:lang w:val="en-US"/>
        </w:rPr>
        <w:t>Article 39, Paragraph 1, Indents 1 and 15</w:t>
      </w:r>
      <w:r w:rsidR="00FD4A56" w:rsidRPr="00870750">
        <w:rPr>
          <w:rFonts w:ascii="Arial Narrow" w:hAnsi="Arial Narrow"/>
          <w:lang w:val="en-US"/>
        </w:rPr>
        <w:t>,</w:t>
      </w:r>
      <w:r w:rsidR="00E20B26" w:rsidRPr="00870750">
        <w:rPr>
          <w:rFonts w:ascii="Arial Narrow" w:hAnsi="Arial Narrow"/>
          <w:lang w:val="en-US"/>
        </w:rPr>
        <w:t xml:space="preserve"> </w:t>
      </w:r>
      <w:r w:rsidR="00AE0CE8">
        <w:rPr>
          <w:rFonts w:ascii="Arial Narrow" w:hAnsi="Arial Narrow"/>
          <w:lang w:val="en-US"/>
        </w:rPr>
        <w:t xml:space="preserve">and </w:t>
      </w:r>
      <w:r w:rsidR="00AE0CE8" w:rsidRPr="00870750">
        <w:rPr>
          <w:rFonts w:ascii="Arial Narrow" w:hAnsi="Arial Narrow"/>
          <w:lang w:val="en-US"/>
        </w:rPr>
        <w:t xml:space="preserve">Article 15, Paragraph 1, Indent 19, </w:t>
      </w:r>
      <w:r w:rsidR="00E20B26" w:rsidRPr="00870750">
        <w:rPr>
          <w:rFonts w:ascii="Arial Narrow" w:hAnsi="Arial Narrow"/>
          <w:lang w:val="en-US"/>
        </w:rPr>
        <w:t>of the Rules of Procedure of the Agency for Audio and Audiovisual Media Servic</w:t>
      </w:r>
      <w:r w:rsidR="00FD4A56" w:rsidRPr="00870750">
        <w:rPr>
          <w:rFonts w:ascii="Arial Narrow" w:hAnsi="Arial Narrow"/>
          <w:lang w:val="en-US"/>
        </w:rPr>
        <w:t>es</w:t>
      </w:r>
      <w:r w:rsidR="00AE0CE8">
        <w:rPr>
          <w:rFonts w:ascii="Arial Narrow" w:hAnsi="Arial Narrow"/>
          <w:lang w:val="en-US"/>
        </w:rPr>
        <w:t xml:space="preserve"> (</w:t>
      </w:r>
      <w:r w:rsidR="00E0206F">
        <w:rPr>
          <w:rFonts w:ascii="Arial Narrow" w:hAnsi="Arial Narrow"/>
          <w:lang w:val="en-US"/>
        </w:rPr>
        <w:t>Consolidated Text),</w:t>
      </w:r>
      <w:r w:rsidR="00E20B26" w:rsidRPr="00870750">
        <w:rPr>
          <w:rFonts w:ascii="Arial Narrow" w:hAnsi="Arial Narrow"/>
          <w:lang w:val="en-US"/>
        </w:rPr>
        <w:t xml:space="preserve"> </w:t>
      </w:r>
      <w:r w:rsidR="00FD4A56" w:rsidRPr="00870750">
        <w:rPr>
          <w:rFonts w:ascii="Arial Narrow" w:hAnsi="Arial Narrow"/>
          <w:lang w:val="en-US"/>
        </w:rPr>
        <w:t>N</w:t>
      </w:r>
      <w:r w:rsidR="00E0206F">
        <w:rPr>
          <w:rFonts w:ascii="Arial Narrow" w:hAnsi="Arial Narrow"/>
          <w:lang w:val="en-US"/>
        </w:rPr>
        <w:t>o. 01-</w:t>
      </w:r>
      <w:r w:rsidR="00E20B26" w:rsidRPr="00870750">
        <w:rPr>
          <w:rFonts w:ascii="Arial Narrow" w:hAnsi="Arial Narrow"/>
          <w:lang w:val="en-US"/>
        </w:rPr>
        <w:t>3</w:t>
      </w:r>
      <w:r w:rsidR="00E0206F">
        <w:rPr>
          <w:rFonts w:ascii="Arial Narrow" w:hAnsi="Arial Narrow"/>
          <w:lang w:val="en-US"/>
        </w:rPr>
        <w:t>732</w:t>
      </w:r>
      <w:r w:rsidR="00E20B26" w:rsidRPr="00870750">
        <w:rPr>
          <w:rFonts w:ascii="Arial Narrow" w:hAnsi="Arial Narrow"/>
          <w:lang w:val="en-US"/>
        </w:rPr>
        <w:t>/1 dated 29.0</w:t>
      </w:r>
      <w:r w:rsidR="00E0206F">
        <w:rPr>
          <w:rFonts w:ascii="Arial Narrow" w:hAnsi="Arial Narrow"/>
          <w:lang w:val="en-US"/>
        </w:rPr>
        <w:t>7</w:t>
      </w:r>
      <w:r w:rsidR="00E20B26" w:rsidRPr="00870750">
        <w:rPr>
          <w:rFonts w:ascii="Arial Narrow" w:hAnsi="Arial Narrow"/>
          <w:lang w:val="en-US"/>
        </w:rPr>
        <w:t>.201</w:t>
      </w:r>
      <w:r w:rsidR="00E0206F">
        <w:rPr>
          <w:rFonts w:ascii="Arial Narrow" w:hAnsi="Arial Narrow"/>
          <w:lang w:val="en-US"/>
        </w:rPr>
        <w:t>9;</w:t>
      </w:r>
      <w:r w:rsidR="00E20B26" w:rsidRPr="00870750">
        <w:rPr>
          <w:rFonts w:ascii="Arial Narrow" w:hAnsi="Arial Narrow"/>
          <w:lang w:val="en-US"/>
        </w:rPr>
        <w:t xml:space="preserve"> Article 96, Paragraph 2</w:t>
      </w:r>
      <w:r w:rsidR="00FD4A56" w:rsidRPr="00870750">
        <w:rPr>
          <w:rFonts w:ascii="Arial Narrow" w:hAnsi="Arial Narrow"/>
          <w:lang w:val="en-US"/>
        </w:rPr>
        <w:t>,</w:t>
      </w:r>
      <w:r w:rsidR="00E20B26" w:rsidRPr="00870750">
        <w:rPr>
          <w:rFonts w:ascii="Arial Narrow" w:hAnsi="Arial Narrow"/>
          <w:lang w:val="en-US"/>
        </w:rPr>
        <w:t xml:space="preserve"> of the Law on Audio and Audiovisual Media Services, Article </w:t>
      </w:r>
      <w:r w:rsidR="00E33D91" w:rsidRPr="00870750">
        <w:rPr>
          <w:rFonts w:ascii="Arial Narrow" w:hAnsi="Arial Narrow"/>
          <w:lang w:val="en-US"/>
        </w:rPr>
        <w:t>76-</w:t>
      </w:r>
      <w:r w:rsidR="00BD1160" w:rsidRPr="00870750">
        <w:rPr>
          <w:rFonts w:ascii="Arial Narrow" w:hAnsi="Arial Narrow"/>
          <w:lang w:val="en-US"/>
        </w:rPr>
        <w:t>c</w:t>
      </w:r>
      <w:r w:rsidR="00E33D91" w:rsidRPr="00870750">
        <w:rPr>
          <w:rFonts w:ascii="Arial Narrow" w:hAnsi="Arial Narrow"/>
          <w:lang w:val="en-US"/>
        </w:rPr>
        <w:t xml:space="preserve">, Paragraph </w:t>
      </w:r>
      <w:r w:rsidR="00E0206F">
        <w:rPr>
          <w:rFonts w:ascii="Arial Narrow" w:hAnsi="Arial Narrow"/>
          <w:lang w:val="en-US"/>
        </w:rPr>
        <w:t>1</w:t>
      </w:r>
      <w:r w:rsidR="00FD4A56" w:rsidRPr="00870750">
        <w:rPr>
          <w:rFonts w:ascii="Arial Narrow" w:hAnsi="Arial Narrow"/>
          <w:lang w:val="en-US"/>
        </w:rPr>
        <w:t>,</w:t>
      </w:r>
      <w:r w:rsidR="00E33D91" w:rsidRPr="00870750">
        <w:rPr>
          <w:rFonts w:ascii="Arial Narrow" w:hAnsi="Arial Narrow"/>
          <w:lang w:val="en-US"/>
        </w:rPr>
        <w:t xml:space="preserve"> of the Electoral Code</w:t>
      </w:r>
      <w:r w:rsidRPr="00870750">
        <w:rPr>
          <w:rFonts w:ascii="Arial Narrow" w:hAnsi="Arial Narrow"/>
          <w:lang w:val="en-US"/>
        </w:rPr>
        <w:t xml:space="preserve"> </w:t>
      </w:r>
      <w:r w:rsidR="00757FB9" w:rsidRPr="00870750">
        <w:rPr>
          <w:rFonts w:ascii="Arial Narrow" w:hAnsi="Arial Narrow"/>
          <w:lang w:val="en-US"/>
        </w:rPr>
        <w:t>(</w:t>
      </w:r>
      <w:r w:rsidR="00757FB9" w:rsidRPr="00870750">
        <w:rPr>
          <w:rFonts w:ascii="Arial Narrow" w:hAnsi="Arial Narrow"/>
          <w:i/>
          <w:lang w:val="en-US"/>
        </w:rPr>
        <w:t>Official Gazette of the Republic of Macedonia</w:t>
      </w:r>
      <w:r w:rsidR="00347D03" w:rsidRPr="00870750">
        <w:rPr>
          <w:rFonts w:ascii="Arial Narrow" w:hAnsi="Arial Narrow"/>
          <w:i/>
          <w:lang w:val="en-US"/>
        </w:rPr>
        <w:t>,</w:t>
      </w:r>
      <w:r w:rsidR="00757FB9" w:rsidRPr="00870750">
        <w:rPr>
          <w:rFonts w:ascii="Arial Narrow" w:hAnsi="Arial Narrow"/>
          <w:lang w:val="en-US"/>
        </w:rPr>
        <w:t xml:space="preserve"> No</w:t>
      </w:r>
      <w:r w:rsidR="00347D03" w:rsidRPr="00870750">
        <w:rPr>
          <w:rFonts w:ascii="Arial Narrow" w:hAnsi="Arial Narrow"/>
          <w:lang w:val="en-US"/>
        </w:rPr>
        <w:t>s</w:t>
      </w:r>
      <w:r w:rsidR="00757FB9" w:rsidRPr="00870750">
        <w:rPr>
          <w:rFonts w:ascii="Arial Narrow" w:hAnsi="Arial Narrow"/>
          <w:lang w:val="en-US"/>
        </w:rPr>
        <w:t xml:space="preserve">. </w:t>
      </w:r>
      <w:r w:rsidR="00E20B26" w:rsidRPr="00870750">
        <w:rPr>
          <w:rFonts w:ascii="Arial Narrow" w:hAnsi="Arial Narrow"/>
          <w:lang w:val="en-US"/>
        </w:rPr>
        <w:t>40/06, 136/08, 148/08, 155/08, 163/08, 44/11, 51/11, 142/12, 31/13, 34/13, 14/14, 30/14, 196/15, 35/16, 97/16, 99/16, 1</w:t>
      </w:r>
      <w:r w:rsidR="00E0206F">
        <w:rPr>
          <w:rFonts w:ascii="Arial Narrow" w:hAnsi="Arial Narrow"/>
          <w:lang w:val="en-US"/>
        </w:rPr>
        <w:t>3</w:t>
      </w:r>
      <w:r w:rsidR="00E20B26" w:rsidRPr="00870750">
        <w:rPr>
          <w:rFonts w:ascii="Arial Narrow" w:hAnsi="Arial Narrow"/>
          <w:lang w:val="en-US"/>
        </w:rPr>
        <w:t>6/16, 142/16, 67/17, 12</w:t>
      </w:r>
      <w:r w:rsidR="00E0206F">
        <w:rPr>
          <w:rFonts w:ascii="Arial Narrow" w:hAnsi="Arial Narrow"/>
          <w:lang w:val="en-US"/>
        </w:rPr>
        <w:t>5</w:t>
      </w:r>
      <w:r w:rsidR="00E20B26" w:rsidRPr="00870750">
        <w:rPr>
          <w:rFonts w:ascii="Arial Narrow" w:hAnsi="Arial Narrow"/>
          <w:lang w:val="en-US"/>
        </w:rPr>
        <w:t>/17, 35/18, 99/18, 140/8, 208/18 and 27/19</w:t>
      </w:r>
      <w:r w:rsidR="00E0206F">
        <w:rPr>
          <w:rFonts w:ascii="Arial Narrow" w:hAnsi="Arial Narrow"/>
          <w:lang w:val="en-US"/>
        </w:rPr>
        <w:t xml:space="preserve">, and </w:t>
      </w:r>
      <w:r w:rsidR="00E0206F" w:rsidRPr="00870750">
        <w:rPr>
          <w:rFonts w:ascii="Arial Narrow" w:hAnsi="Arial Narrow"/>
          <w:i/>
          <w:lang w:val="en-US"/>
        </w:rPr>
        <w:t xml:space="preserve">Official Gazette of the Republic of </w:t>
      </w:r>
      <w:r w:rsidR="00E0206F">
        <w:rPr>
          <w:rFonts w:ascii="Arial Narrow" w:hAnsi="Arial Narrow"/>
          <w:i/>
          <w:lang w:val="en-US"/>
        </w:rPr>
        <w:t xml:space="preserve">North </w:t>
      </w:r>
      <w:r w:rsidR="00E0206F" w:rsidRPr="00870750">
        <w:rPr>
          <w:rFonts w:ascii="Arial Narrow" w:hAnsi="Arial Narrow"/>
          <w:i/>
          <w:lang w:val="en-US"/>
        </w:rPr>
        <w:t>Macedonia</w:t>
      </w:r>
      <w:r w:rsidR="00E0206F" w:rsidRPr="00870750">
        <w:rPr>
          <w:rFonts w:ascii="Arial Narrow" w:hAnsi="Arial Narrow"/>
          <w:lang w:val="en-US"/>
        </w:rPr>
        <w:t>,</w:t>
      </w:r>
      <w:r w:rsidR="00E0206F">
        <w:rPr>
          <w:rFonts w:ascii="Arial Narrow" w:hAnsi="Arial Narrow"/>
          <w:lang w:val="en-US"/>
        </w:rPr>
        <w:t xml:space="preserve"> No. 98/19 and 42/20</w:t>
      </w:r>
      <w:r w:rsidR="00757FB9" w:rsidRPr="00870750">
        <w:rPr>
          <w:rFonts w:ascii="Arial Narrow" w:hAnsi="Arial Narrow"/>
          <w:lang w:val="en-US"/>
        </w:rPr>
        <w:t>)</w:t>
      </w:r>
      <w:r w:rsidR="00E33D91" w:rsidRPr="00870750">
        <w:rPr>
          <w:rFonts w:ascii="Arial Narrow" w:hAnsi="Arial Narrow"/>
          <w:lang w:val="en-US"/>
        </w:rPr>
        <w:t>,</w:t>
      </w:r>
      <w:r w:rsidR="00E0206F">
        <w:rPr>
          <w:rFonts w:ascii="Arial Narrow" w:hAnsi="Arial Narrow"/>
          <w:lang w:val="en-US"/>
        </w:rPr>
        <w:t xml:space="preserve"> in accordance with the C</w:t>
      </w:r>
      <w:r w:rsidR="00E20B26" w:rsidRPr="00870750">
        <w:rPr>
          <w:rFonts w:ascii="Arial Narrow" w:hAnsi="Arial Narrow"/>
          <w:lang w:val="en-US"/>
        </w:rPr>
        <w:t xml:space="preserve">onclusion of the </w:t>
      </w:r>
      <w:r w:rsidR="00E0206F">
        <w:rPr>
          <w:rFonts w:ascii="Arial Narrow" w:hAnsi="Arial Narrow"/>
          <w:lang w:val="en-US"/>
        </w:rPr>
        <w:t xml:space="preserve">Agency </w:t>
      </w:r>
      <w:r w:rsidR="00E20B26" w:rsidRPr="00870750">
        <w:rPr>
          <w:rFonts w:ascii="Arial Narrow" w:hAnsi="Arial Narrow"/>
          <w:lang w:val="en-US"/>
        </w:rPr>
        <w:t>Council</w:t>
      </w:r>
      <w:r w:rsidR="00E0206F">
        <w:rPr>
          <w:rFonts w:ascii="Arial Narrow" w:hAnsi="Arial Narrow"/>
          <w:lang w:val="en-US"/>
        </w:rPr>
        <w:t>,</w:t>
      </w:r>
      <w:r w:rsidR="00E20B26" w:rsidRPr="00870750">
        <w:rPr>
          <w:rFonts w:ascii="Arial Narrow" w:hAnsi="Arial Narrow"/>
          <w:lang w:val="en-US"/>
        </w:rPr>
        <w:t xml:space="preserve"> </w:t>
      </w:r>
      <w:r w:rsidR="00E0206F">
        <w:rPr>
          <w:rFonts w:ascii="Arial Narrow" w:hAnsi="Arial Narrow"/>
          <w:lang w:val="en-US"/>
        </w:rPr>
        <w:t xml:space="preserve">Ref. </w:t>
      </w:r>
      <w:r w:rsidR="00FD4A56" w:rsidRPr="00870750">
        <w:rPr>
          <w:rFonts w:ascii="Arial Narrow" w:hAnsi="Arial Narrow"/>
          <w:lang w:val="en-US"/>
        </w:rPr>
        <w:t>N</w:t>
      </w:r>
      <w:r w:rsidR="00E20B26" w:rsidRPr="00870750">
        <w:rPr>
          <w:rFonts w:ascii="Arial Narrow" w:hAnsi="Arial Narrow"/>
          <w:lang w:val="en-US"/>
        </w:rPr>
        <w:t>o. 02-</w:t>
      </w:r>
      <w:r w:rsidR="00E0206F">
        <w:rPr>
          <w:rFonts w:ascii="Arial Narrow" w:hAnsi="Arial Narrow"/>
          <w:lang w:val="en-US"/>
        </w:rPr>
        <w:t>2499</w:t>
      </w:r>
      <w:r w:rsidR="00E20B26" w:rsidRPr="00870750">
        <w:rPr>
          <w:rFonts w:ascii="Arial Narrow" w:hAnsi="Arial Narrow"/>
          <w:lang w:val="en-US"/>
        </w:rPr>
        <w:t xml:space="preserve">/2 dated </w:t>
      </w:r>
      <w:r w:rsidR="00E0206F">
        <w:rPr>
          <w:rFonts w:ascii="Arial Narrow" w:hAnsi="Arial Narrow"/>
          <w:lang w:val="en-US"/>
        </w:rPr>
        <w:t>15</w:t>
      </w:r>
      <w:r w:rsidR="00E20B26" w:rsidRPr="00870750">
        <w:rPr>
          <w:rFonts w:ascii="Arial Narrow" w:hAnsi="Arial Narrow"/>
          <w:lang w:val="en-US"/>
        </w:rPr>
        <w:t>.0</w:t>
      </w:r>
      <w:r w:rsidR="00E0206F">
        <w:rPr>
          <w:rFonts w:ascii="Arial Narrow" w:hAnsi="Arial Narrow"/>
          <w:lang w:val="en-US"/>
        </w:rPr>
        <w:t>6</w:t>
      </w:r>
      <w:r w:rsidR="00E20B26" w:rsidRPr="00870750">
        <w:rPr>
          <w:rFonts w:ascii="Arial Narrow" w:hAnsi="Arial Narrow"/>
          <w:lang w:val="en-US"/>
        </w:rPr>
        <w:t>.20</w:t>
      </w:r>
      <w:r w:rsidR="00E0206F">
        <w:rPr>
          <w:rFonts w:ascii="Arial Narrow" w:hAnsi="Arial Narrow"/>
          <w:lang w:val="en-US"/>
        </w:rPr>
        <w:t>20</w:t>
      </w:r>
      <w:r w:rsidR="00E20B26" w:rsidRPr="00870750">
        <w:rPr>
          <w:rFonts w:ascii="Arial Narrow" w:hAnsi="Arial Narrow"/>
          <w:lang w:val="en-US"/>
        </w:rPr>
        <w:t xml:space="preserve">, </w:t>
      </w:r>
      <w:r w:rsidR="00E33D91" w:rsidRPr="00870750">
        <w:rPr>
          <w:rFonts w:ascii="Arial Narrow" w:hAnsi="Arial Narrow"/>
          <w:lang w:val="en-US"/>
        </w:rPr>
        <w:t xml:space="preserve">at its </w:t>
      </w:r>
      <w:r w:rsidR="00E0206F">
        <w:rPr>
          <w:rFonts w:ascii="Arial Narrow" w:hAnsi="Arial Narrow"/>
          <w:lang w:val="en-US"/>
        </w:rPr>
        <w:t>22</w:t>
      </w:r>
      <w:r w:rsidR="00E0206F" w:rsidRPr="00E0206F">
        <w:rPr>
          <w:rFonts w:ascii="Arial Narrow" w:hAnsi="Arial Narrow"/>
          <w:vertAlign w:val="superscript"/>
          <w:lang w:val="en-US"/>
        </w:rPr>
        <w:t>nd</w:t>
      </w:r>
      <w:r w:rsidR="00E0206F">
        <w:rPr>
          <w:rFonts w:ascii="Arial Narrow" w:hAnsi="Arial Narrow"/>
          <w:lang w:val="en-US"/>
        </w:rPr>
        <w:t xml:space="preserve"> S</w:t>
      </w:r>
      <w:r w:rsidRPr="00870750">
        <w:rPr>
          <w:rFonts w:ascii="Arial Narrow" w:hAnsi="Arial Narrow"/>
          <w:lang w:val="en-US"/>
        </w:rPr>
        <w:t xml:space="preserve">ession held on </w:t>
      </w:r>
      <w:r w:rsidR="00E0206F">
        <w:rPr>
          <w:rFonts w:ascii="Arial Narrow" w:hAnsi="Arial Narrow"/>
          <w:lang w:val="en-US"/>
        </w:rPr>
        <w:t>15</w:t>
      </w:r>
      <w:r w:rsidRPr="00870750">
        <w:rPr>
          <w:rFonts w:ascii="Arial Narrow" w:hAnsi="Arial Narrow"/>
          <w:lang w:val="en-US"/>
        </w:rPr>
        <w:t>.0</w:t>
      </w:r>
      <w:r w:rsidR="00E0206F">
        <w:rPr>
          <w:rFonts w:ascii="Arial Narrow" w:hAnsi="Arial Narrow"/>
          <w:lang w:val="en-US"/>
        </w:rPr>
        <w:t>6</w:t>
      </w:r>
      <w:r w:rsidRPr="00870750">
        <w:rPr>
          <w:rFonts w:ascii="Arial Narrow" w:hAnsi="Arial Narrow"/>
          <w:lang w:val="en-US"/>
        </w:rPr>
        <w:t>.20</w:t>
      </w:r>
      <w:r w:rsidR="00E0206F">
        <w:rPr>
          <w:rFonts w:ascii="Arial Narrow" w:hAnsi="Arial Narrow"/>
          <w:lang w:val="en-US"/>
        </w:rPr>
        <w:t>20</w:t>
      </w:r>
      <w:r w:rsidRPr="00870750">
        <w:rPr>
          <w:rFonts w:ascii="Arial Narrow" w:hAnsi="Arial Narrow"/>
          <w:lang w:val="en-US"/>
        </w:rPr>
        <w:t xml:space="preserve">, </w:t>
      </w:r>
      <w:r w:rsidR="00E33D91" w:rsidRPr="00870750">
        <w:rPr>
          <w:rFonts w:ascii="Arial Narrow" w:hAnsi="Arial Narrow"/>
          <w:lang w:val="en-US"/>
        </w:rPr>
        <w:t>the Council of the Agency for Audio and Audiovisual Media</w:t>
      </w:r>
      <w:r w:rsidR="00E0206F">
        <w:rPr>
          <w:rFonts w:ascii="Arial Narrow" w:hAnsi="Arial Narrow"/>
          <w:lang w:val="en-US"/>
        </w:rPr>
        <w:t xml:space="preserve"> Services adopted the following</w:t>
      </w:r>
    </w:p>
    <w:p w14:paraId="2D11DB0C" w14:textId="77777777" w:rsidR="00E33D91" w:rsidRPr="00870750" w:rsidRDefault="00E33D91" w:rsidP="00E33D91">
      <w:pPr>
        <w:jc w:val="both"/>
        <w:rPr>
          <w:rFonts w:ascii="Arial Narrow" w:hAnsi="Arial Narrow"/>
          <w:lang w:val="en-US"/>
        </w:rPr>
      </w:pPr>
    </w:p>
    <w:p w14:paraId="210D34FA" w14:textId="1CC561A9"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METHODOLOGY FOR MONITORING</w:t>
      </w:r>
    </w:p>
    <w:p w14:paraId="12B61797" w14:textId="77777777"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MEDIA COVERAGE</w:t>
      </w:r>
      <w:r w:rsidR="00AA6BC0" w:rsidRPr="00870750">
        <w:rPr>
          <w:rFonts w:ascii="Arial Narrow" w:hAnsi="Arial Narrow"/>
          <w:b/>
          <w:lang w:val="en-US"/>
        </w:rPr>
        <w:t xml:space="preserve"> OF ELECTIONS</w:t>
      </w:r>
    </w:p>
    <w:p w14:paraId="6EB3BB3E" w14:textId="77777777" w:rsidR="00E33D91" w:rsidRPr="00870750" w:rsidRDefault="00AA6BC0" w:rsidP="00E33D91">
      <w:pPr>
        <w:pStyle w:val="NoSpacing"/>
        <w:jc w:val="center"/>
        <w:rPr>
          <w:rFonts w:ascii="Arial Narrow" w:hAnsi="Arial Narrow"/>
          <w:b/>
          <w:lang w:val="en-US"/>
        </w:rPr>
      </w:pPr>
      <w:r w:rsidRPr="00870750">
        <w:rPr>
          <w:rFonts w:ascii="Arial Narrow" w:hAnsi="Arial Narrow"/>
          <w:b/>
          <w:lang w:val="en-US"/>
        </w:rPr>
        <w:t>IN</w:t>
      </w:r>
      <w:r w:rsidR="00E33D91" w:rsidRPr="00870750">
        <w:rPr>
          <w:rFonts w:ascii="Arial Narrow" w:hAnsi="Arial Narrow"/>
          <w:b/>
          <w:lang w:val="en-US"/>
        </w:rPr>
        <w:t xml:space="preserve"> THE RADIO AND TELEVISION PROGRAMME SERVICES</w:t>
      </w:r>
    </w:p>
    <w:p w14:paraId="00232CFE" w14:textId="5B282A63"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DURING ELECT</w:t>
      </w:r>
      <w:r w:rsidR="00AE0CE8">
        <w:rPr>
          <w:rFonts w:ascii="Arial Narrow" w:hAnsi="Arial Narrow"/>
          <w:b/>
          <w:lang w:val="en-US"/>
        </w:rPr>
        <w:t>ORAL</w:t>
      </w:r>
      <w:r w:rsidRPr="00870750">
        <w:rPr>
          <w:rFonts w:ascii="Arial Narrow" w:hAnsi="Arial Narrow"/>
          <w:b/>
          <w:lang w:val="en-US"/>
        </w:rPr>
        <w:t xml:space="preserve"> PROCESSES</w:t>
      </w:r>
    </w:p>
    <w:p w14:paraId="6081BC4D" w14:textId="77777777" w:rsidR="00E33D91" w:rsidRPr="00870750" w:rsidRDefault="00E33D91" w:rsidP="00E33D91">
      <w:pPr>
        <w:jc w:val="both"/>
        <w:rPr>
          <w:rFonts w:ascii="Arial Narrow" w:hAnsi="Arial Narrow"/>
          <w:lang w:val="en-US"/>
        </w:rPr>
      </w:pPr>
    </w:p>
    <w:p w14:paraId="6C21C05F" w14:textId="77777777" w:rsidR="00E33D91" w:rsidRPr="00870750" w:rsidRDefault="00E33D91" w:rsidP="00E33D91">
      <w:pPr>
        <w:jc w:val="both"/>
        <w:rPr>
          <w:rFonts w:ascii="Arial Narrow" w:hAnsi="Arial Narrow"/>
          <w:b/>
          <w:lang w:val="en-US"/>
        </w:rPr>
      </w:pPr>
      <w:r w:rsidRPr="00870750">
        <w:rPr>
          <w:rFonts w:ascii="Arial Narrow" w:hAnsi="Arial Narrow"/>
          <w:b/>
          <w:lang w:val="en-US"/>
        </w:rPr>
        <w:t>LEGAL FRAMEWORK</w:t>
      </w:r>
    </w:p>
    <w:p w14:paraId="1CDB6CC8" w14:textId="39A01B10" w:rsidR="0051358C" w:rsidRDefault="009443C9" w:rsidP="00E33D91">
      <w:pPr>
        <w:ind w:firstLine="720"/>
        <w:jc w:val="both"/>
        <w:rPr>
          <w:rFonts w:ascii="Arial Narrow" w:hAnsi="Arial Narrow"/>
          <w:lang w:val="en-US"/>
        </w:rPr>
      </w:pPr>
      <w:r>
        <w:rPr>
          <w:rFonts w:ascii="Arial Narrow" w:hAnsi="Arial Narrow"/>
          <w:lang w:val="en-US"/>
        </w:rPr>
        <w:t>M</w:t>
      </w:r>
      <w:r w:rsidR="00E33D91" w:rsidRPr="00870750">
        <w:rPr>
          <w:rFonts w:ascii="Arial Narrow" w:hAnsi="Arial Narrow"/>
          <w:lang w:val="en-US"/>
        </w:rPr>
        <w:t>onitoring the reporting and conduct</w:t>
      </w:r>
      <w:r>
        <w:rPr>
          <w:rFonts w:ascii="Arial Narrow" w:hAnsi="Arial Narrow"/>
          <w:lang w:val="en-US"/>
        </w:rPr>
        <w:t xml:space="preserve"> of</w:t>
      </w:r>
      <w:r w:rsidR="00E33D91" w:rsidRPr="00870750">
        <w:rPr>
          <w:rFonts w:ascii="Arial Narrow" w:hAnsi="Arial Narrow"/>
          <w:lang w:val="en-US"/>
        </w:rPr>
        <w:t xml:space="preserve"> television and radio programm</w:t>
      </w:r>
      <w:r w:rsidR="00347D03" w:rsidRPr="00870750">
        <w:rPr>
          <w:rFonts w:ascii="Arial Narrow" w:hAnsi="Arial Narrow"/>
          <w:lang w:val="en-US"/>
        </w:rPr>
        <w:t>e</w:t>
      </w:r>
      <w:r w:rsidR="00E33D91" w:rsidRPr="00870750">
        <w:rPr>
          <w:rFonts w:ascii="Arial Narrow" w:hAnsi="Arial Narrow"/>
          <w:lang w:val="en-US"/>
        </w:rPr>
        <w:t xml:space="preserve"> services </w:t>
      </w:r>
      <w:r w:rsidR="00DE75EA" w:rsidRPr="00870750">
        <w:rPr>
          <w:rFonts w:ascii="Arial Narrow" w:hAnsi="Arial Narrow"/>
          <w:lang w:val="en-US"/>
        </w:rPr>
        <w:t xml:space="preserve">during </w:t>
      </w:r>
      <w:r w:rsidR="00AE0CE8">
        <w:rPr>
          <w:rFonts w:ascii="Arial Narrow" w:hAnsi="Arial Narrow"/>
          <w:lang w:val="en-US"/>
        </w:rPr>
        <w:t>electoral process</w:t>
      </w:r>
      <w:r w:rsidR="00DE75EA" w:rsidRPr="00870750">
        <w:rPr>
          <w:rFonts w:ascii="Arial Narrow" w:hAnsi="Arial Narrow"/>
          <w:lang w:val="en-US"/>
        </w:rPr>
        <w:t xml:space="preserve">es, i.e. in the period </w:t>
      </w:r>
      <w:r w:rsidR="00E33D91" w:rsidRPr="00870750">
        <w:rPr>
          <w:rFonts w:ascii="Arial Narrow" w:hAnsi="Arial Narrow"/>
          <w:lang w:val="en-US"/>
        </w:rPr>
        <w:t xml:space="preserve">before and during </w:t>
      </w:r>
      <w:r w:rsidR="00B83D7B" w:rsidRPr="00870750">
        <w:rPr>
          <w:rFonts w:ascii="Arial Narrow" w:hAnsi="Arial Narrow"/>
          <w:lang w:val="en-US"/>
        </w:rPr>
        <w:t xml:space="preserve">an </w:t>
      </w:r>
      <w:r w:rsidR="00E33D91" w:rsidRPr="00870750">
        <w:rPr>
          <w:rFonts w:ascii="Arial Narrow" w:hAnsi="Arial Narrow"/>
          <w:lang w:val="en-US"/>
        </w:rPr>
        <w:t xml:space="preserve">election campaign, as well as during </w:t>
      </w:r>
      <w:r w:rsidR="0051358C">
        <w:rPr>
          <w:rFonts w:ascii="Arial Narrow" w:hAnsi="Arial Narrow"/>
          <w:lang w:val="en-US"/>
        </w:rPr>
        <w:t xml:space="preserve">the </w:t>
      </w:r>
      <w:r w:rsidR="00E33D91" w:rsidRPr="00870750">
        <w:rPr>
          <w:rFonts w:ascii="Arial Narrow" w:hAnsi="Arial Narrow"/>
          <w:lang w:val="en-US"/>
        </w:rPr>
        <w:t>pre-election silence, ha</w:t>
      </w:r>
      <w:r w:rsidR="00B83D7B" w:rsidRPr="00870750">
        <w:rPr>
          <w:rFonts w:ascii="Arial Narrow" w:hAnsi="Arial Narrow"/>
          <w:lang w:val="en-US"/>
        </w:rPr>
        <w:t>s</w:t>
      </w:r>
      <w:r w:rsidR="00E33D91" w:rsidRPr="00870750">
        <w:rPr>
          <w:rFonts w:ascii="Arial Narrow" w:hAnsi="Arial Narrow"/>
          <w:lang w:val="en-US"/>
        </w:rPr>
        <w:t xml:space="preserve"> been </w:t>
      </w:r>
      <w:r w:rsidR="00347D03" w:rsidRPr="00870750">
        <w:rPr>
          <w:rFonts w:ascii="Arial Narrow" w:hAnsi="Arial Narrow"/>
          <w:lang w:val="en-US"/>
        </w:rPr>
        <w:t>regulated</w:t>
      </w:r>
      <w:r w:rsidR="00E33D91" w:rsidRPr="00870750">
        <w:rPr>
          <w:rFonts w:ascii="Arial Narrow" w:hAnsi="Arial Narrow"/>
          <w:lang w:val="en-US"/>
        </w:rPr>
        <w:t xml:space="preserve"> </w:t>
      </w:r>
      <w:r w:rsidR="00DE75EA" w:rsidRPr="00870750">
        <w:rPr>
          <w:rFonts w:ascii="Arial Narrow" w:hAnsi="Arial Narrow"/>
          <w:lang w:val="en-US"/>
        </w:rPr>
        <w:t xml:space="preserve">according to the rules </w:t>
      </w:r>
      <w:r w:rsidR="00B83D7B" w:rsidRPr="00870750">
        <w:rPr>
          <w:rFonts w:ascii="Arial Narrow" w:hAnsi="Arial Narrow"/>
          <w:lang w:val="en-US"/>
        </w:rPr>
        <w:t xml:space="preserve">laid down in </w:t>
      </w:r>
      <w:r w:rsidR="00E33D91" w:rsidRPr="00870750">
        <w:rPr>
          <w:rFonts w:ascii="Arial Narrow" w:hAnsi="Arial Narrow"/>
          <w:lang w:val="en-US"/>
        </w:rPr>
        <w:t>the Electoral Code. This legal act is also referred to by the Law on Audio and Audiovisual Media Services (</w:t>
      </w:r>
      <w:r w:rsidR="0051358C" w:rsidRPr="0051358C">
        <w:rPr>
          <w:rFonts w:ascii="Arial Narrow" w:hAnsi="Arial Narrow"/>
          <w:lang w:val="en-US"/>
        </w:rPr>
        <w:t>LAAVMS</w:t>
      </w:r>
      <w:r w:rsidR="0051358C">
        <w:rPr>
          <w:rFonts w:ascii="Arial Narrow" w:hAnsi="Arial Narrow"/>
          <w:lang w:val="en-US"/>
        </w:rPr>
        <w:t xml:space="preserve">) </w:t>
      </w:r>
      <w:r w:rsidR="00E33D91" w:rsidRPr="00870750">
        <w:rPr>
          <w:rFonts w:ascii="Arial Narrow" w:hAnsi="Arial Narrow"/>
          <w:lang w:val="en-US"/>
        </w:rPr>
        <w:t>which</w:t>
      </w:r>
      <w:r w:rsidR="0051358C">
        <w:rPr>
          <w:rFonts w:ascii="Arial Narrow" w:hAnsi="Arial Narrow"/>
          <w:lang w:val="en-US"/>
        </w:rPr>
        <w:t xml:space="preserve"> </w:t>
      </w:r>
      <w:r w:rsidR="00E33D91" w:rsidRPr="00870750">
        <w:rPr>
          <w:rFonts w:ascii="Arial Narrow" w:hAnsi="Arial Narrow"/>
          <w:lang w:val="en-US"/>
        </w:rPr>
        <w:t>stipulates that</w:t>
      </w:r>
      <w:r w:rsidR="0051358C">
        <w:rPr>
          <w:rFonts w:ascii="Arial Narrow" w:hAnsi="Arial Narrow"/>
          <w:lang w:val="en-US"/>
        </w:rPr>
        <w:t>, d</w:t>
      </w:r>
      <w:r w:rsidR="00E33D91" w:rsidRPr="00870750">
        <w:rPr>
          <w:rFonts w:ascii="Arial Narrow" w:hAnsi="Arial Narrow"/>
          <w:lang w:val="en-US"/>
        </w:rPr>
        <w:t>uring election</w:t>
      </w:r>
      <w:r w:rsidR="0051358C">
        <w:rPr>
          <w:rFonts w:ascii="Arial Narrow" w:hAnsi="Arial Narrow"/>
          <w:lang w:val="en-US"/>
        </w:rPr>
        <w:t>s</w:t>
      </w:r>
      <w:r w:rsidR="00E33D91" w:rsidRPr="00870750">
        <w:rPr>
          <w:rFonts w:ascii="Arial Narrow" w:hAnsi="Arial Narrow"/>
          <w:lang w:val="en-US"/>
        </w:rPr>
        <w:t xml:space="preserve">, </w:t>
      </w:r>
      <w:r w:rsidR="0051358C">
        <w:rPr>
          <w:rFonts w:ascii="Arial Narrow" w:hAnsi="Arial Narrow"/>
          <w:lang w:val="en-US"/>
        </w:rPr>
        <w:t xml:space="preserve">the </w:t>
      </w:r>
      <w:r w:rsidR="00E33D91" w:rsidRPr="00870750">
        <w:rPr>
          <w:rFonts w:ascii="Arial Narrow" w:hAnsi="Arial Narrow"/>
          <w:lang w:val="en-US"/>
        </w:rPr>
        <w:t>broadcasters are obliged to abide by the provisions regulat</w:t>
      </w:r>
      <w:r w:rsidR="0051358C">
        <w:rPr>
          <w:rFonts w:ascii="Arial Narrow" w:hAnsi="Arial Narrow"/>
          <w:lang w:val="en-US"/>
        </w:rPr>
        <w:t xml:space="preserve">ing the </w:t>
      </w:r>
      <w:r w:rsidR="00E33D91" w:rsidRPr="00870750">
        <w:rPr>
          <w:rFonts w:ascii="Arial Narrow" w:hAnsi="Arial Narrow"/>
          <w:lang w:val="en-US"/>
        </w:rPr>
        <w:t>elections</w:t>
      </w:r>
      <w:r w:rsidR="0051358C">
        <w:rPr>
          <w:rFonts w:ascii="Arial Narrow" w:hAnsi="Arial Narrow"/>
          <w:lang w:val="en-US"/>
        </w:rPr>
        <w:t xml:space="preserve">, and that </w:t>
      </w:r>
      <w:r w:rsidR="00DE75EA" w:rsidRPr="00870750">
        <w:rPr>
          <w:rFonts w:ascii="Arial Narrow" w:hAnsi="Arial Narrow"/>
          <w:lang w:val="en-US"/>
        </w:rPr>
        <w:t xml:space="preserve">the Agency performs activities related to the elections in </w:t>
      </w:r>
      <w:r w:rsidR="0051358C">
        <w:rPr>
          <w:rFonts w:ascii="Arial Narrow" w:hAnsi="Arial Narrow"/>
          <w:lang w:val="en-US"/>
        </w:rPr>
        <w:t>line</w:t>
      </w:r>
      <w:r w:rsidR="00DE75EA" w:rsidRPr="00870750">
        <w:rPr>
          <w:rFonts w:ascii="Arial Narrow" w:hAnsi="Arial Narrow"/>
          <w:lang w:val="en-US"/>
        </w:rPr>
        <w:t xml:space="preserve"> with the provisions th</w:t>
      </w:r>
      <w:r w:rsidR="0051358C">
        <w:rPr>
          <w:rFonts w:ascii="Arial Narrow" w:hAnsi="Arial Narrow"/>
          <w:lang w:val="en-US"/>
        </w:rPr>
        <w:t>e</w:t>
      </w:r>
      <w:r w:rsidR="00DE75EA" w:rsidRPr="00870750">
        <w:rPr>
          <w:rFonts w:ascii="Arial Narrow" w:hAnsi="Arial Narrow"/>
          <w:lang w:val="en-US"/>
        </w:rPr>
        <w:t xml:space="preserve"> </w:t>
      </w:r>
      <w:r w:rsidR="0051358C">
        <w:rPr>
          <w:rFonts w:ascii="Arial Narrow" w:hAnsi="Arial Narrow"/>
          <w:lang w:val="en-US"/>
        </w:rPr>
        <w:t xml:space="preserve">latter are regulated by. </w:t>
      </w:r>
    </w:p>
    <w:p w14:paraId="65DDE20A" w14:textId="08A99275" w:rsidR="00757FB9" w:rsidRPr="00642ED7" w:rsidRDefault="00E33D91" w:rsidP="00E33D91">
      <w:pPr>
        <w:ind w:firstLine="720"/>
        <w:jc w:val="both"/>
        <w:rPr>
          <w:rFonts w:ascii="Arial Narrow" w:hAnsi="Arial Narrow"/>
          <w:lang w:val="en-US"/>
        </w:rPr>
      </w:pPr>
      <w:r w:rsidRPr="00870750">
        <w:rPr>
          <w:rFonts w:ascii="Arial Narrow" w:hAnsi="Arial Narrow"/>
          <w:lang w:val="en-US"/>
        </w:rPr>
        <w:t xml:space="preserve">However, apart </w:t>
      </w:r>
      <w:r w:rsidRPr="00642ED7">
        <w:rPr>
          <w:rFonts w:ascii="Arial Narrow" w:hAnsi="Arial Narrow"/>
          <w:lang w:val="en-US"/>
        </w:rPr>
        <w:t xml:space="preserve">from these rules, broadcasters are </w:t>
      </w:r>
      <w:r w:rsidR="003537A7" w:rsidRPr="00642ED7">
        <w:rPr>
          <w:rFonts w:ascii="Arial Narrow" w:hAnsi="Arial Narrow"/>
          <w:lang w:val="en-US"/>
        </w:rPr>
        <w:t xml:space="preserve">also </w:t>
      </w:r>
      <w:r w:rsidRPr="00642ED7">
        <w:rPr>
          <w:rFonts w:ascii="Arial Narrow" w:hAnsi="Arial Narrow"/>
          <w:lang w:val="en-US"/>
        </w:rPr>
        <w:t xml:space="preserve">required to </w:t>
      </w:r>
      <w:r w:rsidR="00983571" w:rsidRPr="00642ED7">
        <w:rPr>
          <w:rFonts w:ascii="Arial Narrow" w:hAnsi="Arial Narrow"/>
          <w:lang w:val="en-US"/>
        </w:rPr>
        <w:t>observe</w:t>
      </w:r>
      <w:r w:rsidRPr="00642ED7">
        <w:rPr>
          <w:rFonts w:ascii="Arial Narrow" w:hAnsi="Arial Narrow"/>
          <w:lang w:val="en-US"/>
        </w:rPr>
        <w:t xml:space="preserve"> the provisions of the </w:t>
      </w:r>
      <w:r w:rsidR="00DE75EA" w:rsidRPr="00642ED7">
        <w:rPr>
          <w:rFonts w:ascii="Arial Narrow" w:hAnsi="Arial Narrow"/>
          <w:lang w:val="en-US"/>
        </w:rPr>
        <w:t>LAA</w:t>
      </w:r>
      <w:r w:rsidR="001E788F" w:rsidRPr="00642ED7">
        <w:rPr>
          <w:rFonts w:ascii="Arial Narrow" w:hAnsi="Arial Narrow"/>
          <w:lang w:val="en-US"/>
        </w:rPr>
        <w:t>V</w:t>
      </w:r>
      <w:r w:rsidR="00DE75EA" w:rsidRPr="00642ED7">
        <w:rPr>
          <w:rFonts w:ascii="Arial Narrow" w:hAnsi="Arial Narrow"/>
          <w:lang w:val="en-US"/>
        </w:rPr>
        <w:t>MS</w:t>
      </w:r>
      <w:r w:rsidRPr="00642ED7">
        <w:rPr>
          <w:rFonts w:ascii="Arial Narrow" w:hAnsi="Arial Narrow"/>
          <w:lang w:val="en-US"/>
        </w:rPr>
        <w:t xml:space="preserve"> concerning the standards and principles of performing their </w:t>
      </w:r>
      <w:r w:rsidR="0051358C" w:rsidRPr="00642ED7">
        <w:rPr>
          <w:rFonts w:ascii="Arial Narrow" w:hAnsi="Arial Narrow"/>
          <w:lang w:val="en-US"/>
        </w:rPr>
        <w:t xml:space="preserve">business </w:t>
      </w:r>
      <w:r w:rsidR="003537A7" w:rsidRPr="00642ED7">
        <w:rPr>
          <w:rFonts w:ascii="Arial Narrow" w:hAnsi="Arial Narrow"/>
          <w:lang w:val="en-US"/>
        </w:rPr>
        <w:t>activity</w:t>
      </w:r>
      <w:r w:rsidRPr="00642ED7">
        <w:rPr>
          <w:rFonts w:ascii="Arial Narrow" w:hAnsi="Arial Narrow"/>
          <w:lang w:val="en-US"/>
        </w:rPr>
        <w:t xml:space="preserve"> a</w:t>
      </w:r>
      <w:r w:rsidR="0051358C" w:rsidRPr="00642ED7">
        <w:rPr>
          <w:rFonts w:ascii="Arial Narrow" w:hAnsi="Arial Narrow"/>
          <w:lang w:val="en-US"/>
        </w:rPr>
        <w:t>nd</w:t>
      </w:r>
      <w:r w:rsidRPr="00642ED7">
        <w:rPr>
          <w:rFonts w:ascii="Arial Narrow" w:hAnsi="Arial Narrow"/>
          <w:lang w:val="en-US"/>
        </w:rPr>
        <w:t xml:space="preserve"> the specific prohibitions </w:t>
      </w:r>
      <w:r w:rsidR="0051358C" w:rsidRPr="00642ED7">
        <w:rPr>
          <w:rFonts w:ascii="Arial Narrow" w:hAnsi="Arial Narrow"/>
          <w:lang w:val="en-US"/>
        </w:rPr>
        <w:t xml:space="preserve">against </w:t>
      </w:r>
      <w:r w:rsidR="00DE75EA" w:rsidRPr="00642ED7">
        <w:rPr>
          <w:rFonts w:ascii="Arial Narrow" w:hAnsi="Arial Narrow"/>
          <w:lang w:val="en-US"/>
        </w:rPr>
        <w:t>incit</w:t>
      </w:r>
      <w:r w:rsidR="0051358C" w:rsidRPr="00642ED7">
        <w:rPr>
          <w:rFonts w:ascii="Arial Narrow" w:hAnsi="Arial Narrow"/>
          <w:lang w:val="en-US"/>
        </w:rPr>
        <w:t>ing</w:t>
      </w:r>
      <w:r w:rsidR="00DE75EA" w:rsidRPr="00642ED7">
        <w:rPr>
          <w:rFonts w:ascii="Arial Narrow" w:hAnsi="Arial Narrow"/>
          <w:lang w:val="en-US"/>
        </w:rPr>
        <w:t xml:space="preserve"> hatred and intolerance</w:t>
      </w:r>
      <w:r w:rsidR="0051358C" w:rsidRPr="00642ED7">
        <w:rPr>
          <w:rFonts w:ascii="Arial Narrow" w:hAnsi="Arial Narrow"/>
          <w:lang w:val="en-US"/>
        </w:rPr>
        <w:t>, as well as the provisions of the Law on Media concerning exercise of the right to reply and correction.</w:t>
      </w:r>
    </w:p>
    <w:p w14:paraId="0C357845" w14:textId="6639283F" w:rsidR="00E33D91" w:rsidRPr="00642ED7" w:rsidRDefault="00E33D91" w:rsidP="00E33D91">
      <w:pPr>
        <w:ind w:firstLine="720"/>
        <w:jc w:val="both"/>
        <w:rPr>
          <w:rFonts w:ascii="Arial Narrow" w:hAnsi="Arial Narrow"/>
          <w:lang w:val="en-US"/>
        </w:rPr>
      </w:pPr>
      <w:r w:rsidRPr="00642ED7">
        <w:rPr>
          <w:rFonts w:ascii="Arial Narrow" w:hAnsi="Arial Narrow"/>
          <w:lang w:val="en-US"/>
        </w:rPr>
        <w:t xml:space="preserve">This </w:t>
      </w:r>
      <w:r w:rsidR="0051358C" w:rsidRPr="00642ED7">
        <w:rPr>
          <w:rFonts w:ascii="Arial Narrow" w:hAnsi="Arial Narrow"/>
          <w:lang w:val="en-US"/>
        </w:rPr>
        <w:t xml:space="preserve">Methodology regulates </w:t>
      </w:r>
      <w:r w:rsidRPr="00642ED7">
        <w:rPr>
          <w:rFonts w:ascii="Arial Narrow" w:hAnsi="Arial Narrow"/>
          <w:lang w:val="en-US"/>
        </w:rPr>
        <w:t>the manner in which the Agency for Audio and Audiovisual Media Services shall conduct</w:t>
      </w:r>
      <w:r w:rsidR="0051358C" w:rsidRPr="00642ED7">
        <w:rPr>
          <w:rFonts w:ascii="Arial Narrow" w:hAnsi="Arial Narrow"/>
          <w:lang w:val="en-US"/>
        </w:rPr>
        <w:t xml:space="preserve"> the </w:t>
      </w:r>
      <w:r w:rsidRPr="00642ED7">
        <w:rPr>
          <w:rFonts w:ascii="Arial Narrow" w:hAnsi="Arial Narrow"/>
          <w:lang w:val="en-US"/>
        </w:rPr>
        <w:t xml:space="preserve">monitoring. </w:t>
      </w:r>
    </w:p>
    <w:p w14:paraId="7A53B259" w14:textId="77777777" w:rsidR="00E33D91" w:rsidRPr="00642ED7" w:rsidRDefault="00E33D91" w:rsidP="00E33D91">
      <w:pPr>
        <w:jc w:val="both"/>
        <w:rPr>
          <w:rFonts w:ascii="Arial Narrow" w:hAnsi="Arial Narrow"/>
          <w:lang w:val="en-US"/>
        </w:rPr>
      </w:pPr>
    </w:p>
    <w:p w14:paraId="77EE04E1" w14:textId="6E044189" w:rsidR="00E33D91" w:rsidRPr="00870750" w:rsidRDefault="00E33D91" w:rsidP="00ED4DE6">
      <w:pPr>
        <w:jc w:val="both"/>
        <w:rPr>
          <w:rFonts w:ascii="Arial Narrow" w:hAnsi="Arial Narrow"/>
          <w:b/>
          <w:lang w:val="en-US"/>
        </w:rPr>
      </w:pPr>
      <w:r w:rsidRPr="00642ED7">
        <w:rPr>
          <w:rFonts w:ascii="Arial Narrow" w:hAnsi="Arial Narrow"/>
          <w:b/>
          <w:lang w:val="en-US"/>
        </w:rPr>
        <w:t>OBJECTIVES</w:t>
      </w:r>
      <w:r w:rsidR="00ED4DE6" w:rsidRPr="00642ED7">
        <w:rPr>
          <w:rFonts w:ascii="Arial Narrow" w:hAnsi="Arial Narrow"/>
          <w:b/>
          <w:lang w:val="en-US"/>
        </w:rPr>
        <w:t xml:space="preserve"> OF THE MONITORING</w:t>
      </w:r>
    </w:p>
    <w:p w14:paraId="013E1205" w14:textId="20E4832D" w:rsidR="00E33D91" w:rsidRPr="00843998" w:rsidRDefault="00E33D91" w:rsidP="000D4FAF">
      <w:pPr>
        <w:ind w:firstLine="720"/>
        <w:jc w:val="both"/>
        <w:rPr>
          <w:rFonts w:ascii="Arial Narrow" w:hAnsi="Arial Narrow"/>
        </w:rPr>
      </w:pPr>
      <w:r w:rsidRPr="00870750">
        <w:rPr>
          <w:rFonts w:ascii="Arial Narrow" w:hAnsi="Arial Narrow"/>
          <w:lang w:val="en-US"/>
        </w:rPr>
        <w:t xml:space="preserve">Starting out from the legal framework, the general </w:t>
      </w:r>
      <w:r w:rsidR="0080344B" w:rsidRPr="00870750">
        <w:rPr>
          <w:rFonts w:ascii="Arial Narrow" w:hAnsi="Arial Narrow"/>
          <w:lang w:val="en-US"/>
        </w:rPr>
        <w:t>objectives</w:t>
      </w:r>
      <w:r w:rsidRPr="00870750">
        <w:rPr>
          <w:rFonts w:ascii="Arial Narrow" w:hAnsi="Arial Narrow"/>
          <w:lang w:val="en-US"/>
        </w:rPr>
        <w:t xml:space="preserve"> of the monitoring are to </w:t>
      </w:r>
      <w:r w:rsidR="00843998">
        <w:rPr>
          <w:rFonts w:ascii="Arial Narrow" w:hAnsi="Arial Narrow"/>
          <w:lang w:val="en-US"/>
        </w:rPr>
        <w:t>follow</w:t>
      </w:r>
      <w:r w:rsidRPr="00870750">
        <w:rPr>
          <w:rFonts w:ascii="Arial Narrow" w:hAnsi="Arial Narrow"/>
          <w:lang w:val="en-US"/>
        </w:rPr>
        <w:t xml:space="preserve"> whether and to what extent </w:t>
      </w:r>
      <w:r w:rsidR="00843998">
        <w:rPr>
          <w:rFonts w:ascii="Arial Narrow" w:hAnsi="Arial Narrow"/>
          <w:lang w:val="en-US"/>
        </w:rPr>
        <w:t xml:space="preserve">the </w:t>
      </w:r>
      <w:r w:rsidRPr="00870750">
        <w:rPr>
          <w:rFonts w:ascii="Arial Narrow" w:hAnsi="Arial Narrow"/>
          <w:lang w:val="en-US"/>
        </w:rPr>
        <w:t>broadcasters</w:t>
      </w:r>
      <w:r w:rsidR="00843998">
        <w:rPr>
          <w:rFonts w:ascii="Arial Narrow" w:hAnsi="Arial Narrow"/>
          <w:lang w:val="en-US"/>
        </w:rPr>
        <w:t xml:space="preserve"> shall</w:t>
      </w:r>
      <w:r w:rsidRPr="00870750">
        <w:rPr>
          <w:rFonts w:ascii="Arial Narrow" w:hAnsi="Arial Narrow"/>
          <w:lang w:val="en-US"/>
        </w:rPr>
        <w:t xml:space="preserve">: </w:t>
      </w:r>
    </w:p>
    <w:p w14:paraId="4545FB0B" w14:textId="50AF3973" w:rsidR="00E33D91" w:rsidRPr="00870750" w:rsidRDefault="0080344B" w:rsidP="005431BC">
      <w:pPr>
        <w:numPr>
          <w:ilvl w:val="0"/>
          <w:numId w:val="21"/>
        </w:numPr>
        <w:jc w:val="both"/>
        <w:rPr>
          <w:rFonts w:ascii="Arial Narrow" w:hAnsi="Arial Narrow"/>
          <w:lang w:val="en-US"/>
        </w:rPr>
      </w:pPr>
      <w:r w:rsidRPr="00870750">
        <w:rPr>
          <w:rFonts w:ascii="Arial Narrow" w:hAnsi="Arial Narrow"/>
          <w:lang w:val="en-US"/>
        </w:rPr>
        <w:t>p</w:t>
      </w:r>
      <w:r w:rsidR="00BD5D82" w:rsidRPr="00870750">
        <w:rPr>
          <w:rFonts w:ascii="Arial Narrow" w:hAnsi="Arial Narrow"/>
          <w:lang w:val="en-US"/>
        </w:rPr>
        <w:t xml:space="preserve">rovide </w:t>
      </w:r>
      <w:r w:rsidR="00E33D91" w:rsidRPr="00870750">
        <w:rPr>
          <w:rFonts w:ascii="Arial Narrow" w:hAnsi="Arial Narrow"/>
          <w:lang w:val="en-US"/>
        </w:rPr>
        <w:t>fair, balanc</w:t>
      </w:r>
      <w:r w:rsidR="00843998">
        <w:rPr>
          <w:rFonts w:ascii="Arial Narrow" w:hAnsi="Arial Narrow"/>
          <w:lang w:val="en-US"/>
        </w:rPr>
        <w:t>ed and unbiased media coverage, and</w:t>
      </w:r>
    </w:p>
    <w:p w14:paraId="28BCBBCD" w14:textId="5264A607" w:rsidR="00E33D91" w:rsidRPr="00870750" w:rsidRDefault="0080344B" w:rsidP="005431BC">
      <w:pPr>
        <w:numPr>
          <w:ilvl w:val="0"/>
          <w:numId w:val="21"/>
        </w:numPr>
        <w:jc w:val="both"/>
        <w:rPr>
          <w:rFonts w:ascii="Arial Narrow" w:hAnsi="Arial Narrow"/>
          <w:lang w:val="en-US"/>
        </w:rPr>
      </w:pPr>
      <w:r w:rsidRPr="00870750">
        <w:rPr>
          <w:rFonts w:ascii="Arial Narrow" w:hAnsi="Arial Narrow"/>
          <w:lang w:val="en-US"/>
        </w:rPr>
        <w:t>o</w:t>
      </w:r>
      <w:r w:rsidR="00BD5D82" w:rsidRPr="00870750">
        <w:rPr>
          <w:rFonts w:ascii="Arial Narrow" w:hAnsi="Arial Narrow"/>
          <w:lang w:val="en-US"/>
        </w:rPr>
        <w:t xml:space="preserve">ffer </w:t>
      </w:r>
      <w:r w:rsidR="00E33D91" w:rsidRPr="00870750">
        <w:rPr>
          <w:rFonts w:ascii="Arial Narrow" w:hAnsi="Arial Narrow"/>
          <w:lang w:val="en-US"/>
        </w:rPr>
        <w:t>a level playing field to all participants in the election campaign in terms of access to all forms of media presentation: news, special informat</w:t>
      </w:r>
      <w:r w:rsidRPr="00870750">
        <w:rPr>
          <w:rFonts w:ascii="Arial Narrow" w:hAnsi="Arial Narrow"/>
          <w:lang w:val="en-US"/>
        </w:rPr>
        <w:t>ion</w:t>
      </w:r>
      <w:r w:rsidR="00E33D91" w:rsidRPr="00870750">
        <w:rPr>
          <w:rFonts w:ascii="Arial Narrow" w:hAnsi="Arial Narrow"/>
          <w:lang w:val="en-US"/>
        </w:rPr>
        <w:t xml:space="preserve"> programmes (interviews, debates, TV/radio </w:t>
      </w:r>
      <w:r w:rsidR="00843998">
        <w:rPr>
          <w:rFonts w:ascii="Arial Narrow" w:hAnsi="Arial Narrow"/>
          <w:lang w:val="en-US"/>
        </w:rPr>
        <w:t>face-offs</w:t>
      </w:r>
      <w:r w:rsidR="00E33D91" w:rsidRPr="00870750">
        <w:rPr>
          <w:rFonts w:ascii="Arial Narrow" w:hAnsi="Arial Narrow"/>
          <w:lang w:val="en-US"/>
        </w:rPr>
        <w:t>, current</w:t>
      </w:r>
      <w:r w:rsidR="003B64B7" w:rsidRPr="00870750">
        <w:rPr>
          <w:rFonts w:ascii="Arial Narrow" w:hAnsi="Arial Narrow"/>
          <w:lang w:val="en-US"/>
        </w:rPr>
        <w:t>-</w:t>
      </w:r>
      <w:r w:rsidR="00A668E2" w:rsidRPr="00870750">
        <w:rPr>
          <w:rFonts w:ascii="Arial Narrow" w:hAnsi="Arial Narrow"/>
          <w:lang w:val="en-US"/>
        </w:rPr>
        <w:t xml:space="preserve">affairs </w:t>
      </w:r>
      <w:r w:rsidR="00E33D91" w:rsidRPr="00870750">
        <w:rPr>
          <w:rFonts w:ascii="Arial Narrow" w:hAnsi="Arial Narrow"/>
          <w:lang w:val="en-US"/>
        </w:rPr>
        <w:t>programmes, current</w:t>
      </w:r>
      <w:r w:rsidR="003B64B7" w:rsidRPr="00870750">
        <w:rPr>
          <w:rFonts w:ascii="Arial Narrow" w:hAnsi="Arial Narrow"/>
          <w:lang w:val="en-US"/>
        </w:rPr>
        <w:t>-</w:t>
      </w:r>
      <w:r w:rsidR="00A668E2" w:rsidRPr="00870750">
        <w:rPr>
          <w:rFonts w:ascii="Arial Narrow" w:hAnsi="Arial Narrow"/>
          <w:lang w:val="en-US"/>
        </w:rPr>
        <w:t>affairs</w:t>
      </w:r>
      <w:r w:rsidR="00E33D91" w:rsidRPr="00870750">
        <w:rPr>
          <w:rFonts w:ascii="Arial Narrow" w:hAnsi="Arial Narrow"/>
          <w:lang w:val="en-US"/>
        </w:rPr>
        <w:t xml:space="preserve"> programmes with documentary approach and thematically specialized informati</w:t>
      </w:r>
      <w:r w:rsidR="003B64B7" w:rsidRPr="00870750">
        <w:rPr>
          <w:rFonts w:ascii="Arial Narrow" w:hAnsi="Arial Narrow"/>
          <w:lang w:val="en-US"/>
        </w:rPr>
        <w:t>on</w:t>
      </w:r>
      <w:r w:rsidR="00471DCD" w:rsidRPr="00870750">
        <w:rPr>
          <w:rFonts w:ascii="Arial Narrow" w:hAnsi="Arial Narrow"/>
          <w:lang w:val="en-US"/>
        </w:rPr>
        <w:t xml:space="preserve"> programmes), free political </w:t>
      </w:r>
      <w:r w:rsidR="00E33D91" w:rsidRPr="00870750">
        <w:rPr>
          <w:rFonts w:ascii="Arial Narrow" w:hAnsi="Arial Narrow"/>
          <w:lang w:val="en-US"/>
        </w:rPr>
        <w:t>p</w:t>
      </w:r>
      <w:r w:rsidR="00471DCD" w:rsidRPr="00870750">
        <w:rPr>
          <w:rFonts w:ascii="Arial Narrow" w:hAnsi="Arial Narrow"/>
          <w:lang w:val="en-US"/>
        </w:rPr>
        <w:t>r</w:t>
      </w:r>
      <w:r w:rsidR="00E33D91" w:rsidRPr="00870750">
        <w:rPr>
          <w:rFonts w:ascii="Arial Narrow" w:hAnsi="Arial Narrow"/>
          <w:lang w:val="en-US"/>
        </w:rPr>
        <w:t xml:space="preserve">esentation and paid political advertising. </w:t>
      </w:r>
    </w:p>
    <w:p w14:paraId="6B7D6E81" w14:textId="77777777" w:rsidR="00E33D91" w:rsidRPr="00870750" w:rsidRDefault="00E33D91" w:rsidP="000D4FAF">
      <w:pPr>
        <w:ind w:firstLine="720"/>
        <w:jc w:val="both"/>
        <w:rPr>
          <w:rFonts w:ascii="Arial Narrow" w:hAnsi="Arial Narrow"/>
          <w:lang w:val="en-US"/>
        </w:rPr>
      </w:pPr>
      <w:r w:rsidRPr="00870750">
        <w:rPr>
          <w:rFonts w:ascii="Arial Narrow" w:hAnsi="Arial Narrow"/>
          <w:lang w:val="en-US"/>
        </w:rPr>
        <w:lastRenderedPageBreak/>
        <w:t>For the monitoring to meet its objectives, the results obtained should provide answers to the following questions:</w:t>
      </w:r>
    </w:p>
    <w:p w14:paraId="46052C32" w14:textId="402EDF18"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Do the newscasts </w:t>
      </w:r>
      <w:r w:rsidR="00843998">
        <w:rPr>
          <w:rFonts w:ascii="Arial Narrow" w:hAnsi="Arial Narrow"/>
          <w:lang w:val="en-US"/>
        </w:rPr>
        <w:t>observe</w:t>
      </w:r>
      <w:r w:rsidRPr="00870750">
        <w:rPr>
          <w:rFonts w:ascii="Arial Narrow" w:hAnsi="Arial Narrow"/>
          <w:lang w:val="en-US"/>
        </w:rPr>
        <w:t xml:space="preserve"> the quantitative and qualitative principles for achieving balanced reporting on the campaigns of the participants in the </w:t>
      </w:r>
      <w:r w:rsidR="00AE0CE8">
        <w:rPr>
          <w:rFonts w:ascii="Arial Narrow" w:hAnsi="Arial Narrow"/>
          <w:lang w:val="en-US"/>
        </w:rPr>
        <w:t>electoral process</w:t>
      </w:r>
      <w:r w:rsidRPr="00870750">
        <w:rPr>
          <w:rFonts w:ascii="Arial Narrow" w:hAnsi="Arial Narrow"/>
          <w:lang w:val="en-US"/>
        </w:rPr>
        <w:t>?</w:t>
      </w:r>
    </w:p>
    <w:p w14:paraId="4F7D5234" w14:textId="6F81C991"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Is there compliance with the prohibition stipulating that reporting on the activities of the authorities must not </w:t>
      </w:r>
      <w:r w:rsidR="00C80E59" w:rsidRPr="00870750">
        <w:rPr>
          <w:rFonts w:ascii="Arial Narrow" w:hAnsi="Arial Narrow"/>
          <w:lang w:val="en-US"/>
        </w:rPr>
        <w:t>serve as</w:t>
      </w:r>
      <w:r w:rsidR="00B763DB" w:rsidRPr="00870750">
        <w:rPr>
          <w:rFonts w:ascii="Arial Narrow" w:hAnsi="Arial Narrow"/>
          <w:lang w:val="en-US"/>
        </w:rPr>
        <w:t xml:space="preserve"> electoral media </w:t>
      </w:r>
      <w:r w:rsidRPr="00870750">
        <w:rPr>
          <w:rFonts w:ascii="Arial Narrow" w:hAnsi="Arial Narrow"/>
          <w:lang w:val="en-US"/>
        </w:rPr>
        <w:t xml:space="preserve">presentation of any political entity </w:t>
      </w:r>
      <w:r w:rsidR="00843998">
        <w:rPr>
          <w:rFonts w:ascii="Arial Narrow" w:hAnsi="Arial Narrow"/>
          <w:lang w:val="en-US"/>
        </w:rPr>
        <w:t xml:space="preserve">throughout </w:t>
      </w:r>
      <w:r w:rsidRPr="00870750">
        <w:rPr>
          <w:rFonts w:ascii="Arial Narrow" w:hAnsi="Arial Narrow"/>
          <w:lang w:val="en-US"/>
        </w:rPr>
        <w:t xml:space="preserve">the entire period from the </w:t>
      </w:r>
      <w:r w:rsidR="003B64B7" w:rsidRPr="00870750">
        <w:rPr>
          <w:rFonts w:ascii="Arial Narrow" w:hAnsi="Arial Narrow"/>
          <w:lang w:val="en-US"/>
        </w:rPr>
        <w:t xml:space="preserve">elections’ </w:t>
      </w:r>
      <w:r w:rsidRPr="00870750">
        <w:rPr>
          <w:rFonts w:ascii="Arial Narrow" w:hAnsi="Arial Narrow"/>
          <w:lang w:val="en-US"/>
        </w:rPr>
        <w:t>announcement until their completion?</w:t>
      </w:r>
    </w:p>
    <w:p w14:paraId="15C77F24"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Do the special informati</w:t>
      </w:r>
      <w:r w:rsidR="003B64B7" w:rsidRPr="00870750">
        <w:rPr>
          <w:rFonts w:ascii="Arial Narrow" w:hAnsi="Arial Narrow"/>
          <w:lang w:val="en-US"/>
        </w:rPr>
        <w:t>on</w:t>
      </w:r>
      <w:r w:rsidRPr="00870750">
        <w:rPr>
          <w:rFonts w:ascii="Arial Narrow" w:hAnsi="Arial Narrow"/>
          <w:lang w:val="en-US"/>
        </w:rPr>
        <w:t xml:space="preserve"> programmes </w:t>
      </w:r>
      <w:r w:rsidR="00B763DB" w:rsidRPr="00870750">
        <w:rPr>
          <w:rFonts w:ascii="Arial Narrow" w:hAnsi="Arial Narrow"/>
          <w:lang w:val="en-US"/>
        </w:rPr>
        <w:t>on</w:t>
      </w:r>
      <w:r w:rsidRPr="00870750">
        <w:rPr>
          <w:rFonts w:ascii="Arial Narrow" w:hAnsi="Arial Narrow"/>
          <w:lang w:val="en-US"/>
        </w:rPr>
        <w:t xml:space="preserve"> the elections </w:t>
      </w:r>
      <w:r w:rsidR="003B64B7" w:rsidRPr="00870750">
        <w:rPr>
          <w:rFonts w:ascii="Arial Narrow" w:hAnsi="Arial Narrow"/>
          <w:lang w:val="en-US"/>
        </w:rPr>
        <w:t>observe</w:t>
      </w:r>
      <w:r w:rsidR="00B763DB" w:rsidRPr="00870750">
        <w:rPr>
          <w:rFonts w:ascii="Arial Narrow" w:hAnsi="Arial Narrow"/>
          <w:lang w:val="en-US"/>
        </w:rPr>
        <w:t xml:space="preserve"> the rule for </w:t>
      </w:r>
      <w:r w:rsidRPr="00870750">
        <w:rPr>
          <w:rFonts w:ascii="Arial Narrow" w:hAnsi="Arial Narrow"/>
          <w:lang w:val="en-US"/>
        </w:rPr>
        <w:t xml:space="preserve">ensuring a balanced, fair and impartial treatment? </w:t>
      </w:r>
    </w:p>
    <w:p w14:paraId="21655149" w14:textId="58D86CEE"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Is there compliance with the rule that </w:t>
      </w:r>
      <w:r w:rsidR="00843998">
        <w:rPr>
          <w:rFonts w:ascii="Arial Narrow" w:hAnsi="Arial Narrow"/>
          <w:lang w:val="en-US"/>
        </w:rPr>
        <w:t xml:space="preserve">the </w:t>
      </w:r>
      <w:r w:rsidRPr="00870750">
        <w:rPr>
          <w:rFonts w:ascii="Arial Narrow" w:hAnsi="Arial Narrow"/>
          <w:lang w:val="en-US"/>
        </w:rPr>
        <w:t>editors, journalists, programme hosts and presenters engaged in preparing the programmes must not at the same time take part in the campaign</w:t>
      </w:r>
      <w:r w:rsidR="003B64B7" w:rsidRPr="00870750">
        <w:rPr>
          <w:rFonts w:ascii="Arial Narrow" w:hAnsi="Arial Narrow"/>
          <w:lang w:val="en-US"/>
        </w:rPr>
        <w:t>ing</w:t>
      </w:r>
      <w:r w:rsidRPr="00870750">
        <w:rPr>
          <w:rFonts w:ascii="Arial Narrow" w:hAnsi="Arial Narrow"/>
          <w:lang w:val="en-US"/>
        </w:rPr>
        <w:t xml:space="preserve"> activities of </w:t>
      </w:r>
      <w:r w:rsidR="00843998">
        <w:rPr>
          <w:rFonts w:ascii="Arial Narrow" w:hAnsi="Arial Narrow"/>
          <w:lang w:val="en-US"/>
        </w:rPr>
        <w:t xml:space="preserve">any parties or coalitions, i.e. of </w:t>
      </w:r>
      <w:r w:rsidRPr="00870750">
        <w:rPr>
          <w:rFonts w:ascii="Arial Narrow" w:hAnsi="Arial Narrow"/>
          <w:lang w:val="en-US"/>
        </w:rPr>
        <w:t xml:space="preserve">the participants in the election campaign? </w:t>
      </w:r>
    </w:p>
    <w:p w14:paraId="46EC22C1"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Is there compliance with the rules for announcing the results of public opinion polls?</w:t>
      </w:r>
    </w:p>
    <w:p w14:paraId="6BFE19A8"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Are the rules for broadcast</w:t>
      </w:r>
      <w:r w:rsidR="00B763DB" w:rsidRPr="00870750">
        <w:rPr>
          <w:rFonts w:ascii="Arial Narrow" w:hAnsi="Arial Narrow"/>
          <w:lang w:val="en-US"/>
        </w:rPr>
        <w:t>ing paid political advertising observed</w:t>
      </w:r>
      <w:r w:rsidRPr="00870750">
        <w:rPr>
          <w:rFonts w:ascii="Arial Narrow" w:hAnsi="Arial Narrow"/>
          <w:lang w:val="en-US"/>
        </w:rPr>
        <w:t>?</w:t>
      </w:r>
    </w:p>
    <w:p w14:paraId="0E2B302E" w14:textId="77777777" w:rsidR="00E33D91" w:rsidRPr="00870750" w:rsidRDefault="00D51AE6" w:rsidP="005431BC">
      <w:pPr>
        <w:numPr>
          <w:ilvl w:val="0"/>
          <w:numId w:val="22"/>
        </w:numPr>
        <w:jc w:val="both"/>
        <w:rPr>
          <w:rFonts w:ascii="Arial Narrow" w:hAnsi="Arial Narrow"/>
          <w:lang w:val="en-US"/>
        </w:rPr>
      </w:pPr>
      <w:r w:rsidRPr="00870750">
        <w:rPr>
          <w:rFonts w:ascii="Arial Narrow" w:hAnsi="Arial Narrow"/>
          <w:lang w:val="en-US"/>
        </w:rPr>
        <w:t xml:space="preserve">Are the rules for </w:t>
      </w:r>
      <w:r w:rsidR="00E33D91" w:rsidRPr="00870750">
        <w:rPr>
          <w:rFonts w:ascii="Arial Narrow" w:hAnsi="Arial Narrow"/>
          <w:lang w:val="en-US"/>
        </w:rPr>
        <w:t xml:space="preserve">broadcasting free political presentation </w:t>
      </w:r>
      <w:r w:rsidR="00B763DB" w:rsidRPr="00870750">
        <w:rPr>
          <w:rFonts w:ascii="Arial Narrow" w:hAnsi="Arial Narrow"/>
          <w:lang w:val="en-US"/>
        </w:rPr>
        <w:t>observed</w:t>
      </w:r>
      <w:r w:rsidR="00E33D91" w:rsidRPr="00870750">
        <w:rPr>
          <w:rFonts w:ascii="Arial Narrow" w:hAnsi="Arial Narrow"/>
          <w:lang w:val="en-US"/>
        </w:rPr>
        <w:t>?</w:t>
      </w:r>
    </w:p>
    <w:p w14:paraId="29E408CA"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Are there any violations of the election silence?</w:t>
      </w:r>
    </w:p>
    <w:p w14:paraId="2C31EA14" w14:textId="37A7F0F8"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Do </w:t>
      </w:r>
      <w:r w:rsidR="00843998">
        <w:rPr>
          <w:rFonts w:ascii="Arial Narrow" w:hAnsi="Arial Narrow"/>
          <w:lang w:val="en-US"/>
        </w:rPr>
        <w:t xml:space="preserve">the </w:t>
      </w:r>
      <w:r w:rsidRPr="00870750">
        <w:rPr>
          <w:rFonts w:ascii="Arial Narrow" w:hAnsi="Arial Narrow"/>
          <w:lang w:val="en-US"/>
        </w:rPr>
        <w:t>broadcasters comply with the other rules</w:t>
      </w:r>
      <w:r w:rsidR="006A150A" w:rsidRPr="00870750">
        <w:rPr>
          <w:rFonts w:ascii="Arial Narrow" w:hAnsi="Arial Narrow"/>
          <w:lang w:val="en-US"/>
        </w:rPr>
        <w:t xml:space="preserve"> </w:t>
      </w:r>
      <w:r w:rsidRPr="00870750">
        <w:rPr>
          <w:rFonts w:ascii="Arial Narrow" w:hAnsi="Arial Narrow"/>
          <w:lang w:val="en-US"/>
        </w:rPr>
        <w:t xml:space="preserve">laid down in the Electoral Code </w:t>
      </w:r>
      <w:r w:rsidR="006A150A">
        <w:rPr>
          <w:rFonts w:ascii="Arial Narrow" w:hAnsi="Arial Narrow"/>
          <w:lang w:val="en-US"/>
        </w:rPr>
        <w:t xml:space="preserve">that apply to </w:t>
      </w:r>
      <w:r w:rsidR="006A150A" w:rsidRPr="00870750">
        <w:rPr>
          <w:rFonts w:ascii="Arial Narrow" w:hAnsi="Arial Narrow"/>
          <w:lang w:val="en-US"/>
        </w:rPr>
        <w:t>their programmes</w:t>
      </w:r>
      <w:r w:rsidR="006A150A">
        <w:rPr>
          <w:rFonts w:ascii="Arial Narrow" w:hAnsi="Arial Narrow"/>
          <w:lang w:val="en-US"/>
        </w:rPr>
        <w:t>?</w:t>
      </w:r>
    </w:p>
    <w:p w14:paraId="11EDB9B1" w14:textId="77777777" w:rsidR="00E33D91" w:rsidRPr="00870750" w:rsidRDefault="00E33D91" w:rsidP="00E33D91">
      <w:pPr>
        <w:rPr>
          <w:rFonts w:ascii="Arial Narrow" w:hAnsi="Arial Narrow"/>
          <w:b/>
          <w:lang w:val="en-US"/>
        </w:rPr>
      </w:pPr>
    </w:p>
    <w:p w14:paraId="67F96628" w14:textId="77777777" w:rsidR="00E33D91" w:rsidRPr="00870750" w:rsidRDefault="00E33D91" w:rsidP="00E33D91">
      <w:pPr>
        <w:rPr>
          <w:rFonts w:ascii="Arial Narrow" w:hAnsi="Arial Narrow"/>
          <w:b/>
          <w:lang w:val="en-US"/>
        </w:rPr>
      </w:pPr>
      <w:r w:rsidRPr="00870750">
        <w:rPr>
          <w:rFonts w:ascii="Arial Narrow" w:hAnsi="Arial Narrow"/>
          <w:b/>
          <w:lang w:val="en-US"/>
        </w:rPr>
        <w:t xml:space="preserve">MONITORING PERIODS </w:t>
      </w:r>
    </w:p>
    <w:p w14:paraId="65D108D6" w14:textId="4E00D4F5" w:rsidR="00E33D91" w:rsidRPr="00870750" w:rsidRDefault="00E33D91" w:rsidP="000D4FAF">
      <w:pPr>
        <w:pStyle w:val="NoSpacing"/>
        <w:ind w:firstLine="720"/>
        <w:jc w:val="both"/>
        <w:rPr>
          <w:rFonts w:ascii="Arial Narrow" w:hAnsi="Arial Narrow"/>
          <w:lang w:val="en-US"/>
        </w:rPr>
      </w:pPr>
      <w:r w:rsidRPr="00870750">
        <w:rPr>
          <w:rFonts w:ascii="Arial Narrow" w:hAnsi="Arial Narrow"/>
          <w:lang w:val="en-US"/>
        </w:rPr>
        <w:t xml:space="preserve">Broadcasters’ obligations vary </w:t>
      </w:r>
      <w:r w:rsidR="001E53FC">
        <w:rPr>
          <w:rFonts w:ascii="Arial Narrow" w:hAnsi="Arial Narrow"/>
          <w:lang w:val="en-US"/>
        </w:rPr>
        <w:t>in the different stages of</w:t>
      </w:r>
      <w:r w:rsidRPr="00870750">
        <w:rPr>
          <w:rFonts w:ascii="Arial Narrow" w:hAnsi="Arial Narrow"/>
          <w:lang w:val="en-US"/>
        </w:rPr>
        <w:t xml:space="preserve"> the </w:t>
      </w:r>
      <w:r w:rsidR="00AE0CE8">
        <w:rPr>
          <w:rFonts w:ascii="Arial Narrow" w:hAnsi="Arial Narrow"/>
          <w:lang w:val="en-US"/>
        </w:rPr>
        <w:t>electoral process</w:t>
      </w:r>
      <w:r w:rsidRPr="00870750">
        <w:rPr>
          <w:rFonts w:ascii="Arial Narrow" w:hAnsi="Arial Narrow"/>
          <w:lang w:val="en-US"/>
        </w:rPr>
        <w:t xml:space="preserve">, which, in turn, affects the monitoring conducted by the Agency, </w:t>
      </w:r>
      <w:r w:rsidR="00481E74" w:rsidRPr="00870750">
        <w:rPr>
          <w:rFonts w:ascii="Arial Narrow" w:hAnsi="Arial Narrow"/>
          <w:lang w:val="en-US"/>
        </w:rPr>
        <w:t xml:space="preserve">in terms of </w:t>
      </w:r>
      <w:r w:rsidRPr="00870750">
        <w:rPr>
          <w:rFonts w:ascii="Arial Narrow" w:hAnsi="Arial Narrow"/>
          <w:lang w:val="en-US"/>
        </w:rPr>
        <w:t xml:space="preserve">what </w:t>
      </w:r>
      <w:r w:rsidR="001E53FC">
        <w:rPr>
          <w:rFonts w:ascii="Arial Narrow" w:hAnsi="Arial Narrow"/>
          <w:lang w:val="en-US"/>
        </w:rPr>
        <w:t>shall be</w:t>
      </w:r>
      <w:r w:rsidRPr="00870750">
        <w:rPr>
          <w:rFonts w:ascii="Arial Narrow" w:hAnsi="Arial Narrow"/>
          <w:lang w:val="en-US"/>
        </w:rPr>
        <w:t xml:space="preserve"> monitored and </w:t>
      </w:r>
      <w:r w:rsidR="00481E74" w:rsidRPr="00870750">
        <w:rPr>
          <w:rFonts w:ascii="Arial Narrow" w:hAnsi="Arial Narrow"/>
          <w:lang w:val="en-US"/>
        </w:rPr>
        <w:t>which</w:t>
      </w:r>
      <w:r w:rsidRPr="00870750">
        <w:rPr>
          <w:rFonts w:ascii="Arial Narrow" w:hAnsi="Arial Narrow"/>
          <w:lang w:val="en-US"/>
        </w:rPr>
        <w:t xml:space="preserve"> methodological approach </w:t>
      </w:r>
      <w:r w:rsidR="001E53FC">
        <w:rPr>
          <w:rFonts w:ascii="Arial Narrow" w:hAnsi="Arial Narrow"/>
          <w:lang w:val="en-US"/>
        </w:rPr>
        <w:t>shall</w:t>
      </w:r>
      <w:r w:rsidRPr="00870750">
        <w:rPr>
          <w:rFonts w:ascii="Arial Narrow" w:hAnsi="Arial Narrow"/>
          <w:lang w:val="en-US"/>
        </w:rPr>
        <w:t xml:space="preserve"> be implemented. Depending on the type of elections, the following periods are of relevance </w:t>
      </w:r>
      <w:r w:rsidR="008B1065" w:rsidRPr="00870750">
        <w:rPr>
          <w:rFonts w:ascii="Arial Narrow" w:hAnsi="Arial Narrow"/>
          <w:lang w:val="en-US"/>
        </w:rPr>
        <w:t>t</w:t>
      </w:r>
      <w:r w:rsidRPr="00870750">
        <w:rPr>
          <w:rFonts w:ascii="Arial Narrow" w:hAnsi="Arial Narrow"/>
          <w:lang w:val="en-US"/>
        </w:rPr>
        <w:t>o the monitoring:</w:t>
      </w:r>
    </w:p>
    <w:p w14:paraId="1F4CE0B2" w14:textId="77777777" w:rsidR="00E33D91" w:rsidRPr="00870750" w:rsidRDefault="00E33D91" w:rsidP="00E33D91">
      <w:pPr>
        <w:pStyle w:val="NoSpacing"/>
        <w:jc w:val="both"/>
        <w:rPr>
          <w:rFonts w:ascii="Arial Narrow" w:hAnsi="Arial Narrow"/>
          <w:lang w:val="en-US"/>
        </w:rPr>
      </w:pPr>
      <w:r w:rsidRPr="00870750">
        <w:rPr>
          <w:rFonts w:ascii="Arial Narrow" w:hAnsi="Arial Narrow"/>
          <w:lang w:val="en-US"/>
        </w:rPr>
        <w:t xml:space="preserve"> </w:t>
      </w:r>
    </w:p>
    <w:p w14:paraId="6354D62B" w14:textId="02C9B279" w:rsidR="00E33D91" w:rsidRPr="006F08DF"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 xml:space="preserve">The period </w:t>
      </w:r>
      <w:r w:rsidR="001E53FC">
        <w:rPr>
          <w:rFonts w:ascii="Arial Narrow" w:hAnsi="Arial Narrow"/>
          <w:b/>
          <w:i/>
          <w:lang w:val="en-US"/>
        </w:rPr>
        <w:t>preceding</w:t>
      </w:r>
      <w:r w:rsidRPr="00870750">
        <w:rPr>
          <w:rFonts w:ascii="Arial Narrow" w:hAnsi="Arial Narrow"/>
          <w:b/>
          <w:i/>
          <w:lang w:val="en-US"/>
        </w:rPr>
        <w:t xml:space="preserve"> the start of the election campaign</w:t>
      </w:r>
      <w:r w:rsidRPr="00870750">
        <w:rPr>
          <w:rFonts w:ascii="Arial Narrow" w:hAnsi="Arial Narrow"/>
          <w:lang w:val="en-US"/>
        </w:rPr>
        <w:t xml:space="preserve">: This is the period </w:t>
      </w:r>
      <w:r w:rsidR="00481E74" w:rsidRPr="00870750">
        <w:rPr>
          <w:rFonts w:ascii="Arial Narrow" w:hAnsi="Arial Narrow"/>
          <w:lang w:val="en-US"/>
        </w:rPr>
        <w:t>when</w:t>
      </w:r>
      <w:r w:rsidRPr="00870750">
        <w:rPr>
          <w:rFonts w:ascii="Arial Narrow" w:hAnsi="Arial Narrow"/>
          <w:lang w:val="en-US"/>
        </w:rPr>
        <w:t xml:space="preserve"> </w:t>
      </w:r>
      <w:r w:rsidR="001E53FC">
        <w:rPr>
          <w:rFonts w:ascii="Arial Narrow" w:hAnsi="Arial Narrow"/>
          <w:lang w:val="en-US"/>
        </w:rPr>
        <w:t xml:space="preserve">the </w:t>
      </w:r>
      <w:r w:rsidRPr="00870750">
        <w:rPr>
          <w:rFonts w:ascii="Arial Narrow" w:hAnsi="Arial Narrow"/>
          <w:lang w:val="en-US"/>
        </w:rPr>
        <w:t xml:space="preserve">monitoring conducted by the Agency begins. Namely, </w:t>
      </w:r>
      <w:r w:rsidR="001E53FC">
        <w:rPr>
          <w:rFonts w:ascii="Arial Narrow" w:hAnsi="Arial Narrow"/>
          <w:lang w:val="en-US"/>
        </w:rPr>
        <w:t xml:space="preserve">the </w:t>
      </w:r>
      <w:r w:rsidRPr="006F08DF">
        <w:rPr>
          <w:rFonts w:ascii="Arial Narrow" w:hAnsi="Arial Narrow"/>
          <w:lang w:val="en-US"/>
        </w:rPr>
        <w:t xml:space="preserve">monitoring of broadcasters’ programme services in terms of their compliance with the obligations prescribed </w:t>
      </w:r>
      <w:r w:rsidR="001E53FC" w:rsidRPr="006F08DF">
        <w:rPr>
          <w:rFonts w:ascii="Arial Narrow" w:hAnsi="Arial Narrow"/>
          <w:lang w:val="en-US"/>
        </w:rPr>
        <w:t xml:space="preserve">by the Electoral Code </w:t>
      </w:r>
      <w:r w:rsidR="00481E74" w:rsidRPr="006F08DF">
        <w:rPr>
          <w:rFonts w:ascii="Arial Narrow" w:hAnsi="Arial Narrow"/>
          <w:lang w:val="en-US"/>
        </w:rPr>
        <w:t xml:space="preserve">for this period </w:t>
      </w:r>
      <w:r w:rsidRPr="006F08DF">
        <w:rPr>
          <w:rFonts w:ascii="Arial Narrow" w:hAnsi="Arial Narrow"/>
          <w:lang w:val="en-US"/>
        </w:rPr>
        <w:t xml:space="preserve">begins </w:t>
      </w:r>
      <w:r w:rsidR="00601638" w:rsidRPr="006F08DF">
        <w:rPr>
          <w:rFonts w:ascii="Arial Narrow" w:hAnsi="Arial Narrow"/>
          <w:lang w:val="en-US"/>
        </w:rPr>
        <w:t xml:space="preserve">a </w:t>
      </w:r>
      <w:r w:rsidRPr="006F08DF">
        <w:rPr>
          <w:rFonts w:ascii="Arial Narrow" w:hAnsi="Arial Narrow"/>
          <w:lang w:val="en-US"/>
        </w:rPr>
        <w:t>day after the elections</w:t>
      </w:r>
      <w:r w:rsidR="004B213B" w:rsidRPr="006F08DF">
        <w:rPr>
          <w:rFonts w:ascii="Arial Narrow" w:hAnsi="Arial Narrow"/>
          <w:lang w:val="en-US"/>
        </w:rPr>
        <w:t xml:space="preserve"> are announced</w:t>
      </w:r>
      <w:r w:rsidRPr="006F08DF">
        <w:rPr>
          <w:rFonts w:ascii="Arial Narrow" w:hAnsi="Arial Narrow"/>
          <w:lang w:val="en-US"/>
        </w:rPr>
        <w:t>. This stage of the monitoring ends at 24:00 hrs on the day before the start of the election campaign.</w:t>
      </w:r>
    </w:p>
    <w:p w14:paraId="48A910BA" w14:textId="77777777" w:rsidR="00E33D91" w:rsidRPr="006F08DF" w:rsidRDefault="00E33D91" w:rsidP="00E33D91">
      <w:pPr>
        <w:pStyle w:val="NoSpacing"/>
        <w:ind w:left="720"/>
        <w:jc w:val="both"/>
        <w:rPr>
          <w:rFonts w:ascii="Arial Narrow" w:hAnsi="Arial Narrow"/>
          <w:lang w:val="en-US"/>
        </w:rPr>
      </w:pPr>
    </w:p>
    <w:p w14:paraId="18F398FF" w14:textId="07ABE2D5" w:rsidR="00E33D91" w:rsidRPr="006F08DF" w:rsidRDefault="00E33D91" w:rsidP="005431BC">
      <w:pPr>
        <w:pStyle w:val="NoSpacing"/>
        <w:numPr>
          <w:ilvl w:val="0"/>
          <w:numId w:val="23"/>
        </w:numPr>
        <w:jc w:val="both"/>
        <w:rPr>
          <w:rFonts w:ascii="Arial Narrow" w:hAnsi="Arial Narrow"/>
          <w:lang w:val="en-US"/>
        </w:rPr>
      </w:pPr>
      <w:r w:rsidRPr="006F08DF">
        <w:rPr>
          <w:rFonts w:ascii="Arial Narrow" w:hAnsi="Arial Narrow"/>
          <w:b/>
          <w:i/>
          <w:lang w:val="en-US"/>
        </w:rPr>
        <w:t>First round of the election campaign:</w:t>
      </w:r>
      <w:r w:rsidR="00034333" w:rsidRPr="006F08DF">
        <w:rPr>
          <w:rFonts w:ascii="Arial Narrow" w:hAnsi="Arial Narrow"/>
          <w:lang w:val="en-US"/>
        </w:rPr>
        <w:t xml:space="preserve"> M</w:t>
      </w:r>
      <w:r w:rsidRPr="006F08DF">
        <w:rPr>
          <w:rFonts w:ascii="Arial Narrow" w:hAnsi="Arial Narrow"/>
          <w:lang w:val="en-US"/>
        </w:rPr>
        <w:t xml:space="preserve">onitoring of </w:t>
      </w:r>
      <w:r w:rsidR="00601638" w:rsidRPr="006F08DF">
        <w:rPr>
          <w:rFonts w:ascii="Arial Narrow" w:hAnsi="Arial Narrow"/>
          <w:lang w:val="en-US"/>
        </w:rPr>
        <w:t xml:space="preserve">the </w:t>
      </w:r>
      <w:r w:rsidRPr="006F08DF">
        <w:rPr>
          <w:rFonts w:ascii="Arial Narrow" w:hAnsi="Arial Narrow"/>
          <w:lang w:val="en-US"/>
        </w:rPr>
        <w:t>media coverage of the election campaign begins at 00:00 hrs on the first day of the first round of the campaign, an</w:t>
      </w:r>
      <w:r w:rsidR="00601638" w:rsidRPr="006F08DF">
        <w:rPr>
          <w:rFonts w:ascii="Arial Narrow" w:hAnsi="Arial Narrow"/>
          <w:lang w:val="en-US"/>
        </w:rPr>
        <w:t>d ends 24 hours before the polling</w:t>
      </w:r>
      <w:r w:rsidRPr="006F08DF">
        <w:rPr>
          <w:rFonts w:ascii="Arial Narrow" w:hAnsi="Arial Narrow"/>
          <w:lang w:val="en-US"/>
        </w:rPr>
        <w:t xml:space="preserve"> day.</w:t>
      </w:r>
    </w:p>
    <w:p w14:paraId="544137EA" w14:textId="77777777" w:rsidR="00AB09F0" w:rsidRPr="006F08DF" w:rsidRDefault="00AB09F0" w:rsidP="00AB09F0">
      <w:pPr>
        <w:pStyle w:val="NoSpacing"/>
        <w:jc w:val="both"/>
        <w:rPr>
          <w:rFonts w:ascii="Arial Narrow" w:hAnsi="Arial Narrow"/>
          <w:lang w:val="en-US"/>
        </w:rPr>
      </w:pPr>
    </w:p>
    <w:p w14:paraId="650AFE92" w14:textId="4BAAA3FF" w:rsidR="00E33D91" w:rsidRPr="006F08DF" w:rsidRDefault="00E33D91" w:rsidP="005431BC">
      <w:pPr>
        <w:pStyle w:val="NoSpacing"/>
        <w:numPr>
          <w:ilvl w:val="0"/>
          <w:numId w:val="23"/>
        </w:numPr>
        <w:jc w:val="both"/>
        <w:rPr>
          <w:rFonts w:ascii="Arial Narrow" w:hAnsi="Arial Narrow"/>
          <w:lang w:val="en-US"/>
        </w:rPr>
      </w:pPr>
      <w:r w:rsidRPr="006F08DF">
        <w:rPr>
          <w:rFonts w:ascii="Arial Narrow" w:hAnsi="Arial Narrow"/>
          <w:b/>
          <w:i/>
          <w:lang w:val="en-US"/>
        </w:rPr>
        <w:t>Second round of the election campaign</w:t>
      </w:r>
      <w:r w:rsidR="004556D8" w:rsidRPr="006F08DF">
        <w:rPr>
          <w:rFonts w:ascii="Arial Narrow" w:hAnsi="Arial Narrow"/>
          <w:b/>
          <w:i/>
          <w:lang w:val="en-US"/>
        </w:rPr>
        <w:t xml:space="preserve"> </w:t>
      </w:r>
      <w:r w:rsidR="004556D8" w:rsidRPr="006F08DF">
        <w:rPr>
          <w:rFonts w:ascii="Arial Narrow" w:hAnsi="Arial Narrow"/>
          <w:i/>
          <w:lang w:val="en-US"/>
        </w:rPr>
        <w:t>(for those elections that are conducted in two rounds)</w:t>
      </w:r>
      <w:r w:rsidRPr="006F08DF">
        <w:rPr>
          <w:rFonts w:ascii="Arial Narrow" w:hAnsi="Arial Narrow"/>
          <w:b/>
          <w:i/>
          <w:lang w:val="en-US"/>
        </w:rPr>
        <w:t>:</w:t>
      </w:r>
      <w:r w:rsidR="00034333" w:rsidRPr="006F08DF">
        <w:rPr>
          <w:rFonts w:ascii="Arial Narrow" w:hAnsi="Arial Narrow"/>
          <w:lang w:val="en-US"/>
        </w:rPr>
        <w:t xml:space="preserve"> M</w:t>
      </w:r>
      <w:r w:rsidRPr="006F08DF">
        <w:rPr>
          <w:rFonts w:ascii="Arial Narrow" w:hAnsi="Arial Narrow"/>
          <w:lang w:val="en-US"/>
        </w:rPr>
        <w:t xml:space="preserve">onitoring of </w:t>
      </w:r>
      <w:r w:rsidR="00601638" w:rsidRPr="006F08DF">
        <w:rPr>
          <w:rFonts w:ascii="Arial Narrow" w:hAnsi="Arial Narrow"/>
          <w:lang w:val="en-US"/>
        </w:rPr>
        <w:t xml:space="preserve">the </w:t>
      </w:r>
      <w:r w:rsidRPr="006F08DF">
        <w:rPr>
          <w:rFonts w:ascii="Arial Narrow" w:hAnsi="Arial Narrow"/>
          <w:lang w:val="en-US"/>
        </w:rPr>
        <w:t xml:space="preserve">media coverage </w:t>
      </w:r>
      <w:r w:rsidR="004556D8" w:rsidRPr="006F08DF">
        <w:rPr>
          <w:rFonts w:ascii="Arial Narrow" w:hAnsi="Arial Narrow"/>
          <w:lang w:val="en-US"/>
        </w:rPr>
        <w:t xml:space="preserve">of the second round of the election campaign lasts minimum seven days </w:t>
      </w:r>
      <w:r w:rsidRPr="006F08DF">
        <w:rPr>
          <w:rFonts w:ascii="Arial Narrow" w:hAnsi="Arial Narrow"/>
          <w:lang w:val="en-US"/>
        </w:rPr>
        <w:t>and</w:t>
      </w:r>
      <w:r w:rsidR="00601638" w:rsidRPr="006F08DF">
        <w:rPr>
          <w:rFonts w:ascii="Arial Narrow" w:hAnsi="Arial Narrow"/>
          <w:lang w:val="en-US"/>
        </w:rPr>
        <w:t xml:space="preserve"> ends 24 hours before the polling</w:t>
      </w:r>
      <w:r w:rsidRPr="006F08DF">
        <w:rPr>
          <w:rFonts w:ascii="Arial Narrow" w:hAnsi="Arial Narrow"/>
          <w:lang w:val="en-US"/>
        </w:rPr>
        <w:t xml:space="preserve"> day.</w:t>
      </w:r>
    </w:p>
    <w:p w14:paraId="71D51CD3" w14:textId="77777777" w:rsidR="00E33D91" w:rsidRPr="006F08DF" w:rsidRDefault="00E33D91" w:rsidP="00E33D91">
      <w:pPr>
        <w:pStyle w:val="NoSpacing"/>
        <w:ind w:left="720"/>
        <w:jc w:val="both"/>
        <w:rPr>
          <w:rFonts w:ascii="Arial Narrow" w:hAnsi="Arial Narrow"/>
          <w:lang w:val="en-US"/>
        </w:rPr>
      </w:pPr>
    </w:p>
    <w:p w14:paraId="17BFB92D" w14:textId="018330B3" w:rsidR="00E33D91" w:rsidRPr="006F08DF" w:rsidRDefault="00E33D91" w:rsidP="005431BC">
      <w:pPr>
        <w:pStyle w:val="NoSpacing"/>
        <w:numPr>
          <w:ilvl w:val="0"/>
          <w:numId w:val="23"/>
        </w:numPr>
        <w:jc w:val="both"/>
        <w:rPr>
          <w:rFonts w:ascii="Arial Narrow" w:hAnsi="Arial Narrow"/>
          <w:lang w:val="en-US"/>
        </w:rPr>
      </w:pPr>
      <w:r w:rsidRPr="006F08DF">
        <w:rPr>
          <w:rFonts w:ascii="Arial Narrow" w:hAnsi="Arial Narrow"/>
          <w:b/>
          <w:i/>
          <w:lang w:val="en-US"/>
        </w:rPr>
        <w:t>Election silence:</w:t>
      </w:r>
      <w:r w:rsidRPr="006F08DF">
        <w:rPr>
          <w:rFonts w:ascii="Arial Narrow" w:hAnsi="Arial Narrow"/>
          <w:lang w:val="en-US"/>
        </w:rPr>
        <w:t xml:space="preserve"> </w:t>
      </w:r>
      <w:r w:rsidR="00034333" w:rsidRPr="006F08DF">
        <w:rPr>
          <w:rFonts w:ascii="Arial Narrow" w:hAnsi="Arial Narrow"/>
          <w:lang w:val="en-US"/>
        </w:rPr>
        <w:t>M</w:t>
      </w:r>
      <w:r w:rsidRPr="006F08DF">
        <w:rPr>
          <w:rFonts w:ascii="Arial Narrow" w:hAnsi="Arial Narrow"/>
          <w:lang w:val="en-US"/>
        </w:rPr>
        <w:t xml:space="preserve">onitoring of the election silence, in both the first and the second rounds </w:t>
      </w:r>
      <w:r w:rsidR="00601638" w:rsidRPr="006F08DF">
        <w:rPr>
          <w:rFonts w:ascii="Arial Narrow" w:hAnsi="Arial Narrow"/>
          <w:lang w:val="en-US"/>
        </w:rPr>
        <w:t xml:space="preserve">of the election campaign </w:t>
      </w:r>
      <w:r w:rsidR="004556D8" w:rsidRPr="006F08DF">
        <w:rPr>
          <w:rFonts w:ascii="Arial Narrow" w:hAnsi="Arial Narrow"/>
          <w:lang w:val="en-US"/>
        </w:rPr>
        <w:t xml:space="preserve">(for those elections that are conducted in two rounds) </w:t>
      </w:r>
      <w:r w:rsidRPr="006F08DF">
        <w:rPr>
          <w:rFonts w:ascii="Arial Narrow" w:hAnsi="Arial Narrow"/>
          <w:lang w:val="en-US"/>
        </w:rPr>
        <w:t xml:space="preserve">begins at 00:00 hrs on the day before the voting, and ends at 19:00 hrs on the </w:t>
      </w:r>
      <w:r w:rsidR="0091681C" w:rsidRPr="006F08DF">
        <w:rPr>
          <w:rFonts w:ascii="Arial Narrow" w:hAnsi="Arial Narrow"/>
          <w:lang w:val="en-US"/>
        </w:rPr>
        <w:t>poll</w:t>
      </w:r>
      <w:r w:rsidRPr="006F08DF">
        <w:rPr>
          <w:rFonts w:ascii="Arial Narrow" w:hAnsi="Arial Narrow"/>
          <w:lang w:val="en-US"/>
        </w:rPr>
        <w:t xml:space="preserve">ing day. </w:t>
      </w:r>
    </w:p>
    <w:p w14:paraId="312FA3D4" w14:textId="77777777" w:rsidR="00E33D91" w:rsidRPr="00870750" w:rsidRDefault="00E33D91" w:rsidP="00E33D91">
      <w:pPr>
        <w:pStyle w:val="NoSpacing"/>
        <w:jc w:val="both"/>
        <w:rPr>
          <w:rFonts w:ascii="Arial Narrow" w:hAnsi="Arial Narrow"/>
          <w:lang w:val="en-US"/>
        </w:rPr>
      </w:pPr>
    </w:p>
    <w:p w14:paraId="0BACC380" w14:textId="7A583E02"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lastRenderedPageBreak/>
        <w:t>Periods related to</w:t>
      </w:r>
      <w:r w:rsidR="0091681C">
        <w:rPr>
          <w:rFonts w:ascii="Arial Narrow" w:hAnsi="Arial Narrow"/>
          <w:b/>
          <w:i/>
          <w:lang w:val="en-US"/>
        </w:rPr>
        <w:t xml:space="preserve"> the </w:t>
      </w:r>
      <w:r w:rsidR="00CF6A46" w:rsidRPr="00870750">
        <w:rPr>
          <w:rFonts w:ascii="Arial Narrow" w:hAnsi="Arial Narrow"/>
          <w:b/>
          <w:i/>
          <w:lang w:val="en-US"/>
        </w:rPr>
        <w:t xml:space="preserve">publishing of </w:t>
      </w:r>
      <w:r w:rsidRPr="00870750">
        <w:rPr>
          <w:rFonts w:ascii="Arial Narrow" w:hAnsi="Arial Narrow"/>
          <w:b/>
          <w:i/>
          <w:lang w:val="en-US"/>
        </w:rPr>
        <w:t>public opinion polls</w:t>
      </w:r>
      <w:r w:rsidR="0091681C">
        <w:rPr>
          <w:rFonts w:ascii="Arial Narrow" w:hAnsi="Arial Narrow"/>
          <w:b/>
          <w:i/>
          <w:lang w:val="en-US"/>
        </w:rPr>
        <w:t>’</w:t>
      </w:r>
      <w:r w:rsidR="0091681C" w:rsidRPr="00870750">
        <w:rPr>
          <w:rFonts w:ascii="Arial Narrow" w:hAnsi="Arial Narrow"/>
          <w:b/>
          <w:i/>
          <w:lang w:val="en-US"/>
        </w:rPr>
        <w:t xml:space="preserve"> results</w:t>
      </w:r>
      <w:r w:rsidRPr="00870750">
        <w:rPr>
          <w:rFonts w:ascii="Arial Narrow" w:hAnsi="Arial Narrow"/>
          <w:b/>
          <w:i/>
          <w:lang w:val="en-US"/>
        </w:rPr>
        <w:t>:</w:t>
      </w:r>
      <w:r w:rsidRPr="00870750">
        <w:rPr>
          <w:rFonts w:ascii="Arial Narrow" w:hAnsi="Arial Narrow"/>
          <w:lang w:val="en-US"/>
        </w:rPr>
        <w:t xml:space="preserve"> The results of the public opinion surveys </w:t>
      </w:r>
      <w:r w:rsidR="0091681C">
        <w:rPr>
          <w:rFonts w:ascii="Arial Narrow" w:hAnsi="Arial Narrow"/>
          <w:lang w:val="en-US"/>
        </w:rPr>
        <w:t>concerning</w:t>
      </w:r>
      <w:r w:rsidRPr="00870750">
        <w:rPr>
          <w:rFonts w:ascii="Arial Narrow" w:hAnsi="Arial Narrow"/>
          <w:lang w:val="en-US"/>
        </w:rPr>
        <w:t xml:space="preserve"> the participants in the elect</w:t>
      </w:r>
      <w:r w:rsidR="008B1065" w:rsidRPr="00870750">
        <w:rPr>
          <w:rFonts w:ascii="Arial Narrow" w:hAnsi="Arial Narrow"/>
          <w:lang w:val="en-US"/>
        </w:rPr>
        <w:t>oral</w:t>
      </w:r>
      <w:r w:rsidRPr="00870750">
        <w:rPr>
          <w:rFonts w:ascii="Arial Narrow" w:hAnsi="Arial Narrow"/>
          <w:lang w:val="en-US"/>
        </w:rPr>
        <w:t xml:space="preserve"> process must not be aired </w:t>
      </w:r>
      <w:r w:rsidR="008B1065" w:rsidRPr="00870750">
        <w:rPr>
          <w:rFonts w:ascii="Arial Narrow" w:hAnsi="Arial Narrow"/>
          <w:lang w:val="en-US"/>
        </w:rPr>
        <w:t>during</w:t>
      </w:r>
      <w:r w:rsidRPr="00870750">
        <w:rPr>
          <w:rFonts w:ascii="Arial Narrow" w:hAnsi="Arial Narrow"/>
          <w:lang w:val="en-US"/>
        </w:rPr>
        <w:t xml:space="preserve"> the period of five days </w:t>
      </w:r>
      <w:r w:rsidR="0091681C">
        <w:rPr>
          <w:rFonts w:ascii="Arial Narrow" w:hAnsi="Arial Narrow"/>
          <w:lang w:val="en-US"/>
        </w:rPr>
        <w:t xml:space="preserve">preceding the </w:t>
      </w:r>
      <w:r w:rsidR="0091681C" w:rsidRPr="006F08DF">
        <w:rPr>
          <w:rFonts w:ascii="Arial Narrow" w:hAnsi="Arial Narrow"/>
          <w:lang w:val="en-US"/>
        </w:rPr>
        <w:t>polling</w:t>
      </w:r>
      <w:r w:rsidRPr="006F08DF">
        <w:rPr>
          <w:rFonts w:ascii="Arial Narrow" w:hAnsi="Arial Narrow"/>
          <w:lang w:val="en-US"/>
        </w:rPr>
        <w:t xml:space="preserve"> day</w:t>
      </w:r>
      <w:r w:rsidR="0091681C" w:rsidRPr="006F08DF">
        <w:rPr>
          <w:rFonts w:ascii="Arial Narrow" w:hAnsi="Arial Narrow"/>
          <w:lang w:val="en-US"/>
        </w:rPr>
        <w:t>,</w:t>
      </w:r>
      <w:r w:rsidRPr="00870750">
        <w:rPr>
          <w:rFonts w:ascii="Arial Narrow" w:hAnsi="Arial Narrow"/>
          <w:lang w:val="en-US"/>
        </w:rPr>
        <w:t xml:space="preserve"> both in the first and in the second rounds </w:t>
      </w:r>
      <w:r w:rsidR="00CF6A46" w:rsidRPr="00870750">
        <w:rPr>
          <w:rFonts w:ascii="Arial Narrow" w:hAnsi="Arial Narrow"/>
          <w:lang w:val="en-US"/>
        </w:rPr>
        <w:t xml:space="preserve">of the elections </w:t>
      </w:r>
      <w:r w:rsidRPr="00870750">
        <w:rPr>
          <w:rFonts w:ascii="Arial Narrow" w:hAnsi="Arial Narrow"/>
          <w:lang w:val="en-US"/>
        </w:rPr>
        <w:t xml:space="preserve">(for those elections that are conducted in two rounds).  </w:t>
      </w:r>
    </w:p>
    <w:p w14:paraId="7DD4C3E9" w14:textId="77777777" w:rsidR="009E25E2" w:rsidRPr="00870750" w:rsidRDefault="009E25E2" w:rsidP="00E33D91">
      <w:pPr>
        <w:pStyle w:val="ListParagraph"/>
        <w:rPr>
          <w:rFonts w:ascii="Arial Narrow" w:hAnsi="Arial Narrow"/>
          <w:lang w:val="en-US"/>
        </w:rPr>
      </w:pPr>
    </w:p>
    <w:p w14:paraId="666CCD9C" w14:textId="2E745466" w:rsidR="00E33D91" w:rsidRDefault="00E33D91" w:rsidP="00E33D91">
      <w:pPr>
        <w:pStyle w:val="NoSpacing"/>
        <w:jc w:val="both"/>
        <w:rPr>
          <w:rFonts w:ascii="Arial Narrow" w:hAnsi="Arial Narrow"/>
          <w:b/>
          <w:lang w:val="en-US"/>
        </w:rPr>
      </w:pPr>
      <w:r w:rsidRPr="00870750">
        <w:rPr>
          <w:rFonts w:ascii="Arial Narrow" w:hAnsi="Arial Narrow"/>
          <w:b/>
          <w:lang w:val="en-US"/>
        </w:rPr>
        <w:t>SCOPE AND SAMPLES</w:t>
      </w:r>
    </w:p>
    <w:p w14:paraId="3FD6A505" w14:textId="77777777" w:rsidR="00867D58" w:rsidRDefault="00867D58" w:rsidP="00E33D91">
      <w:pPr>
        <w:pStyle w:val="NoSpacing"/>
        <w:jc w:val="both"/>
        <w:rPr>
          <w:rFonts w:ascii="Arial Narrow" w:hAnsi="Arial Narrow"/>
          <w:b/>
          <w:lang w:val="en-US"/>
        </w:rPr>
      </w:pPr>
    </w:p>
    <w:p w14:paraId="15560888" w14:textId="7787212B" w:rsidR="00D628DD" w:rsidRDefault="00D628DD" w:rsidP="000D4FAF">
      <w:pPr>
        <w:pStyle w:val="NoSpacing"/>
        <w:ind w:firstLine="720"/>
        <w:jc w:val="both"/>
        <w:rPr>
          <w:rFonts w:ascii="Arial Narrow" w:hAnsi="Arial Narrow"/>
          <w:lang w:val="en-US"/>
        </w:rPr>
      </w:pPr>
      <w:r w:rsidRPr="00D628DD">
        <w:rPr>
          <w:rFonts w:ascii="Arial Narrow" w:hAnsi="Arial Narrow"/>
          <w:lang w:val="en-US"/>
        </w:rPr>
        <w:t xml:space="preserve">In </w:t>
      </w:r>
      <w:r w:rsidR="00642ED7" w:rsidRPr="006F08DF">
        <w:rPr>
          <w:rFonts w:ascii="Arial Narrow" w:hAnsi="Arial Narrow"/>
          <w:lang w:val="en-US"/>
        </w:rPr>
        <w:t xml:space="preserve">each of </w:t>
      </w:r>
      <w:r w:rsidRPr="006F08DF">
        <w:rPr>
          <w:rFonts w:ascii="Arial Narrow" w:hAnsi="Arial Narrow"/>
          <w:lang w:val="en-US"/>
        </w:rPr>
        <w:t>the</w:t>
      </w:r>
      <w:r w:rsidRPr="00D628DD">
        <w:rPr>
          <w:rFonts w:ascii="Arial Narrow" w:hAnsi="Arial Narrow"/>
          <w:lang w:val="en-US"/>
        </w:rPr>
        <w:t xml:space="preserve"> different stages of monitoring </w:t>
      </w:r>
      <w:r w:rsidR="00642ED7">
        <w:rPr>
          <w:rFonts w:ascii="Arial Narrow" w:hAnsi="Arial Narrow"/>
          <w:lang w:val="en-US"/>
        </w:rPr>
        <w:t xml:space="preserve">the Agency conducts </w:t>
      </w:r>
      <w:r w:rsidRPr="00D628DD">
        <w:rPr>
          <w:rFonts w:ascii="Arial Narrow" w:hAnsi="Arial Narrow"/>
          <w:lang w:val="en-US"/>
        </w:rPr>
        <w:t>(</w:t>
      </w:r>
      <w:r w:rsidR="00DA5E84">
        <w:rPr>
          <w:rFonts w:ascii="Arial Narrow" w:hAnsi="Arial Narrow"/>
          <w:lang w:val="en-US"/>
        </w:rPr>
        <w:t xml:space="preserve">the period </w:t>
      </w:r>
      <w:r w:rsidRPr="00D628DD">
        <w:rPr>
          <w:rFonts w:ascii="Arial Narrow" w:hAnsi="Arial Narrow"/>
          <w:lang w:val="en-US"/>
        </w:rPr>
        <w:t xml:space="preserve">from </w:t>
      </w:r>
      <w:r w:rsidRPr="00870750">
        <w:rPr>
          <w:rFonts w:ascii="Arial Narrow" w:hAnsi="Arial Narrow"/>
          <w:lang w:val="en-US"/>
        </w:rPr>
        <w:t>the elections</w:t>
      </w:r>
      <w:r>
        <w:rPr>
          <w:rFonts w:ascii="Arial Narrow" w:hAnsi="Arial Narrow"/>
          <w:lang w:val="en-US"/>
        </w:rPr>
        <w:t>’</w:t>
      </w:r>
      <w:r w:rsidRPr="00870750">
        <w:rPr>
          <w:rFonts w:ascii="Arial Narrow" w:hAnsi="Arial Narrow"/>
          <w:lang w:val="en-US"/>
        </w:rPr>
        <w:t xml:space="preserve"> announcement until the </w:t>
      </w:r>
      <w:r>
        <w:rPr>
          <w:rFonts w:ascii="Arial Narrow" w:hAnsi="Arial Narrow"/>
          <w:lang w:val="en-US"/>
        </w:rPr>
        <w:t>start of the election campaign; the first round, the second round of the campaign and during th</w:t>
      </w:r>
      <w:r w:rsidR="009D09FE">
        <w:rPr>
          <w:rFonts w:ascii="Arial Narrow" w:hAnsi="Arial Narrow"/>
          <w:lang w:val="en-US"/>
        </w:rPr>
        <w:t xml:space="preserve">e election silence), </w:t>
      </w:r>
      <w:r w:rsidR="00642ED7">
        <w:rPr>
          <w:rFonts w:ascii="Arial Narrow" w:hAnsi="Arial Narrow"/>
          <w:lang w:val="en-US"/>
        </w:rPr>
        <w:t>it</w:t>
      </w:r>
      <w:r w:rsidRPr="00870750">
        <w:rPr>
          <w:rFonts w:ascii="Arial Narrow" w:hAnsi="Arial Narrow"/>
          <w:lang w:val="en-US"/>
        </w:rPr>
        <w:t xml:space="preserve"> </w:t>
      </w:r>
      <w:r>
        <w:rPr>
          <w:rFonts w:ascii="Arial Narrow" w:hAnsi="Arial Narrow"/>
          <w:lang w:val="en-US"/>
        </w:rPr>
        <w:t>analyze</w:t>
      </w:r>
      <w:r w:rsidR="009D09FE">
        <w:rPr>
          <w:rFonts w:ascii="Arial Narrow" w:hAnsi="Arial Narrow"/>
          <w:lang w:val="en-US"/>
        </w:rPr>
        <w:t>s</w:t>
      </w:r>
      <w:r>
        <w:rPr>
          <w:rFonts w:ascii="Arial Narrow" w:hAnsi="Arial Narrow"/>
          <w:lang w:val="en-US"/>
        </w:rPr>
        <w:t xml:space="preserve"> </w:t>
      </w:r>
      <w:r w:rsidR="006F08DF">
        <w:rPr>
          <w:rFonts w:ascii="Arial Narrow" w:hAnsi="Arial Narrow"/>
          <w:lang w:val="en-US"/>
        </w:rPr>
        <w:t xml:space="preserve">a </w:t>
      </w:r>
      <w:r>
        <w:rPr>
          <w:rFonts w:ascii="Arial Narrow" w:hAnsi="Arial Narrow"/>
          <w:lang w:val="en-US"/>
        </w:rPr>
        <w:t>sample of broadcasters. When making the selection for the sample, depending on the type and specific features of the electoral process, some of the following criteria are taken into account</w:t>
      </w:r>
      <w:r w:rsidRPr="00870750">
        <w:rPr>
          <w:rFonts w:ascii="Arial Narrow" w:hAnsi="Arial Narrow"/>
          <w:lang w:val="en-US"/>
        </w:rPr>
        <w:t>:</w:t>
      </w:r>
      <w:r>
        <w:rPr>
          <w:rFonts w:ascii="Arial Narrow" w:hAnsi="Arial Narrow"/>
          <w:lang w:val="en-US"/>
        </w:rPr>
        <w:t xml:space="preserve"> the level at which the broadcaster airs </w:t>
      </w:r>
      <w:r w:rsidR="00215F5C">
        <w:rPr>
          <w:rFonts w:ascii="Arial Narrow" w:hAnsi="Arial Narrow"/>
          <w:lang w:val="en-US"/>
        </w:rPr>
        <w:t xml:space="preserve">its </w:t>
      </w:r>
      <w:r>
        <w:rPr>
          <w:rFonts w:ascii="Arial Narrow" w:hAnsi="Arial Narrow"/>
          <w:lang w:val="en-US"/>
        </w:rPr>
        <w:t>programme, the share in the viewership</w:t>
      </w:r>
      <w:r w:rsidR="00215F5C" w:rsidRPr="00215F5C">
        <w:rPr>
          <w:rFonts w:ascii="Arial Narrow" w:hAnsi="Arial Narrow"/>
          <w:lang w:val="en-US"/>
        </w:rPr>
        <w:t xml:space="preserve"> </w:t>
      </w:r>
      <w:r w:rsidR="00215F5C">
        <w:rPr>
          <w:rFonts w:ascii="Arial Narrow" w:hAnsi="Arial Narrow"/>
          <w:lang w:val="en-US"/>
        </w:rPr>
        <w:t>in the case of the television stations</w:t>
      </w:r>
      <w:r>
        <w:rPr>
          <w:rFonts w:ascii="Arial Narrow" w:hAnsi="Arial Narrow"/>
          <w:lang w:val="en-US"/>
        </w:rPr>
        <w:t>, the radio stations’ reach,</w:t>
      </w:r>
      <w:r>
        <w:rPr>
          <w:rStyle w:val="FootnoteReference"/>
          <w:rFonts w:ascii="Arial Narrow" w:hAnsi="Arial Narrow"/>
          <w:lang w:val="en-US"/>
        </w:rPr>
        <w:footnoteReference w:id="1"/>
      </w:r>
      <w:r w:rsidR="00215F5C">
        <w:rPr>
          <w:rFonts w:ascii="Arial Narrow" w:hAnsi="Arial Narrow"/>
          <w:lang w:val="en-US"/>
        </w:rPr>
        <w:t xml:space="preserve"> the scope of reporting of the respective media outlets in the previous electoral processes, the current programme </w:t>
      </w:r>
      <w:r w:rsidR="00215F5C" w:rsidRPr="006F08DF">
        <w:rPr>
          <w:rFonts w:ascii="Arial Narrow" w:hAnsi="Arial Narrow"/>
          <w:lang w:val="en-US"/>
        </w:rPr>
        <w:t>schemes</w:t>
      </w:r>
      <w:r w:rsidR="00215F5C">
        <w:rPr>
          <w:rFonts w:ascii="Arial Narrow" w:hAnsi="Arial Narrow"/>
          <w:lang w:val="en-US"/>
        </w:rPr>
        <w:t xml:space="preserve"> of the radio and television stations, etc. </w:t>
      </w:r>
    </w:p>
    <w:p w14:paraId="46DD593A" w14:textId="77777777" w:rsidR="00215F5C" w:rsidRPr="00D628DD" w:rsidRDefault="00215F5C" w:rsidP="00E33D91">
      <w:pPr>
        <w:pStyle w:val="NoSpacing"/>
        <w:jc w:val="both"/>
        <w:rPr>
          <w:rFonts w:ascii="Arial Narrow" w:hAnsi="Arial Narrow"/>
          <w:lang w:val="en-US"/>
        </w:rPr>
      </w:pPr>
    </w:p>
    <w:p w14:paraId="7718BF32" w14:textId="0C437FD5" w:rsidR="00E33D91" w:rsidRDefault="00215F5C" w:rsidP="000D4FAF">
      <w:pPr>
        <w:pStyle w:val="NoSpacing"/>
        <w:ind w:firstLine="720"/>
        <w:jc w:val="both"/>
        <w:rPr>
          <w:rFonts w:ascii="Arial Narrow" w:hAnsi="Arial Narrow"/>
          <w:lang w:val="en-US"/>
        </w:rPr>
      </w:pPr>
      <w:r w:rsidRPr="00215F5C">
        <w:rPr>
          <w:rFonts w:ascii="Arial Narrow" w:hAnsi="Arial Narrow"/>
          <w:lang w:val="en-US"/>
        </w:rPr>
        <w:t xml:space="preserve">The radio and television programming services that are not part of </w:t>
      </w:r>
      <w:r w:rsidRPr="006F08DF">
        <w:rPr>
          <w:rFonts w:ascii="Arial Narrow" w:hAnsi="Arial Narrow"/>
          <w:lang w:val="en-US"/>
        </w:rPr>
        <w:t xml:space="preserve">the </w:t>
      </w:r>
      <w:r w:rsidR="007B37C8" w:rsidRPr="006F08DF">
        <w:rPr>
          <w:rFonts w:ascii="Arial Narrow" w:hAnsi="Arial Narrow"/>
          <w:lang w:val="en-US"/>
        </w:rPr>
        <w:t xml:space="preserve">respective </w:t>
      </w:r>
      <w:r w:rsidRPr="006F08DF">
        <w:rPr>
          <w:rFonts w:ascii="Arial Narrow" w:hAnsi="Arial Narrow"/>
          <w:lang w:val="en-US"/>
        </w:rPr>
        <w:t>monitoring sample</w:t>
      </w:r>
      <w:r w:rsidR="007B37C8" w:rsidRPr="006F08DF">
        <w:rPr>
          <w:rFonts w:ascii="Arial Narrow" w:hAnsi="Arial Narrow"/>
          <w:lang w:val="en-US"/>
        </w:rPr>
        <w:t>s</w:t>
      </w:r>
      <w:r>
        <w:rPr>
          <w:rFonts w:ascii="Arial Narrow" w:hAnsi="Arial Narrow"/>
          <w:lang w:val="en-US"/>
        </w:rPr>
        <w:t xml:space="preserve"> shall be analyzed if necessary, based upon any complaints or presentations.</w:t>
      </w:r>
    </w:p>
    <w:p w14:paraId="4160BBBD" w14:textId="313C3FBD" w:rsidR="00215F5C" w:rsidRDefault="00215F5C" w:rsidP="00E33D91">
      <w:pPr>
        <w:pStyle w:val="NoSpacing"/>
        <w:jc w:val="both"/>
        <w:rPr>
          <w:rFonts w:ascii="Arial Narrow" w:hAnsi="Arial Narrow"/>
          <w:lang w:val="en-US"/>
        </w:rPr>
      </w:pPr>
    </w:p>
    <w:p w14:paraId="269A23F1" w14:textId="7318E484" w:rsidR="008A106A" w:rsidRPr="00870750" w:rsidRDefault="007B37C8" w:rsidP="000D4FAF">
      <w:pPr>
        <w:ind w:firstLine="720"/>
        <w:jc w:val="both"/>
        <w:rPr>
          <w:rFonts w:ascii="Arial Narrow" w:hAnsi="Arial Narrow"/>
          <w:lang w:val="en-US"/>
        </w:rPr>
      </w:pPr>
      <w:r>
        <w:rPr>
          <w:rFonts w:ascii="Arial Narrow" w:hAnsi="Arial Narrow"/>
          <w:lang w:val="en-US"/>
        </w:rPr>
        <w:t>Another type of sample is the scope of contents that shall be</w:t>
      </w:r>
      <w:r w:rsidR="006B0B1B">
        <w:rPr>
          <w:rFonts w:ascii="Arial Narrow" w:hAnsi="Arial Narrow"/>
          <w:lang w:val="en-US"/>
        </w:rPr>
        <w:t xml:space="preserve"> </w:t>
      </w:r>
      <w:r>
        <w:rPr>
          <w:rFonts w:ascii="Arial Narrow" w:hAnsi="Arial Narrow"/>
          <w:lang w:val="en-US"/>
        </w:rPr>
        <w:t>monitored with each of the types of broadcasters. Thus, the</w:t>
      </w:r>
      <w:r w:rsidR="006B0B1B">
        <w:rPr>
          <w:rFonts w:ascii="Arial Narrow" w:hAnsi="Arial Narrow"/>
          <w:lang w:val="en-US"/>
        </w:rPr>
        <w:t xml:space="preserve"> </w:t>
      </w:r>
      <w:r w:rsidR="008A106A" w:rsidRPr="00870750">
        <w:rPr>
          <w:rFonts w:ascii="Arial Narrow" w:hAnsi="Arial Narrow"/>
          <w:lang w:val="en-US"/>
        </w:rPr>
        <w:t>sample taken for analyzing the televisions at the state level shall consist of their entire programme, focusing on at least one edition of their daily-information programme, broadcasted between 17:00 hrs and 24:00 hrs, which is expected to incorporate most of the information about the election campaign.</w:t>
      </w:r>
    </w:p>
    <w:p w14:paraId="7F4DAFED" w14:textId="0949CEA4" w:rsidR="008A106A" w:rsidRPr="00870750" w:rsidRDefault="008A106A" w:rsidP="000D4FAF">
      <w:pPr>
        <w:ind w:firstLine="720"/>
        <w:jc w:val="both"/>
        <w:rPr>
          <w:rFonts w:ascii="Arial Narrow" w:hAnsi="Arial Narrow"/>
          <w:lang w:val="en-US"/>
        </w:rPr>
      </w:pPr>
      <w:r w:rsidRPr="00870750">
        <w:rPr>
          <w:rFonts w:ascii="Arial Narrow" w:hAnsi="Arial Narrow"/>
          <w:lang w:val="en-US"/>
        </w:rPr>
        <w:t>As regards the state-level radio programme services, the sample shall consist of at least the programme aired in the period from 06:00 hrs until 24:00 hrs, focus</w:t>
      </w:r>
      <w:r>
        <w:rPr>
          <w:rFonts w:ascii="Arial Narrow" w:hAnsi="Arial Narrow"/>
          <w:lang w:val="en-US"/>
        </w:rPr>
        <w:t>ing</w:t>
      </w:r>
      <w:r w:rsidRPr="00870750">
        <w:rPr>
          <w:rFonts w:ascii="Arial Narrow" w:hAnsi="Arial Narrow"/>
          <w:lang w:val="en-US"/>
        </w:rPr>
        <w:t xml:space="preserve"> on at least one edition of their </w:t>
      </w:r>
      <w:r>
        <w:rPr>
          <w:rFonts w:ascii="Arial Narrow" w:hAnsi="Arial Narrow"/>
          <w:lang w:val="en-US"/>
        </w:rPr>
        <w:t xml:space="preserve">respective </w:t>
      </w:r>
      <w:r w:rsidRPr="00870750">
        <w:rPr>
          <w:rFonts w:ascii="Arial Narrow" w:hAnsi="Arial Narrow"/>
          <w:lang w:val="en-US"/>
        </w:rPr>
        <w:t>daily-information programme</w:t>
      </w:r>
      <w:r>
        <w:rPr>
          <w:rFonts w:ascii="Arial Narrow" w:hAnsi="Arial Narrow"/>
          <w:lang w:val="en-US"/>
        </w:rPr>
        <w:t>s</w:t>
      </w:r>
      <w:r w:rsidRPr="00870750">
        <w:rPr>
          <w:rFonts w:ascii="Arial Narrow" w:hAnsi="Arial Narrow"/>
          <w:lang w:val="en-US"/>
        </w:rPr>
        <w:t xml:space="preserve"> (the central edition, in case the media outlet has its own newscasts).</w:t>
      </w:r>
    </w:p>
    <w:p w14:paraId="2E861086" w14:textId="02CC3FD6" w:rsidR="008A106A" w:rsidRPr="00870750" w:rsidRDefault="008A106A" w:rsidP="000D4FAF">
      <w:pPr>
        <w:ind w:firstLine="720"/>
        <w:jc w:val="both"/>
        <w:rPr>
          <w:rFonts w:ascii="Arial Narrow" w:hAnsi="Arial Narrow"/>
          <w:lang w:val="en-US"/>
        </w:rPr>
      </w:pPr>
      <w:r w:rsidRPr="00870750">
        <w:rPr>
          <w:rFonts w:ascii="Arial Narrow" w:hAnsi="Arial Narrow"/>
          <w:lang w:val="en-US"/>
        </w:rPr>
        <w:t>The sample for analy</w:t>
      </w:r>
      <w:r>
        <w:rPr>
          <w:rFonts w:ascii="Arial Narrow" w:hAnsi="Arial Narrow"/>
          <w:lang w:val="en-US"/>
        </w:rPr>
        <w:t>zing the</w:t>
      </w:r>
      <w:r w:rsidRPr="00870750">
        <w:rPr>
          <w:rFonts w:ascii="Arial Narrow" w:hAnsi="Arial Narrow"/>
          <w:lang w:val="en-US"/>
        </w:rPr>
        <w:t xml:space="preserve"> regional and local television services shall cover </w:t>
      </w:r>
      <w:r>
        <w:rPr>
          <w:rFonts w:ascii="Arial Narrow" w:hAnsi="Arial Narrow"/>
          <w:lang w:val="en-US"/>
        </w:rPr>
        <w:t xml:space="preserve">at least </w:t>
      </w:r>
      <w:r w:rsidRPr="00870750">
        <w:rPr>
          <w:rFonts w:ascii="Arial Narrow" w:hAnsi="Arial Narrow"/>
          <w:lang w:val="en-US"/>
        </w:rPr>
        <w:t xml:space="preserve">the period from 16:00 hrs until 24:00 hrs, </w:t>
      </w:r>
      <w:r>
        <w:rPr>
          <w:rFonts w:ascii="Arial Narrow" w:hAnsi="Arial Narrow"/>
          <w:lang w:val="en-US"/>
        </w:rPr>
        <w:t>with t</w:t>
      </w:r>
      <w:r w:rsidRPr="00870750">
        <w:rPr>
          <w:rFonts w:ascii="Arial Narrow" w:hAnsi="Arial Narrow"/>
          <w:lang w:val="en-US"/>
        </w:rPr>
        <w:t>he central editions of the</w:t>
      </w:r>
      <w:r>
        <w:rPr>
          <w:rFonts w:ascii="Arial Narrow" w:hAnsi="Arial Narrow"/>
          <w:lang w:val="en-US"/>
        </w:rPr>
        <w:t>ir</w:t>
      </w:r>
      <w:r w:rsidRPr="00870750">
        <w:rPr>
          <w:rFonts w:ascii="Arial Narrow" w:hAnsi="Arial Narrow"/>
          <w:lang w:val="en-US"/>
        </w:rPr>
        <w:t xml:space="preserve"> daily-information programmes be</w:t>
      </w:r>
      <w:r>
        <w:rPr>
          <w:rFonts w:ascii="Arial Narrow" w:hAnsi="Arial Narrow"/>
          <w:lang w:val="en-US"/>
        </w:rPr>
        <w:t>ing</w:t>
      </w:r>
      <w:r w:rsidRPr="00870750">
        <w:rPr>
          <w:rFonts w:ascii="Arial Narrow" w:hAnsi="Arial Narrow"/>
          <w:lang w:val="en-US"/>
        </w:rPr>
        <w:t xml:space="preserve"> analyzed (in case the media outlet has its own newscasts).</w:t>
      </w:r>
    </w:p>
    <w:p w14:paraId="7DE961C4" w14:textId="3D88FBC2" w:rsidR="008A106A" w:rsidRPr="00870750" w:rsidRDefault="008A106A" w:rsidP="000D4FAF">
      <w:pPr>
        <w:ind w:firstLine="720"/>
        <w:jc w:val="both"/>
        <w:rPr>
          <w:rFonts w:ascii="Arial Narrow" w:hAnsi="Arial Narrow"/>
          <w:lang w:val="en-US"/>
        </w:rPr>
      </w:pPr>
      <w:r w:rsidRPr="00870750">
        <w:rPr>
          <w:rFonts w:ascii="Arial Narrow" w:hAnsi="Arial Narrow"/>
          <w:lang w:val="en-US"/>
        </w:rPr>
        <w:t xml:space="preserve">As for the regional and local radio stations, the sample shall cover </w:t>
      </w:r>
      <w:r>
        <w:rPr>
          <w:rFonts w:ascii="Arial Narrow" w:hAnsi="Arial Narrow"/>
          <w:lang w:val="en-US"/>
        </w:rPr>
        <w:t xml:space="preserve">at least </w:t>
      </w:r>
      <w:r w:rsidRPr="00870750">
        <w:rPr>
          <w:rFonts w:ascii="Arial Narrow" w:hAnsi="Arial Narrow"/>
          <w:lang w:val="en-US"/>
        </w:rPr>
        <w:t xml:space="preserve">the period between 07:00 hrs and 19:00 hrs, </w:t>
      </w:r>
      <w:r>
        <w:rPr>
          <w:rFonts w:ascii="Arial Narrow" w:hAnsi="Arial Narrow"/>
          <w:lang w:val="en-US"/>
        </w:rPr>
        <w:t>with t</w:t>
      </w:r>
      <w:r w:rsidRPr="00870750">
        <w:rPr>
          <w:rFonts w:ascii="Arial Narrow" w:hAnsi="Arial Narrow"/>
          <w:lang w:val="en-US"/>
        </w:rPr>
        <w:t>he central edition of their newscasts be</w:t>
      </w:r>
      <w:r>
        <w:rPr>
          <w:rFonts w:ascii="Arial Narrow" w:hAnsi="Arial Narrow"/>
          <w:lang w:val="en-US"/>
        </w:rPr>
        <w:t>ing</w:t>
      </w:r>
      <w:r w:rsidRPr="00870750">
        <w:rPr>
          <w:rFonts w:ascii="Arial Narrow" w:hAnsi="Arial Narrow"/>
          <w:lang w:val="en-US"/>
        </w:rPr>
        <w:t xml:space="preserve"> analyzed (in case the media outlet has its own newscasts).</w:t>
      </w:r>
    </w:p>
    <w:p w14:paraId="6F660E39" w14:textId="77777777" w:rsidR="00215F5C" w:rsidRPr="00215F5C" w:rsidRDefault="00215F5C" w:rsidP="00E33D91">
      <w:pPr>
        <w:pStyle w:val="NoSpacing"/>
        <w:jc w:val="both"/>
        <w:rPr>
          <w:rFonts w:ascii="Arial Narrow" w:hAnsi="Arial Narrow"/>
          <w:lang w:val="en-US"/>
        </w:rPr>
      </w:pPr>
    </w:p>
    <w:p w14:paraId="3D0CB5E5" w14:textId="3D582781" w:rsidR="00E33D91" w:rsidRPr="00870750" w:rsidRDefault="00E33D91" w:rsidP="00E33D91">
      <w:pPr>
        <w:jc w:val="both"/>
        <w:rPr>
          <w:rFonts w:ascii="Arial Narrow" w:hAnsi="Arial Narrow"/>
          <w:lang w:val="en-US"/>
        </w:rPr>
      </w:pPr>
      <w:r w:rsidRPr="00870750">
        <w:rPr>
          <w:rFonts w:ascii="Arial Narrow" w:hAnsi="Arial Narrow"/>
          <w:b/>
          <w:lang w:val="en-US"/>
        </w:rPr>
        <w:t>SUBJECT</w:t>
      </w:r>
      <w:r w:rsidR="00B51940" w:rsidRPr="00870750">
        <w:rPr>
          <w:rFonts w:ascii="Arial Narrow" w:hAnsi="Arial Narrow"/>
          <w:b/>
          <w:lang w:val="en-US"/>
        </w:rPr>
        <w:t xml:space="preserve"> OF THE MONITORING</w:t>
      </w:r>
    </w:p>
    <w:p w14:paraId="2BAAD88D" w14:textId="77777777" w:rsidR="00E33D91" w:rsidRPr="00870750" w:rsidRDefault="00E33D91" w:rsidP="00E33D91">
      <w:pPr>
        <w:rPr>
          <w:rFonts w:ascii="Arial Narrow" w:hAnsi="Arial Narrow"/>
          <w:b/>
          <w:u w:val="single"/>
          <w:lang w:val="en-US"/>
        </w:rPr>
      </w:pPr>
      <w:r w:rsidRPr="00870750">
        <w:rPr>
          <w:rFonts w:ascii="Arial Narrow" w:hAnsi="Arial Narrow"/>
          <w:b/>
          <w:u w:val="single"/>
          <w:lang w:val="en-US"/>
        </w:rPr>
        <w:t xml:space="preserve">А. </w:t>
      </w:r>
      <w:r w:rsidRPr="00870750">
        <w:rPr>
          <w:rFonts w:ascii="Arial Narrow" w:hAnsi="Arial Narrow"/>
          <w:b/>
          <w:i/>
          <w:u w:val="single"/>
          <w:lang w:val="en-US"/>
        </w:rPr>
        <w:t>Prior to the start of the election campaign</w:t>
      </w:r>
    </w:p>
    <w:p w14:paraId="54426234" w14:textId="24D8550B" w:rsidR="00E33D91" w:rsidRPr="00870750" w:rsidRDefault="00526EC7" w:rsidP="00E33D91">
      <w:pPr>
        <w:ind w:firstLine="720"/>
        <w:jc w:val="both"/>
        <w:rPr>
          <w:rFonts w:ascii="Arial Narrow" w:hAnsi="Arial Narrow"/>
          <w:lang w:val="en-US"/>
        </w:rPr>
      </w:pPr>
      <w:r w:rsidRPr="00870750">
        <w:rPr>
          <w:rFonts w:ascii="Arial Narrow" w:hAnsi="Arial Narrow"/>
          <w:lang w:val="en-US"/>
        </w:rPr>
        <w:t xml:space="preserve">From the day </w:t>
      </w:r>
      <w:r w:rsidR="00B51940" w:rsidRPr="00870750">
        <w:rPr>
          <w:rFonts w:ascii="Arial Narrow" w:hAnsi="Arial Narrow"/>
          <w:lang w:val="en-US"/>
        </w:rPr>
        <w:t xml:space="preserve">following the date of </w:t>
      </w:r>
      <w:r w:rsidRPr="00870750">
        <w:rPr>
          <w:rFonts w:ascii="Arial Narrow" w:hAnsi="Arial Narrow"/>
          <w:lang w:val="en-US"/>
        </w:rPr>
        <w:t>announc</w:t>
      </w:r>
      <w:r w:rsidR="00B51940" w:rsidRPr="00870750">
        <w:rPr>
          <w:rFonts w:ascii="Arial Narrow" w:hAnsi="Arial Narrow"/>
          <w:lang w:val="en-US"/>
        </w:rPr>
        <w:t>ing</w:t>
      </w:r>
      <w:r w:rsidRPr="00870750">
        <w:rPr>
          <w:rFonts w:ascii="Arial Narrow" w:hAnsi="Arial Narrow"/>
          <w:lang w:val="en-US"/>
        </w:rPr>
        <w:t xml:space="preserve"> the elections until the start of the election campaign, </w:t>
      </w:r>
      <w:r w:rsidR="008A106A">
        <w:rPr>
          <w:rFonts w:ascii="Arial Narrow" w:hAnsi="Arial Narrow"/>
          <w:lang w:val="en-US"/>
        </w:rPr>
        <w:t xml:space="preserve">subject to </w:t>
      </w:r>
      <w:r w:rsidR="005572BF" w:rsidRPr="00870750">
        <w:rPr>
          <w:rFonts w:ascii="Arial Narrow" w:hAnsi="Arial Narrow"/>
          <w:lang w:val="en-US"/>
        </w:rPr>
        <w:t xml:space="preserve">monitoring shall </w:t>
      </w:r>
      <w:r w:rsidR="008A106A">
        <w:rPr>
          <w:rFonts w:ascii="Arial Narrow" w:hAnsi="Arial Narrow"/>
          <w:lang w:val="en-US"/>
        </w:rPr>
        <w:t xml:space="preserve">be </w:t>
      </w:r>
      <w:r w:rsidR="005572BF" w:rsidRPr="00870750">
        <w:rPr>
          <w:rFonts w:ascii="Arial Narrow" w:hAnsi="Arial Narrow"/>
          <w:lang w:val="en-US"/>
        </w:rPr>
        <w:t xml:space="preserve">the observance of the </w:t>
      </w:r>
      <w:r w:rsidRPr="00870750">
        <w:rPr>
          <w:rFonts w:ascii="Arial Narrow" w:hAnsi="Arial Narrow"/>
          <w:lang w:val="en-US"/>
        </w:rPr>
        <w:t xml:space="preserve">provisions </w:t>
      </w:r>
      <w:r w:rsidR="00B51940" w:rsidRPr="00870750">
        <w:rPr>
          <w:rFonts w:ascii="Arial Narrow" w:hAnsi="Arial Narrow"/>
          <w:lang w:val="en-US"/>
        </w:rPr>
        <w:t>and</w:t>
      </w:r>
      <w:r w:rsidRPr="00870750">
        <w:rPr>
          <w:rFonts w:ascii="Arial Narrow" w:hAnsi="Arial Narrow"/>
          <w:lang w:val="en-US"/>
        </w:rPr>
        <w:t xml:space="preserve"> prohibitions </w:t>
      </w:r>
      <w:r w:rsidR="008A106A">
        <w:rPr>
          <w:rFonts w:ascii="Arial Narrow" w:hAnsi="Arial Narrow"/>
          <w:lang w:val="en-US"/>
        </w:rPr>
        <w:t>arising from</w:t>
      </w:r>
      <w:r w:rsidRPr="00870750">
        <w:rPr>
          <w:rFonts w:ascii="Arial Narrow" w:hAnsi="Arial Narrow"/>
          <w:lang w:val="en-US"/>
        </w:rPr>
        <w:t xml:space="preserve"> the Electoral Code </w:t>
      </w:r>
      <w:r w:rsidR="008A106A">
        <w:rPr>
          <w:rFonts w:ascii="Arial Narrow" w:hAnsi="Arial Narrow"/>
          <w:lang w:val="en-US"/>
        </w:rPr>
        <w:t xml:space="preserve">that are </w:t>
      </w:r>
      <w:r w:rsidR="005572BF" w:rsidRPr="00870750">
        <w:rPr>
          <w:rFonts w:ascii="Arial Narrow" w:hAnsi="Arial Narrow"/>
          <w:lang w:val="en-US"/>
        </w:rPr>
        <w:t>in force during this period, as follows</w:t>
      </w:r>
      <w:r w:rsidRPr="00870750">
        <w:rPr>
          <w:rFonts w:ascii="Arial Narrow" w:hAnsi="Arial Narrow"/>
          <w:lang w:val="en-US"/>
        </w:rPr>
        <w:t>:</w:t>
      </w:r>
    </w:p>
    <w:p w14:paraId="4A00A309" w14:textId="09B791B0" w:rsidR="00E33D91" w:rsidRPr="00870750" w:rsidRDefault="00526EC7" w:rsidP="004C5927">
      <w:pPr>
        <w:numPr>
          <w:ilvl w:val="0"/>
          <w:numId w:val="26"/>
        </w:numPr>
        <w:jc w:val="both"/>
        <w:rPr>
          <w:rFonts w:ascii="Arial Narrow" w:hAnsi="Arial Narrow"/>
          <w:lang w:val="en-US"/>
        </w:rPr>
      </w:pPr>
      <w:r w:rsidRPr="00870750">
        <w:rPr>
          <w:rFonts w:ascii="Arial Narrow" w:hAnsi="Arial Narrow"/>
          <w:lang w:val="en-US"/>
        </w:rPr>
        <w:t xml:space="preserve">whether </w:t>
      </w:r>
      <w:r w:rsidR="00E33D91" w:rsidRPr="00870750">
        <w:rPr>
          <w:rFonts w:ascii="Arial Narrow" w:hAnsi="Arial Narrow"/>
          <w:lang w:val="en-US"/>
        </w:rPr>
        <w:t xml:space="preserve">reporting on the </w:t>
      </w:r>
      <w:r w:rsidR="004C5927" w:rsidRPr="00870750">
        <w:rPr>
          <w:rFonts w:ascii="Arial Narrow" w:hAnsi="Arial Narrow"/>
          <w:lang w:val="en-US"/>
        </w:rPr>
        <w:t xml:space="preserve">activities of the state bodies, the bodies of the municipalities and </w:t>
      </w:r>
      <w:r w:rsidR="00F001AE" w:rsidRPr="00870750">
        <w:rPr>
          <w:rFonts w:ascii="Arial Narrow" w:hAnsi="Arial Narrow"/>
          <w:lang w:val="en-US"/>
        </w:rPr>
        <w:t xml:space="preserve">of </w:t>
      </w:r>
      <w:r w:rsidR="004C5927" w:rsidRPr="00870750">
        <w:rPr>
          <w:rFonts w:ascii="Arial Narrow" w:hAnsi="Arial Narrow"/>
          <w:lang w:val="en-US"/>
        </w:rPr>
        <w:t xml:space="preserve">the City of Skopje, the state institutions and organizations, as well as the activities of legal and other entities entrusted by law </w:t>
      </w:r>
      <w:r w:rsidR="00547E1F">
        <w:rPr>
          <w:rFonts w:ascii="Arial Narrow" w:hAnsi="Arial Narrow"/>
          <w:lang w:val="en-US"/>
        </w:rPr>
        <w:t>with</w:t>
      </w:r>
      <w:r w:rsidR="004C5927" w:rsidRPr="00870750">
        <w:rPr>
          <w:rFonts w:ascii="Arial Narrow" w:hAnsi="Arial Narrow"/>
          <w:lang w:val="en-US"/>
        </w:rPr>
        <w:t xml:space="preserve"> public </w:t>
      </w:r>
      <w:r w:rsidR="00547E1F">
        <w:rPr>
          <w:rFonts w:ascii="Arial Narrow" w:hAnsi="Arial Narrow"/>
          <w:lang w:val="en-US"/>
        </w:rPr>
        <w:t>powers</w:t>
      </w:r>
      <w:r w:rsidR="004C5927" w:rsidRPr="00870750">
        <w:rPr>
          <w:rFonts w:ascii="Arial Narrow" w:hAnsi="Arial Narrow"/>
          <w:lang w:val="en-US"/>
        </w:rPr>
        <w:t>,</w:t>
      </w:r>
      <w:r w:rsidR="00E33D91" w:rsidRPr="00870750">
        <w:rPr>
          <w:rFonts w:ascii="Arial Narrow" w:hAnsi="Arial Narrow"/>
          <w:lang w:val="en-US"/>
        </w:rPr>
        <w:t xml:space="preserve"> is used for one’s elect</w:t>
      </w:r>
      <w:r w:rsidR="005572BF" w:rsidRPr="00870750">
        <w:rPr>
          <w:rFonts w:ascii="Arial Narrow" w:hAnsi="Arial Narrow"/>
          <w:lang w:val="en-US"/>
        </w:rPr>
        <w:t xml:space="preserve">oral </w:t>
      </w:r>
      <w:r w:rsidR="00E33D91" w:rsidRPr="00870750">
        <w:rPr>
          <w:rFonts w:ascii="Arial Narrow" w:hAnsi="Arial Narrow"/>
          <w:lang w:val="en-US"/>
        </w:rPr>
        <w:t>media representation;</w:t>
      </w:r>
    </w:p>
    <w:p w14:paraId="157B7D4B" w14:textId="0D623D29"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lastRenderedPageBreak/>
        <w:t>whether the</w:t>
      </w:r>
      <w:r w:rsidR="00526EC7" w:rsidRPr="00870750">
        <w:rPr>
          <w:rFonts w:ascii="Arial Narrow" w:hAnsi="Arial Narrow"/>
          <w:lang w:val="en-US"/>
        </w:rPr>
        <w:t xml:space="preserve"> ban on broadcasting paid political advertising is being respected</w:t>
      </w:r>
      <w:r w:rsidRPr="00870750">
        <w:rPr>
          <w:rFonts w:ascii="Arial Narrow" w:hAnsi="Arial Narrow"/>
          <w:lang w:val="en-US"/>
        </w:rPr>
        <w:t>;</w:t>
      </w:r>
    </w:p>
    <w:p w14:paraId="3D8264BD" w14:textId="23AFF523"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w:t>
      </w:r>
      <w:r w:rsidR="00E33D91" w:rsidRPr="00870750">
        <w:rPr>
          <w:rFonts w:ascii="Arial Narrow" w:hAnsi="Arial Narrow"/>
          <w:lang w:val="en-US"/>
        </w:rPr>
        <w:t xml:space="preserve"> the</w:t>
      </w:r>
      <w:r w:rsidR="009D6EA8" w:rsidRPr="00870750">
        <w:rPr>
          <w:rFonts w:ascii="Arial Narrow" w:hAnsi="Arial Narrow"/>
          <w:lang w:val="en-US"/>
        </w:rPr>
        <w:t xml:space="preserve"> ban on</w:t>
      </w:r>
      <w:r w:rsidR="00E33D91" w:rsidRPr="00870750">
        <w:rPr>
          <w:rFonts w:ascii="Arial Narrow" w:hAnsi="Arial Narrow"/>
          <w:lang w:val="en-US"/>
        </w:rPr>
        <w:t xml:space="preserve"> </w:t>
      </w:r>
      <w:r w:rsidR="009D6EA8" w:rsidRPr="00870750">
        <w:rPr>
          <w:rFonts w:ascii="Arial Narrow" w:hAnsi="Arial Narrow"/>
          <w:lang w:val="en-US"/>
        </w:rPr>
        <w:t xml:space="preserve">broadcasting </w:t>
      </w:r>
      <w:r w:rsidR="00E33D91" w:rsidRPr="00870750">
        <w:rPr>
          <w:rFonts w:ascii="Arial Narrow" w:hAnsi="Arial Narrow"/>
          <w:lang w:val="en-US"/>
        </w:rPr>
        <w:t>advertisements financed by budget funds</w:t>
      </w:r>
      <w:r w:rsidR="009D6EA8" w:rsidRPr="00870750">
        <w:rPr>
          <w:rFonts w:ascii="Arial Narrow" w:hAnsi="Arial Narrow"/>
          <w:lang w:val="en-US"/>
        </w:rPr>
        <w:t xml:space="preserve"> is being respected</w:t>
      </w:r>
      <w:r w:rsidR="00E33D91" w:rsidRPr="00870750">
        <w:rPr>
          <w:rFonts w:ascii="Arial Narrow" w:hAnsi="Arial Narrow"/>
          <w:lang w:val="en-US"/>
        </w:rPr>
        <w:t>;</w:t>
      </w:r>
    </w:p>
    <w:p w14:paraId="4E5F6CDE" w14:textId="31A53C65"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 xml:space="preserve">whether </w:t>
      </w:r>
      <w:r w:rsidR="00E33D91" w:rsidRPr="00870750">
        <w:rPr>
          <w:rFonts w:ascii="Arial Narrow" w:hAnsi="Arial Narrow"/>
          <w:lang w:val="en-US"/>
        </w:rPr>
        <w:t xml:space="preserve">there are cases </w:t>
      </w:r>
      <w:r w:rsidR="008678D7" w:rsidRPr="00870750">
        <w:rPr>
          <w:rFonts w:ascii="Arial Narrow" w:hAnsi="Arial Narrow"/>
          <w:lang w:val="en-US"/>
        </w:rPr>
        <w:t>of</w:t>
      </w:r>
      <w:r w:rsidR="00E33D91" w:rsidRPr="00870750">
        <w:rPr>
          <w:rFonts w:ascii="Arial Narrow" w:hAnsi="Arial Narrow"/>
          <w:lang w:val="en-US"/>
        </w:rPr>
        <w:t xml:space="preserve"> editors, journalists, hosts or presenters of radio and television programmes </w:t>
      </w:r>
      <w:r w:rsidRPr="00870750">
        <w:rPr>
          <w:rFonts w:ascii="Arial Narrow" w:hAnsi="Arial Narrow"/>
          <w:lang w:val="en-US"/>
        </w:rPr>
        <w:t xml:space="preserve">simultaneously </w:t>
      </w:r>
      <w:r w:rsidR="00E33D91" w:rsidRPr="00870750">
        <w:rPr>
          <w:rFonts w:ascii="Arial Narrow" w:hAnsi="Arial Narrow"/>
          <w:lang w:val="en-US"/>
        </w:rPr>
        <w:t>tak</w:t>
      </w:r>
      <w:r w:rsidR="008678D7" w:rsidRPr="00870750">
        <w:rPr>
          <w:rFonts w:ascii="Arial Narrow" w:hAnsi="Arial Narrow"/>
          <w:lang w:val="en-US"/>
        </w:rPr>
        <w:t xml:space="preserve">ing </w:t>
      </w:r>
      <w:r w:rsidR="00E33D91" w:rsidRPr="00870750">
        <w:rPr>
          <w:rFonts w:ascii="Arial Narrow" w:hAnsi="Arial Narrow"/>
          <w:lang w:val="en-US"/>
        </w:rPr>
        <w:t xml:space="preserve">part in the pre-election activities of </w:t>
      </w:r>
      <w:r w:rsidR="000A3533">
        <w:rPr>
          <w:rFonts w:ascii="Arial Narrow" w:hAnsi="Arial Narrow"/>
          <w:lang w:val="en-US"/>
        </w:rPr>
        <w:t xml:space="preserve">certain </w:t>
      </w:r>
      <w:r w:rsidR="000F22BA" w:rsidRPr="00870750">
        <w:rPr>
          <w:rFonts w:ascii="Arial Narrow" w:hAnsi="Arial Narrow"/>
          <w:lang w:val="en-US"/>
        </w:rPr>
        <w:t>political parties</w:t>
      </w:r>
      <w:r w:rsidR="009D6EA8" w:rsidRPr="00870750">
        <w:rPr>
          <w:rFonts w:ascii="Arial Narrow" w:hAnsi="Arial Narrow"/>
          <w:lang w:val="en-US"/>
        </w:rPr>
        <w:t>,</w:t>
      </w:r>
      <w:r w:rsidR="000F22BA" w:rsidRPr="00870750">
        <w:rPr>
          <w:rFonts w:ascii="Arial Narrow" w:hAnsi="Arial Narrow"/>
          <w:lang w:val="en-US"/>
        </w:rPr>
        <w:t xml:space="preserve"> coalitions</w:t>
      </w:r>
      <w:r w:rsidR="009D6EA8" w:rsidRPr="00870750">
        <w:rPr>
          <w:rFonts w:ascii="Arial Narrow" w:hAnsi="Arial Narrow"/>
          <w:lang w:val="en-US"/>
        </w:rPr>
        <w:t xml:space="preserve"> or candidates</w:t>
      </w:r>
      <w:r w:rsidR="00E33D91" w:rsidRPr="00870750">
        <w:rPr>
          <w:rFonts w:ascii="Arial Narrow" w:hAnsi="Arial Narrow"/>
          <w:lang w:val="en-US"/>
        </w:rPr>
        <w:t>;</w:t>
      </w:r>
    </w:p>
    <w:p w14:paraId="3DE0620E" w14:textId="1FB7B7B4"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w:t>
      </w:r>
      <w:r w:rsidR="009D6EA8" w:rsidRPr="00870750">
        <w:rPr>
          <w:rFonts w:ascii="Arial Narrow" w:hAnsi="Arial Narrow"/>
          <w:lang w:val="en-US"/>
        </w:rPr>
        <w:t xml:space="preserve"> </w:t>
      </w:r>
      <w:r w:rsidR="00E33D91" w:rsidRPr="00870750">
        <w:rPr>
          <w:rFonts w:ascii="Arial Narrow" w:hAnsi="Arial Narrow"/>
          <w:lang w:val="en-US"/>
        </w:rPr>
        <w:t>the a</w:t>
      </w:r>
      <w:r w:rsidR="005572BF" w:rsidRPr="00870750">
        <w:rPr>
          <w:rFonts w:ascii="Arial Narrow" w:hAnsi="Arial Narrow"/>
          <w:lang w:val="en-US"/>
        </w:rPr>
        <w:t>nnouncement</w:t>
      </w:r>
      <w:r w:rsidR="00E33D91" w:rsidRPr="00870750">
        <w:rPr>
          <w:rFonts w:ascii="Arial Narrow" w:hAnsi="Arial Narrow"/>
          <w:lang w:val="en-US"/>
        </w:rPr>
        <w:t xml:space="preserve">s for collecting signatures in support of </w:t>
      </w:r>
      <w:r w:rsidR="000A3533">
        <w:rPr>
          <w:rFonts w:ascii="Arial Narrow" w:hAnsi="Arial Narrow"/>
          <w:lang w:val="en-US"/>
        </w:rPr>
        <w:t xml:space="preserve">the </w:t>
      </w:r>
      <w:r w:rsidR="00E33D91" w:rsidRPr="00870750">
        <w:rPr>
          <w:rFonts w:ascii="Arial Narrow" w:hAnsi="Arial Narrow"/>
          <w:lang w:val="en-US"/>
        </w:rPr>
        <w:t>independent candidates’ candidacies</w:t>
      </w:r>
      <w:r w:rsidR="009D6EA8" w:rsidRPr="00870750">
        <w:rPr>
          <w:rFonts w:ascii="Arial Narrow" w:hAnsi="Arial Narrow"/>
          <w:lang w:val="en-US"/>
        </w:rPr>
        <w:t xml:space="preserve"> </w:t>
      </w:r>
      <w:r w:rsidR="00E33D91" w:rsidRPr="00870750">
        <w:rPr>
          <w:rFonts w:ascii="Arial Narrow" w:hAnsi="Arial Narrow"/>
          <w:lang w:val="en-US"/>
        </w:rPr>
        <w:t>are</w:t>
      </w:r>
      <w:r w:rsidR="009D6EA8" w:rsidRPr="00870750">
        <w:rPr>
          <w:rFonts w:ascii="Arial Narrow" w:hAnsi="Arial Narrow"/>
          <w:lang w:val="en-US"/>
        </w:rPr>
        <w:t xml:space="preserve"> being</w:t>
      </w:r>
      <w:r w:rsidR="00E33D91" w:rsidRPr="00870750">
        <w:rPr>
          <w:rFonts w:ascii="Arial Narrow" w:hAnsi="Arial Narrow"/>
          <w:lang w:val="en-US"/>
        </w:rPr>
        <w:t xml:space="preserve"> aired in tune with the established rules;</w:t>
      </w:r>
    </w:p>
    <w:p w14:paraId="4E5E282B" w14:textId="6E4CEA49" w:rsidR="009D6EA8" w:rsidRPr="00870750" w:rsidRDefault="009D6EA8" w:rsidP="005431BC">
      <w:pPr>
        <w:numPr>
          <w:ilvl w:val="0"/>
          <w:numId w:val="26"/>
        </w:numPr>
        <w:jc w:val="both"/>
        <w:rPr>
          <w:rFonts w:ascii="Arial Narrow" w:hAnsi="Arial Narrow"/>
          <w:lang w:val="en-US"/>
        </w:rPr>
      </w:pPr>
      <w:r w:rsidRPr="00870750">
        <w:rPr>
          <w:rFonts w:ascii="Arial Narrow" w:hAnsi="Arial Narrow"/>
          <w:lang w:val="en-US"/>
        </w:rPr>
        <w:t xml:space="preserve">whether the rules on publishing </w:t>
      </w:r>
      <w:r w:rsidR="000A3533">
        <w:rPr>
          <w:rFonts w:ascii="Arial Narrow" w:hAnsi="Arial Narrow"/>
          <w:lang w:val="en-US"/>
        </w:rPr>
        <w:t xml:space="preserve">the </w:t>
      </w:r>
      <w:r w:rsidRPr="00870750">
        <w:rPr>
          <w:rFonts w:ascii="Arial Narrow" w:hAnsi="Arial Narrow"/>
          <w:lang w:val="en-US"/>
        </w:rPr>
        <w:t>results of public opinion polls are being respected;</w:t>
      </w:r>
    </w:p>
    <w:p w14:paraId="641E9205" w14:textId="726C4398" w:rsidR="009204D9" w:rsidRDefault="00F001AE" w:rsidP="005431BC">
      <w:pPr>
        <w:numPr>
          <w:ilvl w:val="0"/>
          <w:numId w:val="26"/>
        </w:numPr>
        <w:jc w:val="both"/>
        <w:rPr>
          <w:rFonts w:ascii="Arial Narrow" w:hAnsi="Arial Narrow"/>
          <w:lang w:val="en-US"/>
        </w:rPr>
      </w:pPr>
      <w:r w:rsidRPr="00870750">
        <w:rPr>
          <w:rFonts w:ascii="Arial Narrow" w:hAnsi="Arial Narrow"/>
          <w:lang w:val="en-US"/>
        </w:rPr>
        <w:t>whether</w:t>
      </w:r>
      <w:r w:rsidR="00E33D91" w:rsidRPr="00870750">
        <w:rPr>
          <w:rFonts w:ascii="Arial Narrow" w:hAnsi="Arial Narrow"/>
          <w:lang w:val="en-US"/>
        </w:rPr>
        <w:t xml:space="preserve"> the P</w:t>
      </w:r>
      <w:r w:rsidR="000A3533">
        <w:rPr>
          <w:rFonts w:ascii="Arial Narrow" w:hAnsi="Arial Narrow"/>
          <w:lang w:val="en-US"/>
        </w:rPr>
        <w:t xml:space="preserve">ublic </w:t>
      </w:r>
      <w:r w:rsidR="00E33D91" w:rsidRPr="00870750">
        <w:rPr>
          <w:rFonts w:ascii="Arial Narrow" w:hAnsi="Arial Narrow"/>
          <w:lang w:val="en-US"/>
        </w:rPr>
        <w:t>B</w:t>
      </w:r>
      <w:r w:rsidR="000A3533">
        <w:rPr>
          <w:rFonts w:ascii="Arial Narrow" w:hAnsi="Arial Narrow"/>
          <w:lang w:val="en-US"/>
        </w:rPr>
        <w:t xml:space="preserve">roadcasting </w:t>
      </w:r>
      <w:r w:rsidR="00E33D91" w:rsidRPr="00870750">
        <w:rPr>
          <w:rFonts w:ascii="Arial Narrow" w:hAnsi="Arial Narrow"/>
          <w:lang w:val="en-US"/>
        </w:rPr>
        <w:t>S</w:t>
      </w:r>
      <w:r w:rsidR="000A3533">
        <w:rPr>
          <w:rFonts w:ascii="Arial Narrow" w:hAnsi="Arial Narrow"/>
          <w:lang w:val="en-US"/>
        </w:rPr>
        <w:t>ervice (PBS)</w:t>
      </w:r>
      <w:r w:rsidR="00E33D91" w:rsidRPr="00870750">
        <w:rPr>
          <w:rFonts w:ascii="Arial Narrow" w:hAnsi="Arial Narrow"/>
          <w:lang w:val="en-US"/>
        </w:rPr>
        <w:t xml:space="preserve"> broadcasts debates </w:t>
      </w:r>
      <w:r w:rsidR="005572BF" w:rsidRPr="00870750">
        <w:rPr>
          <w:rFonts w:ascii="Arial Narrow" w:hAnsi="Arial Narrow"/>
          <w:lang w:val="en-US"/>
        </w:rPr>
        <w:t>as</w:t>
      </w:r>
      <w:r w:rsidRPr="00870750">
        <w:rPr>
          <w:rFonts w:ascii="Arial Narrow" w:hAnsi="Arial Narrow"/>
          <w:lang w:val="en-US"/>
        </w:rPr>
        <w:t xml:space="preserve"> stipulated by the Electoral Code.</w:t>
      </w:r>
    </w:p>
    <w:p w14:paraId="7BB92141" w14:textId="3429EB13" w:rsidR="000A3533" w:rsidRPr="000A3533" w:rsidRDefault="000A3533" w:rsidP="000A3533">
      <w:pPr>
        <w:numPr>
          <w:ilvl w:val="0"/>
          <w:numId w:val="26"/>
        </w:numPr>
        <w:jc w:val="both"/>
        <w:rPr>
          <w:rFonts w:ascii="Arial Narrow" w:hAnsi="Arial Narrow"/>
          <w:lang w:val="en-US"/>
        </w:rPr>
      </w:pPr>
      <w:r>
        <w:rPr>
          <w:rFonts w:ascii="Arial Narrow" w:hAnsi="Arial Narrow"/>
          <w:lang w:val="en-US"/>
        </w:rPr>
        <w:t>whether the PBS and the national broadcasters provide information on the electoral process for the persons with hearing and vision</w:t>
      </w:r>
      <w:r w:rsidRPr="000A3533">
        <w:rPr>
          <w:rFonts w:ascii="Arial Narrow" w:hAnsi="Arial Narrow"/>
          <w:lang w:val="en-US"/>
        </w:rPr>
        <w:t xml:space="preserve"> impairments</w:t>
      </w:r>
      <w:r w:rsidR="00256EAD">
        <w:rPr>
          <w:rFonts w:ascii="Arial Narrow" w:hAnsi="Arial Narrow"/>
          <w:lang w:val="en-US"/>
        </w:rPr>
        <w:t>.</w:t>
      </w:r>
    </w:p>
    <w:p w14:paraId="4751559C" w14:textId="5701333C" w:rsidR="009D6EA8" w:rsidRPr="00870750" w:rsidRDefault="00256EAD" w:rsidP="000D4FAF">
      <w:pPr>
        <w:ind w:firstLine="720"/>
        <w:jc w:val="both"/>
        <w:rPr>
          <w:rFonts w:ascii="Arial Narrow" w:hAnsi="Arial Narrow"/>
          <w:lang w:val="en-US"/>
        </w:rPr>
      </w:pPr>
      <w:r>
        <w:rPr>
          <w:rFonts w:ascii="Arial Narrow" w:hAnsi="Arial Narrow"/>
          <w:lang w:val="en-US"/>
        </w:rPr>
        <w:t>As</w:t>
      </w:r>
      <w:r w:rsidR="009D6EA8" w:rsidRPr="00870750">
        <w:rPr>
          <w:rFonts w:ascii="Arial Narrow" w:hAnsi="Arial Narrow"/>
          <w:lang w:val="en-US"/>
        </w:rPr>
        <w:t xml:space="preserve"> the Electoral Code does not stipulate </w:t>
      </w:r>
      <w:r w:rsidR="005572BF" w:rsidRPr="00870750">
        <w:rPr>
          <w:rFonts w:ascii="Arial Narrow" w:hAnsi="Arial Narrow"/>
          <w:lang w:val="en-US"/>
        </w:rPr>
        <w:t xml:space="preserve">any </w:t>
      </w:r>
      <w:r w:rsidR="009D6EA8" w:rsidRPr="00870750">
        <w:rPr>
          <w:rFonts w:ascii="Arial Narrow" w:hAnsi="Arial Narrow"/>
          <w:lang w:val="en-US"/>
        </w:rPr>
        <w:t>rules on the manner of reporting in the news</w:t>
      </w:r>
      <w:r>
        <w:rPr>
          <w:rFonts w:ascii="Arial Narrow" w:hAnsi="Arial Narrow"/>
          <w:lang w:val="en-US"/>
        </w:rPr>
        <w:t xml:space="preserve"> </w:t>
      </w:r>
      <w:r w:rsidRPr="00870750">
        <w:rPr>
          <w:rFonts w:ascii="Arial Narrow" w:hAnsi="Arial Narrow"/>
          <w:lang w:val="en-US"/>
        </w:rPr>
        <w:t>for the period pr</w:t>
      </w:r>
      <w:r>
        <w:rPr>
          <w:rFonts w:ascii="Arial Narrow" w:hAnsi="Arial Narrow"/>
          <w:lang w:val="en-US"/>
        </w:rPr>
        <w:t xml:space="preserve">eceding </w:t>
      </w:r>
      <w:r w:rsidRPr="00870750">
        <w:rPr>
          <w:rFonts w:ascii="Arial Narrow" w:hAnsi="Arial Narrow"/>
          <w:lang w:val="en-US"/>
        </w:rPr>
        <w:t>the start of the election campaign</w:t>
      </w:r>
      <w:r w:rsidR="009D6EA8" w:rsidRPr="00870750">
        <w:rPr>
          <w:rFonts w:ascii="Arial Narrow" w:hAnsi="Arial Narrow"/>
          <w:lang w:val="en-US"/>
        </w:rPr>
        <w:t xml:space="preserve">, the monitoring </w:t>
      </w:r>
      <w:r w:rsidR="005572BF" w:rsidRPr="00870750">
        <w:rPr>
          <w:rFonts w:ascii="Arial Narrow" w:hAnsi="Arial Narrow"/>
          <w:lang w:val="en-US"/>
        </w:rPr>
        <w:t>of</w:t>
      </w:r>
      <w:r w:rsidR="009D6EA8" w:rsidRPr="00870750">
        <w:rPr>
          <w:rFonts w:ascii="Arial Narrow" w:hAnsi="Arial Narrow"/>
          <w:lang w:val="en-US"/>
        </w:rPr>
        <w:t xml:space="preserve"> the information programme</w:t>
      </w:r>
      <w:r w:rsidR="005572BF" w:rsidRPr="00870750">
        <w:rPr>
          <w:rFonts w:ascii="Arial Narrow" w:hAnsi="Arial Narrow"/>
          <w:lang w:val="en-US"/>
        </w:rPr>
        <w:t>s shall focus on the observance of</w:t>
      </w:r>
      <w:r w:rsidR="009D6EA8" w:rsidRPr="00870750">
        <w:rPr>
          <w:rFonts w:ascii="Arial Narrow" w:hAnsi="Arial Narrow"/>
          <w:lang w:val="en-US"/>
        </w:rPr>
        <w:t xml:space="preserve"> the professional principles </w:t>
      </w:r>
      <w:r w:rsidR="005572BF" w:rsidRPr="00870750">
        <w:rPr>
          <w:rFonts w:ascii="Arial Narrow" w:hAnsi="Arial Narrow"/>
          <w:lang w:val="en-US"/>
        </w:rPr>
        <w:t>of</w:t>
      </w:r>
      <w:r w:rsidR="009D6EA8" w:rsidRPr="00870750">
        <w:rPr>
          <w:rFonts w:ascii="Arial Narrow" w:hAnsi="Arial Narrow"/>
          <w:lang w:val="en-US"/>
        </w:rPr>
        <w:t xml:space="preserve"> the </w:t>
      </w:r>
      <w:r w:rsidR="005572BF" w:rsidRPr="00870750">
        <w:rPr>
          <w:rFonts w:ascii="Arial Narrow" w:hAnsi="Arial Narrow"/>
          <w:lang w:val="en-US"/>
        </w:rPr>
        <w:t xml:space="preserve">business </w:t>
      </w:r>
      <w:r w:rsidR="009D6EA8" w:rsidRPr="00870750">
        <w:rPr>
          <w:rFonts w:ascii="Arial Narrow" w:hAnsi="Arial Narrow"/>
          <w:lang w:val="en-US"/>
        </w:rPr>
        <w:t xml:space="preserve">activity </w:t>
      </w:r>
      <w:r w:rsidR="005572BF" w:rsidRPr="00870750">
        <w:rPr>
          <w:rFonts w:ascii="Arial Narrow" w:hAnsi="Arial Narrow"/>
          <w:lang w:val="en-US"/>
        </w:rPr>
        <w:t>under</w:t>
      </w:r>
      <w:r w:rsidR="009D6EA8" w:rsidRPr="00870750">
        <w:rPr>
          <w:rFonts w:ascii="Arial Narrow" w:hAnsi="Arial Narrow"/>
          <w:lang w:val="en-US"/>
        </w:rPr>
        <w:t xml:space="preserve"> Article 61, i.e. the standards and principles </w:t>
      </w:r>
      <w:r w:rsidR="00D20E0B">
        <w:rPr>
          <w:rFonts w:ascii="Arial Narrow" w:hAnsi="Arial Narrow"/>
          <w:lang w:val="en-US"/>
        </w:rPr>
        <w:t xml:space="preserve">applying to </w:t>
      </w:r>
      <w:r w:rsidR="009D6EA8" w:rsidRPr="00870750">
        <w:rPr>
          <w:rFonts w:ascii="Arial Narrow" w:hAnsi="Arial Narrow"/>
          <w:lang w:val="en-US"/>
        </w:rPr>
        <w:t xml:space="preserve">the Public Broadcasting Service </w:t>
      </w:r>
      <w:r w:rsidR="005572BF" w:rsidRPr="00870750">
        <w:rPr>
          <w:rFonts w:ascii="Arial Narrow" w:hAnsi="Arial Narrow"/>
          <w:lang w:val="en-US"/>
        </w:rPr>
        <w:t>under</w:t>
      </w:r>
      <w:r w:rsidR="009D6EA8" w:rsidRPr="00870750">
        <w:rPr>
          <w:rFonts w:ascii="Arial Narrow" w:hAnsi="Arial Narrow"/>
          <w:lang w:val="en-US"/>
        </w:rPr>
        <w:t xml:space="preserve"> Article 111 of LAA</w:t>
      </w:r>
      <w:r w:rsidR="005572BF" w:rsidRPr="00870750">
        <w:rPr>
          <w:rFonts w:ascii="Arial Narrow" w:hAnsi="Arial Narrow"/>
          <w:lang w:val="en-US"/>
        </w:rPr>
        <w:t>V</w:t>
      </w:r>
      <w:r w:rsidR="009D6EA8" w:rsidRPr="00870750">
        <w:rPr>
          <w:rFonts w:ascii="Arial Narrow" w:hAnsi="Arial Narrow"/>
          <w:lang w:val="en-US"/>
        </w:rPr>
        <w:t xml:space="preserve">MS. </w:t>
      </w:r>
      <w:r w:rsidR="009A3A91" w:rsidRPr="00870750">
        <w:rPr>
          <w:rFonts w:ascii="Arial Narrow" w:hAnsi="Arial Narrow"/>
          <w:lang w:val="en-US"/>
        </w:rPr>
        <w:t xml:space="preserve">What shall be monitored in </w:t>
      </w:r>
      <w:r w:rsidR="009D6EA8" w:rsidRPr="00870750">
        <w:rPr>
          <w:rFonts w:ascii="Arial Narrow" w:hAnsi="Arial Narrow"/>
          <w:lang w:val="en-US"/>
        </w:rPr>
        <w:t>particular</w:t>
      </w:r>
      <w:r w:rsidR="009A3A91" w:rsidRPr="00870750">
        <w:rPr>
          <w:rFonts w:ascii="Arial Narrow" w:hAnsi="Arial Narrow"/>
          <w:lang w:val="en-US"/>
        </w:rPr>
        <w:t xml:space="preserve"> is the observance of</w:t>
      </w:r>
      <w:r w:rsidR="009D6EA8" w:rsidRPr="00870750">
        <w:rPr>
          <w:rFonts w:ascii="Arial Narrow" w:hAnsi="Arial Narrow"/>
          <w:lang w:val="en-US"/>
        </w:rPr>
        <w:t xml:space="preserve"> the principle of objective and unbiased presentation of </w:t>
      </w:r>
      <w:r w:rsidR="005572BF" w:rsidRPr="00870750">
        <w:rPr>
          <w:rFonts w:ascii="Arial Narrow" w:hAnsi="Arial Narrow"/>
          <w:lang w:val="en-US"/>
        </w:rPr>
        <w:t xml:space="preserve">the </w:t>
      </w:r>
      <w:r w:rsidR="009D6EA8" w:rsidRPr="00870750">
        <w:rPr>
          <w:rFonts w:ascii="Arial Narrow" w:hAnsi="Arial Narrow"/>
          <w:lang w:val="en-US"/>
        </w:rPr>
        <w:t>events</w:t>
      </w:r>
      <w:r w:rsidR="005572BF" w:rsidRPr="00870750">
        <w:rPr>
          <w:rFonts w:ascii="Arial Narrow" w:hAnsi="Arial Narrow"/>
          <w:lang w:val="en-US"/>
        </w:rPr>
        <w:t>, while ensuring</w:t>
      </w:r>
      <w:r w:rsidR="009D6EA8" w:rsidRPr="00870750">
        <w:rPr>
          <w:rFonts w:ascii="Arial Narrow" w:hAnsi="Arial Narrow"/>
          <w:lang w:val="en-US"/>
        </w:rPr>
        <w:t xml:space="preserve"> equal treatment of </w:t>
      </w:r>
      <w:r w:rsidR="00241F9F">
        <w:rPr>
          <w:rFonts w:ascii="Arial Narrow" w:hAnsi="Arial Narrow"/>
          <w:lang w:val="en-US"/>
        </w:rPr>
        <w:t xml:space="preserve">the </w:t>
      </w:r>
      <w:r w:rsidR="009D6EA8" w:rsidRPr="00870750">
        <w:rPr>
          <w:rFonts w:ascii="Arial Narrow" w:hAnsi="Arial Narrow"/>
          <w:lang w:val="en-US"/>
        </w:rPr>
        <w:t>di</w:t>
      </w:r>
      <w:r w:rsidR="00241F9F">
        <w:rPr>
          <w:rFonts w:ascii="Arial Narrow" w:hAnsi="Arial Narrow"/>
          <w:lang w:val="en-US"/>
        </w:rPr>
        <w:t>vers</w:t>
      </w:r>
      <w:r w:rsidR="009D6EA8" w:rsidRPr="00870750">
        <w:rPr>
          <w:rFonts w:ascii="Arial Narrow" w:hAnsi="Arial Narrow"/>
          <w:lang w:val="en-US"/>
        </w:rPr>
        <w:t xml:space="preserve">e views and opinions and </w:t>
      </w:r>
      <w:r w:rsidR="00C30F0B" w:rsidRPr="00870750">
        <w:rPr>
          <w:rFonts w:ascii="Arial Narrow" w:hAnsi="Arial Narrow"/>
          <w:lang w:val="en-US"/>
        </w:rPr>
        <w:t>free formation</w:t>
      </w:r>
      <w:r w:rsidR="009A3A91" w:rsidRPr="00870750">
        <w:rPr>
          <w:rFonts w:ascii="Arial Narrow" w:hAnsi="Arial Narrow"/>
          <w:lang w:val="en-US"/>
        </w:rPr>
        <w:t xml:space="preserve"> of </w:t>
      </w:r>
      <w:r w:rsidR="009D6EA8" w:rsidRPr="00870750">
        <w:rPr>
          <w:rFonts w:ascii="Arial Narrow" w:hAnsi="Arial Narrow"/>
          <w:lang w:val="en-US"/>
        </w:rPr>
        <w:t>opinion</w:t>
      </w:r>
      <w:r w:rsidR="009A3A91" w:rsidRPr="00870750">
        <w:rPr>
          <w:rFonts w:ascii="Arial Narrow" w:hAnsi="Arial Narrow"/>
          <w:lang w:val="en-US"/>
        </w:rPr>
        <w:t>s</w:t>
      </w:r>
      <w:r w:rsidR="009D6EA8" w:rsidRPr="00870750">
        <w:rPr>
          <w:rFonts w:ascii="Arial Narrow" w:hAnsi="Arial Narrow"/>
          <w:lang w:val="en-US"/>
        </w:rPr>
        <w:t xml:space="preserve"> o</w:t>
      </w:r>
      <w:r w:rsidR="009A3A91" w:rsidRPr="00870750">
        <w:rPr>
          <w:rFonts w:ascii="Arial Narrow" w:hAnsi="Arial Narrow"/>
          <w:lang w:val="en-US"/>
        </w:rPr>
        <w:t>n the part o</w:t>
      </w:r>
      <w:r w:rsidR="009D6EA8" w:rsidRPr="00870750">
        <w:rPr>
          <w:rFonts w:ascii="Arial Narrow" w:hAnsi="Arial Narrow"/>
          <w:lang w:val="en-US"/>
        </w:rPr>
        <w:t xml:space="preserve">f the audience </w:t>
      </w:r>
      <w:r w:rsidR="009A3A91" w:rsidRPr="00870750">
        <w:rPr>
          <w:rFonts w:ascii="Arial Narrow" w:hAnsi="Arial Narrow"/>
          <w:lang w:val="en-US"/>
        </w:rPr>
        <w:t>regarding</w:t>
      </w:r>
      <w:r w:rsidR="009D6EA8" w:rsidRPr="00870750">
        <w:rPr>
          <w:rFonts w:ascii="Arial Narrow" w:hAnsi="Arial Narrow"/>
          <w:lang w:val="en-US"/>
        </w:rPr>
        <w:t xml:space="preserve"> certain events and issues.</w:t>
      </w:r>
    </w:p>
    <w:p w14:paraId="1C4EAEE2" w14:textId="0784DB08" w:rsidR="009D6EA8" w:rsidRDefault="009D6EA8" w:rsidP="000D4FAF">
      <w:pPr>
        <w:ind w:firstLine="720"/>
        <w:jc w:val="both"/>
        <w:rPr>
          <w:rFonts w:ascii="Arial Narrow" w:hAnsi="Arial Narrow"/>
          <w:lang w:val="en-US"/>
        </w:rPr>
      </w:pPr>
      <w:r w:rsidRPr="00241F9F">
        <w:rPr>
          <w:rFonts w:ascii="Arial Narrow" w:hAnsi="Arial Narrow"/>
          <w:lang w:val="en-US"/>
        </w:rPr>
        <w:t xml:space="preserve">It </w:t>
      </w:r>
      <w:r w:rsidR="009A3A91" w:rsidRPr="00241F9F">
        <w:rPr>
          <w:rFonts w:ascii="Arial Narrow" w:hAnsi="Arial Narrow"/>
          <w:lang w:val="en-US"/>
        </w:rPr>
        <w:t>shall</w:t>
      </w:r>
      <w:r w:rsidRPr="00241F9F">
        <w:rPr>
          <w:rFonts w:ascii="Arial Narrow" w:hAnsi="Arial Narrow"/>
          <w:lang w:val="en-US"/>
        </w:rPr>
        <w:t xml:space="preserve"> also </w:t>
      </w:r>
      <w:r w:rsidR="009A3A91" w:rsidRPr="00241F9F">
        <w:rPr>
          <w:rFonts w:ascii="Arial Narrow" w:hAnsi="Arial Narrow"/>
          <w:lang w:val="en-US"/>
        </w:rPr>
        <w:t xml:space="preserve">be </w:t>
      </w:r>
      <w:r w:rsidRPr="00241F9F">
        <w:rPr>
          <w:rFonts w:ascii="Arial Narrow" w:hAnsi="Arial Narrow"/>
          <w:lang w:val="en-US"/>
        </w:rPr>
        <w:t xml:space="preserve">monitored whether the specific prohibitions </w:t>
      </w:r>
      <w:r w:rsidR="009A3A91" w:rsidRPr="00241F9F">
        <w:rPr>
          <w:rFonts w:ascii="Arial Narrow" w:hAnsi="Arial Narrow"/>
          <w:lang w:val="en-US"/>
        </w:rPr>
        <w:t xml:space="preserve">laid down </w:t>
      </w:r>
      <w:r w:rsidRPr="00241F9F">
        <w:rPr>
          <w:rFonts w:ascii="Arial Narrow" w:hAnsi="Arial Narrow"/>
          <w:lang w:val="en-US"/>
        </w:rPr>
        <w:t xml:space="preserve">in Article 48 of </w:t>
      </w:r>
      <w:r w:rsidR="009A3A91" w:rsidRPr="00241F9F">
        <w:rPr>
          <w:rFonts w:ascii="Arial Narrow" w:hAnsi="Arial Narrow"/>
          <w:lang w:val="en-US"/>
        </w:rPr>
        <w:t xml:space="preserve">the </w:t>
      </w:r>
      <w:r w:rsidRPr="00241F9F">
        <w:rPr>
          <w:rFonts w:ascii="Arial Narrow" w:hAnsi="Arial Narrow"/>
          <w:lang w:val="en-US"/>
        </w:rPr>
        <w:t>LAA</w:t>
      </w:r>
      <w:r w:rsidR="005572BF" w:rsidRPr="00241F9F">
        <w:rPr>
          <w:rFonts w:ascii="Arial Narrow" w:hAnsi="Arial Narrow"/>
          <w:lang w:val="en-US"/>
        </w:rPr>
        <w:t>V</w:t>
      </w:r>
      <w:r w:rsidRPr="00241F9F">
        <w:rPr>
          <w:rFonts w:ascii="Arial Narrow" w:hAnsi="Arial Narrow"/>
          <w:lang w:val="en-US"/>
        </w:rPr>
        <w:t xml:space="preserve">MS are </w:t>
      </w:r>
      <w:r w:rsidR="00241F9F">
        <w:rPr>
          <w:rFonts w:ascii="Arial Narrow" w:hAnsi="Arial Narrow"/>
          <w:lang w:val="en-US"/>
        </w:rPr>
        <w:t xml:space="preserve">being </w:t>
      </w:r>
      <w:r w:rsidRPr="00241F9F">
        <w:rPr>
          <w:rFonts w:ascii="Arial Narrow" w:hAnsi="Arial Narrow"/>
          <w:lang w:val="en-US"/>
        </w:rPr>
        <w:t>observed.</w:t>
      </w:r>
    </w:p>
    <w:p w14:paraId="32866433" w14:textId="77777777" w:rsidR="00241F9F" w:rsidRPr="00241F9F" w:rsidRDefault="00241F9F" w:rsidP="00241F9F">
      <w:pPr>
        <w:ind w:firstLine="360"/>
        <w:jc w:val="both"/>
        <w:rPr>
          <w:rFonts w:ascii="Arial Narrow" w:hAnsi="Arial Narrow"/>
          <w:lang w:val="en-US"/>
        </w:rPr>
      </w:pPr>
    </w:p>
    <w:p w14:paraId="10634C86" w14:textId="77777777" w:rsidR="00E33D91" w:rsidRPr="00870750" w:rsidRDefault="00E33D91" w:rsidP="00E33D91">
      <w:pPr>
        <w:jc w:val="both"/>
        <w:rPr>
          <w:rFonts w:ascii="Arial Narrow" w:hAnsi="Arial Narrow"/>
          <w:b/>
          <w:i/>
          <w:u w:val="single"/>
          <w:lang w:val="en-US"/>
        </w:rPr>
      </w:pPr>
      <w:r w:rsidRPr="00870750">
        <w:rPr>
          <w:rFonts w:ascii="Arial Narrow" w:hAnsi="Arial Narrow"/>
          <w:b/>
          <w:i/>
          <w:u w:val="single"/>
          <w:lang w:val="en-US"/>
        </w:rPr>
        <w:t>B. First and second rounds of the election campaign</w:t>
      </w:r>
    </w:p>
    <w:p w14:paraId="599AE471" w14:textId="78FA28F0" w:rsidR="00192178" w:rsidRPr="00870750" w:rsidRDefault="00E33D91" w:rsidP="000D4FAF">
      <w:pPr>
        <w:ind w:firstLine="720"/>
        <w:jc w:val="both"/>
        <w:rPr>
          <w:rFonts w:ascii="Arial Narrow" w:hAnsi="Arial Narrow"/>
          <w:lang w:val="en-US"/>
        </w:rPr>
      </w:pPr>
      <w:r w:rsidRPr="00870750">
        <w:rPr>
          <w:rFonts w:ascii="Arial Narrow" w:hAnsi="Arial Narrow"/>
          <w:lang w:val="en-US"/>
        </w:rPr>
        <w:t xml:space="preserve">During </w:t>
      </w:r>
      <w:r w:rsidRPr="00777E1F">
        <w:rPr>
          <w:rFonts w:ascii="Arial Narrow" w:hAnsi="Arial Narrow"/>
          <w:lang w:val="en-US"/>
        </w:rPr>
        <w:t xml:space="preserve">the </w:t>
      </w:r>
      <w:r w:rsidR="00044666" w:rsidRPr="00777E1F">
        <w:rPr>
          <w:rFonts w:ascii="Arial Narrow" w:hAnsi="Arial Narrow"/>
          <w:lang w:val="en-US"/>
        </w:rPr>
        <w:t xml:space="preserve">period of </w:t>
      </w:r>
      <w:r w:rsidRPr="00777E1F">
        <w:rPr>
          <w:rFonts w:ascii="Arial Narrow" w:hAnsi="Arial Narrow"/>
          <w:lang w:val="en-US"/>
        </w:rPr>
        <w:t>election campaign</w:t>
      </w:r>
      <w:r w:rsidR="00044666" w:rsidRPr="00777E1F">
        <w:rPr>
          <w:rFonts w:ascii="Arial Narrow" w:hAnsi="Arial Narrow"/>
          <w:lang w:val="en-US"/>
        </w:rPr>
        <w:t>ing</w:t>
      </w:r>
      <w:r w:rsidRPr="00777E1F">
        <w:rPr>
          <w:rFonts w:ascii="Arial Narrow" w:hAnsi="Arial Narrow"/>
          <w:lang w:val="en-US"/>
        </w:rPr>
        <w:t>,</w:t>
      </w:r>
      <w:r w:rsidRPr="00870750">
        <w:rPr>
          <w:rFonts w:ascii="Arial Narrow" w:hAnsi="Arial Narrow"/>
          <w:lang w:val="en-US"/>
        </w:rPr>
        <w:t xml:space="preserve"> all forms of media coverage</w:t>
      </w:r>
      <w:r w:rsidR="00044666" w:rsidRPr="00870750">
        <w:rPr>
          <w:rFonts w:ascii="Arial Narrow" w:hAnsi="Arial Narrow"/>
          <w:lang w:val="en-US"/>
        </w:rPr>
        <w:t xml:space="preserve"> of the elections</w:t>
      </w:r>
      <w:r w:rsidRPr="00870750">
        <w:rPr>
          <w:rFonts w:ascii="Arial Narrow" w:hAnsi="Arial Narrow"/>
          <w:lang w:val="en-US"/>
        </w:rPr>
        <w:t xml:space="preserve"> </w:t>
      </w:r>
      <w:r w:rsidR="003173FA" w:rsidRPr="00870750">
        <w:rPr>
          <w:rFonts w:ascii="Arial Narrow" w:hAnsi="Arial Narrow"/>
          <w:lang w:val="en-US"/>
        </w:rPr>
        <w:t>shall be</w:t>
      </w:r>
      <w:r w:rsidRPr="00870750">
        <w:rPr>
          <w:rFonts w:ascii="Arial Narrow" w:hAnsi="Arial Narrow"/>
          <w:lang w:val="en-US"/>
        </w:rPr>
        <w:t xml:space="preserve"> </w:t>
      </w:r>
      <w:r w:rsidR="003D445F" w:rsidRPr="00870750">
        <w:rPr>
          <w:rFonts w:ascii="Arial Narrow" w:hAnsi="Arial Narrow"/>
          <w:lang w:val="en-US"/>
        </w:rPr>
        <w:t>analyzed</w:t>
      </w:r>
      <w:r w:rsidRPr="00870750">
        <w:rPr>
          <w:rFonts w:ascii="Arial Narrow" w:hAnsi="Arial Narrow"/>
          <w:lang w:val="en-US"/>
        </w:rPr>
        <w:t>, as follows: daily-informat</w:t>
      </w:r>
      <w:r w:rsidR="00044666" w:rsidRPr="00870750">
        <w:rPr>
          <w:rFonts w:ascii="Arial Narrow" w:hAnsi="Arial Narrow"/>
          <w:lang w:val="en-US"/>
        </w:rPr>
        <w:t>ion</w:t>
      </w:r>
      <w:r w:rsidRPr="00870750">
        <w:rPr>
          <w:rFonts w:ascii="Arial Narrow" w:hAnsi="Arial Narrow"/>
          <w:lang w:val="en-US"/>
        </w:rPr>
        <w:t xml:space="preserve"> programmes; special informati</w:t>
      </w:r>
      <w:r w:rsidR="00044666" w:rsidRPr="00870750">
        <w:rPr>
          <w:rFonts w:ascii="Arial Narrow" w:hAnsi="Arial Narrow"/>
          <w:lang w:val="en-US"/>
        </w:rPr>
        <w:t>on</w:t>
      </w:r>
      <w:r w:rsidRPr="00870750">
        <w:rPr>
          <w:rFonts w:ascii="Arial Narrow" w:hAnsi="Arial Narrow"/>
          <w:lang w:val="en-US"/>
        </w:rPr>
        <w:t xml:space="preserve"> programmes, such as the programmes aimed at informing </w:t>
      </w:r>
      <w:r w:rsidR="00044666" w:rsidRPr="00870750">
        <w:rPr>
          <w:rFonts w:ascii="Arial Narrow" w:hAnsi="Arial Narrow"/>
          <w:lang w:val="en-US"/>
        </w:rPr>
        <w:t xml:space="preserve">the </w:t>
      </w:r>
      <w:r w:rsidRPr="00870750">
        <w:rPr>
          <w:rFonts w:ascii="Arial Narrow" w:hAnsi="Arial Narrow"/>
          <w:lang w:val="en-US"/>
        </w:rPr>
        <w:t xml:space="preserve">citizens about the </w:t>
      </w:r>
      <w:r w:rsidRPr="00442348">
        <w:rPr>
          <w:rFonts w:ascii="Arial Narrow" w:hAnsi="Arial Narrow"/>
          <w:lang w:val="en-US"/>
        </w:rPr>
        <w:t>method and techni</w:t>
      </w:r>
      <w:r w:rsidR="00A15561" w:rsidRPr="00442348">
        <w:rPr>
          <w:rFonts w:ascii="Arial Narrow" w:hAnsi="Arial Narrow"/>
          <w:lang w:val="en-US"/>
        </w:rPr>
        <w:t>calities</w:t>
      </w:r>
      <w:r w:rsidR="00044666" w:rsidRPr="00442348">
        <w:rPr>
          <w:rFonts w:ascii="Arial Narrow" w:hAnsi="Arial Narrow"/>
          <w:lang w:val="en-US"/>
        </w:rPr>
        <w:t xml:space="preserve"> </w:t>
      </w:r>
      <w:r w:rsidRPr="00442348">
        <w:rPr>
          <w:rFonts w:ascii="Arial Narrow" w:hAnsi="Arial Narrow"/>
          <w:lang w:val="en-US"/>
        </w:rPr>
        <w:t>of voting and the exercise of their voting right</w:t>
      </w:r>
      <w:r w:rsidR="00044666" w:rsidRPr="00442348">
        <w:rPr>
          <w:rFonts w:ascii="Arial Narrow" w:hAnsi="Arial Narrow"/>
          <w:lang w:val="en-US"/>
        </w:rPr>
        <w:t>, and the political-</w:t>
      </w:r>
      <w:r w:rsidRPr="00442348">
        <w:rPr>
          <w:rFonts w:ascii="Arial Narrow" w:hAnsi="Arial Narrow"/>
          <w:lang w:val="en-US"/>
        </w:rPr>
        <w:t>informati</w:t>
      </w:r>
      <w:r w:rsidR="00044666" w:rsidRPr="00442348">
        <w:rPr>
          <w:rFonts w:ascii="Arial Narrow" w:hAnsi="Arial Narrow"/>
          <w:lang w:val="en-US"/>
        </w:rPr>
        <w:t>on</w:t>
      </w:r>
      <w:r w:rsidRPr="00442348">
        <w:rPr>
          <w:rFonts w:ascii="Arial Narrow" w:hAnsi="Arial Narrow"/>
          <w:lang w:val="en-US"/>
        </w:rPr>
        <w:t xml:space="preserve"> </w:t>
      </w:r>
      <w:proofErr w:type="spellStart"/>
      <w:r w:rsidRPr="00442348">
        <w:rPr>
          <w:rFonts w:ascii="Arial Narrow" w:hAnsi="Arial Narrow"/>
          <w:lang w:val="en-US"/>
        </w:rPr>
        <w:t>programmes</w:t>
      </w:r>
      <w:proofErr w:type="spellEnd"/>
      <w:r w:rsidRPr="00442348">
        <w:rPr>
          <w:rFonts w:ascii="Arial Narrow" w:hAnsi="Arial Narrow"/>
          <w:lang w:val="en-US"/>
        </w:rPr>
        <w:t xml:space="preserve"> re</w:t>
      </w:r>
      <w:r w:rsidR="00044666" w:rsidRPr="00442348">
        <w:rPr>
          <w:rFonts w:ascii="Arial Narrow" w:hAnsi="Arial Narrow"/>
          <w:lang w:val="en-US"/>
        </w:rPr>
        <w:t>alized</w:t>
      </w:r>
      <w:r w:rsidR="00777E1F" w:rsidRPr="00442348">
        <w:rPr>
          <w:rFonts w:ascii="Arial Narrow" w:hAnsi="Arial Narrow"/>
          <w:lang w:val="en-US"/>
        </w:rPr>
        <w:t xml:space="preserve"> </w:t>
      </w:r>
      <w:proofErr w:type="spellStart"/>
      <w:r w:rsidR="006F08DF" w:rsidRPr="00442348">
        <w:rPr>
          <w:rFonts w:ascii="Arial Narrow" w:hAnsi="Arial Narrow"/>
          <w:lang w:val="en-US"/>
        </w:rPr>
        <w:t>g</w:t>
      </w:r>
      <w:r w:rsidR="00777E1F" w:rsidRPr="00442348">
        <w:rPr>
          <w:rFonts w:ascii="Arial Narrow" w:hAnsi="Arial Narrow"/>
          <w:lang w:val="en-US"/>
        </w:rPr>
        <w:t>enre</w:t>
      </w:r>
      <w:r w:rsidR="006F08DF" w:rsidRPr="00442348">
        <w:rPr>
          <w:rFonts w:ascii="Arial Narrow" w:hAnsi="Arial Narrow"/>
          <w:lang w:val="en-US"/>
        </w:rPr>
        <w:t>wise</w:t>
      </w:r>
      <w:proofErr w:type="spellEnd"/>
      <w:r w:rsidR="00777E1F" w:rsidRPr="00442348">
        <w:rPr>
          <w:rFonts w:ascii="Arial Narrow" w:hAnsi="Arial Narrow"/>
          <w:lang w:val="en-US"/>
        </w:rPr>
        <w:t xml:space="preserve"> </w:t>
      </w:r>
      <w:r w:rsidRPr="00442348">
        <w:rPr>
          <w:rFonts w:ascii="Arial Narrow" w:hAnsi="Arial Narrow"/>
          <w:lang w:val="en-US"/>
        </w:rPr>
        <w:t>as interviews</w:t>
      </w:r>
      <w:r w:rsidRPr="00870750">
        <w:rPr>
          <w:rFonts w:ascii="Arial Narrow" w:hAnsi="Arial Narrow"/>
          <w:lang w:val="en-US"/>
        </w:rPr>
        <w:t>, debates or TV/radio face-offs, current</w:t>
      </w:r>
      <w:r w:rsidR="00044666" w:rsidRPr="00870750">
        <w:rPr>
          <w:rFonts w:ascii="Arial Narrow" w:hAnsi="Arial Narrow"/>
          <w:lang w:val="en-US"/>
        </w:rPr>
        <w:t xml:space="preserve">-affairs </w:t>
      </w:r>
      <w:r w:rsidRPr="00870750">
        <w:rPr>
          <w:rFonts w:ascii="Arial Narrow" w:hAnsi="Arial Narrow"/>
          <w:lang w:val="en-US"/>
        </w:rPr>
        <w:t>programmes, current-</w:t>
      </w:r>
      <w:r w:rsidR="00044666" w:rsidRPr="00870750">
        <w:rPr>
          <w:rFonts w:ascii="Arial Narrow" w:hAnsi="Arial Narrow"/>
          <w:lang w:val="en-US"/>
        </w:rPr>
        <w:t xml:space="preserve">affairs </w:t>
      </w:r>
      <w:r w:rsidRPr="00870750">
        <w:rPr>
          <w:rFonts w:ascii="Arial Narrow" w:hAnsi="Arial Narrow"/>
          <w:lang w:val="en-US"/>
        </w:rPr>
        <w:t>programmes with documentary approach and thematically specialized informati</w:t>
      </w:r>
      <w:r w:rsidR="00044666" w:rsidRPr="00870750">
        <w:rPr>
          <w:rFonts w:ascii="Arial Narrow" w:hAnsi="Arial Narrow"/>
          <w:lang w:val="en-US"/>
        </w:rPr>
        <w:t>on</w:t>
      </w:r>
      <w:r w:rsidRPr="00870750">
        <w:rPr>
          <w:rFonts w:ascii="Arial Narrow" w:hAnsi="Arial Narrow"/>
          <w:lang w:val="en-US"/>
        </w:rPr>
        <w:t xml:space="preserve"> programmes, a</w:t>
      </w:r>
      <w:r w:rsidR="008678D7" w:rsidRPr="00870750">
        <w:rPr>
          <w:rFonts w:ascii="Arial Narrow" w:hAnsi="Arial Narrow"/>
          <w:lang w:val="en-US"/>
        </w:rPr>
        <w:t>s well as the forms of direct access</w:t>
      </w:r>
      <w:r w:rsidRPr="00870750">
        <w:rPr>
          <w:rFonts w:ascii="Arial Narrow" w:hAnsi="Arial Narrow"/>
          <w:lang w:val="en-US"/>
        </w:rPr>
        <w:t xml:space="preserve"> to voters, such as free political presentation and paid political advertising. </w:t>
      </w:r>
    </w:p>
    <w:p w14:paraId="36D1EC47" w14:textId="172B5F21" w:rsidR="00E33D91" w:rsidRPr="00870750" w:rsidRDefault="00E33D91" w:rsidP="000D4FAF">
      <w:pPr>
        <w:ind w:firstLine="720"/>
        <w:jc w:val="both"/>
        <w:rPr>
          <w:rFonts w:ascii="Arial Narrow" w:hAnsi="Arial Narrow"/>
          <w:lang w:val="en-US"/>
        </w:rPr>
      </w:pPr>
      <w:r w:rsidRPr="00870750">
        <w:rPr>
          <w:rFonts w:ascii="Arial Narrow" w:hAnsi="Arial Narrow"/>
          <w:lang w:val="en-US"/>
        </w:rPr>
        <w:t xml:space="preserve">Also </w:t>
      </w:r>
      <w:r w:rsidR="003D445F" w:rsidRPr="00870750">
        <w:rPr>
          <w:rFonts w:ascii="Arial Narrow" w:hAnsi="Arial Narrow"/>
          <w:lang w:val="en-US"/>
        </w:rPr>
        <w:t>analyzed</w:t>
      </w:r>
      <w:r w:rsidRPr="00870750">
        <w:rPr>
          <w:rFonts w:ascii="Arial Narrow" w:hAnsi="Arial Narrow"/>
          <w:lang w:val="en-US"/>
        </w:rPr>
        <w:t xml:space="preserve"> </w:t>
      </w:r>
      <w:r w:rsidR="008678D7" w:rsidRPr="00870750">
        <w:rPr>
          <w:rFonts w:ascii="Arial Narrow" w:hAnsi="Arial Narrow"/>
          <w:lang w:val="en-US"/>
        </w:rPr>
        <w:t>shall be</w:t>
      </w:r>
      <w:r w:rsidRPr="00870750">
        <w:rPr>
          <w:rFonts w:ascii="Arial Narrow" w:hAnsi="Arial Narrow"/>
          <w:lang w:val="en-US"/>
        </w:rPr>
        <w:t xml:space="preserve"> the content of the </w:t>
      </w:r>
      <w:r w:rsidR="00F66E30">
        <w:rPr>
          <w:rFonts w:ascii="Arial Narrow" w:hAnsi="Arial Narrow"/>
          <w:lang w:val="en-US"/>
        </w:rPr>
        <w:t>broadcast</w:t>
      </w:r>
      <w:r w:rsidRPr="00870750">
        <w:rPr>
          <w:rFonts w:ascii="Arial Narrow" w:hAnsi="Arial Narrow"/>
          <w:lang w:val="en-US"/>
        </w:rPr>
        <w:t xml:space="preserve">s that are not related to the elections, if these involve participation or appearance of participants in the election campaign and/or representatives of the </w:t>
      </w:r>
      <w:r w:rsidR="008678D7" w:rsidRPr="00870750">
        <w:rPr>
          <w:rFonts w:ascii="Arial Narrow" w:hAnsi="Arial Narrow"/>
          <w:lang w:val="en-US"/>
        </w:rPr>
        <w:t xml:space="preserve">(state and local) </w:t>
      </w:r>
      <w:r w:rsidRPr="00870750">
        <w:rPr>
          <w:rFonts w:ascii="Arial Narrow" w:hAnsi="Arial Narrow"/>
          <w:lang w:val="en-US"/>
        </w:rPr>
        <w:t>government bodies</w:t>
      </w:r>
      <w:r w:rsidR="00802ACE" w:rsidRPr="00870750">
        <w:rPr>
          <w:rFonts w:ascii="Arial Narrow" w:hAnsi="Arial Narrow"/>
          <w:lang w:val="en-US"/>
        </w:rPr>
        <w:t>, state institutions and organiz</w:t>
      </w:r>
      <w:r w:rsidRPr="00870750">
        <w:rPr>
          <w:rFonts w:ascii="Arial Narrow" w:hAnsi="Arial Narrow"/>
          <w:lang w:val="en-US"/>
        </w:rPr>
        <w:t xml:space="preserve">ations </w:t>
      </w:r>
      <w:r w:rsidR="008678D7" w:rsidRPr="00870750">
        <w:rPr>
          <w:rFonts w:ascii="Arial Narrow" w:hAnsi="Arial Narrow"/>
          <w:lang w:val="en-US"/>
        </w:rPr>
        <w:t>or</w:t>
      </w:r>
      <w:r w:rsidRPr="00870750">
        <w:rPr>
          <w:rFonts w:ascii="Arial Narrow" w:hAnsi="Arial Narrow"/>
          <w:lang w:val="en-US"/>
        </w:rPr>
        <w:t xml:space="preserve"> legal and other </w:t>
      </w:r>
      <w:r w:rsidR="008678D7" w:rsidRPr="00870750">
        <w:rPr>
          <w:rFonts w:ascii="Arial Narrow" w:hAnsi="Arial Narrow"/>
          <w:lang w:val="en-US"/>
        </w:rPr>
        <w:t xml:space="preserve">entities </w:t>
      </w:r>
      <w:r w:rsidRPr="00870750">
        <w:rPr>
          <w:rFonts w:ascii="Arial Narrow" w:hAnsi="Arial Narrow"/>
          <w:lang w:val="en-US"/>
        </w:rPr>
        <w:t xml:space="preserve">entrusted </w:t>
      </w:r>
      <w:r w:rsidR="00547E1F" w:rsidRPr="00870750">
        <w:rPr>
          <w:rFonts w:ascii="Arial Narrow" w:hAnsi="Arial Narrow"/>
          <w:lang w:val="en-US"/>
        </w:rPr>
        <w:t xml:space="preserve">by law </w:t>
      </w:r>
      <w:r w:rsidR="00547E1F">
        <w:rPr>
          <w:rFonts w:ascii="Arial Narrow" w:hAnsi="Arial Narrow"/>
          <w:lang w:val="en-US"/>
        </w:rPr>
        <w:t>with</w:t>
      </w:r>
      <w:r w:rsidR="00547E1F" w:rsidRPr="00870750">
        <w:rPr>
          <w:rFonts w:ascii="Arial Narrow" w:hAnsi="Arial Narrow"/>
          <w:lang w:val="en-US"/>
        </w:rPr>
        <w:t xml:space="preserve"> public </w:t>
      </w:r>
      <w:r w:rsidR="00547E1F">
        <w:rPr>
          <w:rFonts w:ascii="Arial Narrow" w:hAnsi="Arial Narrow"/>
          <w:lang w:val="en-US"/>
        </w:rPr>
        <w:t>powers</w:t>
      </w:r>
      <w:r w:rsidRPr="00870750">
        <w:rPr>
          <w:rFonts w:ascii="Arial Narrow" w:hAnsi="Arial Narrow"/>
          <w:lang w:val="en-US"/>
        </w:rPr>
        <w:t>.</w:t>
      </w:r>
    </w:p>
    <w:p w14:paraId="2E623E0E" w14:textId="77777777" w:rsidR="005D4679" w:rsidRPr="00870750" w:rsidRDefault="008678D7" w:rsidP="000D4FAF">
      <w:pPr>
        <w:ind w:firstLine="709"/>
        <w:jc w:val="both"/>
        <w:rPr>
          <w:rFonts w:ascii="Arial Narrow" w:hAnsi="Arial Narrow"/>
          <w:lang w:val="en-US"/>
        </w:rPr>
      </w:pPr>
      <w:r w:rsidRPr="00870750">
        <w:rPr>
          <w:rFonts w:ascii="Arial Narrow" w:hAnsi="Arial Narrow"/>
          <w:lang w:val="en-US"/>
        </w:rPr>
        <w:t>In this, what shall be a</w:t>
      </w:r>
      <w:r w:rsidR="003F79B5" w:rsidRPr="00870750">
        <w:rPr>
          <w:rFonts w:ascii="Arial Narrow" w:hAnsi="Arial Narrow"/>
          <w:lang w:val="en-US"/>
        </w:rPr>
        <w:t>nalyzed</w:t>
      </w:r>
      <w:r w:rsidRPr="00870750">
        <w:rPr>
          <w:rFonts w:ascii="Arial Narrow" w:hAnsi="Arial Narrow"/>
          <w:lang w:val="en-US"/>
        </w:rPr>
        <w:t xml:space="preserve"> is as follows</w:t>
      </w:r>
      <w:r w:rsidR="003F79B5" w:rsidRPr="00870750">
        <w:rPr>
          <w:rFonts w:ascii="Arial Narrow" w:hAnsi="Arial Narrow"/>
          <w:lang w:val="en-US"/>
        </w:rPr>
        <w:t>:</w:t>
      </w:r>
    </w:p>
    <w:p w14:paraId="6DD789E5" w14:textId="77777777" w:rsidR="002038E4" w:rsidRDefault="008678D7" w:rsidP="00F06EB6">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t</w:t>
      </w:r>
      <w:r w:rsidR="009E3A65" w:rsidRPr="00870750">
        <w:rPr>
          <w:rFonts w:ascii="Arial Narrow" w:hAnsi="Arial Narrow" w:cs="Arial"/>
          <w:lang w:val="en-US"/>
        </w:rPr>
        <w:t xml:space="preserve">he manner of reporting in the news </w:t>
      </w:r>
      <w:r w:rsidR="002038E4">
        <w:rPr>
          <w:rFonts w:ascii="Arial Narrow" w:hAnsi="Arial Narrow" w:cs="Arial"/>
          <w:lang w:val="en-US"/>
        </w:rPr>
        <w:t xml:space="preserve">on </w:t>
      </w:r>
      <w:r w:rsidR="009E3A65" w:rsidRPr="00870750">
        <w:rPr>
          <w:rFonts w:ascii="Arial Narrow" w:hAnsi="Arial Narrow" w:cs="Arial"/>
          <w:lang w:val="en-US"/>
        </w:rPr>
        <w:t xml:space="preserve">the participants in the </w:t>
      </w:r>
      <w:r w:rsidR="008D0147" w:rsidRPr="00870750">
        <w:rPr>
          <w:rFonts w:ascii="Arial Narrow" w:hAnsi="Arial Narrow" w:cs="Arial"/>
          <w:lang w:val="en-US"/>
        </w:rPr>
        <w:t>elect</w:t>
      </w:r>
      <w:r w:rsidRPr="00870750">
        <w:rPr>
          <w:rFonts w:ascii="Arial Narrow" w:hAnsi="Arial Narrow" w:cs="Arial"/>
          <w:lang w:val="en-US"/>
        </w:rPr>
        <w:t>oral</w:t>
      </w:r>
      <w:r w:rsidR="009E3A65" w:rsidRPr="00870750">
        <w:rPr>
          <w:rFonts w:ascii="Arial Narrow" w:hAnsi="Arial Narrow" w:cs="Arial"/>
          <w:lang w:val="en-US"/>
        </w:rPr>
        <w:t xml:space="preserve"> process</w:t>
      </w:r>
      <w:r w:rsidR="002038E4">
        <w:rPr>
          <w:rFonts w:ascii="Arial Narrow" w:hAnsi="Arial Narrow" w:cs="Arial"/>
          <w:lang w:val="en-US"/>
        </w:rPr>
        <w:t>;</w:t>
      </w:r>
    </w:p>
    <w:p w14:paraId="09F365E6" w14:textId="57B69D38" w:rsidR="009E3A65" w:rsidRPr="00870750" w:rsidRDefault="002038E4" w:rsidP="00F06EB6">
      <w:pPr>
        <w:numPr>
          <w:ilvl w:val="0"/>
          <w:numId w:val="29"/>
        </w:numPr>
        <w:autoSpaceDE w:val="0"/>
        <w:autoSpaceDN w:val="0"/>
        <w:adjustRightInd w:val="0"/>
        <w:spacing w:after="0" w:line="240" w:lineRule="auto"/>
        <w:ind w:left="142" w:firstLine="567"/>
        <w:jc w:val="both"/>
        <w:rPr>
          <w:rFonts w:ascii="Arial Narrow" w:hAnsi="Arial Narrow" w:cs="Arial"/>
          <w:lang w:val="en-US"/>
        </w:rPr>
      </w:pPr>
      <w:r>
        <w:rPr>
          <w:rFonts w:ascii="Arial Narrow" w:hAnsi="Arial Narrow" w:cs="Arial"/>
          <w:lang w:val="en-US"/>
        </w:rPr>
        <w:t>the manner of reporting in the news on</w:t>
      </w:r>
      <w:r w:rsidR="009E3A65" w:rsidRPr="00870750">
        <w:rPr>
          <w:rFonts w:ascii="Arial Narrow" w:hAnsi="Arial Narrow" w:cs="Arial"/>
          <w:lang w:val="en-US"/>
        </w:rPr>
        <w:t xml:space="preserve"> </w:t>
      </w:r>
      <w:r w:rsidR="00F06EB6" w:rsidRPr="00870750">
        <w:rPr>
          <w:rFonts w:ascii="Arial Narrow" w:hAnsi="Arial Narrow" w:cs="Arial"/>
          <w:lang w:val="en-US"/>
        </w:rPr>
        <w:t>the activities of the state bodies, the bodies of the municipalities and the City of Skopje, the state institutions and organizations, as well as the activities of legal and other entities entrusted</w:t>
      </w:r>
      <w:r w:rsidR="00547E1F" w:rsidRPr="00870750">
        <w:rPr>
          <w:rFonts w:ascii="Arial Narrow" w:hAnsi="Arial Narrow"/>
          <w:lang w:val="en-US"/>
        </w:rPr>
        <w:t xml:space="preserve"> by law </w:t>
      </w:r>
      <w:r w:rsidR="00547E1F">
        <w:rPr>
          <w:rFonts w:ascii="Arial Narrow" w:hAnsi="Arial Narrow"/>
          <w:lang w:val="en-US"/>
        </w:rPr>
        <w:t>with</w:t>
      </w:r>
      <w:r w:rsidR="00547E1F" w:rsidRPr="00870750">
        <w:rPr>
          <w:rFonts w:ascii="Arial Narrow" w:hAnsi="Arial Narrow"/>
          <w:lang w:val="en-US"/>
        </w:rPr>
        <w:t xml:space="preserve"> public </w:t>
      </w:r>
      <w:r w:rsidR="00547E1F">
        <w:rPr>
          <w:rFonts w:ascii="Arial Narrow" w:hAnsi="Arial Narrow"/>
          <w:lang w:val="en-US"/>
        </w:rPr>
        <w:t>powers</w:t>
      </w:r>
      <w:r w:rsidR="00B64A11" w:rsidRPr="00870750">
        <w:rPr>
          <w:rFonts w:ascii="Arial Narrow" w:hAnsi="Arial Narrow" w:cs="Arial"/>
          <w:lang w:val="en-US"/>
        </w:rPr>
        <w:t>;</w:t>
      </w:r>
      <w:r w:rsidR="009E3A65" w:rsidRPr="00870750">
        <w:rPr>
          <w:rFonts w:ascii="Arial Narrow" w:hAnsi="Arial Narrow"/>
          <w:lang w:val="en-US"/>
        </w:rPr>
        <w:t xml:space="preserve"> </w:t>
      </w:r>
    </w:p>
    <w:p w14:paraId="5998CE9E" w14:textId="7B50C4E7" w:rsidR="009E3A65" w:rsidRPr="00870750" w:rsidRDefault="008678D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lang w:val="en-US"/>
        </w:rPr>
        <w:t>t</w:t>
      </w:r>
      <w:r w:rsidR="008D0147" w:rsidRPr="00870750">
        <w:rPr>
          <w:rFonts w:ascii="Arial Narrow" w:hAnsi="Arial Narrow"/>
          <w:lang w:val="en-US"/>
        </w:rPr>
        <w:t xml:space="preserve">he </w:t>
      </w:r>
      <w:r w:rsidR="009A3A91" w:rsidRPr="00870750">
        <w:rPr>
          <w:rFonts w:ascii="Arial Narrow" w:hAnsi="Arial Narrow"/>
          <w:lang w:val="en-US"/>
        </w:rPr>
        <w:t xml:space="preserve">access </w:t>
      </w:r>
      <w:r w:rsidR="008D0147" w:rsidRPr="00870750">
        <w:rPr>
          <w:rFonts w:ascii="Arial Narrow" w:hAnsi="Arial Narrow"/>
          <w:lang w:val="en-US"/>
        </w:rPr>
        <w:t xml:space="preserve">conditions and the treatment of </w:t>
      </w:r>
      <w:r w:rsidR="008D0147" w:rsidRPr="00870750">
        <w:rPr>
          <w:rFonts w:ascii="Arial Narrow" w:hAnsi="Arial Narrow" w:cs="Arial"/>
          <w:lang w:val="en-US"/>
        </w:rPr>
        <w:t>the participants in the elect</w:t>
      </w:r>
      <w:r w:rsidR="002038E4">
        <w:rPr>
          <w:rFonts w:ascii="Arial Narrow" w:hAnsi="Arial Narrow" w:cs="Arial"/>
          <w:lang w:val="en-US"/>
        </w:rPr>
        <w:t>oral</w:t>
      </w:r>
      <w:r w:rsidR="008D0147" w:rsidRPr="00870750">
        <w:rPr>
          <w:rFonts w:ascii="Arial Narrow" w:hAnsi="Arial Narrow" w:cs="Arial"/>
          <w:lang w:val="en-US"/>
        </w:rPr>
        <w:t xml:space="preserve"> </w:t>
      </w:r>
      <w:r w:rsidR="002038E4">
        <w:rPr>
          <w:rFonts w:ascii="Arial Narrow" w:hAnsi="Arial Narrow" w:cs="Arial"/>
          <w:lang w:val="en-US"/>
        </w:rPr>
        <w:t>process</w:t>
      </w:r>
      <w:r w:rsidR="008D0147" w:rsidRPr="00870750">
        <w:rPr>
          <w:rFonts w:ascii="Arial Narrow" w:hAnsi="Arial Narrow"/>
          <w:lang w:val="en-US"/>
        </w:rPr>
        <w:t xml:space="preserve"> in the special informati</w:t>
      </w:r>
      <w:r w:rsidRPr="00870750">
        <w:rPr>
          <w:rFonts w:ascii="Arial Narrow" w:hAnsi="Arial Narrow"/>
          <w:lang w:val="en-US"/>
        </w:rPr>
        <w:t>on</w:t>
      </w:r>
      <w:r w:rsidR="008D0147" w:rsidRPr="00870750">
        <w:rPr>
          <w:rFonts w:ascii="Arial Narrow" w:hAnsi="Arial Narrow"/>
          <w:lang w:val="en-US"/>
        </w:rPr>
        <w:t xml:space="preserve"> program</w:t>
      </w:r>
      <w:r w:rsidRPr="00870750">
        <w:rPr>
          <w:rFonts w:ascii="Arial Narrow" w:hAnsi="Arial Narrow"/>
          <w:lang w:val="en-US"/>
        </w:rPr>
        <w:t>me</w:t>
      </w:r>
      <w:r w:rsidR="008D0147" w:rsidRPr="00870750">
        <w:rPr>
          <w:rFonts w:ascii="Arial Narrow" w:hAnsi="Arial Narrow"/>
          <w:lang w:val="en-US"/>
        </w:rPr>
        <w:t>s;</w:t>
      </w:r>
    </w:p>
    <w:p w14:paraId="563B67BA" w14:textId="77777777" w:rsidR="009E3A65" w:rsidRPr="00870750" w:rsidRDefault="008D7111"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lastRenderedPageBreak/>
        <w:t>observance of the rules for paid political advertising and free political presentation;</w:t>
      </w:r>
    </w:p>
    <w:p w14:paraId="40072CBA" w14:textId="26DF4A83" w:rsidR="00FA7557" w:rsidRPr="00870750" w:rsidRDefault="008678D7" w:rsidP="00FA7557">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o</w:t>
      </w:r>
      <w:r w:rsidR="00C0681F" w:rsidRPr="00870750">
        <w:rPr>
          <w:rFonts w:ascii="Arial Narrow" w:hAnsi="Arial Narrow" w:cs="Arial"/>
          <w:lang w:val="en-US"/>
        </w:rPr>
        <w:t xml:space="preserve">bservance of the ban </w:t>
      </w:r>
      <w:r w:rsidR="009A3A91" w:rsidRPr="00870750">
        <w:rPr>
          <w:rFonts w:ascii="Arial Narrow" w:hAnsi="Arial Narrow" w:cs="Arial"/>
          <w:lang w:val="en-US"/>
        </w:rPr>
        <w:t xml:space="preserve">on </w:t>
      </w:r>
      <w:r w:rsidR="00C0681F" w:rsidRPr="00870750">
        <w:rPr>
          <w:rFonts w:ascii="Arial Narrow" w:hAnsi="Arial Narrow" w:cs="Arial"/>
          <w:lang w:val="en-US"/>
        </w:rPr>
        <w:t xml:space="preserve">airing advertisements financed from </w:t>
      </w:r>
      <w:r w:rsidR="00FA7557" w:rsidRPr="00870750">
        <w:rPr>
          <w:rFonts w:ascii="Arial Narrow" w:hAnsi="Arial Narrow" w:cs="Arial"/>
          <w:lang w:val="en-US"/>
        </w:rPr>
        <w:t xml:space="preserve">budget </w:t>
      </w:r>
      <w:r w:rsidR="00C0681F" w:rsidRPr="00870750">
        <w:rPr>
          <w:rFonts w:ascii="Arial Narrow" w:hAnsi="Arial Narrow" w:cs="Arial"/>
          <w:lang w:val="en-US"/>
        </w:rPr>
        <w:t>funds;</w:t>
      </w:r>
    </w:p>
    <w:p w14:paraId="6E4BB375" w14:textId="51D51F04" w:rsidR="009E3A65" w:rsidRPr="00870750" w:rsidRDefault="008678D7" w:rsidP="00FA7557">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whether</w:t>
      </w:r>
      <w:r w:rsidR="00FA7557" w:rsidRPr="00870750">
        <w:rPr>
          <w:rFonts w:ascii="Arial Narrow" w:hAnsi="Arial Narrow" w:cs="Arial"/>
          <w:lang w:val="en-US"/>
        </w:rPr>
        <w:t xml:space="preserve"> there are cases </w:t>
      </w:r>
      <w:r w:rsidRPr="00870750">
        <w:rPr>
          <w:rFonts w:ascii="Arial Narrow" w:hAnsi="Arial Narrow" w:cs="Arial"/>
          <w:lang w:val="en-US"/>
        </w:rPr>
        <w:t>of</w:t>
      </w:r>
      <w:r w:rsidR="00FA7557" w:rsidRPr="00870750">
        <w:rPr>
          <w:rFonts w:ascii="Arial Narrow" w:hAnsi="Arial Narrow" w:cs="Arial"/>
          <w:lang w:val="en-US"/>
        </w:rPr>
        <w:t xml:space="preserve"> editors, journalists, hosts or presenters of radio and television programmes </w:t>
      </w:r>
      <w:r w:rsidRPr="00870750">
        <w:rPr>
          <w:rFonts w:ascii="Arial Narrow" w:hAnsi="Arial Narrow" w:cs="Arial"/>
          <w:lang w:val="en-US"/>
        </w:rPr>
        <w:t>simultaneously taking</w:t>
      </w:r>
      <w:r w:rsidR="00FA7557" w:rsidRPr="00870750">
        <w:rPr>
          <w:rFonts w:ascii="Arial Narrow" w:hAnsi="Arial Narrow" w:cs="Arial"/>
          <w:lang w:val="en-US"/>
        </w:rPr>
        <w:t xml:space="preserve"> part in the pre-election activities of the participants in the electo</w:t>
      </w:r>
      <w:r w:rsidR="002038E4">
        <w:rPr>
          <w:rFonts w:ascii="Arial Narrow" w:hAnsi="Arial Narrow" w:cs="Arial"/>
          <w:lang w:val="en-US"/>
        </w:rPr>
        <w:t>ral process</w:t>
      </w:r>
      <w:r w:rsidR="00FA7557" w:rsidRPr="00870750">
        <w:rPr>
          <w:rFonts w:ascii="Arial Narrow" w:hAnsi="Arial Narrow" w:cs="Arial"/>
          <w:lang w:val="en-US"/>
        </w:rPr>
        <w:t>;</w:t>
      </w:r>
    </w:p>
    <w:p w14:paraId="6930922D" w14:textId="0F0348DF" w:rsidR="009E3A65" w:rsidRPr="00870750" w:rsidRDefault="008678D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 xml:space="preserve">whether </w:t>
      </w:r>
      <w:r w:rsidR="009571ED" w:rsidRPr="00870750">
        <w:rPr>
          <w:rFonts w:ascii="Arial Narrow" w:hAnsi="Arial Narrow" w:cs="Arial"/>
          <w:lang w:val="en-US"/>
        </w:rPr>
        <w:t xml:space="preserve">the rules </w:t>
      </w:r>
      <w:r w:rsidR="002038E4">
        <w:rPr>
          <w:rFonts w:ascii="Arial Narrow" w:hAnsi="Arial Narrow" w:cs="Arial"/>
          <w:lang w:val="en-US"/>
        </w:rPr>
        <w:t>for</w:t>
      </w:r>
      <w:r w:rsidR="009571ED" w:rsidRPr="00870750">
        <w:rPr>
          <w:rFonts w:ascii="Arial Narrow" w:hAnsi="Arial Narrow" w:cs="Arial"/>
          <w:lang w:val="en-US"/>
        </w:rPr>
        <w:t xml:space="preserve"> publishing the results </w:t>
      </w:r>
      <w:r w:rsidR="002038E4">
        <w:rPr>
          <w:rFonts w:ascii="Arial Narrow" w:hAnsi="Arial Narrow" w:cs="Arial"/>
          <w:lang w:val="en-US"/>
        </w:rPr>
        <w:t>of</w:t>
      </w:r>
      <w:r w:rsidR="009571ED" w:rsidRPr="00870750">
        <w:rPr>
          <w:rFonts w:ascii="Arial Narrow" w:hAnsi="Arial Narrow" w:cs="Arial"/>
          <w:lang w:val="en-US"/>
        </w:rPr>
        <w:t xml:space="preserve"> public opinion polls are respected</w:t>
      </w:r>
      <w:r w:rsidR="00DF216A" w:rsidRPr="00870750">
        <w:rPr>
          <w:rFonts w:ascii="Arial Narrow" w:hAnsi="Arial Narrow" w:cs="Arial"/>
          <w:lang w:val="en-US"/>
        </w:rPr>
        <w:t>;</w:t>
      </w:r>
    </w:p>
    <w:p w14:paraId="64587EE8" w14:textId="4BCCEA92" w:rsidR="00DF216A" w:rsidRPr="00870750" w:rsidRDefault="0053591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 xml:space="preserve">whether the ban </w:t>
      </w:r>
      <w:r w:rsidR="00666C23" w:rsidRPr="00870750">
        <w:rPr>
          <w:rFonts w:ascii="Arial Narrow" w:hAnsi="Arial Narrow" w:cs="Arial"/>
          <w:lang w:val="en-US"/>
        </w:rPr>
        <w:t>on</w:t>
      </w:r>
      <w:r w:rsidRPr="00870750">
        <w:rPr>
          <w:rFonts w:ascii="Arial Narrow" w:hAnsi="Arial Narrow" w:cs="Arial"/>
          <w:lang w:val="en-US"/>
        </w:rPr>
        <w:t xml:space="preserve"> incit</w:t>
      </w:r>
      <w:r w:rsidR="009A3A91" w:rsidRPr="00870750">
        <w:rPr>
          <w:rFonts w:ascii="Arial Narrow" w:hAnsi="Arial Narrow" w:cs="Arial"/>
          <w:lang w:val="en-US"/>
        </w:rPr>
        <w:t>ing</w:t>
      </w:r>
      <w:r w:rsidRPr="00870750">
        <w:rPr>
          <w:rFonts w:ascii="Arial Narrow" w:hAnsi="Arial Narrow" w:cs="Arial"/>
          <w:lang w:val="en-US"/>
        </w:rPr>
        <w:t xml:space="preserve"> hatred and intolerance </w:t>
      </w:r>
      <w:r w:rsidR="009A3A91" w:rsidRPr="00870750">
        <w:rPr>
          <w:rFonts w:ascii="Arial Narrow" w:hAnsi="Arial Narrow" w:cs="Arial"/>
          <w:lang w:val="en-US"/>
        </w:rPr>
        <w:t xml:space="preserve">laid down </w:t>
      </w:r>
      <w:r w:rsidRPr="00870750">
        <w:rPr>
          <w:rFonts w:ascii="Arial Narrow" w:hAnsi="Arial Narrow" w:cs="Arial"/>
          <w:lang w:val="en-US"/>
        </w:rPr>
        <w:t xml:space="preserve">in </w:t>
      </w:r>
      <w:r w:rsidR="002038E4">
        <w:rPr>
          <w:rFonts w:ascii="Arial Narrow" w:hAnsi="Arial Narrow" w:cs="Arial"/>
          <w:lang w:val="en-US"/>
        </w:rPr>
        <w:t>the</w:t>
      </w:r>
      <w:r w:rsidRPr="00870750">
        <w:rPr>
          <w:rFonts w:ascii="Arial Narrow" w:hAnsi="Arial Narrow" w:cs="Arial"/>
          <w:lang w:val="en-US"/>
        </w:rPr>
        <w:t xml:space="preserve"> LAA</w:t>
      </w:r>
      <w:r w:rsidR="009A3A91" w:rsidRPr="00870750">
        <w:rPr>
          <w:rFonts w:ascii="Arial Narrow" w:hAnsi="Arial Narrow" w:cs="Arial"/>
          <w:lang w:val="en-US"/>
        </w:rPr>
        <w:t>V</w:t>
      </w:r>
      <w:r w:rsidRPr="00870750">
        <w:rPr>
          <w:rFonts w:ascii="Arial Narrow" w:hAnsi="Arial Narrow" w:cs="Arial"/>
          <w:lang w:val="en-US"/>
        </w:rPr>
        <w:t xml:space="preserve">MS is </w:t>
      </w:r>
      <w:r w:rsidR="009A3A91" w:rsidRPr="00870750">
        <w:rPr>
          <w:rFonts w:ascii="Arial Narrow" w:hAnsi="Arial Narrow" w:cs="Arial"/>
          <w:lang w:val="en-US"/>
        </w:rPr>
        <w:t>observed</w:t>
      </w:r>
      <w:r w:rsidRPr="00870750">
        <w:rPr>
          <w:rFonts w:ascii="Arial Narrow" w:hAnsi="Arial Narrow" w:cs="Arial"/>
          <w:lang w:val="en-US"/>
        </w:rPr>
        <w:t>.</w:t>
      </w:r>
    </w:p>
    <w:p w14:paraId="0764C029" w14:textId="77777777" w:rsidR="009E3A65" w:rsidRPr="00870750" w:rsidRDefault="009E3A65" w:rsidP="00E33D91">
      <w:pPr>
        <w:ind w:firstLine="360"/>
        <w:jc w:val="both"/>
        <w:rPr>
          <w:rFonts w:ascii="Arial Narrow" w:hAnsi="Arial Narrow"/>
          <w:lang w:val="en-US"/>
        </w:rPr>
      </w:pPr>
    </w:p>
    <w:p w14:paraId="3F2CA961" w14:textId="77777777" w:rsidR="00E33D91" w:rsidRPr="00870750" w:rsidRDefault="00E33D91" w:rsidP="00E33D91">
      <w:pPr>
        <w:numPr>
          <w:ilvl w:val="0"/>
          <w:numId w:val="17"/>
        </w:numPr>
        <w:jc w:val="both"/>
        <w:rPr>
          <w:rFonts w:ascii="Arial Narrow" w:hAnsi="Arial Narrow"/>
          <w:b/>
          <w:i/>
          <w:u w:val="single"/>
          <w:lang w:val="en-US"/>
        </w:rPr>
      </w:pPr>
      <w:r w:rsidRPr="00870750">
        <w:rPr>
          <w:rFonts w:ascii="Arial Narrow" w:hAnsi="Arial Narrow"/>
          <w:b/>
          <w:i/>
          <w:u w:val="single"/>
          <w:lang w:val="en-US"/>
        </w:rPr>
        <w:t>Election silence</w:t>
      </w:r>
    </w:p>
    <w:p w14:paraId="2F6AC8D4" w14:textId="2E55A5B8" w:rsidR="00E33D91" w:rsidRPr="00870750" w:rsidRDefault="00E33D91" w:rsidP="000D4FAF">
      <w:pPr>
        <w:ind w:firstLine="720"/>
        <w:jc w:val="both"/>
        <w:rPr>
          <w:rFonts w:ascii="Arial Narrow" w:hAnsi="Arial Narrow"/>
          <w:lang w:val="en-US"/>
        </w:rPr>
      </w:pPr>
      <w:r w:rsidRPr="00870750">
        <w:rPr>
          <w:rFonts w:ascii="Arial Narrow" w:hAnsi="Arial Narrow"/>
          <w:lang w:val="en-US"/>
        </w:rPr>
        <w:t xml:space="preserve">During the </w:t>
      </w:r>
      <w:r w:rsidRPr="00870750">
        <w:rPr>
          <w:rFonts w:ascii="Arial Narrow" w:hAnsi="Arial Narrow"/>
          <w:u w:val="single"/>
          <w:lang w:val="en-US"/>
        </w:rPr>
        <w:t>period of election silence</w:t>
      </w:r>
      <w:r w:rsidRPr="00870750">
        <w:rPr>
          <w:rFonts w:ascii="Arial Narrow" w:hAnsi="Arial Narrow"/>
          <w:lang w:val="en-US"/>
        </w:rPr>
        <w:t xml:space="preserve">, </w:t>
      </w:r>
      <w:r w:rsidR="002038E4">
        <w:rPr>
          <w:rFonts w:ascii="Arial Narrow" w:hAnsi="Arial Narrow"/>
          <w:lang w:val="en-US"/>
        </w:rPr>
        <w:t xml:space="preserve">broadcasters’ </w:t>
      </w:r>
      <w:r w:rsidRPr="00870750">
        <w:rPr>
          <w:rFonts w:ascii="Arial Narrow" w:hAnsi="Arial Narrow"/>
          <w:lang w:val="en-US"/>
        </w:rPr>
        <w:t xml:space="preserve">entire programme </w:t>
      </w:r>
      <w:r w:rsidR="003173FA" w:rsidRPr="00870750">
        <w:rPr>
          <w:rFonts w:ascii="Arial Narrow" w:hAnsi="Arial Narrow"/>
          <w:lang w:val="en-US"/>
        </w:rPr>
        <w:t>shall be</w:t>
      </w:r>
      <w:r w:rsidRPr="00870750">
        <w:rPr>
          <w:rFonts w:ascii="Arial Narrow" w:hAnsi="Arial Narrow"/>
          <w:lang w:val="en-US"/>
        </w:rPr>
        <w:t xml:space="preserve"> monitor</w:t>
      </w:r>
      <w:r w:rsidR="008678D7" w:rsidRPr="00870750">
        <w:rPr>
          <w:rFonts w:ascii="Arial Narrow" w:hAnsi="Arial Narrow"/>
          <w:lang w:val="en-US"/>
        </w:rPr>
        <w:t>ed, so as to determine whether it</w:t>
      </w:r>
      <w:r w:rsidRPr="00870750">
        <w:rPr>
          <w:rFonts w:ascii="Arial Narrow" w:hAnsi="Arial Narrow"/>
          <w:lang w:val="en-US"/>
        </w:rPr>
        <w:t xml:space="preserve"> con</w:t>
      </w:r>
      <w:r w:rsidR="008678D7" w:rsidRPr="00870750">
        <w:rPr>
          <w:rFonts w:ascii="Arial Narrow" w:hAnsi="Arial Narrow"/>
          <w:lang w:val="en-US"/>
        </w:rPr>
        <w:t>tains con</w:t>
      </w:r>
      <w:r w:rsidRPr="00870750">
        <w:rPr>
          <w:rFonts w:ascii="Arial Narrow" w:hAnsi="Arial Narrow"/>
          <w:lang w:val="en-US"/>
        </w:rPr>
        <w:t>tents that violate the same.</w:t>
      </w:r>
    </w:p>
    <w:p w14:paraId="13BC7C96" w14:textId="78E1D0CF" w:rsidR="00E33D91" w:rsidRPr="00870750" w:rsidRDefault="00E33D91" w:rsidP="00535917">
      <w:pPr>
        <w:jc w:val="both"/>
        <w:rPr>
          <w:rFonts w:ascii="Arial Narrow" w:hAnsi="Arial Narrow"/>
          <w:b/>
          <w:u w:val="single"/>
          <w:lang w:val="en-US"/>
        </w:rPr>
      </w:pPr>
    </w:p>
    <w:p w14:paraId="0A149A80" w14:textId="3E962C71" w:rsidR="00535917" w:rsidRPr="00870750" w:rsidRDefault="00535917" w:rsidP="00535917">
      <w:pPr>
        <w:jc w:val="both"/>
        <w:rPr>
          <w:rFonts w:ascii="Arial Narrow" w:hAnsi="Arial Narrow"/>
          <w:b/>
          <w:lang w:val="en-US"/>
        </w:rPr>
      </w:pPr>
      <w:r w:rsidRPr="00870750">
        <w:rPr>
          <w:rFonts w:ascii="Arial Narrow" w:hAnsi="Arial Narrow"/>
          <w:b/>
          <w:lang w:val="en-US"/>
        </w:rPr>
        <w:t>MANNER OF REALIZATION</w:t>
      </w:r>
    </w:p>
    <w:p w14:paraId="5C790020" w14:textId="24F2A18F" w:rsidR="00535917" w:rsidRPr="0014682B" w:rsidRDefault="00535917" w:rsidP="00535917">
      <w:pPr>
        <w:jc w:val="both"/>
        <w:rPr>
          <w:rFonts w:ascii="Arial Narrow" w:hAnsi="Arial Narrow"/>
          <w:lang w:val="en-US"/>
        </w:rPr>
      </w:pPr>
      <w:r w:rsidRPr="00870750">
        <w:rPr>
          <w:rFonts w:ascii="Arial Narrow" w:hAnsi="Arial Narrow"/>
          <w:b/>
          <w:lang w:val="en-US"/>
        </w:rPr>
        <w:tab/>
      </w:r>
      <w:r w:rsidRPr="00870750">
        <w:rPr>
          <w:rFonts w:ascii="Arial Narrow" w:hAnsi="Arial Narrow"/>
          <w:lang w:val="en-US"/>
        </w:rPr>
        <w:t xml:space="preserve">The monitoring of </w:t>
      </w:r>
      <w:r w:rsidR="007D0599">
        <w:rPr>
          <w:rFonts w:ascii="Arial Narrow" w:hAnsi="Arial Narrow"/>
          <w:lang w:val="en-US"/>
        </w:rPr>
        <w:t xml:space="preserve">the </w:t>
      </w:r>
      <w:r w:rsidRPr="00870750">
        <w:rPr>
          <w:rFonts w:ascii="Arial Narrow" w:hAnsi="Arial Narrow"/>
          <w:lang w:val="en-US"/>
        </w:rPr>
        <w:t>media coverage</w:t>
      </w:r>
      <w:r w:rsidR="008B4BAD" w:rsidRPr="00870750">
        <w:rPr>
          <w:rFonts w:ascii="Arial Narrow" w:hAnsi="Arial Narrow"/>
          <w:lang w:val="en-US"/>
        </w:rPr>
        <w:t xml:space="preserve"> of elections</w:t>
      </w:r>
      <w:r w:rsidRPr="00870750">
        <w:rPr>
          <w:rFonts w:ascii="Arial Narrow" w:hAnsi="Arial Narrow"/>
          <w:lang w:val="en-US"/>
        </w:rPr>
        <w:t xml:space="preserve"> </w:t>
      </w:r>
      <w:r w:rsidR="007D0599">
        <w:rPr>
          <w:rFonts w:ascii="Arial Narrow" w:hAnsi="Arial Narrow"/>
          <w:lang w:val="en-US"/>
        </w:rPr>
        <w:t>shall be</w:t>
      </w:r>
      <w:r w:rsidRPr="00870750">
        <w:rPr>
          <w:rFonts w:ascii="Arial Narrow" w:hAnsi="Arial Narrow"/>
          <w:lang w:val="en-US"/>
        </w:rPr>
        <w:t xml:space="preserve"> conducted in two ways: by analyzing a sample or </w:t>
      </w:r>
      <w:r w:rsidR="007D0599">
        <w:rPr>
          <w:rFonts w:ascii="Arial Narrow" w:hAnsi="Arial Narrow"/>
          <w:lang w:val="en-US"/>
        </w:rPr>
        <w:t>the broadcasters’ entire aired p</w:t>
      </w:r>
      <w:r w:rsidRPr="00870750">
        <w:rPr>
          <w:rFonts w:ascii="Arial Narrow" w:hAnsi="Arial Narrow"/>
          <w:lang w:val="en-US"/>
        </w:rPr>
        <w:t>rogram</w:t>
      </w:r>
      <w:r w:rsidR="008B4BAD" w:rsidRPr="00870750">
        <w:rPr>
          <w:rFonts w:ascii="Arial Narrow" w:hAnsi="Arial Narrow"/>
          <w:lang w:val="en-US"/>
        </w:rPr>
        <w:t>me</w:t>
      </w:r>
      <w:r w:rsidRPr="00870750">
        <w:rPr>
          <w:rFonts w:ascii="Arial Narrow" w:hAnsi="Arial Narrow"/>
          <w:lang w:val="en-US"/>
        </w:rPr>
        <w:t xml:space="preserve"> based on recordings made by the Agency or submitted by the broadcasters</w:t>
      </w:r>
      <w:r w:rsidR="008B4BAD" w:rsidRPr="00870750">
        <w:rPr>
          <w:rFonts w:ascii="Arial Narrow" w:hAnsi="Arial Narrow"/>
          <w:lang w:val="en-US"/>
        </w:rPr>
        <w:t>,</w:t>
      </w:r>
      <w:r w:rsidRPr="00870750">
        <w:rPr>
          <w:rFonts w:ascii="Arial Narrow" w:hAnsi="Arial Narrow"/>
          <w:lang w:val="en-US"/>
        </w:rPr>
        <w:t xml:space="preserve"> or by analyzing the data on </w:t>
      </w:r>
      <w:r w:rsidR="007D0599">
        <w:rPr>
          <w:rFonts w:ascii="Arial Narrow" w:hAnsi="Arial Narrow"/>
          <w:lang w:val="en-US"/>
        </w:rPr>
        <w:t xml:space="preserve">the </w:t>
      </w:r>
      <w:r w:rsidRPr="00870750">
        <w:rPr>
          <w:rFonts w:ascii="Arial Narrow" w:hAnsi="Arial Narrow"/>
          <w:lang w:val="en-US"/>
        </w:rPr>
        <w:t>media coverage</w:t>
      </w:r>
      <w:r w:rsidR="008B4BAD" w:rsidRPr="00870750">
        <w:rPr>
          <w:rFonts w:ascii="Arial Narrow" w:hAnsi="Arial Narrow"/>
          <w:lang w:val="en-US"/>
        </w:rPr>
        <w:t xml:space="preserve"> of the elections submitted by the </w:t>
      </w:r>
      <w:r w:rsidRPr="00870750">
        <w:rPr>
          <w:rFonts w:ascii="Arial Narrow" w:hAnsi="Arial Narrow"/>
          <w:lang w:val="en-US"/>
        </w:rPr>
        <w:t>radio and television</w:t>
      </w:r>
      <w:r w:rsidR="008B4BAD" w:rsidRPr="00870750">
        <w:rPr>
          <w:rFonts w:ascii="Arial Narrow" w:hAnsi="Arial Narrow"/>
          <w:lang w:val="en-US"/>
        </w:rPr>
        <w:t xml:space="preserve"> stations</w:t>
      </w:r>
      <w:r w:rsidRPr="00870750">
        <w:rPr>
          <w:rFonts w:ascii="Arial Narrow" w:hAnsi="Arial Narrow"/>
          <w:lang w:val="en-US"/>
        </w:rPr>
        <w:t xml:space="preserve">. The data submitted by the broadcasters </w:t>
      </w:r>
      <w:r w:rsidR="007D0599">
        <w:rPr>
          <w:rFonts w:ascii="Arial Narrow" w:hAnsi="Arial Narrow"/>
          <w:lang w:val="en-US"/>
        </w:rPr>
        <w:t xml:space="preserve">shall </w:t>
      </w:r>
      <w:r w:rsidRPr="00870750">
        <w:rPr>
          <w:rFonts w:ascii="Arial Narrow" w:hAnsi="Arial Narrow"/>
          <w:lang w:val="en-US"/>
        </w:rPr>
        <w:t>re</w:t>
      </w:r>
      <w:r w:rsidR="008B4BAD" w:rsidRPr="00870750">
        <w:rPr>
          <w:rFonts w:ascii="Arial Narrow" w:hAnsi="Arial Narrow"/>
          <w:lang w:val="en-US"/>
        </w:rPr>
        <w:t>fer</w:t>
      </w:r>
      <w:r w:rsidRPr="00870750">
        <w:rPr>
          <w:rFonts w:ascii="Arial Narrow" w:hAnsi="Arial Narrow"/>
          <w:lang w:val="en-US"/>
        </w:rPr>
        <w:t xml:space="preserve"> to specific time periods and </w:t>
      </w:r>
      <w:r w:rsidR="007D0599">
        <w:rPr>
          <w:rFonts w:ascii="Arial Narrow" w:hAnsi="Arial Narrow"/>
          <w:lang w:val="en-US"/>
        </w:rPr>
        <w:t>may</w:t>
      </w:r>
      <w:r w:rsidRPr="00870750">
        <w:rPr>
          <w:rFonts w:ascii="Arial Narrow" w:hAnsi="Arial Narrow"/>
          <w:lang w:val="en-US"/>
        </w:rPr>
        <w:t xml:space="preserve"> be organized in</w:t>
      </w:r>
      <w:r w:rsidR="008B4BAD" w:rsidRPr="00870750">
        <w:rPr>
          <w:rFonts w:ascii="Arial Narrow" w:hAnsi="Arial Narrow"/>
          <w:lang w:val="en-US"/>
        </w:rPr>
        <w:t>to</w:t>
      </w:r>
      <w:r w:rsidRPr="00870750">
        <w:rPr>
          <w:rFonts w:ascii="Arial Narrow" w:hAnsi="Arial Narrow"/>
          <w:lang w:val="en-US"/>
        </w:rPr>
        <w:t xml:space="preserve"> questionnaires/forms that the Agency </w:t>
      </w:r>
      <w:r w:rsidR="007D0599">
        <w:rPr>
          <w:rFonts w:ascii="Arial Narrow" w:hAnsi="Arial Narrow"/>
          <w:lang w:val="en-US"/>
        </w:rPr>
        <w:t xml:space="preserve">has </w:t>
      </w:r>
      <w:r w:rsidRPr="00870750">
        <w:rPr>
          <w:rFonts w:ascii="Arial Narrow" w:hAnsi="Arial Narrow"/>
          <w:lang w:val="en-US"/>
        </w:rPr>
        <w:t>prepare</w:t>
      </w:r>
      <w:r w:rsidR="007D0599">
        <w:rPr>
          <w:rFonts w:ascii="Arial Narrow" w:hAnsi="Arial Narrow"/>
          <w:lang w:val="en-US"/>
        </w:rPr>
        <w:t>d</w:t>
      </w:r>
      <w:r w:rsidRPr="00870750">
        <w:rPr>
          <w:rFonts w:ascii="Arial Narrow" w:hAnsi="Arial Narrow"/>
          <w:lang w:val="en-US"/>
        </w:rPr>
        <w:t xml:space="preserve"> and distribute</w:t>
      </w:r>
      <w:r w:rsidR="007D0599">
        <w:rPr>
          <w:rFonts w:ascii="Arial Narrow" w:hAnsi="Arial Narrow"/>
          <w:lang w:val="en-US"/>
        </w:rPr>
        <w:t>d beforehand</w:t>
      </w:r>
      <w:r w:rsidRPr="00870750">
        <w:rPr>
          <w:rFonts w:ascii="Arial Narrow" w:hAnsi="Arial Narrow"/>
          <w:lang w:val="en-US"/>
        </w:rPr>
        <w:t xml:space="preserve">. If necessary, such monitoring </w:t>
      </w:r>
      <w:r w:rsidR="008B4BAD" w:rsidRPr="00870750">
        <w:rPr>
          <w:rFonts w:ascii="Arial Narrow" w:hAnsi="Arial Narrow"/>
          <w:lang w:val="en-US"/>
        </w:rPr>
        <w:t>may</w:t>
      </w:r>
      <w:r w:rsidRPr="00870750">
        <w:rPr>
          <w:rFonts w:ascii="Arial Narrow" w:hAnsi="Arial Narrow"/>
          <w:lang w:val="en-US"/>
        </w:rPr>
        <w:t xml:space="preserve"> also be </w:t>
      </w:r>
      <w:r w:rsidRPr="0014682B">
        <w:rPr>
          <w:rFonts w:ascii="Arial Narrow" w:hAnsi="Arial Narrow"/>
          <w:lang w:val="en-US"/>
        </w:rPr>
        <w:t xml:space="preserve">conducted by enabling </w:t>
      </w:r>
      <w:r w:rsidR="007D0599" w:rsidRPr="0014682B">
        <w:rPr>
          <w:rFonts w:ascii="Arial Narrow" w:hAnsi="Arial Narrow"/>
          <w:lang w:val="en-US"/>
        </w:rPr>
        <w:t xml:space="preserve">the </w:t>
      </w:r>
      <w:r w:rsidRPr="0014682B">
        <w:rPr>
          <w:rFonts w:ascii="Arial Narrow" w:hAnsi="Arial Narrow"/>
          <w:lang w:val="en-US"/>
        </w:rPr>
        <w:t xml:space="preserve">broadcasters to </w:t>
      </w:r>
      <w:r w:rsidR="008B4BAD" w:rsidRPr="0014682B">
        <w:rPr>
          <w:rFonts w:ascii="Arial Narrow" w:hAnsi="Arial Narrow"/>
          <w:lang w:val="en-US"/>
        </w:rPr>
        <w:t xml:space="preserve">access </w:t>
      </w:r>
      <w:r w:rsidRPr="0014682B">
        <w:rPr>
          <w:rFonts w:ascii="Arial Narrow" w:hAnsi="Arial Narrow"/>
          <w:lang w:val="en-US"/>
        </w:rPr>
        <w:t xml:space="preserve">the monitoring application, i.e. </w:t>
      </w:r>
      <w:r w:rsidR="008B4BAD" w:rsidRPr="0014682B">
        <w:rPr>
          <w:rFonts w:ascii="Arial Narrow" w:hAnsi="Arial Narrow"/>
          <w:lang w:val="en-US"/>
        </w:rPr>
        <w:t xml:space="preserve">the </w:t>
      </w:r>
      <w:r w:rsidRPr="0014682B">
        <w:rPr>
          <w:rFonts w:ascii="Arial Narrow" w:hAnsi="Arial Narrow"/>
          <w:lang w:val="en-US"/>
        </w:rPr>
        <w:t>data entry and processing</w:t>
      </w:r>
      <w:r w:rsidR="007D0599" w:rsidRPr="0014682B">
        <w:rPr>
          <w:rFonts w:ascii="Arial Narrow" w:hAnsi="Arial Narrow"/>
          <w:lang w:val="en-US"/>
        </w:rPr>
        <w:t xml:space="preserve"> app</w:t>
      </w:r>
      <w:r w:rsidRPr="0014682B">
        <w:rPr>
          <w:rFonts w:ascii="Arial Narrow" w:hAnsi="Arial Narrow"/>
          <w:lang w:val="en-US"/>
        </w:rPr>
        <w:t xml:space="preserve">, where they </w:t>
      </w:r>
      <w:r w:rsidR="008B4BAD" w:rsidRPr="0014682B">
        <w:rPr>
          <w:rFonts w:ascii="Arial Narrow" w:hAnsi="Arial Narrow"/>
          <w:lang w:val="en-US"/>
        </w:rPr>
        <w:t>can</w:t>
      </w:r>
      <w:r w:rsidRPr="0014682B">
        <w:rPr>
          <w:rFonts w:ascii="Arial Narrow" w:hAnsi="Arial Narrow"/>
          <w:lang w:val="en-US"/>
        </w:rPr>
        <w:t xml:space="preserve"> </w:t>
      </w:r>
      <w:r w:rsidR="007D0599" w:rsidRPr="0014682B">
        <w:rPr>
          <w:rFonts w:ascii="Arial Narrow" w:hAnsi="Arial Narrow"/>
          <w:lang w:val="en-US"/>
        </w:rPr>
        <w:t>insert directly</w:t>
      </w:r>
      <w:r w:rsidRPr="0014682B">
        <w:rPr>
          <w:rFonts w:ascii="Arial Narrow" w:hAnsi="Arial Narrow"/>
          <w:lang w:val="en-US"/>
        </w:rPr>
        <w:t xml:space="preserve"> the data related to the </w:t>
      </w:r>
      <w:r w:rsidR="008B4BAD" w:rsidRPr="0014682B">
        <w:rPr>
          <w:rFonts w:ascii="Arial Narrow" w:hAnsi="Arial Narrow"/>
          <w:lang w:val="en-US"/>
        </w:rPr>
        <w:t xml:space="preserve">coverage of the </w:t>
      </w:r>
      <w:r w:rsidR="00AE0CE8" w:rsidRPr="0014682B">
        <w:rPr>
          <w:rFonts w:ascii="Arial Narrow" w:hAnsi="Arial Narrow"/>
          <w:lang w:val="en-US"/>
        </w:rPr>
        <w:t>electoral process</w:t>
      </w:r>
      <w:r w:rsidR="00A05C8A" w:rsidRPr="0014682B">
        <w:rPr>
          <w:rFonts w:ascii="Arial Narrow" w:hAnsi="Arial Narrow"/>
          <w:lang w:val="en-US"/>
        </w:rPr>
        <w:t>.</w:t>
      </w:r>
    </w:p>
    <w:p w14:paraId="1A838C08" w14:textId="3119A131" w:rsidR="00A05C8A" w:rsidRPr="0014682B" w:rsidRDefault="00A05C8A" w:rsidP="00A05C8A">
      <w:pPr>
        <w:jc w:val="both"/>
        <w:rPr>
          <w:rFonts w:ascii="Arial Narrow" w:hAnsi="Arial Narrow"/>
          <w:lang w:val="en-US"/>
        </w:rPr>
      </w:pPr>
      <w:r w:rsidRPr="0014682B">
        <w:rPr>
          <w:rFonts w:ascii="Arial Narrow" w:hAnsi="Arial Narrow"/>
          <w:lang w:val="en-US"/>
        </w:rPr>
        <w:tab/>
        <w:t xml:space="preserve">All data related to </w:t>
      </w:r>
      <w:r w:rsidR="007D0599" w:rsidRPr="0014682B">
        <w:rPr>
          <w:rFonts w:ascii="Arial Narrow" w:hAnsi="Arial Narrow"/>
          <w:lang w:val="en-US"/>
        </w:rPr>
        <w:t xml:space="preserve">the </w:t>
      </w:r>
      <w:r w:rsidRPr="0014682B">
        <w:rPr>
          <w:rFonts w:ascii="Arial Narrow" w:hAnsi="Arial Narrow"/>
          <w:lang w:val="en-US"/>
        </w:rPr>
        <w:t>media coverage</w:t>
      </w:r>
      <w:r w:rsidR="007D0599" w:rsidRPr="0014682B">
        <w:rPr>
          <w:rFonts w:ascii="Arial Narrow" w:hAnsi="Arial Narrow"/>
          <w:lang w:val="en-US"/>
        </w:rPr>
        <w:t xml:space="preserve"> of elections</w:t>
      </w:r>
      <w:r w:rsidRPr="0014682B">
        <w:rPr>
          <w:rFonts w:ascii="Arial Narrow" w:hAnsi="Arial Narrow"/>
          <w:lang w:val="en-US"/>
        </w:rPr>
        <w:t xml:space="preserve">, regardless of whether </w:t>
      </w:r>
      <w:r w:rsidR="008B4BAD" w:rsidRPr="0014682B">
        <w:rPr>
          <w:rFonts w:ascii="Arial Narrow" w:hAnsi="Arial Narrow"/>
          <w:lang w:val="en-US"/>
        </w:rPr>
        <w:t>hav</w:t>
      </w:r>
      <w:r w:rsidR="007D0599" w:rsidRPr="0014682B">
        <w:rPr>
          <w:rFonts w:ascii="Arial Narrow" w:hAnsi="Arial Narrow"/>
          <w:lang w:val="en-US"/>
        </w:rPr>
        <w:t>ing</w:t>
      </w:r>
      <w:r w:rsidR="008B4BAD" w:rsidRPr="0014682B">
        <w:rPr>
          <w:rFonts w:ascii="Arial Narrow" w:hAnsi="Arial Narrow"/>
          <w:lang w:val="en-US"/>
        </w:rPr>
        <w:t xml:space="preserve"> been</w:t>
      </w:r>
      <w:r w:rsidRPr="0014682B">
        <w:rPr>
          <w:rFonts w:ascii="Arial Narrow" w:hAnsi="Arial Narrow"/>
          <w:lang w:val="en-US"/>
        </w:rPr>
        <w:t xml:space="preserve"> provided by the broadcasters or by the Agency itself, shall be entered in</w:t>
      </w:r>
      <w:r w:rsidR="008B4BAD" w:rsidRPr="0014682B">
        <w:rPr>
          <w:rFonts w:ascii="Arial Narrow" w:hAnsi="Arial Narrow"/>
          <w:lang w:val="en-US"/>
        </w:rPr>
        <w:t>to</w:t>
      </w:r>
      <w:r w:rsidRPr="0014682B">
        <w:rPr>
          <w:rFonts w:ascii="Arial Narrow" w:hAnsi="Arial Narrow"/>
          <w:lang w:val="en-US"/>
        </w:rPr>
        <w:t xml:space="preserve"> the monitoring application for further analysis.</w:t>
      </w:r>
    </w:p>
    <w:p w14:paraId="4F657860" w14:textId="7A88E9C1" w:rsidR="00A05C8A" w:rsidRPr="00870750" w:rsidRDefault="007D0599" w:rsidP="00A05C8A">
      <w:pPr>
        <w:ind w:firstLine="720"/>
        <w:jc w:val="both"/>
        <w:rPr>
          <w:rFonts w:ascii="Arial Narrow" w:hAnsi="Arial Narrow"/>
          <w:lang w:val="en-US"/>
        </w:rPr>
      </w:pPr>
      <w:r w:rsidRPr="0014682B">
        <w:rPr>
          <w:rFonts w:ascii="Arial Narrow" w:hAnsi="Arial Narrow"/>
          <w:lang w:val="en-US"/>
        </w:rPr>
        <w:t>T</w:t>
      </w:r>
      <w:r w:rsidR="00486960" w:rsidRPr="0014682B">
        <w:rPr>
          <w:rFonts w:ascii="Arial Narrow" w:hAnsi="Arial Narrow"/>
          <w:lang w:val="en-US"/>
        </w:rPr>
        <w:t>he monitoring of the</w:t>
      </w:r>
      <w:r w:rsidR="00A05C8A" w:rsidRPr="0014682B">
        <w:rPr>
          <w:rFonts w:ascii="Arial Narrow" w:hAnsi="Arial Narrow"/>
          <w:lang w:val="en-US"/>
        </w:rPr>
        <w:t xml:space="preserve"> authentic </w:t>
      </w:r>
      <w:r w:rsidR="00486960" w:rsidRPr="0014682B">
        <w:rPr>
          <w:rFonts w:ascii="Arial Narrow" w:hAnsi="Arial Narrow"/>
          <w:lang w:val="en-US"/>
        </w:rPr>
        <w:t>footages</w:t>
      </w:r>
      <w:r w:rsidR="00A05C8A" w:rsidRPr="0014682B">
        <w:rPr>
          <w:rFonts w:ascii="Arial Narrow" w:hAnsi="Arial Narrow"/>
          <w:lang w:val="en-US"/>
        </w:rPr>
        <w:t xml:space="preserve"> o</w:t>
      </w:r>
      <w:r w:rsidR="008B4BAD" w:rsidRPr="0014682B">
        <w:rPr>
          <w:rFonts w:ascii="Arial Narrow" w:hAnsi="Arial Narrow"/>
          <w:lang w:val="en-US"/>
        </w:rPr>
        <w:t>f</w:t>
      </w:r>
      <w:r w:rsidR="00A05C8A" w:rsidRPr="0014682B">
        <w:rPr>
          <w:rFonts w:ascii="Arial Narrow" w:hAnsi="Arial Narrow"/>
          <w:lang w:val="en-US"/>
        </w:rPr>
        <w:t xml:space="preserve"> </w:t>
      </w:r>
      <w:r w:rsidR="00486960" w:rsidRPr="0014682B">
        <w:rPr>
          <w:rFonts w:ascii="Arial Narrow" w:hAnsi="Arial Narrow"/>
          <w:lang w:val="en-US"/>
        </w:rPr>
        <w:t>b</w:t>
      </w:r>
      <w:r w:rsidR="008B4BAD" w:rsidRPr="0014682B">
        <w:rPr>
          <w:rFonts w:ascii="Arial Narrow" w:hAnsi="Arial Narrow"/>
          <w:lang w:val="en-US"/>
        </w:rPr>
        <w:t xml:space="preserve">roadcasters’ </w:t>
      </w:r>
      <w:r w:rsidR="00A05C8A" w:rsidRPr="0014682B">
        <w:rPr>
          <w:rFonts w:ascii="Arial Narrow" w:hAnsi="Arial Narrow"/>
          <w:lang w:val="en-US"/>
        </w:rPr>
        <w:t>program</w:t>
      </w:r>
      <w:r w:rsidR="008B4BAD" w:rsidRPr="0014682B">
        <w:rPr>
          <w:rFonts w:ascii="Arial Narrow" w:hAnsi="Arial Narrow"/>
          <w:lang w:val="en-US"/>
        </w:rPr>
        <w:t>me</w:t>
      </w:r>
      <w:r w:rsidR="00A05C8A" w:rsidRPr="0014682B">
        <w:rPr>
          <w:rFonts w:ascii="Arial Narrow" w:hAnsi="Arial Narrow"/>
          <w:lang w:val="en-US"/>
        </w:rPr>
        <w:t>s</w:t>
      </w:r>
      <w:r w:rsidR="00486960" w:rsidRPr="0014682B">
        <w:rPr>
          <w:rFonts w:ascii="Arial Narrow" w:hAnsi="Arial Narrow"/>
          <w:lang w:val="en-US"/>
        </w:rPr>
        <w:t xml:space="preserve"> shall use </w:t>
      </w:r>
      <w:r w:rsidR="00A05C8A" w:rsidRPr="0014682B">
        <w:rPr>
          <w:rFonts w:ascii="Arial Narrow" w:hAnsi="Arial Narrow"/>
          <w:lang w:val="en-US"/>
        </w:rPr>
        <w:t xml:space="preserve">the </w:t>
      </w:r>
      <w:r w:rsidR="00486960" w:rsidRPr="0014682B">
        <w:rPr>
          <w:rFonts w:ascii="Arial Narrow" w:hAnsi="Arial Narrow"/>
          <w:lang w:val="en-US"/>
        </w:rPr>
        <w:t>footage</w:t>
      </w:r>
      <w:r w:rsidR="00E47D53" w:rsidRPr="0014682B">
        <w:rPr>
          <w:rFonts w:ascii="Arial Narrow" w:hAnsi="Arial Narrow"/>
          <w:lang w:val="en-US"/>
        </w:rPr>
        <w:t>-</w:t>
      </w:r>
      <w:r w:rsidR="00A05C8A" w:rsidRPr="0014682B">
        <w:rPr>
          <w:rFonts w:ascii="Arial Narrow" w:hAnsi="Arial Narrow"/>
          <w:lang w:val="en-US"/>
        </w:rPr>
        <w:t xml:space="preserve">viewing </w:t>
      </w:r>
      <w:r w:rsidR="00486960" w:rsidRPr="0014682B">
        <w:rPr>
          <w:rFonts w:ascii="Arial Narrow" w:hAnsi="Arial Narrow"/>
          <w:lang w:val="en-US"/>
        </w:rPr>
        <w:t>apps</w:t>
      </w:r>
      <w:r w:rsidR="00486960">
        <w:rPr>
          <w:rFonts w:ascii="Arial Narrow" w:hAnsi="Arial Narrow"/>
          <w:lang w:val="en-US"/>
        </w:rPr>
        <w:t xml:space="preserve"> </w:t>
      </w:r>
      <w:r w:rsidR="008B4BAD" w:rsidRPr="00870750">
        <w:rPr>
          <w:rFonts w:ascii="Arial Narrow" w:hAnsi="Arial Narrow"/>
          <w:lang w:val="en-US"/>
        </w:rPr>
        <w:t xml:space="preserve">that </w:t>
      </w:r>
      <w:r w:rsidR="00A05C8A" w:rsidRPr="00870750">
        <w:rPr>
          <w:rFonts w:ascii="Arial Narrow" w:hAnsi="Arial Narrow"/>
          <w:lang w:val="en-US"/>
        </w:rPr>
        <w:t>the Agency</w:t>
      </w:r>
      <w:r w:rsidR="008B4BAD" w:rsidRPr="00870750">
        <w:rPr>
          <w:rFonts w:ascii="Arial Narrow" w:hAnsi="Arial Narrow"/>
          <w:lang w:val="en-US"/>
        </w:rPr>
        <w:t xml:space="preserve"> has at its disposal</w:t>
      </w:r>
      <w:r w:rsidR="00A05C8A" w:rsidRPr="00870750">
        <w:rPr>
          <w:rFonts w:ascii="Arial Narrow" w:hAnsi="Arial Narrow"/>
          <w:lang w:val="en-US"/>
        </w:rPr>
        <w:t>.</w:t>
      </w:r>
    </w:p>
    <w:p w14:paraId="16D3108B" w14:textId="0674C6D9" w:rsidR="00A05C8A" w:rsidRPr="00870750" w:rsidRDefault="004C21EA" w:rsidP="00A05C8A">
      <w:pPr>
        <w:ind w:firstLine="720"/>
        <w:jc w:val="both"/>
        <w:rPr>
          <w:rFonts w:ascii="Arial Narrow" w:hAnsi="Arial Narrow"/>
          <w:lang w:val="en-US"/>
        </w:rPr>
      </w:pPr>
      <w:r w:rsidRPr="00870750">
        <w:rPr>
          <w:rFonts w:ascii="Arial Narrow" w:hAnsi="Arial Narrow"/>
          <w:lang w:val="en-US"/>
        </w:rPr>
        <w:t xml:space="preserve">The monitoring </w:t>
      </w:r>
      <w:r w:rsidR="00486960">
        <w:rPr>
          <w:rFonts w:ascii="Arial Narrow" w:hAnsi="Arial Narrow"/>
          <w:lang w:val="en-US"/>
        </w:rPr>
        <w:t xml:space="preserve">shall </w:t>
      </w:r>
      <w:r w:rsidRPr="00870750">
        <w:rPr>
          <w:rFonts w:ascii="Arial Narrow" w:hAnsi="Arial Narrow"/>
          <w:lang w:val="en-US"/>
        </w:rPr>
        <w:t xml:space="preserve">use the content analysis technique, which </w:t>
      </w:r>
      <w:r w:rsidR="008B4BAD" w:rsidRPr="00870750">
        <w:rPr>
          <w:rFonts w:ascii="Arial Narrow" w:hAnsi="Arial Narrow"/>
          <w:lang w:val="en-US"/>
        </w:rPr>
        <w:t>yields</w:t>
      </w:r>
      <w:r w:rsidRPr="00870750">
        <w:rPr>
          <w:rFonts w:ascii="Arial Narrow" w:hAnsi="Arial Narrow"/>
          <w:lang w:val="en-US"/>
        </w:rPr>
        <w:t xml:space="preserve"> </w:t>
      </w:r>
      <w:r w:rsidR="008B4BAD" w:rsidRPr="00870750">
        <w:rPr>
          <w:rFonts w:ascii="Arial Narrow" w:hAnsi="Arial Narrow"/>
          <w:lang w:val="en-US"/>
        </w:rPr>
        <w:t xml:space="preserve">both </w:t>
      </w:r>
      <w:r w:rsidRPr="00870750">
        <w:rPr>
          <w:rFonts w:ascii="Arial Narrow" w:hAnsi="Arial Narrow"/>
          <w:lang w:val="en-US"/>
        </w:rPr>
        <w:t xml:space="preserve">quantitative and qualitative indicators </w:t>
      </w:r>
      <w:r w:rsidR="008B4BAD" w:rsidRPr="00870750">
        <w:rPr>
          <w:rFonts w:ascii="Arial Narrow" w:hAnsi="Arial Narrow"/>
          <w:lang w:val="en-US"/>
        </w:rPr>
        <w:t>regarding</w:t>
      </w:r>
      <w:r w:rsidRPr="00870750">
        <w:rPr>
          <w:rFonts w:ascii="Arial Narrow" w:hAnsi="Arial Narrow"/>
          <w:lang w:val="en-US"/>
        </w:rPr>
        <w:t xml:space="preserve"> the media coverage of elections, as well as statistical analysis</w:t>
      </w:r>
      <w:r w:rsidR="00405CD0" w:rsidRPr="00870750">
        <w:rPr>
          <w:rFonts w:ascii="Arial Narrow" w:hAnsi="Arial Narrow"/>
          <w:lang w:val="en-US"/>
        </w:rPr>
        <w:t>,</w:t>
      </w:r>
      <w:r w:rsidRPr="00870750">
        <w:rPr>
          <w:rFonts w:ascii="Arial Narrow" w:hAnsi="Arial Narrow"/>
          <w:lang w:val="en-US"/>
        </w:rPr>
        <w:t xml:space="preserve"> in order t</w:t>
      </w:r>
      <w:r w:rsidR="00E47D53">
        <w:rPr>
          <w:rFonts w:ascii="Arial Narrow" w:hAnsi="Arial Narrow"/>
          <w:lang w:val="en-US"/>
        </w:rPr>
        <w:t>o obtain cross-referenced data on</w:t>
      </w:r>
      <w:r w:rsidRPr="00870750">
        <w:rPr>
          <w:rFonts w:ascii="Arial Narrow" w:hAnsi="Arial Narrow"/>
          <w:lang w:val="en-US"/>
        </w:rPr>
        <w:t xml:space="preserve"> the </w:t>
      </w:r>
      <w:r w:rsidR="00C30F0B" w:rsidRPr="00870750">
        <w:rPr>
          <w:rFonts w:ascii="Arial Narrow" w:hAnsi="Arial Narrow"/>
          <w:lang w:val="en-US"/>
        </w:rPr>
        <w:t xml:space="preserve">time </w:t>
      </w:r>
      <w:r w:rsidR="00E47D53">
        <w:rPr>
          <w:rFonts w:ascii="Arial Narrow" w:hAnsi="Arial Narrow"/>
          <w:lang w:val="en-US"/>
        </w:rPr>
        <w:t xml:space="preserve">that the </w:t>
      </w:r>
      <w:r w:rsidR="00C30F0B" w:rsidRPr="00870750">
        <w:rPr>
          <w:rFonts w:ascii="Arial Narrow" w:hAnsi="Arial Narrow"/>
          <w:lang w:val="en-US"/>
        </w:rPr>
        <w:t>broadcasters</w:t>
      </w:r>
      <w:r w:rsidRPr="00870750">
        <w:rPr>
          <w:rFonts w:ascii="Arial Narrow" w:hAnsi="Arial Narrow"/>
          <w:lang w:val="en-US"/>
        </w:rPr>
        <w:t xml:space="preserve"> </w:t>
      </w:r>
      <w:r w:rsidR="008B4BAD" w:rsidRPr="00870750">
        <w:rPr>
          <w:rFonts w:ascii="Arial Narrow" w:hAnsi="Arial Narrow"/>
          <w:lang w:val="en-US"/>
        </w:rPr>
        <w:t xml:space="preserve">have allocated </w:t>
      </w:r>
      <w:r w:rsidRPr="00870750">
        <w:rPr>
          <w:rFonts w:ascii="Arial Narrow" w:hAnsi="Arial Narrow"/>
          <w:lang w:val="en-US"/>
        </w:rPr>
        <w:t>to each of the participants in the electo</w:t>
      </w:r>
      <w:r w:rsidR="00E47D53">
        <w:rPr>
          <w:rFonts w:ascii="Arial Narrow" w:hAnsi="Arial Narrow"/>
          <w:lang w:val="en-US"/>
        </w:rPr>
        <w:t>ral process</w:t>
      </w:r>
      <w:r w:rsidRPr="00870750">
        <w:rPr>
          <w:rFonts w:ascii="Arial Narrow" w:hAnsi="Arial Narrow"/>
          <w:lang w:val="en-US"/>
        </w:rPr>
        <w:t xml:space="preserve">. </w:t>
      </w:r>
      <w:r w:rsidR="008B4BAD" w:rsidRPr="00870750">
        <w:rPr>
          <w:rFonts w:ascii="Arial Narrow" w:hAnsi="Arial Narrow"/>
          <w:lang w:val="en-US"/>
        </w:rPr>
        <w:t>In addition</w:t>
      </w:r>
      <w:r w:rsidRPr="00870750">
        <w:rPr>
          <w:rFonts w:ascii="Arial Narrow" w:hAnsi="Arial Narrow"/>
          <w:lang w:val="en-US"/>
        </w:rPr>
        <w:t xml:space="preserve">, </w:t>
      </w:r>
      <w:r w:rsidR="00E47D53" w:rsidRPr="00870750">
        <w:rPr>
          <w:rFonts w:ascii="Arial Narrow" w:hAnsi="Arial Narrow"/>
          <w:lang w:val="en-US"/>
        </w:rPr>
        <w:t>discourse analysis</w:t>
      </w:r>
      <w:r w:rsidR="00E47D53">
        <w:rPr>
          <w:rFonts w:ascii="Arial Narrow" w:hAnsi="Arial Narrow"/>
          <w:lang w:val="en-US"/>
        </w:rPr>
        <w:t xml:space="preserve"> shall be conducted as well in </w:t>
      </w:r>
      <w:r w:rsidRPr="00870750">
        <w:rPr>
          <w:rFonts w:ascii="Arial Narrow" w:hAnsi="Arial Narrow"/>
          <w:lang w:val="en-US"/>
        </w:rPr>
        <w:t xml:space="preserve">cases </w:t>
      </w:r>
      <w:r w:rsidR="00E47D53">
        <w:rPr>
          <w:rFonts w:ascii="Arial Narrow" w:hAnsi="Arial Narrow"/>
          <w:lang w:val="en-US"/>
        </w:rPr>
        <w:t>requir</w:t>
      </w:r>
      <w:r w:rsidR="00821BC7">
        <w:rPr>
          <w:rFonts w:ascii="Arial Narrow" w:hAnsi="Arial Narrow"/>
          <w:lang w:val="en-US"/>
        </w:rPr>
        <w:t>ing</w:t>
      </w:r>
      <w:r w:rsidR="00E47D53">
        <w:rPr>
          <w:rFonts w:ascii="Arial Narrow" w:hAnsi="Arial Narrow"/>
          <w:lang w:val="en-US"/>
        </w:rPr>
        <w:t xml:space="preserve"> </w:t>
      </w:r>
      <w:r w:rsidRPr="00870750">
        <w:rPr>
          <w:rFonts w:ascii="Arial Narrow" w:hAnsi="Arial Narrow"/>
          <w:lang w:val="en-US"/>
        </w:rPr>
        <w:t>a more detailed qualitative analysis</w:t>
      </w:r>
      <w:r w:rsidR="00405CD0" w:rsidRPr="00870750">
        <w:rPr>
          <w:rFonts w:ascii="Arial Narrow" w:hAnsi="Arial Narrow"/>
          <w:lang w:val="en-US"/>
        </w:rPr>
        <w:t xml:space="preserve"> </w:t>
      </w:r>
      <w:r w:rsidR="00821BC7">
        <w:rPr>
          <w:rFonts w:ascii="Arial Narrow" w:hAnsi="Arial Narrow"/>
          <w:lang w:val="en-US"/>
        </w:rPr>
        <w:t>(for example, of</w:t>
      </w:r>
      <w:r w:rsidRPr="00870750">
        <w:rPr>
          <w:rFonts w:ascii="Arial Narrow" w:hAnsi="Arial Narrow"/>
          <w:lang w:val="en-US"/>
        </w:rPr>
        <w:t xml:space="preserve"> the tone and fram</w:t>
      </w:r>
      <w:r w:rsidR="00666C23" w:rsidRPr="00870750">
        <w:rPr>
          <w:rFonts w:ascii="Arial Narrow" w:hAnsi="Arial Narrow"/>
          <w:lang w:val="en-US"/>
        </w:rPr>
        <w:t>ing</w:t>
      </w:r>
      <w:r w:rsidRPr="00870750">
        <w:rPr>
          <w:rFonts w:ascii="Arial Narrow" w:hAnsi="Arial Narrow"/>
          <w:lang w:val="en-US"/>
        </w:rPr>
        <w:t xml:space="preserve"> of the </w:t>
      </w:r>
      <w:r w:rsidR="008B4BAD" w:rsidRPr="00870750">
        <w:rPr>
          <w:rFonts w:ascii="Arial Narrow" w:hAnsi="Arial Narrow"/>
          <w:lang w:val="en-US"/>
        </w:rPr>
        <w:t>news</w:t>
      </w:r>
      <w:r w:rsidR="00666C23" w:rsidRPr="00870750">
        <w:rPr>
          <w:rFonts w:ascii="Arial Narrow" w:hAnsi="Arial Narrow"/>
          <w:lang w:val="en-US"/>
        </w:rPr>
        <w:t xml:space="preserve"> item</w:t>
      </w:r>
      <w:r w:rsidR="00E47D53">
        <w:rPr>
          <w:rFonts w:ascii="Arial Narrow" w:hAnsi="Arial Narrow"/>
          <w:lang w:val="en-US"/>
        </w:rPr>
        <w:t>).</w:t>
      </w:r>
    </w:p>
    <w:p w14:paraId="049A975F" w14:textId="565003DB" w:rsidR="00405CD0" w:rsidRPr="00870750" w:rsidRDefault="00405CD0" w:rsidP="00A05C8A">
      <w:pPr>
        <w:ind w:firstLine="720"/>
        <w:jc w:val="both"/>
        <w:rPr>
          <w:rFonts w:ascii="Arial Narrow" w:hAnsi="Arial Narrow"/>
          <w:lang w:val="en-US"/>
        </w:rPr>
      </w:pPr>
      <w:r w:rsidRPr="00870750">
        <w:rPr>
          <w:rFonts w:ascii="Arial Narrow" w:hAnsi="Arial Narrow"/>
          <w:lang w:val="en-US"/>
        </w:rPr>
        <w:t>During the period of election silence, the program</w:t>
      </w:r>
      <w:r w:rsidR="008B4BAD" w:rsidRPr="00870750">
        <w:rPr>
          <w:rFonts w:ascii="Arial Narrow" w:hAnsi="Arial Narrow"/>
          <w:lang w:val="en-US"/>
        </w:rPr>
        <w:t>me</w:t>
      </w:r>
      <w:r w:rsidRPr="00870750">
        <w:rPr>
          <w:rFonts w:ascii="Arial Narrow" w:hAnsi="Arial Narrow"/>
          <w:lang w:val="en-US"/>
        </w:rPr>
        <w:t xml:space="preserve"> </w:t>
      </w:r>
      <w:r w:rsidR="00821BC7">
        <w:rPr>
          <w:rFonts w:ascii="Arial Narrow" w:hAnsi="Arial Narrow"/>
          <w:lang w:val="en-US"/>
        </w:rPr>
        <w:t>shall be</w:t>
      </w:r>
      <w:r w:rsidRPr="00870750">
        <w:rPr>
          <w:rFonts w:ascii="Arial Narrow" w:hAnsi="Arial Narrow"/>
          <w:lang w:val="en-US"/>
        </w:rPr>
        <w:t xml:space="preserve"> monitored, </w:t>
      </w:r>
      <w:r w:rsidR="008B4BAD" w:rsidRPr="00870750">
        <w:rPr>
          <w:rFonts w:ascii="Arial Narrow" w:hAnsi="Arial Narrow"/>
          <w:lang w:val="en-US"/>
        </w:rPr>
        <w:t>while</w:t>
      </w:r>
      <w:r w:rsidRPr="00870750">
        <w:rPr>
          <w:rFonts w:ascii="Arial Narrow" w:hAnsi="Arial Narrow"/>
          <w:lang w:val="en-US"/>
        </w:rPr>
        <w:t xml:space="preserve"> content analysis </w:t>
      </w:r>
      <w:r w:rsidR="008B4BAD" w:rsidRPr="00870750">
        <w:rPr>
          <w:rFonts w:ascii="Arial Narrow" w:hAnsi="Arial Narrow"/>
          <w:lang w:val="en-US"/>
        </w:rPr>
        <w:t xml:space="preserve">– </w:t>
      </w:r>
      <w:r w:rsidRPr="00870750">
        <w:rPr>
          <w:rFonts w:ascii="Arial Narrow" w:hAnsi="Arial Narrow"/>
          <w:lang w:val="en-US"/>
        </w:rPr>
        <w:t>and, if necessary, disc</w:t>
      </w:r>
      <w:r w:rsidR="008B4BAD" w:rsidRPr="00870750">
        <w:rPr>
          <w:rFonts w:ascii="Arial Narrow" w:hAnsi="Arial Narrow"/>
          <w:lang w:val="en-US"/>
        </w:rPr>
        <w:t>ourse</w:t>
      </w:r>
      <w:r w:rsidRPr="00870750">
        <w:rPr>
          <w:rFonts w:ascii="Arial Narrow" w:hAnsi="Arial Narrow"/>
          <w:lang w:val="en-US"/>
        </w:rPr>
        <w:t xml:space="preserve"> analysis</w:t>
      </w:r>
      <w:r w:rsidR="008B4BAD" w:rsidRPr="00870750">
        <w:rPr>
          <w:rFonts w:ascii="Arial Narrow" w:hAnsi="Arial Narrow"/>
          <w:lang w:val="en-US"/>
        </w:rPr>
        <w:t xml:space="preserve"> – </w:t>
      </w:r>
      <w:r w:rsidR="00821BC7">
        <w:rPr>
          <w:rFonts w:ascii="Arial Narrow" w:hAnsi="Arial Narrow"/>
          <w:lang w:val="en-US"/>
        </w:rPr>
        <w:t>shall be</w:t>
      </w:r>
      <w:r w:rsidRPr="00870750">
        <w:rPr>
          <w:rFonts w:ascii="Arial Narrow" w:hAnsi="Arial Narrow"/>
          <w:lang w:val="en-US"/>
        </w:rPr>
        <w:t xml:space="preserve"> </w:t>
      </w:r>
      <w:r w:rsidR="008B4BAD" w:rsidRPr="00870750">
        <w:rPr>
          <w:rFonts w:ascii="Arial Narrow" w:hAnsi="Arial Narrow"/>
          <w:lang w:val="en-US"/>
        </w:rPr>
        <w:t>performed only of</w:t>
      </w:r>
      <w:r w:rsidR="00666C23" w:rsidRPr="00870750">
        <w:rPr>
          <w:rFonts w:ascii="Arial Narrow" w:hAnsi="Arial Narrow"/>
          <w:lang w:val="en-US"/>
        </w:rPr>
        <w:t xml:space="preserve"> items</w:t>
      </w:r>
      <w:r w:rsidRPr="00870750">
        <w:rPr>
          <w:rFonts w:ascii="Arial Narrow" w:hAnsi="Arial Narrow"/>
          <w:lang w:val="en-US"/>
        </w:rPr>
        <w:t xml:space="preserve">/contents </w:t>
      </w:r>
      <w:r w:rsidR="008B4BAD" w:rsidRPr="00870750">
        <w:rPr>
          <w:rFonts w:ascii="Arial Narrow" w:hAnsi="Arial Narrow"/>
          <w:lang w:val="en-US"/>
        </w:rPr>
        <w:t xml:space="preserve">the </w:t>
      </w:r>
      <w:r w:rsidRPr="00870750">
        <w:rPr>
          <w:rFonts w:ascii="Arial Narrow" w:hAnsi="Arial Narrow"/>
          <w:lang w:val="en-US"/>
        </w:rPr>
        <w:t xml:space="preserve">broadcasting </w:t>
      </w:r>
      <w:r w:rsidR="008B4BAD" w:rsidRPr="00870750">
        <w:rPr>
          <w:rFonts w:ascii="Arial Narrow" w:hAnsi="Arial Narrow"/>
          <w:lang w:val="en-US"/>
        </w:rPr>
        <w:t xml:space="preserve">of which </w:t>
      </w:r>
      <w:r w:rsidR="00C30F0B" w:rsidRPr="00870750">
        <w:rPr>
          <w:rFonts w:ascii="Arial Narrow" w:hAnsi="Arial Narrow"/>
          <w:lang w:val="en-US"/>
        </w:rPr>
        <w:t>constitutes potential</w:t>
      </w:r>
      <w:r w:rsidRPr="00870750">
        <w:rPr>
          <w:rFonts w:ascii="Arial Narrow" w:hAnsi="Arial Narrow"/>
          <w:lang w:val="en-US"/>
        </w:rPr>
        <w:t xml:space="preserve"> violation of the elect</w:t>
      </w:r>
      <w:r w:rsidR="00821BC7">
        <w:rPr>
          <w:rFonts w:ascii="Arial Narrow" w:hAnsi="Arial Narrow"/>
          <w:lang w:val="en-US"/>
        </w:rPr>
        <w:t>ion</w:t>
      </w:r>
      <w:r w:rsidRPr="00870750">
        <w:rPr>
          <w:rFonts w:ascii="Arial Narrow" w:hAnsi="Arial Narrow"/>
          <w:lang w:val="en-US"/>
        </w:rPr>
        <w:t xml:space="preserve"> silence.</w:t>
      </w:r>
    </w:p>
    <w:p w14:paraId="0394BFDF" w14:textId="051B6F15" w:rsidR="00405CD0" w:rsidRPr="00870750" w:rsidRDefault="00405CD0" w:rsidP="00A05C8A">
      <w:pPr>
        <w:ind w:firstLine="720"/>
        <w:jc w:val="both"/>
        <w:rPr>
          <w:rFonts w:ascii="Arial Narrow" w:hAnsi="Arial Narrow"/>
          <w:lang w:val="en-US"/>
        </w:rPr>
      </w:pPr>
      <w:r w:rsidRPr="00870750">
        <w:rPr>
          <w:rFonts w:ascii="Arial Narrow" w:hAnsi="Arial Narrow"/>
          <w:lang w:val="en-US"/>
        </w:rPr>
        <w:t xml:space="preserve">The monitoring of media reporting during elections </w:t>
      </w:r>
      <w:r w:rsidR="00821BC7">
        <w:rPr>
          <w:rFonts w:ascii="Arial Narrow" w:hAnsi="Arial Narrow"/>
          <w:lang w:val="en-US"/>
        </w:rPr>
        <w:t>shall be</w:t>
      </w:r>
      <w:r w:rsidRPr="00870750">
        <w:rPr>
          <w:rFonts w:ascii="Arial Narrow" w:hAnsi="Arial Narrow"/>
          <w:lang w:val="en-US"/>
        </w:rPr>
        <w:t xml:space="preserve"> conducted by the employees of the Programm</w:t>
      </w:r>
      <w:r w:rsidR="00BA2BED" w:rsidRPr="00870750">
        <w:rPr>
          <w:rFonts w:ascii="Arial Narrow" w:hAnsi="Arial Narrow"/>
          <w:lang w:val="en-US"/>
        </w:rPr>
        <w:t>e Affairs</w:t>
      </w:r>
      <w:r w:rsidRPr="00870750">
        <w:rPr>
          <w:rFonts w:ascii="Arial Narrow" w:hAnsi="Arial Narrow"/>
          <w:lang w:val="en-US"/>
        </w:rPr>
        <w:t xml:space="preserve"> Department in the Agency for Audio and Audiovisual Media Services, associates employed in other departments </w:t>
      </w:r>
      <w:r w:rsidR="00BA2BED" w:rsidRPr="00870750">
        <w:rPr>
          <w:rFonts w:ascii="Arial Narrow" w:hAnsi="Arial Narrow"/>
          <w:lang w:val="en-US"/>
        </w:rPr>
        <w:t>of</w:t>
      </w:r>
      <w:r w:rsidRPr="00870750">
        <w:rPr>
          <w:rFonts w:ascii="Arial Narrow" w:hAnsi="Arial Narrow"/>
          <w:lang w:val="en-US"/>
        </w:rPr>
        <w:t xml:space="preserve"> the Agency's Professional Service</w:t>
      </w:r>
      <w:r w:rsidR="009F326D">
        <w:rPr>
          <w:rFonts w:ascii="Arial Narrow" w:hAnsi="Arial Narrow"/>
          <w:lang w:val="en-US"/>
        </w:rPr>
        <w:t>s</w:t>
      </w:r>
      <w:r w:rsidRPr="00870750">
        <w:rPr>
          <w:rFonts w:ascii="Arial Narrow" w:hAnsi="Arial Narrow"/>
          <w:lang w:val="en-US"/>
        </w:rPr>
        <w:t xml:space="preserve">, as well as external </w:t>
      </w:r>
      <w:r w:rsidR="00BA2BED" w:rsidRPr="00870750">
        <w:rPr>
          <w:rFonts w:ascii="Arial Narrow" w:hAnsi="Arial Narrow"/>
          <w:lang w:val="en-US"/>
        </w:rPr>
        <w:t xml:space="preserve">associates </w:t>
      </w:r>
      <w:r w:rsidRPr="00870750">
        <w:rPr>
          <w:rFonts w:ascii="Arial Narrow" w:hAnsi="Arial Narrow"/>
          <w:lang w:val="en-US"/>
        </w:rPr>
        <w:t xml:space="preserve">engaged through a </w:t>
      </w:r>
      <w:r w:rsidR="00193B48">
        <w:rPr>
          <w:rFonts w:ascii="Arial Narrow" w:hAnsi="Arial Narrow"/>
          <w:lang w:val="en-US"/>
        </w:rPr>
        <w:t>temporary staffing</w:t>
      </w:r>
      <w:r w:rsidR="00193B48" w:rsidRPr="00193B48">
        <w:rPr>
          <w:rFonts w:ascii="Arial Narrow" w:hAnsi="Arial Narrow"/>
          <w:lang w:val="en-US"/>
        </w:rPr>
        <w:t xml:space="preserve"> </w:t>
      </w:r>
      <w:r w:rsidR="00193B48" w:rsidRPr="00870750">
        <w:rPr>
          <w:rFonts w:ascii="Arial Narrow" w:hAnsi="Arial Narrow"/>
          <w:lang w:val="en-US"/>
        </w:rPr>
        <w:t>agency</w:t>
      </w:r>
      <w:r w:rsidRPr="00870750">
        <w:rPr>
          <w:rFonts w:ascii="Arial Narrow" w:hAnsi="Arial Narrow"/>
          <w:lang w:val="en-US"/>
        </w:rPr>
        <w:t xml:space="preserve">. The number of external </w:t>
      </w:r>
      <w:r w:rsidR="00BA2BED" w:rsidRPr="00870750">
        <w:rPr>
          <w:rFonts w:ascii="Arial Narrow" w:hAnsi="Arial Narrow"/>
          <w:lang w:val="en-US"/>
        </w:rPr>
        <w:t>associates</w:t>
      </w:r>
      <w:r w:rsidR="00193B48">
        <w:rPr>
          <w:rFonts w:ascii="Arial Narrow" w:hAnsi="Arial Narrow"/>
          <w:lang w:val="en-US"/>
        </w:rPr>
        <w:t xml:space="preserve"> </w:t>
      </w:r>
      <w:r w:rsidR="00193B48" w:rsidRPr="006F08DF">
        <w:rPr>
          <w:rFonts w:ascii="Arial Narrow" w:hAnsi="Arial Narrow"/>
          <w:lang w:val="en-US"/>
        </w:rPr>
        <w:t>shall be</w:t>
      </w:r>
      <w:r w:rsidRPr="006F08DF">
        <w:rPr>
          <w:rFonts w:ascii="Arial Narrow" w:hAnsi="Arial Narrow"/>
          <w:lang w:val="en-US"/>
        </w:rPr>
        <w:t xml:space="preserve"> determined sp</w:t>
      </w:r>
      <w:r w:rsidR="00193B48" w:rsidRPr="006F08DF">
        <w:rPr>
          <w:rFonts w:ascii="Arial Narrow" w:hAnsi="Arial Narrow"/>
          <w:lang w:val="en-US"/>
        </w:rPr>
        <w:t>ecifical</w:t>
      </w:r>
      <w:r w:rsidRPr="006F08DF">
        <w:rPr>
          <w:rFonts w:ascii="Arial Narrow" w:hAnsi="Arial Narrow"/>
          <w:lang w:val="en-US"/>
        </w:rPr>
        <w:t xml:space="preserve">ly for each </w:t>
      </w:r>
      <w:r w:rsidR="00BA2BED" w:rsidRPr="006F08DF">
        <w:rPr>
          <w:rFonts w:ascii="Arial Narrow" w:hAnsi="Arial Narrow"/>
          <w:lang w:val="en-US"/>
        </w:rPr>
        <w:t xml:space="preserve">particular </w:t>
      </w:r>
      <w:r w:rsidRPr="006F08DF">
        <w:rPr>
          <w:rFonts w:ascii="Arial Narrow" w:hAnsi="Arial Narrow"/>
          <w:lang w:val="en-US"/>
        </w:rPr>
        <w:t xml:space="preserve">electoral process and </w:t>
      </w:r>
      <w:r w:rsidR="00193B48" w:rsidRPr="006F08DF">
        <w:rPr>
          <w:rFonts w:ascii="Arial Narrow" w:hAnsi="Arial Narrow"/>
          <w:lang w:val="en-US"/>
        </w:rPr>
        <w:t>shall d</w:t>
      </w:r>
      <w:r w:rsidRPr="006F08DF">
        <w:rPr>
          <w:rFonts w:ascii="Arial Narrow" w:hAnsi="Arial Narrow"/>
          <w:lang w:val="en-US"/>
        </w:rPr>
        <w:t>iffer</w:t>
      </w:r>
      <w:r w:rsidR="00BA2BED" w:rsidRPr="006F08DF">
        <w:rPr>
          <w:rFonts w:ascii="Arial Narrow" w:hAnsi="Arial Narrow"/>
          <w:lang w:val="en-US"/>
        </w:rPr>
        <w:t xml:space="preserve"> from one</w:t>
      </w:r>
      <w:r w:rsidRPr="006F08DF">
        <w:rPr>
          <w:rFonts w:ascii="Arial Narrow" w:hAnsi="Arial Narrow"/>
          <w:lang w:val="en-US"/>
        </w:rPr>
        <w:t xml:space="preserve"> monitoring period</w:t>
      </w:r>
      <w:r w:rsidR="00BA2BED" w:rsidRPr="006F08DF">
        <w:rPr>
          <w:rFonts w:ascii="Arial Narrow" w:hAnsi="Arial Narrow"/>
          <w:lang w:val="en-US"/>
        </w:rPr>
        <w:t xml:space="preserve"> to another</w:t>
      </w:r>
      <w:r w:rsidRPr="006F08DF">
        <w:rPr>
          <w:rFonts w:ascii="Arial Narrow" w:hAnsi="Arial Narrow"/>
          <w:lang w:val="en-US"/>
        </w:rPr>
        <w:t xml:space="preserve">, due to the </w:t>
      </w:r>
      <w:r w:rsidR="00193B48" w:rsidRPr="006F08DF">
        <w:rPr>
          <w:rFonts w:ascii="Arial Narrow" w:hAnsi="Arial Narrow"/>
          <w:lang w:val="en-US"/>
        </w:rPr>
        <w:t xml:space="preserve">varying </w:t>
      </w:r>
      <w:r w:rsidRPr="006F08DF">
        <w:rPr>
          <w:rFonts w:ascii="Arial Narrow" w:hAnsi="Arial Narrow"/>
          <w:lang w:val="en-US"/>
        </w:rPr>
        <w:t>number</w:t>
      </w:r>
      <w:r w:rsidR="00193B48" w:rsidRPr="006F08DF">
        <w:rPr>
          <w:rFonts w:ascii="Arial Narrow" w:hAnsi="Arial Narrow"/>
          <w:lang w:val="en-US"/>
        </w:rPr>
        <w:t>s</w:t>
      </w:r>
      <w:r w:rsidRPr="006F08DF">
        <w:rPr>
          <w:rFonts w:ascii="Arial Narrow" w:hAnsi="Arial Narrow"/>
          <w:lang w:val="en-US"/>
        </w:rPr>
        <w:t xml:space="preserve"> of media</w:t>
      </w:r>
      <w:r w:rsidR="00BA2BED" w:rsidRPr="006F08DF">
        <w:rPr>
          <w:rFonts w:ascii="Arial Narrow" w:hAnsi="Arial Narrow"/>
          <w:lang w:val="en-US"/>
        </w:rPr>
        <w:t xml:space="preserve"> outlets</w:t>
      </w:r>
      <w:r w:rsidR="00193B48" w:rsidRPr="006F08DF">
        <w:rPr>
          <w:rFonts w:ascii="Arial Narrow" w:hAnsi="Arial Narrow"/>
          <w:lang w:val="en-US"/>
        </w:rPr>
        <w:t xml:space="preserve"> </w:t>
      </w:r>
      <w:r w:rsidRPr="006F08DF">
        <w:rPr>
          <w:rFonts w:ascii="Arial Narrow" w:hAnsi="Arial Narrow"/>
          <w:lang w:val="en-US"/>
        </w:rPr>
        <w:t>c</w:t>
      </w:r>
      <w:r w:rsidR="00193B48" w:rsidRPr="006F08DF">
        <w:rPr>
          <w:rFonts w:ascii="Arial Narrow" w:hAnsi="Arial Narrow"/>
          <w:lang w:val="en-US"/>
        </w:rPr>
        <w:t>overed</w:t>
      </w:r>
      <w:r w:rsidRPr="006F08DF">
        <w:rPr>
          <w:rFonts w:ascii="Arial Narrow" w:hAnsi="Arial Narrow"/>
          <w:lang w:val="en-US"/>
        </w:rPr>
        <w:t>.</w:t>
      </w:r>
      <w:r w:rsidRPr="00870750">
        <w:rPr>
          <w:rFonts w:ascii="Arial Narrow" w:hAnsi="Arial Narrow"/>
          <w:lang w:val="en-US"/>
        </w:rPr>
        <w:t xml:space="preserve"> The </w:t>
      </w:r>
      <w:r w:rsidR="00BA2BED" w:rsidRPr="00870750">
        <w:rPr>
          <w:rFonts w:ascii="Arial Narrow" w:hAnsi="Arial Narrow"/>
          <w:lang w:val="en-US"/>
        </w:rPr>
        <w:t>key</w:t>
      </w:r>
      <w:r w:rsidRPr="00870750">
        <w:rPr>
          <w:rFonts w:ascii="Arial Narrow" w:hAnsi="Arial Narrow"/>
          <w:lang w:val="en-US"/>
        </w:rPr>
        <w:t xml:space="preserve"> requirements for selecting external associates are</w:t>
      </w:r>
      <w:r w:rsidR="00801B97" w:rsidRPr="00870750">
        <w:rPr>
          <w:rFonts w:ascii="Arial Narrow" w:hAnsi="Arial Narrow"/>
          <w:lang w:val="en-US"/>
        </w:rPr>
        <w:t xml:space="preserve"> that the </w:t>
      </w:r>
      <w:r w:rsidR="00193B48">
        <w:rPr>
          <w:rFonts w:ascii="Arial Narrow" w:hAnsi="Arial Narrow"/>
          <w:lang w:val="en-US"/>
        </w:rPr>
        <w:t>latter</w:t>
      </w:r>
      <w:r w:rsidR="00801B97" w:rsidRPr="00870750">
        <w:rPr>
          <w:rFonts w:ascii="Arial Narrow" w:hAnsi="Arial Narrow"/>
          <w:lang w:val="en-US"/>
        </w:rPr>
        <w:t xml:space="preserve"> </w:t>
      </w:r>
      <w:r w:rsidR="00193B48" w:rsidRPr="006F08DF">
        <w:rPr>
          <w:rFonts w:ascii="Arial Narrow" w:hAnsi="Arial Narrow"/>
          <w:lang w:val="en-US"/>
        </w:rPr>
        <w:t>hold</w:t>
      </w:r>
      <w:r w:rsidR="00BA2BED" w:rsidRPr="00870750">
        <w:rPr>
          <w:rFonts w:ascii="Arial Narrow" w:hAnsi="Arial Narrow"/>
          <w:lang w:val="en-US"/>
        </w:rPr>
        <w:t xml:space="preserve"> </w:t>
      </w:r>
      <w:r w:rsidRPr="00870750">
        <w:rPr>
          <w:rFonts w:ascii="Arial Narrow" w:hAnsi="Arial Narrow"/>
          <w:lang w:val="en-US"/>
        </w:rPr>
        <w:t xml:space="preserve">a university degree, </w:t>
      </w:r>
      <w:r w:rsidR="00193B48">
        <w:rPr>
          <w:rFonts w:ascii="Arial Narrow" w:hAnsi="Arial Narrow"/>
          <w:lang w:val="en-US"/>
        </w:rPr>
        <w:t xml:space="preserve">are </w:t>
      </w:r>
      <w:r w:rsidRPr="00870750">
        <w:rPr>
          <w:rFonts w:ascii="Arial Narrow" w:hAnsi="Arial Narrow"/>
          <w:lang w:val="en-US"/>
        </w:rPr>
        <w:t>not member</w:t>
      </w:r>
      <w:r w:rsidR="00193B48">
        <w:rPr>
          <w:rFonts w:ascii="Arial Narrow" w:hAnsi="Arial Narrow"/>
          <w:lang w:val="en-US"/>
        </w:rPr>
        <w:t>s</w:t>
      </w:r>
      <w:r w:rsidRPr="00870750">
        <w:rPr>
          <w:rFonts w:ascii="Arial Narrow" w:hAnsi="Arial Narrow"/>
          <w:lang w:val="en-US"/>
        </w:rPr>
        <w:t xml:space="preserve"> of a</w:t>
      </w:r>
      <w:r w:rsidR="00801B97" w:rsidRPr="00870750">
        <w:rPr>
          <w:rFonts w:ascii="Arial Narrow" w:hAnsi="Arial Narrow"/>
          <w:lang w:val="en-US"/>
        </w:rPr>
        <w:t>ny</w:t>
      </w:r>
      <w:r w:rsidRPr="00870750">
        <w:rPr>
          <w:rFonts w:ascii="Arial Narrow" w:hAnsi="Arial Narrow"/>
          <w:lang w:val="en-US"/>
        </w:rPr>
        <w:t xml:space="preserve"> political party and </w:t>
      </w:r>
      <w:r w:rsidR="00193B48">
        <w:rPr>
          <w:rFonts w:ascii="Arial Narrow" w:hAnsi="Arial Narrow"/>
          <w:lang w:val="en-US"/>
        </w:rPr>
        <w:t>are</w:t>
      </w:r>
      <w:r w:rsidR="00801B97" w:rsidRPr="00870750">
        <w:rPr>
          <w:rFonts w:ascii="Arial Narrow" w:hAnsi="Arial Narrow"/>
          <w:lang w:val="en-US"/>
        </w:rPr>
        <w:t xml:space="preserve"> </w:t>
      </w:r>
      <w:r w:rsidR="00C30F0B" w:rsidRPr="00870750">
        <w:rPr>
          <w:rFonts w:ascii="Arial Narrow" w:hAnsi="Arial Narrow"/>
          <w:lang w:val="en-US"/>
        </w:rPr>
        <w:t>not employed</w:t>
      </w:r>
      <w:r w:rsidRPr="00870750">
        <w:rPr>
          <w:rFonts w:ascii="Arial Narrow" w:hAnsi="Arial Narrow"/>
          <w:lang w:val="en-US"/>
        </w:rPr>
        <w:t xml:space="preserve"> in </w:t>
      </w:r>
      <w:r w:rsidR="00801B97" w:rsidRPr="00870750">
        <w:rPr>
          <w:rFonts w:ascii="Arial Narrow" w:hAnsi="Arial Narrow"/>
          <w:lang w:val="en-US"/>
        </w:rPr>
        <w:t xml:space="preserve">any </w:t>
      </w:r>
      <w:r w:rsidRPr="00870750">
        <w:rPr>
          <w:rFonts w:ascii="Arial Narrow" w:hAnsi="Arial Narrow"/>
          <w:lang w:val="en-US"/>
        </w:rPr>
        <w:t>radio or television</w:t>
      </w:r>
      <w:r w:rsidR="00801B97" w:rsidRPr="00870750">
        <w:rPr>
          <w:rFonts w:ascii="Arial Narrow" w:hAnsi="Arial Narrow"/>
          <w:lang w:val="en-US"/>
        </w:rPr>
        <w:t xml:space="preserve"> station</w:t>
      </w:r>
      <w:r w:rsidRPr="00870750">
        <w:rPr>
          <w:rFonts w:ascii="Arial Narrow" w:hAnsi="Arial Narrow"/>
          <w:lang w:val="en-US"/>
        </w:rPr>
        <w:t xml:space="preserve"> (which they need to </w:t>
      </w:r>
      <w:r w:rsidR="00801B97" w:rsidRPr="00870750">
        <w:rPr>
          <w:rFonts w:ascii="Arial Narrow" w:hAnsi="Arial Narrow"/>
          <w:lang w:val="en-US"/>
        </w:rPr>
        <w:t xml:space="preserve">verify </w:t>
      </w:r>
      <w:r w:rsidR="00C30F0B" w:rsidRPr="00870750">
        <w:rPr>
          <w:rFonts w:ascii="Arial Narrow" w:hAnsi="Arial Narrow"/>
          <w:lang w:val="en-US"/>
        </w:rPr>
        <w:t xml:space="preserve">by </w:t>
      </w:r>
      <w:r w:rsidR="00193B48">
        <w:rPr>
          <w:rFonts w:ascii="Arial Narrow" w:hAnsi="Arial Narrow"/>
          <w:lang w:val="en-US"/>
        </w:rPr>
        <w:t xml:space="preserve">means of </w:t>
      </w:r>
      <w:r w:rsidR="00C30F0B" w:rsidRPr="00870750">
        <w:rPr>
          <w:rFonts w:ascii="Arial Narrow" w:hAnsi="Arial Narrow"/>
          <w:lang w:val="en-US"/>
        </w:rPr>
        <w:t>a</w:t>
      </w:r>
      <w:r w:rsidRPr="00870750">
        <w:rPr>
          <w:rFonts w:ascii="Arial Narrow" w:hAnsi="Arial Narrow"/>
          <w:lang w:val="en-US"/>
        </w:rPr>
        <w:t xml:space="preserve"> </w:t>
      </w:r>
      <w:r w:rsidR="00801B97" w:rsidRPr="00870750">
        <w:rPr>
          <w:rFonts w:ascii="Arial Narrow" w:hAnsi="Arial Narrow"/>
          <w:lang w:val="en-US"/>
        </w:rPr>
        <w:t xml:space="preserve">written </w:t>
      </w:r>
      <w:r w:rsidRPr="00870750">
        <w:rPr>
          <w:rFonts w:ascii="Arial Narrow" w:hAnsi="Arial Narrow"/>
          <w:lang w:val="en-US"/>
        </w:rPr>
        <w:t>statement</w:t>
      </w:r>
      <w:r w:rsidR="00193B48">
        <w:rPr>
          <w:rFonts w:ascii="Arial Narrow" w:hAnsi="Arial Narrow"/>
          <w:lang w:val="en-US"/>
        </w:rPr>
        <w:t>).</w:t>
      </w:r>
    </w:p>
    <w:p w14:paraId="410453BE" w14:textId="77777777" w:rsidR="00E33D91" w:rsidRPr="00870750" w:rsidRDefault="00E33D91" w:rsidP="00E33D91">
      <w:pPr>
        <w:jc w:val="both"/>
        <w:rPr>
          <w:rFonts w:ascii="Arial Narrow" w:hAnsi="Arial Narrow"/>
          <w:lang w:val="en-US"/>
        </w:rPr>
      </w:pPr>
    </w:p>
    <w:p w14:paraId="2094D87F" w14:textId="57374C00" w:rsidR="00BC3FCD" w:rsidRPr="00442348" w:rsidRDefault="00E33D91" w:rsidP="00C37069">
      <w:pPr>
        <w:jc w:val="both"/>
        <w:rPr>
          <w:rFonts w:ascii="Arial Narrow" w:hAnsi="Arial Narrow"/>
          <w:b/>
          <w:lang w:val="en-US"/>
        </w:rPr>
      </w:pPr>
      <w:r w:rsidRPr="00870750">
        <w:rPr>
          <w:rFonts w:ascii="Arial Narrow" w:hAnsi="Arial Narrow"/>
          <w:b/>
          <w:lang w:val="en-US"/>
        </w:rPr>
        <w:lastRenderedPageBreak/>
        <w:t xml:space="preserve">FORMS OF </w:t>
      </w:r>
      <w:r w:rsidR="0014682B" w:rsidRPr="00442348">
        <w:rPr>
          <w:rFonts w:ascii="Arial Narrow" w:hAnsi="Arial Narrow"/>
          <w:b/>
          <w:lang w:val="en-US"/>
        </w:rPr>
        <w:t xml:space="preserve">ELECTORAL </w:t>
      </w:r>
      <w:r w:rsidRPr="00442348">
        <w:rPr>
          <w:rFonts w:ascii="Arial Narrow" w:hAnsi="Arial Narrow"/>
          <w:b/>
          <w:lang w:val="en-US"/>
        </w:rPr>
        <w:t>M</w:t>
      </w:r>
      <w:r w:rsidRPr="00442348">
        <w:rPr>
          <w:rFonts w:ascii="Arial Narrow" w:hAnsi="Arial Narrow"/>
          <w:b/>
          <w:lang w:val="en-US"/>
        </w:rPr>
        <w:t xml:space="preserve">EDIA </w:t>
      </w:r>
      <w:r w:rsidR="00BC3FCD" w:rsidRPr="00442348">
        <w:rPr>
          <w:rFonts w:ascii="Arial Narrow" w:hAnsi="Arial Narrow"/>
          <w:b/>
          <w:lang w:val="en-US"/>
        </w:rPr>
        <w:t>PRESENTATION</w:t>
      </w:r>
      <w:r w:rsidR="001B1244" w:rsidRPr="00442348">
        <w:rPr>
          <w:rFonts w:ascii="Arial Narrow" w:hAnsi="Arial Narrow"/>
          <w:b/>
          <w:lang w:val="en-US"/>
        </w:rPr>
        <w:t xml:space="preserve"> </w:t>
      </w:r>
    </w:p>
    <w:p w14:paraId="18E2C173" w14:textId="4BBDBD9C" w:rsidR="001B1244" w:rsidRPr="00442348" w:rsidRDefault="001B1244" w:rsidP="00C37069">
      <w:pPr>
        <w:ind w:firstLine="720"/>
        <w:jc w:val="both"/>
        <w:rPr>
          <w:rFonts w:ascii="Arial Narrow" w:hAnsi="Arial Narrow"/>
          <w:lang w:val="en-US"/>
        </w:rPr>
      </w:pPr>
      <w:r w:rsidRPr="00442348">
        <w:rPr>
          <w:rFonts w:ascii="Arial Narrow" w:hAnsi="Arial Narrow"/>
          <w:lang w:val="en-US"/>
        </w:rPr>
        <w:t xml:space="preserve">The Agency’s monitoring covers all forms </w:t>
      </w:r>
      <w:r w:rsidR="00801B97" w:rsidRPr="00442348">
        <w:rPr>
          <w:rFonts w:ascii="Arial Narrow" w:hAnsi="Arial Narrow"/>
          <w:lang w:val="en-US"/>
        </w:rPr>
        <w:t xml:space="preserve">of </w:t>
      </w:r>
      <w:r w:rsidR="00442348" w:rsidRPr="00442348">
        <w:rPr>
          <w:rFonts w:ascii="Arial Narrow" w:hAnsi="Arial Narrow"/>
          <w:lang w:val="en-US"/>
        </w:rPr>
        <w:t>elect</w:t>
      </w:r>
      <w:r w:rsidR="00442348" w:rsidRPr="00442348">
        <w:rPr>
          <w:rFonts w:ascii="Arial Narrow" w:hAnsi="Arial Narrow"/>
          <w:lang w:val="en-US"/>
        </w:rPr>
        <w:t>o</w:t>
      </w:r>
      <w:r w:rsidR="00442348" w:rsidRPr="00442348">
        <w:rPr>
          <w:rFonts w:ascii="Arial Narrow" w:hAnsi="Arial Narrow"/>
          <w:lang w:val="en-US"/>
        </w:rPr>
        <w:t xml:space="preserve">ral </w:t>
      </w:r>
      <w:r w:rsidRPr="00442348">
        <w:rPr>
          <w:rFonts w:ascii="Arial Narrow" w:hAnsi="Arial Narrow"/>
          <w:lang w:val="en-US"/>
        </w:rPr>
        <w:t xml:space="preserve">media </w:t>
      </w:r>
      <w:r w:rsidR="0014682B" w:rsidRPr="00442348">
        <w:rPr>
          <w:rFonts w:ascii="Arial Narrow" w:hAnsi="Arial Narrow"/>
          <w:lang w:val="en-US"/>
        </w:rPr>
        <w:t xml:space="preserve">presentation </w:t>
      </w:r>
      <w:r w:rsidRPr="00442348">
        <w:rPr>
          <w:rFonts w:ascii="Arial Narrow" w:hAnsi="Arial Narrow"/>
          <w:lang w:val="en-US"/>
        </w:rPr>
        <w:t xml:space="preserve">aired </w:t>
      </w:r>
      <w:r w:rsidR="00C37069" w:rsidRPr="00442348">
        <w:rPr>
          <w:rFonts w:ascii="Arial Narrow" w:hAnsi="Arial Narrow"/>
          <w:lang w:val="en-US"/>
        </w:rPr>
        <w:t>as part of t</w:t>
      </w:r>
      <w:r w:rsidRPr="00442348">
        <w:rPr>
          <w:rFonts w:ascii="Arial Narrow" w:hAnsi="Arial Narrow"/>
          <w:lang w:val="en-US"/>
        </w:rPr>
        <w:t xml:space="preserve">he broadcasters’ programming services. </w:t>
      </w:r>
    </w:p>
    <w:p w14:paraId="559C7E61" w14:textId="1965E787" w:rsidR="00CB662A" w:rsidRPr="00442348" w:rsidRDefault="009160DE" w:rsidP="00CB662A">
      <w:pPr>
        <w:ind w:firstLine="720"/>
        <w:jc w:val="both"/>
        <w:rPr>
          <w:rFonts w:ascii="Arial Narrow" w:hAnsi="Arial Narrow"/>
          <w:lang w:val="en-US"/>
        </w:rPr>
      </w:pPr>
      <w:r w:rsidRPr="00442348">
        <w:rPr>
          <w:rFonts w:ascii="Arial Narrow" w:hAnsi="Arial Narrow"/>
          <w:lang w:val="en-US"/>
        </w:rPr>
        <w:t xml:space="preserve">The forms of electoral media presentation </w:t>
      </w:r>
      <w:r w:rsidR="00CB662A" w:rsidRPr="00442348">
        <w:rPr>
          <w:rFonts w:ascii="Arial Narrow" w:hAnsi="Arial Narrow"/>
          <w:lang w:val="en-US"/>
        </w:rPr>
        <w:t xml:space="preserve">include daily-information </w:t>
      </w:r>
      <w:r w:rsidR="00F66E30" w:rsidRPr="00442348">
        <w:rPr>
          <w:rFonts w:ascii="Arial Narrow" w:hAnsi="Arial Narrow"/>
          <w:lang w:val="en-US"/>
        </w:rPr>
        <w:t>broadcasts</w:t>
      </w:r>
      <w:r w:rsidR="00BC3FCD" w:rsidRPr="00442348">
        <w:rPr>
          <w:rFonts w:ascii="Arial Narrow" w:hAnsi="Arial Narrow"/>
          <w:lang w:val="en-US"/>
        </w:rPr>
        <w:t xml:space="preserve"> (newscasts</w:t>
      </w:r>
      <w:r w:rsidR="003F078E" w:rsidRPr="00442348">
        <w:rPr>
          <w:rFonts w:ascii="Arial Narrow" w:hAnsi="Arial Narrow"/>
          <w:lang w:val="en-US"/>
        </w:rPr>
        <w:t xml:space="preserve"> and journals), special information programmes (</w:t>
      </w:r>
      <w:r w:rsidR="00CB662A" w:rsidRPr="00442348">
        <w:rPr>
          <w:rFonts w:ascii="Arial Narrow" w:hAnsi="Arial Narrow"/>
          <w:lang w:val="en-US"/>
        </w:rPr>
        <w:t>interviews, debates or TV/radio face-offs, current-affairs programmes, current-affairs programmes with documentary approach and thematically specialized information programmes</w:t>
      </w:r>
      <w:r w:rsidR="003F078E" w:rsidRPr="00442348">
        <w:rPr>
          <w:rFonts w:ascii="Arial Narrow" w:hAnsi="Arial Narrow"/>
          <w:lang w:val="en-US"/>
        </w:rPr>
        <w:t>)</w:t>
      </w:r>
      <w:r w:rsidR="00CB662A" w:rsidRPr="00442348">
        <w:rPr>
          <w:rFonts w:ascii="Arial Narrow" w:hAnsi="Arial Narrow"/>
          <w:lang w:val="en-US"/>
        </w:rPr>
        <w:t xml:space="preserve">, free political presentation and paid political advertising. </w:t>
      </w:r>
    </w:p>
    <w:p w14:paraId="5F62B1C3" w14:textId="25226B01" w:rsidR="009160DE" w:rsidRPr="00CB662A" w:rsidRDefault="003F078E" w:rsidP="00C37069">
      <w:pPr>
        <w:ind w:firstLine="720"/>
        <w:jc w:val="both"/>
        <w:rPr>
          <w:rFonts w:ascii="Arial Narrow" w:hAnsi="Arial Narrow"/>
          <w:b/>
          <w:lang w:val="en-US"/>
        </w:rPr>
      </w:pPr>
      <w:r w:rsidRPr="00442348">
        <w:rPr>
          <w:rFonts w:ascii="Arial Narrow" w:hAnsi="Arial Narrow"/>
          <w:lang w:val="en-US"/>
        </w:rPr>
        <w:t xml:space="preserve">The </w:t>
      </w:r>
      <w:r w:rsidR="00F66E30" w:rsidRPr="00442348">
        <w:rPr>
          <w:rFonts w:ascii="Arial Narrow" w:hAnsi="Arial Narrow"/>
          <w:lang w:val="en-US"/>
        </w:rPr>
        <w:t>broadcasts</w:t>
      </w:r>
      <w:r w:rsidRPr="00442348">
        <w:rPr>
          <w:rFonts w:ascii="Arial Narrow" w:hAnsi="Arial Narrow"/>
          <w:lang w:val="en-US"/>
        </w:rPr>
        <w:t xml:space="preserve"> that are not related to the elections shall be analyzed if they involve participation or appearance of participants in the electoral process and/or representatives of the (state and local) government bodies, state institutions and organizations and legal and other entities </w:t>
      </w:r>
      <w:r w:rsidR="00547E1F" w:rsidRPr="00870750">
        <w:rPr>
          <w:rFonts w:ascii="Arial Narrow" w:hAnsi="Arial Narrow"/>
          <w:lang w:val="en-US"/>
        </w:rPr>
        <w:t xml:space="preserve">entrusted by law </w:t>
      </w:r>
      <w:r w:rsidR="00547E1F">
        <w:rPr>
          <w:rFonts w:ascii="Arial Narrow" w:hAnsi="Arial Narrow"/>
          <w:lang w:val="en-US"/>
        </w:rPr>
        <w:t>with</w:t>
      </w:r>
      <w:r w:rsidR="00547E1F" w:rsidRPr="00870750">
        <w:rPr>
          <w:rFonts w:ascii="Arial Narrow" w:hAnsi="Arial Narrow"/>
          <w:lang w:val="en-US"/>
        </w:rPr>
        <w:t xml:space="preserve"> public </w:t>
      </w:r>
      <w:r w:rsidR="00547E1F">
        <w:rPr>
          <w:rFonts w:ascii="Arial Narrow" w:hAnsi="Arial Narrow"/>
          <w:lang w:val="en-US"/>
        </w:rPr>
        <w:t>powers</w:t>
      </w:r>
      <w:r w:rsidRPr="00442348">
        <w:rPr>
          <w:rFonts w:ascii="Arial Narrow" w:hAnsi="Arial Narrow"/>
          <w:lang w:val="en-US"/>
        </w:rPr>
        <w:t xml:space="preserve">. </w:t>
      </w:r>
      <w:r w:rsidR="00855540" w:rsidRPr="00442348">
        <w:rPr>
          <w:rFonts w:ascii="Arial Narrow" w:hAnsi="Arial Narrow"/>
          <w:lang w:val="en-US"/>
        </w:rPr>
        <w:t xml:space="preserve"> The programmes intended for</w:t>
      </w:r>
      <w:r w:rsidRPr="00442348">
        <w:rPr>
          <w:rFonts w:ascii="Arial Narrow" w:hAnsi="Arial Narrow"/>
          <w:lang w:val="en-US"/>
        </w:rPr>
        <w:t xml:space="preserve"> juvenile audience</w:t>
      </w:r>
      <w:r w:rsidR="00855540" w:rsidRPr="00442348">
        <w:rPr>
          <w:rFonts w:ascii="Arial Narrow" w:hAnsi="Arial Narrow"/>
          <w:lang w:val="en-US"/>
        </w:rPr>
        <w:t>s</w:t>
      </w:r>
      <w:r w:rsidRPr="00442348">
        <w:rPr>
          <w:rFonts w:ascii="Arial Narrow" w:hAnsi="Arial Narrow"/>
          <w:lang w:val="en-US"/>
        </w:rPr>
        <w:t xml:space="preserve"> must not be used for electoral media presentation.</w:t>
      </w:r>
      <w:r>
        <w:rPr>
          <w:rFonts w:ascii="Arial Narrow" w:hAnsi="Arial Narrow"/>
          <w:lang w:val="en-US"/>
        </w:rPr>
        <w:t xml:space="preserve"> </w:t>
      </w:r>
    </w:p>
    <w:p w14:paraId="6410942C" w14:textId="77777777" w:rsidR="00855540" w:rsidRDefault="00855540" w:rsidP="00503454">
      <w:pPr>
        <w:ind w:firstLine="720"/>
        <w:jc w:val="both"/>
        <w:rPr>
          <w:rFonts w:ascii="Arial Narrow" w:hAnsi="Arial Narrow"/>
          <w:lang w:val="en-US"/>
        </w:rPr>
      </w:pPr>
    </w:p>
    <w:p w14:paraId="2B9E3FB7" w14:textId="309CDB5C" w:rsidR="00855540" w:rsidRPr="00442348" w:rsidRDefault="00855540" w:rsidP="00855540">
      <w:pPr>
        <w:ind w:firstLine="720"/>
        <w:jc w:val="right"/>
        <w:rPr>
          <w:rFonts w:ascii="Arial Narrow" w:hAnsi="Arial Narrow"/>
          <w:b/>
          <w:sz w:val="20"/>
          <w:szCs w:val="20"/>
          <w:lang w:val="en-US"/>
        </w:rPr>
      </w:pPr>
      <w:r>
        <w:rPr>
          <w:rFonts w:ascii="Arial Narrow" w:hAnsi="Arial Narrow"/>
          <w:lang w:val="en-US"/>
        </w:rPr>
        <w:tab/>
      </w:r>
      <w:r w:rsidR="00F66E30" w:rsidRPr="00442348">
        <w:rPr>
          <w:rFonts w:ascii="Arial Narrow" w:hAnsi="Arial Narrow"/>
          <w:b/>
          <w:sz w:val="20"/>
          <w:szCs w:val="20"/>
          <w:lang w:val="en-US"/>
        </w:rPr>
        <w:t>DAILY INFORMATION BROADCAST</w:t>
      </w:r>
      <w:r w:rsidRPr="00442348">
        <w:rPr>
          <w:rFonts w:ascii="Arial Narrow" w:hAnsi="Arial Narrow"/>
          <w:b/>
          <w:sz w:val="20"/>
          <w:szCs w:val="20"/>
          <w:lang w:val="en-US"/>
        </w:rPr>
        <w:t>S (NEWS</w:t>
      </w:r>
      <w:r w:rsidR="00BC3FCD" w:rsidRPr="00442348">
        <w:rPr>
          <w:rFonts w:ascii="Arial Narrow" w:hAnsi="Arial Narrow"/>
          <w:b/>
          <w:sz w:val="20"/>
          <w:szCs w:val="20"/>
          <w:lang w:val="en-US"/>
        </w:rPr>
        <w:t>CASTS</w:t>
      </w:r>
      <w:r w:rsidRPr="00442348">
        <w:rPr>
          <w:rFonts w:ascii="Arial Narrow" w:hAnsi="Arial Narrow"/>
          <w:b/>
          <w:sz w:val="20"/>
          <w:szCs w:val="20"/>
          <w:lang w:val="en-US"/>
        </w:rPr>
        <w:t>, JOURNALS)</w:t>
      </w:r>
    </w:p>
    <w:p w14:paraId="42AACC6B" w14:textId="0588BD8F" w:rsidR="00E33D91" w:rsidRPr="00442348" w:rsidRDefault="00855540" w:rsidP="00503454">
      <w:pPr>
        <w:ind w:firstLine="720"/>
        <w:jc w:val="both"/>
        <w:rPr>
          <w:rFonts w:ascii="Arial Narrow" w:hAnsi="Arial Narrow"/>
          <w:lang w:val="en-US"/>
        </w:rPr>
      </w:pPr>
      <w:r w:rsidRPr="00442348">
        <w:rPr>
          <w:rFonts w:ascii="Arial Narrow" w:hAnsi="Arial Narrow"/>
          <w:lang w:val="en-US"/>
        </w:rPr>
        <w:t>M</w:t>
      </w:r>
      <w:r w:rsidR="00E33D91" w:rsidRPr="00442348">
        <w:rPr>
          <w:rFonts w:ascii="Arial Narrow" w:hAnsi="Arial Narrow"/>
          <w:lang w:val="en-US"/>
        </w:rPr>
        <w:t>onitoring of the reporting on an election campaign in the daily-informati</w:t>
      </w:r>
      <w:r w:rsidR="005317D9" w:rsidRPr="00442348">
        <w:rPr>
          <w:rFonts w:ascii="Arial Narrow" w:hAnsi="Arial Narrow"/>
          <w:lang w:val="en-US"/>
        </w:rPr>
        <w:t>on</w:t>
      </w:r>
      <w:r w:rsidR="00F66E30" w:rsidRPr="00442348">
        <w:rPr>
          <w:rFonts w:ascii="Arial Narrow" w:hAnsi="Arial Narrow"/>
          <w:lang w:val="en-US"/>
        </w:rPr>
        <w:t xml:space="preserve"> broadcasts</w:t>
      </w:r>
      <w:r w:rsidR="00E33D91" w:rsidRPr="00442348">
        <w:rPr>
          <w:rFonts w:ascii="Arial Narrow" w:hAnsi="Arial Narrow"/>
          <w:lang w:val="en-US"/>
        </w:rPr>
        <w:t xml:space="preserve"> </w:t>
      </w:r>
      <w:r w:rsidR="005317D9" w:rsidRPr="00442348">
        <w:rPr>
          <w:rFonts w:ascii="Arial Narrow" w:hAnsi="Arial Narrow"/>
          <w:lang w:val="en-US"/>
        </w:rPr>
        <w:t>shall be</w:t>
      </w:r>
      <w:r w:rsidR="00E33D91" w:rsidRPr="00442348">
        <w:rPr>
          <w:rFonts w:ascii="Arial Narrow" w:hAnsi="Arial Narrow"/>
          <w:lang w:val="en-US"/>
        </w:rPr>
        <w:t xml:space="preserve"> focused on several </w:t>
      </w:r>
      <w:r w:rsidR="00BC3FCD" w:rsidRPr="00442348">
        <w:rPr>
          <w:rFonts w:ascii="Arial Narrow" w:hAnsi="Arial Narrow"/>
          <w:lang w:val="en-US"/>
        </w:rPr>
        <w:t>issues</w:t>
      </w:r>
      <w:r w:rsidRPr="00442348">
        <w:rPr>
          <w:rFonts w:ascii="Arial Narrow" w:hAnsi="Arial Narrow"/>
          <w:lang w:val="en-US"/>
        </w:rPr>
        <w:t xml:space="preserve"> </w:t>
      </w:r>
      <w:r w:rsidR="00E33D91" w:rsidRPr="00442348">
        <w:rPr>
          <w:rFonts w:ascii="Arial Narrow" w:hAnsi="Arial Narrow"/>
          <w:lang w:val="en-US"/>
        </w:rPr>
        <w:t>that have been regulated by the electoral legislation.</w:t>
      </w:r>
    </w:p>
    <w:p w14:paraId="2D70F2DF" w14:textId="57FEB22C" w:rsidR="00E33D91" w:rsidRPr="00870750" w:rsidRDefault="00E33D91" w:rsidP="00503454">
      <w:pPr>
        <w:ind w:firstLine="720"/>
        <w:jc w:val="both"/>
        <w:rPr>
          <w:rFonts w:ascii="Arial Narrow" w:hAnsi="Arial Narrow"/>
          <w:lang w:val="en-US"/>
        </w:rPr>
      </w:pPr>
      <w:r w:rsidRPr="00442348">
        <w:rPr>
          <w:rFonts w:ascii="Arial Narrow" w:hAnsi="Arial Narrow"/>
          <w:lang w:val="en-US"/>
        </w:rPr>
        <w:t xml:space="preserve">The first </w:t>
      </w:r>
      <w:r w:rsidR="00855540" w:rsidRPr="00442348">
        <w:rPr>
          <w:rFonts w:ascii="Arial Narrow" w:hAnsi="Arial Narrow"/>
          <w:lang w:val="en-US"/>
        </w:rPr>
        <w:t>i</w:t>
      </w:r>
      <w:r w:rsidR="00442348" w:rsidRPr="00442348">
        <w:rPr>
          <w:rFonts w:ascii="Arial Narrow" w:hAnsi="Arial Narrow"/>
          <w:lang w:val="en-US"/>
        </w:rPr>
        <w:t>ssue</w:t>
      </w:r>
      <w:r w:rsidRPr="00442348">
        <w:rPr>
          <w:rFonts w:ascii="Arial Narrow" w:hAnsi="Arial Narrow"/>
          <w:lang w:val="en-US"/>
        </w:rPr>
        <w:t xml:space="preserve"> is balanced reporting, which holds both </w:t>
      </w:r>
      <w:r w:rsidR="00642ED7" w:rsidRPr="00442348">
        <w:rPr>
          <w:rFonts w:ascii="Arial Narrow" w:hAnsi="Arial Narrow"/>
          <w:lang w:val="en-US"/>
        </w:rPr>
        <w:t>the</w:t>
      </w:r>
      <w:r w:rsidRPr="00442348">
        <w:rPr>
          <w:rFonts w:ascii="Arial Narrow" w:hAnsi="Arial Narrow"/>
          <w:lang w:val="en-US"/>
        </w:rPr>
        <w:t xml:space="preserve"> quantitative</w:t>
      </w:r>
      <w:r w:rsidR="00792CEB" w:rsidRPr="00442348">
        <w:rPr>
          <w:rFonts w:ascii="Arial Narrow" w:hAnsi="Arial Narrow"/>
          <w:lang w:val="en-US"/>
        </w:rPr>
        <w:t xml:space="preserve"> and </w:t>
      </w:r>
      <w:r w:rsidR="00C30F0B" w:rsidRPr="00442348">
        <w:rPr>
          <w:rFonts w:ascii="Arial Narrow" w:hAnsi="Arial Narrow"/>
          <w:lang w:val="en-US"/>
        </w:rPr>
        <w:t>qualitative aspect</w:t>
      </w:r>
      <w:r w:rsidR="00855540" w:rsidRPr="00442348">
        <w:rPr>
          <w:rFonts w:ascii="Arial Narrow" w:hAnsi="Arial Narrow"/>
          <w:lang w:val="en-US"/>
        </w:rPr>
        <w:t>s</w:t>
      </w:r>
      <w:r w:rsidRPr="00442348">
        <w:rPr>
          <w:rFonts w:ascii="Arial Narrow" w:hAnsi="Arial Narrow"/>
          <w:lang w:val="en-US"/>
        </w:rPr>
        <w:t>. The quantitative aspect refer</w:t>
      </w:r>
      <w:r w:rsidR="00E81186" w:rsidRPr="00442348">
        <w:rPr>
          <w:rFonts w:ascii="Arial Narrow" w:hAnsi="Arial Narrow"/>
          <w:lang w:val="en-US"/>
        </w:rPr>
        <w:t xml:space="preserve">s </w:t>
      </w:r>
      <w:r w:rsidRPr="00442348">
        <w:rPr>
          <w:rFonts w:ascii="Arial Narrow" w:hAnsi="Arial Narrow"/>
          <w:lang w:val="en-US"/>
        </w:rPr>
        <w:t xml:space="preserve">to the extent or </w:t>
      </w:r>
      <w:r w:rsidR="00792CEB" w:rsidRPr="00442348">
        <w:rPr>
          <w:rFonts w:ascii="Arial Narrow" w:hAnsi="Arial Narrow"/>
          <w:i/>
          <w:lang w:val="en-US"/>
        </w:rPr>
        <w:t>air</w:t>
      </w:r>
      <w:r w:rsidRPr="00442348">
        <w:rPr>
          <w:rFonts w:ascii="Arial Narrow" w:hAnsi="Arial Narrow"/>
          <w:i/>
          <w:lang w:val="en-US"/>
        </w:rPr>
        <w:t>time</w:t>
      </w:r>
      <w:r w:rsidRPr="00442348">
        <w:rPr>
          <w:rFonts w:ascii="Arial Narrow" w:hAnsi="Arial Narrow"/>
          <w:lang w:val="en-US"/>
        </w:rPr>
        <w:t xml:space="preserve"> that the broadcaster sets aside in the news for the activities of a certain candidate or participant in an elect</w:t>
      </w:r>
      <w:r w:rsidR="00855540" w:rsidRPr="00442348">
        <w:rPr>
          <w:rFonts w:ascii="Arial Narrow" w:hAnsi="Arial Narrow"/>
          <w:lang w:val="en-US"/>
        </w:rPr>
        <w:t>oral</w:t>
      </w:r>
      <w:r w:rsidRPr="00442348">
        <w:rPr>
          <w:rFonts w:ascii="Arial Narrow" w:hAnsi="Arial Narrow"/>
          <w:lang w:val="en-US"/>
        </w:rPr>
        <w:t xml:space="preserve"> </w:t>
      </w:r>
      <w:r w:rsidR="00855540" w:rsidRPr="00442348">
        <w:rPr>
          <w:rFonts w:ascii="Arial Narrow" w:hAnsi="Arial Narrow"/>
          <w:lang w:val="en-US"/>
        </w:rPr>
        <w:t>process</w:t>
      </w:r>
      <w:r w:rsidRPr="00442348">
        <w:rPr>
          <w:rFonts w:ascii="Arial Narrow" w:hAnsi="Arial Narrow"/>
          <w:lang w:val="en-US"/>
        </w:rPr>
        <w:t xml:space="preserve">, while the qualitative aspect refers to the approach, i.e. the </w:t>
      </w:r>
      <w:r w:rsidRPr="00442348">
        <w:rPr>
          <w:rFonts w:ascii="Arial Narrow" w:hAnsi="Arial Narrow"/>
          <w:i/>
          <w:lang w:val="en-US"/>
        </w:rPr>
        <w:t>tone</w:t>
      </w:r>
      <w:r w:rsidRPr="00442348">
        <w:rPr>
          <w:rFonts w:ascii="Arial Narrow" w:hAnsi="Arial Narrow"/>
          <w:lang w:val="en-US"/>
        </w:rPr>
        <w:t xml:space="preserve"> </w:t>
      </w:r>
      <w:r w:rsidRPr="00442348">
        <w:rPr>
          <w:rFonts w:ascii="Arial Narrow" w:hAnsi="Arial Narrow"/>
          <w:i/>
          <w:lang w:val="en-US"/>
        </w:rPr>
        <w:t>of</w:t>
      </w:r>
      <w:r w:rsidRPr="00442348">
        <w:rPr>
          <w:rFonts w:ascii="Arial Narrow" w:hAnsi="Arial Narrow"/>
          <w:lang w:val="en-US"/>
        </w:rPr>
        <w:t xml:space="preserve"> </w:t>
      </w:r>
      <w:r w:rsidRPr="00442348">
        <w:rPr>
          <w:rFonts w:ascii="Arial Narrow" w:hAnsi="Arial Narrow"/>
          <w:i/>
          <w:lang w:val="en-US"/>
        </w:rPr>
        <w:t>reporting</w:t>
      </w:r>
      <w:r w:rsidRPr="00442348">
        <w:rPr>
          <w:rFonts w:ascii="Arial Narrow" w:hAnsi="Arial Narrow"/>
          <w:lang w:val="en-US"/>
        </w:rPr>
        <w:t xml:space="preserve"> and the</w:t>
      </w:r>
      <w:r w:rsidRPr="00870750">
        <w:rPr>
          <w:rFonts w:ascii="Arial Narrow" w:hAnsi="Arial Narrow"/>
          <w:lang w:val="en-US"/>
        </w:rPr>
        <w:t xml:space="preserve"> </w:t>
      </w:r>
      <w:r w:rsidRPr="00870750">
        <w:rPr>
          <w:rFonts w:ascii="Arial Narrow" w:hAnsi="Arial Narrow"/>
          <w:i/>
          <w:lang w:val="en-US"/>
        </w:rPr>
        <w:t>framing</w:t>
      </w:r>
      <w:r w:rsidRPr="00870750">
        <w:rPr>
          <w:rFonts w:ascii="Arial Narrow" w:hAnsi="Arial Narrow"/>
          <w:lang w:val="en-US"/>
        </w:rPr>
        <w:t>.</w:t>
      </w:r>
    </w:p>
    <w:p w14:paraId="61223239" w14:textId="4D5457E5" w:rsidR="00E33D91" w:rsidRPr="00870750" w:rsidRDefault="00E33D91" w:rsidP="00503454">
      <w:pPr>
        <w:ind w:firstLine="720"/>
        <w:jc w:val="both"/>
        <w:rPr>
          <w:rFonts w:ascii="Arial Narrow" w:hAnsi="Arial Narrow"/>
          <w:lang w:val="en-US"/>
        </w:rPr>
      </w:pPr>
      <w:r w:rsidRPr="00870750">
        <w:rPr>
          <w:rFonts w:ascii="Arial Narrow" w:hAnsi="Arial Narrow"/>
          <w:lang w:val="en-US"/>
        </w:rPr>
        <w:t xml:space="preserve">The other </w:t>
      </w:r>
      <w:r w:rsidR="00442348">
        <w:rPr>
          <w:rFonts w:ascii="Arial Narrow" w:hAnsi="Arial Narrow"/>
          <w:lang w:val="en-US"/>
        </w:rPr>
        <w:t>issues</w:t>
      </w:r>
      <w:r w:rsidRPr="00870750">
        <w:rPr>
          <w:rFonts w:ascii="Arial Narrow" w:hAnsi="Arial Narrow"/>
          <w:lang w:val="en-US"/>
        </w:rPr>
        <w:t xml:space="preserve"> re</w:t>
      </w:r>
      <w:r w:rsidR="00855540">
        <w:rPr>
          <w:rFonts w:ascii="Arial Narrow" w:hAnsi="Arial Narrow"/>
          <w:lang w:val="en-US"/>
        </w:rPr>
        <w:t>fer</w:t>
      </w:r>
      <w:r w:rsidRPr="00870750">
        <w:rPr>
          <w:rFonts w:ascii="Arial Narrow" w:hAnsi="Arial Narrow"/>
          <w:lang w:val="en-US"/>
        </w:rPr>
        <w:t xml:space="preserve"> to the manner of reporting on the regular activities of the authorities and the publishing of public opinion poll results. </w:t>
      </w:r>
    </w:p>
    <w:p w14:paraId="77ED8D0B" w14:textId="035BA978" w:rsidR="00E33D91" w:rsidRPr="00870750" w:rsidRDefault="00E33D91" w:rsidP="00503454">
      <w:pPr>
        <w:ind w:firstLine="720"/>
        <w:jc w:val="both"/>
        <w:rPr>
          <w:rFonts w:ascii="Arial Narrow" w:hAnsi="Arial Narrow"/>
          <w:lang w:val="en-US"/>
        </w:rPr>
      </w:pPr>
      <w:r w:rsidRPr="00870750">
        <w:rPr>
          <w:rFonts w:ascii="Arial Narrow" w:hAnsi="Arial Narrow"/>
          <w:lang w:val="en-US"/>
        </w:rPr>
        <w:t xml:space="preserve">In addition, </w:t>
      </w:r>
      <w:r w:rsidR="00A81571">
        <w:rPr>
          <w:rFonts w:ascii="Arial Narrow" w:hAnsi="Arial Narrow"/>
          <w:lang w:val="en-US"/>
        </w:rPr>
        <w:t xml:space="preserve">also monitored shall be the </w:t>
      </w:r>
      <w:r w:rsidR="00442348">
        <w:rPr>
          <w:rFonts w:ascii="Arial Narrow" w:hAnsi="Arial Narrow"/>
          <w:lang w:val="en-US"/>
        </w:rPr>
        <w:t>issues</w:t>
      </w:r>
      <w:r w:rsidR="00A81571">
        <w:rPr>
          <w:rFonts w:ascii="Arial Narrow" w:hAnsi="Arial Narrow"/>
          <w:lang w:val="en-US"/>
        </w:rPr>
        <w:t xml:space="preserve"> </w:t>
      </w:r>
      <w:r w:rsidRPr="00870750">
        <w:rPr>
          <w:rFonts w:ascii="Arial Narrow" w:hAnsi="Arial Narrow"/>
          <w:lang w:val="en-US"/>
        </w:rPr>
        <w:t>regulated by the Law on Audio and Audiovisual Media Services</w:t>
      </w:r>
      <w:r w:rsidR="0036420C" w:rsidRPr="00870750">
        <w:rPr>
          <w:rFonts w:ascii="Arial Narrow" w:hAnsi="Arial Narrow"/>
          <w:lang w:val="en-US"/>
        </w:rPr>
        <w:t xml:space="preserve"> (</w:t>
      </w:r>
      <w:r w:rsidRPr="00870750">
        <w:rPr>
          <w:rFonts w:ascii="Arial Narrow" w:hAnsi="Arial Narrow"/>
          <w:lang w:val="en-US"/>
        </w:rPr>
        <w:t>respect for the professional standards and principles</w:t>
      </w:r>
      <w:r w:rsidR="00792CEB" w:rsidRPr="00870750">
        <w:rPr>
          <w:rFonts w:ascii="Arial Narrow" w:hAnsi="Arial Narrow"/>
          <w:lang w:val="en-US"/>
        </w:rPr>
        <w:t>,</w:t>
      </w:r>
      <w:r w:rsidR="00503454" w:rsidRPr="00870750">
        <w:rPr>
          <w:rFonts w:ascii="Arial Narrow" w:hAnsi="Arial Narrow"/>
          <w:lang w:val="en-US"/>
        </w:rPr>
        <w:t xml:space="preserve"> and</w:t>
      </w:r>
      <w:r w:rsidRPr="00870750">
        <w:rPr>
          <w:rFonts w:ascii="Arial Narrow" w:hAnsi="Arial Narrow"/>
          <w:lang w:val="en-US"/>
        </w:rPr>
        <w:t xml:space="preserve"> the specific prohibitions</w:t>
      </w:r>
      <w:r w:rsidR="0036420C" w:rsidRPr="00870750">
        <w:rPr>
          <w:rFonts w:ascii="Arial Narrow" w:hAnsi="Arial Narrow"/>
          <w:lang w:val="en-US"/>
        </w:rPr>
        <w:t>)</w:t>
      </w:r>
      <w:r w:rsidRPr="00870750">
        <w:rPr>
          <w:rFonts w:ascii="Arial Narrow" w:hAnsi="Arial Narrow"/>
          <w:lang w:val="en-US"/>
        </w:rPr>
        <w:t>.</w:t>
      </w:r>
    </w:p>
    <w:p w14:paraId="732C5BB4" w14:textId="2AA53799" w:rsidR="00B27BCF" w:rsidRPr="00870750" w:rsidRDefault="00B27BCF">
      <w:pPr>
        <w:rPr>
          <w:rFonts w:ascii="Arial Narrow" w:hAnsi="Arial Narrow"/>
          <w:b/>
          <w:lang w:val="en-US"/>
        </w:rPr>
      </w:pPr>
    </w:p>
    <w:p w14:paraId="5A8A8F22" w14:textId="7E85EEF0" w:rsidR="00E33D91" w:rsidRPr="00A81571" w:rsidRDefault="005223F4" w:rsidP="009C601D">
      <w:pPr>
        <w:rPr>
          <w:rFonts w:ascii="Arial Narrow" w:hAnsi="Arial Narrow"/>
          <w:b/>
          <w:u w:val="single"/>
          <w:lang w:val="en-US"/>
        </w:rPr>
      </w:pPr>
      <w:r w:rsidRPr="00A81571">
        <w:rPr>
          <w:rFonts w:ascii="Arial Narrow" w:hAnsi="Arial Narrow"/>
          <w:b/>
          <w:u w:val="single"/>
          <w:lang w:val="en-US"/>
        </w:rPr>
        <w:t>The q</w:t>
      </w:r>
      <w:r w:rsidR="00E33D91" w:rsidRPr="00A81571">
        <w:rPr>
          <w:rFonts w:ascii="Arial Narrow" w:hAnsi="Arial Narrow"/>
          <w:b/>
          <w:u w:val="single"/>
          <w:lang w:val="en-US"/>
        </w:rPr>
        <w:t>uantitative aspect of balanced reporting</w:t>
      </w:r>
    </w:p>
    <w:p w14:paraId="0B196393" w14:textId="0EE6DF3C" w:rsidR="002555AD" w:rsidRPr="002555AD" w:rsidRDefault="00E33D91" w:rsidP="002555AD">
      <w:pPr>
        <w:ind w:firstLine="720"/>
        <w:jc w:val="both"/>
        <w:rPr>
          <w:rFonts w:ascii="Arial Narrow" w:hAnsi="Arial Narrow"/>
          <w:lang w:val="en-US"/>
        </w:rPr>
      </w:pPr>
      <w:r w:rsidRPr="00870750">
        <w:rPr>
          <w:rFonts w:ascii="Arial Narrow" w:hAnsi="Arial Narrow"/>
          <w:lang w:val="en-US"/>
        </w:rPr>
        <w:t>The quantitative analysis of balanced reporting implies measuring of the duration of all</w:t>
      </w:r>
      <w:r w:rsidR="00792CEB" w:rsidRPr="00870750">
        <w:rPr>
          <w:rFonts w:ascii="Arial Narrow" w:hAnsi="Arial Narrow"/>
          <w:lang w:val="en-US"/>
        </w:rPr>
        <w:t xml:space="preserve"> news</w:t>
      </w:r>
      <w:r w:rsidRPr="00870750">
        <w:rPr>
          <w:rFonts w:ascii="Arial Narrow" w:hAnsi="Arial Narrow"/>
          <w:lang w:val="en-US"/>
        </w:rPr>
        <w:t xml:space="preserve"> items directly or indirectly related to the elections</w:t>
      </w:r>
      <w:r w:rsidR="0036420C" w:rsidRPr="00870750">
        <w:rPr>
          <w:rFonts w:ascii="Arial Narrow" w:hAnsi="Arial Narrow"/>
          <w:lang w:val="en-US"/>
        </w:rPr>
        <w:t>, especially</w:t>
      </w:r>
      <w:r w:rsidRPr="00870750">
        <w:rPr>
          <w:rFonts w:ascii="Arial Narrow" w:hAnsi="Arial Narrow"/>
          <w:lang w:val="en-US"/>
        </w:rPr>
        <w:t xml:space="preserve"> items related to the activities of the participants in the elect</w:t>
      </w:r>
      <w:r w:rsidR="009C601D">
        <w:rPr>
          <w:rFonts w:ascii="Arial Narrow" w:hAnsi="Arial Narrow"/>
          <w:lang w:val="en-US"/>
        </w:rPr>
        <w:t>oral process</w:t>
      </w:r>
      <w:r w:rsidRPr="00870750">
        <w:rPr>
          <w:rFonts w:ascii="Arial Narrow" w:hAnsi="Arial Narrow"/>
          <w:lang w:val="en-US"/>
        </w:rPr>
        <w:t>,</w:t>
      </w:r>
      <w:r w:rsidR="00503454" w:rsidRPr="00870750">
        <w:rPr>
          <w:rFonts w:ascii="Arial Narrow" w:hAnsi="Arial Narrow"/>
          <w:lang w:val="en-US"/>
        </w:rPr>
        <w:t xml:space="preserve"> items </w:t>
      </w:r>
      <w:r w:rsidR="00792CEB" w:rsidRPr="00870750">
        <w:rPr>
          <w:rFonts w:ascii="Arial Narrow" w:hAnsi="Arial Narrow"/>
          <w:lang w:val="en-US"/>
        </w:rPr>
        <w:t>covering</w:t>
      </w:r>
      <w:r w:rsidR="00503454" w:rsidRPr="00870750">
        <w:rPr>
          <w:rFonts w:ascii="Arial Narrow" w:hAnsi="Arial Narrow"/>
          <w:lang w:val="en-US"/>
        </w:rPr>
        <w:t xml:space="preserve"> the activities of the </w:t>
      </w:r>
      <w:r w:rsidRPr="00870750">
        <w:rPr>
          <w:rFonts w:ascii="Arial Narrow" w:hAnsi="Arial Narrow"/>
          <w:lang w:val="en-US"/>
        </w:rPr>
        <w:t xml:space="preserve">authorities during </w:t>
      </w:r>
      <w:r w:rsidR="002555AD">
        <w:rPr>
          <w:rFonts w:ascii="Arial Narrow" w:hAnsi="Arial Narrow"/>
          <w:lang w:val="en-US"/>
        </w:rPr>
        <w:t>the</w:t>
      </w:r>
      <w:r w:rsidRPr="00870750">
        <w:rPr>
          <w:rFonts w:ascii="Arial Narrow" w:hAnsi="Arial Narrow"/>
          <w:lang w:val="en-US"/>
        </w:rPr>
        <w:t xml:space="preserve"> election campaign, editorial reviews o</w:t>
      </w:r>
      <w:r w:rsidR="00503454" w:rsidRPr="00870750">
        <w:rPr>
          <w:rFonts w:ascii="Arial Narrow" w:hAnsi="Arial Narrow"/>
          <w:lang w:val="en-US"/>
        </w:rPr>
        <w:t>f</w:t>
      </w:r>
      <w:r w:rsidRPr="00870750">
        <w:rPr>
          <w:rFonts w:ascii="Arial Narrow" w:hAnsi="Arial Narrow"/>
          <w:lang w:val="en-US"/>
        </w:rPr>
        <w:t xml:space="preserve"> the election campaign, editorial items and comment</w:t>
      </w:r>
      <w:r w:rsidR="00503454" w:rsidRPr="00870750">
        <w:rPr>
          <w:rFonts w:ascii="Arial Narrow" w:hAnsi="Arial Narrow"/>
          <w:lang w:val="en-US"/>
        </w:rPr>
        <w:t>aries</w:t>
      </w:r>
      <w:r w:rsidRPr="00870750">
        <w:rPr>
          <w:rFonts w:ascii="Arial Narrow" w:hAnsi="Arial Narrow"/>
          <w:lang w:val="en-US"/>
        </w:rPr>
        <w:t xml:space="preserve"> </w:t>
      </w:r>
      <w:r w:rsidR="0036420C" w:rsidRPr="00870750">
        <w:rPr>
          <w:rFonts w:ascii="Arial Narrow" w:hAnsi="Arial Narrow"/>
          <w:lang w:val="en-US"/>
        </w:rPr>
        <w:t xml:space="preserve">related to the </w:t>
      </w:r>
      <w:r w:rsidR="00AE0CE8">
        <w:rPr>
          <w:rFonts w:ascii="Arial Narrow" w:hAnsi="Arial Narrow"/>
          <w:lang w:val="en-US"/>
        </w:rPr>
        <w:t>electoral process</w:t>
      </w:r>
      <w:r w:rsidR="0036420C" w:rsidRPr="00870750">
        <w:rPr>
          <w:rFonts w:ascii="Arial Narrow" w:hAnsi="Arial Narrow"/>
          <w:lang w:val="en-US"/>
        </w:rPr>
        <w:t>, journalist surveys</w:t>
      </w:r>
      <w:r w:rsidRPr="00870750">
        <w:rPr>
          <w:rFonts w:ascii="Arial Narrow" w:hAnsi="Arial Narrow"/>
          <w:lang w:val="en-US"/>
        </w:rPr>
        <w:t xml:space="preserve">, items concerning public opinion </w:t>
      </w:r>
      <w:r w:rsidR="00792CEB" w:rsidRPr="00870750">
        <w:rPr>
          <w:rFonts w:ascii="Arial Narrow" w:hAnsi="Arial Narrow"/>
          <w:lang w:val="en-US"/>
        </w:rPr>
        <w:t>polls</w:t>
      </w:r>
      <w:r w:rsidRPr="00870750">
        <w:rPr>
          <w:rFonts w:ascii="Arial Narrow" w:hAnsi="Arial Narrow"/>
          <w:lang w:val="en-US"/>
        </w:rPr>
        <w:t>, etc.,</w:t>
      </w:r>
      <w:r w:rsidR="00BE2193" w:rsidRPr="00870750">
        <w:rPr>
          <w:rFonts w:ascii="Arial Narrow" w:hAnsi="Arial Narrow"/>
          <w:lang w:val="en-US"/>
        </w:rPr>
        <w:t xml:space="preserve"> </w:t>
      </w:r>
      <w:r w:rsidR="00792CEB" w:rsidRPr="00870750">
        <w:rPr>
          <w:rFonts w:ascii="Arial Narrow" w:hAnsi="Arial Narrow"/>
          <w:lang w:val="en-US"/>
        </w:rPr>
        <w:t>which are</w:t>
      </w:r>
      <w:r w:rsidR="00BE2193" w:rsidRPr="00870750">
        <w:rPr>
          <w:rFonts w:ascii="Arial Narrow" w:hAnsi="Arial Narrow"/>
          <w:lang w:val="en-US"/>
        </w:rPr>
        <w:t xml:space="preserve"> </w:t>
      </w:r>
      <w:r w:rsidR="002555AD">
        <w:rPr>
          <w:rFonts w:ascii="Arial Narrow" w:hAnsi="Arial Narrow"/>
          <w:lang w:val="en-US"/>
        </w:rPr>
        <w:t>then</w:t>
      </w:r>
      <w:r w:rsidR="00BE2193" w:rsidRPr="00870750">
        <w:rPr>
          <w:rFonts w:ascii="Arial Narrow" w:hAnsi="Arial Narrow"/>
          <w:lang w:val="en-US"/>
        </w:rPr>
        <w:t xml:space="preserve"> </w:t>
      </w:r>
      <w:r w:rsidR="00792CEB" w:rsidRPr="00870750">
        <w:rPr>
          <w:rFonts w:ascii="Arial Narrow" w:hAnsi="Arial Narrow"/>
          <w:lang w:val="en-US"/>
        </w:rPr>
        <w:t xml:space="preserve">categorized (coded), and </w:t>
      </w:r>
      <w:r w:rsidR="005B7762" w:rsidRPr="00870750">
        <w:rPr>
          <w:rFonts w:ascii="Arial Narrow" w:hAnsi="Arial Narrow"/>
          <w:lang w:val="en-US"/>
        </w:rPr>
        <w:t>enter</w:t>
      </w:r>
      <w:r w:rsidR="00BE2193" w:rsidRPr="00870750">
        <w:rPr>
          <w:rFonts w:ascii="Arial Narrow" w:hAnsi="Arial Narrow"/>
          <w:lang w:val="en-US"/>
        </w:rPr>
        <w:t xml:space="preserve">ed </w:t>
      </w:r>
      <w:r w:rsidRPr="00870750">
        <w:rPr>
          <w:rFonts w:ascii="Arial Narrow" w:hAnsi="Arial Narrow"/>
          <w:lang w:val="en-US"/>
        </w:rPr>
        <w:t>into a special data processing software.</w:t>
      </w:r>
      <w:r w:rsidR="002555AD">
        <w:rPr>
          <w:rFonts w:ascii="Arial Narrow" w:hAnsi="Arial Narrow"/>
          <w:lang w:val="en-US"/>
        </w:rPr>
        <w:t xml:space="preserve"> The s</w:t>
      </w:r>
      <w:r w:rsidR="002555AD" w:rsidRPr="002555AD">
        <w:rPr>
          <w:rFonts w:ascii="Arial Narrow" w:hAnsi="Arial Narrow"/>
          <w:lang w:val="en-US"/>
        </w:rPr>
        <w:t xml:space="preserve">ports news </w:t>
      </w:r>
      <w:r w:rsidR="002555AD">
        <w:rPr>
          <w:rFonts w:ascii="Arial Narrow" w:hAnsi="Arial Narrow"/>
          <w:lang w:val="en-US"/>
        </w:rPr>
        <w:t>shall not be</w:t>
      </w:r>
      <w:r w:rsidR="002555AD" w:rsidRPr="002555AD">
        <w:rPr>
          <w:rFonts w:ascii="Arial Narrow" w:hAnsi="Arial Narrow"/>
          <w:lang w:val="en-US"/>
        </w:rPr>
        <w:t xml:space="preserve"> analyzed (unless they include participants in an election campaign and/or representatives of state and local government bodies, state institutions and organizations</w:t>
      </w:r>
      <w:r w:rsidR="002555AD">
        <w:rPr>
          <w:rFonts w:ascii="Arial Narrow" w:hAnsi="Arial Narrow"/>
          <w:lang w:val="en-US"/>
        </w:rPr>
        <w:t>,</w:t>
      </w:r>
      <w:r w:rsidR="002555AD" w:rsidRPr="002555AD">
        <w:rPr>
          <w:rFonts w:ascii="Arial Narrow" w:hAnsi="Arial Narrow"/>
          <w:lang w:val="en-US"/>
        </w:rPr>
        <w:t xml:space="preserve"> </w:t>
      </w:r>
      <w:r w:rsidR="002555AD">
        <w:rPr>
          <w:rFonts w:ascii="Arial Narrow" w:hAnsi="Arial Narrow"/>
          <w:lang w:val="en-US"/>
        </w:rPr>
        <w:t>or</w:t>
      </w:r>
      <w:r w:rsidR="002555AD" w:rsidRPr="002555AD">
        <w:rPr>
          <w:rFonts w:ascii="Arial Narrow" w:hAnsi="Arial Narrow"/>
          <w:lang w:val="en-US"/>
        </w:rPr>
        <w:t xml:space="preserve"> legal and other persons </w:t>
      </w:r>
      <w:r w:rsidR="00547E1F" w:rsidRPr="00870750">
        <w:rPr>
          <w:rFonts w:ascii="Arial Narrow" w:hAnsi="Arial Narrow"/>
          <w:lang w:val="en-US"/>
        </w:rPr>
        <w:t xml:space="preserve">entrusted by law </w:t>
      </w:r>
      <w:r w:rsidR="00547E1F">
        <w:rPr>
          <w:rFonts w:ascii="Arial Narrow" w:hAnsi="Arial Narrow"/>
          <w:lang w:val="en-US"/>
        </w:rPr>
        <w:t>with</w:t>
      </w:r>
      <w:r w:rsidR="00547E1F" w:rsidRPr="00870750">
        <w:rPr>
          <w:rFonts w:ascii="Arial Narrow" w:hAnsi="Arial Narrow"/>
          <w:lang w:val="en-US"/>
        </w:rPr>
        <w:t xml:space="preserve"> public </w:t>
      </w:r>
      <w:r w:rsidR="00547E1F">
        <w:rPr>
          <w:rFonts w:ascii="Arial Narrow" w:hAnsi="Arial Narrow"/>
          <w:lang w:val="en-US"/>
        </w:rPr>
        <w:t>powers</w:t>
      </w:r>
      <w:r w:rsidR="002555AD" w:rsidRPr="002555AD">
        <w:rPr>
          <w:rFonts w:ascii="Arial Narrow" w:hAnsi="Arial Narrow"/>
          <w:lang w:val="en-US"/>
        </w:rPr>
        <w:t>)</w:t>
      </w:r>
      <w:r w:rsidR="002555AD">
        <w:rPr>
          <w:rFonts w:ascii="Arial Narrow" w:hAnsi="Arial Narrow"/>
          <w:lang w:val="en-US"/>
        </w:rPr>
        <w:t>,</w:t>
      </w:r>
      <w:r w:rsidR="002555AD" w:rsidRPr="002555AD">
        <w:rPr>
          <w:rFonts w:ascii="Arial Narrow" w:hAnsi="Arial Narrow"/>
          <w:lang w:val="en-US"/>
        </w:rPr>
        <w:t xml:space="preserve"> </w:t>
      </w:r>
      <w:r w:rsidR="002555AD">
        <w:rPr>
          <w:rFonts w:ascii="Arial Narrow" w:hAnsi="Arial Narrow"/>
          <w:lang w:val="en-US"/>
        </w:rPr>
        <w:t xml:space="preserve">as shall not </w:t>
      </w:r>
      <w:r w:rsidR="002555AD" w:rsidRPr="002555AD">
        <w:rPr>
          <w:rFonts w:ascii="Arial Narrow" w:hAnsi="Arial Narrow"/>
          <w:lang w:val="en-US"/>
        </w:rPr>
        <w:t>the weather forecast</w:t>
      </w:r>
      <w:r w:rsidR="00F66E30">
        <w:rPr>
          <w:rFonts w:ascii="Arial Narrow" w:hAnsi="Arial Narrow"/>
          <w:lang w:val="en-US"/>
        </w:rPr>
        <w:t>s</w:t>
      </w:r>
      <w:r w:rsidR="002555AD" w:rsidRPr="002555AD">
        <w:rPr>
          <w:rFonts w:ascii="Arial Narrow" w:hAnsi="Arial Narrow"/>
          <w:lang w:val="en-US"/>
        </w:rPr>
        <w:t xml:space="preserve"> or </w:t>
      </w:r>
      <w:r w:rsidR="002555AD">
        <w:rPr>
          <w:rFonts w:ascii="Arial Narrow" w:hAnsi="Arial Narrow"/>
          <w:lang w:val="en-US"/>
        </w:rPr>
        <w:t xml:space="preserve">some </w:t>
      </w:r>
      <w:r w:rsidR="002555AD" w:rsidRPr="002555AD">
        <w:rPr>
          <w:rFonts w:ascii="Arial Narrow" w:hAnsi="Arial Narrow"/>
          <w:lang w:val="en-US"/>
        </w:rPr>
        <w:t xml:space="preserve">other type of </w:t>
      </w:r>
      <w:r w:rsidR="00F66E30">
        <w:rPr>
          <w:rFonts w:ascii="Arial Narrow" w:hAnsi="Arial Narrow"/>
          <w:lang w:val="en-US"/>
        </w:rPr>
        <w:t xml:space="preserve">an </w:t>
      </w:r>
      <w:r w:rsidR="002555AD" w:rsidRPr="002555AD">
        <w:rPr>
          <w:rFonts w:ascii="Arial Narrow" w:hAnsi="Arial Narrow"/>
          <w:lang w:val="en-US"/>
        </w:rPr>
        <w:t>info</w:t>
      </w:r>
      <w:r w:rsidR="002555AD">
        <w:rPr>
          <w:rFonts w:ascii="Arial Narrow" w:hAnsi="Arial Narrow"/>
          <w:lang w:val="en-US"/>
        </w:rPr>
        <w:t>-</w:t>
      </w:r>
      <w:r w:rsidR="002555AD" w:rsidRPr="002555AD">
        <w:rPr>
          <w:rFonts w:ascii="Arial Narrow" w:hAnsi="Arial Narrow"/>
          <w:lang w:val="en-US"/>
        </w:rPr>
        <w:t>service, if it is an integral part of the daily information broadcasts.</w:t>
      </w:r>
    </w:p>
    <w:p w14:paraId="680DAAD5" w14:textId="5016FFC5" w:rsidR="002555AD" w:rsidRPr="002555AD" w:rsidRDefault="00F66E30" w:rsidP="00F518DC">
      <w:pPr>
        <w:ind w:firstLine="720"/>
        <w:jc w:val="both"/>
        <w:rPr>
          <w:rFonts w:ascii="Arial Narrow" w:hAnsi="Arial Narrow"/>
          <w:lang w:val="en-US"/>
        </w:rPr>
      </w:pPr>
      <w:r>
        <w:rPr>
          <w:rFonts w:ascii="Arial Narrow" w:hAnsi="Arial Narrow"/>
          <w:lang w:val="en-US"/>
        </w:rPr>
        <w:t>An</w:t>
      </w:r>
      <w:r w:rsidR="002555AD" w:rsidRPr="002555AD">
        <w:rPr>
          <w:rFonts w:ascii="Arial Narrow" w:hAnsi="Arial Narrow"/>
          <w:lang w:val="en-US"/>
        </w:rPr>
        <w:t xml:space="preserve"> exception </w:t>
      </w:r>
      <w:r>
        <w:rPr>
          <w:rFonts w:ascii="Arial Narrow" w:hAnsi="Arial Narrow"/>
          <w:lang w:val="en-US"/>
        </w:rPr>
        <w:t>to this shall be</w:t>
      </w:r>
      <w:r w:rsidR="002555AD" w:rsidRPr="002555AD">
        <w:rPr>
          <w:rFonts w:ascii="Arial Narrow" w:hAnsi="Arial Narrow"/>
          <w:lang w:val="en-US"/>
        </w:rPr>
        <w:t xml:space="preserve"> the news of the Public Broadcasting Service, where </w:t>
      </w:r>
      <w:r>
        <w:rPr>
          <w:rFonts w:ascii="Arial Narrow" w:hAnsi="Arial Narrow"/>
          <w:lang w:val="en-US"/>
        </w:rPr>
        <w:t xml:space="preserve">all news items shall be measured </w:t>
      </w:r>
      <w:r w:rsidR="002555AD" w:rsidRPr="002555AD">
        <w:rPr>
          <w:rFonts w:ascii="Arial Narrow" w:hAnsi="Arial Narrow"/>
          <w:lang w:val="en-US"/>
        </w:rPr>
        <w:t>and coded in the software</w:t>
      </w:r>
      <w:r w:rsidR="00F518DC">
        <w:rPr>
          <w:rFonts w:ascii="Arial Narrow" w:hAnsi="Arial Narrow"/>
          <w:lang w:val="en-US"/>
        </w:rPr>
        <w:t xml:space="preserve">, so as </w:t>
      </w:r>
      <w:r w:rsidR="002555AD" w:rsidRPr="002555AD">
        <w:rPr>
          <w:rFonts w:ascii="Arial Narrow" w:hAnsi="Arial Narrow"/>
          <w:lang w:val="en-US"/>
        </w:rPr>
        <w:t xml:space="preserve">to </w:t>
      </w:r>
      <w:r w:rsidR="00F518DC">
        <w:rPr>
          <w:rFonts w:ascii="Arial Narrow" w:hAnsi="Arial Narrow"/>
          <w:lang w:val="en-US"/>
        </w:rPr>
        <w:t xml:space="preserve">establish if </w:t>
      </w:r>
      <w:r w:rsidR="002555AD" w:rsidRPr="002555AD">
        <w:rPr>
          <w:rFonts w:ascii="Arial Narrow" w:hAnsi="Arial Narrow"/>
          <w:lang w:val="en-US"/>
        </w:rPr>
        <w:t xml:space="preserve">the </w:t>
      </w:r>
      <w:r w:rsidR="00F518DC">
        <w:rPr>
          <w:rFonts w:ascii="Arial Narrow" w:hAnsi="Arial Narrow"/>
          <w:lang w:val="en-US"/>
        </w:rPr>
        <w:t>air</w:t>
      </w:r>
      <w:r w:rsidR="002555AD" w:rsidRPr="002555AD">
        <w:rPr>
          <w:rFonts w:ascii="Arial Narrow" w:hAnsi="Arial Narrow"/>
          <w:lang w:val="en-US"/>
        </w:rPr>
        <w:t>time di</w:t>
      </w:r>
      <w:r w:rsidR="00F518DC">
        <w:rPr>
          <w:rFonts w:ascii="Arial Narrow" w:hAnsi="Arial Narrow"/>
          <w:lang w:val="en-US"/>
        </w:rPr>
        <w:t>stribution</w:t>
      </w:r>
      <w:r w:rsidR="002555AD" w:rsidRPr="002555AD">
        <w:rPr>
          <w:rFonts w:ascii="Arial Narrow" w:hAnsi="Arial Narrow"/>
          <w:lang w:val="en-US"/>
        </w:rPr>
        <w:t xml:space="preserve"> rule (30%+30%+30%+10%)</w:t>
      </w:r>
      <w:r w:rsidR="00F518DC" w:rsidRPr="00F518DC">
        <w:rPr>
          <w:rFonts w:ascii="Arial Narrow" w:hAnsi="Arial Narrow"/>
          <w:lang w:val="en-US"/>
        </w:rPr>
        <w:t xml:space="preserve"> </w:t>
      </w:r>
      <w:r w:rsidR="00F518DC">
        <w:rPr>
          <w:rFonts w:ascii="Arial Narrow" w:hAnsi="Arial Narrow"/>
          <w:lang w:val="en-US"/>
        </w:rPr>
        <w:t>is being observed.</w:t>
      </w:r>
    </w:p>
    <w:p w14:paraId="15018CC9" w14:textId="73510362" w:rsidR="00E33D91" w:rsidRDefault="00F518DC" w:rsidP="005E6132">
      <w:pPr>
        <w:ind w:firstLine="720"/>
        <w:jc w:val="both"/>
        <w:rPr>
          <w:rFonts w:ascii="Arial Narrow" w:hAnsi="Arial Narrow"/>
          <w:lang w:val="en-US"/>
        </w:rPr>
      </w:pPr>
      <w:r>
        <w:rPr>
          <w:rFonts w:ascii="Arial Narrow" w:hAnsi="Arial Narrow"/>
          <w:lang w:val="en-US"/>
        </w:rPr>
        <w:lastRenderedPageBreak/>
        <w:t>After control is performed</w:t>
      </w:r>
      <w:r w:rsidRPr="00870750">
        <w:rPr>
          <w:rFonts w:ascii="Arial Narrow" w:hAnsi="Arial Narrow"/>
          <w:lang w:val="en-US"/>
        </w:rPr>
        <w:t xml:space="preserve"> </w:t>
      </w:r>
      <w:r w:rsidR="00E33D91" w:rsidRPr="00870750">
        <w:rPr>
          <w:rFonts w:ascii="Arial Narrow" w:hAnsi="Arial Narrow"/>
          <w:lang w:val="en-US"/>
        </w:rPr>
        <w:t>o</w:t>
      </w:r>
      <w:r>
        <w:rPr>
          <w:rFonts w:ascii="Arial Narrow" w:hAnsi="Arial Narrow"/>
          <w:lang w:val="en-US"/>
        </w:rPr>
        <w:t>ver</w:t>
      </w:r>
      <w:r w:rsidR="00E33D91" w:rsidRPr="00870750">
        <w:rPr>
          <w:rFonts w:ascii="Arial Narrow" w:hAnsi="Arial Narrow"/>
          <w:lang w:val="en-US"/>
        </w:rPr>
        <w:t xml:space="preserve"> </w:t>
      </w:r>
      <w:r w:rsidR="00BD3A8F" w:rsidRPr="00870750">
        <w:rPr>
          <w:rFonts w:ascii="Arial Narrow" w:hAnsi="Arial Narrow"/>
          <w:lang w:val="en-US"/>
        </w:rPr>
        <w:t xml:space="preserve">the </w:t>
      </w:r>
      <w:r w:rsidR="00E33D91" w:rsidRPr="00870750">
        <w:rPr>
          <w:rFonts w:ascii="Arial Narrow" w:hAnsi="Arial Narrow"/>
          <w:lang w:val="en-US"/>
        </w:rPr>
        <w:t xml:space="preserve">inserted data, statistical analysis procedures shall be applied to obtain cross-sectional data on the </w:t>
      </w:r>
      <w:r w:rsidR="00350DF1" w:rsidRPr="00870750">
        <w:rPr>
          <w:rFonts w:ascii="Arial Narrow" w:hAnsi="Arial Narrow"/>
          <w:lang w:val="en-US"/>
        </w:rPr>
        <w:t>air</w:t>
      </w:r>
      <w:r w:rsidR="00E33D91" w:rsidRPr="00870750">
        <w:rPr>
          <w:rFonts w:ascii="Arial Narrow" w:hAnsi="Arial Narrow"/>
          <w:lang w:val="en-US"/>
        </w:rPr>
        <w:t>time the broadcasters have set aside for different candidates, i.e. participants in the electo</w:t>
      </w:r>
      <w:r>
        <w:rPr>
          <w:rFonts w:ascii="Arial Narrow" w:hAnsi="Arial Narrow"/>
          <w:lang w:val="en-US"/>
        </w:rPr>
        <w:t>ral process</w:t>
      </w:r>
      <w:r w:rsidR="00E33D91" w:rsidRPr="00870750">
        <w:rPr>
          <w:rFonts w:ascii="Arial Narrow" w:hAnsi="Arial Narrow"/>
          <w:lang w:val="en-US"/>
        </w:rPr>
        <w:t>.</w:t>
      </w:r>
    </w:p>
    <w:p w14:paraId="369E9D0B" w14:textId="77777777" w:rsidR="000B76B0" w:rsidRPr="00757FB9" w:rsidRDefault="000B76B0" w:rsidP="000B76B0">
      <w:pPr>
        <w:jc w:val="center"/>
        <w:rPr>
          <w:rFonts w:ascii="Arial Narrow" w:hAnsi="Arial Narrow"/>
          <w:b/>
          <w:i/>
          <w:lang w:val="en-US"/>
        </w:rPr>
      </w:pPr>
      <w:r w:rsidRPr="00757FB9">
        <w:rPr>
          <w:rFonts w:ascii="Arial Narrow" w:hAnsi="Arial Narrow"/>
          <w:b/>
          <w:i/>
          <w:lang w:val="en-US"/>
        </w:rPr>
        <w:t>Principles of balance: proportionality and equality</w:t>
      </w:r>
    </w:p>
    <w:p w14:paraId="24B159CF" w14:textId="4D50B9DE" w:rsidR="00E33D91" w:rsidRPr="00870750" w:rsidRDefault="00E33D91" w:rsidP="00E33D91">
      <w:pPr>
        <w:ind w:firstLine="720"/>
        <w:jc w:val="both"/>
        <w:rPr>
          <w:rFonts w:ascii="Arial Narrow" w:hAnsi="Arial Narrow"/>
          <w:lang w:val="en-US"/>
        </w:rPr>
      </w:pPr>
      <w:r w:rsidRPr="00870750">
        <w:rPr>
          <w:rFonts w:ascii="Arial Narrow" w:hAnsi="Arial Narrow"/>
          <w:lang w:val="en-US"/>
        </w:rPr>
        <w:t xml:space="preserve">There are two principles </w:t>
      </w:r>
      <w:r w:rsidR="00F518DC">
        <w:rPr>
          <w:rFonts w:ascii="Arial Narrow" w:hAnsi="Arial Narrow"/>
          <w:lang w:val="en-US"/>
        </w:rPr>
        <w:t xml:space="preserve">in </w:t>
      </w:r>
      <w:r w:rsidRPr="00870750">
        <w:rPr>
          <w:rFonts w:ascii="Arial Narrow" w:hAnsi="Arial Narrow"/>
          <w:lang w:val="en-US"/>
        </w:rPr>
        <w:t>accord</w:t>
      </w:r>
      <w:r w:rsidR="00F518DC">
        <w:rPr>
          <w:rFonts w:ascii="Arial Narrow" w:hAnsi="Arial Narrow"/>
          <w:lang w:val="en-US"/>
        </w:rPr>
        <w:t xml:space="preserve">ance with </w:t>
      </w:r>
      <w:r w:rsidRPr="00870750">
        <w:rPr>
          <w:rFonts w:ascii="Arial Narrow" w:hAnsi="Arial Narrow"/>
          <w:lang w:val="en-US"/>
        </w:rPr>
        <w:t>which, during different electo</w:t>
      </w:r>
      <w:r w:rsidR="00BD3A8F" w:rsidRPr="00870750">
        <w:rPr>
          <w:rFonts w:ascii="Arial Narrow" w:hAnsi="Arial Narrow"/>
          <w:lang w:val="en-US"/>
        </w:rPr>
        <w:t>ral</w:t>
      </w:r>
      <w:r w:rsidRPr="00870750">
        <w:rPr>
          <w:rFonts w:ascii="Arial Narrow" w:hAnsi="Arial Narrow"/>
          <w:lang w:val="en-US"/>
        </w:rPr>
        <w:t xml:space="preserve"> processes, </w:t>
      </w:r>
      <w:r w:rsidR="00F518DC">
        <w:rPr>
          <w:rFonts w:ascii="Arial Narrow" w:hAnsi="Arial Narrow"/>
          <w:lang w:val="en-US"/>
        </w:rPr>
        <w:t xml:space="preserve">the </w:t>
      </w:r>
      <w:r w:rsidRPr="00870750">
        <w:rPr>
          <w:rFonts w:ascii="Arial Narrow" w:hAnsi="Arial Narrow"/>
          <w:lang w:val="en-US"/>
        </w:rPr>
        <w:t>broadcasters shall ensure balanced reportin</w:t>
      </w:r>
      <w:r w:rsidR="00F518DC">
        <w:rPr>
          <w:rFonts w:ascii="Arial Narrow" w:hAnsi="Arial Narrow"/>
          <w:lang w:val="en-US"/>
        </w:rPr>
        <w:t xml:space="preserve">g: proportionality and equality. </w:t>
      </w:r>
      <w:r w:rsidRPr="00870750">
        <w:rPr>
          <w:rFonts w:ascii="Arial Narrow" w:hAnsi="Arial Narrow"/>
          <w:lang w:val="en-US"/>
        </w:rPr>
        <w:t xml:space="preserve">It is important to </w:t>
      </w:r>
      <w:r w:rsidR="003D445F" w:rsidRPr="00870750">
        <w:rPr>
          <w:rFonts w:ascii="Arial Narrow" w:hAnsi="Arial Narrow"/>
          <w:lang w:val="en-US"/>
        </w:rPr>
        <w:t>emphasize</w:t>
      </w:r>
      <w:r w:rsidRPr="00870750">
        <w:rPr>
          <w:rFonts w:ascii="Arial Narrow" w:hAnsi="Arial Narrow"/>
          <w:lang w:val="en-US"/>
        </w:rPr>
        <w:t xml:space="preserve"> that </w:t>
      </w:r>
      <w:r w:rsidR="00F518DC">
        <w:rPr>
          <w:rFonts w:ascii="Arial Narrow" w:hAnsi="Arial Narrow"/>
          <w:lang w:val="en-US"/>
        </w:rPr>
        <w:t xml:space="preserve">the </w:t>
      </w:r>
      <w:r w:rsidRPr="00870750">
        <w:rPr>
          <w:rFonts w:ascii="Arial Narrow" w:hAnsi="Arial Narrow"/>
          <w:lang w:val="en-US"/>
        </w:rPr>
        <w:t xml:space="preserve">broadcasters are not expected to ensure balanced reporting on the </w:t>
      </w:r>
      <w:r w:rsidR="00173E22" w:rsidRPr="00870750">
        <w:rPr>
          <w:rFonts w:ascii="Arial Narrow" w:hAnsi="Arial Narrow"/>
          <w:lang w:val="en-US"/>
        </w:rPr>
        <w:t xml:space="preserve">various </w:t>
      </w:r>
      <w:r w:rsidRPr="00870750">
        <w:rPr>
          <w:rFonts w:ascii="Arial Narrow" w:hAnsi="Arial Narrow"/>
          <w:lang w:val="en-US"/>
        </w:rPr>
        <w:t xml:space="preserve">political </w:t>
      </w:r>
      <w:r w:rsidR="00BD3A8F" w:rsidRPr="00870750">
        <w:rPr>
          <w:rFonts w:ascii="Arial Narrow" w:hAnsi="Arial Narrow"/>
          <w:lang w:val="en-US"/>
        </w:rPr>
        <w:t>entities</w:t>
      </w:r>
      <w:r w:rsidRPr="00870750">
        <w:rPr>
          <w:rFonts w:ascii="Arial Narrow" w:hAnsi="Arial Narrow"/>
          <w:lang w:val="en-US"/>
        </w:rPr>
        <w:t xml:space="preserve"> in each</w:t>
      </w:r>
      <w:r w:rsidR="00BD3A8F" w:rsidRPr="00870750">
        <w:rPr>
          <w:rFonts w:ascii="Arial Narrow" w:hAnsi="Arial Narrow"/>
          <w:lang w:val="en-US"/>
        </w:rPr>
        <w:t xml:space="preserve"> separate </w:t>
      </w:r>
      <w:r w:rsidRPr="00870750">
        <w:rPr>
          <w:rFonts w:ascii="Arial Narrow" w:hAnsi="Arial Narrow"/>
          <w:lang w:val="en-US"/>
        </w:rPr>
        <w:t>daily-informati</w:t>
      </w:r>
      <w:r w:rsidR="00BD3A8F" w:rsidRPr="00870750">
        <w:rPr>
          <w:rFonts w:ascii="Arial Narrow" w:hAnsi="Arial Narrow"/>
          <w:lang w:val="en-US"/>
        </w:rPr>
        <w:t>on</w:t>
      </w:r>
      <w:r w:rsidRPr="00870750">
        <w:rPr>
          <w:rFonts w:ascii="Arial Narrow" w:hAnsi="Arial Narrow"/>
          <w:lang w:val="en-US"/>
        </w:rPr>
        <w:t xml:space="preserve"> </w:t>
      </w:r>
      <w:r w:rsidR="00F518DC">
        <w:rPr>
          <w:rFonts w:ascii="Arial Narrow" w:hAnsi="Arial Narrow"/>
          <w:lang w:val="en-US"/>
        </w:rPr>
        <w:t>broadcast</w:t>
      </w:r>
      <w:r w:rsidRPr="00870750">
        <w:rPr>
          <w:rFonts w:ascii="Arial Narrow" w:hAnsi="Arial Narrow"/>
          <w:lang w:val="en-US"/>
        </w:rPr>
        <w:t xml:space="preserve">, but throughout the </w:t>
      </w:r>
      <w:r w:rsidR="00BE2193" w:rsidRPr="00870750">
        <w:rPr>
          <w:rFonts w:ascii="Arial Narrow" w:hAnsi="Arial Narrow"/>
          <w:lang w:val="en-US"/>
        </w:rPr>
        <w:t xml:space="preserve">separate reporting periods </w:t>
      </w:r>
      <w:r w:rsidR="00F518DC">
        <w:rPr>
          <w:rFonts w:ascii="Arial Narrow" w:hAnsi="Arial Narrow"/>
          <w:lang w:val="en-US"/>
        </w:rPr>
        <w:t>in the course of the election campaign</w:t>
      </w:r>
      <w:r w:rsidRPr="00870750">
        <w:rPr>
          <w:rFonts w:ascii="Arial Narrow" w:hAnsi="Arial Narrow"/>
          <w:lang w:val="en-US"/>
        </w:rPr>
        <w:t xml:space="preserve">. This methodological determination arises from the Explanatory Memorandum of Recommendation R (2007) 15 of the Council of Europe on </w:t>
      </w:r>
      <w:r w:rsidR="00F518DC">
        <w:rPr>
          <w:rFonts w:ascii="Arial Narrow" w:hAnsi="Arial Narrow"/>
          <w:lang w:val="en-US"/>
        </w:rPr>
        <w:t xml:space="preserve">the </w:t>
      </w:r>
      <w:r w:rsidRPr="00870750">
        <w:rPr>
          <w:rFonts w:ascii="Arial Narrow" w:hAnsi="Arial Narrow"/>
          <w:lang w:val="en-US"/>
        </w:rPr>
        <w:t>measures concerning media coverage of election campaigns, which stipulates that “... this principle should be measured in terms of the entire programme service of a broadcaster, during a certain period of time and not for each show in particular. Broadcasters should ensure balance and represent the diverse political views throughout the entire period of the campaign.”</w:t>
      </w:r>
    </w:p>
    <w:p w14:paraId="42CF0F79" w14:textId="3B515810" w:rsidR="00E33D91" w:rsidRPr="00870750" w:rsidRDefault="00E33D91" w:rsidP="00BD3A8F">
      <w:pPr>
        <w:ind w:firstLine="720"/>
        <w:jc w:val="both"/>
        <w:rPr>
          <w:rFonts w:ascii="Arial Narrow" w:hAnsi="Arial Narrow"/>
          <w:lang w:val="en-US"/>
        </w:rPr>
      </w:pPr>
      <w:bookmarkStart w:id="0" w:name="page7"/>
      <w:bookmarkEnd w:id="0"/>
      <w:r w:rsidRPr="00870750">
        <w:rPr>
          <w:rFonts w:ascii="Arial Narrow" w:hAnsi="Arial Narrow"/>
          <w:lang w:val="en-US"/>
        </w:rPr>
        <w:t xml:space="preserve">Which of the two principles shall be applied </w:t>
      </w:r>
      <w:r w:rsidR="003E6F9D">
        <w:rPr>
          <w:rFonts w:ascii="Arial Narrow" w:hAnsi="Arial Narrow"/>
          <w:lang w:val="en-US"/>
        </w:rPr>
        <w:t xml:space="preserve">shall </w:t>
      </w:r>
      <w:r w:rsidRPr="00870750">
        <w:rPr>
          <w:rFonts w:ascii="Arial Narrow" w:hAnsi="Arial Narrow"/>
          <w:lang w:val="en-US"/>
        </w:rPr>
        <w:t xml:space="preserve">depend on the type of election and </w:t>
      </w:r>
      <w:r w:rsidR="00BD3A8F" w:rsidRPr="00870750">
        <w:rPr>
          <w:rFonts w:ascii="Arial Narrow" w:hAnsi="Arial Narrow"/>
          <w:lang w:val="en-US"/>
        </w:rPr>
        <w:t xml:space="preserve">on </w:t>
      </w:r>
      <w:r w:rsidRPr="00870750">
        <w:rPr>
          <w:rFonts w:ascii="Arial Narrow" w:hAnsi="Arial Narrow"/>
          <w:lang w:val="en-US"/>
        </w:rPr>
        <w:t>whether a national, regional o</w:t>
      </w:r>
      <w:r w:rsidR="00BD3A8F" w:rsidRPr="00870750">
        <w:rPr>
          <w:rFonts w:ascii="Arial Narrow" w:hAnsi="Arial Narrow"/>
          <w:lang w:val="en-US"/>
        </w:rPr>
        <w:t>r local broadcaster is at issue.</w:t>
      </w:r>
    </w:p>
    <w:p w14:paraId="1C91746B" w14:textId="19C5BDD4" w:rsidR="00E33D91" w:rsidRPr="00870750" w:rsidRDefault="00E33D91" w:rsidP="00E33D91">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presidential elections,</w:t>
      </w:r>
      <w:r w:rsidRPr="00870750">
        <w:rPr>
          <w:rFonts w:ascii="Arial Narrow" w:hAnsi="Arial Narrow"/>
          <w:lang w:val="en-US"/>
        </w:rPr>
        <w:t xml:space="preserve"> the principle of equality shall be followed, where all broadcasters that</w:t>
      </w:r>
      <w:r w:rsidR="00BD3A8F" w:rsidRPr="00870750">
        <w:rPr>
          <w:rFonts w:ascii="Arial Narrow" w:hAnsi="Arial Narrow"/>
          <w:lang w:val="en-US"/>
        </w:rPr>
        <w:t xml:space="preserve"> have</w:t>
      </w:r>
      <w:r w:rsidRPr="00870750">
        <w:rPr>
          <w:rFonts w:ascii="Arial Narrow" w:hAnsi="Arial Narrow"/>
          <w:lang w:val="en-US"/>
        </w:rPr>
        <w:t xml:space="preserve"> chose</w:t>
      </w:r>
      <w:r w:rsidR="00BD3A8F" w:rsidRPr="00870750">
        <w:rPr>
          <w:rFonts w:ascii="Arial Narrow" w:hAnsi="Arial Narrow"/>
          <w:lang w:val="en-US"/>
        </w:rPr>
        <w:t>n</w:t>
      </w:r>
      <w:r w:rsidRPr="00870750">
        <w:rPr>
          <w:rFonts w:ascii="Arial Narrow" w:hAnsi="Arial Narrow"/>
          <w:lang w:val="en-US"/>
        </w:rPr>
        <w:t xml:space="preserve"> to </w:t>
      </w:r>
      <w:r w:rsidR="00173E22" w:rsidRPr="00870750">
        <w:rPr>
          <w:rFonts w:ascii="Arial Narrow" w:hAnsi="Arial Narrow"/>
          <w:lang w:val="en-US"/>
        </w:rPr>
        <w:t>cover</w:t>
      </w:r>
      <w:r w:rsidRPr="00870750">
        <w:rPr>
          <w:rFonts w:ascii="Arial Narrow" w:hAnsi="Arial Narrow"/>
          <w:lang w:val="en-US"/>
        </w:rPr>
        <w:t xml:space="preserve"> the elections should provide approximately the same amount of airtime in the news for all presidential candidates in the first and the second rounds, certainly, taking into account the intensity of their campaign</w:t>
      </w:r>
      <w:r w:rsidR="00CF0D1B" w:rsidRPr="00870750">
        <w:rPr>
          <w:rFonts w:ascii="Arial Narrow" w:hAnsi="Arial Narrow"/>
          <w:lang w:val="en-US"/>
        </w:rPr>
        <w:t>s</w:t>
      </w:r>
      <w:r w:rsidRPr="00870750">
        <w:rPr>
          <w:rFonts w:ascii="Arial Narrow" w:hAnsi="Arial Narrow"/>
          <w:lang w:val="en-US"/>
        </w:rPr>
        <w:t>.</w:t>
      </w:r>
    </w:p>
    <w:p w14:paraId="132BF016" w14:textId="6A128173" w:rsidR="00E33D91" w:rsidRPr="00870750" w:rsidRDefault="00E33D91" w:rsidP="00E33D91">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parliamentary elections,</w:t>
      </w:r>
      <w:r w:rsidRPr="00870750">
        <w:rPr>
          <w:rFonts w:ascii="Arial Narrow" w:hAnsi="Arial Narrow"/>
          <w:lang w:val="en-US"/>
        </w:rPr>
        <w:t xml:space="preserve"> </w:t>
      </w:r>
      <w:r w:rsidR="00E911A0">
        <w:rPr>
          <w:rFonts w:ascii="Arial Narrow" w:hAnsi="Arial Narrow"/>
          <w:lang w:val="en-US"/>
        </w:rPr>
        <w:t xml:space="preserve">the </w:t>
      </w:r>
      <w:r w:rsidRPr="00870750">
        <w:rPr>
          <w:rFonts w:ascii="Arial Narrow" w:hAnsi="Arial Narrow"/>
          <w:lang w:val="en-US"/>
        </w:rPr>
        <w:t xml:space="preserve">broadcasters shall follow the principle of proportionality in accordance with the number of verified candidate lists. </w:t>
      </w:r>
      <w:r w:rsidR="00E911A0">
        <w:rPr>
          <w:rFonts w:ascii="Arial Narrow" w:hAnsi="Arial Narrow"/>
          <w:lang w:val="en-US"/>
        </w:rPr>
        <w:t>This practically</w:t>
      </w:r>
      <w:r w:rsidRPr="00870750">
        <w:rPr>
          <w:rFonts w:ascii="Arial Narrow" w:hAnsi="Arial Narrow"/>
          <w:lang w:val="en-US"/>
        </w:rPr>
        <w:t xml:space="preserve"> means that all broadcasters (national, regional and local) that </w:t>
      </w:r>
      <w:r w:rsidR="00777C07">
        <w:rPr>
          <w:rFonts w:ascii="Arial Narrow" w:hAnsi="Arial Narrow"/>
          <w:lang w:val="en-US"/>
        </w:rPr>
        <w:t>cover</w:t>
      </w:r>
      <w:r w:rsidRPr="00870750">
        <w:rPr>
          <w:rFonts w:ascii="Arial Narrow" w:hAnsi="Arial Narrow"/>
          <w:lang w:val="en-US"/>
        </w:rPr>
        <w:t xml:space="preserve"> the campaign should allocate approximately the same amount of airtime in the</w:t>
      </w:r>
      <w:r w:rsidR="00173E22" w:rsidRPr="00870750">
        <w:rPr>
          <w:rFonts w:ascii="Arial Narrow" w:hAnsi="Arial Narrow"/>
          <w:lang w:val="en-US"/>
        </w:rPr>
        <w:t>ir</w:t>
      </w:r>
      <w:r w:rsidRPr="00870750">
        <w:rPr>
          <w:rFonts w:ascii="Arial Narrow" w:hAnsi="Arial Narrow"/>
          <w:lang w:val="en-US"/>
        </w:rPr>
        <w:t xml:space="preserve"> </w:t>
      </w:r>
      <w:r w:rsidR="00173E22" w:rsidRPr="00870750">
        <w:rPr>
          <w:rFonts w:ascii="Arial Narrow" w:hAnsi="Arial Narrow"/>
          <w:lang w:val="en-US"/>
        </w:rPr>
        <w:t xml:space="preserve">respective </w:t>
      </w:r>
      <w:r w:rsidRPr="00870750">
        <w:rPr>
          <w:rFonts w:ascii="Arial Narrow" w:hAnsi="Arial Narrow"/>
          <w:lang w:val="en-US"/>
        </w:rPr>
        <w:t>news</w:t>
      </w:r>
      <w:r w:rsidR="00173E22" w:rsidRPr="00870750">
        <w:rPr>
          <w:rFonts w:ascii="Arial Narrow" w:hAnsi="Arial Narrow"/>
          <w:lang w:val="en-US"/>
        </w:rPr>
        <w:t>casts</w:t>
      </w:r>
      <w:r w:rsidRPr="00870750">
        <w:rPr>
          <w:rFonts w:ascii="Arial Narrow" w:hAnsi="Arial Narrow"/>
          <w:lang w:val="en-US"/>
        </w:rPr>
        <w:t xml:space="preserve"> for the participants in the election campaign with</w:t>
      </w:r>
      <w:r w:rsidR="00CF0D1B" w:rsidRPr="00870750">
        <w:rPr>
          <w:rFonts w:ascii="Arial Narrow" w:hAnsi="Arial Narrow"/>
          <w:lang w:val="en-US"/>
        </w:rPr>
        <w:t xml:space="preserve"> the same </w:t>
      </w:r>
      <w:r w:rsidRPr="00870750">
        <w:rPr>
          <w:rFonts w:ascii="Arial Narrow" w:hAnsi="Arial Narrow"/>
          <w:lang w:val="en-US"/>
        </w:rPr>
        <w:t>number of verified lists of MP candidates and a similar campaigning intensity.</w:t>
      </w:r>
    </w:p>
    <w:p w14:paraId="17A62CD9" w14:textId="007A1D26" w:rsidR="00360DB7" w:rsidRPr="00870750" w:rsidRDefault="00E33D91" w:rsidP="005A4555">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local elections,</w:t>
      </w:r>
      <w:r w:rsidRPr="00870750">
        <w:rPr>
          <w:rFonts w:ascii="Arial Narrow" w:hAnsi="Arial Narrow"/>
          <w:lang w:val="en-US"/>
        </w:rPr>
        <w:t xml:space="preserve"> balance is provided </w:t>
      </w:r>
      <w:r w:rsidR="00777C07">
        <w:rPr>
          <w:rFonts w:ascii="Arial Narrow" w:hAnsi="Arial Narrow"/>
          <w:lang w:val="en-US"/>
        </w:rPr>
        <w:t xml:space="preserve">by </w:t>
      </w:r>
      <w:r w:rsidRPr="00870750">
        <w:rPr>
          <w:rFonts w:ascii="Arial Narrow" w:hAnsi="Arial Narrow"/>
          <w:lang w:val="en-US"/>
        </w:rPr>
        <w:t>combin</w:t>
      </w:r>
      <w:r w:rsidR="00777C07">
        <w:rPr>
          <w:rFonts w:ascii="Arial Narrow" w:hAnsi="Arial Narrow"/>
          <w:lang w:val="en-US"/>
        </w:rPr>
        <w:t>ing</w:t>
      </w:r>
      <w:r w:rsidRPr="00870750">
        <w:rPr>
          <w:rFonts w:ascii="Arial Narrow" w:hAnsi="Arial Narrow"/>
          <w:lang w:val="en-US"/>
        </w:rPr>
        <w:t xml:space="preserve"> the two principles – equality and proportionality – as follows: </w:t>
      </w:r>
    </w:p>
    <w:p w14:paraId="5D1344CA" w14:textId="734E7269" w:rsidR="00360DB7" w:rsidRPr="00870750" w:rsidRDefault="00756DA5" w:rsidP="00360DB7">
      <w:pPr>
        <w:numPr>
          <w:ilvl w:val="1"/>
          <w:numId w:val="27"/>
        </w:numPr>
        <w:jc w:val="both"/>
        <w:rPr>
          <w:rFonts w:ascii="Arial Narrow" w:hAnsi="Arial Narrow"/>
          <w:lang w:val="en-US"/>
        </w:rPr>
      </w:pPr>
      <w:r w:rsidRPr="00870750">
        <w:rPr>
          <w:rFonts w:ascii="Arial Narrow" w:hAnsi="Arial Narrow"/>
          <w:lang w:val="en-US"/>
        </w:rPr>
        <w:t>during</w:t>
      </w:r>
      <w:r w:rsidR="00360DB7" w:rsidRPr="00870750">
        <w:rPr>
          <w:rFonts w:ascii="Arial Narrow" w:hAnsi="Arial Narrow"/>
          <w:lang w:val="en-US"/>
        </w:rPr>
        <w:t xml:space="preserve"> mayoral elections, all broadcasters </w:t>
      </w:r>
      <w:r w:rsidRPr="00870750">
        <w:rPr>
          <w:rFonts w:ascii="Arial Narrow" w:hAnsi="Arial Narrow"/>
          <w:lang w:val="en-US"/>
        </w:rPr>
        <w:t>covering</w:t>
      </w:r>
      <w:r w:rsidR="00360DB7" w:rsidRPr="00870750">
        <w:rPr>
          <w:rFonts w:ascii="Arial Narrow" w:hAnsi="Arial Narrow"/>
          <w:lang w:val="en-US"/>
        </w:rPr>
        <w:t xml:space="preserve"> the elections </w:t>
      </w:r>
      <w:r w:rsidR="00CF0D1B" w:rsidRPr="00870750">
        <w:rPr>
          <w:rFonts w:ascii="Arial Narrow" w:hAnsi="Arial Narrow"/>
          <w:lang w:val="en-US"/>
        </w:rPr>
        <w:t xml:space="preserve">shall </w:t>
      </w:r>
      <w:r w:rsidR="00360DB7" w:rsidRPr="00870750">
        <w:rPr>
          <w:rFonts w:ascii="Arial Narrow" w:hAnsi="Arial Narrow"/>
          <w:lang w:val="en-US"/>
        </w:rPr>
        <w:t>ensure balance in accordance with the principle of equality for all mayoral candidates in both the first and the second election rounds;</w:t>
      </w:r>
    </w:p>
    <w:p w14:paraId="4742EFEB" w14:textId="69A941D0" w:rsidR="00360DB7" w:rsidRPr="00870750" w:rsidRDefault="00756DA5" w:rsidP="00360DB7">
      <w:pPr>
        <w:numPr>
          <w:ilvl w:val="1"/>
          <w:numId w:val="27"/>
        </w:numPr>
        <w:jc w:val="both"/>
        <w:rPr>
          <w:rFonts w:ascii="Arial Narrow" w:hAnsi="Arial Narrow"/>
          <w:lang w:val="en-US"/>
        </w:rPr>
      </w:pPr>
      <w:r w:rsidRPr="00870750">
        <w:rPr>
          <w:rFonts w:ascii="Arial Narrow" w:hAnsi="Arial Narrow"/>
          <w:lang w:val="en-US"/>
        </w:rPr>
        <w:t>during</w:t>
      </w:r>
      <w:r w:rsidR="00360DB7" w:rsidRPr="00870750">
        <w:rPr>
          <w:rFonts w:ascii="Arial Narrow" w:hAnsi="Arial Narrow"/>
          <w:lang w:val="en-US"/>
        </w:rPr>
        <w:t xml:space="preserve"> election</w:t>
      </w:r>
      <w:r w:rsidRPr="00870750">
        <w:rPr>
          <w:rFonts w:ascii="Arial Narrow" w:hAnsi="Arial Narrow"/>
          <w:lang w:val="en-US"/>
        </w:rPr>
        <w:t>s</w:t>
      </w:r>
      <w:r w:rsidR="00360DB7" w:rsidRPr="00870750">
        <w:rPr>
          <w:rFonts w:ascii="Arial Narrow" w:hAnsi="Arial Narrow"/>
          <w:lang w:val="en-US"/>
        </w:rPr>
        <w:t xml:space="preserve"> of members of </w:t>
      </w:r>
      <w:r w:rsidR="00777C07">
        <w:rPr>
          <w:rFonts w:ascii="Arial Narrow" w:hAnsi="Arial Narrow"/>
          <w:lang w:val="en-US"/>
        </w:rPr>
        <w:t xml:space="preserve">the municipal </w:t>
      </w:r>
      <w:r w:rsidR="00360DB7" w:rsidRPr="00870750">
        <w:rPr>
          <w:rFonts w:ascii="Arial Narrow" w:hAnsi="Arial Narrow"/>
          <w:lang w:val="en-US"/>
        </w:rPr>
        <w:t>councils and the City of Skopje:</w:t>
      </w:r>
    </w:p>
    <w:p w14:paraId="6DFAF1D8" w14:textId="20006279" w:rsidR="00360DB7" w:rsidRPr="00870750" w:rsidRDefault="00360DB7" w:rsidP="00360DB7">
      <w:pPr>
        <w:numPr>
          <w:ilvl w:val="2"/>
          <w:numId w:val="28"/>
        </w:numPr>
        <w:jc w:val="both"/>
        <w:rPr>
          <w:rFonts w:ascii="Arial Narrow" w:hAnsi="Arial Narrow"/>
          <w:lang w:val="en-US"/>
        </w:rPr>
      </w:pPr>
      <w:r w:rsidRPr="00870750">
        <w:rPr>
          <w:rFonts w:ascii="Arial Narrow" w:hAnsi="Arial Narrow"/>
          <w:lang w:val="en-US"/>
        </w:rPr>
        <w:t>broadcasters at the state and regional levels shall ensure balance in accordance with the principle of proportionality based on the number of verified candidate lists for members of the municipal councils</w:t>
      </w:r>
      <w:r w:rsidR="00777C07">
        <w:rPr>
          <w:rFonts w:ascii="Arial Narrow" w:hAnsi="Arial Narrow"/>
          <w:lang w:val="en-US"/>
        </w:rPr>
        <w:t xml:space="preserve"> and</w:t>
      </w:r>
      <w:r w:rsidRPr="00870750">
        <w:rPr>
          <w:rFonts w:ascii="Arial Narrow" w:hAnsi="Arial Narrow"/>
          <w:lang w:val="en-US"/>
        </w:rPr>
        <w:t xml:space="preserve"> the City of Skopje, while </w:t>
      </w:r>
    </w:p>
    <w:p w14:paraId="4F1CE5C0" w14:textId="77777777" w:rsidR="00360DB7" w:rsidRPr="00870750" w:rsidRDefault="00360DB7" w:rsidP="00360DB7">
      <w:pPr>
        <w:numPr>
          <w:ilvl w:val="2"/>
          <w:numId w:val="28"/>
        </w:numPr>
        <w:jc w:val="both"/>
        <w:rPr>
          <w:rFonts w:ascii="Arial Narrow" w:hAnsi="Arial Narrow"/>
          <w:lang w:val="en-US"/>
        </w:rPr>
      </w:pPr>
      <w:r w:rsidRPr="00870750">
        <w:rPr>
          <w:rFonts w:ascii="Arial Narrow" w:hAnsi="Arial Narrow"/>
          <w:lang w:val="en-US"/>
        </w:rPr>
        <w:t xml:space="preserve">broadcasters at the local level shall ensure balance in accordance with the principle of equality. </w:t>
      </w:r>
    </w:p>
    <w:p w14:paraId="22A6E160" w14:textId="1E3E587D" w:rsidR="00360DB7" w:rsidRPr="00870750" w:rsidRDefault="00360DB7" w:rsidP="00360DB7">
      <w:pPr>
        <w:ind w:left="1800"/>
        <w:jc w:val="both"/>
        <w:rPr>
          <w:rFonts w:ascii="Arial Narrow" w:hAnsi="Arial Narrow"/>
          <w:lang w:val="en-US"/>
        </w:rPr>
      </w:pPr>
      <w:r w:rsidRPr="00870750">
        <w:rPr>
          <w:rFonts w:ascii="Arial Narrow" w:hAnsi="Arial Narrow"/>
          <w:lang w:val="en-US"/>
        </w:rPr>
        <w:t xml:space="preserve">In this, both should take into account the intensity of </w:t>
      </w:r>
      <w:r w:rsidR="00777C07">
        <w:rPr>
          <w:rFonts w:ascii="Arial Narrow" w:hAnsi="Arial Narrow"/>
          <w:lang w:val="en-US"/>
        </w:rPr>
        <w:t xml:space="preserve">the </w:t>
      </w:r>
      <w:r w:rsidRPr="00870750">
        <w:rPr>
          <w:rFonts w:ascii="Arial Narrow" w:hAnsi="Arial Narrow"/>
          <w:lang w:val="en-US"/>
        </w:rPr>
        <w:t xml:space="preserve">campaigning activities. </w:t>
      </w:r>
    </w:p>
    <w:p w14:paraId="7720E58E" w14:textId="24D7DBBB" w:rsidR="00360DB7" w:rsidRPr="00870750" w:rsidRDefault="00360DB7" w:rsidP="00CF0D1B">
      <w:pPr>
        <w:ind w:firstLine="720"/>
        <w:jc w:val="both"/>
        <w:rPr>
          <w:rFonts w:ascii="Arial Narrow" w:hAnsi="Arial Narrow"/>
          <w:lang w:val="en-US"/>
        </w:rPr>
      </w:pPr>
      <w:r w:rsidRPr="00870750">
        <w:rPr>
          <w:rFonts w:ascii="Arial Narrow" w:hAnsi="Arial Narrow"/>
          <w:lang w:val="en-US"/>
        </w:rPr>
        <w:t xml:space="preserve">What should broadcasters holding </w:t>
      </w:r>
      <w:r w:rsidR="00CF0D1B" w:rsidRPr="00870750">
        <w:rPr>
          <w:rFonts w:ascii="Arial Narrow" w:hAnsi="Arial Narrow"/>
          <w:lang w:val="en-US"/>
        </w:rPr>
        <w:t xml:space="preserve">licenses to </w:t>
      </w:r>
      <w:r w:rsidRPr="00870750">
        <w:rPr>
          <w:rFonts w:ascii="Arial Narrow" w:hAnsi="Arial Narrow"/>
          <w:lang w:val="en-US"/>
        </w:rPr>
        <w:t>broadcast at different levels do to ensure balanced reporting in the</w:t>
      </w:r>
      <w:r w:rsidR="00756DA5" w:rsidRPr="00870750">
        <w:rPr>
          <w:rFonts w:ascii="Arial Narrow" w:hAnsi="Arial Narrow"/>
          <w:lang w:val="en-US"/>
        </w:rPr>
        <w:t>ir</w:t>
      </w:r>
      <w:r w:rsidRPr="00870750">
        <w:rPr>
          <w:rFonts w:ascii="Arial Narrow" w:hAnsi="Arial Narrow"/>
          <w:lang w:val="en-US"/>
        </w:rPr>
        <w:t xml:space="preserve"> news</w:t>
      </w:r>
      <w:r w:rsidR="00777C07">
        <w:rPr>
          <w:rFonts w:ascii="Arial Narrow" w:hAnsi="Arial Narrow"/>
          <w:lang w:val="en-US"/>
        </w:rPr>
        <w:t>casts</w:t>
      </w:r>
      <w:r w:rsidRPr="00870750">
        <w:rPr>
          <w:rFonts w:ascii="Arial Narrow" w:hAnsi="Arial Narrow"/>
          <w:lang w:val="en-US"/>
        </w:rPr>
        <w:t xml:space="preserve"> and journals during local elections?</w:t>
      </w:r>
    </w:p>
    <w:p w14:paraId="441375F1" w14:textId="29137591" w:rsidR="00360DB7" w:rsidRPr="00870750" w:rsidRDefault="00360DB7" w:rsidP="00360DB7">
      <w:pPr>
        <w:jc w:val="both"/>
        <w:rPr>
          <w:rFonts w:ascii="Arial Narrow" w:hAnsi="Arial Narrow"/>
          <w:lang w:val="en-US"/>
        </w:rPr>
      </w:pPr>
      <w:r w:rsidRPr="00870750">
        <w:rPr>
          <w:rFonts w:ascii="Arial Narrow" w:hAnsi="Arial Narrow"/>
          <w:lang w:val="en-US"/>
        </w:rPr>
        <w:lastRenderedPageBreak/>
        <w:t xml:space="preserve">a. </w:t>
      </w:r>
      <w:r w:rsidR="00CF0D1B" w:rsidRPr="00870750">
        <w:rPr>
          <w:rFonts w:ascii="Arial Narrow" w:hAnsi="Arial Narrow"/>
          <w:lang w:val="en-US"/>
        </w:rPr>
        <w:tab/>
      </w:r>
      <w:r w:rsidRPr="00870750">
        <w:rPr>
          <w:rFonts w:ascii="Arial Narrow" w:hAnsi="Arial Narrow"/>
          <w:lang w:val="en-US"/>
        </w:rPr>
        <w:t xml:space="preserve">Broadcasters at the national level covering an election </w:t>
      </w:r>
      <w:r w:rsidR="00CF0D1B" w:rsidRPr="00870750">
        <w:rPr>
          <w:rFonts w:ascii="Arial Narrow" w:hAnsi="Arial Narrow"/>
          <w:lang w:val="en-US"/>
        </w:rPr>
        <w:t>campaign in the</w:t>
      </w:r>
      <w:r w:rsidR="00777C07">
        <w:rPr>
          <w:rFonts w:ascii="Arial Narrow" w:hAnsi="Arial Narrow"/>
          <w:lang w:val="en-US"/>
        </w:rPr>
        <w:t>ir</w:t>
      </w:r>
      <w:r w:rsidR="00CF0D1B" w:rsidRPr="00870750">
        <w:rPr>
          <w:rFonts w:ascii="Arial Narrow" w:hAnsi="Arial Narrow"/>
          <w:lang w:val="en-US"/>
        </w:rPr>
        <w:t xml:space="preserve"> daily-information</w:t>
      </w:r>
      <w:r w:rsidR="00777C07">
        <w:rPr>
          <w:rFonts w:ascii="Arial Narrow" w:hAnsi="Arial Narrow"/>
          <w:lang w:val="en-US"/>
        </w:rPr>
        <w:t xml:space="preserve"> broadcasts</w:t>
      </w:r>
      <w:r w:rsidRPr="00870750">
        <w:rPr>
          <w:rFonts w:ascii="Arial Narrow" w:hAnsi="Arial Narrow"/>
          <w:lang w:val="en-US"/>
        </w:rPr>
        <w:t xml:space="preserve"> should report on the activities of all participants in the election campaign in all election units. In so doing, they shall ensure approximately the same </w:t>
      </w:r>
      <w:r w:rsidR="00777C07">
        <w:rPr>
          <w:rFonts w:ascii="Arial Narrow" w:hAnsi="Arial Narrow"/>
          <w:lang w:val="en-US"/>
        </w:rPr>
        <w:t xml:space="preserve">amount of </w:t>
      </w:r>
      <w:r w:rsidRPr="00870750">
        <w:rPr>
          <w:rFonts w:ascii="Arial Narrow" w:hAnsi="Arial Narrow"/>
          <w:lang w:val="en-US"/>
        </w:rPr>
        <w:t xml:space="preserve">airtime </w:t>
      </w:r>
      <w:r w:rsidR="00777C07">
        <w:rPr>
          <w:rFonts w:ascii="Arial Narrow" w:hAnsi="Arial Narrow"/>
          <w:lang w:val="en-US"/>
        </w:rPr>
        <w:t>to</w:t>
      </w:r>
      <w:r w:rsidRPr="00870750">
        <w:rPr>
          <w:rFonts w:ascii="Arial Narrow" w:hAnsi="Arial Narrow"/>
          <w:lang w:val="en-US"/>
        </w:rPr>
        <w:t xml:space="preserve"> all mayoral candidates whose campaigns have nearly the same intensity, and</w:t>
      </w:r>
      <w:r w:rsidR="002141E6">
        <w:rPr>
          <w:rFonts w:ascii="Arial Narrow" w:hAnsi="Arial Narrow"/>
          <w:lang w:val="en-US"/>
        </w:rPr>
        <w:t xml:space="preserve">, at the elections for members of the councils, </w:t>
      </w:r>
      <w:r w:rsidRPr="00870750">
        <w:rPr>
          <w:rFonts w:ascii="Arial Narrow" w:hAnsi="Arial Narrow"/>
          <w:lang w:val="en-US"/>
        </w:rPr>
        <w:t xml:space="preserve">approximately the same extent of representation </w:t>
      </w:r>
      <w:r w:rsidR="00777C07">
        <w:rPr>
          <w:rFonts w:ascii="Arial Narrow" w:hAnsi="Arial Narrow"/>
          <w:lang w:val="en-US"/>
        </w:rPr>
        <w:t>to</w:t>
      </w:r>
      <w:r w:rsidRPr="00870750">
        <w:rPr>
          <w:rFonts w:ascii="Arial Narrow" w:hAnsi="Arial Narrow"/>
          <w:lang w:val="en-US"/>
        </w:rPr>
        <w:t xml:space="preserve"> the participants in the </w:t>
      </w:r>
      <w:r w:rsidR="002141E6">
        <w:rPr>
          <w:rFonts w:ascii="Arial Narrow" w:hAnsi="Arial Narrow"/>
          <w:lang w:val="en-US"/>
        </w:rPr>
        <w:t xml:space="preserve">election </w:t>
      </w:r>
      <w:r w:rsidRPr="00870750">
        <w:rPr>
          <w:rFonts w:ascii="Arial Narrow" w:hAnsi="Arial Narrow"/>
          <w:lang w:val="en-US"/>
        </w:rPr>
        <w:t xml:space="preserve">campaign who have the same number of verified </w:t>
      </w:r>
      <w:r w:rsidR="00777C07">
        <w:rPr>
          <w:rFonts w:ascii="Arial Narrow" w:hAnsi="Arial Narrow"/>
          <w:lang w:val="en-US"/>
        </w:rPr>
        <w:t xml:space="preserve">candidate </w:t>
      </w:r>
      <w:r w:rsidRPr="00870750">
        <w:rPr>
          <w:rFonts w:ascii="Arial Narrow" w:hAnsi="Arial Narrow"/>
          <w:lang w:val="en-US"/>
        </w:rPr>
        <w:t>lists</w:t>
      </w:r>
      <w:r w:rsidR="002141E6">
        <w:rPr>
          <w:rFonts w:ascii="Arial Narrow" w:hAnsi="Arial Narrow"/>
          <w:lang w:val="en-US"/>
        </w:rPr>
        <w:t xml:space="preserve"> and</w:t>
      </w:r>
      <w:r w:rsidRPr="00870750">
        <w:rPr>
          <w:rFonts w:ascii="Arial Narrow" w:hAnsi="Arial Narrow"/>
          <w:lang w:val="en-US"/>
        </w:rPr>
        <w:t xml:space="preserve"> whose campaigns are rather similar in </w:t>
      </w:r>
      <w:r w:rsidR="002141E6">
        <w:rPr>
          <w:rFonts w:ascii="Arial Narrow" w:hAnsi="Arial Narrow"/>
          <w:lang w:val="en-US"/>
        </w:rPr>
        <w:t xml:space="preserve">their </w:t>
      </w:r>
      <w:r w:rsidRPr="00870750">
        <w:rPr>
          <w:rFonts w:ascii="Arial Narrow" w:hAnsi="Arial Narrow"/>
          <w:lang w:val="en-US"/>
        </w:rPr>
        <w:t xml:space="preserve">intensity. </w:t>
      </w:r>
    </w:p>
    <w:p w14:paraId="39A0740B" w14:textId="04F10BAA" w:rsidR="00360DB7" w:rsidRPr="00870750" w:rsidRDefault="00360DB7" w:rsidP="00360DB7">
      <w:pPr>
        <w:jc w:val="both"/>
        <w:rPr>
          <w:rFonts w:ascii="Arial Narrow" w:hAnsi="Arial Narrow"/>
          <w:lang w:val="en-US"/>
        </w:rPr>
      </w:pPr>
      <w:r w:rsidRPr="00870750">
        <w:rPr>
          <w:rFonts w:ascii="Arial Narrow" w:hAnsi="Arial Narrow"/>
          <w:lang w:val="en-US"/>
        </w:rPr>
        <w:t xml:space="preserve">b. </w:t>
      </w:r>
      <w:r w:rsidR="00F21614" w:rsidRPr="00870750">
        <w:rPr>
          <w:rFonts w:ascii="Arial Narrow" w:hAnsi="Arial Narrow"/>
          <w:lang w:val="en-US"/>
        </w:rPr>
        <w:tab/>
      </w:r>
      <w:r w:rsidRPr="00870750">
        <w:rPr>
          <w:rFonts w:ascii="Arial Narrow" w:hAnsi="Arial Narrow"/>
          <w:lang w:val="en-US"/>
        </w:rPr>
        <w:t xml:space="preserve">Broadcasters at </w:t>
      </w:r>
      <w:r w:rsidR="00F21614" w:rsidRPr="00870750">
        <w:rPr>
          <w:rFonts w:ascii="Arial Narrow" w:hAnsi="Arial Narrow"/>
          <w:lang w:val="en-US"/>
        </w:rPr>
        <w:t xml:space="preserve">the </w:t>
      </w:r>
      <w:r w:rsidRPr="00870750">
        <w:rPr>
          <w:rFonts w:ascii="Arial Narrow" w:hAnsi="Arial Narrow"/>
          <w:lang w:val="en-US"/>
        </w:rPr>
        <w:t>regional level covering the election campaign in the</w:t>
      </w:r>
      <w:r w:rsidR="002141E6">
        <w:rPr>
          <w:rFonts w:ascii="Arial Narrow" w:hAnsi="Arial Narrow"/>
          <w:lang w:val="en-US"/>
        </w:rPr>
        <w:t>ir</w:t>
      </w:r>
      <w:r w:rsidRPr="00870750">
        <w:rPr>
          <w:rFonts w:ascii="Arial Narrow" w:hAnsi="Arial Narrow"/>
          <w:lang w:val="en-US"/>
        </w:rPr>
        <w:t xml:space="preserve"> daily-informati</w:t>
      </w:r>
      <w:r w:rsidR="00F21614" w:rsidRPr="00870750">
        <w:rPr>
          <w:rFonts w:ascii="Arial Narrow" w:hAnsi="Arial Narrow"/>
          <w:lang w:val="en-US"/>
        </w:rPr>
        <w:t>on</w:t>
      </w:r>
      <w:r w:rsidR="002141E6">
        <w:rPr>
          <w:rFonts w:ascii="Arial Narrow" w:hAnsi="Arial Narrow"/>
          <w:lang w:val="en-US"/>
        </w:rPr>
        <w:t xml:space="preserve"> broadcasts</w:t>
      </w:r>
      <w:r w:rsidRPr="00870750">
        <w:rPr>
          <w:rFonts w:ascii="Arial Narrow" w:hAnsi="Arial Narrow"/>
          <w:lang w:val="en-US"/>
        </w:rPr>
        <w:t xml:space="preserve"> should report on the activities of all participants in the campaign who have submitted lists in the municipalities in their </w:t>
      </w:r>
      <w:r w:rsidR="002141E6">
        <w:rPr>
          <w:rFonts w:ascii="Arial Narrow" w:hAnsi="Arial Narrow"/>
          <w:lang w:val="en-US"/>
        </w:rPr>
        <w:t xml:space="preserve">respective </w:t>
      </w:r>
      <w:r w:rsidRPr="00870750">
        <w:rPr>
          <w:rFonts w:ascii="Arial Narrow" w:hAnsi="Arial Narrow"/>
          <w:lang w:val="en-US"/>
        </w:rPr>
        <w:t>region</w:t>
      </w:r>
      <w:r w:rsidR="002141E6">
        <w:rPr>
          <w:rFonts w:ascii="Arial Narrow" w:hAnsi="Arial Narrow"/>
          <w:lang w:val="en-US"/>
        </w:rPr>
        <w:t>s</w:t>
      </w:r>
      <w:r w:rsidRPr="00870750">
        <w:rPr>
          <w:rFonts w:ascii="Arial Narrow" w:hAnsi="Arial Narrow"/>
          <w:lang w:val="en-US"/>
        </w:rPr>
        <w:t xml:space="preserve">. In this, all mayoral candidates whose campaigns are of nearly the same intensity should receive approximately the same airtime, while the participants in the </w:t>
      </w:r>
      <w:r w:rsidR="002141E6">
        <w:rPr>
          <w:rFonts w:ascii="Arial Narrow" w:hAnsi="Arial Narrow"/>
          <w:lang w:val="en-US"/>
        </w:rPr>
        <w:t xml:space="preserve">election </w:t>
      </w:r>
      <w:r w:rsidRPr="00870750">
        <w:rPr>
          <w:rFonts w:ascii="Arial Narrow" w:hAnsi="Arial Narrow"/>
          <w:lang w:val="en-US"/>
        </w:rPr>
        <w:t>campaign</w:t>
      </w:r>
      <w:r w:rsidR="002141E6">
        <w:rPr>
          <w:rFonts w:ascii="Arial Narrow" w:hAnsi="Arial Narrow"/>
          <w:lang w:val="en-US"/>
        </w:rPr>
        <w:t xml:space="preserve">s for council members </w:t>
      </w:r>
      <w:r w:rsidRPr="00870750">
        <w:rPr>
          <w:rFonts w:ascii="Arial Narrow" w:hAnsi="Arial Narrow"/>
          <w:lang w:val="en-US"/>
        </w:rPr>
        <w:t xml:space="preserve">who have the same number of verified candidate lists and whose campaigns are of </w:t>
      </w:r>
      <w:r w:rsidR="00F21614" w:rsidRPr="00870750">
        <w:rPr>
          <w:rFonts w:ascii="Arial Narrow" w:hAnsi="Arial Narrow"/>
          <w:lang w:val="en-US"/>
        </w:rPr>
        <w:t>a rather</w:t>
      </w:r>
      <w:r w:rsidRPr="00870750">
        <w:rPr>
          <w:rFonts w:ascii="Arial Narrow" w:hAnsi="Arial Narrow"/>
          <w:lang w:val="en-US"/>
        </w:rPr>
        <w:t xml:space="preserve"> similar intensity, should be given approximately the same extent of representation. </w:t>
      </w:r>
    </w:p>
    <w:p w14:paraId="5B90AD80" w14:textId="4F8C08F0" w:rsidR="00360DB7" w:rsidRPr="00870750" w:rsidRDefault="00360DB7" w:rsidP="002141E6">
      <w:pPr>
        <w:jc w:val="both"/>
        <w:rPr>
          <w:rFonts w:ascii="Arial Narrow" w:hAnsi="Arial Narrow"/>
          <w:lang w:val="en-US"/>
        </w:rPr>
      </w:pPr>
      <w:r w:rsidRPr="00870750">
        <w:rPr>
          <w:rFonts w:ascii="Arial Narrow" w:hAnsi="Arial Narrow"/>
          <w:lang w:val="en-US"/>
        </w:rPr>
        <w:t xml:space="preserve">c. </w:t>
      </w:r>
      <w:r w:rsidR="00F21614" w:rsidRPr="00870750">
        <w:rPr>
          <w:rFonts w:ascii="Arial Narrow" w:hAnsi="Arial Narrow"/>
          <w:lang w:val="en-US"/>
        </w:rPr>
        <w:tab/>
      </w:r>
      <w:r w:rsidRPr="00870750">
        <w:rPr>
          <w:rFonts w:ascii="Arial Narrow" w:hAnsi="Arial Narrow"/>
          <w:lang w:val="en-US"/>
        </w:rPr>
        <w:t>Broadcasters at the local level covering the election campaign in the</w:t>
      </w:r>
      <w:r w:rsidR="002B793A" w:rsidRPr="00870750">
        <w:rPr>
          <w:rFonts w:ascii="Arial Narrow" w:hAnsi="Arial Narrow"/>
          <w:lang w:val="en-US"/>
        </w:rPr>
        <w:t>ir</w:t>
      </w:r>
      <w:r w:rsidRPr="00870750">
        <w:rPr>
          <w:rFonts w:ascii="Arial Narrow" w:hAnsi="Arial Narrow"/>
          <w:lang w:val="en-US"/>
        </w:rPr>
        <w:t xml:space="preserve"> daily-informati</w:t>
      </w:r>
      <w:r w:rsidR="00F21614" w:rsidRPr="00870750">
        <w:rPr>
          <w:rFonts w:ascii="Arial Narrow" w:hAnsi="Arial Narrow"/>
          <w:lang w:val="en-US"/>
        </w:rPr>
        <w:t>on</w:t>
      </w:r>
      <w:r w:rsidR="002141E6">
        <w:rPr>
          <w:rFonts w:ascii="Arial Narrow" w:hAnsi="Arial Narrow"/>
          <w:lang w:val="en-US"/>
        </w:rPr>
        <w:t xml:space="preserve"> broadcast</w:t>
      </w:r>
      <w:r w:rsidRPr="00870750">
        <w:rPr>
          <w:rFonts w:ascii="Arial Narrow" w:hAnsi="Arial Narrow"/>
          <w:lang w:val="en-US"/>
        </w:rPr>
        <w:t xml:space="preserve">s should report on the activities of all participants in the election campaign who have submitted lists in the election unit covered by </w:t>
      </w:r>
      <w:r w:rsidR="002B793A" w:rsidRPr="00870750">
        <w:rPr>
          <w:rFonts w:ascii="Arial Narrow" w:hAnsi="Arial Narrow"/>
          <w:lang w:val="en-US"/>
        </w:rPr>
        <w:t>that</w:t>
      </w:r>
      <w:r w:rsidRPr="00870750">
        <w:rPr>
          <w:rFonts w:ascii="Arial Narrow" w:hAnsi="Arial Narrow"/>
          <w:lang w:val="en-US"/>
        </w:rPr>
        <w:t xml:space="preserve"> particular broadcaster. </w:t>
      </w:r>
      <w:r w:rsidR="002141E6">
        <w:rPr>
          <w:rFonts w:ascii="Arial Narrow" w:hAnsi="Arial Narrow"/>
          <w:lang w:val="en-US"/>
        </w:rPr>
        <w:t>A</w:t>
      </w:r>
      <w:r w:rsidRPr="00870750">
        <w:rPr>
          <w:rFonts w:ascii="Arial Narrow" w:hAnsi="Arial Narrow"/>
          <w:lang w:val="en-US"/>
        </w:rPr>
        <w:t>ll mayoral candidates and participants in the campaign who have lists of councilors, whose campaigns have nearly the same intensity</w:t>
      </w:r>
      <w:r w:rsidR="002141E6">
        <w:rPr>
          <w:rFonts w:ascii="Arial Narrow" w:hAnsi="Arial Narrow"/>
          <w:lang w:val="en-US"/>
        </w:rPr>
        <w:t>, should be ensured a</w:t>
      </w:r>
      <w:r w:rsidR="002141E6" w:rsidRPr="00870750">
        <w:rPr>
          <w:rFonts w:ascii="Arial Narrow" w:hAnsi="Arial Narrow"/>
          <w:lang w:val="en-US"/>
        </w:rPr>
        <w:t xml:space="preserve">pproximately the same </w:t>
      </w:r>
      <w:r w:rsidR="002141E6">
        <w:rPr>
          <w:rFonts w:ascii="Arial Narrow" w:hAnsi="Arial Narrow"/>
          <w:lang w:val="en-US"/>
        </w:rPr>
        <w:t xml:space="preserve">amount of </w:t>
      </w:r>
      <w:r w:rsidR="002141E6" w:rsidRPr="00870750">
        <w:rPr>
          <w:rFonts w:ascii="Arial Narrow" w:hAnsi="Arial Narrow"/>
          <w:lang w:val="en-US"/>
        </w:rPr>
        <w:t>airtime</w:t>
      </w:r>
      <w:r w:rsidR="002141E6">
        <w:rPr>
          <w:rFonts w:ascii="Arial Narrow" w:hAnsi="Arial Narrow"/>
          <w:lang w:val="en-US"/>
        </w:rPr>
        <w:t>.</w:t>
      </w:r>
    </w:p>
    <w:p w14:paraId="585CE9BB" w14:textId="784823E3" w:rsidR="006A1703" w:rsidRPr="00870750" w:rsidRDefault="006A1703" w:rsidP="005A4555">
      <w:pPr>
        <w:numPr>
          <w:ilvl w:val="0"/>
          <w:numId w:val="20"/>
        </w:numPr>
        <w:jc w:val="both"/>
        <w:rPr>
          <w:rFonts w:ascii="Arial Narrow" w:hAnsi="Arial Narrow"/>
          <w:lang w:val="en-US"/>
        </w:rPr>
      </w:pPr>
      <w:r w:rsidRPr="00870750">
        <w:rPr>
          <w:rFonts w:ascii="Arial Narrow" w:hAnsi="Arial Narrow"/>
          <w:lang w:val="en-US"/>
        </w:rPr>
        <w:t xml:space="preserve">As regards </w:t>
      </w:r>
      <w:r w:rsidR="004857B0" w:rsidRPr="00870750">
        <w:rPr>
          <w:rFonts w:ascii="Arial Narrow" w:hAnsi="Arial Narrow"/>
          <w:lang w:val="en-US"/>
        </w:rPr>
        <w:t xml:space="preserve">the </w:t>
      </w:r>
      <w:r w:rsidRPr="004F1806">
        <w:rPr>
          <w:rFonts w:ascii="Arial Narrow" w:hAnsi="Arial Narrow"/>
          <w:u w:val="single"/>
          <w:lang w:val="en-US"/>
        </w:rPr>
        <w:t>Public Broadcasting Service</w:t>
      </w:r>
      <w:r w:rsidRPr="00870750">
        <w:rPr>
          <w:rFonts w:ascii="Arial Narrow" w:hAnsi="Arial Narrow"/>
          <w:lang w:val="en-US"/>
        </w:rPr>
        <w:t xml:space="preserve"> (PBS), the </w:t>
      </w:r>
      <w:r w:rsidRPr="00870750">
        <w:rPr>
          <w:rFonts w:ascii="Arial Narrow" w:hAnsi="Arial Narrow"/>
          <w:i/>
          <w:lang w:val="en-US"/>
        </w:rPr>
        <w:t>Electoral Code</w:t>
      </w:r>
      <w:r w:rsidRPr="00870750">
        <w:rPr>
          <w:rFonts w:ascii="Arial Narrow" w:hAnsi="Arial Narrow"/>
          <w:lang w:val="en-US"/>
        </w:rPr>
        <w:t xml:space="preserve"> envisages </w:t>
      </w:r>
      <w:r w:rsidR="003D445F" w:rsidRPr="00870750">
        <w:rPr>
          <w:rFonts w:ascii="Arial Narrow" w:hAnsi="Arial Narrow"/>
          <w:lang w:val="en-US"/>
        </w:rPr>
        <w:t>achieving</w:t>
      </w:r>
      <w:r w:rsidRPr="00870750">
        <w:rPr>
          <w:rFonts w:ascii="Arial Narrow" w:hAnsi="Arial Narrow"/>
          <w:lang w:val="en-US"/>
        </w:rPr>
        <w:t xml:space="preserve"> balanced </w:t>
      </w:r>
      <w:r w:rsidR="004F1806">
        <w:rPr>
          <w:rFonts w:ascii="Arial Narrow" w:hAnsi="Arial Narrow"/>
          <w:lang w:val="en-US"/>
        </w:rPr>
        <w:t>reporting in its</w:t>
      </w:r>
      <w:r w:rsidR="004857B0" w:rsidRPr="00870750">
        <w:rPr>
          <w:rFonts w:ascii="Arial Narrow" w:hAnsi="Arial Narrow"/>
          <w:lang w:val="en-US"/>
        </w:rPr>
        <w:t xml:space="preserve"> daily-information</w:t>
      </w:r>
      <w:r w:rsidRPr="00870750">
        <w:rPr>
          <w:rFonts w:ascii="Arial Narrow" w:hAnsi="Arial Narrow"/>
          <w:lang w:val="en-US"/>
        </w:rPr>
        <w:t xml:space="preserve"> </w:t>
      </w:r>
      <w:r w:rsidR="004F1806">
        <w:rPr>
          <w:rFonts w:ascii="Arial Narrow" w:hAnsi="Arial Narrow"/>
          <w:lang w:val="en-US"/>
        </w:rPr>
        <w:t xml:space="preserve">broadcasts by way of </w:t>
      </w:r>
      <w:r w:rsidRPr="00870750">
        <w:rPr>
          <w:rFonts w:ascii="Arial Narrow" w:hAnsi="Arial Narrow"/>
          <w:lang w:val="en-US"/>
        </w:rPr>
        <w:t xml:space="preserve">a two-stage procedure. Namely, </w:t>
      </w:r>
      <w:r w:rsidR="004F1806">
        <w:rPr>
          <w:rFonts w:ascii="Arial Narrow" w:hAnsi="Arial Narrow"/>
          <w:lang w:val="en-US"/>
        </w:rPr>
        <w:t xml:space="preserve">the PBS </w:t>
      </w:r>
      <w:r w:rsidRPr="00870750">
        <w:rPr>
          <w:rFonts w:ascii="Arial Narrow" w:hAnsi="Arial Narrow"/>
          <w:lang w:val="en-US"/>
        </w:rPr>
        <w:t>sh</w:t>
      </w:r>
      <w:r w:rsidR="004F1806">
        <w:rPr>
          <w:rFonts w:ascii="Arial Narrow" w:hAnsi="Arial Narrow"/>
          <w:lang w:val="en-US"/>
        </w:rPr>
        <w:t>ould</w:t>
      </w:r>
      <w:r w:rsidR="002B793A" w:rsidRPr="00870750">
        <w:rPr>
          <w:rFonts w:ascii="Arial Narrow" w:hAnsi="Arial Narrow"/>
          <w:lang w:val="en-US"/>
        </w:rPr>
        <w:t>,</w:t>
      </w:r>
      <w:r w:rsidRPr="00870750">
        <w:rPr>
          <w:rFonts w:ascii="Arial Narrow" w:hAnsi="Arial Narrow"/>
          <w:lang w:val="en-US"/>
        </w:rPr>
        <w:t xml:space="preserve"> </w:t>
      </w:r>
      <w:r w:rsidR="003D445F" w:rsidRPr="00870750">
        <w:rPr>
          <w:rFonts w:ascii="Arial Narrow" w:hAnsi="Arial Narrow"/>
          <w:lang w:val="en-US"/>
        </w:rPr>
        <w:t>first</w:t>
      </w:r>
      <w:r w:rsidRPr="00870750">
        <w:rPr>
          <w:rFonts w:ascii="Arial Narrow" w:hAnsi="Arial Narrow"/>
          <w:lang w:val="en-US"/>
        </w:rPr>
        <w:t xml:space="preserve"> </w:t>
      </w:r>
      <w:r w:rsidR="002B793A" w:rsidRPr="00870750">
        <w:rPr>
          <w:rFonts w:ascii="Arial Narrow" w:hAnsi="Arial Narrow"/>
          <w:lang w:val="en-US"/>
        </w:rPr>
        <w:t xml:space="preserve">of all, </w:t>
      </w:r>
      <w:r w:rsidRPr="00870750">
        <w:rPr>
          <w:rFonts w:ascii="Arial Narrow" w:hAnsi="Arial Narrow"/>
          <w:lang w:val="en-US"/>
        </w:rPr>
        <w:t xml:space="preserve">ensure equal access by dividing the total news airtime into four parts, as follows: </w:t>
      </w:r>
    </w:p>
    <w:p w14:paraId="7F7F89CA" w14:textId="4C4CAA0C" w:rsidR="006A1703" w:rsidRPr="00870750" w:rsidRDefault="004F1806" w:rsidP="00360DB7">
      <w:pPr>
        <w:pStyle w:val="ListParagraph"/>
        <w:numPr>
          <w:ilvl w:val="0"/>
          <w:numId w:val="30"/>
        </w:numPr>
        <w:ind w:left="142" w:firstLine="567"/>
        <w:jc w:val="both"/>
        <w:rPr>
          <w:rFonts w:ascii="Arial Narrow" w:hAnsi="Arial Narrow"/>
          <w:lang w:val="en-US"/>
        </w:rPr>
      </w:pPr>
      <w:r>
        <w:rPr>
          <w:rFonts w:ascii="Arial Narrow" w:hAnsi="Arial Narrow"/>
          <w:lang w:val="en-US"/>
        </w:rPr>
        <w:t xml:space="preserve">during </w:t>
      </w:r>
      <w:r w:rsidR="006A1703" w:rsidRPr="00870750">
        <w:rPr>
          <w:rFonts w:ascii="Arial Narrow" w:hAnsi="Arial Narrow"/>
          <w:lang w:val="en-US"/>
        </w:rPr>
        <w:t xml:space="preserve">30 % of the airtime, it shall broadcast </w:t>
      </w:r>
      <w:r w:rsidR="002B793A" w:rsidRPr="00870750">
        <w:rPr>
          <w:rFonts w:ascii="Arial Narrow" w:hAnsi="Arial Narrow"/>
          <w:lang w:val="en-US"/>
        </w:rPr>
        <w:t xml:space="preserve">news </w:t>
      </w:r>
      <w:r w:rsidR="006A1703" w:rsidRPr="00870750">
        <w:rPr>
          <w:rFonts w:ascii="Arial Narrow" w:hAnsi="Arial Narrow"/>
          <w:lang w:val="en-US"/>
        </w:rPr>
        <w:t>items about daily events in the country and in the world;</w:t>
      </w:r>
    </w:p>
    <w:p w14:paraId="5AD608EF" w14:textId="76C73059" w:rsidR="006A1703" w:rsidRPr="00870750" w:rsidRDefault="004F1806"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 xml:space="preserve">it shall dedicate </w:t>
      </w:r>
      <w:r w:rsidR="004857B0" w:rsidRPr="00870750">
        <w:rPr>
          <w:rFonts w:ascii="Arial Narrow" w:hAnsi="Arial Narrow"/>
          <w:lang w:val="en-US"/>
        </w:rPr>
        <w:t>a</w:t>
      </w:r>
      <w:r w:rsidR="006A1703" w:rsidRPr="00870750">
        <w:rPr>
          <w:rFonts w:ascii="Arial Narrow" w:hAnsi="Arial Narrow"/>
          <w:lang w:val="en-US"/>
        </w:rPr>
        <w:t xml:space="preserve">nother 30 % of the airtime to the activities of the ruling political parties; </w:t>
      </w:r>
    </w:p>
    <w:p w14:paraId="6021B115" w14:textId="73FB4CF8" w:rsidR="006A1703" w:rsidRPr="00870750" w:rsidRDefault="004F1806"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 xml:space="preserve">it shall allocate </w:t>
      </w:r>
      <w:r w:rsidR="004857B0" w:rsidRPr="00870750">
        <w:rPr>
          <w:rFonts w:ascii="Arial Narrow" w:hAnsi="Arial Narrow"/>
          <w:lang w:val="en-US"/>
        </w:rPr>
        <w:t>y</w:t>
      </w:r>
      <w:r w:rsidR="006A1703" w:rsidRPr="00870750">
        <w:rPr>
          <w:rFonts w:ascii="Arial Narrow" w:hAnsi="Arial Narrow"/>
          <w:lang w:val="en-US"/>
        </w:rPr>
        <w:t xml:space="preserve">et another 30 % of the airtime </w:t>
      </w:r>
      <w:r>
        <w:rPr>
          <w:rFonts w:ascii="Arial Narrow" w:hAnsi="Arial Narrow"/>
          <w:lang w:val="en-US"/>
        </w:rPr>
        <w:t>to</w:t>
      </w:r>
      <w:r w:rsidR="006A1703" w:rsidRPr="00870750">
        <w:rPr>
          <w:rFonts w:ascii="Arial Narrow" w:hAnsi="Arial Narrow"/>
          <w:lang w:val="en-US"/>
        </w:rPr>
        <w:t xml:space="preserve"> the activities of the opposition political parties, and </w:t>
      </w:r>
    </w:p>
    <w:p w14:paraId="079360ED" w14:textId="189EBF30" w:rsidR="006A1703" w:rsidRPr="00870750" w:rsidRDefault="004857B0"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d</w:t>
      </w:r>
      <w:r w:rsidR="006A1703" w:rsidRPr="00870750">
        <w:rPr>
          <w:rFonts w:ascii="Arial Narrow" w:hAnsi="Arial Narrow"/>
          <w:lang w:val="en-US"/>
        </w:rPr>
        <w:t xml:space="preserve">uring the remaining 10 % of the airtime, it shall </w:t>
      </w:r>
      <w:r w:rsidRPr="00870750">
        <w:rPr>
          <w:rFonts w:ascii="Arial Narrow" w:hAnsi="Arial Narrow"/>
          <w:lang w:val="en-US"/>
        </w:rPr>
        <w:t xml:space="preserve">be </w:t>
      </w:r>
      <w:r w:rsidR="006A1703" w:rsidRPr="00870750">
        <w:rPr>
          <w:rFonts w:ascii="Arial Narrow" w:hAnsi="Arial Narrow"/>
          <w:lang w:val="en-US"/>
        </w:rPr>
        <w:t>report</w:t>
      </w:r>
      <w:r w:rsidRPr="00870750">
        <w:rPr>
          <w:rFonts w:ascii="Arial Narrow" w:hAnsi="Arial Narrow"/>
          <w:lang w:val="en-US"/>
        </w:rPr>
        <w:t>ing</w:t>
      </w:r>
      <w:r w:rsidR="006A1703" w:rsidRPr="00870750">
        <w:rPr>
          <w:rFonts w:ascii="Arial Narrow" w:hAnsi="Arial Narrow"/>
          <w:lang w:val="en-US"/>
        </w:rPr>
        <w:t xml:space="preserve"> on the activities of the political parties that are not represented in the Parliament</w:t>
      </w:r>
      <w:r w:rsidR="00BF02ED">
        <w:rPr>
          <w:rFonts w:ascii="Arial Narrow" w:hAnsi="Arial Narrow"/>
          <w:lang w:val="en-US"/>
        </w:rPr>
        <w:t>, and of the independent candidates</w:t>
      </w:r>
      <w:r w:rsidR="006A1703" w:rsidRPr="00870750">
        <w:rPr>
          <w:rFonts w:ascii="Arial Narrow" w:hAnsi="Arial Narrow"/>
          <w:lang w:val="en-US"/>
        </w:rPr>
        <w:t xml:space="preserve">. </w:t>
      </w:r>
    </w:p>
    <w:p w14:paraId="3BFA25F6" w14:textId="04D2BF44" w:rsidR="006A1703" w:rsidRPr="00870750" w:rsidRDefault="006A1703" w:rsidP="00365BE7">
      <w:pPr>
        <w:ind w:firstLine="709"/>
        <w:jc w:val="both"/>
        <w:rPr>
          <w:rFonts w:ascii="Arial Narrow" w:hAnsi="Arial Narrow"/>
          <w:lang w:val="en-US"/>
        </w:rPr>
      </w:pPr>
      <w:r w:rsidRPr="00870750">
        <w:rPr>
          <w:rFonts w:ascii="Arial Narrow" w:hAnsi="Arial Narrow"/>
          <w:lang w:val="en-US"/>
        </w:rPr>
        <w:t>Further</w:t>
      </w:r>
      <w:r w:rsidR="004857B0" w:rsidRPr="00870750">
        <w:rPr>
          <w:rFonts w:ascii="Arial Narrow" w:hAnsi="Arial Narrow"/>
          <w:lang w:val="en-US"/>
        </w:rPr>
        <w:t>more</w:t>
      </w:r>
      <w:r w:rsidRPr="00870750">
        <w:rPr>
          <w:rFonts w:ascii="Arial Narrow" w:hAnsi="Arial Narrow"/>
          <w:lang w:val="en-US"/>
        </w:rPr>
        <w:t xml:space="preserve">, in the three segments dedicated to reporting on the campaigning activities of the political entities that have candidate lists (i.e. in the 30 % of airtime dedicated to the parliamentary opposition, the 30 % dedicated to the government and the 10 % </w:t>
      </w:r>
      <w:r w:rsidR="003D445F" w:rsidRPr="00870750">
        <w:rPr>
          <w:rFonts w:ascii="Arial Narrow" w:hAnsi="Arial Narrow"/>
          <w:lang w:val="en-US"/>
        </w:rPr>
        <w:t>dedicated</w:t>
      </w:r>
      <w:r w:rsidRPr="00870750">
        <w:rPr>
          <w:rFonts w:ascii="Arial Narrow" w:hAnsi="Arial Narrow"/>
          <w:lang w:val="en-US"/>
        </w:rPr>
        <w:t xml:space="preserve"> to the </w:t>
      </w:r>
      <w:r w:rsidR="008F5A4C">
        <w:rPr>
          <w:rFonts w:ascii="Arial Narrow" w:hAnsi="Arial Narrow"/>
          <w:lang w:val="en-US"/>
        </w:rPr>
        <w:t>non-parliamentary parties and the independent candidates</w:t>
      </w:r>
      <w:r w:rsidRPr="00870750">
        <w:rPr>
          <w:rFonts w:ascii="Arial Narrow" w:hAnsi="Arial Narrow"/>
          <w:lang w:val="en-US"/>
        </w:rPr>
        <w:t xml:space="preserve">), </w:t>
      </w:r>
      <w:r w:rsidR="008F5A4C">
        <w:rPr>
          <w:rFonts w:ascii="Arial Narrow" w:hAnsi="Arial Narrow"/>
          <w:lang w:val="en-US"/>
        </w:rPr>
        <w:t xml:space="preserve">it should distribute </w:t>
      </w:r>
      <w:r w:rsidRPr="00870750">
        <w:rPr>
          <w:rFonts w:ascii="Arial Narrow" w:hAnsi="Arial Narrow"/>
          <w:lang w:val="en-US"/>
        </w:rPr>
        <w:t xml:space="preserve">the airtime </w:t>
      </w:r>
      <w:r w:rsidR="008F5A4C">
        <w:rPr>
          <w:rFonts w:ascii="Arial Narrow" w:hAnsi="Arial Narrow"/>
          <w:lang w:val="en-US"/>
        </w:rPr>
        <w:t xml:space="preserve">following </w:t>
      </w:r>
      <w:r w:rsidRPr="00870750">
        <w:rPr>
          <w:rFonts w:ascii="Arial Narrow" w:hAnsi="Arial Narrow"/>
          <w:lang w:val="en-US"/>
        </w:rPr>
        <w:t xml:space="preserve">the principle of balance </w:t>
      </w:r>
      <w:r w:rsidR="008F5A4C">
        <w:rPr>
          <w:rFonts w:ascii="Arial Narrow" w:hAnsi="Arial Narrow"/>
          <w:lang w:val="en-US"/>
        </w:rPr>
        <w:t xml:space="preserve">that is </w:t>
      </w:r>
      <w:r w:rsidRPr="00870750">
        <w:rPr>
          <w:rFonts w:ascii="Arial Narrow" w:hAnsi="Arial Narrow"/>
          <w:lang w:val="en-US"/>
        </w:rPr>
        <w:t xml:space="preserve">implemented </w:t>
      </w:r>
      <w:r w:rsidR="008F5A4C">
        <w:rPr>
          <w:rFonts w:ascii="Arial Narrow" w:hAnsi="Arial Narrow"/>
          <w:lang w:val="en-US"/>
        </w:rPr>
        <w:t xml:space="preserve">to </w:t>
      </w:r>
      <w:r w:rsidRPr="00870750">
        <w:rPr>
          <w:rFonts w:ascii="Arial Narrow" w:hAnsi="Arial Narrow"/>
          <w:lang w:val="en-US"/>
        </w:rPr>
        <w:t>that particular type of elections.</w:t>
      </w:r>
    </w:p>
    <w:p w14:paraId="6D55E341" w14:textId="4BEEC08D" w:rsidR="006A1703" w:rsidRPr="00870750" w:rsidRDefault="008F5A4C" w:rsidP="00C63876">
      <w:pPr>
        <w:ind w:firstLine="709"/>
        <w:jc w:val="both"/>
        <w:rPr>
          <w:rFonts w:ascii="Arial Narrow" w:hAnsi="Arial Narrow"/>
          <w:lang w:val="en-US"/>
        </w:rPr>
      </w:pPr>
      <w:r>
        <w:rPr>
          <w:rFonts w:ascii="Arial Narrow" w:hAnsi="Arial Narrow"/>
          <w:lang w:val="en-US"/>
        </w:rPr>
        <w:t>In</w:t>
      </w:r>
      <w:r w:rsidR="006A1703" w:rsidRPr="00870750">
        <w:rPr>
          <w:rFonts w:ascii="Arial Narrow" w:hAnsi="Arial Narrow"/>
          <w:lang w:val="en-US"/>
        </w:rPr>
        <w:t xml:space="preserve"> conducting the monitoring, </w:t>
      </w:r>
      <w:r>
        <w:rPr>
          <w:rFonts w:ascii="Arial Narrow" w:hAnsi="Arial Narrow"/>
          <w:lang w:val="en-US"/>
        </w:rPr>
        <w:t>t</w:t>
      </w:r>
      <w:r w:rsidRPr="00870750">
        <w:rPr>
          <w:rFonts w:ascii="Arial Narrow" w:hAnsi="Arial Narrow"/>
          <w:lang w:val="en-US"/>
        </w:rPr>
        <w:t xml:space="preserve">he Agency </w:t>
      </w:r>
      <w:r w:rsidR="006A1703" w:rsidRPr="00870750">
        <w:rPr>
          <w:rFonts w:ascii="Arial Narrow" w:hAnsi="Arial Narrow"/>
          <w:lang w:val="en-US"/>
        </w:rPr>
        <w:t>shall implement the first degree of ensuring equal access</w:t>
      </w:r>
      <w:r w:rsidR="00C63876" w:rsidRPr="00870750">
        <w:rPr>
          <w:rFonts w:ascii="Arial Narrow" w:hAnsi="Arial Narrow"/>
          <w:lang w:val="en-US"/>
        </w:rPr>
        <w:t xml:space="preserve">, which refers to </w:t>
      </w:r>
      <w:r w:rsidR="006A1703" w:rsidRPr="00870750">
        <w:rPr>
          <w:rFonts w:ascii="Arial Narrow" w:hAnsi="Arial Narrow"/>
          <w:lang w:val="en-US"/>
        </w:rPr>
        <w:t>divi</w:t>
      </w:r>
      <w:r w:rsidR="00C63876" w:rsidRPr="00870750">
        <w:rPr>
          <w:rFonts w:ascii="Arial Narrow" w:hAnsi="Arial Narrow"/>
          <w:lang w:val="en-US"/>
        </w:rPr>
        <w:t>ding</w:t>
      </w:r>
      <w:r w:rsidR="006A1703" w:rsidRPr="00870750">
        <w:rPr>
          <w:rFonts w:ascii="Arial Narrow" w:hAnsi="Arial Narrow"/>
          <w:lang w:val="en-US"/>
        </w:rPr>
        <w:t xml:space="preserve"> </w:t>
      </w:r>
      <w:r>
        <w:rPr>
          <w:rFonts w:ascii="Arial Narrow" w:hAnsi="Arial Narrow"/>
          <w:lang w:val="en-US"/>
        </w:rPr>
        <w:t xml:space="preserve">the </w:t>
      </w:r>
      <w:r w:rsidR="006A1703" w:rsidRPr="00870750">
        <w:rPr>
          <w:rFonts w:ascii="Arial Narrow" w:hAnsi="Arial Narrow"/>
          <w:lang w:val="en-US"/>
        </w:rPr>
        <w:t xml:space="preserve">airtime in the </w:t>
      </w:r>
      <w:r w:rsidR="003D445F" w:rsidRPr="00870750">
        <w:rPr>
          <w:rFonts w:ascii="Arial Narrow" w:hAnsi="Arial Narrow"/>
          <w:lang w:val="en-US"/>
        </w:rPr>
        <w:t>daily</w:t>
      </w:r>
      <w:r w:rsidR="006A1703" w:rsidRPr="00870750">
        <w:rPr>
          <w:rFonts w:ascii="Arial Narrow" w:hAnsi="Arial Narrow"/>
          <w:lang w:val="en-US"/>
        </w:rPr>
        <w:t>-informati</w:t>
      </w:r>
      <w:r w:rsidR="00C63876" w:rsidRPr="00870750">
        <w:rPr>
          <w:rFonts w:ascii="Arial Narrow" w:hAnsi="Arial Narrow"/>
          <w:lang w:val="en-US"/>
        </w:rPr>
        <w:t>on</w:t>
      </w:r>
      <w:r w:rsidR="006A1703" w:rsidRPr="00870750">
        <w:rPr>
          <w:rFonts w:ascii="Arial Narrow" w:hAnsi="Arial Narrow"/>
          <w:lang w:val="en-US"/>
        </w:rPr>
        <w:t xml:space="preserve"> </w:t>
      </w:r>
      <w:r>
        <w:rPr>
          <w:rFonts w:ascii="Arial Narrow" w:hAnsi="Arial Narrow"/>
          <w:lang w:val="en-US"/>
        </w:rPr>
        <w:t>broadcasts</w:t>
      </w:r>
      <w:r w:rsidR="006A1703" w:rsidRPr="00870750">
        <w:rPr>
          <w:rFonts w:ascii="Arial Narrow" w:hAnsi="Arial Narrow"/>
          <w:lang w:val="en-US"/>
        </w:rPr>
        <w:t xml:space="preserve"> into four parts, as follows: </w:t>
      </w:r>
    </w:p>
    <w:p w14:paraId="12FC2AB4" w14:textId="6EFAE809" w:rsidR="006A1703" w:rsidRPr="00870750" w:rsidRDefault="006A1703" w:rsidP="005A4555">
      <w:pPr>
        <w:jc w:val="both"/>
        <w:rPr>
          <w:rFonts w:ascii="Arial Narrow" w:hAnsi="Arial Narrow"/>
          <w:lang w:val="en-US"/>
        </w:rPr>
      </w:pPr>
      <w:r w:rsidRPr="00870750">
        <w:rPr>
          <w:rFonts w:ascii="Arial Narrow" w:hAnsi="Arial Narrow"/>
          <w:lang w:val="en-US"/>
        </w:rPr>
        <w:t>a.</w:t>
      </w:r>
      <w:r w:rsidRPr="00870750">
        <w:rPr>
          <w:rFonts w:ascii="Arial Narrow" w:hAnsi="Arial Narrow"/>
          <w:lang w:val="en-US"/>
        </w:rPr>
        <w:tab/>
        <w:t xml:space="preserve">The 30 % of </w:t>
      </w:r>
      <w:r w:rsidR="00C209FB" w:rsidRPr="00870750">
        <w:rPr>
          <w:rFonts w:ascii="Arial Narrow" w:hAnsi="Arial Narrow"/>
          <w:lang w:val="en-US"/>
        </w:rPr>
        <w:t>the</w:t>
      </w:r>
      <w:r w:rsidRPr="00870750">
        <w:rPr>
          <w:rFonts w:ascii="Arial Narrow" w:hAnsi="Arial Narrow"/>
          <w:lang w:val="en-US"/>
        </w:rPr>
        <w:t xml:space="preserve"> newscast</w:t>
      </w:r>
      <w:r w:rsidR="00C63876" w:rsidRPr="00870750">
        <w:rPr>
          <w:rFonts w:ascii="Arial Narrow" w:hAnsi="Arial Narrow"/>
          <w:lang w:val="en-US"/>
        </w:rPr>
        <w:t>s</w:t>
      </w:r>
      <w:r w:rsidRPr="00870750">
        <w:rPr>
          <w:rFonts w:ascii="Arial Narrow" w:hAnsi="Arial Narrow"/>
          <w:lang w:val="en-US"/>
        </w:rPr>
        <w:t xml:space="preserve"> set aside for reporting on the daily events in the country and </w:t>
      </w:r>
      <w:r w:rsidR="00C63876" w:rsidRPr="00870750">
        <w:rPr>
          <w:rFonts w:ascii="Arial Narrow" w:hAnsi="Arial Narrow"/>
          <w:lang w:val="en-US"/>
        </w:rPr>
        <w:t xml:space="preserve">in </w:t>
      </w:r>
      <w:r w:rsidRPr="00870750">
        <w:rPr>
          <w:rFonts w:ascii="Arial Narrow" w:hAnsi="Arial Narrow"/>
          <w:lang w:val="en-US"/>
        </w:rPr>
        <w:t xml:space="preserve">the world shall </w:t>
      </w:r>
      <w:r w:rsidR="00C63876" w:rsidRPr="00870750">
        <w:rPr>
          <w:rFonts w:ascii="Arial Narrow" w:hAnsi="Arial Narrow"/>
          <w:lang w:val="en-US"/>
        </w:rPr>
        <w:t>incorporate</w:t>
      </w:r>
      <w:r w:rsidRPr="00870750">
        <w:rPr>
          <w:rFonts w:ascii="Arial Narrow" w:hAnsi="Arial Narrow"/>
          <w:lang w:val="en-US"/>
        </w:rPr>
        <w:t xml:space="preserve"> the </w:t>
      </w:r>
      <w:r w:rsidR="008F5A4C">
        <w:rPr>
          <w:rFonts w:ascii="Arial Narrow" w:hAnsi="Arial Narrow"/>
          <w:lang w:val="en-US"/>
        </w:rPr>
        <w:t>air</w:t>
      </w:r>
      <w:r w:rsidRPr="00870750">
        <w:rPr>
          <w:rFonts w:ascii="Arial Narrow" w:hAnsi="Arial Narrow"/>
          <w:lang w:val="en-US"/>
        </w:rPr>
        <w:t xml:space="preserve">time dedicated to items about </w:t>
      </w:r>
      <w:r w:rsidR="00C209FB" w:rsidRPr="00870750">
        <w:rPr>
          <w:rFonts w:ascii="Arial Narrow" w:hAnsi="Arial Narrow"/>
          <w:lang w:val="en-US"/>
        </w:rPr>
        <w:t xml:space="preserve">the </w:t>
      </w:r>
      <w:r w:rsidRPr="00870750">
        <w:rPr>
          <w:rFonts w:ascii="Arial Narrow" w:hAnsi="Arial Narrow"/>
          <w:lang w:val="en-US"/>
        </w:rPr>
        <w:t xml:space="preserve">daily-political events, here also including </w:t>
      </w:r>
      <w:r w:rsidR="008F5A4C">
        <w:rPr>
          <w:rFonts w:ascii="Arial Narrow" w:hAnsi="Arial Narrow"/>
          <w:lang w:val="en-US"/>
        </w:rPr>
        <w:t xml:space="preserve">the </w:t>
      </w:r>
      <w:r w:rsidRPr="00870750">
        <w:rPr>
          <w:rFonts w:ascii="Arial Narrow" w:hAnsi="Arial Narrow"/>
          <w:lang w:val="en-US"/>
        </w:rPr>
        <w:t xml:space="preserve">items about the activities of the incumbents as part of their regular agendas, i.e. </w:t>
      </w:r>
      <w:r w:rsidR="00C63876" w:rsidRPr="00870750">
        <w:rPr>
          <w:rFonts w:ascii="Arial Narrow" w:hAnsi="Arial Narrow"/>
          <w:lang w:val="en-US"/>
        </w:rPr>
        <w:t xml:space="preserve">the </w:t>
      </w:r>
      <w:r w:rsidRPr="00870750">
        <w:rPr>
          <w:rFonts w:ascii="Arial Narrow" w:hAnsi="Arial Narrow"/>
          <w:lang w:val="en-US"/>
        </w:rPr>
        <w:t xml:space="preserve">activities that are important for the functioning of the </w:t>
      </w:r>
      <w:r w:rsidR="008F5A4C">
        <w:rPr>
          <w:rFonts w:ascii="Arial Narrow" w:hAnsi="Arial Narrow"/>
          <w:lang w:val="en-US"/>
        </w:rPr>
        <w:t>S</w:t>
      </w:r>
      <w:r w:rsidRPr="00870750">
        <w:rPr>
          <w:rFonts w:ascii="Arial Narrow" w:hAnsi="Arial Narrow"/>
          <w:lang w:val="en-US"/>
        </w:rPr>
        <w:t xml:space="preserve">tate, followed by social topics, </w:t>
      </w:r>
      <w:r w:rsidR="00C63876" w:rsidRPr="00870750">
        <w:rPr>
          <w:rFonts w:ascii="Arial Narrow" w:hAnsi="Arial Narrow"/>
          <w:lang w:val="en-US"/>
        </w:rPr>
        <w:t>topics related to</w:t>
      </w:r>
      <w:r w:rsidR="008F5A4C">
        <w:rPr>
          <w:rFonts w:ascii="Arial Narrow" w:hAnsi="Arial Narrow"/>
          <w:lang w:val="en-US"/>
        </w:rPr>
        <w:t xml:space="preserve"> the</w:t>
      </w:r>
      <w:r w:rsidR="00C63876" w:rsidRPr="00870750">
        <w:rPr>
          <w:rFonts w:ascii="Arial Narrow" w:hAnsi="Arial Narrow"/>
          <w:lang w:val="en-US"/>
        </w:rPr>
        <w:t xml:space="preserve"> </w:t>
      </w:r>
      <w:r w:rsidRPr="00870750">
        <w:rPr>
          <w:rFonts w:ascii="Arial Narrow" w:hAnsi="Arial Narrow"/>
          <w:lang w:val="en-US"/>
        </w:rPr>
        <w:t>civil society</w:t>
      </w:r>
      <w:r w:rsidR="008F5A4C">
        <w:rPr>
          <w:rFonts w:ascii="Arial Narrow" w:hAnsi="Arial Narrow"/>
          <w:lang w:val="en-US"/>
        </w:rPr>
        <w:t xml:space="preserve"> sector</w:t>
      </w:r>
      <w:r w:rsidRPr="00870750">
        <w:rPr>
          <w:rFonts w:ascii="Arial Narrow" w:hAnsi="Arial Narrow"/>
          <w:lang w:val="en-US"/>
        </w:rPr>
        <w:t xml:space="preserve">, the economy, etc. </w:t>
      </w:r>
    </w:p>
    <w:p w14:paraId="6EFEF90E" w14:textId="393E842E" w:rsidR="006A1703" w:rsidRPr="00870750" w:rsidRDefault="006A1703" w:rsidP="005A4555">
      <w:pPr>
        <w:jc w:val="both"/>
        <w:rPr>
          <w:rFonts w:ascii="Arial Narrow" w:hAnsi="Arial Narrow"/>
          <w:lang w:val="en-US"/>
        </w:rPr>
      </w:pPr>
      <w:r w:rsidRPr="00870750">
        <w:rPr>
          <w:rFonts w:ascii="Arial Narrow" w:hAnsi="Arial Narrow"/>
          <w:lang w:val="en-US"/>
        </w:rPr>
        <w:t>b.</w:t>
      </w:r>
      <w:r w:rsidRPr="00870750">
        <w:rPr>
          <w:rFonts w:ascii="Arial Narrow" w:hAnsi="Arial Narrow"/>
          <w:lang w:val="en-US"/>
        </w:rPr>
        <w:tab/>
      </w:r>
      <w:r w:rsidR="002A30F4" w:rsidRPr="00870750">
        <w:rPr>
          <w:rFonts w:ascii="Arial Narrow" w:hAnsi="Arial Narrow"/>
          <w:lang w:val="en-US"/>
        </w:rPr>
        <w:t xml:space="preserve">The </w:t>
      </w:r>
      <w:r w:rsidRPr="00870750">
        <w:rPr>
          <w:rFonts w:ascii="Arial Narrow" w:hAnsi="Arial Narrow"/>
          <w:lang w:val="en-US"/>
        </w:rPr>
        <w:t>30 % set</w:t>
      </w:r>
      <w:r w:rsidR="00FE3EF7" w:rsidRPr="00870750">
        <w:rPr>
          <w:rFonts w:ascii="Arial Narrow" w:hAnsi="Arial Narrow"/>
          <w:lang w:val="en-US"/>
        </w:rPr>
        <w:t xml:space="preserve"> aside for the opposition shall include </w:t>
      </w:r>
      <w:r w:rsidR="00C209FB" w:rsidRPr="00870750">
        <w:rPr>
          <w:rFonts w:ascii="Arial Narrow" w:hAnsi="Arial Narrow"/>
          <w:lang w:val="en-US"/>
        </w:rPr>
        <w:t xml:space="preserve">news </w:t>
      </w:r>
      <w:r w:rsidR="00FE3EF7" w:rsidRPr="00870750">
        <w:rPr>
          <w:rFonts w:ascii="Arial Narrow" w:hAnsi="Arial Narrow"/>
          <w:lang w:val="en-US"/>
        </w:rPr>
        <w:t>items</w:t>
      </w:r>
      <w:r w:rsidRPr="00870750">
        <w:rPr>
          <w:rFonts w:ascii="Arial Narrow" w:hAnsi="Arial Narrow"/>
          <w:lang w:val="en-US"/>
        </w:rPr>
        <w:t xml:space="preserve"> </w:t>
      </w:r>
      <w:r w:rsidR="00C209FB" w:rsidRPr="00870750">
        <w:rPr>
          <w:rFonts w:ascii="Arial Narrow" w:hAnsi="Arial Narrow"/>
          <w:lang w:val="en-US"/>
        </w:rPr>
        <w:t>about</w:t>
      </w:r>
      <w:r w:rsidRPr="00870750">
        <w:rPr>
          <w:rFonts w:ascii="Arial Narrow" w:hAnsi="Arial Narrow"/>
          <w:lang w:val="en-US"/>
        </w:rPr>
        <w:t xml:space="preserve"> the campaigning activities of the political parties </w:t>
      </w:r>
      <w:r w:rsidR="00FE3EF7" w:rsidRPr="00870750">
        <w:rPr>
          <w:rFonts w:ascii="Arial Narrow" w:hAnsi="Arial Narrow"/>
          <w:lang w:val="en-US"/>
        </w:rPr>
        <w:t>that</w:t>
      </w:r>
      <w:r w:rsidRPr="00870750">
        <w:rPr>
          <w:rFonts w:ascii="Arial Narrow" w:hAnsi="Arial Narrow"/>
          <w:lang w:val="en-US"/>
        </w:rPr>
        <w:t xml:space="preserve"> constitute</w:t>
      </w:r>
      <w:r w:rsidR="008F5A4C">
        <w:rPr>
          <w:rFonts w:ascii="Arial Narrow" w:hAnsi="Arial Narrow"/>
          <w:lang w:val="en-US"/>
        </w:rPr>
        <w:t>d</w:t>
      </w:r>
      <w:r w:rsidRPr="00870750">
        <w:rPr>
          <w:rFonts w:ascii="Arial Narrow" w:hAnsi="Arial Narrow"/>
          <w:lang w:val="en-US"/>
        </w:rPr>
        <w:t xml:space="preserve"> the parliamentary opposition at the time the decision to call elections was made.</w:t>
      </w:r>
    </w:p>
    <w:p w14:paraId="46A57ABB" w14:textId="20137812" w:rsidR="006A1703" w:rsidRPr="00870750" w:rsidRDefault="006A1703" w:rsidP="005A4555">
      <w:pPr>
        <w:jc w:val="both"/>
        <w:rPr>
          <w:rFonts w:ascii="Arial Narrow" w:hAnsi="Arial Narrow"/>
          <w:lang w:val="en-US"/>
        </w:rPr>
      </w:pPr>
      <w:r w:rsidRPr="00870750">
        <w:rPr>
          <w:rFonts w:ascii="Arial Narrow" w:hAnsi="Arial Narrow"/>
          <w:lang w:val="en-US"/>
        </w:rPr>
        <w:lastRenderedPageBreak/>
        <w:t>c.</w:t>
      </w:r>
      <w:r w:rsidRPr="00870750">
        <w:rPr>
          <w:rFonts w:ascii="Arial Narrow" w:hAnsi="Arial Narrow"/>
          <w:lang w:val="en-US"/>
        </w:rPr>
        <w:tab/>
        <w:t xml:space="preserve">The 30 % dedicated to the campaigning activities of the parties in power shall include the </w:t>
      </w:r>
      <w:r w:rsidR="00C209FB" w:rsidRPr="00870750">
        <w:rPr>
          <w:rFonts w:ascii="Arial Narrow" w:hAnsi="Arial Narrow"/>
          <w:lang w:val="en-US"/>
        </w:rPr>
        <w:t xml:space="preserve">news </w:t>
      </w:r>
      <w:r w:rsidRPr="00870750">
        <w:rPr>
          <w:rFonts w:ascii="Arial Narrow" w:hAnsi="Arial Narrow"/>
          <w:lang w:val="en-US"/>
        </w:rPr>
        <w:t>items concerning the campaigns of the political parties comprising the government coalition at the time the decision to call elections was made.</w:t>
      </w:r>
    </w:p>
    <w:p w14:paraId="21A7D2B5" w14:textId="5246C086" w:rsidR="0067774E" w:rsidRDefault="006A1703" w:rsidP="005A4555">
      <w:pPr>
        <w:jc w:val="both"/>
        <w:rPr>
          <w:rFonts w:ascii="Arial Narrow" w:hAnsi="Arial Narrow"/>
          <w:lang w:val="en-US"/>
        </w:rPr>
      </w:pPr>
      <w:r w:rsidRPr="00870750">
        <w:rPr>
          <w:rFonts w:ascii="Arial Narrow" w:hAnsi="Arial Narrow"/>
          <w:lang w:val="en-US"/>
        </w:rPr>
        <w:t>d.</w:t>
      </w:r>
      <w:r w:rsidRPr="00870750">
        <w:rPr>
          <w:rFonts w:ascii="Arial Narrow" w:hAnsi="Arial Narrow"/>
          <w:lang w:val="en-US"/>
        </w:rPr>
        <w:tab/>
        <w:t>The remaining 10 % shall include</w:t>
      </w:r>
      <w:r w:rsidR="00C209FB" w:rsidRPr="00870750">
        <w:rPr>
          <w:rFonts w:ascii="Arial Narrow" w:hAnsi="Arial Narrow"/>
          <w:lang w:val="en-US"/>
        </w:rPr>
        <w:t xml:space="preserve"> news</w:t>
      </w:r>
      <w:r w:rsidRPr="00870750">
        <w:rPr>
          <w:rFonts w:ascii="Arial Narrow" w:hAnsi="Arial Narrow"/>
          <w:lang w:val="en-US"/>
        </w:rPr>
        <w:t xml:space="preserve"> items about the campaigning activities of the non-</w:t>
      </w:r>
      <w:r w:rsidR="00D42C8F" w:rsidRPr="00870750">
        <w:rPr>
          <w:rFonts w:ascii="Arial Narrow" w:hAnsi="Arial Narrow"/>
          <w:lang w:val="en-US"/>
        </w:rPr>
        <w:t>parliamentary</w:t>
      </w:r>
      <w:r w:rsidRPr="00870750">
        <w:rPr>
          <w:rFonts w:ascii="Arial Narrow" w:hAnsi="Arial Narrow"/>
          <w:lang w:val="en-US"/>
        </w:rPr>
        <w:t xml:space="preserve"> political parties and their coalitions, </w:t>
      </w:r>
      <w:r w:rsidR="0067774E">
        <w:rPr>
          <w:rFonts w:ascii="Arial Narrow" w:hAnsi="Arial Narrow"/>
          <w:lang w:val="en-US"/>
        </w:rPr>
        <w:t xml:space="preserve">and </w:t>
      </w:r>
      <w:r w:rsidRPr="00870750">
        <w:rPr>
          <w:rFonts w:ascii="Arial Narrow" w:hAnsi="Arial Narrow"/>
          <w:lang w:val="en-US"/>
        </w:rPr>
        <w:t>items about the independent candidates.</w:t>
      </w:r>
      <w:r w:rsidR="00D42C8F" w:rsidRPr="00870750">
        <w:rPr>
          <w:rFonts w:ascii="Arial Narrow" w:hAnsi="Arial Narrow"/>
          <w:lang w:val="en-US"/>
        </w:rPr>
        <w:t xml:space="preserve"> </w:t>
      </w:r>
    </w:p>
    <w:p w14:paraId="354FB141" w14:textId="25F310D1" w:rsidR="006A1703" w:rsidRPr="00870750" w:rsidRDefault="00642ED7" w:rsidP="005A4555">
      <w:pPr>
        <w:jc w:val="both"/>
        <w:rPr>
          <w:rFonts w:ascii="Arial Narrow" w:hAnsi="Arial Narrow"/>
          <w:lang w:val="en-US"/>
        </w:rPr>
      </w:pPr>
      <w:r>
        <w:rPr>
          <w:rFonts w:ascii="Arial Narrow" w:hAnsi="Arial Narrow"/>
          <w:lang w:val="en-US"/>
        </w:rPr>
        <w:t>e.</w:t>
      </w:r>
      <w:r>
        <w:rPr>
          <w:rFonts w:ascii="Arial Narrow" w:hAnsi="Arial Narrow"/>
          <w:lang w:val="en-US"/>
        </w:rPr>
        <w:tab/>
        <w:t>If</w:t>
      </w:r>
      <w:r w:rsidR="00F00D5A" w:rsidRPr="00870750">
        <w:rPr>
          <w:rFonts w:ascii="Arial Narrow" w:hAnsi="Arial Narrow"/>
          <w:lang w:val="en-US"/>
        </w:rPr>
        <w:t xml:space="preserve"> </w:t>
      </w:r>
      <w:r w:rsidR="006A1703" w:rsidRPr="00870750">
        <w:rPr>
          <w:rFonts w:ascii="Arial Narrow" w:hAnsi="Arial Narrow"/>
          <w:lang w:val="en-US"/>
        </w:rPr>
        <w:t xml:space="preserve">sports news </w:t>
      </w:r>
      <w:r w:rsidR="0067774E">
        <w:rPr>
          <w:rFonts w:ascii="Arial Narrow" w:hAnsi="Arial Narrow"/>
          <w:lang w:val="en-US"/>
        </w:rPr>
        <w:t xml:space="preserve">constitute </w:t>
      </w:r>
      <w:r w:rsidR="006A1703" w:rsidRPr="00870750">
        <w:rPr>
          <w:rFonts w:ascii="Arial Narrow" w:hAnsi="Arial Narrow"/>
          <w:lang w:val="en-US"/>
        </w:rPr>
        <w:t xml:space="preserve">an integral part of the </w:t>
      </w:r>
      <w:r w:rsidR="0067774E">
        <w:rPr>
          <w:rFonts w:ascii="Arial Narrow" w:hAnsi="Arial Narrow"/>
          <w:lang w:val="en-US"/>
        </w:rPr>
        <w:t xml:space="preserve">PBS’s </w:t>
      </w:r>
      <w:r w:rsidR="006A1703" w:rsidRPr="00870750">
        <w:rPr>
          <w:rFonts w:ascii="Arial Narrow" w:hAnsi="Arial Narrow"/>
          <w:lang w:val="en-US"/>
        </w:rPr>
        <w:t>news</w:t>
      </w:r>
      <w:r w:rsidR="00C94EB5" w:rsidRPr="00870750">
        <w:rPr>
          <w:rFonts w:ascii="Arial Narrow" w:hAnsi="Arial Narrow"/>
          <w:lang w:val="en-US"/>
        </w:rPr>
        <w:t>casts</w:t>
      </w:r>
      <w:r w:rsidR="006A1703" w:rsidRPr="00870750">
        <w:rPr>
          <w:rFonts w:ascii="Arial Narrow" w:hAnsi="Arial Narrow"/>
          <w:lang w:val="en-US"/>
        </w:rPr>
        <w:t>, the</w:t>
      </w:r>
      <w:r w:rsidR="0067774E">
        <w:rPr>
          <w:rFonts w:ascii="Arial Narrow" w:hAnsi="Arial Narrow"/>
          <w:lang w:val="en-US"/>
        </w:rPr>
        <w:t>ir duration</w:t>
      </w:r>
      <w:r w:rsidR="006A1703" w:rsidRPr="00870750">
        <w:rPr>
          <w:rFonts w:ascii="Arial Narrow" w:hAnsi="Arial Narrow"/>
          <w:lang w:val="en-US"/>
        </w:rPr>
        <w:t xml:space="preserve"> </w:t>
      </w:r>
      <w:r w:rsidR="00C94EB5" w:rsidRPr="00870750">
        <w:rPr>
          <w:rFonts w:ascii="Arial Narrow" w:hAnsi="Arial Narrow"/>
          <w:lang w:val="en-US"/>
        </w:rPr>
        <w:t>shall be deducted</w:t>
      </w:r>
      <w:r w:rsidR="006A1703" w:rsidRPr="00870750">
        <w:rPr>
          <w:rFonts w:ascii="Arial Narrow" w:hAnsi="Arial Narrow"/>
          <w:lang w:val="en-US"/>
        </w:rPr>
        <w:t xml:space="preserve"> from the total news </w:t>
      </w:r>
      <w:r w:rsidR="0067774E">
        <w:rPr>
          <w:rFonts w:ascii="Arial Narrow" w:hAnsi="Arial Narrow"/>
          <w:lang w:val="en-US"/>
        </w:rPr>
        <w:t>air</w:t>
      </w:r>
      <w:r w:rsidR="006A1703" w:rsidRPr="00870750">
        <w:rPr>
          <w:rFonts w:ascii="Arial Narrow" w:hAnsi="Arial Narrow"/>
          <w:lang w:val="en-US"/>
        </w:rPr>
        <w:t>time, the remaining p</w:t>
      </w:r>
      <w:r w:rsidR="0067774E">
        <w:rPr>
          <w:rFonts w:ascii="Arial Narrow" w:hAnsi="Arial Narrow"/>
          <w:lang w:val="en-US"/>
        </w:rPr>
        <w:t>ortion being</w:t>
      </w:r>
      <w:r w:rsidR="006A1703" w:rsidRPr="00870750">
        <w:rPr>
          <w:rFonts w:ascii="Arial Narrow" w:hAnsi="Arial Narrow"/>
          <w:lang w:val="en-US"/>
        </w:rPr>
        <w:t xml:space="preserve"> the </w:t>
      </w:r>
      <w:r w:rsidR="0067774E">
        <w:rPr>
          <w:rFonts w:ascii="Arial Narrow" w:hAnsi="Arial Narrow"/>
          <w:lang w:val="en-US"/>
        </w:rPr>
        <w:t xml:space="preserve">airtime </w:t>
      </w:r>
      <w:r w:rsidR="006A1703" w:rsidRPr="00870750">
        <w:rPr>
          <w:rFonts w:ascii="Arial Narrow" w:hAnsi="Arial Narrow"/>
          <w:lang w:val="en-US"/>
        </w:rPr>
        <w:t>that should be divided into four parts (30%+30%+30%+</w:t>
      </w:r>
      <w:r w:rsidR="006A1703" w:rsidRPr="00442348">
        <w:rPr>
          <w:rFonts w:ascii="Arial Narrow" w:hAnsi="Arial Narrow"/>
          <w:lang w:val="en-US"/>
        </w:rPr>
        <w:t>10%).</w:t>
      </w:r>
      <w:r w:rsidR="0067774E" w:rsidRPr="00442348">
        <w:rPr>
          <w:rFonts w:ascii="Arial Narrow" w:hAnsi="Arial Narrow"/>
          <w:lang w:val="en-US"/>
        </w:rPr>
        <w:t xml:space="preserve"> Those sports news items that include appearance of politicians, candidates or participants in an election campaign, shall be analyzed.</w:t>
      </w:r>
    </w:p>
    <w:p w14:paraId="4D4FE1E7" w14:textId="4B48E7E9" w:rsidR="00950B02" w:rsidRPr="00870750" w:rsidRDefault="006A1703" w:rsidP="005A4555">
      <w:pPr>
        <w:jc w:val="both"/>
        <w:rPr>
          <w:rFonts w:ascii="Arial Narrow" w:hAnsi="Arial Narrow"/>
          <w:lang w:val="en-US"/>
        </w:rPr>
      </w:pPr>
      <w:r w:rsidRPr="00870750">
        <w:rPr>
          <w:rFonts w:ascii="Arial Narrow" w:hAnsi="Arial Narrow"/>
          <w:lang w:val="en-US"/>
        </w:rPr>
        <w:t>f.</w:t>
      </w:r>
      <w:r w:rsidRPr="00870750">
        <w:rPr>
          <w:rFonts w:ascii="Arial Narrow" w:hAnsi="Arial Narrow"/>
          <w:lang w:val="en-US"/>
        </w:rPr>
        <w:tab/>
        <w:t xml:space="preserve">The </w:t>
      </w:r>
      <w:r w:rsidR="00CD115A">
        <w:rPr>
          <w:rFonts w:ascii="Arial Narrow" w:hAnsi="Arial Narrow"/>
          <w:lang w:val="en-US"/>
        </w:rPr>
        <w:t>air</w:t>
      </w:r>
      <w:r w:rsidRPr="00870750">
        <w:rPr>
          <w:rFonts w:ascii="Arial Narrow" w:hAnsi="Arial Narrow"/>
          <w:lang w:val="en-US"/>
        </w:rPr>
        <w:t xml:space="preserve">time </w:t>
      </w:r>
      <w:r w:rsidR="00CD115A">
        <w:rPr>
          <w:rFonts w:ascii="Arial Narrow" w:hAnsi="Arial Narrow"/>
          <w:lang w:val="en-US"/>
        </w:rPr>
        <w:t xml:space="preserve">used to </w:t>
      </w:r>
      <w:r w:rsidR="00C209FB" w:rsidRPr="00870750">
        <w:rPr>
          <w:rFonts w:ascii="Arial Narrow" w:hAnsi="Arial Narrow"/>
          <w:lang w:val="en-US"/>
        </w:rPr>
        <w:t>announc</w:t>
      </w:r>
      <w:r w:rsidR="00CD115A">
        <w:rPr>
          <w:rFonts w:ascii="Arial Narrow" w:hAnsi="Arial Narrow"/>
          <w:lang w:val="en-US"/>
        </w:rPr>
        <w:t>e</w:t>
      </w:r>
      <w:r w:rsidRPr="00870750">
        <w:rPr>
          <w:rFonts w:ascii="Arial Narrow" w:hAnsi="Arial Narrow"/>
          <w:lang w:val="en-US"/>
        </w:rPr>
        <w:t xml:space="preserve"> the news headlines</w:t>
      </w:r>
      <w:r w:rsidR="00CD115A">
        <w:rPr>
          <w:rFonts w:ascii="Arial Narrow" w:hAnsi="Arial Narrow"/>
          <w:lang w:val="en-US"/>
        </w:rPr>
        <w:t xml:space="preserve"> and </w:t>
      </w:r>
      <w:r w:rsidRPr="00870750">
        <w:rPr>
          <w:rFonts w:ascii="Arial Narrow" w:hAnsi="Arial Narrow"/>
          <w:lang w:val="en-US"/>
        </w:rPr>
        <w:t xml:space="preserve">the credits </w:t>
      </w:r>
      <w:r w:rsidR="00F00D5A" w:rsidRPr="00870750">
        <w:rPr>
          <w:rFonts w:ascii="Arial Narrow" w:hAnsi="Arial Narrow"/>
          <w:lang w:val="en-US"/>
        </w:rPr>
        <w:t>shall</w:t>
      </w:r>
      <w:r w:rsidRPr="00870750">
        <w:rPr>
          <w:rFonts w:ascii="Arial Narrow" w:hAnsi="Arial Narrow"/>
          <w:lang w:val="en-US"/>
        </w:rPr>
        <w:t xml:space="preserve"> not </w:t>
      </w:r>
      <w:r w:rsidR="00F00D5A" w:rsidRPr="00870750">
        <w:rPr>
          <w:rFonts w:ascii="Arial Narrow" w:hAnsi="Arial Narrow"/>
          <w:lang w:val="en-US"/>
        </w:rPr>
        <w:t xml:space="preserve">be </w:t>
      </w:r>
      <w:r w:rsidRPr="00870750">
        <w:rPr>
          <w:rFonts w:ascii="Arial Narrow" w:hAnsi="Arial Narrow"/>
          <w:lang w:val="en-US"/>
        </w:rPr>
        <w:t xml:space="preserve">calculated into the total </w:t>
      </w:r>
      <w:r w:rsidR="00CD115A">
        <w:rPr>
          <w:rFonts w:ascii="Arial Narrow" w:hAnsi="Arial Narrow"/>
          <w:lang w:val="en-US"/>
        </w:rPr>
        <w:t>air</w:t>
      </w:r>
      <w:r w:rsidRPr="00870750">
        <w:rPr>
          <w:rFonts w:ascii="Arial Narrow" w:hAnsi="Arial Narrow"/>
          <w:lang w:val="en-US"/>
        </w:rPr>
        <w:t xml:space="preserve">time of the </w:t>
      </w:r>
      <w:r w:rsidR="00CD115A">
        <w:rPr>
          <w:rFonts w:ascii="Arial Narrow" w:hAnsi="Arial Narrow"/>
          <w:lang w:val="en-US"/>
        </w:rPr>
        <w:t xml:space="preserve">PBS’s </w:t>
      </w:r>
      <w:r w:rsidRPr="00870750">
        <w:rPr>
          <w:rFonts w:ascii="Arial Narrow" w:hAnsi="Arial Narrow"/>
          <w:lang w:val="en-US"/>
        </w:rPr>
        <w:t>newscast</w:t>
      </w:r>
      <w:r w:rsidR="00C209FB" w:rsidRPr="00870750">
        <w:rPr>
          <w:rFonts w:ascii="Arial Narrow" w:hAnsi="Arial Narrow"/>
          <w:lang w:val="en-US"/>
        </w:rPr>
        <w:t>s</w:t>
      </w:r>
      <w:r w:rsidR="00BE2193" w:rsidRPr="00870750">
        <w:rPr>
          <w:rFonts w:ascii="Arial Narrow" w:hAnsi="Arial Narrow"/>
          <w:lang w:val="en-US"/>
        </w:rPr>
        <w:t xml:space="preserve">, </w:t>
      </w:r>
      <w:r w:rsidR="00C209FB" w:rsidRPr="00870750">
        <w:rPr>
          <w:rFonts w:ascii="Arial Narrow" w:hAnsi="Arial Narrow"/>
          <w:lang w:val="en-US"/>
        </w:rPr>
        <w:t xml:space="preserve">nor </w:t>
      </w:r>
      <w:r w:rsidR="00C30F0B" w:rsidRPr="00870750">
        <w:rPr>
          <w:rFonts w:ascii="Arial Narrow" w:hAnsi="Arial Narrow"/>
          <w:lang w:val="en-US"/>
        </w:rPr>
        <w:t>shall the</w:t>
      </w:r>
      <w:r w:rsidR="00BE2193" w:rsidRPr="00870750">
        <w:rPr>
          <w:rFonts w:ascii="Arial Narrow" w:hAnsi="Arial Narrow"/>
          <w:lang w:val="en-US"/>
        </w:rPr>
        <w:t xml:space="preserve"> weather</w:t>
      </w:r>
      <w:r w:rsidR="00C209FB" w:rsidRPr="00870750">
        <w:rPr>
          <w:rFonts w:ascii="Arial Narrow" w:hAnsi="Arial Narrow"/>
          <w:lang w:val="en-US"/>
        </w:rPr>
        <w:t xml:space="preserve"> fore</w:t>
      </w:r>
      <w:r w:rsidR="00BE2193" w:rsidRPr="00870750">
        <w:rPr>
          <w:rFonts w:ascii="Arial Narrow" w:hAnsi="Arial Narrow"/>
          <w:lang w:val="en-US"/>
        </w:rPr>
        <w:t>cast</w:t>
      </w:r>
      <w:r w:rsidR="00C209FB" w:rsidRPr="00870750">
        <w:rPr>
          <w:rFonts w:ascii="Arial Narrow" w:hAnsi="Arial Narrow"/>
          <w:lang w:val="en-US"/>
        </w:rPr>
        <w:t>s</w:t>
      </w:r>
      <w:r w:rsidR="00BE2193" w:rsidRPr="00870750">
        <w:rPr>
          <w:rFonts w:ascii="Arial Narrow" w:hAnsi="Arial Narrow"/>
          <w:lang w:val="en-US"/>
        </w:rPr>
        <w:t xml:space="preserve"> (if </w:t>
      </w:r>
      <w:r w:rsidR="00CD115A">
        <w:rPr>
          <w:rFonts w:ascii="Arial Narrow" w:hAnsi="Arial Narrow"/>
          <w:lang w:val="en-US"/>
        </w:rPr>
        <w:t xml:space="preserve">they are an integral </w:t>
      </w:r>
      <w:r w:rsidR="00BE2193" w:rsidRPr="00870750">
        <w:rPr>
          <w:rFonts w:ascii="Arial Narrow" w:hAnsi="Arial Narrow"/>
          <w:lang w:val="en-US"/>
        </w:rPr>
        <w:t>part of the newscast</w:t>
      </w:r>
      <w:r w:rsidR="00C209FB" w:rsidRPr="00870750">
        <w:rPr>
          <w:rFonts w:ascii="Arial Narrow" w:hAnsi="Arial Narrow"/>
          <w:lang w:val="en-US"/>
        </w:rPr>
        <w:t>s</w:t>
      </w:r>
      <w:r w:rsidR="00BE2193" w:rsidRPr="00870750">
        <w:rPr>
          <w:rFonts w:ascii="Arial Narrow" w:hAnsi="Arial Narrow"/>
          <w:lang w:val="en-US"/>
        </w:rPr>
        <w:t>) or an</w:t>
      </w:r>
      <w:r w:rsidR="00C209FB" w:rsidRPr="00870750">
        <w:rPr>
          <w:rFonts w:ascii="Arial Narrow" w:hAnsi="Arial Narrow"/>
          <w:lang w:val="en-US"/>
        </w:rPr>
        <w:t xml:space="preserve">y </w:t>
      </w:r>
      <w:r w:rsidR="00BE2193" w:rsidRPr="00870750">
        <w:rPr>
          <w:rFonts w:ascii="Arial Narrow" w:hAnsi="Arial Narrow"/>
          <w:lang w:val="en-US"/>
        </w:rPr>
        <w:t>other type of info</w:t>
      </w:r>
      <w:r w:rsidR="00CD115A">
        <w:rPr>
          <w:rFonts w:ascii="Arial Narrow" w:hAnsi="Arial Narrow"/>
          <w:lang w:val="en-US"/>
        </w:rPr>
        <w:t>-</w:t>
      </w:r>
      <w:r w:rsidR="00BE2193" w:rsidRPr="00870750">
        <w:rPr>
          <w:rFonts w:ascii="Arial Narrow" w:hAnsi="Arial Narrow"/>
          <w:lang w:val="en-US"/>
        </w:rPr>
        <w:t>service</w:t>
      </w:r>
      <w:r w:rsidRPr="00870750">
        <w:rPr>
          <w:rFonts w:ascii="Arial Narrow" w:hAnsi="Arial Narrow"/>
          <w:lang w:val="en-US"/>
        </w:rPr>
        <w:t>.</w:t>
      </w:r>
    </w:p>
    <w:p w14:paraId="0C9A4C37" w14:textId="77777777" w:rsidR="00F00D5A" w:rsidRPr="00870750" w:rsidRDefault="00F00D5A" w:rsidP="00950B02">
      <w:pPr>
        <w:jc w:val="both"/>
        <w:rPr>
          <w:rFonts w:ascii="Arial Narrow" w:hAnsi="Arial Narrow"/>
          <w:b/>
          <w:lang w:val="en-US"/>
        </w:rPr>
      </w:pPr>
    </w:p>
    <w:p w14:paraId="36A331E2" w14:textId="5EF1D06B" w:rsidR="00950B02" w:rsidRPr="000B76B0" w:rsidRDefault="00950B02" w:rsidP="000B76B0">
      <w:pPr>
        <w:jc w:val="both"/>
        <w:rPr>
          <w:rFonts w:ascii="Arial Narrow" w:hAnsi="Arial Narrow"/>
          <w:b/>
          <w:u w:val="single"/>
          <w:lang w:val="en-US"/>
        </w:rPr>
      </w:pPr>
      <w:r w:rsidRPr="000B76B0">
        <w:rPr>
          <w:rFonts w:ascii="Arial Narrow" w:hAnsi="Arial Narrow"/>
          <w:b/>
          <w:u w:val="single"/>
          <w:lang w:val="en-US"/>
        </w:rPr>
        <w:t>Qualitative aspects of balance</w:t>
      </w:r>
      <w:r w:rsidR="00E06FA8" w:rsidRPr="000B76B0">
        <w:rPr>
          <w:rFonts w:ascii="Arial Narrow" w:hAnsi="Arial Narrow"/>
          <w:b/>
          <w:u w:val="single"/>
          <w:lang w:val="en-US"/>
        </w:rPr>
        <w:t>d reporting</w:t>
      </w:r>
    </w:p>
    <w:p w14:paraId="2DBD8B3C" w14:textId="5577130B" w:rsidR="00950B02" w:rsidRPr="00870750" w:rsidRDefault="007D75A4" w:rsidP="00950B02">
      <w:pPr>
        <w:ind w:firstLine="360"/>
        <w:jc w:val="both"/>
        <w:rPr>
          <w:rFonts w:ascii="Arial Narrow" w:hAnsi="Arial Narrow"/>
          <w:lang w:val="en-US"/>
        </w:rPr>
      </w:pPr>
      <w:r>
        <w:rPr>
          <w:rFonts w:ascii="Arial Narrow" w:hAnsi="Arial Narrow"/>
          <w:lang w:val="en-US"/>
        </w:rPr>
        <w:t>The c</w:t>
      </w:r>
      <w:r w:rsidR="00A44B55">
        <w:rPr>
          <w:rFonts w:ascii="Arial Narrow" w:hAnsi="Arial Narrow"/>
          <w:lang w:val="en-US"/>
        </w:rPr>
        <w:t>ollect</w:t>
      </w:r>
      <w:r>
        <w:rPr>
          <w:rFonts w:ascii="Arial Narrow" w:hAnsi="Arial Narrow"/>
          <w:lang w:val="en-US"/>
        </w:rPr>
        <w:t>ed</w:t>
      </w:r>
      <w:r w:rsidR="00A44B55">
        <w:rPr>
          <w:rFonts w:ascii="Arial Narrow" w:hAnsi="Arial Narrow"/>
          <w:lang w:val="en-US"/>
        </w:rPr>
        <w:t xml:space="preserve"> </w:t>
      </w:r>
      <w:r w:rsidR="00512FCC" w:rsidRPr="00870750">
        <w:rPr>
          <w:rFonts w:ascii="Arial Narrow" w:hAnsi="Arial Narrow"/>
          <w:lang w:val="en-US"/>
        </w:rPr>
        <w:t>data</w:t>
      </w:r>
      <w:r w:rsidR="00950B02" w:rsidRPr="00870750">
        <w:rPr>
          <w:rFonts w:ascii="Arial Narrow" w:hAnsi="Arial Narrow"/>
          <w:lang w:val="en-US"/>
        </w:rPr>
        <w:t xml:space="preserve"> </w:t>
      </w:r>
      <w:r w:rsidR="00512FCC" w:rsidRPr="00870750">
        <w:rPr>
          <w:rFonts w:ascii="Arial Narrow" w:hAnsi="Arial Narrow"/>
          <w:lang w:val="en-US"/>
        </w:rPr>
        <w:t>about</w:t>
      </w:r>
      <w:r w:rsidR="00950B02" w:rsidRPr="00870750">
        <w:rPr>
          <w:rFonts w:ascii="Arial Narrow" w:hAnsi="Arial Narrow"/>
          <w:lang w:val="en-US"/>
        </w:rPr>
        <w:t xml:space="preserve"> the quantity of reporting dedicated to different political entities do not </w:t>
      </w:r>
      <w:r w:rsidR="00A44B55">
        <w:rPr>
          <w:rFonts w:ascii="Arial Narrow" w:hAnsi="Arial Narrow"/>
          <w:lang w:val="en-US"/>
        </w:rPr>
        <w:t>yield</w:t>
      </w:r>
      <w:r w:rsidR="00950B02" w:rsidRPr="00870750">
        <w:rPr>
          <w:rFonts w:ascii="Arial Narrow" w:hAnsi="Arial Narrow"/>
          <w:lang w:val="en-US"/>
        </w:rPr>
        <w:t xml:space="preserve"> a complete picture of the pluralism </w:t>
      </w:r>
      <w:r w:rsidR="00A44B55">
        <w:rPr>
          <w:rFonts w:ascii="Arial Narrow" w:hAnsi="Arial Narrow"/>
          <w:lang w:val="en-US"/>
        </w:rPr>
        <w:t xml:space="preserve">the media </w:t>
      </w:r>
      <w:r w:rsidR="00E06FA8" w:rsidRPr="00870750">
        <w:rPr>
          <w:rFonts w:ascii="Arial Narrow" w:hAnsi="Arial Narrow"/>
          <w:lang w:val="en-US"/>
        </w:rPr>
        <w:t>manifest</w:t>
      </w:r>
      <w:r w:rsidR="00950B02" w:rsidRPr="00870750">
        <w:rPr>
          <w:rFonts w:ascii="Arial Narrow" w:hAnsi="Arial Narrow"/>
          <w:lang w:val="en-US"/>
        </w:rPr>
        <w:t xml:space="preserve">. The public notion of the political parties, candidates or leaders is not shaped only by the amount of airtime that is given to them, but also by the manner in which they are </w:t>
      </w:r>
      <w:r w:rsidR="00A44B55">
        <w:rPr>
          <w:rFonts w:ascii="Arial Narrow" w:hAnsi="Arial Narrow"/>
          <w:lang w:val="en-US"/>
        </w:rPr>
        <w:t>re</w:t>
      </w:r>
      <w:r w:rsidR="00950B02" w:rsidRPr="00870750">
        <w:rPr>
          <w:rFonts w:ascii="Arial Narrow" w:hAnsi="Arial Narrow"/>
          <w:lang w:val="en-US"/>
        </w:rPr>
        <w:t>presented. Bearing this in mind, the monitoring of reporting in the daily-informati</w:t>
      </w:r>
      <w:r w:rsidR="00512FCC" w:rsidRPr="00870750">
        <w:rPr>
          <w:rFonts w:ascii="Arial Narrow" w:hAnsi="Arial Narrow"/>
          <w:lang w:val="en-US"/>
        </w:rPr>
        <w:t>on</w:t>
      </w:r>
      <w:r w:rsidR="00950B02" w:rsidRPr="00870750">
        <w:rPr>
          <w:rFonts w:ascii="Arial Narrow" w:hAnsi="Arial Narrow"/>
          <w:lang w:val="en-US"/>
        </w:rPr>
        <w:t xml:space="preserve"> </w:t>
      </w:r>
      <w:r w:rsidR="00A44B55">
        <w:rPr>
          <w:rFonts w:ascii="Arial Narrow" w:hAnsi="Arial Narrow"/>
          <w:lang w:val="en-US"/>
        </w:rPr>
        <w:t>broadcasts</w:t>
      </w:r>
      <w:r w:rsidR="00950B02" w:rsidRPr="00870750">
        <w:rPr>
          <w:rFonts w:ascii="Arial Narrow" w:hAnsi="Arial Narrow"/>
          <w:lang w:val="en-US"/>
        </w:rPr>
        <w:t xml:space="preserve"> shall also </w:t>
      </w:r>
      <w:r w:rsidR="00196FC6" w:rsidRPr="00870750">
        <w:rPr>
          <w:rFonts w:ascii="Arial Narrow" w:hAnsi="Arial Narrow"/>
          <w:lang w:val="en-US"/>
        </w:rPr>
        <w:t>analy</w:t>
      </w:r>
      <w:r w:rsidR="00E06FA8" w:rsidRPr="00870750">
        <w:rPr>
          <w:rFonts w:ascii="Arial Narrow" w:hAnsi="Arial Narrow"/>
          <w:lang w:val="en-US"/>
        </w:rPr>
        <w:t>z</w:t>
      </w:r>
      <w:r w:rsidR="00196FC6" w:rsidRPr="00870750">
        <w:rPr>
          <w:rFonts w:ascii="Arial Narrow" w:hAnsi="Arial Narrow"/>
          <w:lang w:val="en-US"/>
        </w:rPr>
        <w:t>e</w:t>
      </w:r>
      <w:r w:rsidR="00E06FA8" w:rsidRPr="00870750">
        <w:rPr>
          <w:rFonts w:ascii="Arial Narrow" w:hAnsi="Arial Narrow"/>
          <w:lang w:val="en-US"/>
        </w:rPr>
        <w:t xml:space="preserve"> </w:t>
      </w:r>
      <w:r w:rsidR="00950B02" w:rsidRPr="00870750">
        <w:rPr>
          <w:rFonts w:ascii="Arial Narrow" w:hAnsi="Arial Narrow"/>
          <w:lang w:val="en-US"/>
        </w:rPr>
        <w:t xml:space="preserve">certain qualitative aspects of balance. The elements on the basis of which the quality of reporting </w:t>
      </w:r>
      <w:r w:rsidR="00512FCC" w:rsidRPr="00870750">
        <w:rPr>
          <w:rFonts w:ascii="Arial Narrow" w:hAnsi="Arial Narrow"/>
          <w:lang w:val="en-US"/>
        </w:rPr>
        <w:t>sha</w:t>
      </w:r>
      <w:r w:rsidR="00950B02" w:rsidRPr="00870750">
        <w:rPr>
          <w:rFonts w:ascii="Arial Narrow" w:hAnsi="Arial Narrow"/>
          <w:lang w:val="en-US"/>
        </w:rPr>
        <w:t xml:space="preserve">ll be evaluated rest on the </w:t>
      </w:r>
      <w:r w:rsidR="00950B02" w:rsidRPr="00870750">
        <w:rPr>
          <w:rFonts w:ascii="Arial Narrow" w:hAnsi="Arial Narrow"/>
          <w:i/>
          <w:lang w:val="en-US"/>
        </w:rPr>
        <w:t xml:space="preserve">Guidelines on Media Analysis </w:t>
      </w:r>
      <w:r w:rsidR="00512FCC" w:rsidRPr="00870750">
        <w:rPr>
          <w:rFonts w:ascii="Arial Narrow" w:hAnsi="Arial Narrow"/>
          <w:i/>
          <w:lang w:val="en-US"/>
        </w:rPr>
        <w:t>D</w:t>
      </w:r>
      <w:r w:rsidR="00950B02" w:rsidRPr="00870750">
        <w:rPr>
          <w:rFonts w:ascii="Arial Narrow" w:hAnsi="Arial Narrow"/>
          <w:i/>
          <w:lang w:val="en-US"/>
        </w:rPr>
        <w:t xml:space="preserve">uring Election Observation Missions, </w:t>
      </w:r>
      <w:r>
        <w:rPr>
          <w:rFonts w:ascii="Arial Narrow" w:hAnsi="Arial Narrow"/>
          <w:lang w:val="en-US"/>
        </w:rPr>
        <w:t xml:space="preserve">issued in 2009 </w:t>
      </w:r>
      <w:r w:rsidR="00950B02" w:rsidRPr="00870750">
        <w:rPr>
          <w:rFonts w:ascii="Arial Narrow" w:hAnsi="Arial Narrow"/>
          <w:lang w:val="en-US"/>
        </w:rPr>
        <w:t xml:space="preserve">by the Office for Democratic Institutions and Human Rights (ODIHR), the Human Rights Directorate and the Commission for Democracy through Law (Venice Commission) of the Council of Europe and the European Commission, as well as on the </w:t>
      </w:r>
      <w:r w:rsidR="00950B02" w:rsidRPr="00870750">
        <w:rPr>
          <w:rFonts w:ascii="Arial Narrow" w:hAnsi="Arial Narrow"/>
          <w:i/>
          <w:lang w:val="en-US"/>
        </w:rPr>
        <w:t xml:space="preserve">Guidelines for Election Coverage by Broadcasting Media in Transitional Democracies, </w:t>
      </w:r>
      <w:r w:rsidR="00950B02" w:rsidRPr="00870750">
        <w:rPr>
          <w:rFonts w:ascii="Arial Narrow" w:hAnsi="Arial Narrow"/>
          <w:lang w:val="en-US"/>
        </w:rPr>
        <w:t>by “Article 19”.</w:t>
      </w:r>
      <w:r w:rsidR="00950B02" w:rsidRPr="00870750">
        <w:rPr>
          <w:rStyle w:val="FootnoteReference"/>
          <w:rFonts w:ascii="Arial Narrow" w:hAnsi="Arial Narrow"/>
          <w:lang w:val="en-US"/>
        </w:rPr>
        <w:footnoteReference w:id="2"/>
      </w:r>
    </w:p>
    <w:p w14:paraId="5B93585C" w14:textId="7204174D" w:rsidR="00950B02" w:rsidRPr="00870750" w:rsidRDefault="00950B02" w:rsidP="00950B02">
      <w:pPr>
        <w:jc w:val="both"/>
        <w:rPr>
          <w:rFonts w:ascii="Arial Narrow" w:hAnsi="Arial Narrow"/>
          <w:lang w:val="en-US"/>
        </w:rPr>
      </w:pPr>
      <w:r w:rsidRPr="00870750">
        <w:rPr>
          <w:rFonts w:ascii="Arial Narrow" w:hAnsi="Arial Narrow"/>
          <w:lang w:val="en-US"/>
        </w:rPr>
        <w:t>These elements</w:t>
      </w:r>
      <w:r w:rsidR="0027331F">
        <w:rPr>
          <w:rFonts w:ascii="Arial Narrow" w:hAnsi="Arial Narrow"/>
          <w:lang w:val="en-US"/>
        </w:rPr>
        <w:t xml:space="preserve"> of the </w:t>
      </w:r>
      <w:r w:rsidR="0027331F" w:rsidRPr="00870750">
        <w:rPr>
          <w:rFonts w:ascii="Arial Narrow" w:hAnsi="Arial Narrow"/>
          <w:lang w:val="en-US"/>
        </w:rPr>
        <w:t xml:space="preserve">monitoring </w:t>
      </w:r>
      <w:r w:rsidRPr="00870750">
        <w:rPr>
          <w:rFonts w:ascii="Arial Narrow" w:hAnsi="Arial Narrow"/>
          <w:lang w:val="en-US"/>
        </w:rPr>
        <w:t xml:space="preserve">shall be operationalized </w:t>
      </w:r>
      <w:r w:rsidR="0027331F">
        <w:rPr>
          <w:rFonts w:ascii="Arial Narrow" w:hAnsi="Arial Narrow"/>
          <w:lang w:val="en-US"/>
        </w:rPr>
        <w:t>as follows</w:t>
      </w:r>
      <w:r w:rsidRPr="00870750">
        <w:rPr>
          <w:rFonts w:ascii="Arial Narrow" w:hAnsi="Arial Narrow"/>
          <w:lang w:val="en-US"/>
        </w:rPr>
        <w:t>:</w:t>
      </w:r>
    </w:p>
    <w:p w14:paraId="3EB199EA" w14:textId="77777777"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Explicit evaluation of the journalist/editorial staff on the relevant entity;</w:t>
      </w:r>
    </w:p>
    <w:p w14:paraId="3E6A6D57" w14:textId="6C0B3631" w:rsidR="00950B02" w:rsidRPr="00442348"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The tone of reporting, which is measured on a scale of three values (positive, neutral, negative). This </w:t>
      </w:r>
      <w:r w:rsidR="004F3899" w:rsidRPr="00BC3FCD">
        <w:rPr>
          <w:rFonts w:ascii="Arial Narrow" w:hAnsi="Arial Narrow"/>
          <w:lang w:val="en-US"/>
        </w:rPr>
        <w:t>type of</w:t>
      </w:r>
      <w:r w:rsidR="004F3899">
        <w:rPr>
          <w:rFonts w:ascii="Arial Narrow" w:hAnsi="Arial Narrow"/>
          <w:lang w:val="en-US"/>
        </w:rPr>
        <w:t xml:space="preserve"> </w:t>
      </w:r>
      <w:r w:rsidRPr="00442348">
        <w:rPr>
          <w:rFonts w:ascii="Arial Narrow" w:hAnsi="Arial Narrow"/>
          <w:lang w:val="en-US"/>
        </w:rPr>
        <w:t xml:space="preserve">assessment is </w:t>
      </w:r>
      <w:r w:rsidR="004F3899" w:rsidRPr="00442348">
        <w:rPr>
          <w:rFonts w:ascii="Arial Narrow" w:hAnsi="Arial Narrow"/>
          <w:lang w:val="en-US"/>
        </w:rPr>
        <w:t>applied to the</w:t>
      </w:r>
      <w:r w:rsidRPr="00442348">
        <w:rPr>
          <w:rFonts w:ascii="Arial Narrow" w:hAnsi="Arial Narrow"/>
          <w:lang w:val="en-US"/>
        </w:rPr>
        <w:t xml:space="preserve"> cases where the journalist or </w:t>
      </w:r>
      <w:r w:rsidR="004F3899" w:rsidRPr="00442348">
        <w:rPr>
          <w:rFonts w:ascii="Arial Narrow" w:hAnsi="Arial Narrow"/>
          <w:lang w:val="en-US"/>
        </w:rPr>
        <w:t>the editor use</w:t>
      </w:r>
      <w:r w:rsidRPr="00442348">
        <w:rPr>
          <w:rFonts w:ascii="Arial Narrow" w:hAnsi="Arial Narrow"/>
          <w:lang w:val="en-US"/>
        </w:rPr>
        <w:t xml:space="preserve"> explicit w</w:t>
      </w:r>
      <w:r w:rsidR="004F3899" w:rsidRPr="00442348">
        <w:rPr>
          <w:rFonts w:ascii="Arial Narrow" w:hAnsi="Arial Narrow"/>
          <w:lang w:val="en-US"/>
        </w:rPr>
        <w:t xml:space="preserve">ords or sentences to express a visibly </w:t>
      </w:r>
      <w:r w:rsidRPr="00442348">
        <w:rPr>
          <w:rFonts w:ascii="Arial Narrow" w:hAnsi="Arial Narrow"/>
          <w:lang w:val="en-US"/>
        </w:rPr>
        <w:t xml:space="preserve">positive or negative attitude towards a particular political entity. </w:t>
      </w:r>
    </w:p>
    <w:p w14:paraId="13F17973" w14:textId="6F81B509" w:rsidR="00950B02" w:rsidRPr="00870750" w:rsidRDefault="00950B02" w:rsidP="000739A9">
      <w:pPr>
        <w:numPr>
          <w:ilvl w:val="0"/>
          <w:numId w:val="36"/>
        </w:numPr>
        <w:ind w:left="142" w:firstLine="567"/>
        <w:jc w:val="both"/>
        <w:rPr>
          <w:rFonts w:ascii="Arial Narrow" w:hAnsi="Arial Narrow"/>
          <w:lang w:val="en-US"/>
        </w:rPr>
      </w:pPr>
      <w:r w:rsidRPr="00442348">
        <w:rPr>
          <w:rFonts w:ascii="Arial Narrow" w:hAnsi="Arial Narrow"/>
          <w:lang w:val="en-US"/>
        </w:rPr>
        <w:t xml:space="preserve">The frame (framing) </w:t>
      </w:r>
      <w:r w:rsidR="007E5AF4" w:rsidRPr="00442348">
        <w:rPr>
          <w:rFonts w:ascii="Arial Narrow" w:hAnsi="Arial Narrow"/>
          <w:lang w:val="en-US"/>
        </w:rPr>
        <w:t>with</w:t>
      </w:r>
      <w:r w:rsidRPr="00442348">
        <w:rPr>
          <w:rFonts w:ascii="Arial Narrow" w:hAnsi="Arial Narrow"/>
          <w:lang w:val="en-US"/>
        </w:rPr>
        <w:t xml:space="preserve">in which the relevant entity is being reported on. The </w:t>
      </w:r>
      <w:r w:rsidR="0014682B" w:rsidRPr="00442348">
        <w:rPr>
          <w:rFonts w:ascii="Arial Narrow" w:hAnsi="Arial Narrow"/>
          <w:lang w:val="en-US"/>
        </w:rPr>
        <w:t>frame</w:t>
      </w:r>
      <w:r w:rsidR="00BC3FCD" w:rsidRPr="00442348">
        <w:rPr>
          <w:rFonts w:ascii="Arial Narrow" w:hAnsi="Arial Narrow"/>
          <w:lang w:val="en-US"/>
        </w:rPr>
        <w:t xml:space="preserve"> </w:t>
      </w:r>
      <w:r w:rsidRPr="00442348">
        <w:rPr>
          <w:rFonts w:ascii="Arial Narrow" w:hAnsi="Arial Narrow"/>
          <w:lang w:val="en-US"/>
        </w:rPr>
        <w:t>represents the value of the journalistic item reporting on the entity, i.e. the context of the reporting. The notion of “framing” is not related to the truthfulness or falsehood of the context, but to the light that this context casts on the</w:t>
      </w:r>
      <w:r w:rsidRPr="00870750">
        <w:rPr>
          <w:rFonts w:ascii="Arial Narrow" w:hAnsi="Arial Narrow"/>
          <w:lang w:val="en-US"/>
        </w:rPr>
        <w:t xml:space="preserve"> entity. Constant reporting on a political entity in a problematic context (for example, events involving violence, proce</w:t>
      </w:r>
      <w:r w:rsidR="004F3899">
        <w:rPr>
          <w:rFonts w:ascii="Arial Narrow" w:hAnsi="Arial Narrow"/>
          <w:lang w:val="en-US"/>
        </w:rPr>
        <w:t>e</w:t>
      </w:r>
      <w:r w:rsidRPr="00870750">
        <w:rPr>
          <w:rFonts w:ascii="Arial Narrow" w:hAnsi="Arial Narrow"/>
          <w:lang w:val="en-US"/>
        </w:rPr>
        <w:t>d</w:t>
      </w:r>
      <w:r w:rsidR="004F3899">
        <w:rPr>
          <w:rFonts w:ascii="Arial Narrow" w:hAnsi="Arial Narrow"/>
          <w:lang w:val="en-US"/>
        </w:rPr>
        <w:t>ings</w:t>
      </w:r>
      <w:r w:rsidRPr="00870750">
        <w:rPr>
          <w:rFonts w:ascii="Arial Narrow" w:hAnsi="Arial Narrow"/>
          <w:lang w:val="en-US"/>
        </w:rPr>
        <w:t xml:space="preserve"> </w:t>
      </w:r>
      <w:r w:rsidR="004F3899" w:rsidRPr="00870750">
        <w:rPr>
          <w:rFonts w:ascii="Arial Narrow" w:hAnsi="Arial Narrow"/>
          <w:lang w:val="en-US"/>
        </w:rPr>
        <w:t xml:space="preserve">initiated </w:t>
      </w:r>
      <w:r w:rsidR="004F3899">
        <w:rPr>
          <w:rFonts w:ascii="Arial Narrow" w:hAnsi="Arial Narrow"/>
          <w:lang w:val="en-US"/>
        </w:rPr>
        <w:t>to</w:t>
      </w:r>
      <w:r w:rsidRPr="00870750">
        <w:rPr>
          <w:rFonts w:ascii="Arial Narrow" w:hAnsi="Arial Narrow"/>
          <w:lang w:val="en-US"/>
        </w:rPr>
        <w:t xml:space="preserve"> establis</w:t>
      </w:r>
      <w:r w:rsidR="004F3899">
        <w:rPr>
          <w:rFonts w:ascii="Arial Narrow" w:hAnsi="Arial Narrow"/>
          <w:lang w:val="en-US"/>
        </w:rPr>
        <w:t>h</w:t>
      </w:r>
      <w:r w:rsidRPr="00870750">
        <w:rPr>
          <w:rFonts w:ascii="Arial Narrow" w:hAnsi="Arial Narrow"/>
          <w:lang w:val="en-US"/>
        </w:rPr>
        <w:t xml:space="preserve"> corruption, etc.) during an election campaign may </w:t>
      </w:r>
      <w:r w:rsidR="007E5AF4" w:rsidRPr="00870750">
        <w:rPr>
          <w:rFonts w:ascii="Arial Narrow" w:hAnsi="Arial Narrow"/>
          <w:lang w:val="en-US"/>
        </w:rPr>
        <w:t xml:space="preserve">imply </w:t>
      </w:r>
      <w:r w:rsidRPr="00870750">
        <w:rPr>
          <w:rFonts w:ascii="Arial Narrow" w:hAnsi="Arial Narrow"/>
          <w:lang w:val="en-US"/>
        </w:rPr>
        <w:t>an intention to present th</w:t>
      </w:r>
      <w:r w:rsidR="007E5AF4" w:rsidRPr="00870750">
        <w:rPr>
          <w:rFonts w:ascii="Arial Narrow" w:hAnsi="Arial Narrow"/>
          <w:lang w:val="en-US"/>
        </w:rPr>
        <w:t>is</w:t>
      </w:r>
      <w:r w:rsidRPr="00870750">
        <w:rPr>
          <w:rFonts w:ascii="Arial Narrow" w:hAnsi="Arial Narrow"/>
          <w:lang w:val="en-US"/>
        </w:rPr>
        <w:t xml:space="preserve"> entity to the public in a negative context; </w:t>
      </w:r>
    </w:p>
    <w:p w14:paraId="31CCF843" w14:textId="50458001"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Manipulative use of </w:t>
      </w:r>
      <w:r w:rsidRPr="00442348">
        <w:rPr>
          <w:rFonts w:ascii="Arial Narrow" w:hAnsi="Arial Narrow"/>
          <w:lang w:val="en-US"/>
        </w:rPr>
        <w:t xml:space="preserve">movies, </w:t>
      </w:r>
      <w:r w:rsidRPr="00870750">
        <w:rPr>
          <w:rFonts w:ascii="Arial Narrow" w:hAnsi="Arial Narrow"/>
          <w:lang w:val="en-US"/>
        </w:rPr>
        <w:t xml:space="preserve">images and sounds. This refers to </w:t>
      </w:r>
      <w:r w:rsidR="007E5AF4" w:rsidRPr="00870750">
        <w:rPr>
          <w:rFonts w:ascii="Arial Narrow" w:hAnsi="Arial Narrow"/>
          <w:lang w:val="en-US"/>
        </w:rPr>
        <w:t xml:space="preserve">the </w:t>
      </w:r>
      <w:r w:rsidRPr="00870750">
        <w:rPr>
          <w:rFonts w:ascii="Arial Narrow" w:hAnsi="Arial Narrow"/>
          <w:lang w:val="en-US"/>
        </w:rPr>
        <w:t xml:space="preserve">consistent use of a shooting angle whereby the crowd attending the rallies of certain parties or candidates is </w:t>
      </w:r>
      <w:r w:rsidR="004F3899">
        <w:rPr>
          <w:rFonts w:ascii="Arial Narrow" w:hAnsi="Arial Narrow"/>
          <w:lang w:val="en-US"/>
        </w:rPr>
        <w:t>shown</w:t>
      </w:r>
      <w:r w:rsidRPr="00870750">
        <w:rPr>
          <w:rFonts w:ascii="Arial Narrow" w:hAnsi="Arial Narrow"/>
          <w:lang w:val="en-US"/>
        </w:rPr>
        <w:t xml:space="preserve"> in such a way that </w:t>
      </w:r>
      <w:r w:rsidR="004F3899">
        <w:rPr>
          <w:rFonts w:ascii="Arial Narrow" w:hAnsi="Arial Narrow"/>
          <w:lang w:val="en-US"/>
        </w:rPr>
        <w:t xml:space="preserve">makes </w:t>
      </w:r>
      <w:r w:rsidRPr="00870750">
        <w:rPr>
          <w:rFonts w:ascii="Arial Narrow" w:hAnsi="Arial Narrow"/>
          <w:lang w:val="en-US"/>
        </w:rPr>
        <w:t xml:space="preserve">it </w:t>
      </w:r>
      <w:r w:rsidR="004F3899">
        <w:rPr>
          <w:rFonts w:ascii="Arial Narrow" w:hAnsi="Arial Narrow"/>
          <w:lang w:val="en-US"/>
        </w:rPr>
        <w:t>look</w:t>
      </w:r>
      <w:r w:rsidRPr="00870750">
        <w:rPr>
          <w:rFonts w:ascii="Arial Narrow" w:hAnsi="Arial Narrow"/>
          <w:lang w:val="en-US"/>
        </w:rPr>
        <w:t xml:space="preserve"> larger than it actually is, while the shooting angle </w:t>
      </w:r>
      <w:r w:rsidR="007E5AF4" w:rsidRPr="00870750">
        <w:rPr>
          <w:rFonts w:ascii="Arial Narrow" w:hAnsi="Arial Narrow"/>
          <w:lang w:val="en-US"/>
        </w:rPr>
        <w:t xml:space="preserve">used </w:t>
      </w:r>
      <w:r w:rsidRPr="00870750">
        <w:rPr>
          <w:rFonts w:ascii="Arial Narrow" w:hAnsi="Arial Narrow"/>
          <w:lang w:val="en-US"/>
        </w:rPr>
        <w:t xml:space="preserve">at the rallies of other participants in the campaign </w:t>
      </w:r>
      <w:r w:rsidR="007E5AF4" w:rsidRPr="00870750">
        <w:rPr>
          <w:rFonts w:ascii="Arial Narrow" w:hAnsi="Arial Narrow"/>
          <w:lang w:val="en-US"/>
        </w:rPr>
        <w:lastRenderedPageBreak/>
        <w:t xml:space="preserve">makes </w:t>
      </w:r>
      <w:r w:rsidR="004F3899">
        <w:rPr>
          <w:rFonts w:ascii="Arial Narrow" w:hAnsi="Arial Narrow"/>
          <w:lang w:val="en-US"/>
        </w:rPr>
        <w:t>them</w:t>
      </w:r>
      <w:r w:rsidR="007E5AF4" w:rsidRPr="00870750">
        <w:rPr>
          <w:rFonts w:ascii="Arial Narrow" w:hAnsi="Arial Narrow"/>
          <w:lang w:val="en-US"/>
        </w:rPr>
        <w:t xml:space="preserve"> </w:t>
      </w:r>
      <w:r w:rsidR="00536FDE" w:rsidRPr="00870750">
        <w:rPr>
          <w:rFonts w:ascii="Arial Narrow" w:hAnsi="Arial Narrow"/>
          <w:lang w:val="en-US"/>
        </w:rPr>
        <w:t>seem</w:t>
      </w:r>
      <w:r w:rsidR="007E5AF4" w:rsidRPr="00870750">
        <w:rPr>
          <w:rFonts w:ascii="Arial Narrow" w:hAnsi="Arial Narrow"/>
          <w:lang w:val="en-US"/>
        </w:rPr>
        <w:t xml:space="preserve"> t</w:t>
      </w:r>
      <w:r w:rsidR="004F3899">
        <w:rPr>
          <w:rFonts w:ascii="Arial Narrow" w:hAnsi="Arial Narrow"/>
          <w:lang w:val="en-US"/>
        </w:rPr>
        <w:t>o be attended by</w:t>
      </w:r>
      <w:r w:rsidRPr="00870750">
        <w:rPr>
          <w:rFonts w:ascii="Arial Narrow" w:hAnsi="Arial Narrow"/>
          <w:lang w:val="en-US"/>
        </w:rPr>
        <w:t xml:space="preserve"> fewer people. Other similar examples include: </w:t>
      </w:r>
      <w:r w:rsidRPr="00442348">
        <w:rPr>
          <w:rFonts w:ascii="Arial Narrow" w:hAnsi="Arial Narrow"/>
          <w:lang w:val="en-US"/>
        </w:rPr>
        <w:t xml:space="preserve">broadcasting movie clips that do not correspond with the event being reported on, with the aim of </w:t>
      </w:r>
      <w:r w:rsidR="00C30F0B" w:rsidRPr="00442348">
        <w:rPr>
          <w:rFonts w:ascii="Arial Narrow" w:hAnsi="Arial Narrow"/>
          <w:lang w:val="en-US"/>
        </w:rPr>
        <w:t>favo</w:t>
      </w:r>
      <w:r w:rsidR="0089176C" w:rsidRPr="00442348">
        <w:rPr>
          <w:rFonts w:ascii="Arial Narrow" w:hAnsi="Arial Narrow"/>
          <w:lang w:val="en-US"/>
        </w:rPr>
        <w:t>u</w:t>
      </w:r>
      <w:r w:rsidR="00C30F0B" w:rsidRPr="00442348">
        <w:rPr>
          <w:rFonts w:ascii="Arial Narrow" w:hAnsi="Arial Narrow"/>
          <w:lang w:val="en-US"/>
        </w:rPr>
        <w:t>ring</w:t>
      </w:r>
      <w:r w:rsidRPr="00442348">
        <w:rPr>
          <w:rFonts w:ascii="Arial Narrow" w:hAnsi="Arial Narrow"/>
          <w:lang w:val="en-US"/>
        </w:rPr>
        <w:t xml:space="preserve"> certain parties or candidates; use of accompanying music or visual effects that give </w:t>
      </w:r>
      <w:r w:rsidR="0089176C" w:rsidRPr="00442348">
        <w:rPr>
          <w:rFonts w:ascii="Arial Narrow" w:hAnsi="Arial Narrow"/>
          <w:lang w:val="en-US"/>
        </w:rPr>
        <w:t xml:space="preserve">the item </w:t>
      </w:r>
      <w:r w:rsidRPr="00442348">
        <w:rPr>
          <w:rFonts w:ascii="Arial Narrow" w:hAnsi="Arial Narrow"/>
          <w:lang w:val="en-US"/>
        </w:rPr>
        <w:t>a warning, satirical, patriotic</w:t>
      </w:r>
      <w:r w:rsidR="00C04AC6" w:rsidRPr="00442348">
        <w:rPr>
          <w:rFonts w:ascii="Arial Narrow" w:hAnsi="Arial Narrow"/>
          <w:lang w:val="en-US"/>
        </w:rPr>
        <w:t xml:space="preserve">, </w:t>
      </w:r>
      <w:r w:rsidRPr="00442348">
        <w:rPr>
          <w:rFonts w:ascii="Arial Narrow" w:hAnsi="Arial Narrow"/>
          <w:lang w:val="en-US"/>
        </w:rPr>
        <w:t>op</w:t>
      </w:r>
      <w:r w:rsidRPr="00870750">
        <w:rPr>
          <w:rFonts w:ascii="Arial Narrow" w:hAnsi="Arial Narrow"/>
          <w:lang w:val="en-US"/>
        </w:rPr>
        <w:t>timistic</w:t>
      </w:r>
      <w:r w:rsidR="00C04AC6" w:rsidRPr="00870750">
        <w:rPr>
          <w:rFonts w:ascii="Arial Narrow" w:hAnsi="Arial Narrow"/>
          <w:lang w:val="en-US"/>
        </w:rPr>
        <w:t xml:space="preserve"> or other</w:t>
      </w:r>
      <w:r w:rsidRPr="00870750">
        <w:rPr>
          <w:rFonts w:ascii="Arial Narrow" w:hAnsi="Arial Narrow"/>
          <w:lang w:val="en-US"/>
        </w:rPr>
        <w:t xml:space="preserve"> tone</w:t>
      </w:r>
      <w:r w:rsidR="00C04AC6" w:rsidRPr="00870750">
        <w:rPr>
          <w:rFonts w:ascii="Arial Narrow" w:hAnsi="Arial Narrow"/>
          <w:lang w:val="en-US"/>
        </w:rPr>
        <w:t>;</w:t>
      </w:r>
      <w:r w:rsidRPr="00870750">
        <w:rPr>
          <w:rFonts w:ascii="Arial Narrow" w:hAnsi="Arial Narrow"/>
          <w:lang w:val="en-US"/>
        </w:rPr>
        <w:t xml:space="preserve"> use of manipulative tone</w:t>
      </w:r>
      <w:r w:rsidR="0089176C">
        <w:rPr>
          <w:rFonts w:ascii="Arial Narrow" w:hAnsi="Arial Narrow"/>
          <w:lang w:val="en-US"/>
        </w:rPr>
        <w:t>s</w:t>
      </w:r>
      <w:r w:rsidRPr="00870750">
        <w:rPr>
          <w:rFonts w:ascii="Arial Narrow" w:hAnsi="Arial Narrow"/>
          <w:lang w:val="en-US"/>
        </w:rPr>
        <w:t xml:space="preserve"> of voice or sarcasm on the part of the reporters and </w:t>
      </w:r>
      <w:r w:rsidR="007E5AF4" w:rsidRPr="00870750">
        <w:rPr>
          <w:rFonts w:ascii="Arial Narrow" w:hAnsi="Arial Narrow"/>
          <w:lang w:val="en-US"/>
        </w:rPr>
        <w:t xml:space="preserve">the </w:t>
      </w:r>
      <w:r w:rsidRPr="00870750">
        <w:rPr>
          <w:rFonts w:ascii="Arial Narrow" w:hAnsi="Arial Narrow"/>
          <w:lang w:val="en-US"/>
        </w:rPr>
        <w:t>presenters</w:t>
      </w:r>
      <w:r w:rsidR="00C04AC6" w:rsidRPr="00870750">
        <w:rPr>
          <w:rFonts w:ascii="Arial Narrow" w:hAnsi="Arial Narrow"/>
          <w:lang w:val="en-US"/>
        </w:rPr>
        <w:t>; etc.</w:t>
      </w:r>
      <w:r w:rsidRPr="00870750">
        <w:rPr>
          <w:rFonts w:ascii="Arial Narrow" w:hAnsi="Arial Narrow"/>
          <w:lang w:val="en-US"/>
        </w:rPr>
        <w:t>;</w:t>
      </w:r>
      <w:r w:rsidR="00536FDE" w:rsidRPr="00870750">
        <w:rPr>
          <w:rFonts w:ascii="Arial Narrow" w:hAnsi="Arial Narrow"/>
          <w:lang w:val="en-US"/>
        </w:rPr>
        <w:t xml:space="preserve"> </w:t>
      </w:r>
    </w:p>
    <w:p w14:paraId="1F5CE0C2" w14:textId="0FA4D3C9"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Choice of words (or sentences) when reporting on </w:t>
      </w:r>
      <w:r w:rsidR="00536FDE" w:rsidRPr="00870750">
        <w:rPr>
          <w:rFonts w:ascii="Arial Narrow" w:hAnsi="Arial Narrow"/>
          <w:lang w:val="en-US"/>
        </w:rPr>
        <w:t xml:space="preserve">a </w:t>
      </w:r>
      <w:r w:rsidRPr="00870750">
        <w:rPr>
          <w:rFonts w:ascii="Arial Narrow" w:hAnsi="Arial Narrow"/>
          <w:lang w:val="en-US"/>
        </w:rPr>
        <w:t>political entit</w:t>
      </w:r>
      <w:r w:rsidR="00536FDE" w:rsidRPr="00870750">
        <w:rPr>
          <w:rFonts w:ascii="Arial Narrow" w:hAnsi="Arial Narrow"/>
          <w:lang w:val="en-US"/>
        </w:rPr>
        <w:t>y</w:t>
      </w:r>
      <w:r w:rsidRPr="00870750">
        <w:rPr>
          <w:rFonts w:ascii="Arial Narrow" w:hAnsi="Arial Narrow"/>
          <w:lang w:val="en-US"/>
        </w:rPr>
        <w:t xml:space="preserve">, or when presenting information; </w:t>
      </w:r>
    </w:p>
    <w:p w14:paraId="492731B7" w14:textId="4294B30F" w:rsidR="00950B02" w:rsidRPr="00442348" w:rsidRDefault="00950B02" w:rsidP="00270EEC">
      <w:pPr>
        <w:numPr>
          <w:ilvl w:val="0"/>
          <w:numId w:val="36"/>
        </w:numPr>
        <w:ind w:left="142" w:firstLine="567"/>
        <w:jc w:val="both"/>
        <w:rPr>
          <w:rFonts w:ascii="Arial Narrow" w:hAnsi="Arial Narrow"/>
          <w:lang w:val="en-US"/>
        </w:rPr>
      </w:pPr>
      <w:r w:rsidRPr="00870750">
        <w:rPr>
          <w:rFonts w:ascii="Arial Narrow" w:hAnsi="Arial Narrow"/>
          <w:lang w:val="en-US"/>
        </w:rPr>
        <w:t>The number and total duration of the direct speech</w:t>
      </w:r>
      <w:r w:rsidR="007E5AF4" w:rsidRPr="00870750">
        <w:rPr>
          <w:rFonts w:ascii="Arial Narrow" w:hAnsi="Arial Narrow"/>
          <w:lang w:val="en-US"/>
        </w:rPr>
        <w:t xml:space="preserve"> instances</w:t>
      </w:r>
      <w:r w:rsidR="002B460A" w:rsidRPr="00870750">
        <w:rPr>
          <w:rFonts w:ascii="Arial Narrow" w:hAnsi="Arial Narrow"/>
          <w:lang w:val="en-US"/>
        </w:rPr>
        <w:t xml:space="preserve"> (</w:t>
      </w:r>
      <w:r w:rsidRPr="00870750">
        <w:rPr>
          <w:rFonts w:ascii="Arial Narrow" w:hAnsi="Arial Narrow"/>
          <w:lang w:val="en-US"/>
        </w:rPr>
        <w:t>statements</w:t>
      </w:r>
      <w:r w:rsidR="002B460A" w:rsidRPr="00870750">
        <w:rPr>
          <w:rFonts w:ascii="Arial Narrow" w:hAnsi="Arial Narrow"/>
          <w:lang w:val="en-US"/>
        </w:rPr>
        <w:t>)</w:t>
      </w:r>
      <w:r w:rsidRPr="00870750">
        <w:rPr>
          <w:rFonts w:ascii="Arial Narrow" w:hAnsi="Arial Narrow"/>
          <w:lang w:val="en-US"/>
        </w:rPr>
        <w:t xml:space="preserve">, which the broadcaster provides </w:t>
      </w:r>
      <w:r w:rsidR="007E5AF4" w:rsidRPr="00870750">
        <w:rPr>
          <w:rFonts w:ascii="Arial Narrow" w:hAnsi="Arial Narrow"/>
          <w:lang w:val="en-US"/>
        </w:rPr>
        <w:t>to</w:t>
      </w:r>
      <w:r w:rsidR="0089176C">
        <w:rPr>
          <w:rFonts w:ascii="Arial Narrow" w:hAnsi="Arial Narrow"/>
          <w:lang w:val="en-US"/>
        </w:rPr>
        <w:t xml:space="preserve"> the participants in a</w:t>
      </w:r>
      <w:r w:rsidRPr="00870750">
        <w:rPr>
          <w:rFonts w:ascii="Arial Narrow" w:hAnsi="Arial Narrow"/>
          <w:lang w:val="en-US"/>
        </w:rPr>
        <w:t xml:space="preserve"> campaign, the candidates</w:t>
      </w:r>
      <w:r w:rsidR="00C04AC6" w:rsidRPr="00870750">
        <w:rPr>
          <w:rFonts w:ascii="Arial Narrow" w:hAnsi="Arial Narrow"/>
          <w:lang w:val="en-US"/>
        </w:rPr>
        <w:t>,</w:t>
      </w:r>
      <w:r w:rsidRPr="00870750">
        <w:rPr>
          <w:rFonts w:ascii="Arial Narrow" w:hAnsi="Arial Narrow"/>
          <w:lang w:val="en-US"/>
        </w:rPr>
        <w:t xml:space="preserve"> the </w:t>
      </w:r>
      <w:r w:rsidR="00F0511E">
        <w:rPr>
          <w:rFonts w:ascii="Arial Narrow" w:hAnsi="Arial Narrow"/>
          <w:lang w:val="en-US"/>
        </w:rPr>
        <w:t>incumbents</w:t>
      </w:r>
      <w:r w:rsidR="00F0511E" w:rsidRPr="00870750">
        <w:rPr>
          <w:rFonts w:ascii="Arial Narrow" w:hAnsi="Arial Narrow"/>
          <w:lang w:val="en-US"/>
        </w:rPr>
        <w:t xml:space="preserve"> </w:t>
      </w:r>
      <w:r w:rsidR="00C04AC6" w:rsidRPr="00870750">
        <w:rPr>
          <w:rFonts w:ascii="Arial Narrow" w:hAnsi="Arial Narrow"/>
          <w:lang w:val="en-US"/>
        </w:rPr>
        <w:t xml:space="preserve">and other </w:t>
      </w:r>
      <w:r w:rsidR="00536FDE" w:rsidRPr="00442348">
        <w:rPr>
          <w:rFonts w:ascii="Arial Narrow" w:hAnsi="Arial Narrow"/>
          <w:lang w:val="en-US"/>
        </w:rPr>
        <w:t>releva</w:t>
      </w:r>
      <w:r w:rsidR="00C04AC6" w:rsidRPr="00442348">
        <w:rPr>
          <w:rFonts w:ascii="Arial Narrow" w:hAnsi="Arial Narrow"/>
          <w:lang w:val="en-US"/>
        </w:rPr>
        <w:t>nt entities,</w:t>
      </w:r>
      <w:r w:rsidRPr="00442348">
        <w:rPr>
          <w:rFonts w:ascii="Arial Narrow" w:hAnsi="Arial Narrow"/>
          <w:lang w:val="en-US"/>
        </w:rPr>
        <w:t xml:space="preserve"> </w:t>
      </w:r>
      <w:r w:rsidR="0089176C" w:rsidRPr="00442348">
        <w:rPr>
          <w:rFonts w:ascii="Arial Narrow" w:hAnsi="Arial Narrow"/>
          <w:lang w:val="en-US"/>
        </w:rPr>
        <w:t xml:space="preserve">shall be </w:t>
      </w:r>
      <w:r w:rsidRPr="00442348">
        <w:rPr>
          <w:rFonts w:ascii="Arial Narrow" w:hAnsi="Arial Narrow"/>
          <w:lang w:val="en-US"/>
        </w:rPr>
        <w:t>measured as qualitative aspects of balance</w:t>
      </w:r>
      <w:r w:rsidR="0089176C" w:rsidRPr="00442348">
        <w:rPr>
          <w:rFonts w:ascii="Arial Narrow" w:hAnsi="Arial Narrow"/>
          <w:lang w:val="en-US"/>
        </w:rPr>
        <w:t xml:space="preserve"> as well</w:t>
      </w:r>
      <w:r w:rsidRPr="00442348">
        <w:rPr>
          <w:rFonts w:ascii="Arial Narrow" w:hAnsi="Arial Narrow"/>
          <w:lang w:val="en-US"/>
        </w:rPr>
        <w:t xml:space="preserve"> </w:t>
      </w:r>
      <w:r w:rsidR="0034492D" w:rsidRPr="00442348">
        <w:rPr>
          <w:rFonts w:ascii="Arial Narrow" w:hAnsi="Arial Narrow"/>
          <w:lang w:val="en-US"/>
        </w:rPr>
        <w:t>(</w:t>
      </w:r>
      <w:r w:rsidR="002B460A" w:rsidRPr="00442348">
        <w:rPr>
          <w:rFonts w:ascii="Arial Narrow" w:hAnsi="Arial Narrow"/>
          <w:lang w:val="en-US"/>
        </w:rPr>
        <w:t xml:space="preserve">the use of direct speech indicates if there are differences in the treatment: for instance, </w:t>
      </w:r>
      <w:r w:rsidR="007E5AF4" w:rsidRPr="00442348">
        <w:rPr>
          <w:rFonts w:ascii="Arial Narrow" w:hAnsi="Arial Narrow"/>
          <w:lang w:val="en-US"/>
        </w:rPr>
        <w:t xml:space="preserve">an </w:t>
      </w:r>
      <w:r w:rsidR="0034492D" w:rsidRPr="00442348">
        <w:rPr>
          <w:rFonts w:ascii="Arial Narrow" w:hAnsi="Arial Narrow"/>
          <w:lang w:val="en-US"/>
        </w:rPr>
        <w:t>item</w:t>
      </w:r>
      <w:r w:rsidRPr="00442348">
        <w:rPr>
          <w:rFonts w:ascii="Arial Narrow" w:hAnsi="Arial Narrow"/>
          <w:lang w:val="en-US"/>
        </w:rPr>
        <w:t xml:space="preserve"> </w:t>
      </w:r>
      <w:r w:rsidR="007E5AF4" w:rsidRPr="00442348">
        <w:rPr>
          <w:rFonts w:ascii="Arial Narrow" w:hAnsi="Arial Narrow"/>
          <w:lang w:val="en-US"/>
        </w:rPr>
        <w:t>involving</w:t>
      </w:r>
      <w:r w:rsidRPr="00442348">
        <w:rPr>
          <w:rFonts w:ascii="Arial Narrow" w:hAnsi="Arial Narrow"/>
          <w:lang w:val="en-US"/>
        </w:rPr>
        <w:t xml:space="preserve"> a direct statement </w:t>
      </w:r>
      <w:r w:rsidR="002B460A" w:rsidRPr="00442348">
        <w:rPr>
          <w:rFonts w:ascii="Arial Narrow" w:hAnsi="Arial Narrow"/>
          <w:lang w:val="en-US"/>
        </w:rPr>
        <w:t>by</w:t>
      </w:r>
      <w:r w:rsidRPr="00442348">
        <w:rPr>
          <w:rFonts w:ascii="Arial Narrow" w:hAnsi="Arial Narrow"/>
          <w:lang w:val="en-US"/>
        </w:rPr>
        <w:t xml:space="preserve"> the Prime Minister</w:t>
      </w:r>
      <w:r w:rsidR="0089176C" w:rsidRPr="00442348">
        <w:rPr>
          <w:rFonts w:ascii="Arial Narrow" w:hAnsi="Arial Narrow"/>
          <w:lang w:val="en-US"/>
        </w:rPr>
        <w:t xml:space="preserve">, </w:t>
      </w:r>
      <w:r w:rsidR="00270EEC" w:rsidRPr="00442348">
        <w:rPr>
          <w:rFonts w:ascii="Arial Narrow" w:hAnsi="Arial Narrow"/>
          <w:lang w:val="en-US"/>
        </w:rPr>
        <w:t xml:space="preserve">while paraphrasing the statement of </w:t>
      </w:r>
      <w:r w:rsidRPr="00442348">
        <w:rPr>
          <w:rFonts w:ascii="Arial Narrow" w:hAnsi="Arial Narrow"/>
          <w:lang w:val="en-US"/>
        </w:rPr>
        <w:t>the opposition</w:t>
      </w:r>
      <w:r w:rsidR="002B460A" w:rsidRPr="00442348">
        <w:rPr>
          <w:rFonts w:ascii="Arial Narrow" w:hAnsi="Arial Narrow"/>
          <w:lang w:val="en-US"/>
        </w:rPr>
        <w:t xml:space="preserve"> leader</w:t>
      </w:r>
      <w:r w:rsidR="0034492D" w:rsidRPr="00442348">
        <w:rPr>
          <w:rFonts w:ascii="Arial Narrow" w:hAnsi="Arial Narrow"/>
          <w:lang w:val="en-US"/>
        </w:rPr>
        <w:t>)</w:t>
      </w:r>
      <w:r w:rsidRPr="00442348">
        <w:rPr>
          <w:rFonts w:ascii="Arial Narrow" w:hAnsi="Arial Narrow"/>
          <w:lang w:val="en-US"/>
        </w:rPr>
        <w:t xml:space="preserve">; </w:t>
      </w:r>
    </w:p>
    <w:p w14:paraId="7FAB1F01" w14:textId="16D16D14" w:rsidR="00950B02" w:rsidRDefault="00950B02" w:rsidP="000739A9">
      <w:pPr>
        <w:numPr>
          <w:ilvl w:val="0"/>
          <w:numId w:val="36"/>
        </w:numPr>
        <w:ind w:left="142" w:firstLine="567"/>
        <w:jc w:val="both"/>
        <w:rPr>
          <w:rFonts w:ascii="Arial Narrow" w:hAnsi="Arial Narrow"/>
          <w:lang w:val="en-US"/>
        </w:rPr>
      </w:pPr>
      <w:r w:rsidRPr="00442348">
        <w:rPr>
          <w:rFonts w:ascii="Arial Narrow" w:hAnsi="Arial Narrow"/>
          <w:lang w:val="en-US"/>
        </w:rPr>
        <w:t xml:space="preserve">Respect for the </w:t>
      </w:r>
      <w:r w:rsidR="00270EEC" w:rsidRPr="00442348">
        <w:rPr>
          <w:rFonts w:ascii="Arial Narrow" w:hAnsi="Arial Narrow"/>
          <w:lang w:val="en-US"/>
        </w:rPr>
        <w:t>fundamental</w:t>
      </w:r>
      <w:r w:rsidRPr="00442348">
        <w:rPr>
          <w:rFonts w:ascii="Arial Narrow" w:hAnsi="Arial Narrow"/>
          <w:lang w:val="en-US"/>
        </w:rPr>
        <w:t xml:space="preserve"> professional journalist</w:t>
      </w:r>
      <w:r w:rsidR="00270EEC" w:rsidRPr="00442348">
        <w:rPr>
          <w:rFonts w:ascii="Arial Narrow" w:hAnsi="Arial Narrow"/>
          <w:lang w:val="en-US"/>
        </w:rPr>
        <w:t>ic</w:t>
      </w:r>
      <w:r w:rsidRPr="00870750">
        <w:rPr>
          <w:rFonts w:ascii="Arial Narrow" w:hAnsi="Arial Narrow"/>
          <w:lang w:val="en-US"/>
        </w:rPr>
        <w:t xml:space="preserve"> standards in reporting.</w:t>
      </w:r>
    </w:p>
    <w:p w14:paraId="49A663CE" w14:textId="68BE5E16" w:rsidR="0003107B" w:rsidRPr="00870750" w:rsidRDefault="0003107B" w:rsidP="000739A9">
      <w:pPr>
        <w:numPr>
          <w:ilvl w:val="0"/>
          <w:numId w:val="36"/>
        </w:numPr>
        <w:ind w:left="142" w:firstLine="567"/>
        <w:jc w:val="both"/>
        <w:rPr>
          <w:rFonts w:ascii="Arial Narrow" w:hAnsi="Arial Narrow"/>
          <w:lang w:val="en-US"/>
        </w:rPr>
      </w:pPr>
      <w:r>
        <w:rPr>
          <w:rFonts w:ascii="Arial Narrow" w:hAnsi="Arial Narrow"/>
          <w:lang w:val="en-US"/>
        </w:rPr>
        <w:t xml:space="preserve">The manner of reporting in the newscasts about the </w:t>
      </w:r>
      <w:r w:rsidRPr="0003107B">
        <w:rPr>
          <w:rFonts w:ascii="Arial Narrow" w:hAnsi="Arial Narrow" w:cs="Arial"/>
        </w:rPr>
        <w:t xml:space="preserve">activities of state authorities, municipal authorities and the </w:t>
      </w:r>
      <w:r>
        <w:rPr>
          <w:rFonts w:ascii="Arial Narrow" w:hAnsi="Arial Narrow" w:cs="Arial"/>
          <w:lang w:val="en-US"/>
        </w:rPr>
        <w:t>C</w:t>
      </w:r>
      <w:r w:rsidRPr="0003107B">
        <w:rPr>
          <w:rFonts w:ascii="Arial Narrow" w:hAnsi="Arial Narrow" w:cs="Arial"/>
        </w:rPr>
        <w:t xml:space="preserve">ity of Skopje, </w:t>
      </w:r>
      <w:r>
        <w:rPr>
          <w:rFonts w:ascii="Arial Narrow" w:hAnsi="Arial Narrow" w:cs="Arial"/>
          <w:lang w:val="en-US"/>
        </w:rPr>
        <w:t xml:space="preserve">the </w:t>
      </w:r>
      <w:r w:rsidRPr="0003107B">
        <w:rPr>
          <w:rFonts w:ascii="Arial Narrow" w:hAnsi="Arial Narrow" w:cs="Arial"/>
        </w:rPr>
        <w:t xml:space="preserve">state institutions and organizations, as well as legal and other persons </w:t>
      </w:r>
      <w:r w:rsidR="00547E1F" w:rsidRPr="00870750">
        <w:rPr>
          <w:rFonts w:ascii="Arial Narrow" w:hAnsi="Arial Narrow"/>
          <w:lang w:val="en-US"/>
        </w:rPr>
        <w:t xml:space="preserve">entrusted by law </w:t>
      </w:r>
      <w:r w:rsidR="00547E1F">
        <w:rPr>
          <w:rFonts w:ascii="Arial Narrow" w:hAnsi="Arial Narrow"/>
          <w:lang w:val="en-US"/>
        </w:rPr>
        <w:t>with</w:t>
      </w:r>
      <w:r w:rsidR="00547E1F" w:rsidRPr="00870750">
        <w:rPr>
          <w:rFonts w:ascii="Arial Narrow" w:hAnsi="Arial Narrow"/>
          <w:lang w:val="en-US"/>
        </w:rPr>
        <w:t xml:space="preserve"> public </w:t>
      </w:r>
      <w:r w:rsidR="00547E1F">
        <w:rPr>
          <w:rFonts w:ascii="Arial Narrow" w:hAnsi="Arial Narrow"/>
          <w:lang w:val="en-US"/>
        </w:rPr>
        <w:t>powers</w:t>
      </w:r>
      <w:r w:rsidRPr="00BC3FCD">
        <w:rPr>
          <w:rFonts w:ascii="Arial Narrow" w:hAnsi="Arial Narrow" w:cs="Arial"/>
          <w:lang w:val="en-US"/>
        </w:rPr>
        <w:t xml:space="preserve">. </w:t>
      </w:r>
    </w:p>
    <w:p w14:paraId="62D16E49" w14:textId="194B97C9" w:rsidR="00950B02" w:rsidRDefault="00950B02" w:rsidP="0003107B">
      <w:pPr>
        <w:ind w:firstLine="567"/>
        <w:jc w:val="both"/>
        <w:rPr>
          <w:rFonts w:ascii="Arial Narrow" w:hAnsi="Arial Narrow"/>
          <w:lang w:val="en-US"/>
        </w:rPr>
      </w:pPr>
      <w:r w:rsidRPr="00870750">
        <w:rPr>
          <w:rFonts w:ascii="Arial Narrow" w:hAnsi="Arial Narrow"/>
          <w:lang w:val="en-US"/>
        </w:rPr>
        <w:t xml:space="preserve">Other qualitative aspects of reporting </w:t>
      </w:r>
      <w:r w:rsidR="0003107B" w:rsidRPr="00870750">
        <w:rPr>
          <w:rFonts w:ascii="Arial Narrow" w:hAnsi="Arial Narrow"/>
          <w:lang w:val="en-US"/>
        </w:rPr>
        <w:t xml:space="preserve">shall be monitored </w:t>
      </w:r>
      <w:r w:rsidR="0003107B">
        <w:rPr>
          <w:rFonts w:ascii="Arial Narrow" w:hAnsi="Arial Narrow"/>
          <w:lang w:val="en-US"/>
        </w:rPr>
        <w:t xml:space="preserve">as well </w:t>
      </w:r>
      <w:r w:rsidRPr="00870750">
        <w:rPr>
          <w:rFonts w:ascii="Arial Narrow" w:hAnsi="Arial Narrow"/>
          <w:lang w:val="en-US"/>
        </w:rPr>
        <w:t xml:space="preserve">(use of comments in the news, the manner of reporting on the results of public opinion surveys, the use of “hate speech”, etc.). These are assessed by </w:t>
      </w:r>
      <w:r w:rsidR="00536FDE" w:rsidRPr="00870750">
        <w:rPr>
          <w:rFonts w:ascii="Arial Narrow" w:hAnsi="Arial Narrow"/>
          <w:lang w:val="en-US"/>
        </w:rPr>
        <w:t>means</w:t>
      </w:r>
      <w:r w:rsidR="002B460A" w:rsidRPr="00870750">
        <w:rPr>
          <w:rFonts w:ascii="Arial Narrow" w:hAnsi="Arial Narrow"/>
          <w:lang w:val="en-US"/>
        </w:rPr>
        <w:t xml:space="preserve"> of </w:t>
      </w:r>
      <w:r w:rsidRPr="00870750">
        <w:rPr>
          <w:rFonts w:ascii="Arial Narrow" w:hAnsi="Arial Narrow"/>
          <w:lang w:val="en-US"/>
        </w:rPr>
        <w:t xml:space="preserve">procedures </w:t>
      </w:r>
      <w:r w:rsidR="00536FDE" w:rsidRPr="00870750">
        <w:rPr>
          <w:rFonts w:ascii="Arial Narrow" w:hAnsi="Arial Narrow"/>
          <w:lang w:val="en-US"/>
        </w:rPr>
        <w:t>such as</w:t>
      </w:r>
      <w:r w:rsidRPr="00870750">
        <w:rPr>
          <w:rFonts w:ascii="Arial Narrow" w:hAnsi="Arial Narrow"/>
          <w:lang w:val="en-US"/>
        </w:rPr>
        <w:t xml:space="preserve"> qualitative content analysis or discourse analysis.</w:t>
      </w:r>
    </w:p>
    <w:p w14:paraId="1F0E2144" w14:textId="30609155" w:rsidR="009A4952" w:rsidRPr="009A4952" w:rsidRDefault="009A4952" w:rsidP="009A4952">
      <w:pPr>
        <w:jc w:val="center"/>
        <w:rPr>
          <w:rFonts w:ascii="Arial Narrow" w:hAnsi="Arial Narrow"/>
          <w:b/>
          <w:i/>
          <w:lang w:val="en-US"/>
        </w:rPr>
      </w:pPr>
      <w:r w:rsidRPr="009A4952">
        <w:rPr>
          <w:rFonts w:ascii="Arial Narrow" w:hAnsi="Arial Narrow"/>
          <w:b/>
          <w:i/>
          <w:lang w:val="en-US"/>
        </w:rPr>
        <w:t>Reporting o</w:t>
      </w:r>
      <w:r>
        <w:rPr>
          <w:rFonts w:ascii="Arial Narrow" w:hAnsi="Arial Narrow"/>
          <w:b/>
          <w:i/>
          <w:lang w:val="en-US"/>
        </w:rPr>
        <w:t xml:space="preserve">n the activities of </w:t>
      </w:r>
      <w:r w:rsidR="0014682B">
        <w:rPr>
          <w:rFonts w:ascii="Arial Narrow" w:hAnsi="Arial Narrow"/>
          <w:b/>
          <w:i/>
          <w:lang w:val="en-US"/>
        </w:rPr>
        <w:t>incumbents</w:t>
      </w:r>
    </w:p>
    <w:p w14:paraId="7C1F0391" w14:textId="7CCBCA24" w:rsidR="009A4952" w:rsidRPr="00870750" w:rsidRDefault="009A4952" w:rsidP="009A4952">
      <w:pPr>
        <w:ind w:firstLine="720"/>
        <w:jc w:val="both"/>
        <w:rPr>
          <w:rFonts w:ascii="Arial Narrow" w:hAnsi="Arial Narrow"/>
          <w:lang w:val="en-US"/>
        </w:rPr>
      </w:pPr>
      <w:r w:rsidRPr="00870750">
        <w:rPr>
          <w:rFonts w:ascii="Arial Narrow" w:hAnsi="Arial Narrow"/>
          <w:lang w:val="en-US"/>
        </w:rPr>
        <w:t xml:space="preserve">The time and the manner in which broadcasters report on the activities of </w:t>
      </w:r>
      <w:r w:rsidR="00442348">
        <w:rPr>
          <w:rFonts w:ascii="Arial Narrow" w:hAnsi="Arial Narrow"/>
          <w:lang w:val="en-US"/>
        </w:rPr>
        <w:t>incumbents</w:t>
      </w:r>
      <w:r>
        <w:rPr>
          <w:rFonts w:ascii="Arial Narrow" w:hAnsi="Arial Narrow"/>
          <w:lang w:val="en-US"/>
        </w:rPr>
        <w:t xml:space="preserve"> (the President</w:t>
      </w:r>
      <w:r w:rsidRPr="00870750">
        <w:rPr>
          <w:rFonts w:ascii="Arial Narrow" w:hAnsi="Arial Narrow"/>
          <w:lang w:val="en-US"/>
        </w:rPr>
        <w:t xml:space="preserve">, the Assembly, the Government, the local government, as well as the incumbents of legal entities </w:t>
      </w:r>
      <w:r w:rsidR="00547E1F" w:rsidRPr="00870750">
        <w:rPr>
          <w:rFonts w:ascii="Arial Narrow" w:hAnsi="Arial Narrow"/>
          <w:lang w:val="en-US"/>
        </w:rPr>
        <w:t>ent</w:t>
      </w:r>
      <w:r w:rsidR="00547E1F">
        <w:rPr>
          <w:rFonts w:ascii="Arial Narrow" w:hAnsi="Arial Narrow"/>
          <w:lang w:val="en-US"/>
        </w:rPr>
        <w:t xml:space="preserve">rusted by law </w:t>
      </w:r>
      <w:r w:rsidR="00547E1F">
        <w:rPr>
          <w:rFonts w:ascii="Arial Narrow" w:hAnsi="Arial Narrow"/>
          <w:lang w:val="en-US"/>
        </w:rPr>
        <w:t xml:space="preserve">with exercising </w:t>
      </w:r>
      <w:r w:rsidR="00547E1F">
        <w:rPr>
          <w:rFonts w:ascii="Arial Narrow" w:hAnsi="Arial Narrow"/>
          <w:lang w:val="en-US"/>
        </w:rPr>
        <w:t>pubic powers</w:t>
      </w:r>
      <w:r w:rsidRPr="00870750">
        <w:rPr>
          <w:rFonts w:ascii="Arial Narrow" w:hAnsi="Arial Narrow"/>
          <w:lang w:val="en-US"/>
        </w:rPr>
        <w:t>) during an election campaign is a very important aspect in establishing if there is balanced reporting. Namely, as indicated in the sixth edition of the OSCE’s Election Observation Handbook (20</w:t>
      </w:r>
      <w:r>
        <w:rPr>
          <w:rFonts w:ascii="Arial Narrow" w:hAnsi="Arial Narrow"/>
          <w:lang w:val="en-US"/>
        </w:rPr>
        <w:t>10</w:t>
      </w:r>
      <w:r w:rsidRPr="00870750">
        <w:rPr>
          <w:rFonts w:ascii="Arial Narrow" w:hAnsi="Arial Narrow"/>
          <w:lang w:val="en-US"/>
        </w:rPr>
        <w:t>), the fact that media outlets report on the incumbents when the latter perform their official duties “should not be misused as a means to give them</w:t>
      </w:r>
      <w:r>
        <w:rPr>
          <w:rFonts w:ascii="Arial Narrow" w:hAnsi="Arial Narrow"/>
          <w:lang w:val="en-US"/>
        </w:rPr>
        <w:t xml:space="preserve"> an</w:t>
      </w:r>
      <w:r w:rsidRPr="00870750">
        <w:rPr>
          <w:rFonts w:ascii="Arial Narrow" w:hAnsi="Arial Narrow"/>
          <w:lang w:val="en-US"/>
        </w:rPr>
        <w:t xml:space="preserve"> unfair advantage, and campaign events should not be confused with </w:t>
      </w:r>
      <w:r>
        <w:rPr>
          <w:rFonts w:ascii="Arial Narrow" w:hAnsi="Arial Narrow"/>
          <w:lang w:val="en-US"/>
        </w:rPr>
        <w:t>the issues of S</w:t>
      </w:r>
      <w:r w:rsidRPr="00870750">
        <w:rPr>
          <w:rFonts w:ascii="Arial Narrow" w:hAnsi="Arial Narrow"/>
          <w:lang w:val="en-US"/>
        </w:rPr>
        <w:t>tate.”</w:t>
      </w:r>
      <w:r w:rsidRPr="00870750">
        <w:rPr>
          <w:rStyle w:val="FootnoteReference"/>
          <w:rFonts w:ascii="Arial Narrow" w:hAnsi="Arial Narrow"/>
          <w:lang w:val="en-US"/>
        </w:rPr>
        <w:footnoteReference w:id="3"/>
      </w:r>
      <w:r w:rsidRPr="00870750">
        <w:rPr>
          <w:rFonts w:ascii="Arial Narrow" w:hAnsi="Arial Narrow"/>
          <w:lang w:val="en-US"/>
        </w:rPr>
        <w:t xml:space="preserve"> Also, Recommendation R (2007) 15 of the Council of Europe concerning the measures related to media coverage of election campaigns stipulates that</w:t>
      </w:r>
      <w:r w:rsidR="00D1531C">
        <w:rPr>
          <w:rFonts w:ascii="Arial Narrow" w:hAnsi="Arial Narrow"/>
          <w:lang w:val="en-US"/>
        </w:rPr>
        <w:t xml:space="preserve"> </w:t>
      </w:r>
      <w:r w:rsidRPr="00C33FE2">
        <w:rPr>
          <w:rFonts w:ascii="Arial Narrow" w:hAnsi="Arial Narrow"/>
          <w:lang w:val="en-US"/>
        </w:rPr>
        <w:t>“</w:t>
      </w:r>
      <w:r w:rsidR="00C33FE2" w:rsidRPr="00C33FE2">
        <w:rPr>
          <w:rFonts w:ascii="Arial Narrow" w:hAnsi="Arial Narrow"/>
          <w:shd w:val="clear" w:color="auto" w:fill="FFFFFF"/>
        </w:rPr>
        <w:t>No privileged treatment should be given by broadcasters to public aut</w:t>
      </w:r>
      <w:r w:rsidR="00C33FE2" w:rsidRPr="00C33FE2">
        <w:rPr>
          <w:rFonts w:ascii="Arial Narrow" w:hAnsi="Arial Narrow"/>
          <w:shd w:val="clear" w:color="auto" w:fill="FFFFFF"/>
        </w:rPr>
        <w:t>horities during such programmes</w:t>
      </w:r>
      <w:r w:rsidRPr="00870750">
        <w:rPr>
          <w:rFonts w:ascii="Arial Narrow" w:hAnsi="Arial Narrow"/>
          <w:lang w:val="en-US"/>
        </w:rPr>
        <w:t>.”</w:t>
      </w:r>
      <w:r w:rsidRPr="00870750">
        <w:rPr>
          <w:rStyle w:val="FootnoteReference"/>
          <w:rFonts w:ascii="Arial Narrow" w:hAnsi="Arial Narrow"/>
          <w:lang w:val="en-US"/>
        </w:rPr>
        <w:footnoteReference w:id="4"/>
      </w:r>
    </w:p>
    <w:p w14:paraId="4CD8D806" w14:textId="3CE3E49F" w:rsidR="009A4952" w:rsidRPr="00870750" w:rsidRDefault="009A4952" w:rsidP="009A4952">
      <w:pPr>
        <w:ind w:firstLine="720"/>
        <w:jc w:val="both"/>
        <w:rPr>
          <w:rFonts w:ascii="Arial Narrow" w:hAnsi="Arial Narrow"/>
          <w:lang w:val="en-US"/>
        </w:rPr>
      </w:pPr>
      <w:r w:rsidRPr="00870750">
        <w:rPr>
          <w:rFonts w:ascii="Arial Narrow" w:hAnsi="Arial Narrow"/>
          <w:lang w:val="en-US"/>
        </w:rPr>
        <w:t xml:space="preserve">These efforts arise from the fact that the </w:t>
      </w:r>
      <w:r w:rsidR="00F0511E">
        <w:rPr>
          <w:rFonts w:ascii="Arial Narrow" w:hAnsi="Arial Narrow"/>
          <w:lang w:val="en-US"/>
        </w:rPr>
        <w:t>incumbents</w:t>
      </w:r>
      <w:r w:rsidRPr="00870750">
        <w:rPr>
          <w:rFonts w:ascii="Arial Narrow" w:hAnsi="Arial Narrow"/>
          <w:lang w:val="en-US"/>
        </w:rPr>
        <w:t xml:space="preserve"> are a</w:t>
      </w:r>
      <w:r w:rsidR="00D1531C">
        <w:rPr>
          <w:rFonts w:ascii="Arial Narrow" w:hAnsi="Arial Narrow"/>
          <w:lang w:val="en-US"/>
        </w:rPr>
        <w:t>t the same time</w:t>
      </w:r>
      <w:r w:rsidRPr="00870750">
        <w:rPr>
          <w:rFonts w:ascii="Arial Narrow" w:hAnsi="Arial Narrow"/>
          <w:lang w:val="en-US"/>
        </w:rPr>
        <w:t xml:space="preserve"> representatives of political parties. This duality of their political identity is particularly evident during election campaigns, due to two important aspects underlined in the </w:t>
      </w:r>
      <w:r w:rsidRPr="00BC3FCD">
        <w:rPr>
          <w:rFonts w:ascii="Arial Narrow" w:hAnsi="Arial Narrow"/>
          <w:i/>
          <w:lang w:val="en-US"/>
        </w:rPr>
        <w:t xml:space="preserve">Guidelines on Media Analysis </w:t>
      </w:r>
      <w:r w:rsidR="00BC3FCD" w:rsidRPr="00BC3FCD">
        <w:rPr>
          <w:rFonts w:ascii="Arial Narrow" w:hAnsi="Arial Narrow"/>
          <w:i/>
          <w:lang w:val="en-US"/>
        </w:rPr>
        <w:t>d</w:t>
      </w:r>
      <w:r w:rsidRPr="00BC3FCD">
        <w:rPr>
          <w:rFonts w:ascii="Arial Narrow" w:hAnsi="Arial Narrow"/>
          <w:i/>
          <w:lang w:val="en-US"/>
        </w:rPr>
        <w:t>uring Election Observation Missions</w:t>
      </w:r>
      <w:r w:rsidR="00835569">
        <w:rPr>
          <w:rFonts w:ascii="Arial Narrow" w:hAnsi="Arial Narrow"/>
          <w:i/>
          <w:lang w:val="en-US"/>
        </w:rPr>
        <w:t>,</w:t>
      </w:r>
      <w:r w:rsidRPr="00835569">
        <w:rPr>
          <w:rFonts w:ascii="Arial Narrow" w:hAnsi="Arial Narrow"/>
          <w:lang w:val="en-US"/>
        </w:rPr>
        <w:t xml:space="preserve"> </w:t>
      </w:r>
      <w:r w:rsidRPr="00870750">
        <w:rPr>
          <w:rFonts w:ascii="Arial Narrow" w:hAnsi="Arial Narrow"/>
          <w:lang w:val="en-US"/>
        </w:rPr>
        <w:t>prepared</w:t>
      </w:r>
      <w:r w:rsidR="00835569">
        <w:rPr>
          <w:rFonts w:ascii="Arial Narrow" w:hAnsi="Arial Narrow"/>
          <w:lang w:val="en-US"/>
        </w:rPr>
        <w:t xml:space="preserve"> in 2009</w:t>
      </w:r>
      <w:r w:rsidRPr="00870750">
        <w:rPr>
          <w:rFonts w:ascii="Arial Narrow" w:hAnsi="Arial Narrow"/>
          <w:lang w:val="en-US"/>
        </w:rPr>
        <w:t xml:space="preserve"> by the OSCE’s Office for Democratic Institutions and Human Rights (ODIHR), the Human Rights Directorate and the Council of Europe and EC’s Commission for Democracy through Law (the Venice Commission): (1) how to ensure balance between the candidates and participants in the election campaign’s exercise of the right to equal opportunities for access to media presentation and the right and obligation of the media to report on the government’s activities, and (2) how to ensure equal media treatment of candidates and participants in the </w:t>
      </w:r>
      <w:r w:rsidRPr="00870750">
        <w:rPr>
          <w:rFonts w:ascii="Arial Narrow" w:hAnsi="Arial Narrow"/>
          <w:lang w:val="en-US"/>
        </w:rPr>
        <w:lastRenderedPageBreak/>
        <w:t>campaign, given that the context of reporting on the activities of the government is most often positive due to the very nature of events reported on (for example, an important international event, official meetings, sessions, etc.).</w:t>
      </w:r>
      <w:r w:rsidRPr="00870750">
        <w:rPr>
          <w:rStyle w:val="FootnoteReference"/>
          <w:rFonts w:ascii="Arial Narrow" w:hAnsi="Arial Narrow"/>
          <w:lang w:val="en-US"/>
        </w:rPr>
        <w:footnoteReference w:id="5"/>
      </w:r>
    </w:p>
    <w:p w14:paraId="35E42BE2" w14:textId="2486F5A5" w:rsidR="009A4952" w:rsidRPr="00870750" w:rsidRDefault="009A4952" w:rsidP="009A4952">
      <w:pPr>
        <w:jc w:val="both"/>
        <w:rPr>
          <w:rFonts w:ascii="Arial Narrow" w:hAnsi="Arial Narrow"/>
          <w:lang w:val="en-US"/>
        </w:rPr>
      </w:pPr>
      <w:r w:rsidRPr="00870750">
        <w:rPr>
          <w:rFonts w:ascii="Arial Narrow" w:hAnsi="Arial Narrow"/>
          <w:lang w:val="en-US"/>
        </w:rPr>
        <w:tab/>
        <w:t xml:space="preserve">Due to this, the Electoral Code prescribes that, in the period from the day of scheduling the elections until their completion, reporting on the regular activities of the state bodies, the bodies of the municipalities and the City of Skopje, the state institutions and organizations, as well as the activities of legal and other entities entrusted by law </w:t>
      </w:r>
      <w:r w:rsidR="00547E1F">
        <w:rPr>
          <w:rFonts w:ascii="Arial Narrow" w:hAnsi="Arial Narrow"/>
          <w:lang w:val="en-US"/>
        </w:rPr>
        <w:t xml:space="preserve">with </w:t>
      </w:r>
      <w:r w:rsidRPr="00870750">
        <w:rPr>
          <w:rFonts w:ascii="Arial Narrow" w:hAnsi="Arial Narrow"/>
          <w:lang w:val="en-US"/>
        </w:rPr>
        <w:t xml:space="preserve">public </w:t>
      </w:r>
      <w:r w:rsidR="00547E1F">
        <w:rPr>
          <w:rFonts w:ascii="Arial Narrow" w:hAnsi="Arial Narrow"/>
          <w:lang w:val="en-US"/>
        </w:rPr>
        <w:t>powers</w:t>
      </w:r>
      <w:r w:rsidR="00DB4ADA">
        <w:rPr>
          <w:rFonts w:ascii="Arial Narrow" w:hAnsi="Arial Narrow"/>
          <w:lang w:val="en-US"/>
        </w:rPr>
        <w:t>, must not serve as electoral</w:t>
      </w:r>
      <w:r w:rsidRPr="00870750">
        <w:rPr>
          <w:rFonts w:ascii="Arial Narrow" w:hAnsi="Arial Narrow"/>
          <w:lang w:val="en-US"/>
        </w:rPr>
        <w:t xml:space="preserve"> media presentation of any political entity.</w:t>
      </w:r>
    </w:p>
    <w:p w14:paraId="0D743E71" w14:textId="3AEA6029" w:rsidR="009A4952" w:rsidRPr="00870750" w:rsidRDefault="009A4952" w:rsidP="009A4952">
      <w:pPr>
        <w:jc w:val="both"/>
        <w:rPr>
          <w:rFonts w:ascii="Arial Narrow" w:hAnsi="Arial Narrow"/>
          <w:lang w:val="en-US"/>
        </w:rPr>
      </w:pPr>
      <w:r w:rsidRPr="00870750">
        <w:rPr>
          <w:rFonts w:ascii="Arial Narrow" w:hAnsi="Arial Narrow"/>
          <w:lang w:val="en-US"/>
        </w:rPr>
        <w:tab/>
        <w:t xml:space="preserve">The Agency expects the media to be persistent and consistent in their efforts to distinguish between the regular activities of the </w:t>
      </w:r>
      <w:r w:rsidR="00F0511E">
        <w:rPr>
          <w:rFonts w:ascii="Arial Narrow" w:hAnsi="Arial Narrow"/>
          <w:lang w:val="en-US"/>
        </w:rPr>
        <w:t>incumbents</w:t>
      </w:r>
      <w:r w:rsidR="00F0511E" w:rsidRPr="00870750">
        <w:rPr>
          <w:rFonts w:ascii="Arial Narrow" w:hAnsi="Arial Narrow"/>
          <w:lang w:val="en-US"/>
        </w:rPr>
        <w:t xml:space="preserve"> </w:t>
      </w:r>
      <w:r w:rsidRPr="00870750">
        <w:rPr>
          <w:rFonts w:ascii="Arial Narrow" w:hAnsi="Arial Narrow"/>
          <w:lang w:val="en-US"/>
        </w:rPr>
        <w:t>that are relevant to performing their dut</w:t>
      </w:r>
      <w:r w:rsidR="00DB4ADA">
        <w:rPr>
          <w:rFonts w:ascii="Arial Narrow" w:hAnsi="Arial Narrow"/>
          <w:lang w:val="en-US"/>
        </w:rPr>
        <w:t>ies and the functioning of the S</w:t>
      </w:r>
      <w:r w:rsidRPr="00870750">
        <w:rPr>
          <w:rFonts w:ascii="Arial Narrow" w:hAnsi="Arial Narrow"/>
          <w:lang w:val="en-US"/>
        </w:rPr>
        <w:t>tate, and those activities that they perform as representatives of political p</w:t>
      </w:r>
      <w:r w:rsidR="00DB4ADA">
        <w:rPr>
          <w:rFonts w:ascii="Arial Narrow" w:hAnsi="Arial Narrow"/>
          <w:lang w:val="en-US"/>
        </w:rPr>
        <w:t>arties for the purpose of elect</w:t>
      </w:r>
      <w:r w:rsidRPr="00870750">
        <w:rPr>
          <w:rFonts w:ascii="Arial Narrow" w:hAnsi="Arial Narrow"/>
          <w:lang w:val="en-US"/>
        </w:rPr>
        <w:t>o</w:t>
      </w:r>
      <w:r w:rsidR="00DB4ADA">
        <w:rPr>
          <w:rFonts w:ascii="Arial Narrow" w:hAnsi="Arial Narrow"/>
          <w:lang w:val="en-US"/>
        </w:rPr>
        <w:t>ral</w:t>
      </w:r>
      <w:r w:rsidRPr="00870750">
        <w:rPr>
          <w:rFonts w:ascii="Arial Narrow" w:hAnsi="Arial Narrow"/>
          <w:lang w:val="en-US"/>
        </w:rPr>
        <w:t xml:space="preserve"> media presentation (most often related to infrastructural facilities or facilities associated with social activities</w:t>
      </w:r>
      <w:r w:rsidR="00DB4ADA">
        <w:rPr>
          <w:rFonts w:ascii="Arial Narrow" w:hAnsi="Arial Narrow"/>
          <w:lang w:val="en-US"/>
        </w:rPr>
        <w:t>,</w:t>
      </w:r>
      <w:r w:rsidRPr="00870750">
        <w:rPr>
          <w:rFonts w:ascii="Arial Narrow" w:hAnsi="Arial Narrow"/>
          <w:lang w:val="en-US"/>
        </w:rPr>
        <w:t xml:space="preserve"> meetings or promis</w:t>
      </w:r>
      <w:r w:rsidR="00DB4ADA">
        <w:rPr>
          <w:rFonts w:ascii="Arial Narrow" w:hAnsi="Arial Narrow"/>
          <w:lang w:val="en-US"/>
        </w:rPr>
        <w:t>ing</w:t>
      </w:r>
      <w:r w:rsidRPr="00870750">
        <w:rPr>
          <w:rFonts w:ascii="Arial Narrow" w:hAnsi="Arial Narrow"/>
          <w:lang w:val="en-US"/>
        </w:rPr>
        <w:t xml:space="preserve"> measures that will positively affect certain categories of citizens, such as the pensioners, the students, the farmers, or some other type of promotional appearances). As a matter of fact, according to the</w:t>
      </w:r>
      <w:r w:rsidR="00DB4ADA">
        <w:rPr>
          <w:rFonts w:ascii="Arial Narrow" w:hAnsi="Arial Narrow"/>
          <w:lang w:val="en-US"/>
        </w:rPr>
        <w:t xml:space="preserve"> 2009</w:t>
      </w:r>
      <w:r w:rsidRPr="00870750">
        <w:rPr>
          <w:rFonts w:ascii="Arial Narrow" w:hAnsi="Arial Narrow"/>
          <w:lang w:val="en-US"/>
        </w:rPr>
        <w:t xml:space="preserve"> </w:t>
      </w:r>
      <w:r w:rsidR="00DB4ADA">
        <w:rPr>
          <w:rFonts w:ascii="Arial Narrow" w:hAnsi="Arial Narrow"/>
          <w:i/>
          <w:lang w:val="en-US"/>
        </w:rPr>
        <w:t>Guidelines for Media Analysis d</w:t>
      </w:r>
      <w:r w:rsidRPr="00DB4ADA">
        <w:rPr>
          <w:rFonts w:ascii="Arial Narrow" w:hAnsi="Arial Narrow"/>
          <w:i/>
          <w:lang w:val="en-US"/>
        </w:rPr>
        <w:t>uring Election Observation Missions</w:t>
      </w:r>
      <w:r w:rsidRPr="00870750">
        <w:rPr>
          <w:rFonts w:ascii="Arial Narrow" w:hAnsi="Arial Narrow"/>
          <w:lang w:val="en-US"/>
        </w:rPr>
        <w:t xml:space="preserve"> prepared by the OSCE</w:t>
      </w:r>
      <w:r w:rsidR="00DB4ADA">
        <w:rPr>
          <w:rFonts w:ascii="Arial Narrow" w:hAnsi="Arial Narrow"/>
          <w:lang w:val="en-US"/>
        </w:rPr>
        <w:t>/</w:t>
      </w:r>
      <w:r w:rsidRPr="00870750">
        <w:rPr>
          <w:rFonts w:ascii="Arial Narrow" w:hAnsi="Arial Narrow"/>
          <w:lang w:val="en-US"/>
        </w:rPr>
        <w:t>ODIHR, the Human Rights Directorate and the Council of Europe and EC’s Venice Commission, the events involving incumbents may be “truthful and relevant” (such as national holidays or anniversaries), truthful but marginal (such as launch</w:t>
      </w:r>
      <w:r w:rsidR="00DB4ADA">
        <w:rPr>
          <w:rFonts w:ascii="Arial Narrow" w:hAnsi="Arial Narrow"/>
          <w:lang w:val="en-US"/>
        </w:rPr>
        <w:t>es</w:t>
      </w:r>
      <w:r w:rsidRPr="00870750">
        <w:rPr>
          <w:rFonts w:ascii="Arial Narrow" w:hAnsi="Arial Narrow"/>
          <w:lang w:val="en-US"/>
        </w:rPr>
        <w:t xml:space="preserve"> of public facilities), or pseudo-events (events created and managed by the government with the aim of obtaining better and broader media coverage)”.</w:t>
      </w:r>
      <w:r w:rsidRPr="00870750">
        <w:rPr>
          <w:rStyle w:val="FootnoteReference"/>
          <w:rFonts w:ascii="Arial Narrow" w:hAnsi="Arial Narrow"/>
          <w:lang w:val="en-US"/>
        </w:rPr>
        <w:footnoteReference w:id="6"/>
      </w:r>
    </w:p>
    <w:p w14:paraId="3F8C3783" w14:textId="495D8B96" w:rsidR="009A4952" w:rsidRPr="00870750" w:rsidRDefault="009A4952" w:rsidP="009A4952">
      <w:pPr>
        <w:ind w:firstLine="720"/>
        <w:jc w:val="both"/>
        <w:rPr>
          <w:rFonts w:ascii="Arial Narrow" w:hAnsi="Arial Narrow"/>
          <w:lang w:val="en-US"/>
        </w:rPr>
      </w:pPr>
      <w:r w:rsidRPr="00870750">
        <w:rPr>
          <w:rFonts w:ascii="Arial Narrow" w:hAnsi="Arial Narrow"/>
          <w:lang w:val="en-US"/>
        </w:rPr>
        <w:t>During the election campaign, the media may report on the regular activities of the government authorities, but should in this take heed that their manner of reporting not serve the purposes of the election campaign of the ruling parties. Various European and international documents and handbooks provide guidelines about what to do in such situations.</w:t>
      </w:r>
      <w:r w:rsidRPr="00870750">
        <w:rPr>
          <w:rStyle w:val="FootnoteReference"/>
          <w:rFonts w:ascii="Arial Narrow" w:hAnsi="Arial Narrow"/>
          <w:lang w:val="en-US"/>
        </w:rPr>
        <w:footnoteReference w:id="7"/>
      </w:r>
      <w:r w:rsidRPr="00870750">
        <w:rPr>
          <w:rFonts w:ascii="Arial Narrow" w:hAnsi="Arial Narrow"/>
          <w:lang w:val="en-US"/>
        </w:rPr>
        <w:t xml:space="preserve"> They may decide to report only about “matters</w:t>
      </w:r>
      <w:r w:rsidR="002F67B0" w:rsidRPr="002F67B0">
        <w:rPr>
          <w:rFonts w:ascii="Arial Narrow" w:hAnsi="Arial Narrow"/>
          <w:lang w:val="en-US"/>
        </w:rPr>
        <w:t xml:space="preserve"> </w:t>
      </w:r>
      <w:r w:rsidR="002F67B0">
        <w:rPr>
          <w:rFonts w:ascii="Arial Narrow" w:hAnsi="Arial Narrow"/>
          <w:lang w:val="en-US"/>
        </w:rPr>
        <w:t>of the S</w:t>
      </w:r>
      <w:r w:rsidR="002F67B0" w:rsidRPr="00870750">
        <w:rPr>
          <w:rFonts w:ascii="Arial Narrow" w:hAnsi="Arial Narrow"/>
          <w:lang w:val="en-US"/>
        </w:rPr>
        <w:t>tate</w:t>
      </w:r>
      <w:r w:rsidR="002F67B0">
        <w:rPr>
          <w:rFonts w:ascii="Arial Narrow" w:hAnsi="Arial Narrow"/>
          <w:lang w:val="en-US"/>
        </w:rPr>
        <w:t>,</w:t>
      </w:r>
      <w:r w:rsidRPr="00870750">
        <w:rPr>
          <w:rFonts w:ascii="Arial Narrow" w:hAnsi="Arial Narrow"/>
          <w:lang w:val="en-US"/>
        </w:rPr>
        <w:t xml:space="preserve">” or take a critical stand in the news items about </w:t>
      </w:r>
      <w:r w:rsidR="002F67B0">
        <w:rPr>
          <w:rFonts w:ascii="Arial Narrow" w:hAnsi="Arial Narrow"/>
          <w:lang w:val="en-US"/>
        </w:rPr>
        <w:t xml:space="preserve">the </w:t>
      </w:r>
      <w:r w:rsidRPr="00870750">
        <w:rPr>
          <w:rFonts w:ascii="Arial Narrow" w:hAnsi="Arial Narrow"/>
          <w:lang w:val="en-US"/>
        </w:rPr>
        <w:t xml:space="preserve">activities related to the pre-election period. Or, they may decide that, alongside the statements or activities of the incumbents taking part in the campaign, they </w:t>
      </w:r>
      <w:r w:rsidR="002F67B0">
        <w:rPr>
          <w:rFonts w:ascii="Arial Narrow" w:hAnsi="Arial Narrow"/>
          <w:lang w:val="en-US"/>
        </w:rPr>
        <w:t>shall</w:t>
      </w:r>
      <w:r w:rsidRPr="00870750">
        <w:rPr>
          <w:rFonts w:ascii="Arial Narrow" w:hAnsi="Arial Narrow"/>
          <w:lang w:val="en-US"/>
        </w:rPr>
        <w:t xml:space="preserve"> regularly provide statements from the opposition parties and/or civil society representatives</w:t>
      </w:r>
      <w:r w:rsidR="002F67B0">
        <w:rPr>
          <w:rFonts w:ascii="Arial Narrow" w:hAnsi="Arial Narrow"/>
          <w:lang w:val="en-US"/>
        </w:rPr>
        <w:t xml:space="preserve"> as well</w:t>
      </w:r>
      <w:r w:rsidRPr="00870750">
        <w:rPr>
          <w:rFonts w:ascii="Arial Narrow" w:hAnsi="Arial Narrow"/>
          <w:lang w:val="en-US"/>
        </w:rPr>
        <w:t xml:space="preserve">, or they may adopt an editorial decision to implement a different approach whereby they will necessarily </w:t>
      </w:r>
      <w:r w:rsidR="002F67B0" w:rsidRPr="00870750">
        <w:rPr>
          <w:rFonts w:ascii="Arial Narrow" w:hAnsi="Arial Narrow"/>
          <w:lang w:val="en-US"/>
        </w:rPr>
        <w:t xml:space="preserve">be </w:t>
      </w:r>
      <w:r w:rsidRPr="00870750">
        <w:rPr>
          <w:rFonts w:ascii="Arial Narrow" w:hAnsi="Arial Narrow"/>
          <w:lang w:val="en-US"/>
        </w:rPr>
        <w:t>guided by the professional journalistic principles and their own editorial independence and accountability.</w:t>
      </w:r>
    </w:p>
    <w:p w14:paraId="013A7ADB" w14:textId="39981309" w:rsidR="009A4952" w:rsidRPr="00870750" w:rsidRDefault="009A4952" w:rsidP="009A4952">
      <w:pPr>
        <w:ind w:firstLine="720"/>
        <w:jc w:val="both"/>
        <w:rPr>
          <w:rFonts w:ascii="Arial Narrow" w:hAnsi="Arial Narrow"/>
          <w:lang w:val="en-US"/>
        </w:rPr>
      </w:pPr>
      <w:r w:rsidRPr="00870750">
        <w:rPr>
          <w:rFonts w:ascii="Arial Narrow" w:hAnsi="Arial Narrow"/>
          <w:lang w:val="en-US"/>
        </w:rPr>
        <w:t xml:space="preserve">The monitoring </w:t>
      </w:r>
      <w:r w:rsidR="00D70067">
        <w:rPr>
          <w:rFonts w:ascii="Arial Narrow" w:hAnsi="Arial Narrow"/>
          <w:lang w:val="en-US"/>
        </w:rPr>
        <w:t xml:space="preserve">shall </w:t>
      </w:r>
      <w:r w:rsidRPr="00870750">
        <w:rPr>
          <w:rFonts w:ascii="Arial Narrow" w:hAnsi="Arial Narrow"/>
          <w:lang w:val="en-US"/>
        </w:rPr>
        <w:t xml:space="preserve">establish if certain reporting has been used for campaigning purposes by intersecting the quantitative and qualitative indicators obtained from the daily-information programmes. Whether any news item serves one’s campaign can clearly be noted </w:t>
      </w:r>
      <w:r w:rsidR="00D70067">
        <w:rPr>
          <w:rFonts w:ascii="Arial Narrow" w:hAnsi="Arial Narrow"/>
          <w:lang w:val="en-US"/>
        </w:rPr>
        <w:t>b</w:t>
      </w:r>
      <w:r w:rsidR="00321E56">
        <w:rPr>
          <w:rFonts w:ascii="Arial Narrow" w:hAnsi="Arial Narrow"/>
          <w:lang w:val="en-US"/>
        </w:rPr>
        <w:t>y</w:t>
      </w:r>
      <w:r w:rsidR="00D70067">
        <w:rPr>
          <w:rFonts w:ascii="Arial Narrow" w:hAnsi="Arial Narrow"/>
          <w:lang w:val="en-US"/>
        </w:rPr>
        <w:t xml:space="preserve"> </w:t>
      </w:r>
      <w:r w:rsidRPr="00870750">
        <w:rPr>
          <w:rFonts w:ascii="Arial Narrow" w:hAnsi="Arial Narrow"/>
          <w:lang w:val="en-US"/>
        </w:rPr>
        <w:t>the 'favo</w:t>
      </w:r>
      <w:r w:rsidR="00D70067">
        <w:rPr>
          <w:rFonts w:ascii="Arial Narrow" w:hAnsi="Arial Narrow"/>
          <w:lang w:val="en-US"/>
        </w:rPr>
        <w:t>u</w:t>
      </w:r>
      <w:r w:rsidRPr="00870750">
        <w:rPr>
          <w:rFonts w:ascii="Arial Narrow" w:hAnsi="Arial Narrow"/>
          <w:lang w:val="en-US"/>
        </w:rPr>
        <w:t>ring' or 'positive' tone and framing use</w:t>
      </w:r>
      <w:r w:rsidR="00D70067">
        <w:rPr>
          <w:rFonts w:ascii="Arial Narrow" w:hAnsi="Arial Narrow"/>
          <w:lang w:val="en-US"/>
        </w:rPr>
        <w:t xml:space="preserve">d in such items; </w:t>
      </w:r>
      <w:r w:rsidR="00321E56">
        <w:rPr>
          <w:rFonts w:ascii="Arial Narrow" w:hAnsi="Arial Narrow"/>
          <w:lang w:val="en-US"/>
        </w:rPr>
        <w:t>by the</w:t>
      </w:r>
      <w:r w:rsidRPr="00870750">
        <w:rPr>
          <w:rFonts w:ascii="Arial Narrow" w:hAnsi="Arial Narrow"/>
          <w:lang w:val="en-US"/>
        </w:rPr>
        <w:t xml:space="preserve"> fact that </w:t>
      </w:r>
      <w:r w:rsidR="00D70067">
        <w:rPr>
          <w:rFonts w:ascii="Arial Narrow" w:hAnsi="Arial Narrow"/>
          <w:lang w:val="en-US"/>
        </w:rPr>
        <w:t xml:space="preserve">it reports only about the successes and not the failures, at the same time lacking independent/critical standpoints; the fact that </w:t>
      </w:r>
      <w:r w:rsidRPr="00870750">
        <w:rPr>
          <w:rFonts w:ascii="Arial Narrow" w:hAnsi="Arial Narrow"/>
          <w:lang w:val="en-US"/>
        </w:rPr>
        <w:t xml:space="preserve">such items </w:t>
      </w:r>
      <w:r w:rsidR="00D70067">
        <w:rPr>
          <w:rFonts w:ascii="Arial Narrow" w:hAnsi="Arial Narrow"/>
          <w:lang w:val="en-US"/>
        </w:rPr>
        <w:t>link</w:t>
      </w:r>
      <w:r w:rsidRPr="00870750">
        <w:rPr>
          <w:rFonts w:ascii="Arial Narrow" w:hAnsi="Arial Narrow"/>
          <w:lang w:val="en-US"/>
        </w:rPr>
        <w:t xml:space="preserve"> the activities, projects, results of the government's policies with a political party that participates in the government; </w:t>
      </w:r>
      <w:r w:rsidR="00D70067">
        <w:rPr>
          <w:rFonts w:ascii="Arial Narrow" w:hAnsi="Arial Narrow"/>
          <w:lang w:val="en-US"/>
        </w:rPr>
        <w:t xml:space="preserve">the fact that </w:t>
      </w:r>
      <w:r w:rsidRPr="00870750">
        <w:rPr>
          <w:rFonts w:ascii="Arial Narrow" w:hAnsi="Arial Narrow"/>
          <w:lang w:val="en-US"/>
        </w:rPr>
        <w:t xml:space="preserve">political party representatives appear </w:t>
      </w:r>
      <w:r w:rsidR="00D70067">
        <w:rPr>
          <w:rFonts w:ascii="Arial Narrow" w:hAnsi="Arial Narrow"/>
          <w:lang w:val="en-US"/>
        </w:rPr>
        <w:t xml:space="preserve">alongside the </w:t>
      </w:r>
      <w:r w:rsidRPr="00870750">
        <w:rPr>
          <w:rFonts w:ascii="Arial Narrow" w:hAnsi="Arial Narrow"/>
          <w:lang w:val="en-US"/>
        </w:rPr>
        <w:t xml:space="preserve">government representatives; </w:t>
      </w:r>
      <w:r w:rsidR="00321E56">
        <w:rPr>
          <w:rFonts w:ascii="Arial Narrow" w:hAnsi="Arial Narrow"/>
          <w:lang w:val="en-US"/>
        </w:rPr>
        <w:t xml:space="preserve">the fact </w:t>
      </w:r>
      <w:r w:rsidRPr="00870750">
        <w:rPr>
          <w:rFonts w:ascii="Arial Narrow" w:hAnsi="Arial Narrow"/>
          <w:lang w:val="en-US"/>
        </w:rPr>
        <w:t xml:space="preserve">that the office holders of any ruling party present the results of the government policies as their party’s achievements, etc. Any frequent broadcasting of positively framed news items </w:t>
      </w:r>
      <w:r w:rsidR="00321E56">
        <w:rPr>
          <w:rFonts w:ascii="Arial Narrow" w:hAnsi="Arial Narrow"/>
          <w:lang w:val="en-US"/>
        </w:rPr>
        <w:t xml:space="preserve">used </w:t>
      </w:r>
      <w:r w:rsidRPr="00870750">
        <w:rPr>
          <w:rFonts w:ascii="Arial Narrow" w:hAnsi="Arial Narrow"/>
          <w:lang w:val="en-US"/>
        </w:rPr>
        <w:t xml:space="preserve">for the purposes of the ruling parties’ election campaign is undoubtedly a violation of the Electoral Code. </w:t>
      </w:r>
    </w:p>
    <w:p w14:paraId="3B87C401" w14:textId="4AF4169D" w:rsidR="009A4952" w:rsidRPr="00870750" w:rsidRDefault="009A4952" w:rsidP="009A4952">
      <w:pPr>
        <w:ind w:firstLine="720"/>
        <w:jc w:val="both"/>
        <w:rPr>
          <w:rFonts w:ascii="Arial Narrow" w:hAnsi="Arial Narrow"/>
          <w:lang w:val="en-US"/>
        </w:rPr>
      </w:pPr>
      <w:r w:rsidRPr="00870750">
        <w:rPr>
          <w:rFonts w:ascii="Arial Narrow" w:hAnsi="Arial Narrow"/>
          <w:lang w:val="en-US"/>
        </w:rPr>
        <w:lastRenderedPageBreak/>
        <w:t xml:space="preserve">Considering that </w:t>
      </w:r>
      <w:r w:rsidR="00321E56">
        <w:rPr>
          <w:rFonts w:ascii="Arial Narrow" w:hAnsi="Arial Narrow"/>
          <w:lang w:val="en-US"/>
        </w:rPr>
        <w:t xml:space="preserve">the </w:t>
      </w:r>
      <w:r w:rsidR="00F0511E">
        <w:rPr>
          <w:rFonts w:ascii="Arial Narrow" w:hAnsi="Arial Narrow"/>
          <w:lang w:val="en-US"/>
        </w:rPr>
        <w:t xml:space="preserve">reporting on </w:t>
      </w:r>
      <w:r w:rsidR="00F0511E">
        <w:rPr>
          <w:rFonts w:ascii="Arial Narrow" w:hAnsi="Arial Narrow"/>
          <w:lang w:val="en-US"/>
        </w:rPr>
        <w:t>incumbents</w:t>
      </w:r>
      <w:r w:rsidRPr="00870750">
        <w:rPr>
          <w:rFonts w:ascii="Arial Narrow" w:hAnsi="Arial Narrow"/>
          <w:lang w:val="en-US"/>
        </w:rPr>
        <w:t>’ activities becomes an object of monitoring immediately after elections are scheduled, the Agency shall act in the following way regarding this type of media items:</w:t>
      </w:r>
    </w:p>
    <w:p w14:paraId="627726CA" w14:textId="1C94DB0E" w:rsidR="009A4952" w:rsidRPr="00870750" w:rsidRDefault="009A4952" w:rsidP="009A4952">
      <w:pPr>
        <w:numPr>
          <w:ilvl w:val="0"/>
          <w:numId w:val="35"/>
        </w:numPr>
        <w:ind w:left="142" w:firstLine="567"/>
        <w:jc w:val="both"/>
        <w:rPr>
          <w:rFonts w:ascii="Arial Narrow" w:hAnsi="Arial Narrow"/>
          <w:lang w:val="en-US"/>
        </w:rPr>
      </w:pPr>
      <w:r w:rsidRPr="00870750">
        <w:rPr>
          <w:rFonts w:ascii="Arial Narrow" w:hAnsi="Arial Narrow"/>
          <w:lang w:val="en-US"/>
        </w:rPr>
        <w:t xml:space="preserve">Regarding those media that are part of the </w:t>
      </w:r>
      <w:r w:rsidR="00D15ADE">
        <w:rPr>
          <w:rFonts w:ascii="Arial Narrow" w:hAnsi="Arial Narrow"/>
          <w:lang w:val="en-US"/>
        </w:rPr>
        <w:t xml:space="preserve">sample for </w:t>
      </w:r>
      <w:r w:rsidRPr="00870750">
        <w:rPr>
          <w:rFonts w:ascii="Arial Narrow" w:hAnsi="Arial Narrow"/>
          <w:lang w:val="en-US"/>
        </w:rPr>
        <w:t xml:space="preserve">analysis, the total airtime </w:t>
      </w:r>
      <w:r w:rsidR="00D15ADE">
        <w:rPr>
          <w:rFonts w:ascii="Arial Narrow" w:hAnsi="Arial Narrow"/>
          <w:lang w:val="en-US"/>
        </w:rPr>
        <w:t xml:space="preserve">that </w:t>
      </w:r>
      <w:r w:rsidRPr="00870750">
        <w:rPr>
          <w:rFonts w:ascii="Arial Narrow" w:hAnsi="Arial Narrow"/>
          <w:lang w:val="en-US"/>
        </w:rPr>
        <w:t xml:space="preserve">these media outlets set aside for news items dedicated to the government’s activities shall be measured regularly </w:t>
      </w:r>
      <w:r w:rsidR="00D15ADE">
        <w:rPr>
          <w:rFonts w:ascii="Arial Narrow" w:hAnsi="Arial Narrow"/>
          <w:lang w:val="en-US"/>
        </w:rPr>
        <w:t xml:space="preserve">so as </w:t>
      </w:r>
      <w:r w:rsidRPr="00870750">
        <w:rPr>
          <w:rFonts w:ascii="Arial Narrow" w:hAnsi="Arial Narrow"/>
          <w:lang w:val="en-US"/>
        </w:rPr>
        <w:t xml:space="preserve">to obtain a complete picture of the extent to which the government is present in the daily-information programmes. In this, also monitored is the portion of the news items that consists of direct speech (audio statements) of the politicians. </w:t>
      </w:r>
    </w:p>
    <w:p w14:paraId="1018032E" w14:textId="424A209A" w:rsidR="009A4952" w:rsidRPr="00C33FE2" w:rsidRDefault="00C04213" w:rsidP="009A4952">
      <w:pPr>
        <w:numPr>
          <w:ilvl w:val="0"/>
          <w:numId w:val="35"/>
        </w:numPr>
        <w:ind w:left="142" w:firstLine="567"/>
        <w:jc w:val="both"/>
        <w:rPr>
          <w:rFonts w:ascii="Arial Narrow" w:hAnsi="Arial Narrow"/>
          <w:lang w:val="en-US"/>
        </w:rPr>
      </w:pPr>
      <w:r>
        <w:rPr>
          <w:rFonts w:ascii="Arial Narrow" w:hAnsi="Arial Narrow"/>
          <w:lang w:val="en-US"/>
        </w:rPr>
        <w:t xml:space="preserve">In case </w:t>
      </w:r>
      <w:r w:rsidR="009A4952" w:rsidRPr="00870750">
        <w:rPr>
          <w:rFonts w:ascii="Arial Narrow" w:hAnsi="Arial Narrow"/>
          <w:lang w:val="en-US"/>
        </w:rPr>
        <w:t>a</w:t>
      </w:r>
      <w:r>
        <w:rPr>
          <w:rFonts w:ascii="Arial Narrow" w:hAnsi="Arial Narrow"/>
          <w:lang w:val="en-US"/>
        </w:rPr>
        <w:t xml:space="preserve"> </w:t>
      </w:r>
      <w:r w:rsidR="009A4952" w:rsidRPr="00870750">
        <w:rPr>
          <w:rFonts w:ascii="Arial Narrow" w:hAnsi="Arial Narrow"/>
          <w:lang w:val="en-US"/>
        </w:rPr>
        <w:t xml:space="preserve">complaint </w:t>
      </w:r>
      <w:r>
        <w:rPr>
          <w:rFonts w:ascii="Arial Narrow" w:hAnsi="Arial Narrow"/>
          <w:lang w:val="en-US"/>
        </w:rPr>
        <w:t xml:space="preserve">arrives </w:t>
      </w:r>
      <w:r w:rsidRPr="00C33FE2">
        <w:rPr>
          <w:rFonts w:ascii="Arial Narrow" w:hAnsi="Arial Narrow"/>
          <w:lang w:val="en-US"/>
        </w:rPr>
        <w:t xml:space="preserve">against a broadcaster that </w:t>
      </w:r>
      <w:r w:rsidR="009A4952" w:rsidRPr="00C33FE2">
        <w:rPr>
          <w:rFonts w:ascii="Arial Narrow" w:hAnsi="Arial Narrow"/>
          <w:lang w:val="en-US"/>
        </w:rPr>
        <w:t xml:space="preserve">is not part of the sample, claiming that the latter’s reporting serves as electoral media </w:t>
      </w:r>
      <w:r w:rsidRPr="00C33FE2">
        <w:rPr>
          <w:rFonts w:ascii="Arial Narrow" w:hAnsi="Arial Narrow"/>
          <w:lang w:val="en-US"/>
        </w:rPr>
        <w:t xml:space="preserve">presentation of the </w:t>
      </w:r>
      <w:r w:rsidR="00F0511E">
        <w:rPr>
          <w:rFonts w:ascii="Arial Narrow" w:hAnsi="Arial Narrow"/>
          <w:lang w:val="en-US"/>
        </w:rPr>
        <w:t>incumbents</w:t>
      </w:r>
      <w:r w:rsidR="009A4952" w:rsidRPr="00C33FE2">
        <w:rPr>
          <w:rFonts w:ascii="Arial Narrow" w:hAnsi="Arial Narrow"/>
          <w:lang w:val="en-US"/>
        </w:rPr>
        <w:t xml:space="preserve">, an analysis </w:t>
      </w:r>
      <w:r w:rsidRPr="00C33FE2">
        <w:rPr>
          <w:rFonts w:ascii="Arial Narrow" w:hAnsi="Arial Narrow"/>
          <w:lang w:val="en-US"/>
        </w:rPr>
        <w:t xml:space="preserve">shall be conducted </w:t>
      </w:r>
      <w:r w:rsidR="009A4952" w:rsidRPr="00C33FE2">
        <w:rPr>
          <w:rFonts w:ascii="Arial Narrow" w:hAnsi="Arial Narrow"/>
          <w:lang w:val="en-US"/>
        </w:rPr>
        <w:t xml:space="preserve">of a sample of its central daily-information </w:t>
      </w:r>
      <w:r w:rsidRPr="00C33FE2">
        <w:rPr>
          <w:rFonts w:ascii="Arial Narrow" w:hAnsi="Arial Narrow"/>
          <w:lang w:val="en-US"/>
        </w:rPr>
        <w:t>broadcasts.</w:t>
      </w:r>
    </w:p>
    <w:p w14:paraId="043EAF7E" w14:textId="7A6B3F1D" w:rsidR="009A4952" w:rsidRPr="00870750" w:rsidRDefault="009A4952" w:rsidP="009A4952">
      <w:pPr>
        <w:numPr>
          <w:ilvl w:val="0"/>
          <w:numId w:val="35"/>
        </w:numPr>
        <w:ind w:left="142" w:firstLine="567"/>
        <w:jc w:val="both"/>
        <w:rPr>
          <w:rFonts w:ascii="Arial Narrow" w:hAnsi="Arial Narrow"/>
          <w:lang w:val="en-US"/>
        </w:rPr>
      </w:pPr>
      <w:r w:rsidRPr="00C33FE2">
        <w:rPr>
          <w:rFonts w:ascii="Arial Narrow" w:hAnsi="Arial Narrow"/>
          <w:lang w:val="en-US"/>
        </w:rPr>
        <w:t>The results regarding government’s representation shall</w:t>
      </w:r>
      <w:r w:rsidRPr="00870750">
        <w:rPr>
          <w:rFonts w:ascii="Arial Narrow" w:hAnsi="Arial Narrow"/>
          <w:lang w:val="en-US"/>
        </w:rPr>
        <w:t xml:space="preserve"> also be included in the overall assessment of </w:t>
      </w:r>
      <w:r w:rsidRPr="0014682B">
        <w:rPr>
          <w:rFonts w:ascii="Arial Narrow" w:hAnsi="Arial Narrow"/>
          <w:lang w:val="en-US"/>
        </w:rPr>
        <w:t>balance</w:t>
      </w:r>
      <w:r w:rsidR="005C2871" w:rsidRPr="0014682B">
        <w:rPr>
          <w:rFonts w:ascii="Arial Narrow" w:hAnsi="Arial Narrow"/>
          <w:lang w:val="en-US"/>
        </w:rPr>
        <w:t>d reporting</w:t>
      </w:r>
      <w:r w:rsidRPr="0014682B">
        <w:rPr>
          <w:rFonts w:ascii="Arial Narrow" w:hAnsi="Arial Narrow"/>
          <w:lang w:val="en-US"/>
        </w:rPr>
        <w:t xml:space="preserve"> in</w:t>
      </w:r>
      <w:r w:rsidRPr="00870750">
        <w:rPr>
          <w:rFonts w:ascii="Arial Narrow" w:hAnsi="Arial Narrow"/>
          <w:lang w:val="en-US"/>
        </w:rPr>
        <w:t xml:space="preserve"> the daily-information programmes of each of the broadcasters in particular.</w:t>
      </w:r>
    </w:p>
    <w:p w14:paraId="040AB2D2" w14:textId="77777777" w:rsidR="009A4952" w:rsidRPr="00870750" w:rsidRDefault="009A4952" w:rsidP="0003107B">
      <w:pPr>
        <w:ind w:firstLine="567"/>
        <w:jc w:val="both"/>
        <w:rPr>
          <w:rFonts w:ascii="Arial Narrow" w:hAnsi="Arial Narrow"/>
          <w:lang w:val="en-US"/>
        </w:rPr>
      </w:pPr>
    </w:p>
    <w:p w14:paraId="42B94B93" w14:textId="443BC371" w:rsidR="00950B02" w:rsidRPr="005C2871" w:rsidRDefault="00950B02" w:rsidP="005C2871">
      <w:pPr>
        <w:jc w:val="center"/>
        <w:rPr>
          <w:rFonts w:ascii="Arial Narrow" w:hAnsi="Arial Narrow"/>
          <w:b/>
          <w:i/>
          <w:lang w:val="en-US"/>
        </w:rPr>
      </w:pPr>
      <w:r w:rsidRPr="005C2871">
        <w:rPr>
          <w:rFonts w:ascii="Arial Narrow" w:hAnsi="Arial Narrow"/>
          <w:b/>
          <w:i/>
          <w:lang w:val="en-US"/>
        </w:rPr>
        <w:t>Other qualitative aspects of reporting</w:t>
      </w:r>
    </w:p>
    <w:p w14:paraId="599523FD"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Objective and accurate reporting</w:t>
      </w:r>
    </w:p>
    <w:p w14:paraId="499275BB" w14:textId="535C2C90" w:rsidR="00950B02" w:rsidRPr="00870750" w:rsidRDefault="00950B02" w:rsidP="00950B02">
      <w:pPr>
        <w:ind w:firstLine="720"/>
        <w:jc w:val="both"/>
        <w:rPr>
          <w:rFonts w:ascii="Arial Narrow" w:hAnsi="Arial Narrow"/>
          <w:lang w:val="en-US"/>
        </w:rPr>
      </w:pPr>
      <w:r w:rsidRPr="00870750">
        <w:rPr>
          <w:rFonts w:ascii="Arial Narrow" w:hAnsi="Arial Narrow"/>
          <w:lang w:val="en-US"/>
        </w:rPr>
        <w:t>The evaluation of the “tone” of reporting indicates whether a medi</w:t>
      </w:r>
      <w:r w:rsidR="00536FDE" w:rsidRPr="00870750">
        <w:rPr>
          <w:rFonts w:ascii="Arial Narrow" w:hAnsi="Arial Narrow"/>
          <w:lang w:val="en-US"/>
        </w:rPr>
        <w:t>a outlet</w:t>
      </w:r>
      <w:r w:rsidRPr="00870750">
        <w:rPr>
          <w:rFonts w:ascii="Arial Narrow" w:hAnsi="Arial Narrow"/>
          <w:lang w:val="en-US"/>
        </w:rPr>
        <w:t xml:space="preserve">’s attitude towards a particular political entity is positive, negative or neutral. However, this is not sufficient to assess whether the </w:t>
      </w:r>
      <w:r w:rsidR="00536FDE" w:rsidRPr="00870750">
        <w:rPr>
          <w:rFonts w:ascii="Arial Narrow" w:hAnsi="Arial Narrow"/>
          <w:lang w:val="en-US"/>
        </w:rPr>
        <w:t>outlet</w:t>
      </w:r>
      <w:r w:rsidRPr="00870750">
        <w:rPr>
          <w:rFonts w:ascii="Arial Narrow" w:hAnsi="Arial Narrow"/>
          <w:lang w:val="en-US"/>
        </w:rPr>
        <w:t xml:space="preserve"> reports objectively and accurately. Continu</w:t>
      </w:r>
      <w:r w:rsidR="003F51C6">
        <w:rPr>
          <w:rFonts w:ascii="Arial Narrow" w:hAnsi="Arial Narrow"/>
          <w:lang w:val="en-US"/>
        </w:rPr>
        <w:t>ed</w:t>
      </w:r>
      <w:r w:rsidRPr="00870750">
        <w:rPr>
          <w:rFonts w:ascii="Arial Narrow" w:hAnsi="Arial Narrow"/>
          <w:lang w:val="en-US"/>
        </w:rPr>
        <w:t xml:space="preserve"> false reporting is one of the most serious flaws of media coverage of a campaign that can be established only with the help of a comprehensive qualitative analysis, which involves more complex methodological procedures (e.g. compari</w:t>
      </w:r>
      <w:r w:rsidR="0029061C" w:rsidRPr="00870750">
        <w:rPr>
          <w:rFonts w:ascii="Arial Narrow" w:hAnsi="Arial Narrow"/>
          <w:lang w:val="en-US"/>
        </w:rPr>
        <w:t>n</w:t>
      </w:r>
      <w:r w:rsidR="0053497B" w:rsidRPr="00870750">
        <w:rPr>
          <w:rFonts w:ascii="Arial Narrow" w:hAnsi="Arial Narrow"/>
          <w:lang w:val="en-US"/>
        </w:rPr>
        <w:t>g</w:t>
      </w:r>
      <w:r w:rsidRPr="00870750">
        <w:rPr>
          <w:rFonts w:ascii="Arial Narrow" w:hAnsi="Arial Narrow"/>
          <w:lang w:val="en-US"/>
        </w:rPr>
        <w:t xml:space="preserve"> the reporting </w:t>
      </w:r>
      <w:r w:rsidR="00536FDE" w:rsidRPr="00870750">
        <w:rPr>
          <w:rFonts w:ascii="Arial Narrow" w:hAnsi="Arial Narrow"/>
          <w:lang w:val="en-US"/>
        </w:rPr>
        <w:t xml:space="preserve">against </w:t>
      </w:r>
      <w:r w:rsidRPr="00870750">
        <w:rPr>
          <w:rFonts w:ascii="Arial Narrow" w:hAnsi="Arial Narrow"/>
          <w:lang w:val="en-US"/>
        </w:rPr>
        <w:t xml:space="preserve">the actual events or monitoring </w:t>
      </w:r>
      <w:r w:rsidR="009B28B4">
        <w:rPr>
          <w:rFonts w:ascii="Arial Narrow" w:hAnsi="Arial Narrow"/>
          <w:lang w:val="en-US"/>
        </w:rPr>
        <w:t xml:space="preserve">how </w:t>
      </w:r>
      <w:r w:rsidR="009B28B4" w:rsidRPr="00870750">
        <w:rPr>
          <w:rFonts w:ascii="Arial Narrow" w:hAnsi="Arial Narrow"/>
          <w:lang w:val="en-US"/>
        </w:rPr>
        <w:t xml:space="preserve">several media outlets </w:t>
      </w:r>
      <w:r w:rsidRPr="00870750">
        <w:rPr>
          <w:rFonts w:ascii="Arial Narrow" w:hAnsi="Arial Narrow"/>
          <w:lang w:val="en-US"/>
        </w:rPr>
        <w:t>report on one and the same event</w:t>
      </w:r>
      <w:r w:rsidR="009B28B4">
        <w:rPr>
          <w:rFonts w:ascii="Arial Narrow" w:hAnsi="Arial Narrow"/>
          <w:lang w:val="en-US"/>
        </w:rPr>
        <w:t xml:space="preserve"> </w:t>
      </w:r>
      <w:r w:rsidRPr="00870750">
        <w:rPr>
          <w:rFonts w:ascii="Arial Narrow" w:hAnsi="Arial Narrow"/>
          <w:lang w:val="en-US"/>
        </w:rPr>
        <w:t>– case study).</w:t>
      </w:r>
    </w:p>
    <w:p w14:paraId="12BB5217" w14:textId="07EE09BA" w:rsidR="00950B02" w:rsidRPr="00870750" w:rsidRDefault="00950B02" w:rsidP="00950B02">
      <w:pPr>
        <w:ind w:firstLine="720"/>
        <w:jc w:val="both"/>
        <w:rPr>
          <w:rFonts w:ascii="Arial Narrow" w:hAnsi="Arial Narrow"/>
          <w:lang w:val="en-US"/>
        </w:rPr>
      </w:pPr>
      <w:r w:rsidRPr="00870750">
        <w:rPr>
          <w:rFonts w:ascii="Arial Narrow" w:hAnsi="Arial Narrow"/>
          <w:lang w:val="en-US"/>
        </w:rPr>
        <w:t>Objective reporting is one of the fundamental principles of professional journalistic reporting and, as such, is not subject to legislation concerning election coverage. These aspects enter the sphere of ethical and professional standards and are, therefore, regulated by journalist</w:t>
      </w:r>
      <w:r w:rsidR="0020177F" w:rsidRPr="00870750">
        <w:rPr>
          <w:rFonts w:ascii="Arial Narrow" w:hAnsi="Arial Narrow"/>
          <w:lang w:val="en-US"/>
        </w:rPr>
        <w:t>s’</w:t>
      </w:r>
      <w:r w:rsidRPr="00870750">
        <w:rPr>
          <w:rFonts w:ascii="Arial Narrow" w:hAnsi="Arial Narrow"/>
          <w:lang w:val="en-US"/>
        </w:rPr>
        <w:t xml:space="preserve"> codes, i.e. </w:t>
      </w:r>
      <w:r w:rsidR="009B28B4">
        <w:rPr>
          <w:rFonts w:ascii="Arial Narrow" w:hAnsi="Arial Narrow"/>
          <w:lang w:val="en-US"/>
        </w:rPr>
        <w:t xml:space="preserve">by </w:t>
      </w:r>
      <w:r w:rsidRPr="00870750">
        <w:rPr>
          <w:rFonts w:ascii="Arial Narrow" w:hAnsi="Arial Narrow"/>
          <w:lang w:val="en-US"/>
        </w:rPr>
        <w:t xml:space="preserve">self-regulation. </w:t>
      </w:r>
      <w:r w:rsidR="009B28B4">
        <w:rPr>
          <w:rFonts w:ascii="Arial Narrow" w:hAnsi="Arial Narrow"/>
          <w:lang w:val="en-US"/>
        </w:rPr>
        <w:t xml:space="preserve">The </w:t>
      </w:r>
      <w:r w:rsidRPr="00870750">
        <w:rPr>
          <w:rFonts w:ascii="Arial Narrow" w:hAnsi="Arial Narrow"/>
          <w:lang w:val="en-US"/>
        </w:rPr>
        <w:t xml:space="preserve">Agency’s monitoring can </w:t>
      </w:r>
      <w:r w:rsidR="0020177F" w:rsidRPr="00870750">
        <w:rPr>
          <w:rFonts w:ascii="Arial Narrow" w:hAnsi="Arial Narrow"/>
          <w:lang w:val="en-US"/>
        </w:rPr>
        <w:t xml:space="preserve">help </w:t>
      </w:r>
      <w:r w:rsidRPr="00870750">
        <w:rPr>
          <w:rFonts w:ascii="Arial Narrow" w:hAnsi="Arial Narrow"/>
          <w:lang w:val="en-US"/>
        </w:rPr>
        <w:t xml:space="preserve">obtain certain qualitative findings about objectivity in reporting, </w:t>
      </w:r>
      <w:r w:rsidR="009B28B4">
        <w:rPr>
          <w:rFonts w:ascii="Arial Narrow" w:hAnsi="Arial Narrow"/>
          <w:lang w:val="en-US"/>
        </w:rPr>
        <w:t xml:space="preserve">which represent an </w:t>
      </w:r>
      <w:r w:rsidRPr="00870750">
        <w:rPr>
          <w:rFonts w:ascii="Arial Narrow" w:hAnsi="Arial Narrow"/>
          <w:lang w:val="en-US"/>
        </w:rPr>
        <w:t>additional indication when evaluating the qualitative aspect of balanced reporting.</w:t>
      </w:r>
    </w:p>
    <w:p w14:paraId="3748F6F3"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Comments in the daily-informati</w:t>
      </w:r>
      <w:r w:rsidR="0020177F" w:rsidRPr="00870750">
        <w:rPr>
          <w:rFonts w:ascii="Arial Narrow" w:hAnsi="Arial Narrow"/>
          <w:i/>
          <w:u w:val="single"/>
          <w:lang w:val="en-US"/>
        </w:rPr>
        <w:t>on</w:t>
      </w:r>
      <w:r w:rsidRPr="00870750">
        <w:rPr>
          <w:rFonts w:ascii="Arial Narrow" w:hAnsi="Arial Narrow"/>
          <w:i/>
          <w:u w:val="single"/>
          <w:lang w:val="en-US"/>
        </w:rPr>
        <w:t xml:space="preserve"> programmes</w:t>
      </w:r>
    </w:p>
    <w:p w14:paraId="0536A3C5" w14:textId="04A932B1"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One journalist piece of news or report should consist of facts and data, while the editorial commentary implies stating of the opinion, ideas and views of the editorial board, the editor or the journalist. </w:t>
      </w:r>
      <w:r w:rsidR="00060ADB" w:rsidRPr="00870750">
        <w:rPr>
          <w:rFonts w:ascii="Arial Narrow" w:hAnsi="Arial Narrow"/>
          <w:lang w:val="en-US"/>
        </w:rPr>
        <w:t>Making t</w:t>
      </w:r>
      <w:r w:rsidRPr="00870750">
        <w:rPr>
          <w:rFonts w:ascii="Arial Narrow" w:hAnsi="Arial Narrow"/>
          <w:lang w:val="en-US"/>
        </w:rPr>
        <w:t xml:space="preserve">his distinction is particularly important when reporting on an election campaign, so that the audience can clearly distinguish between the information </w:t>
      </w:r>
      <w:r w:rsidR="00060ADB" w:rsidRPr="00870750">
        <w:rPr>
          <w:rFonts w:ascii="Arial Narrow" w:hAnsi="Arial Narrow"/>
          <w:lang w:val="en-US"/>
        </w:rPr>
        <w:t xml:space="preserve">on a certain event </w:t>
      </w:r>
      <w:r w:rsidRPr="00870750">
        <w:rPr>
          <w:rFonts w:ascii="Arial Narrow" w:hAnsi="Arial Narrow"/>
          <w:lang w:val="en-US"/>
        </w:rPr>
        <w:t>and the comments</w:t>
      </w:r>
      <w:r w:rsidR="00457EE8" w:rsidRPr="00870750">
        <w:rPr>
          <w:rFonts w:ascii="Arial Narrow" w:hAnsi="Arial Narrow"/>
          <w:lang w:val="en-US"/>
        </w:rPr>
        <w:t xml:space="preserve"> </w:t>
      </w:r>
      <w:r w:rsidR="00060ADB" w:rsidRPr="00870750">
        <w:rPr>
          <w:rFonts w:ascii="Arial Narrow" w:hAnsi="Arial Narrow"/>
          <w:lang w:val="en-US"/>
        </w:rPr>
        <w:t>about it</w:t>
      </w:r>
      <w:r w:rsidRPr="00870750">
        <w:rPr>
          <w:rFonts w:ascii="Arial Narrow" w:hAnsi="Arial Narrow"/>
          <w:lang w:val="en-US"/>
        </w:rPr>
        <w:t>. This is precisely why it is e</w:t>
      </w:r>
      <w:r w:rsidR="009B28B4">
        <w:rPr>
          <w:rFonts w:ascii="Arial Narrow" w:hAnsi="Arial Narrow"/>
          <w:lang w:val="en-US"/>
        </w:rPr>
        <w:t>xtreme</w:t>
      </w:r>
      <w:r w:rsidRPr="00870750">
        <w:rPr>
          <w:rFonts w:ascii="Arial Narrow" w:hAnsi="Arial Narrow"/>
          <w:lang w:val="en-US"/>
        </w:rPr>
        <w:t xml:space="preserve">ly important to identify the author of the commentary, so that the audience knows whose position it is. </w:t>
      </w:r>
    </w:p>
    <w:p w14:paraId="1C3567BA"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Reporting on public opinion surveys</w:t>
      </w:r>
    </w:p>
    <w:p w14:paraId="47D91606" w14:textId="67515350"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Reporting on the public opinion surveys related to the parties and candidates’ ratings and the possibility </w:t>
      </w:r>
      <w:r w:rsidR="00457EE8" w:rsidRPr="00870750">
        <w:rPr>
          <w:rFonts w:ascii="Arial Narrow" w:hAnsi="Arial Narrow"/>
          <w:lang w:val="en-US"/>
        </w:rPr>
        <w:t>of winning</w:t>
      </w:r>
      <w:r w:rsidRPr="00870750">
        <w:rPr>
          <w:rFonts w:ascii="Arial Narrow" w:hAnsi="Arial Narrow"/>
          <w:lang w:val="en-US"/>
        </w:rPr>
        <w:t xml:space="preserve"> the upcoming elections is a</w:t>
      </w:r>
      <w:r w:rsidR="00457EE8" w:rsidRPr="00870750">
        <w:rPr>
          <w:rFonts w:ascii="Arial Narrow" w:hAnsi="Arial Narrow"/>
          <w:lang w:val="en-US"/>
        </w:rPr>
        <w:t xml:space="preserve"> matter</w:t>
      </w:r>
      <w:r w:rsidRPr="00870750">
        <w:rPr>
          <w:rFonts w:ascii="Arial Narrow" w:hAnsi="Arial Narrow"/>
          <w:lang w:val="en-US"/>
        </w:rPr>
        <w:t xml:space="preserve"> of particular importance during an election campaign. </w:t>
      </w:r>
      <w:r w:rsidR="00060ADB" w:rsidRPr="00870750">
        <w:rPr>
          <w:rFonts w:ascii="Arial Narrow" w:hAnsi="Arial Narrow"/>
          <w:lang w:val="en-US"/>
        </w:rPr>
        <w:t>The b</w:t>
      </w:r>
      <w:r w:rsidRPr="00870750">
        <w:rPr>
          <w:rFonts w:ascii="Arial Narrow" w:hAnsi="Arial Narrow"/>
          <w:lang w:val="en-US"/>
        </w:rPr>
        <w:t xml:space="preserve">roadcasting </w:t>
      </w:r>
      <w:r w:rsidR="00060ADB" w:rsidRPr="00870750">
        <w:rPr>
          <w:rFonts w:ascii="Arial Narrow" w:hAnsi="Arial Narrow"/>
          <w:lang w:val="en-US"/>
        </w:rPr>
        <w:t xml:space="preserve">of news </w:t>
      </w:r>
      <w:r w:rsidRPr="00870750">
        <w:rPr>
          <w:rFonts w:ascii="Arial Narrow" w:hAnsi="Arial Narrow"/>
          <w:lang w:val="en-US"/>
        </w:rPr>
        <w:t xml:space="preserve">items that explain survey results may sometimes be aimed at manipulating the voters’ opinion, especially when the surveys involve </w:t>
      </w:r>
      <w:r w:rsidR="00060ADB" w:rsidRPr="00870750">
        <w:rPr>
          <w:rFonts w:ascii="Arial Narrow" w:hAnsi="Arial Narrow"/>
          <w:lang w:val="en-US"/>
        </w:rPr>
        <w:t>non-</w:t>
      </w:r>
      <w:r w:rsidRPr="00870750">
        <w:rPr>
          <w:rFonts w:ascii="Arial Narrow" w:hAnsi="Arial Narrow"/>
          <w:lang w:val="en-US"/>
        </w:rPr>
        <w:t xml:space="preserve">representative samples (are conducted online or via televoting), or when they are commissioned or conducted by </w:t>
      </w:r>
      <w:r w:rsidR="003D445F" w:rsidRPr="00870750">
        <w:rPr>
          <w:rFonts w:ascii="Arial Narrow" w:hAnsi="Arial Narrow"/>
          <w:lang w:val="en-US"/>
        </w:rPr>
        <w:t>organizations</w:t>
      </w:r>
      <w:r w:rsidR="00F32E50" w:rsidRPr="00870750">
        <w:rPr>
          <w:rFonts w:ascii="Arial Narrow" w:hAnsi="Arial Narrow"/>
          <w:lang w:val="en-US"/>
        </w:rPr>
        <w:t xml:space="preserve"> that are biased. Due to the above</w:t>
      </w:r>
      <w:r w:rsidRPr="00870750">
        <w:rPr>
          <w:rFonts w:ascii="Arial Narrow" w:hAnsi="Arial Narrow"/>
          <w:lang w:val="en-US"/>
        </w:rPr>
        <w:t xml:space="preserve">, public opinion surveys </w:t>
      </w:r>
      <w:r w:rsidR="00F32E50" w:rsidRPr="00870750">
        <w:rPr>
          <w:rFonts w:ascii="Arial Narrow" w:hAnsi="Arial Narrow"/>
          <w:lang w:val="en-US"/>
        </w:rPr>
        <w:t xml:space="preserve">that are </w:t>
      </w:r>
      <w:r w:rsidRPr="00870750">
        <w:rPr>
          <w:rFonts w:ascii="Arial Narrow" w:hAnsi="Arial Narrow"/>
          <w:lang w:val="en-US"/>
        </w:rPr>
        <w:t xml:space="preserve">used to determine the ratings and make projections </w:t>
      </w:r>
      <w:r w:rsidR="00F32E50" w:rsidRPr="00870750">
        <w:rPr>
          <w:rFonts w:ascii="Arial Narrow" w:hAnsi="Arial Narrow"/>
          <w:lang w:val="en-US"/>
        </w:rPr>
        <w:t>concerning</w:t>
      </w:r>
      <w:r w:rsidRPr="00870750">
        <w:rPr>
          <w:rFonts w:ascii="Arial Narrow" w:hAnsi="Arial Narrow"/>
          <w:lang w:val="en-US"/>
        </w:rPr>
        <w:t xml:space="preserve"> the outcome of the elections </w:t>
      </w:r>
      <w:r w:rsidRPr="00870750">
        <w:rPr>
          <w:rFonts w:ascii="Arial Narrow" w:hAnsi="Arial Narrow"/>
          <w:lang w:val="en-US"/>
        </w:rPr>
        <w:lastRenderedPageBreak/>
        <w:t xml:space="preserve">should be conducted on a scientific basis, using a representative sample of respondents, by independent research </w:t>
      </w:r>
      <w:r w:rsidR="003D445F" w:rsidRPr="00870750">
        <w:rPr>
          <w:rFonts w:ascii="Arial Narrow" w:hAnsi="Arial Narrow"/>
          <w:lang w:val="en-US"/>
        </w:rPr>
        <w:t>organizations</w:t>
      </w:r>
      <w:r w:rsidRPr="00870750">
        <w:rPr>
          <w:rFonts w:ascii="Arial Narrow" w:hAnsi="Arial Narrow"/>
          <w:lang w:val="en-US"/>
        </w:rPr>
        <w:t xml:space="preserve"> or institutes. Reporting on the results of </w:t>
      </w:r>
      <w:r w:rsidR="00F32E50" w:rsidRPr="00870750">
        <w:rPr>
          <w:rFonts w:ascii="Arial Narrow" w:hAnsi="Arial Narrow"/>
          <w:lang w:val="en-US"/>
        </w:rPr>
        <w:t>the</w:t>
      </w:r>
      <w:r w:rsidRPr="00870750">
        <w:rPr>
          <w:rFonts w:ascii="Arial Narrow" w:hAnsi="Arial Narrow"/>
          <w:lang w:val="en-US"/>
        </w:rPr>
        <w:t xml:space="preserve"> surveys must be objective and impartial and must cont</w:t>
      </w:r>
      <w:r w:rsidR="009B28B4">
        <w:rPr>
          <w:rFonts w:ascii="Arial Narrow" w:hAnsi="Arial Narrow"/>
          <w:lang w:val="en-US"/>
        </w:rPr>
        <w:t>ain all the necessary elements</w:t>
      </w:r>
      <w:r w:rsidR="00403DFD">
        <w:rPr>
          <w:rFonts w:ascii="Arial Narrow" w:hAnsi="Arial Narrow"/>
          <w:lang w:val="en-US"/>
        </w:rPr>
        <w:t>,</w:t>
      </w:r>
      <w:r w:rsidRPr="00870750">
        <w:rPr>
          <w:rFonts w:ascii="Arial Narrow" w:hAnsi="Arial Narrow"/>
          <w:lang w:val="en-US"/>
        </w:rPr>
        <w:t xml:space="preserve"> </w:t>
      </w:r>
      <w:r w:rsidR="00403DFD">
        <w:rPr>
          <w:rFonts w:ascii="Arial Narrow" w:hAnsi="Arial Narrow"/>
          <w:lang w:val="en-US"/>
        </w:rPr>
        <w:t>as prescribed by the Electoral Code,</w:t>
      </w:r>
      <w:r w:rsidR="00403DFD" w:rsidRPr="00870750">
        <w:rPr>
          <w:rFonts w:ascii="Arial Narrow" w:hAnsi="Arial Narrow"/>
          <w:lang w:val="en-US"/>
        </w:rPr>
        <w:t xml:space="preserve"> </w:t>
      </w:r>
      <w:r w:rsidRPr="00870750">
        <w:rPr>
          <w:rFonts w:ascii="Arial Narrow" w:hAnsi="Arial Narrow"/>
          <w:lang w:val="en-US"/>
        </w:rPr>
        <w:t>so that the audience may be able to assess their reliability</w:t>
      </w:r>
      <w:r w:rsidR="009B28B4">
        <w:rPr>
          <w:rFonts w:ascii="Arial Narrow" w:hAnsi="Arial Narrow"/>
          <w:lang w:val="en-US"/>
        </w:rPr>
        <w:t>.</w:t>
      </w:r>
    </w:p>
    <w:p w14:paraId="6E2EBAA5"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i/>
          <w:u w:val="single"/>
          <w:lang w:val="en-US" w:eastAsia="en-US"/>
        </w:rPr>
        <w:t>Hate speech</w:t>
      </w:r>
    </w:p>
    <w:p w14:paraId="11BB3D50"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572BD2CB" w14:textId="33C2E686" w:rsidR="00F85AC3" w:rsidRDefault="00F85AC3" w:rsidP="0002785B">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During</w:t>
      </w:r>
      <w:r w:rsidR="00C4588E">
        <w:rPr>
          <w:rFonts w:ascii="Arial Narrow" w:eastAsia="Times New Roman" w:hAnsi="Arial Narrow" w:cs="Arial"/>
          <w:lang w:val="en-US" w:eastAsia="en-US"/>
        </w:rPr>
        <w:t xml:space="preserve"> the</w:t>
      </w:r>
      <w:r w:rsidRPr="00870750">
        <w:rPr>
          <w:rFonts w:ascii="Arial Narrow" w:eastAsia="Times New Roman" w:hAnsi="Arial Narrow" w:cs="Arial"/>
          <w:lang w:val="en-US" w:eastAsia="en-US"/>
        </w:rPr>
        <w:t xml:space="preserve"> monitoring, the </w:t>
      </w:r>
      <w:r w:rsidR="00C4588E">
        <w:rPr>
          <w:rFonts w:ascii="Arial Narrow" w:eastAsia="Times New Roman" w:hAnsi="Arial Narrow" w:cs="Arial"/>
          <w:lang w:val="en-US" w:eastAsia="en-US"/>
        </w:rPr>
        <w:t xml:space="preserve">possible </w:t>
      </w:r>
      <w:r w:rsidR="00F32E50" w:rsidRPr="00870750">
        <w:rPr>
          <w:rFonts w:ascii="Arial Narrow" w:eastAsia="Times New Roman" w:hAnsi="Arial Narrow" w:cs="Arial"/>
          <w:lang w:val="en-US" w:eastAsia="en-US"/>
        </w:rPr>
        <w:t>presence</w:t>
      </w:r>
      <w:r w:rsidRPr="00870750">
        <w:rPr>
          <w:rFonts w:ascii="Arial Narrow" w:eastAsia="Times New Roman" w:hAnsi="Arial Narrow" w:cs="Arial"/>
          <w:lang w:val="en-US" w:eastAsia="en-US"/>
        </w:rPr>
        <w:t xml:space="preserve"> of 'hate speech' in reporting on the election campaign shall also be subject to </w:t>
      </w:r>
      <w:r w:rsidR="00C4588E">
        <w:rPr>
          <w:rFonts w:ascii="Arial Narrow" w:eastAsia="Times New Roman" w:hAnsi="Arial Narrow" w:cs="Arial"/>
          <w:lang w:val="en-US" w:eastAsia="en-US"/>
        </w:rPr>
        <w:t>observation</w:t>
      </w:r>
      <w:r w:rsidRPr="00870750">
        <w:rPr>
          <w:rFonts w:ascii="Arial Narrow" w:eastAsia="Times New Roman" w:hAnsi="Arial Narrow" w:cs="Arial"/>
          <w:lang w:val="en-US" w:eastAsia="en-US"/>
        </w:rPr>
        <w:t>. Refraining from the use of any hate speech falls within the basic principles</w:t>
      </w:r>
      <w:r w:rsidR="00B770EE" w:rsidRPr="00870750">
        <w:rPr>
          <w:rFonts w:ascii="Arial Narrow" w:eastAsia="Times New Roman" w:hAnsi="Arial Narrow" w:cs="Arial"/>
          <w:lang w:val="en-US" w:eastAsia="en-US"/>
        </w:rPr>
        <w:t xml:space="preserve"> of journalism</w:t>
      </w:r>
      <w:r w:rsidRPr="00870750">
        <w:rPr>
          <w:rFonts w:ascii="Arial Narrow" w:eastAsia="Times New Roman" w:hAnsi="Arial Narrow" w:cs="Arial"/>
          <w:lang w:val="en-US" w:eastAsia="en-US"/>
        </w:rPr>
        <w:t xml:space="preserve">, </w:t>
      </w:r>
      <w:r w:rsidR="00B770EE" w:rsidRPr="00870750">
        <w:rPr>
          <w:rFonts w:ascii="Arial Narrow" w:eastAsia="Times New Roman" w:hAnsi="Arial Narrow" w:cs="Arial"/>
          <w:lang w:val="en-US" w:eastAsia="en-US"/>
        </w:rPr>
        <w:t>and</w:t>
      </w:r>
      <w:r w:rsidRPr="00870750">
        <w:rPr>
          <w:rFonts w:ascii="Arial Narrow" w:eastAsia="Times New Roman" w:hAnsi="Arial Narrow" w:cs="Arial"/>
          <w:lang w:val="en-US" w:eastAsia="en-US"/>
        </w:rPr>
        <w:t xml:space="preserve"> </w:t>
      </w:r>
      <w:r w:rsidR="00DA01E6" w:rsidRPr="00870750">
        <w:rPr>
          <w:rFonts w:ascii="Arial Narrow" w:eastAsia="Times New Roman" w:hAnsi="Arial Narrow" w:cs="Arial"/>
          <w:lang w:val="en-US" w:eastAsia="en-US"/>
        </w:rPr>
        <w:t xml:space="preserve">has </w:t>
      </w:r>
      <w:r w:rsidRPr="00870750">
        <w:rPr>
          <w:rFonts w:ascii="Arial Narrow" w:eastAsia="Times New Roman" w:hAnsi="Arial Narrow" w:cs="Arial"/>
          <w:lang w:val="en-US" w:eastAsia="en-US"/>
        </w:rPr>
        <w:t xml:space="preserve">also </w:t>
      </w:r>
      <w:r w:rsidR="00DA01E6" w:rsidRPr="00870750">
        <w:rPr>
          <w:rFonts w:ascii="Arial Narrow" w:eastAsia="Times New Roman" w:hAnsi="Arial Narrow" w:cs="Arial"/>
          <w:lang w:val="en-US" w:eastAsia="en-US"/>
        </w:rPr>
        <w:t xml:space="preserve">been </w:t>
      </w:r>
      <w:r w:rsidRPr="00870750">
        <w:rPr>
          <w:rFonts w:ascii="Arial Narrow" w:eastAsia="Times New Roman" w:hAnsi="Arial Narrow" w:cs="Arial"/>
          <w:lang w:val="en-US" w:eastAsia="en-US"/>
        </w:rPr>
        <w:t>elaborated in a number of international documents</w:t>
      </w:r>
      <w:r w:rsidR="00C4588E">
        <w:rPr>
          <w:rFonts w:ascii="Arial Narrow" w:eastAsia="Times New Roman" w:hAnsi="Arial Narrow" w:cs="Arial"/>
          <w:lang w:val="en-US" w:eastAsia="en-US"/>
        </w:rPr>
        <w:t xml:space="preserve"> on which this Methodology is </w:t>
      </w:r>
      <w:r w:rsidR="0002785B">
        <w:rPr>
          <w:rFonts w:ascii="Arial Narrow" w:eastAsia="Times New Roman" w:hAnsi="Arial Narrow" w:cs="Arial"/>
          <w:lang w:val="en-US" w:eastAsia="en-US"/>
        </w:rPr>
        <w:t>based</w:t>
      </w:r>
      <w:r w:rsidRPr="00870750">
        <w:rPr>
          <w:rFonts w:ascii="Arial Narrow" w:eastAsia="Times New Roman" w:hAnsi="Arial Narrow" w:cs="Arial"/>
          <w:lang w:val="en-US" w:eastAsia="en-US"/>
        </w:rPr>
        <w:t>.</w:t>
      </w:r>
      <w:r w:rsidR="0002785B">
        <w:rPr>
          <w:rFonts w:ascii="Arial Narrow" w:eastAsia="Times New Roman" w:hAnsi="Arial Narrow" w:cs="Arial"/>
          <w:lang w:val="en-US" w:eastAsia="en-US"/>
        </w:rPr>
        <w:t xml:space="preserve"> These underline that the </w:t>
      </w:r>
      <w:r w:rsidR="0002785B" w:rsidRPr="00870750">
        <w:rPr>
          <w:rFonts w:ascii="Arial Narrow" w:eastAsia="Times New Roman" w:hAnsi="Arial Narrow" w:cs="Arial"/>
          <w:lang w:val="en-US" w:eastAsia="en-US"/>
        </w:rPr>
        <w:t xml:space="preserve">limits to freedom of expression </w:t>
      </w:r>
      <w:r w:rsidR="0002785B">
        <w:rPr>
          <w:rFonts w:ascii="Arial Narrow" w:eastAsia="Times New Roman" w:hAnsi="Arial Narrow" w:cs="Arial"/>
          <w:lang w:val="en-US" w:eastAsia="en-US"/>
        </w:rPr>
        <w:t>during an</w:t>
      </w:r>
      <w:r w:rsidR="0002785B" w:rsidRPr="00870750">
        <w:rPr>
          <w:rFonts w:ascii="Arial Narrow" w:eastAsia="Times New Roman" w:hAnsi="Arial Narrow" w:cs="Arial"/>
          <w:lang w:val="en-US" w:eastAsia="en-US"/>
        </w:rPr>
        <w:t xml:space="preserve"> election campaign </w:t>
      </w:r>
      <w:r w:rsidR="0002785B">
        <w:rPr>
          <w:rFonts w:ascii="Arial Narrow" w:eastAsia="Times New Roman" w:hAnsi="Arial Narrow" w:cs="Arial"/>
          <w:lang w:val="en-US" w:eastAsia="en-US"/>
        </w:rPr>
        <w:t>should be minimal,</w:t>
      </w:r>
      <w:r w:rsidR="00CB29D3">
        <w:rPr>
          <w:rFonts w:ascii="Arial Narrow" w:eastAsia="Times New Roman" w:hAnsi="Arial Narrow" w:cs="Arial"/>
          <w:lang w:val="en-US" w:eastAsia="en-US"/>
        </w:rPr>
        <w:t xml:space="preserve"> “as the election campaign is </w:t>
      </w:r>
      <w:r w:rsidR="0002785B" w:rsidRPr="00870750">
        <w:rPr>
          <w:rFonts w:ascii="Arial Narrow" w:eastAsia="Times New Roman" w:hAnsi="Arial Narrow" w:cs="Arial"/>
          <w:lang w:val="en-US" w:eastAsia="en-US"/>
        </w:rPr>
        <w:t>precisely the moment when a variety of views, even when expressed in an aggressiv</w:t>
      </w:r>
      <w:r w:rsidR="00954CFA">
        <w:rPr>
          <w:rFonts w:ascii="Arial Narrow" w:eastAsia="Times New Roman" w:hAnsi="Arial Narrow" w:cs="Arial"/>
          <w:lang w:val="en-US" w:eastAsia="en-US"/>
        </w:rPr>
        <w:t>e manner, should be disseminated,”</w:t>
      </w:r>
      <w:r w:rsidR="00CB29D3">
        <w:rPr>
          <w:rFonts w:ascii="Arial Narrow" w:eastAsia="Times New Roman" w:hAnsi="Arial Narrow" w:cs="Arial"/>
          <w:lang w:val="en-US" w:eastAsia="en-US"/>
        </w:rPr>
        <w:t xml:space="preserve"> however, in this, one should take into consideration the specific situation of the society at issue and the potential effect on the audience. </w:t>
      </w:r>
    </w:p>
    <w:p w14:paraId="1400C3EE" w14:textId="0F0C3B54" w:rsidR="00CB29D3" w:rsidRDefault="00CB29D3" w:rsidP="0002785B">
      <w:pPr>
        <w:autoSpaceDE w:val="0"/>
        <w:autoSpaceDN w:val="0"/>
        <w:adjustRightInd w:val="0"/>
        <w:spacing w:after="0" w:line="240" w:lineRule="auto"/>
        <w:ind w:right="4" w:firstLine="720"/>
        <w:jc w:val="both"/>
        <w:rPr>
          <w:rFonts w:ascii="Arial Narrow" w:eastAsia="Times New Roman" w:hAnsi="Arial Narrow" w:cs="Arial"/>
          <w:lang w:val="en-US" w:eastAsia="en-US"/>
        </w:rPr>
      </w:pPr>
    </w:p>
    <w:p w14:paraId="62120210" w14:textId="3503D984" w:rsidR="00F85AC3" w:rsidRPr="00870750" w:rsidRDefault="00CB29D3"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i/>
          <w:lang w:val="en-US" w:eastAsia="en-US"/>
        </w:rPr>
        <w:t>The Guidelines for Monitoring Hate Speech</w:t>
      </w:r>
      <w:r w:rsidRPr="00870750">
        <w:rPr>
          <w:rFonts w:ascii="Arial Narrow" w:eastAsia="Times New Roman" w:hAnsi="Arial Narrow" w:cs="Arial"/>
          <w:lang w:val="en-US" w:eastAsia="en-US"/>
        </w:rPr>
        <w:t xml:space="preserve"> by the Agency for Audio and Audiovisual Media Services point out that “there is no universal definition of ‘hate speech’. The meaning of the term has a long history in the jurisprudence of various member states of the Council of Europe and the European Union, along with the case law of the European Court on Human Rights</w:t>
      </w:r>
      <w:r>
        <w:rPr>
          <w:rFonts w:ascii="Arial Narrow" w:eastAsia="Times New Roman" w:hAnsi="Arial Narrow" w:cs="Arial"/>
          <w:lang w:val="en-US" w:eastAsia="en-US"/>
        </w:rPr>
        <w:t>.</w:t>
      </w:r>
      <w:r w:rsidRPr="00870750">
        <w:rPr>
          <w:rFonts w:ascii="Arial Narrow" w:eastAsia="Times New Roman" w:hAnsi="Arial Narrow" w:cs="Arial"/>
          <w:lang w:val="en-US" w:eastAsia="en-US"/>
        </w:rPr>
        <w:t>”</w:t>
      </w:r>
      <w:r w:rsidR="00F85AC3" w:rsidRPr="00870750">
        <w:rPr>
          <w:rFonts w:ascii="Arial Narrow" w:eastAsia="Times New Roman" w:hAnsi="Arial Narrow" w:cs="Arial"/>
          <w:vertAlign w:val="superscript"/>
          <w:lang w:val="en-US" w:eastAsia="en-US"/>
        </w:rPr>
        <w:footnoteReference w:id="8"/>
      </w:r>
      <w:r w:rsidR="00F85AC3" w:rsidRPr="00870750">
        <w:rPr>
          <w:rFonts w:ascii="Arial Narrow" w:eastAsia="Times New Roman" w:hAnsi="Arial Narrow" w:cs="Arial"/>
          <w:lang w:val="en-US" w:eastAsia="en-US"/>
        </w:rPr>
        <w:t xml:space="preserve"> </w:t>
      </w:r>
    </w:p>
    <w:p w14:paraId="67E6190B"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015BB728" w14:textId="7E6F757B" w:rsidR="00F85AC3" w:rsidRPr="00870750" w:rsidRDefault="00FC1CD6" w:rsidP="00860F60">
      <w:pPr>
        <w:autoSpaceDE w:val="0"/>
        <w:autoSpaceDN w:val="0"/>
        <w:adjustRightInd w:val="0"/>
        <w:spacing w:after="0" w:line="240" w:lineRule="auto"/>
        <w:ind w:right="4" w:firstLine="720"/>
        <w:jc w:val="both"/>
        <w:rPr>
          <w:rFonts w:ascii="Arial Narrow" w:eastAsia="Calibri" w:hAnsi="Arial Narrow" w:cs="Arial"/>
          <w:lang w:val="en-US" w:eastAsia="en-US"/>
        </w:rPr>
      </w:pPr>
      <w:r w:rsidRPr="00870750">
        <w:rPr>
          <w:rFonts w:ascii="Arial Narrow" w:eastAsia="Times New Roman" w:hAnsi="Arial Narrow" w:cs="Arial"/>
          <w:lang w:val="en-US" w:eastAsia="en-US"/>
        </w:rPr>
        <w:t>The definition of hate speech most frequently referred to is the one from the Council of Europe’s Recommendation No. R (</w:t>
      </w:r>
      <w:r w:rsidR="00954CFA">
        <w:rPr>
          <w:rFonts w:ascii="Arial Narrow" w:eastAsia="Times New Roman" w:hAnsi="Arial Narrow" w:cs="Arial"/>
          <w:lang w:val="en-US" w:eastAsia="en-US"/>
        </w:rPr>
        <w:t xml:space="preserve">97) 20, according to which the syntagm ‘hate speech’ </w:t>
      </w:r>
      <w:r w:rsidRPr="00870750">
        <w:rPr>
          <w:rFonts w:ascii="Arial Narrow" w:eastAsia="Times New Roman" w:hAnsi="Arial Narrow" w:cs="Arial"/>
          <w:lang w:val="en-US" w:eastAsia="en-US"/>
        </w:rPr>
        <w:t>covers “...all forms of expression which spread, incite, promote or justify racial hatred, xenophobia, antisemitism or other forms of hatred based on intolerance, including: intolerance expressed by aggressive nationalism and ethnocentrism, discrimination and hostility against minorities, migrants and people of immigrant origin</w:t>
      </w:r>
      <w:r w:rsidR="00860F60" w:rsidRPr="00870750">
        <w:rPr>
          <w:rFonts w:ascii="Arial Narrow" w:eastAsia="Times New Roman" w:hAnsi="Arial Narrow" w:cs="Arial"/>
          <w:lang w:val="en-US" w:eastAsia="en-US"/>
        </w:rPr>
        <w:t>”.</w:t>
      </w:r>
      <w:r w:rsidR="00F85AC3" w:rsidRPr="00870750">
        <w:rPr>
          <w:rFonts w:ascii="Arial Narrow" w:eastAsia="Calibri" w:hAnsi="Arial Narrow" w:cs="Arial"/>
          <w:vertAlign w:val="superscript"/>
          <w:lang w:val="en-US" w:eastAsia="en-US"/>
        </w:rPr>
        <w:footnoteReference w:id="9"/>
      </w:r>
    </w:p>
    <w:p w14:paraId="368E2C2F"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0741D8D3" w14:textId="7203A3CB" w:rsidR="00F85AC3" w:rsidRDefault="00954CFA" w:rsidP="00C04AC6">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In March 2016, the European Commission against Racism and Intolerance (ECRI) issued a </w:t>
      </w:r>
      <w:r w:rsidRPr="00954CFA">
        <w:rPr>
          <w:rFonts w:ascii="Arial Narrow" w:eastAsia="Times New Roman" w:hAnsi="Arial Narrow" w:cs="Arial"/>
          <w:i/>
          <w:lang w:val="en-US" w:eastAsia="en-US"/>
        </w:rPr>
        <w:t>General Policy Recommendation No. 15: Combating Hate Speech</w:t>
      </w:r>
      <w:r w:rsidRPr="00870750">
        <w:rPr>
          <w:rFonts w:ascii="Arial Narrow" w:eastAsia="Times New Roman" w:hAnsi="Arial Narrow" w:cs="Arial"/>
          <w:lang w:val="en-US" w:eastAsia="en-US"/>
        </w:rPr>
        <w:t>, in which it g</w:t>
      </w:r>
      <w:r>
        <w:rPr>
          <w:rFonts w:ascii="Arial Narrow" w:eastAsia="Times New Roman" w:hAnsi="Arial Narrow" w:cs="Arial"/>
          <w:lang w:val="en-US" w:eastAsia="en-US"/>
        </w:rPr>
        <w:t>a</w:t>
      </w:r>
      <w:r w:rsidRPr="00870750">
        <w:rPr>
          <w:rFonts w:ascii="Arial Narrow" w:eastAsia="Times New Roman" w:hAnsi="Arial Narrow" w:cs="Arial"/>
          <w:lang w:val="en-US" w:eastAsia="en-US"/>
        </w:rPr>
        <w:t xml:space="preserve">ve an extended definition of hate speech as entailing "the use of one or more forms of expression – namely, the advocacy, promotion or incitement  of  the  denigration,  hatred  or  vilification  of  a  person  or  group  of persons, as well </w:t>
      </w:r>
      <w:r>
        <w:rPr>
          <w:rFonts w:ascii="Arial Narrow" w:eastAsia="Times New Roman" w:hAnsi="Arial Narrow" w:cs="Arial"/>
          <w:lang w:val="en-US" w:eastAsia="en-US"/>
        </w:rPr>
        <w:t xml:space="preserve">as </w:t>
      </w:r>
      <w:r w:rsidRPr="00870750">
        <w:rPr>
          <w:rFonts w:ascii="Arial Narrow" w:eastAsia="Times New Roman" w:hAnsi="Arial Narrow" w:cs="Arial"/>
          <w:lang w:val="en-US" w:eastAsia="en-US"/>
        </w:rPr>
        <w:t>any harassment, insult, negative</w:t>
      </w:r>
      <w:r>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stereotyping, stigmatization or threat of</w:t>
      </w:r>
      <w:r>
        <w:rPr>
          <w:rFonts w:ascii="Arial Narrow" w:eastAsia="Times New Roman" w:hAnsi="Arial Narrow" w:cs="Arial"/>
          <w:lang w:val="en-US" w:eastAsia="en-US"/>
        </w:rPr>
        <w:t>/against</w:t>
      </w:r>
      <w:r w:rsidRPr="00870750">
        <w:rPr>
          <w:rFonts w:ascii="Arial Narrow" w:eastAsia="Times New Roman" w:hAnsi="Arial Narrow" w:cs="Arial"/>
          <w:lang w:val="en-US" w:eastAsia="en-US"/>
        </w:rPr>
        <w:t xml:space="preserve"> such person or persons and any justification of all these forms of expression –</w:t>
      </w:r>
      <w:r>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 xml:space="preserve">that is based on a non-exhaustive list of personal characteristics or </w:t>
      </w:r>
      <w:r>
        <w:rPr>
          <w:rFonts w:ascii="Arial Narrow" w:eastAsia="Times New Roman" w:hAnsi="Arial Narrow" w:cs="Arial"/>
          <w:lang w:val="en-US" w:eastAsia="en-US"/>
        </w:rPr>
        <w:t xml:space="preserve">status </w:t>
      </w:r>
      <w:r w:rsidRPr="00870750">
        <w:rPr>
          <w:rFonts w:ascii="Arial Narrow" w:eastAsia="Times New Roman" w:hAnsi="Arial Narrow" w:cs="Arial"/>
          <w:lang w:val="en-US" w:eastAsia="en-US"/>
        </w:rPr>
        <w:t>that includes “race”, colo</w:t>
      </w:r>
      <w:r>
        <w:rPr>
          <w:rFonts w:ascii="Arial Narrow" w:eastAsia="Times New Roman" w:hAnsi="Arial Narrow" w:cs="Arial"/>
          <w:lang w:val="en-US" w:eastAsia="en-US"/>
        </w:rPr>
        <w:t>u</w:t>
      </w:r>
      <w:r w:rsidRPr="00870750">
        <w:rPr>
          <w:rFonts w:ascii="Arial Narrow" w:eastAsia="Times New Roman" w:hAnsi="Arial Narrow" w:cs="Arial"/>
          <w:lang w:val="en-US" w:eastAsia="en-US"/>
        </w:rPr>
        <w:t>r,  language, religion or belief, nationality or national or ethnic origin, as well as descent,</w:t>
      </w:r>
      <w:r>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age, disability, sex, gender, gender identity and sexual orientation</w:t>
      </w:r>
      <w:r w:rsidR="00F85AC3" w:rsidRPr="00870750">
        <w:rPr>
          <w:rFonts w:ascii="Arial Narrow" w:eastAsia="Times New Roman" w:hAnsi="Arial Narrow" w:cs="Arial"/>
          <w:lang w:val="en-US" w:eastAsia="en-US"/>
        </w:rPr>
        <w:t>.</w:t>
      </w:r>
      <w:r w:rsidR="00860F60" w:rsidRPr="00870750">
        <w:rPr>
          <w:rFonts w:ascii="Arial Narrow" w:eastAsia="Times New Roman" w:hAnsi="Arial Narrow" w:cs="Arial"/>
          <w:lang w:val="en-US" w:eastAsia="en-US"/>
        </w:rPr>
        <w:t>”</w:t>
      </w:r>
      <w:r w:rsidR="00F85AC3" w:rsidRPr="00870750">
        <w:rPr>
          <w:rFonts w:ascii="Arial Narrow" w:eastAsia="Times New Roman" w:hAnsi="Arial Narrow" w:cs="Arial"/>
          <w:vertAlign w:val="superscript"/>
          <w:lang w:val="en-US" w:eastAsia="en-US"/>
        </w:rPr>
        <w:footnoteReference w:id="10"/>
      </w:r>
    </w:p>
    <w:p w14:paraId="10AF9983" w14:textId="47F5CD19" w:rsidR="00607298" w:rsidRDefault="00607298" w:rsidP="00C04AC6">
      <w:pPr>
        <w:autoSpaceDE w:val="0"/>
        <w:autoSpaceDN w:val="0"/>
        <w:adjustRightInd w:val="0"/>
        <w:spacing w:after="0" w:line="240" w:lineRule="auto"/>
        <w:ind w:right="4" w:firstLine="720"/>
        <w:jc w:val="both"/>
        <w:rPr>
          <w:rFonts w:ascii="Arial Narrow" w:eastAsia="Times New Roman" w:hAnsi="Arial Narrow" w:cs="Arial"/>
          <w:lang w:val="en-US" w:eastAsia="en-US"/>
        </w:rPr>
      </w:pPr>
    </w:p>
    <w:p w14:paraId="15C0F3F2" w14:textId="54245358" w:rsidR="00607298" w:rsidRPr="00870750" w:rsidRDefault="00607298" w:rsidP="00607298">
      <w:pPr>
        <w:autoSpaceDE w:val="0"/>
        <w:autoSpaceDN w:val="0"/>
        <w:adjustRightInd w:val="0"/>
        <w:spacing w:after="0" w:line="240" w:lineRule="auto"/>
        <w:ind w:right="4" w:firstLine="720"/>
        <w:jc w:val="both"/>
        <w:rPr>
          <w:rFonts w:ascii="Arial Narrow" w:eastAsia="Calibri" w:hAnsi="Arial Narrow" w:cs="Arial"/>
          <w:lang w:val="en-US" w:eastAsia="en-US"/>
        </w:rPr>
      </w:pPr>
      <w:r w:rsidRPr="00870750">
        <w:rPr>
          <w:rFonts w:ascii="Arial Narrow" w:eastAsia="Times New Roman" w:hAnsi="Arial Narrow" w:cs="Arial"/>
          <w:lang w:val="en-US" w:eastAsia="en-US"/>
        </w:rPr>
        <w:t xml:space="preserve">Hate speech is regulated by several domestic legal acts, the one of special importance for the Agency’s monitoring being the specific prohibition under Article 48 of the Law on Audio and Audiovisual Media Services. What it prohibits is contents that threaten national safety, incite to violent destruction of the constitutional order, call to military aggression or armed conflict, incite or spread discrimination, intolerance or hatred based on race, </w:t>
      </w:r>
      <w:r w:rsidR="00C35665">
        <w:rPr>
          <w:rFonts w:ascii="Arial Narrow" w:eastAsia="Times New Roman" w:hAnsi="Arial Narrow" w:cs="Arial"/>
          <w:lang w:val="en-US" w:eastAsia="en-US"/>
        </w:rPr>
        <w:t xml:space="preserve">skin colour, descent, </w:t>
      </w:r>
      <w:r w:rsidR="00C35665" w:rsidRPr="00870750">
        <w:rPr>
          <w:rFonts w:ascii="Arial Narrow" w:eastAsia="Times New Roman" w:hAnsi="Arial Narrow" w:cs="Arial"/>
          <w:lang w:val="en-US" w:eastAsia="en-US"/>
        </w:rPr>
        <w:t>national or ethnic origin</w:t>
      </w:r>
      <w:r w:rsidR="00C35665">
        <w:rPr>
          <w:rFonts w:ascii="Arial Narrow" w:eastAsia="Times New Roman" w:hAnsi="Arial Narrow" w:cs="Arial"/>
          <w:lang w:val="en-US" w:eastAsia="en-US"/>
        </w:rPr>
        <w:t>,</w:t>
      </w:r>
      <w:r w:rsidR="00C35665" w:rsidRPr="00870750">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 xml:space="preserve">sex, </w:t>
      </w:r>
      <w:r w:rsidR="00C35665">
        <w:rPr>
          <w:rFonts w:ascii="Arial Narrow" w:eastAsia="Times New Roman" w:hAnsi="Arial Narrow" w:cs="Arial"/>
          <w:lang w:val="en-US" w:eastAsia="en-US"/>
        </w:rPr>
        <w:t xml:space="preserve">gender, sexual orientation, gender identity, </w:t>
      </w:r>
      <w:r w:rsidR="00BE72AC">
        <w:rPr>
          <w:rFonts w:ascii="Arial Narrow" w:eastAsia="Times New Roman" w:hAnsi="Arial Narrow" w:cs="Arial"/>
          <w:lang w:val="en-US" w:eastAsia="en-US"/>
        </w:rPr>
        <w:t>affiliation with</w:t>
      </w:r>
      <w:r w:rsidR="00C35665">
        <w:rPr>
          <w:rFonts w:ascii="Arial Narrow" w:eastAsia="Times New Roman" w:hAnsi="Arial Narrow" w:cs="Arial"/>
          <w:lang w:val="en-US" w:eastAsia="en-US"/>
        </w:rPr>
        <w:t xml:space="preserve"> a marginalized group, language, citizenship, social background, education, </w:t>
      </w:r>
      <w:r w:rsidRPr="00870750">
        <w:rPr>
          <w:rFonts w:ascii="Arial Narrow" w:eastAsia="Times New Roman" w:hAnsi="Arial Narrow" w:cs="Arial"/>
          <w:lang w:val="en-US" w:eastAsia="en-US"/>
        </w:rPr>
        <w:t xml:space="preserve">religion or </w:t>
      </w:r>
      <w:r w:rsidR="00C35665">
        <w:rPr>
          <w:rFonts w:ascii="Arial Narrow" w:eastAsia="Times New Roman" w:hAnsi="Arial Narrow" w:cs="Arial"/>
          <w:lang w:val="en-US" w:eastAsia="en-US"/>
        </w:rPr>
        <w:t>belief, political</w:t>
      </w:r>
      <w:r w:rsidR="00433B3A">
        <w:rPr>
          <w:rFonts w:ascii="Arial Narrow" w:eastAsia="Times New Roman" w:hAnsi="Arial Narrow" w:cs="Arial"/>
          <w:lang w:val="en-US" w:eastAsia="en-US"/>
        </w:rPr>
        <w:t xml:space="preserve"> conviction, other</w:t>
      </w:r>
      <w:r w:rsidR="00BE72AC">
        <w:rPr>
          <w:rFonts w:ascii="Arial Narrow" w:eastAsia="Times New Roman" w:hAnsi="Arial Narrow" w:cs="Arial"/>
          <w:lang w:val="en-US" w:eastAsia="en-US"/>
        </w:rPr>
        <w:t xml:space="preserve"> kinds of </w:t>
      </w:r>
      <w:r w:rsidR="00433B3A">
        <w:rPr>
          <w:rFonts w:ascii="Arial Narrow" w:eastAsia="Times New Roman" w:hAnsi="Arial Narrow" w:cs="Arial"/>
          <w:lang w:val="en-US" w:eastAsia="en-US"/>
        </w:rPr>
        <w:t>conviction, disability, age, family or marital status, wealth</w:t>
      </w:r>
      <w:r w:rsidR="00433B3A">
        <w:rPr>
          <w:rFonts w:ascii="Arial Narrow" w:eastAsia="Times New Roman" w:hAnsi="Arial Narrow" w:cs="Arial"/>
          <w:lang w:eastAsia="en-US"/>
        </w:rPr>
        <w:t xml:space="preserve">, </w:t>
      </w:r>
      <w:r w:rsidR="00433B3A">
        <w:rPr>
          <w:rFonts w:ascii="Arial Narrow" w:eastAsia="Times New Roman" w:hAnsi="Arial Narrow" w:cs="Arial"/>
          <w:lang w:val="en-US" w:eastAsia="en-US"/>
        </w:rPr>
        <w:t xml:space="preserve">health condition, personal trait or social status, or any other grounds. </w:t>
      </w:r>
      <w:r w:rsidRPr="00870750">
        <w:rPr>
          <w:rFonts w:ascii="Arial Narrow" w:eastAsia="Times New Roman" w:hAnsi="Arial Narrow" w:cs="Arial"/>
          <w:lang w:val="en-US" w:eastAsia="en-US"/>
        </w:rPr>
        <w:t>At the same time, it stipulates that, when deciding whether this article has been violated, the Agency should act in accordance with the case law of the European Court of Human Rights.</w:t>
      </w:r>
      <w:r w:rsidRPr="00870750">
        <w:rPr>
          <w:rFonts w:ascii="Arial Narrow" w:eastAsia="Calibri" w:hAnsi="Arial Narrow" w:cs="Arial"/>
          <w:lang w:val="en-US" w:eastAsia="en-US"/>
        </w:rPr>
        <w:t xml:space="preserve"> </w:t>
      </w:r>
    </w:p>
    <w:p w14:paraId="3BCA1A50" w14:textId="77777777" w:rsidR="00607298" w:rsidRPr="00870750" w:rsidRDefault="00607298" w:rsidP="00C04AC6">
      <w:pPr>
        <w:autoSpaceDE w:val="0"/>
        <w:autoSpaceDN w:val="0"/>
        <w:adjustRightInd w:val="0"/>
        <w:spacing w:after="0" w:line="240" w:lineRule="auto"/>
        <w:ind w:right="4" w:firstLine="720"/>
        <w:jc w:val="both"/>
        <w:rPr>
          <w:rFonts w:ascii="Arial Narrow" w:eastAsia="Times New Roman" w:hAnsi="Arial Narrow" w:cs="Arial"/>
          <w:lang w:val="en-US" w:eastAsia="en-US"/>
        </w:rPr>
      </w:pPr>
    </w:p>
    <w:p w14:paraId="1A6C5FF8" w14:textId="5B71434C" w:rsidR="00704D55" w:rsidRDefault="00704D55" w:rsidP="00704D55">
      <w:pPr>
        <w:autoSpaceDE w:val="0"/>
        <w:autoSpaceDN w:val="0"/>
        <w:adjustRightInd w:val="0"/>
        <w:spacing w:after="0" w:line="240" w:lineRule="auto"/>
        <w:ind w:right="4" w:firstLine="709"/>
        <w:jc w:val="both"/>
        <w:rPr>
          <w:rFonts w:ascii="Arial Narrow" w:eastAsia="Calibri" w:hAnsi="Arial Narrow" w:cs="Arial"/>
          <w:lang w:val="en-US" w:eastAsia="en-US"/>
        </w:rPr>
      </w:pPr>
      <w:r w:rsidRPr="00870750">
        <w:rPr>
          <w:rFonts w:ascii="Arial Narrow" w:eastAsia="Calibri" w:hAnsi="Arial Narrow" w:cs="Arial"/>
          <w:lang w:val="en-US" w:eastAsia="en-US"/>
        </w:rPr>
        <w:lastRenderedPageBreak/>
        <w:t xml:space="preserve">This reference means that, bearing in mind that this is a situation where freedom of expression may end up being restricted, when analyzing each content and the manner in which a broadcaster has acted with regard to it, </w:t>
      </w:r>
      <w:r>
        <w:rPr>
          <w:rFonts w:ascii="Arial Narrow" w:eastAsia="Calibri" w:hAnsi="Arial Narrow" w:cs="Arial"/>
          <w:lang w:val="en-US" w:eastAsia="en-US"/>
        </w:rPr>
        <w:t xml:space="preserve">one must apply </w:t>
      </w:r>
      <w:r w:rsidRPr="00870750">
        <w:rPr>
          <w:rFonts w:ascii="Arial Narrow" w:eastAsia="Calibri" w:hAnsi="Arial Narrow" w:cs="Arial"/>
          <w:lang w:val="en-US" w:eastAsia="en-US"/>
        </w:rPr>
        <w:t>the three-partite test of the Europea</w:t>
      </w:r>
      <w:r>
        <w:rPr>
          <w:rFonts w:ascii="Arial Narrow" w:eastAsia="Calibri" w:hAnsi="Arial Narrow" w:cs="Arial"/>
          <w:lang w:val="en-US" w:eastAsia="en-US"/>
        </w:rPr>
        <w:t>n Court of Human Rights</w:t>
      </w:r>
      <w:r w:rsidRPr="00870750">
        <w:rPr>
          <w:rFonts w:ascii="Arial Narrow" w:eastAsia="Calibri" w:hAnsi="Arial Narrow" w:cs="Arial"/>
          <w:lang w:val="en-US" w:eastAsia="en-US"/>
        </w:rPr>
        <w:t>:</w:t>
      </w:r>
    </w:p>
    <w:p w14:paraId="232FA83B" w14:textId="77777777" w:rsidR="00704D55" w:rsidRPr="00870750" w:rsidRDefault="00704D55" w:rsidP="00704D55">
      <w:pPr>
        <w:autoSpaceDE w:val="0"/>
        <w:autoSpaceDN w:val="0"/>
        <w:adjustRightInd w:val="0"/>
        <w:spacing w:after="0" w:line="240" w:lineRule="auto"/>
        <w:ind w:right="4" w:firstLine="709"/>
        <w:jc w:val="both"/>
        <w:rPr>
          <w:rFonts w:ascii="Arial Narrow" w:eastAsia="Calibri" w:hAnsi="Arial Narrow" w:cs="Arial"/>
          <w:lang w:val="en-US" w:eastAsia="en-US"/>
        </w:rPr>
      </w:pPr>
    </w:p>
    <w:p w14:paraId="592A2921" w14:textId="77777777" w:rsidR="00704D55" w:rsidRPr="00870750" w:rsidRDefault="00704D55" w:rsidP="00704D55">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 xml:space="preserve">Is the restriction prescribed by law? </w:t>
      </w:r>
    </w:p>
    <w:p w14:paraId="4178AF41" w14:textId="77777777" w:rsidR="00704D55" w:rsidRPr="00870750" w:rsidRDefault="00704D55" w:rsidP="00704D55">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Is there a legitimate aim?, and</w:t>
      </w:r>
    </w:p>
    <w:p w14:paraId="4DE82967" w14:textId="7ED0D510" w:rsidR="00704D55" w:rsidRPr="00704D55" w:rsidRDefault="00704D55" w:rsidP="00704D55">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Is it necessary in a democratic society?</w:t>
      </w:r>
    </w:p>
    <w:p w14:paraId="2C8ABB07" w14:textId="489B7EB0" w:rsidR="00704D55" w:rsidRDefault="00704D55" w:rsidP="00704D55">
      <w:pPr>
        <w:autoSpaceDE w:val="0"/>
        <w:autoSpaceDN w:val="0"/>
        <w:adjustRightInd w:val="0"/>
        <w:spacing w:after="0" w:line="240" w:lineRule="auto"/>
        <w:ind w:left="709" w:right="4"/>
        <w:jc w:val="both"/>
        <w:rPr>
          <w:rFonts w:ascii="Arial Narrow" w:eastAsia="Calibri" w:hAnsi="Arial Narrow" w:cs="Arial"/>
          <w:lang w:val="en-US" w:eastAsia="en-US"/>
        </w:rPr>
      </w:pPr>
    </w:p>
    <w:p w14:paraId="3F511175" w14:textId="4CB1B020" w:rsidR="00704D55" w:rsidRDefault="00704D55" w:rsidP="00704D55">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In an attempt to provide directions on where to set the boundaries of “admissible” speech during </w:t>
      </w:r>
      <w:r>
        <w:rPr>
          <w:rFonts w:ascii="Arial Narrow" w:eastAsia="Times New Roman" w:hAnsi="Arial Narrow" w:cs="Arial"/>
          <w:lang w:val="en-US" w:eastAsia="en-US"/>
        </w:rPr>
        <w:t>electoral process</w:t>
      </w:r>
      <w:r w:rsidRPr="00870750">
        <w:rPr>
          <w:rFonts w:ascii="Arial Narrow" w:eastAsia="Times New Roman" w:hAnsi="Arial Narrow" w:cs="Arial"/>
          <w:lang w:val="en-US" w:eastAsia="en-US"/>
        </w:rPr>
        <w:t>es, the 2009 Joint Statement on the Media and Elections by the UN Special Rapporteur on Freedom of Opinion and Expression, the OSCE Media Freedom Representative, the Special Rapporteur on Freedom of Expression</w:t>
      </w:r>
      <w:r>
        <w:rPr>
          <w:rFonts w:ascii="Arial Narrow" w:eastAsia="Times New Roman" w:hAnsi="Arial Narrow" w:cs="Arial"/>
          <w:lang w:val="en-US" w:eastAsia="en-US"/>
        </w:rPr>
        <w:t xml:space="preserve"> of</w:t>
      </w:r>
      <w:r w:rsidRPr="00870750">
        <w:rPr>
          <w:rFonts w:ascii="Arial Narrow" w:eastAsia="Times New Roman" w:hAnsi="Arial Narrow" w:cs="Arial"/>
          <w:lang w:val="en-US" w:eastAsia="en-US"/>
        </w:rPr>
        <w:t xml:space="preserve"> OAS</w:t>
      </w:r>
      <w:r>
        <w:rPr>
          <w:rFonts w:ascii="Arial Narrow" w:eastAsia="Times New Roman" w:hAnsi="Arial Narrow" w:cs="Arial"/>
          <w:lang w:val="en-US" w:eastAsia="en-US"/>
        </w:rPr>
        <w:t xml:space="preserve"> (</w:t>
      </w:r>
      <w:r w:rsidR="00BE72AC">
        <w:rPr>
          <w:rFonts w:ascii="Arial Narrow" w:eastAsia="Times New Roman" w:hAnsi="Arial Narrow" w:cs="Arial"/>
          <w:lang w:val="en-US" w:eastAsia="en-US"/>
        </w:rPr>
        <w:t>Organization of American States)</w:t>
      </w:r>
      <w:r w:rsidRPr="00870750">
        <w:rPr>
          <w:rFonts w:ascii="Arial Narrow" w:eastAsia="Times New Roman" w:hAnsi="Arial Narrow" w:cs="Arial"/>
          <w:lang w:val="en-US" w:eastAsia="en-US"/>
        </w:rPr>
        <w:t xml:space="preserve"> and the Special Rapporteur </w:t>
      </w:r>
      <w:r w:rsidRPr="00704D55">
        <w:rPr>
          <w:rFonts w:ascii="Arial Narrow" w:eastAsia="Times New Roman" w:hAnsi="Arial Narrow" w:cs="Arial"/>
          <w:lang w:val="en-US" w:eastAsia="en-US"/>
        </w:rPr>
        <w:t>on Freedom of Expression and Access to Information of ACHPR (</w:t>
      </w:r>
      <w:r w:rsidRPr="00704D55">
        <w:rPr>
          <w:rStyle w:val="Emphasis"/>
          <w:rFonts w:ascii="Arial Narrow" w:hAnsi="Arial Narrow" w:cs="Arial"/>
          <w:bCs/>
          <w:i w:val="0"/>
          <w:iCs w:val="0"/>
          <w:shd w:val="clear" w:color="auto" w:fill="FFFFFF"/>
        </w:rPr>
        <w:t>African Commission on Human and Peoples' Rights</w:t>
      </w:r>
      <w:r w:rsidRPr="00704D55">
        <w:rPr>
          <w:rFonts w:ascii="Arial Narrow" w:eastAsia="Times New Roman" w:hAnsi="Arial Narrow" w:cs="Arial"/>
          <w:lang w:val="en-US" w:eastAsia="en-US"/>
        </w:rPr>
        <w:t>, states the following:</w:t>
      </w:r>
    </w:p>
    <w:p w14:paraId="57BE9DC8" w14:textId="77777777" w:rsidR="00BE72AC" w:rsidRPr="00704D55" w:rsidRDefault="00BE72AC" w:rsidP="00704D55">
      <w:pPr>
        <w:autoSpaceDE w:val="0"/>
        <w:autoSpaceDN w:val="0"/>
        <w:adjustRightInd w:val="0"/>
        <w:spacing w:after="0" w:line="240" w:lineRule="auto"/>
        <w:ind w:right="4" w:firstLine="709"/>
        <w:jc w:val="both"/>
        <w:rPr>
          <w:rFonts w:ascii="Arial Narrow" w:eastAsia="Times New Roman" w:hAnsi="Arial Narrow" w:cs="Arial"/>
          <w:lang w:val="en-US" w:eastAsia="en-US"/>
        </w:rPr>
      </w:pPr>
    </w:p>
    <w:p w14:paraId="47AA1313" w14:textId="24179976" w:rsidR="00C04AC6" w:rsidRPr="00870750" w:rsidRDefault="00704D55" w:rsidP="00704D55">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“The media should be free to report on election-related matters. They should also be exempted from liability for disseminating unlawful statements made directly by parties or candidates – whether in the context of live broadcasting or advertising – unless the statements have been ruled unlawful by a court or the statements constitute direct incitement to violence and the media outlet had an opportunity to prevent their dissemination</w:t>
      </w:r>
      <w:r w:rsidR="00F536AB" w:rsidRPr="00870750">
        <w:rPr>
          <w:rFonts w:ascii="Arial Narrow" w:eastAsia="Times New Roman" w:hAnsi="Arial Narrow" w:cs="Arial"/>
          <w:lang w:val="en-US" w:eastAsia="en-US"/>
        </w:rPr>
        <w:t>.”</w:t>
      </w:r>
      <w:r w:rsidR="00F536AB" w:rsidRPr="00870750">
        <w:rPr>
          <w:rStyle w:val="FootnoteReference"/>
          <w:rFonts w:ascii="Arial Narrow" w:eastAsia="Times New Roman" w:hAnsi="Arial Narrow"/>
          <w:lang w:val="en-US" w:eastAsia="en-US"/>
        </w:rPr>
        <w:footnoteReference w:id="11"/>
      </w:r>
    </w:p>
    <w:p w14:paraId="4EEEE38B" w14:textId="77777777" w:rsidR="00F85AC3" w:rsidRPr="00870750" w:rsidRDefault="00F85AC3" w:rsidP="00F85AC3">
      <w:pPr>
        <w:autoSpaceDE w:val="0"/>
        <w:autoSpaceDN w:val="0"/>
        <w:adjustRightInd w:val="0"/>
        <w:spacing w:after="0" w:line="240" w:lineRule="auto"/>
        <w:ind w:right="4"/>
        <w:jc w:val="both"/>
        <w:rPr>
          <w:rFonts w:ascii="Arial Narrow" w:eastAsia="Calibri" w:hAnsi="Arial Narrow" w:cs="Arial"/>
          <w:lang w:val="en-US" w:eastAsia="en-US"/>
        </w:rPr>
      </w:pPr>
    </w:p>
    <w:p w14:paraId="44D43C59" w14:textId="267152E5" w:rsidR="00704D55" w:rsidRPr="00870750" w:rsidRDefault="00704D55" w:rsidP="00704D55">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A useful tool, both for the Agency and</w:t>
      </w:r>
      <w:r w:rsidR="00BE72AC">
        <w:rPr>
          <w:rFonts w:ascii="Arial Narrow" w:eastAsia="Times New Roman" w:hAnsi="Arial Narrow" w:cs="Arial"/>
          <w:lang w:val="en-US" w:eastAsia="en-US"/>
        </w:rPr>
        <w:t xml:space="preserve"> for</w:t>
      </w:r>
      <w:r w:rsidRPr="00870750">
        <w:rPr>
          <w:rFonts w:ascii="Arial Narrow" w:eastAsia="Times New Roman" w:hAnsi="Arial Narrow" w:cs="Arial"/>
          <w:lang w:val="en-US" w:eastAsia="en-US"/>
        </w:rPr>
        <w:t xml:space="preserve"> the broadcasters, when estimating whether a certain statement constitutes a form of speech that must be prohibited, are the guidelines given in the </w:t>
      </w:r>
      <w:r w:rsidRPr="00870750">
        <w:rPr>
          <w:rFonts w:ascii="Arial Narrow" w:eastAsia="Times New Roman" w:hAnsi="Arial Narrow" w:cs="Arial"/>
          <w:i/>
          <w:lang w:val="en-US" w:eastAsia="en-US"/>
        </w:rPr>
        <w:t>Guide to Monitor Hate Speech.</w:t>
      </w:r>
      <w:r w:rsidRPr="00870750">
        <w:rPr>
          <w:rFonts w:ascii="Arial Narrow" w:eastAsia="Times New Roman" w:hAnsi="Arial Narrow" w:cs="Arial"/>
          <w:lang w:val="en-US" w:eastAsia="en-US"/>
        </w:rPr>
        <w:t xml:space="preserve"> These include the following questions:</w:t>
      </w:r>
    </w:p>
    <w:p w14:paraId="1D1BF548" w14:textId="77777777" w:rsidR="00704D55" w:rsidRPr="00870750" w:rsidRDefault="00704D55" w:rsidP="00704D55">
      <w:pPr>
        <w:autoSpaceDE w:val="0"/>
        <w:autoSpaceDN w:val="0"/>
        <w:adjustRightInd w:val="0"/>
        <w:spacing w:after="0" w:line="240" w:lineRule="auto"/>
        <w:ind w:right="4"/>
        <w:jc w:val="both"/>
        <w:rPr>
          <w:rFonts w:ascii="Arial Narrow" w:eastAsia="Times New Roman" w:hAnsi="Arial Narrow" w:cs="Arial"/>
          <w:lang w:val="en-US" w:eastAsia="en-US"/>
        </w:rPr>
      </w:pPr>
    </w:p>
    <w:p w14:paraId="549D818E" w14:textId="77777777" w:rsidR="00704D55" w:rsidRPr="00870750" w:rsidRDefault="00704D55" w:rsidP="00704D55">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was the context of the expression?</w:t>
      </w:r>
    </w:p>
    <w:p w14:paraId="397FF97B" w14:textId="77777777" w:rsidR="00704D55" w:rsidRPr="00870750" w:rsidRDefault="00704D55" w:rsidP="00704D55">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Who was the person responsible for the expression?</w:t>
      </w:r>
    </w:p>
    <w:p w14:paraId="7D92B5CD" w14:textId="3DA2ACA0" w:rsidR="00704D55" w:rsidRPr="00870750" w:rsidRDefault="00704D55" w:rsidP="00704D55">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Was there an intent to provoke hate speech?</w:t>
      </w:r>
    </w:p>
    <w:p w14:paraId="00557CAD" w14:textId="77777777" w:rsidR="00704D55" w:rsidRPr="00870750" w:rsidRDefault="00704D55" w:rsidP="00704D55">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What was the content of the expression? </w:t>
      </w:r>
    </w:p>
    <w:p w14:paraId="6A9CAE6B" w14:textId="4FD167B4" w:rsidR="00704D55" w:rsidRPr="00870750" w:rsidRDefault="00704D55" w:rsidP="00704D55">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were the extent and scope of the expression?</w:t>
      </w:r>
    </w:p>
    <w:p w14:paraId="17DC3A35" w14:textId="77777777" w:rsidR="00704D55" w:rsidRPr="00870750" w:rsidRDefault="00704D55" w:rsidP="00704D55">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was the likelihood of impact on the audience and its future actions?</w:t>
      </w:r>
    </w:p>
    <w:p w14:paraId="76B1C45D" w14:textId="77777777" w:rsidR="00704D55" w:rsidRPr="00870750" w:rsidRDefault="00704D55" w:rsidP="00704D55">
      <w:pPr>
        <w:autoSpaceDE w:val="0"/>
        <w:autoSpaceDN w:val="0"/>
        <w:adjustRightInd w:val="0"/>
        <w:spacing w:after="0" w:line="240" w:lineRule="auto"/>
        <w:ind w:right="4"/>
        <w:jc w:val="both"/>
        <w:rPr>
          <w:rFonts w:ascii="Arial Narrow" w:eastAsia="Times New Roman" w:hAnsi="Arial Narrow" w:cs="Arial"/>
          <w:lang w:val="en-US" w:eastAsia="en-US"/>
        </w:rPr>
      </w:pPr>
    </w:p>
    <w:p w14:paraId="308DF6D9" w14:textId="2064868E" w:rsidR="00F85AC3" w:rsidRPr="00870750" w:rsidRDefault="00704D55" w:rsidP="00704D55">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t>Or, to sum up, “media should refuse all open or furtive expression of intolerance and consider carefully if the publication of such expression is conducive to defamation and ridicule based on sex, race, colo</w:t>
      </w:r>
      <w:r w:rsidR="00BE72AC">
        <w:rPr>
          <w:rFonts w:ascii="Arial Narrow" w:eastAsia="Times New Roman" w:hAnsi="Arial Narrow" w:cs="Arial"/>
          <w:lang w:val="en-US" w:eastAsia="en-US"/>
        </w:rPr>
        <w:t>u</w:t>
      </w:r>
      <w:r w:rsidRPr="00870750">
        <w:rPr>
          <w:rFonts w:ascii="Arial Narrow" w:eastAsia="Times New Roman" w:hAnsi="Arial Narrow" w:cs="Arial"/>
          <w:lang w:val="en-US" w:eastAsia="en-US"/>
        </w:rPr>
        <w:t xml:space="preserve">r, language, faith and religion, affiliation with a national or ethnic minority group, social difference or other kinds of </w:t>
      </w:r>
      <w:r>
        <w:rPr>
          <w:rFonts w:ascii="Arial Narrow" w:eastAsia="Times New Roman" w:hAnsi="Arial Narrow" w:cs="Arial"/>
          <w:lang w:val="en-US" w:eastAsia="en-US"/>
        </w:rPr>
        <w:t>conviction,</w:t>
      </w:r>
      <w:r w:rsidR="00404D69" w:rsidRPr="00870750">
        <w:rPr>
          <w:rFonts w:ascii="Arial Narrow" w:eastAsia="Times New Roman" w:hAnsi="Arial Narrow" w:cs="Arial"/>
          <w:lang w:val="en-US" w:eastAsia="en-US"/>
        </w:rPr>
        <w:t>”</w:t>
      </w:r>
      <w:r w:rsidR="00F85AC3" w:rsidRPr="00870750">
        <w:rPr>
          <w:rFonts w:ascii="Arial Narrow" w:eastAsia="Times New Roman" w:hAnsi="Arial Narrow" w:cs="Times New Roman"/>
          <w:vertAlign w:val="superscript"/>
          <w:lang w:val="en-US"/>
        </w:rPr>
        <w:footnoteReference w:id="12"/>
      </w:r>
      <w:r w:rsidRPr="00704D55">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including grounds such as political opinion or sexual orientation.</w:t>
      </w:r>
    </w:p>
    <w:p w14:paraId="5143A944" w14:textId="77777777" w:rsidR="000E192E" w:rsidRPr="00870750" w:rsidRDefault="000E192E"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222EF29F" w14:textId="14BF62CF" w:rsidR="00BE72AC" w:rsidRPr="00870750" w:rsidRDefault="00BE72AC" w:rsidP="00BE72AC">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Times New Roman" w:hAnsi="Arial Narrow" w:cs="Arial"/>
          <w:lang w:val="en-US" w:eastAsia="en-US"/>
        </w:rPr>
        <w:t xml:space="preserve">Methodologically, the evaluation of this qualitative aspect of reporting shall be based on qualitative discourse analysis of the actual content (statement, message, etc.), also taking into consideration the context in which it was expressed, the international standards and the provisions laid down in the Law on Audio and Audiovisual Media Services. It must be emphasized that, when monitoring, in order to determine whether the </w:t>
      </w:r>
      <w:r w:rsidRPr="00870750">
        <w:rPr>
          <w:rFonts w:ascii="Arial Narrow" w:eastAsia="Calibri" w:hAnsi="Arial Narrow" w:cs="Arial"/>
          <w:lang w:val="en-US" w:eastAsia="en-US"/>
        </w:rPr>
        <w:t>three-partite test of the European Court on Human Rights has been met</w:t>
      </w:r>
      <w:r w:rsidRPr="00870750">
        <w:rPr>
          <w:rFonts w:ascii="Arial Narrow" w:eastAsia="Times New Roman" w:hAnsi="Arial Narrow" w:cs="Arial"/>
          <w:lang w:val="en-US" w:eastAsia="en-US"/>
        </w:rPr>
        <w:t>, the Agency does not analyze only what has been said, but also – and above all - how a broadcaster has acted in relation to the statement found to constitute hate speech. Namely, the ultimate responsibility for such statements is that of the individual or the political entity giving the statement, but from a regulatory point of view, it is important whether the medi</w:t>
      </w:r>
      <w:r w:rsidR="00596BEC">
        <w:rPr>
          <w:rFonts w:ascii="Arial Narrow" w:eastAsia="Times New Roman" w:hAnsi="Arial Narrow" w:cs="Arial"/>
          <w:lang w:val="en-US" w:eastAsia="en-US"/>
        </w:rPr>
        <w:t>a outlet</w:t>
      </w:r>
      <w:r w:rsidRPr="00870750">
        <w:rPr>
          <w:rFonts w:ascii="Arial Narrow" w:eastAsia="Times New Roman" w:hAnsi="Arial Narrow" w:cs="Arial"/>
          <w:lang w:val="en-US" w:eastAsia="en-US"/>
        </w:rPr>
        <w:t xml:space="preserve"> </w:t>
      </w:r>
      <w:r w:rsidR="00596BEC">
        <w:rPr>
          <w:rFonts w:ascii="Arial Narrow" w:eastAsia="Times New Roman" w:hAnsi="Arial Narrow" w:cs="Arial"/>
          <w:lang w:val="en-US" w:eastAsia="en-US"/>
        </w:rPr>
        <w:t>reported</w:t>
      </w:r>
      <w:r w:rsidRPr="00870750">
        <w:rPr>
          <w:rFonts w:ascii="Arial Narrow" w:eastAsia="Times New Roman" w:hAnsi="Arial Narrow" w:cs="Arial"/>
          <w:lang w:val="en-US" w:eastAsia="en-US"/>
        </w:rPr>
        <w:t xml:space="preserve"> about it </w:t>
      </w:r>
      <w:r w:rsidRPr="00870750">
        <w:rPr>
          <w:rFonts w:ascii="Arial Narrow" w:eastAsia="Times New Roman" w:hAnsi="Arial Narrow" w:cs="Arial"/>
          <w:lang w:val="en-US" w:eastAsia="en-US"/>
        </w:rPr>
        <w:lastRenderedPageBreak/>
        <w:t xml:space="preserve">professionally, i.e. placed the statement within an appropriate context and </w:t>
      </w:r>
      <w:r w:rsidR="00596BEC">
        <w:rPr>
          <w:rFonts w:ascii="Arial Narrow" w:eastAsia="Times New Roman" w:hAnsi="Arial Narrow" w:cs="Arial"/>
          <w:lang w:val="en-US" w:eastAsia="en-US"/>
        </w:rPr>
        <w:t>indicated</w:t>
      </w:r>
      <w:r w:rsidRPr="00870750">
        <w:rPr>
          <w:rFonts w:ascii="Arial Narrow" w:eastAsia="Times New Roman" w:hAnsi="Arial Narrow" w:cs="Arial"/>
          <w:lang w:val="en-US" w:eastAsia="en-US"/>
        </w:rPr>
        <w:t xml:space="preserve"> </w:t>
      </w:r>
      <w:r w:rsidR="00596BEC" w:rsidRPr="00870750">
        <w:rPr>
          <w:rFonts w:ascii="Arial Narrow" w:eastAsia="Times New Roman" w:hAnsi="Arial Narrow" w:cs="Arial"/>
          <w:lang w:val="en-US" w:eastAsia="en-US"/>
        </w:rPr>
        <w:t xml:space="preserve">clearly </w:t>
      </w:r>
      <w:r w:rsidRPr="00870750">
        <w:rPr>
          <w:rFonts w:ascii="Arial Narrow" w:eastAsia="Times New Roman" w:hAnsi="Arial Narrow" w:cs="Arial"/>
          <w:lang w:val="en-US" w:eastAsia="en-US"/>
        </w:rPr>
        <w:t xml:space="preserve">that it did not support it. </w:t>
      </w:r>
    </w:p>
    <w:p w14:paraId="2CFC5DC5" w14:textId="35EE275E" w:rsidR="00BE72AC" w:rsidRPr="00870750" w:rsidRDefault="00BE72AC" w:rsidP="00BE72AC">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In this, one has to bear in mind that it is not forbidden to report on the existence of hate speech. </w:t>
      </w:r>
      <w:r w:rsidR="00596BEC">
        <w:rPr>
          <w:rFonts w:ascii="Arial Narrow" w:eastAsia="Times New Roman" w:hAnsi="Arial Narrow" w:cs="Arial"/>
          <w:lang w:val="en-US" w:eastAsia="en-US"/>
        </w:rPr>
        <w:t>In fact</w:t>
      </w:r>
      <w:r w:rsidRPr="00870750">
        <w:rPr>
          <w:rFonts w:ascii="Arial Narrow" w:eastAsia="Times New Roman" w:hAnsi="Arial Narrow" w:cs="Arial"/>
          <w:lang w:val="en-US" w:eastAsia="en-US"/>
        </w:rPr>
        <w:t>, due to the short duration of the election campaign and the fundamental importance of the freedom of political debate as a condition for free and fair elections, it is considered that media may report on the ‘hate speech’ that is part of a campaign run by the political entities, but which does not represent direct call to violence or destruction of the constitutional order, or incitement to hatred and intolerance</w:t>
      </w:r>
      <w:r w:rsidR="00596BEC">
        <w:rPr>
          <w:rFonts w:ascii="Arial Narrow" w:eastAsia="Times New Roman" w:hAnsi="Arial Narrow" w:cs="Arial"/>
          <w:lang w:val="en-US" w:eastAsia="en-US"/>
        </w:rPr>
        <w:t xml:space="preserve"> on any grounds under Article 48 of the LAAVMS</w:t>
      </w:r>
      <w:r w:rsidRPr="00870750">
        <w:rPr>
          <w:rFonts w:ascii="Arial Narrow" w:eastAsia="Times New Roman" w:hAnsi="Arial Narrow" w:cs="Arial"/>
          <w:lang w:val="en-US" w:eastAsia="en-US"/>
        </w:rPr>
        <w:t xml:space="preserve">. The recommendation that media should be free from accountability for broadcasting different types of mutually-accusing messages by political entities (insult, slander, etc.) is based on past experience and case law according to which the use of such statements is regarded as appropriate within the political context, especially owing to the existing opportunity to exercise the right to reply or correction of such statements. </w:t>
      </w:r>
    </w:p>
    <w:p w14:paraId="500DB8F5" w14:textId="77777777" w:rsidR="00F85AC3" w:rsidRPr="00870750" w:rsidRDefault="00F85AC3" w:rsidP="00F85AC3">
      <w:pPr>
        <w:autoSpaceDE w:val="0"/>
        <w:autoSpaceDN w:val="0"/>
        <w:adjustRightInd w:val="0"/>
        <w:spacing w:after="0" w:line="240" w:lineRule="auto"/>
        <w:jc w:val="both"/>
        <w:rPr>
          <w:rFonts w:ascii="Arial Narrow" w:eastAsia="Times New Roman" w:hAnsi="Arial Narrow" w:cs="Arial"/>
          <w:lang w:val="en-US" w:eastAsia="en-US"/>
        </w:rPr>
      </w:pPr>
    </w:p>
    <w:p w14:paraId="55E90C9B" w14:textId="77777777" w:rsidR="00F85AC3" w:rsidRPr="00870750" w:rsidRDefault="00F85AC3" w:rsidP="00E9227C">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t>Media shall be considered liable if they:</w:t>
      </w:r>
    </w:p>
    <w:p w14:paraId="68956A73"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4721BD4E" w14:textId="3B473554"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Times New Roman" w:hAnsi="Arial Narrow" w:cs="Arial"/>
          <w:lang w:val="en-US" w:eastAsia="en-US"/>
        </w:rPr>
        <w:t>a</w:t>
      </w:r>
      <w:r w:rsidR="00F85AC3" w:rsidRPr="00870750">
        <w:rPr>
          <w:rFonts w:ascii="Arial Narrow" w:eastAsia="Times New Roman" w:hAnsi="Arial Narrow" w:cs="Arial"/>
          <w:lang w:val="en-US" w:eastAsia="en-US"/>
        </w:rPr>
        <w:t xml:space="preserve">ir direct calls to acts of violence (explicitly </w:t>
      </w:r>
      <w:r w:rsidR="00BD687F" w:rsidRPr="00870750">
        <w:rPr>
          <w:rFonts w:ascii="Arial Narrow" w:eastAsia="Times New Roman" w:hAnsi="Arial Narrow" w:cs="Arial"/>
          <w:lang w:val="en-US" w:eastAsia="en-US"/>
        </w:rPr>
        <w:t>prohibited</w:t>
      </w:r>
      <w:r w:rsidR="00F85AC3" w:rsidRPr="00870750">
        <w:rPr>
          <w:rFonts w:ascii="Arial Narrow" w:eastAsia="Times New Roman" w:hAnsi="Arial Narrow" w:cs="Arial"/>
          <w:lang w:val="en-US" w:eastAsia="en-US"/>
        </w:rPr>
        <w:t xml:space="preserve"> under Article 48 of the Law on Audio </w:t>
      </w:r>
      <w:r w:rsidR="005A7DDA">
        <w:rPr>
          <w:rFonts w:ascii="Arial Narrow" w:eastAsia="Times New Roman" w:hAnsi="Arial Narrow" w:cs="Arial"/>
          <w:lang w:val="en-US" w:eastAsia="en-US"/>
        </w:rPr>
        <w:t>and Audiovisual Media Services);</w:t>
      </w:r>
    </w:p>
    <w:p w14:paraId="74683904" w14:textId="77777777"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Times New Roman" w:hAnsi="Arial Narrow" w:cs="Arial"/>
          <w:lang w:val="en-US" w:eastAsia="en-US"/>
        </w:rPr>
        <w:t>r</w:t>
      </w:r>
      <w:r w:rsidR="00F85AC3" w:rsidRPr="00870750">
        <w:rPr>
          <w:rFonts w:ascii="Arial Narrow" w:eastAsia="Times New Roman" w:hAnsi="Arial Narrow" w:cs="Arial"/>
          <w:lang w:val="en-US" w:eastAsia="en-US"/>
        </w:rPr>
        <w:t>epresent sources of hate speech themselves;</w:t>
      </w:r>
    </w:p>
    <w:p w14:paraId="5D604CEE" w14:textId="1BF109F2"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Calibri" w:eastAsia="Times New Roman" w:hAnsi="Calibri" w:cs="Times New Roman"/>
          <w:lang w:val="en-US"/>
        </w:rPr>
      </w:pPr>
      <w:r w:rsidRPr="00870750">
        <w:rPr>
          <w:rFonts w:ascii="Arial Narrow" w:eastAsia="Times New Roman" w:hAnsi="Arial Narrow" w:cs="Arial"/>
          <w:lang w:val="en-US" w:eastAsia="en-US"/>
        </w:rPr>
        <w:t>r</w:t>
      </w:r>
      <w:r w:rsidR="00F85AC3" w:rsidRPr="00870750">
        <w:rPr>
          <w:rFonts w:ascii="Arial Narrow" w:eastAsia="Times New Roman" w:hAnsi="Arial Narrow" w:cs="Arial"/>
          <w:lang w:val="en-US" w:eastAsia="en-US"/>
        </w:rPr>
        <w:t xml:space="preserve">eport unprofessionally in </w:t>
      </w:r>
      <w:r w:rsidR="005A7DDA">
        <w:rPr>
          <w:rFonts w:ascii="Arial Narrow" w:eastAsia="Times New Roman" w:hAnsi="Arial Narrow" w:cs="Arial"/>
          <w:lang w:val="en-US" w:eastAsia="en-US"/>
        </w:rPr>
        <w:t xml:space="preserve">the </w:t>
      </w:r>
      <w:r w:rsidR="00F85AC3" w:rsidRPr="00870750">
        <w:rPr>
          <w:rFonts w:ascii="Arial Narrow" w:eastAsia="Times New Roman" w:hAnsi="Arial Narrow" w:cs="Arial"/>
          <w:lang w:val="en-US" w:eastAsia="en-US"/>
        </w:rPr>
        <w:t xml:space="preserve">cases where they air statements </w:t>
      </w:r>
      <w:r w:rsidR="001E5B89" w:rsidRPr="00870750">
        <w:rPr>
          <w:rFonts w:ascii="Arial Narrow" w:eastAsia="Times New Roman" w:hAnsi="Arial Narrow" w:cs="Arial"/>
          <w:lang w:val="en-US" w:eastAsia="en-US"/>
        </w:rPr>
        <w:t xml:space="preserve">containing hate speech </w:t>
      </w:r>
      <w:r w:rsidR="00F85AC3" w:rsidRPr="00870750">
        <w:rPr>
          <w:rFonts w:ascii="Arial Narrow" w:eastAsia="Times New Roman" w:hAnsi="Arial Narrow" w:cs="Arial"/>
          <w:lang w:val="en-US" w:eastAsia="en-US"/>
        </w:rPr>
        <w:t xml:space="preserve">without providing balance </w:t>
      </w:r>
      <w:r w:rsidR="00BD687F" w:rsidRPr="00870750">
        <w:rPr>
          <w:rFonts w:ascii="Arial Narrow" w:eastAsia="Times New Roman" w:hAnsi="Arial Narrow" w:cs="Arial"/>
          <w:lang w:val="en-US" w:eastAsia="en-US"/>
        </w:rPr>
        <w:t>through</w:t>
      </w:r>
      <w:r w:rsidR="00F85AC3" w:rsidRPr="00870750">
        <w:rPr>
          <w:rFonts w:ascii="Arial Narrow" w:eastAsia="Times New Roman" w:hAnsi="Arial Narrow" w:cs="Arial"/>
          <w:lang w:val="en-US" w:eastAsia="en-US"/>
        </w:rPr>
        <w:t xml:space="preserve"> furnishing an opposing view</w:t>
      </w:r>
      <w:r w:rsidR="005A7DDA">
        <w:rPr>
          <w:rFonts w:ascii="Arial Narrow" w:eastAsia="Times New Roman" w:hAnsi="Arial Narrow" w:cs="Arial"/>
          <w:lang w:val="en-US" w:eastAsia="en-US"/>
        </w:rPr>
        <w:t>,</w:t>
      </w:r>
      <w:r w:rsidR="00F85AC3" w:rsidRPr="00870750">
        <w:rPr>
          <w:rFonts w:ascii="Arial Narrow" w:eastAsia="Times New Roman" w:hAnsi="Arial Narrow" w:cs="Arial"/>
          <w:lang w:val="en-US" w:eastAsia="en-US"/>
        </w:rPr>
        <w:t xml:space="preserve"> dissociat</w:t>
      </w:r>
      <w:r w:rsidR="00BD687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themselves</w:t>
      </w:r>
      <w:r w:rsidR="00BD687F" w:rsidRPr="00870750">
        <w:rPr>
          <w:rFonts w:ascii="Arial Narrow" w:eastAsia="Times New Roman" w:hAnsi="Arial Narrow" w:cs="Arial"/>
          <w:lang w:val="en-US" w:eastAsia="en-US"/>
        </w:rPr>
        <w:t>,</w:t>
      </w:r>
      <w:r w:rsidR="00F85AC3" w:rsidRPr="00870750">
        <w:rPr>
          <w:rFonts w:ascii="Arial Narrow" w:eastAsia="Times New Roman" w:hAnsi="Arial Narrow" w:cs="Arial"/>
          <w:lang w:val="en-US" w:eastAsia="en-US"/>
        </w:rPr>
        <w:t xml:space="preserve"> or provid</w:t>
      </w:r>
      <w:r w:rsidR="00BD687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adequate contextual explanation </w:t>
      </w:r>
      <w:r w:rsidR="001E5B89" w:rsidRPr="00870750">
        <w:rPr>
          <w:rFonts w:ascii="Arial Narrow" w:eastAsia="Times New Roman" w:hAnsi="Arial Narrow" w:cs="Arial"/>
          <w:lang w:val="en-US" w:eastAsia="en-US"/>
        </w:rPr>
        <w:t>that</w:t>
      </w:r>
      <w:r w:rsidR="00F85AC3" w:rsidRPr="00870750">
        <w:rPr>
          <w:rFonts w:ascii="Arial Narrow" w:eastAsia="Times New Roman" w:hAnsi="Arial Narrow" w:cs="Arial"/>
          <w:lang w:val="en-US" w:eastAsia="en-US"/>
        </w:rPr>
        <w:t xml:space="preserve"> w</w:t>
      </w:r>
      <w:r w:rsidR="001E5B89" w:rsidRPr="00870750">
        <w:rPr>
          <w:rFonts w:ascii="Arial Narrow" w:eastAsia="Times New Roman" w:hAnsi="Arial Narrow" w:cs="Arial"/>
          <w:lang w:val="en-US" w:eastAsia="en-US"/>
        </w:rPr>
        <w:t>ould</w:t>
      </w:r>
      <w:r w:rsidR="00F85AC3" w:rsidRPr="00870750">
        <w:rPr>
          <w:rFonts w:ascii="Arial Narrow" w:eastAsia="Times New Roman" w:hAnsi="Arial Narrow" w:cs="Arial"/>
          <w:lang w:val="en-US" w:eastAsia="en-US"/>
        </w:rPr>
        <w:t xml:space="preserve"> </w:t>
      </w:r>
      <w:r w:rsidR="00BD687F" w:rsidRPr="00870750">
        <w:rPr>
          <w:rFonts w:ascii="Arial Narrow" w:eastAsia="Times New Roman" w:hAnsi="Arial Narrow" w:cs="Arial"/>
          <w:lang w:val="en-US" w:eastAsia="en-US"/>
        </w:rPr>
        <w:t xml:space="preserve">mitigate </w:t>
      </w:r>
      <w:r w:rsidR="00F85AC3" w:rsidRPr="00870750">
        <w:rPr>
          <w:rFonts w:ascii="Arial Narrow" w:eastAsia="Times New Roman" w:hAnsi="Arial Narrow" w:cs="Arial"/>
          <w:lang w:val="en-US" w:eastAsia="en-US"/>
        </w:rPr>
        <w:t>the</w:t>
      </w:r>
      <w:r w:rsidR="001E5B89" w:rsidRPr="00870750">
        <w:rPr>
          <w:rFonts w:ascii="Arial Narrow" w:eastAsia="Times New Roman" w:hAnsi="Arial Narrow" w:cs="Arial"/>
          <w:lang w:val="en-US" w:eastAsia="en-US"/>
        </w:rPr>
        <w:t>se statements’</w:t>
      </w:r>
      <w:r w:rsidR="00F85AC3" w:rsidRPr="00870750">
        <w:rPr>
          <w:rFonts w:ascii="Arial Narrow" w:eastAsia="Times New Roman" w:hAnsi="Arial Narrow" w:cs="Arial"/>
          <w:lang w:val="en-US" w:eastAsia="en-US"/>
        </w:rPr>
        <w:t xml:space="preserve"> effect. In such cases, the circumstances are always graver if such statements are part of previously recorded </w:t>
      </w:r>
      <w:r w:rsidR="00BD687F" w:rsidRPr="00870750">
        <w:rPr>
          <w:rFonts w:ascii="Arial Narrow" w:eastAsia="Times New Roman" w:hAnsi="Arial Narrow" w:cs="Arial"/>
          <w:lang w:val="en-US" w:eastAsia="en-US"/>
        </w:rPr>
        <w:t xml:space="preserve">news </w:t>
      </w:r>
      <w:r w:rsidR="00F85AC3" w:rsidRPr="00870750">
        <w:rPr>
          <w:rFonts w:ascii="Arial Narrow" w:eastAsia="Times New Roman" w:hAnsi="Arial Narrow" w:cs="Arial"/>
          <w:lang w:val="en-US" w:eastAsia="en-US"/>
        </w:rPr>
        <w:t>items or programmes, rather than of a programme going live. Hen</w:t>
      </w:r>
      <w:r w:rsidR="001E5B89" w:rsidRPr="00870750">
        <w:rPr>
          <w:rFonts w:ascii="Arial Narrow" w:eastAsia="Times New Roman" w:hAnsi="Arial Narrow" w:cs="Arial"/>
          <w:lang w:val="en-US" w:eastAsia="en-US"/>
        </w:rPr>
        <w:t xml:space="preserve">ce, what </w:t>
      </w:r>
      <w:r w:rsidR="00F85AC3" w:rsidRPr="00870750">
        <w:rPr>
          <w:rFonts w:ascii="Arial Narrow" w:eastAsia="Times New Roman" w:hAnsi="Arial Narrow" w:cs="Arial"/>
          <w:lang w:val="en-US" w:eastAsia="en-US"/>
        </w:rPr>
        <w:t xml:space="preserve">broadcasters are expected to do when a guest in a newscast, an interview or another type of programme aired live </w:t>
      </w:r>
      <w:r w:rsidR="005A7DDA">
        <w:rPr>
          <w:rFonts w:ascii="Arial Narrow" w:eastAsia="Times New Roman" w:hAnsi="Arial Narrow" w:cs="Arial"/>
          <w:lang w:val="en-US" w:eastAsia="en-US"/>
        </w:rPr>
        <w:t xml:space="preserve">presents a standpoint </w:t>
      </w:r>
      <w:r w:rsidR="001E5B89" w:rsidRPr="00870750">
        <w:rPr>
          <w:rFonts w:ascii="Arial Narrow" w:eastAsia="Times New Roman" w:hAnsi="Arial Narrow" w:cs="Arial"/>
          <w:lang w:val="en-US" w:eastAsia="en-US"/>
        </w:rPr>
        <w:t>that</w:t>
      </w:r>
      <w:r w:rsidR="00F85AC3" w:rsidRPr="00870750">
        <w:rPr>
          <w:rFonts w:ascii="Arial Narrow" w:eastAsia="Times New Roman" w:hAnsi="Arial Narrow" w:cs="Arial"/>
          <w:lang w:val="en-US" w:eastAsia="en-US"/>
        </w:rPr>
        <w:t xml:space="preserve"> constitutes hate speech, is to warn him/her that such statements are unacceptable for most of the publ</w:t>
      </w:r>
      <w:r w:rsidR="005A7DDA">
        <w:rPr>
          <w:rFonts w:ascii="Arial Narrow" w:eastAsia="Times New Roman" w:hAnsi="Arial Narrow" w:cs="Arial"/>
          <w:lang w:val="en-US" w:eastAsia="en-US"/>
        </w:rPr>
        <w:t>ic; s</w:t>
      </w:r>
      <w:r w:rsidR="00026FEA" w:rsidRPr="00870750">
        <w:rPr>
          <w:rFonts w:ascii="Arial Narrow" w:eastAsia="Times New Roman" w:hAnsi="Arial Narrow" w:cs="Arial"/>
          <w:lang w:val="en-US" w:eastAsia="en-US"/>
        </w:rPr>
        <w:t>hould</w:t>
      </w:r>
      <w:r w:rsidR="00F85AC3" w:rsidRPr="00870750">
        <w:rPr>
          <w:rFonts w:ascii="Arial Narrow" w:eastAsia="Times New Roman" w:hAnsi="Arial Narrow" w:cs="Arial"/>
          <w:lang w:val="en-US" w:eastAsia="en-US"/>
        </w:rPr>
        <w:t xml:space="preserve"> the guest continue to talk in the same fashion, warn him/her that such statements are </w:t>
      </w:r>
      <w:r w:rsidR="00026FEA" w:rsidRPr="00870750">
        <w:rPr>
          <w:rFonts w:ascii="Arial Narrow" w:eastAsia="Times New Roman" w:hAnsi="Arial Narrow" w:cs="Arial"/>
          <w:lang w:val="en-US" w:eastAsia="en-US"/>
        </w:rPr>
        <w:t xml:space="preserve">contrary </w:t>
      </w:r>
      <w:r w:rsidR="00F85AC3" w:rsidRPr="00870750">
        <w:rPr>
          <w:rFonts w:ascii="Arial Narrow" w:eastAsia="Times New Roman" w:hAnsi="Arial Narrow" w:cs="Arial"/>
          <w:lang w:val="en-US" w:eastAsia="en-US"/>
        </w:rPr>
        <w:t>to the principles</w:t>
      </w:r>
      <w:r w:rsidR="00026FEA" w:rsidRPr="00870750">
        <w:rPr>
          <w:rFonts w:ascii="Arial Narrow" w:eastAsia="Times New Roman" w:hAnsi="Arial Narrow" w:cs="Arial"/>
          <w:lang w:val="en-US" w:eastAsia="en-US"/>
        </w:rPr>
        <w:t xml:space="preserve"> of journalism</w:t>
      </w:r>
      <w:r w:rsidR="00F85AC3" w:rsidRPr="00870750">
        <w:rPr>
          <w:rFonts w:ascii="Arial Narrow" w:eastAsia="Times New Roman" w:hAnsi="Arial Narrow" w:cs="Arial"/>
          <w:lang w:val="en-US" w:eastAsia="en-US"/>
        </w:rPr>
        <w:t xml:space="preserve"> and unacceptable for the medi</w:t>
      </w:r>
      <w:r w:rsidR="00026FEA" w:rsidRPr="00870750">
        <w:rPr>
          <w:rFonts w:ascii="Arial Narrow" w:eastAsia="Times New Roman" w:hAnsi="Arial Narrow" w:cs="Arial"/>
          <w:lang w:val="en-US" w:eastAsia="en-US"/>
        </w:rPr>
        <w:t>a outlet,</w:t>
      </w:r>
      <w:r w:rsidR="00F85AC3" w:rsidRPr="00870750">
        <w:rPr>
          <w:rFonts w:ascii="Arial Narrow" w:eastAsia="Times New Roman" w:hAnsi="Arial Narrow" w:cs="Arial"/>
          <w:lang w:val="en-US" w:eastAsia="en-US"/>
        </w:rPr>
        <w:t xml:space="preserve"> and, as </w:t>
      </w:r>
      <w:r w:rsidR="00B3364F" w:rsidRPr="00870750">
        <w:rPr>
          <w:rFonts w:ascii="Arial Narrow" w:eastAsia="Times New Roman" w:hAnsi="Arial Narrow" w:cs="Arial"/>
          <w:lang w:val="en-US" w:eastAsia="en-US"/>
        </w:rPr>
        <w:t>a last resort</w:t>
      </w:r>
      <w:r w:rsidR="00F85AC3" w:rsidRPr="00870750">
        <w:rPr>
          <w:rFonts w:ascii="Arial Narrow" w:eastAsia="Times New Roman" w:hAnsi="Arial Narrow" w:cs="Arial"/>
          <w:lang w:val="en-US" w:eastAsia="en-US"/>
        </w:rPr>
        <w:t>, strip him/her of the</w:t>
      </w:r>
      <w:r w:rsidR="00B3364F" w:rsidRPr="00870750">
        <w:rPr>
          <w:rFonts w:ascii="Arial Narrow" w:eastAsia="Times New Roman" w:hAnsi="Arial Narrow" w:cs="Arial"/>
          <w:lang w:val="en-US" w:eastAsia="en-US"/>
        </w:rPr>
        <w:t>ir</w:t>
      </w:r>
      <w:r w:rsidR="00F85AC3" w:rsidRPr="00870750">
        <w:rPr>
          <w:rFonts w:ascii="Arial Narrow" w:eastAsia="Times New Roman" w:hAnsi="Arial Narrow" w:cs="Arial"/>
          <w:lang w:val="en-US" w:eastAsia="en-US"/>
        </w:rPr>
        <w:t xml:space="preserve"> right to speak in the show. If the show is a live debate or face</w:t>
      </w:r>
      <w:r w:rsidR="00AD2695">
        <w:rPr>
          <w:rFonts w:ascii="Arial Narrow" w:eastAsia="Times New Roman" w:hAnsi="Arial Narrow" w:cs="Arial"/>
          <w:lang w:val="en-US" w:eastAsia="en-US"/>
        </w:rPr>
        <w:t>-</w:t>
      </w:r>
      <w:r w:rsidR="00F85AC3" w:rsidRPr="00870750">
        <w:rPr>
          <w:rFonts w:ascii="Arial Narrow" w:eastAsia="Times New Roman" w:hAnsi="Arial Narrow" w:cs="Arial"/>
          <w:lang w:val="en-US" w:eastAsia="en-US"/>
        </w:rPr>
        <w:t>off, then the journalist may, as a way o</w:t>
      </w:r>
      <w:r w:rsidR="00B3364F" w:rsidRPr="00870750">
        <w:rPr>
          <w:rFonts w:ascii="Arial Narrow" w:eastAsia="Times New Roman" w:hAnsi="Arial Narrow" w:cs="Arial"/>
          <w:lang w:val="en-US" w:eastAsia="en-US"/>
        </w:rPr>
        <w:t>f</w:t>
      </w:r>
      <w:r w:rsidR="00F85AC3" w:rsidRPr="00870750">
        <w:rPr>
          <w:rFonts w:ascii="Arial Narrow" w:eastAsia="Times New Roman" w:hAnsi="Arial Narrow" w:cs="Arial"/>
          <w:lang w:val="en-US" w:eastAsia="en-US"/>
        </w:rPr>
        <w:t xml:space="preserve"> provid</w:t>
      </w:r>
      <w:r w:rsidR="00B3364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additional context, invite the other guests to counter the hate speech expressed by presenting their own positions.</w:t>
      </w:r>
    </w:p>
    <w:p w14:paraId="527437AD" w14:textId="77777777" w:rsidR="005E3C84" w:rsidRPr="00870750" w:rsidRDefault="005E3C84" w:rsidP="00454155">
      <w:pPr>
        <w:spacing w:after="0" w:line="240" w:lineRule="auto"/>
        <w:jc w:val="right"/>
        <w:rPr>
          <w:rFonts w:ascii="Arial Narrow" w:eastAsia="Calibri" w:hAnsi="Arial Narrow" w:cs="Arial"/>
          <w:b/>
          <w:smallCaps/>
          <w:lang w:val="en-US" w:eastAsia="en-US"/>
        </w:rPr>
      </w:pPr>
    </w:p>
    <w:p w14:paraId="4F88D34B" w14:textId="77777777" w:rsidR="00E81186" w:rsidRPr="00870750" w:rsidRDefault="00E81186" w:rsidP="00E81186">
      <w:pPr>
        <w:spacing w:after="0" w:line="240" w:lineRule="auto"/>
        <w:rPr>
          <w:rFonts w:ascii="Arial Narrow" w:eastAsia="Calibri" w:hAnsi="Arial Narrow" w:cs="Arial"/>
          <w:b/>
          <w:smallCaps/>
          <w:lang w:val="en-US" w:eastAsia="en-US"/>
        </w:rPr>
      </w:pPr>
    </w:p>
    <w:p w14:paraId="4F1ED038" w14:textId="77777777" w:rsidR="00454155" w:rsidRPr="00870750" w:rsidRDefault="00E9227C" w:rsidP="00596BEC">
      <w:pPr>
        <w:spacing w:after="0" w:line="240" w:lineRule="auto"/>
        <w:jc w:val="right"/>
        <w:rPr>
          <w:rFonts w:ascii="Arial Narrow" w:eastAsia="Calibri" w:hAnsi="Arial Narrow" w:cs="Arial"/>
          <w:b/>
          <w:smallCaps/>
          <w:lang w:val="en-US" w:eastAsia="en-US"/>
        </w:rPr>
      </w:pPr>
      <w:r w:rsidRPr="00870750">
        <w:rPr>
          <w:rFonts w:ascii="Arial Narrow" w:eastAsia="Calibri" w:hAnsi="Arial Narrow" w:cs="Arial"/>
          <w:b/>
          <w:smallCaps/>
          <w:lang w:val="en-US" w:eastAsia="en-US"/>
        </w:rPr>
        <w:t>special information</w:t>
      </w:r>
      <w:r w:rsidR="00454155" w:rsidRPr="00870750">
        <w:rPr>
          <w:rFonts w:ascii="Arial Narrow" w:eastAsia="Calibri" w:hAnsi="Arial Narrow" w:cs="Arial"/>
          <w:b/>
          <w:smallCaps/>
          <w:lang w:val="en-US" w:eastAsia="en-US"/>
        </w:rPr>
        <w:t xml:space="preserve"> program</w:t>
      </w:r>
      <w:r w:rsidRPr="00870750">
        <w:rPr>
          <w:rFonts w:ascii="Arial Narrow" w:eastAsia="Calibri" w:hAnsi="Arial Narrow" w:cs="Arial"/>
          <w:b/>
          <w:smallCaps/>
          <w:lang w:val="en-US" w:eastAsia="en-US"/>
        </w:rPr>
        <w:t>me</w:t>
      </w:r>
      <w:r w:rsidR="00454155" w:rsidRPr="00870750">
        <w:rPr>
          <w:rFonts w:ascii="Arial Narrow" w:eastAsia="Calibri" w:hAnsi="Arial Narrow" w:cs="Arial"/>
          <w:b/>
          <w:smallCaps/>
          <w:lang w:val="en-US" w:eastAsia="en-US"/>
        </w:rPr>
        <w:t>s</w:t>
      </w:r>
    </w:p>
    <w:p w14:paraId="6C26C45D"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388DF32D" w14:textId="26707470" w:rsidR="00454155" w:rsidRDefault="00AD2695" w:rsidP="00AD2695">
      <w:pPr>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 xml:space="preserve">Special information programmes shall refer to: programmes intended to inform the citizens about the manner and technicalities of voting and the exercise of their voter’s right, and the political and information </w:t>
      </w:r>
      <w:proofErr w:type="spellStart"/>
      <w:r w:rsidRPr="00870750">
        <w:rPr>
          <w:rFonts w:ascii="Arial Narrow" w:eastAsia="Calibri" w:hAnsi="Arial Narrow" w:cs="Times New Roman"/>
          <w:lang w:val="en-US" w:eastAsia="en-US"/>
        </w:rPr>
        <w:t>programmes</w:t>
      </w:r>
      <w:proofErr w:type="spellEnd"/>
      <w:r w:rsidRPr="00870750">
        <w:rPr>
          <w:rFonts w:ascii="Arial Narrow" w:eastAsia="Calibri" w:hAnsi="Arial Narrow" w:cs="Times New Roman"/>
          <w:lang w:val="en-US" w:eastAsia="en-US"/>
        </w:rPr>
        <w:t xml:space="preserve"> </w:t>
      </w:r>
      <w:r>
        <w:rPr>
          <w:rFonts w:ascii="Arial Narrow" w:eastAsia="Calibri" w:hAnsi="Arial Narrow" w:cs="Times New Roman"/>
          <w:lang w:val="en-US" w:eastAsia="en-US"/>
        </w:rPr>
        <w:t xml:space="preserve">realized </w:t>
      </w:r>
      <w:proofErr w:type="spellStart"/>
      <w:r w:rsidR="00442348">
        <w:rPr>
          <w:rFonts w:ascii="Arial Narrow" w:eastAsia="Calibri" w:hAnsi="Arial Narrow" w:cs="Times New Roman"/>
          <w:lang w:val="en-US" w:eastAsia="en-US"/>
        </w:rPr>
        <w:t>genrewise</w:t>
      </w:r>
      <w:proofErr w:type="spellEnd"/>
      <w:r w:rsidR="00442348">
        <w:rPr>
          <w:rFonts w:ascii="Arial Narrow" w:eastAsia="Calibri" w:hAnsi="Arial Narrow" w:cs="Times New Roman"/>
          <w:lang w:val="en-US" w:eastAsia="en-US"/>
        </w:rPr>
        <w:t xml:space="preserve"> </w:t>
      </w:r>
      <w:r w:rsidRPr="00870750">
        <w:rPr>
          <w:rFonts w:ascii="Arial Narrow" w:eastAsia="Calibri" w:hAnsi="Arial Narrow" w:cs="Times New Roman"/>
          <w:lang w:val="en-US" w:eastAsia="en-US"/>
        </w:rPr>
        <w:t xml:space="preserve">in the form of interviews, debates or TV/radio </w:t>
      </w:r>
      <w:r>
        <w:rPr>
          <w:rFonts w:ascii="Arial Narrow" w:eastAsia="Calibri" w:hAnsi="Arial Narrow" w:cs="Times New Roman"/>
          <w:lang w:val="en-US" w:eastAsia="en-US"/>
        </w:rPr>
        <w:t>face-offs</w:t>
      </w:r>
      <w:r w:rsidRPr="00870750">
        <w:rPr>
          <w:rFonts w:ascii="Arial Narrow" w:eastAsia="Calibri" w:hAnsi="Arial Narrow" w:cs="Times New Roman"/>
          <w:lang w:val="en-US" w:eastAsia="en-US"/>
        </w:rPr>
        <w:t>, current-affairs information programmes, current-affairs information programmes with a documentary approach and thematically-specialized information programmes.</w:t>
      </w:r>
    </w:p>
    <w:p w14:paraId="584FC09F" w14:textId="2EABC800" w:rsidR="00454155" w:rsidRDefault="00454155" w:rsidP="00454155">
      <w:pPr>
        <w:spacing w:after="0" w:line="240" w:lineRule="auto"/>
        <w:jc w:val="both"/>
        <w:rPr>
          <w:rFonts w:ascii="Arial Narrow" w:eastAsia="Calibri" w:hAnsi="Arial Narrow" w:cs="Arial"/>
          <w:b/>
          <w:lang w:val="en-US" w:eastAsia="en-US"/>
        </w:rPr>
      </w:pPr>
    </w:p>
    <w:p w14:paraId="4A6A1458" w14:textId="308396C9" w:rsidR="00AD2695" w:rsidRDefault="00AD2695" w:rsidP="00AD2695">
      <w:pPr>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The first category of special information programmes includes programmes intended to inform the citizens about the manner and technicalities of voting and the exercise of their voter’s right. The broadcasting of these programmes constitutes </w:t>
      </w:r>
      <w:r>
        <w:rPr>
          <w:rFonts w:ascii="Arial Narrow" w:eastAsia="Calibri" w:hAnsi="Arial Narrow" w:cs="Arial"/>
          <w:lang w:val="en-US" w:eastAsia="en-US"/>
        </w:rPr>
        <w:t xml:space="preserve">a </w:t>
      </w:r>
      <w:r w:rsidRPr="00870750">
        <w:rPr>
          <w:rFonts w:ascii="Arial Narrow" w:eastAsia="Calibri" w:hAnsi="Arial Narrow" w:cs="Arial"/>
          <w:lang w:val="en-US" w:eastAsia="en-US"/>
        </w:rPr>
        <w:t>speci</w:t>
      </w:r>
      <w:r>
        <w:rPr>
          <w:rFonts w:ascii="Arial Narrow" w:eastAsia="Calibri" w:hAnsi="Arial Narrow" w:cs="Arial"/>
          <w:lang w:val="en-US" w:eastAsia="en-US"/>
        </w:rPr>
        <w:t>fic</w:t>
      </w:r>
      <w:r w:rsidRPr="00870750">
        <w:rPr>
          <w:rFonts w:ascii="Arial Narrow" w:eastAsia="Calibri" w:hAnsi="Arial Narrow" w:cs="Arial"/>
          <w:lang w:val="en-US" w:eastAsia="en-US"/>
        </w:rPr>
        <w:t xml:space="preserve"> obligation of the Public Broadcasting Service</w:t>
      </w:r>
      <w:r>
        <w:rPr>
          <w:rFonts w:ascii="Arial Narrow" w:eastAsia="Calibri" w:hAnsi="Arial Narrow" w:cs="Arial"/>
          <w:lang w:val="en-US" w:eastAsia="en-US"/>
        </w:rPr>
        <w:t>.</w:t>
      </w:r>
    </w:p>
    <w:p w14:paraId="433C5D9C" w14:textId="77777777" w:rsidR="00AD2695" w:rsidRPr="00870750" w:rsidRDefault="00AD2695" w:rsidP="00AD2695">
      <w:pPr>
        <w:spacing w:after="0" w:line="240" w:lineRule="auto"/>
        <w:ind w:firstLine="720"/>
        <w:jc w:val="both"/>
        <w:rPr>
          <w:rFonts w:ascii="Arial Narrow" w:eastAsia="Calibri" w:hAnsi="Arial Narrow" w:cs="Arial"/>
          <w:lang w:val="en-US" w:eastAsia="en-US"/>
        </w:rPr>
      </w:pPr>
    </w:p>
    <w:p w14:paraId="19944D9F" w14:textId="36C24AF5" w:rsidR="00AD2695" w:rsidRPr="00870750" w:rsidRDefault="00AD2695" w:rsidP="00AD2695">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As f</w:t>
      </w:r>
      <w:r w:rsidR="006A30DD">
        <w:rPr>
          <w:rFonts w:ascii="Arial Narrow" w:eastAsia="Calibri" w:hAnsi="Arial Narrow" w:cs="Arial"/>
          <w:lang w:val="en-US" w:eastAsia="en-US"/>
        </w:rPr>
        <w:t>o</w:t>
      </w:r>
      <w:r w:rsidRPr="00870750">
        <w:rPr>
          <w:rFonts w:ascii="Arial Narrow" w:eastAsia="Calibri" w:hAnsi="Arial Narrow" w:cs="Arial"/>
          <w:lang w:val="en-US" w:eastAsia="en-US"/>
        </w:rPr>
        <w:t xml:space="preserve">r the other types of special information programmes, i.e. interviews, debates and </w:t>
      </w:r>
      <w:r w:rsidR="006A30DD">
        <w:rPr>
          <w:rFonts w:ascii="Arial Narrow" w:eastAsia="Calibri" w:hAnsi="Arial Narrow" w:cs="Arial"/>
          <w:lang w:val="en-US" w:eastAsia="en-US"/>
        </w:rPr>
        <w:t>face-offs</w:t>
      </w:r>
      <w:r w:rsidRPr="00870750">
        <w:rPr>
          <w:rFonts w:ascii="Arial Narrow" w:eastAsia="Calibri" w:hAnsi="Arial Narrow" w:cs="Arial"/>
          <w:lang w:val="en-US" w:eastAsia="en-US"/>
        </w:rPr>
        <w:t>, the obligation applies to provide equal conditions for access to the broadcasters, as well as balanced</w:t>
      </w:r>
      <w:r w:rsidR="006A30DD">
        <w:rPr>
          <w:rFonts w:ascii="Arial Narrow" w:eastAsia="Calibri" w:hAnsi="Arial Narrow" w:cs="Arial"/>
          <w:lang w:val="en-US" w:eastAsia="en-US"/>
        </w:rPr>
        <w:t>,</w:t>
      </w:r>
      <w:r w:rsidRPr="00870750">
        <w:rPr>
          <w:rFonts w:ascii="Arial Narrow" w:eastAsia="Calibri" w:hAnsi="Arial Narrow" w:cs="Arial"/>
          <w:lang w:val="en-US" w:eastAsia="en-US"/>
        </w:rPr>
        <w:t xml:space="preserve"> </w:t>
      </w:r>
      <w:r w:rsidR="006A30DD" w:rsidRPr="00870750">
        <w:rPr>
          <w:rFonts w:ascii="Arial Narrow" w:eastAsia="Calibri" w:hAnsi="Arial Narrow" w:cs="Arial"/>
          <w:lang w:val="en-US" w:eastAsia="en-US"/>
        </w:rPr>
        <w:t xml:space="preserve">fair </w:t>
      </w:r>
      <w:r w:rsidR="006A30DD">
        <w:rPr>
          <w:rFonts w:ascii="Arial Narrow" w:eastAsia="Calibri" w:hAnsi="Arial Narrow" w:cs="Arial"/>
          <w:lang w:val="en-US" w:eastAsia="en-US"/>
        </w:rPr>
        <w:t xml:space="preserve">and unbiased treatment. </w:t>
      </w:r>
      <w:r w:rsidRPr="00870750">
        <w:rPr>
          <w:rFonts w:ascii="Arial Narrow" w:eastAsia="Calibri" w:hAnsi="Arial Narrow" w:cs="Arial"/>
          <w:lang w:val="en-US" w:eastAsia="en-US"/>
        </w:rPr>
        <w:t xml:space="preserve">In this, the evaluation of whether these obligations have been met is not made for each show separately, but rather for a series of interviews, debates or </w:t>
      </w:r>
      <w:r w:rsidR="006A30DD">
        <w:rPr>
          <w:rFonts w:ascii="Arial Narrow" w:eastAsia="Calibri" w:hAnsi="Arial Narrow" w:cs="Arial"/>
          <w:lang w:val="en-US" w:eastAsia="en-US"/>
        </w:rPr>
        <w:t>face-offs</w:t>
      </w:r>
      <w:r w:rsidRPr="00870750">
        <w:rPr>
          <w:rFonts w:ascii="Arial Narrow" w:eastAsia="Calibri" w:hAnsi="Arial Narrow" w:cs="Arial"/>
          <w:lang w:val="en-US" w:eastAsia="en-US"/>
        </w:rPr>
        <w:t xml:space="preserve"> that the broadcaster </w:t>
      </w:r>
      <w:r w:rsidR="006A30DD">
        <w:rPr>
          <w:rFonts w:ascii="Arial Narrow" w:eastAsia="Calibri" w:hAnsi="Arial Narrow" w:cs="Arial"/>
          <w:lang w:val="en-US" w:eastAsia="en-US"/>
        </w:rPr>
        <w:t>shall</w:t>
      </w:r>
      <w:r w:rsidRPr="00870750">
        <w:rPr>
          <w:rFonts w:ascii="Arial Narrow" w:eastAsia="Calibri" w:hAnsi="Arial Narrow" w:cs="Arial"/>
          <w:lang w:val="en-US" w:eastAsia="en-US"/>
        </w:rPr>
        <w:t xml:space="preserve"> have organized throughout the election campaign.</w:t>
      </w:r>
    </w:p>
    <w:p w14:paraId="4BC59773"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76500166" w14:textId="04385487" w:rsidR="00454155" w:rsidRPr="00870750" w:rsidRDefault="001B19D2" w:rsidP="001B19D2">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B</w:t>
      </w:r>
      <w:r w:rsidR="00454155" w:rsidRPr="00870750">
        <w:rPr>
          <w:rFonts w:ascii="Arial Narrow" w:eastAsia="Calibri" w:hAnsi="Arial Narrow" w:cs="Arial"/>
          <w:lang w:val="en-US" w:eastAsia="en-US"/>
        </w:rPr>
        <w:t>alance in these program</w:t>
      </w:r>
      <w:r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 xml:space="preserve">s is achieved by </w:t>
      </w:r>
      <w:r w:rsidRPr="00870750">
        <w:rPr>
          <w:rFonts w:ascii="Arial Narrow" w:eastAsia="Calibri" w:hAnsi="Arial Narrow" w:cs="Arial"/>
          <w:lang w:val="en-US" w:eastAsia="en-US"/>
        </w:rPr>
        <w:t>observ</w:t>
      </w:r>
      <w:r w:rsidR="00454155" w:rsidRPr="00870750">
        <w:rPr>
          <w:rFonts w:ascii="Arial Narrow" w:eastAsia="Calibri" w:hAnsi="Arial Narrow" w:cs="Arial"/>
          <w:lang w:val="en-US" w:eastAsia="en-US"/>
        </w:rPr>
        <w:t xml:space="preserve">ing the principles </w:t>
      </w:r>
      <w:r w:rsidRPr="00870750">
        <w:rPr>
          <w:rFonts w:ascii="Arial Narrow" w:eastAsia="Calibri" w:hAnsi="Arial Narrow" w:cs="Arial"/>
          <w:lang w:val="en-US" w:eastAsia="en-US"/>
        </w:rPr>
        <w:t>of</w:t>
      </w:r>
      <w:r w:rsidR="006A30DD">
        <w:rPr>
          <w:rFonts w:ascii="Arial Narrow" w:eastAsia="Calibri" w:hAnsi="Arial Narrow" w:cs="Arial"/>
          <w:lang w:val="en-US" w:eastAsia="en-US"/>
        </w:rPr>
        <w:t xml:space="preserve"> equality and proportionality</w:t>
      </w:r>
      <w:r w:rsidR="00454155" w:rsidRPr="00870750">
        <w:rPr>
          <w:rFonts w:ascii="Arial Narrow" w:eastAsia="Calibri" w:hAnsi="Arial Narrow" w:cs="Arial"/>
          <w:lang w:val="en-US" w:eastAsia="en-US"/>
        </w:rPr>
        <w:t xml:space="preserve">, in the </w:t>
      </w:r>
      <w:r w:rsidR="006A30DD">
        <w:rPr>
          <w:rFonts w:ascii="Arial Narrow" w:eastAsia="Calibri" w:hAnsi="Arial Narrow" w:cs="Arial"/>
          <w:lang w:val="en-US" w:eastAsia="en-US"/>
        </w:rPr>
        <w:t xml:space="preserve">same </w:t>
      </w:r>
      <w:r w:rsidR="00454155" w:rsidRPr="00870750">
        <w:rPr>
          <w:rFonts w:ascii="Arial Narrow" w:eastAsia="Calibri" w:hAnsi="Arial Narrow" w:cs="Arial"/>
          <w:lang w:val="en-US" w:eastAsia="en-US"/>
        </w:rPr>
        <w:t xml:space="preserve">manner as described </w:t>
      </w:r>
      <w:r w:rsidRPr="00870750">
        <w:rPr>
          <w:rFonts w:ascii="Arial Narrow" w:eastAsia="Calibri" w:hAnsi="Arial Narrow" w:cs="Arial"/>
          <w:lang w:val="en-US" w:eastAsia="en-US"/>
        </w:rPr>
        <w:t xml:space="preserve">above in the case of </w:t>
      </w:r>
      <w:r w:rsidR="00454155" w:rsidRPr="00870750">
        <w:rPr>
          <w:rFonts w:ascii="Arial Narrow" w:eastAsia="Calibri" w:hAnsi="Arial Narrow" w:cs="Arial"/>
          <w:lang w:val="en-US" w:eastAsia="en-US"/>
        </w:rPr>
        <w:t>daily-informati</w:t>
      </w:r>
      <w:r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w:t>
      </w:r>
      <w:r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 xml:space="preserve">s. </w:t>
      </w:r>
      <w:r w:rsidRPr="00870750">
        <w:rPr>
          <w:rFonts w:ascii="Arial Narrow" w:eastAsia="Calibri" w:hAnsi="Arial Narrow" w:cs="Arial"/>
          <w:lang w:val="en-US" w:eastAsia="en-US"/>
        </w:rPr>
        <w:t xml:space="preserve">During </w:t>
      </w:r>
      <w:r w:rsidR="00454155" w:rsidRPr="00870750">
        <w:rPr>
          <w:rFonts w:ascii="Arial Narrow" w:eastAsia="Calibri" w:hAnsi="Arial Narrow" w:cs="Arial"/>
          <w:lang w:val="en-US" w:eastAsia="en-US"/>
        </w:rPr>
        <w:t>presidential elections</w:t>
      </w:r>
      <w:r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the principle of equality is applied</w:t>
      </w:r>
      <w:r w:rsidR="00A03D0D"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during </w:t>
      </w:r>
      <w:r w:rsidR="00454155" w:rsidRPr="00870750">
        <w:rPr>
          <w:rFonts w:ascii="Arial Narrow" w:eastAsia="Calibri" w:hAnsi="Arial Narrow" w:cs="Arial"/>
          <w:lang w:val="en-US" w:eastAsia="en-US"/>
        </w:rPr>
        <w:t xml:space="preserve">parliamentary elections </w:t>
      </w:r>
      <w:r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the</w:t>
      </w:r>
      <w:r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 xml:space="preserve">principle of proportionality, </w:t>
      </w:r>
      <w:r w:rsidR="00183DF1" w:rsidRPr="00870750">
        <w:rPr>
          <w:rFonts w:ascii="Arial Narrow" w:eastAsia="Calibri" w:hAnsi="Arial Narrow" w:cs="Arial"/>
          <w:lang w:val="en-US" w:eastAsia="en-US"/>
        </w:rPr>
        <w:t>based on</w:t>
      </w:r>
      <w:r w:rsidR="00454155" w:rsidRPr="00870750">
        <w:rPr>
          <w:rFonts w:ascii="Arial Narrow" w:eastAsia="Calibri" w:hAnsi="Arial Narrow" w:cs="Arial"/>
          <w:lang w:val="en-US" w:eastAsia="en-US"/>
        </w:rPr>
        <w:t xml:space="preserve"> the number of verified candidate lists, </w:t>
      </w:r>
      <w:r w:rsidR="002146DB" w:rsidRPr="00870750">
        <w:rPr>
          <w:rFonts w:ascii="Arial Narrow" w:eastAsia="Calibri" w:hAnsi="Arial Narrow" w:cs="Arial"/>
          <w:lang w:val="en-US" w:eastAsia="en-US"/>
        </w:rPr>
        <w:t xml:space="preserve">while, </w:t>
      </w:r>
      <w:r w:rsidRPr="00870750">
        <w:rPr>
          <w:rFonts w:ascii="Arial Narrow" w:eastAsia="Calibri" w:hAnsi="Arial Narrow" w:cs="Arial"/>
          <w:lang w:val="en-US" w:eastAsia="en-US"/>
        </w:rPr>
        <w:t>during</w:t>
      </w:r>
      <w:r w:rsidR="00454155" w:rsidRPr="00870750">
        <w:rPr>
          <w:rFonts w:ascii="Arial Narrow" w:eastAsia="Calibri" w:hAnsi="Arial Narrow" w:cs="Arial"/>
          <w:lang w:val="en-US" w:eastAsia="en-US"/>
        </w:rPr>
        <w:t xml:space="preserve"> local elections</w:t>
      </w:r>
      <w:r w:rsidR="002146DB"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w:t>
      </w:r>
      <w:r w:rsidR="002146DB" w:rsidRPr="00870750">
        <w:rPr>
          <w:rFonts w:ascii="Arial Narrow" w:eastAsia="Calibri" w:hAnsi="Arial Narrow" w:cs="Arial"/>
          <w:lang w:val="en-US" w:eastAsia="en-US"/>
        </w:rPr>
        <w:t>local broadcasters are obligated to follow</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the principle of equality both in case of mayoral elections in all municipalities and </w:t>
      </w:r>
      <w:r w:rsidR="002146DB" w:rsidRPr="00870750">
        <w:rPr>
          <w:rFonts w:ascii="Arial Narrow" w:eastAsia="Calibri" w:hAnsi="Arial Narrow" w:cs="Arial"/>
          <w:lang w:val="en-US" w:eastAsia="en-US"/>
        </w:rPr>
        <w:t xml:space="preserve">elections </w:t>
      </w:r>
      <w:r w:rsidR="00A03D0D" w:rsidRPr="00870750">
        <w:rPr>
          <w:rFonts w:ascii="Arial Narrow" w:eastAsia="Calibri" w:hAnsi="Arial Narrow" w:cs="Arial"/>
          <w:lang w:val="en-US" w:eastAsia="en-US"/>
        </w:rPr>
        <w:t xml:space="preserve">of </w:t>
      </w:r>
      <w:r w:rsidRPr="00870750">
        <w:rPr>
          <w:rFonts w:ascii="Arial Narrow" w:eastAsia="Calibri" w:hAnsi="Arial Narrow" w:cs="Arial"/>
          <w:lang w:val="en-US" w:eastAsia="en-US"/>
        </w:rPr>
        <w:t>members</w:t>
      </w:r>
      <w:r w:rsidR="00A03D0D" w:rsidRPr="00870750">
        <w:rPr>
          <w:rFonts w:ascii="Arial Narrow" w:eastAsia="Calibri" w:hAnsi="Arial Narrow" w:cs="Arial"/>
          <w:lang w:val="en-US" w:eastAsia="en-US"/>
        </w:rPr>
        <w:t xml:space="preserve"> to the councils</w:t>
      </w:r>
      <w:r w:rsidR="002146DB" w:rsidRPr="00870750">
        <w:rPr>
          <w:rFonts w:ascii="Arial Narrow" w:eastAsia="Calibri" w:hAnsi="Arial Narrow" w:cs="Arial"/>
          <w:lang w:val="en-US" w:eastAsia="en-US"/>
        </w:rPr>
        <w:t xml:space="preserve">, whereas </w:t>
      </w:r>
      <w:r w:rsidR="00454155" w:rsidRPr="00870750">
        <w:rPr>
          <w:rFonts w:ascii="Arial Narrow" w:eastAsia="Calibri" w:hAnsi="Arial Narrow" w:cs="Arial"/>
          <w:lang w:val="en-US" w:eastAsia="en-US"/>
        </w:rPr>
        <w:t>broadcasters at the state and regional level</w:t>
      </w:r>
      <w:r w:rsidR="002146DB" w:rsidRPr="00870750">
        <w:rPr>
          <w:rFonts w:ascii="Arial Narrow" w:eastAsia="Calibri" w:hAnsi="Arial Narrow" w:cs="Arial"/>
          <w:lang w:val="en-US" w:eastAsia="en-US"/>
        </w:rPr>
        <w:t>s should follow</w:t>
      </w:r>
      <w:r w:rsidR="00454155" w:rsidRPr="00870750">
        <w:rPr>
          <w:rFonts w:ascii="Arial Narrow" w:eastAsia="Calibri" w:hAnsi="Arial Narrow" w:cs="Arial"/>
          <w:lang w:val="en-US" w:eastAsia="en-US"/>
        </w:rPr>
        <w:t xml:space="preserve"> the principle of equality </w:t>
      </w:r>
      <w:r w:rsidR="002146DB" w:rsidRPr="00870750">
        <w:rPr>
          <w:rFonts w:ascii="Arial Narrow" w:eastAsia="Calibri" w:hAnsi="Arial Narrow" w:cs="Arial"/>
          <w:lang w:val="en-US" w:eastAsia="en-US"/>
        </w:rPr>
        <w:t xml:space="preserve">for the </w:t>
      </w:r>
      <w:r w:rsidR="00454155" w:rsidRPr="00870750">
        <w:rPr>
          <w:rFonts w:ascii="Arial Narrow" w:eastAsia="Calibri" w:hAnsi="Arial Narrow" w:cs="Arial"/>
          <w:lang w:val="en-US" w:eastAsia="en-US"/>
        </w:rPr>
        <w:t xml:space="preserve">mayoral </w:t>
      </w:r>
      <w:r w:rsidR="00454155" w:rsidRPr="00870750">
        <w:rPr>
          <w:rFonts w:ascii="Arial Narrow" w:eastAsia="Calibri" w:hAnsi="Arial Narrow" w:cs="Arial"/>
          <w:lang w:val="en-US" w:eastAsia="en-US"/>
        </w:rPr>
        <w:lastRenderedPageBreak/>
        <w:t xml:space="preserve">candidates and the principle of proportionality </w:t>
      </w:r>
      <w:r w:rsidR="002146DB" w:rsidRPr="00870750">
        <w:rPr>
          <w:rFonts w:ascii="Arial Narrow" w:eastAsia="Calibri" w:hAnsi="Arial Narrow" w:cs="Arial"/>
          <w:lang w:val="en-US" w:eastAsia="en-US"/>
        </w:rPr>
        <w:t>based on</w:t>
      </w:r>
      <w:r w:rsidR="00454155" w:rsidRPr="00870750">
        <w:rPr>
          <w:rFonts w:ascii="Arial Narrow" w:eastAsia="Calibri" w:hAnsi="Arial Narrow" w:cs="Arial"/>
          <w:lang w:val="en-US" w:eastAsia="en-US"/>
        </w:rPr>
        <w:t xml:space="preserve"> the number of verified lists </w:t>
      </w:r>
      <w:r w:rsidR="00A03D0D" w:rsidRPr="00870750">
        <w:rPr>
          <w:rFonts w:ascii="Arial Narrow" w:eastAsia="Calibri" w:hAnsi="Arial Narrow" w:cs="Arial"/>
          <w:lang w:val="en-US" w:eastAsia="en-US"/>
        </w:rPr>
        <w:t>of</w:t>
      </w:r>
      <w:r w:rsidR="002146DB" w:rsidRPr="00870750">
        <w:rPr>
          <w:rFonts w:ascii="Arial Narrow" w:eastAsia="Calibri" w:hAnsi="Arial Narrow" w:cs="Arial"/>
          <w:lang w:val="en-US" w:eastAsia="en-US"/>
        </w:rPr>
        <w:t xml:space="preserve"> candidates for </w:t>
      </w:r>
      <w:r w:rsidR="00454155" w:rsidRPr="00870750">
        <w:rPr>
          <w:rFonts w:ascii="Arial Narrow" w:eastAsia="Calibri" w:hAnsi="Arial Narrow" w:cs="Arial"/>
          <w:lang w:val="en-US" w:eastAsia="en-US"/>
        </w:rPr>
        <w:t xml:space="preserve">members </w:t>
      </w:r>
      <w:r w:rsidR="00A03D0D" w:rsidRPr="00870750">
        <w:rPr>
          <w:rFonts w:ascii="Arial Narrow" w:eastAsia="Calibri" w:hAnsi="Arial Narrow" w:cs="Arial"/>
          <w:lang w:val="en-US" w:eastAsia="en-US"/>
        </w:rPr>
        <w:t>to</w:t>
      </w:r>
      <w:r w:rsidR="00454155" w:rsidRPr="00870750">
        <w:rPr>
          <w:rFonts w:ascii="Arial Narrow" w:eastAsia="Calibri" w:hAnsi="Arial Narrow" w:cs="Arial"/>
          <w:lang w:val="en-US" w:eastAsia="en-US"/>
        </w:rPr>
        <w:t xml:space="preserve"> </w:t>
      </w:r>
      <w:r w:rsidR="002146DB" w:rsidRPr="00870750">
        <w:rPr>
          <w:rFonts w:ascii="Arial Narrow" w:eastAsia="Calibri" w:hAnsi="Arial Narrow" w:cs="Arial"/>
          <w:lang w:val="en-US" w:eastAsia="en-US"/>
        </w:rPr>
        <w:t xml:space="preserve">the councils of the </w:t>
      </w:r>
      <w:r w:rsidR="00454155" w:rsidRPr="00870750">
        <w:rPr>
          <w:rFonts w:ascii="Arial Narrow" w:eastAsia="Calibri" w:hAnsi="Arial Narrow" w:cs="Arial"/>
          <w:lang w:val="en-US" w:eastAsia="en-US"/>
        </w:rPr>
        <w:t>municipal</w:t>
      </w:r>
      <w:r w:rsidR="002146DB" w:rsidRPr="00870750">
        <w:rPr>
          <w:rFonts w:ascii="Arial Narrow" w:eastAsia="Calibri" w:hAnsi="Arial Narrow" w:cs="Arial"/>
          <w:lang w:val="en-US" w:eastAsia="en-US"/>
        </w:rPr>
        <w:t>ities and the</w:t>
      </w:r>
      <w:r w:rsidR="00454155" w:rsidRPr="00870750">
        <w:rPr>
          <w:rFonts w:ascii="Arial Narrow" w:eastAsia="Calibri" w:hAnsi="Arial Narrow" w:cs="Arial"/>
          <w:lang w:val="en-US" w:eastAsia="en-US"/>
        </w:rPr>
        <w:t xml:space="preserve"> City of Skopje.</w:t>
      </w:r>
    </w:p>
    <w:p w14:paraId="76529219"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787A463F" w14:textId="77777777" w:rsidR="00355385" w:rsidRDefault="002146DB" w:rsidP="00355385">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P</w:t>
      </w:r>
      <w:r w:rsidR="00454155" w:rsidRPr="00870750">
        <w:rPr>
          <w:rFonts w:ascii="Arial Narrow" w:eastAsia="Calibri" w:hAnsi="Arial Narrow" w:cs="Arial"/>
          <w:lang w:val="en-US" w:eastAsia="en-US"/>
        </w:rPr>
        <w:t xml:space="preserve">ractice shows that not all candidates respond to the </w:t>
      </w:r>
      <w:r w:rsidRPr="00870750">
        <w:rPr>
          <w:rFonts w:ascii="Arial Narrow" w:eastAsia="Calibri" w:hAnsi="Arial Narrow" w:cs="Arial"/>
          <w:lang w:val="en-US" w:eastAsia="en-US"/>
        </w:rPr>
        <w:t xml:space="preserve">TV and radio stations’ </w:t>
      </w:r>
      <w:r w:rsidR="00454155" w:rsidRPr="00870750">
        <w:rPr>
          <w:rFonts w:ascii="Arial Narrow" w:eastAsia="Calibri" w:hAnsi="Arial Narrow" w:cs="Arial"/>
          <w:lang w:val="en-US" w:eastAsia="en-US"/>
        </w:rPr>
        <w:t>invitations to participate in the</w:t>
      </w:r>
      <w:r w:rsidRPr="00870750">
        <w:rPr>
          <w:rFonts w:ascii="Arial Narrow" w:eastAsia="Calibri" w:hAnsi="Arial Narrow" w:cs="Arial"/>
          <w:lang w:val="en-US" w:eastAsia="en-US"/>
        </w:rPr>
        <w:t>ir</w:t>
      </w:r>
      <w:r w:rsidR="00454155" w:rsidRPr="00870750">
        <w:rPr>
          <w:rFonts w:ascii="Arial Narrow" w:eastAsia="Calibri" w:hAnsi="Arial Narrow" w:cs="Arial"/>
          <w:lang w:val="en-US" w:eastAsia="en-US"/>
        </w:rPr>
        <w:t xml:space="preserve"> interviews, debates, </w:t>
      </w:r>
      <w:r w:rsidRPr="00870750">
        <w:rPr>
          <w:rFonts w:ascii="Arial Narrow" w:eastAsia="Calibri" w:hAnsi="Arial Narrow" w:cs="Arial"/>
          <w:lang w:val="en-US" w:eastAsia="en-US"/>
        </w:rPr>
        <w:t xml:space="preserve">or </w:t>
      </w:r>
      <w:r w:rsidR="00355385">
        <w:rPr>
          <w:rFonts w:ascii="Arial Narrow" w:eastAsia="Calibri" w:hAnsi="Arial Narrow" w:cs="Arial"/>
          <w:lang w:val="en-US" w:eastAsia="en-US"/>
        </w:rPr>
        <w:t>face-offs</w:t>
      </w:r>
      <w:r w:rsidR="00454155" w:rsidRPr="00870750">
        <w:rPr>
          <w:rFonts w:ascii="Arial Narrow" w:eastAsia="Calibri" w:hAnsi="Arial Narrow" w:cs="Arial"/>
          <w:lang w:val="en-US" w:eastAsia="en-US"/>
        </w:rPr>
        <w:t xml:space="preserve">. If the broadcaster </w:t>
      </w:r>
      <w:r w:rsidR="00355385">
        <w:rPr>
          <w:rFonts w:ascii="Arial Narrow" w:eastAsia="Calibri" w:hAnsi="Arial Narrow" w:cs="Arial"/>
          <w:lang w:val="en-US" w:eastAsia="en-US"/>
        </w:rPr>
        <w:t xml:space="preserve">has </w:t>
      </w:r>
      <w:r w:rsidR="00454155" w:rsidRPr="00870750">
        <w:rPr>
          <w:rFonts w:ascii="Arial Narrow" w:eastAsia="Calibri" w:hAnsi="Arial Narrow" w:cs="Arial"/>
          <w:lang w:val="en-US" w:eastAsia="en-US"/>
        </w:rPr>
        <w:t>duly invite</w:t>
      </w:r>
      <w:r w:rsidR="00355385">
        <w:rPr>
          <w:rFonts w:ascii="Arial Narrow" w:eastAsia="Calibri" w:hAnsi="Arial Narrow" w:cs="Arial"/>
          <w:lang w:val="en-US" w:eastAsia="en-US"/>
        </w:rPr>
        <w:t>d</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candidates</w:t>
      </w:r>
      <w:r w:rsidRPr="00870750">
        <w:rPr>
          <w:rFonts w:ascii="Arial Narrow" w:eastAsia="Calibri" w:hAnsi="Arial Narrow" w:cs="Arial"/>
          <w:lang w:val="en-US" w:eastAsia="en-US"/>
        </w:rPr>
        <w:t xml:space="preserve"> or the </w:t>
      </w:r>
      <w:r w:rsidR="00454155" w:rsidRPr="00870750">
        <w:rPr>
          <w:rFonts w:ascii="Arial Narrow" w:eastAsia="Calibri" w:hAnsi="Arial Narrow" w:cs="Arial"/>
          <w:lang w:val="en-US" w:eastAsia="en-US"/>
        </w:rPr>
        <w:t xml:space="preserve">representatives of </w:t>
      </w:r>
      <w:r w:rsidRPr="00870750">
        <w:rPr>
          <w:rFonts w:ascii="Arial Narrow" w:eastAsia="Calibri" w:hAnsi="Arial Narrow" w:cs="Arial"/>
          <w:lang w:val="en-US" w:eastAsia="en-US"/>
        </w:rPr>
        <w:t xml:space="preserve">the </w:t>
      </w:r>
      <w:r w:rsidR="005E6132" w:rsidRPr="00870750">
        <w:rPr>
          <w:rFonts w:ascii="Arial Narrow" w:eastAsia="Calibri" w:hAnsi="Arial Narrow" w:cs="Arial"/>
          <w:lang w:val="en-US" w:eastAsia="en-US"/>
        </w:rPr>
        <w:t xml:space="preserve">entities </w:t>
      </w:r>
      <w:r w:rsidR="00454155" w:rsidRPr="00870750">
        <w:rPr>
          <w:rFonts w:ascii="Arial Narrow" w:eastAsia="Calibri" w:hAnsi="Arial Narrow" w:cs="Arial"/>
          <w:lang w:val="en-US" w:eastAsia="en-US"/>
        </w:rPr>
        <w:t>participa</w:t>
      </w:r>
      <w:r w:rsidRPr="00870750">
        <w:rPr>
          <w:rFonts w:ascii="Arial Narrow" w:eastAsia="Calibri" w:hAnsi="Arial Narrow" w:cs="Arial"/>
          <w:lang w:val="en-US" w:eastAsia="en-US"/>
        </w:rPr>
        <w:t>t</w:t>
      </w:r>
      <w:r w:rsidR="005E6132" w:rsidRPr="00870750">
        <w:rPr>
          <w:rFonts w:ascii="Arial Narrow" w:eastAsia="Calibri" w:hAnsi="Arial Narrow" w:cs="Arial"/>
          <w:lang w:val="en-US" w:eastAsia="en-US"/>
        </w:rPr>
        <w:t>ing</w:t>
      </w:r>
      <w:r w:rsidRPr="00870750">
        <w:rPr>
          <w:rFonts w:ascii="Arial Narrow" w:eastAsia="Calibri" w:hAnsi="Arial Narrow" w:cs="Arial"/>
          <w:lang w:val="en-US" w:eastAsia="en-US"/>
        </w:rPr>
        <w:t xml:space="preserve"> in a</w:t>
      </w:r>
      <w:r w:rsidR="00454155" w:rsidRPr="00870750">
        <w:rPr>
          <w:rFonts w:ascii="Arial Narrow" w:eastAsia="Calibri" w:hAnsi="Arial Narrow" w:cs="Arial"/>
          <w:lang w:val="en-US" w:eastAsia="en-US"/>
        </w:rPr>
        <w:t xml:space="preserve"> campaign to </w:t>
      </w:r>
      <w:r w:rsidRPr="00870750">
        <w:rPr>
          <w:rFonts w:ascii="Arial Narrow" w:eastAsia="Calibri" w:hAnsi="Arial Narrow" w:cs="Arial"/>
          <w:lang w:val="en-US" w:eastAsia="en-US"/>
        </w:rPr>
        <w:t>take part</w:t>
      </w:r>
      <w:r w:rsidR="00454155" w:rsidRPr="00870750">
        <w:rPr>
          <w:rFonts w:ascii="Arial Narrow" w:eastAsia="Calibri" w:hAnsi="Arial Narrow" w:cs="Arial"/>
          <w:lang w:val="en-US" w:eastAsia="en-US"/>
        </w:rPr>
        <w:t xml:space="preserve"> in </w:t>
      </w:r>
      <w:r w:rsidRPr="00870750">
        <w:rPr>
          <w:rFonts w:ascii="Arial Narrow" w:eastAsia="Calibri" w:hAnsi="Arial Narrow" w:cs="Arial"/>
          <w:lang w:val="en-US" w:eastAsia="en-US"/>
        </w:rPr>
        <w:t>its</w:t>
      </w:r>
      <w:r w:rsidR="00454155" w:rsidRPr="00870750">
        <w:rPr>
          <w:rFonts w:ascii="Arial Narrow" w:eastAsia="Calibri" w:hAnsi="Arial Narrow" w:cs="Arial"/>
          <w:lang w:val="en-US" w:eastAsia="en-US"/>
        </w:rPr>
        <w:t xml:space="preserve"> programme, </w:t>
      </w:r>
      <w:r w:rsidRPr="00870750">
        <w:rPr>
          <w:rFonts w:ascii="Arial Narrow" w:eastAsia="Calibri" w:hAnsi="Arial Narrow" w:cs="Arial"/>
          <w:lang w:val="en-US" w:eastAsia="en-US"/>
        </w:rPr>
        <w:t>but</w:t>
      </w:r>
      <w:r w:rsidR="00454155" w:rsidRPr="00870750">
        <w:rPr>
          <w:rFonts w:ascii="Arial Narrow" w:eastAsia="Calibri" w:hAnsi="Arial Narrow" w:cs="Arial"/>
          <w:lang w:val="en-US" w:eastAsia="en-US"/>
        </w:rPr>
        <w:t xml:space="preserve"> the</w:t>
      </w:r>
      <w:r w:rsidRPr="00870750">
        <w:rPr>
          <w:rFonts w:ascii="Arial Narrow" w:eastAsia="Calibri" w:hAnsi="Arial Narrow" w:cs="Arial"/>
          <w:lang w:val="en-US" w:eastAsia="en-US"/>
        </w:rPr>
        <w:t xml:space="preserve"> latter </w:t>
      </w:r>
      <w:r w:rsidR="00355385">
        <w:rPr>
          <w:rFonts w:ascii="Arial Narrow" w:eastAsia="Calibri" w:hAnsi="Arial Narrow" w:cs="Arial"/>
          <w:lang w:val="en-US" w:eastAsia="en-US"/>
        </w:rPr>
        <w:t xml:space="preserve">have </w:t>
      </w:r>
      <w:r w:rsidR="00454155" w:rsidRPr="00870750">
        <w:rPr>
          <w:rFonts w:ascii="Arial Narrow" w:eastAsia="Calibri" w:hAnsi="Arial Narrow" w:cs="Arial"/>
          <w:lang w:val="en-US" w:eastAsia="en-US"/>
        </w:rPr>
        <w:t xml:space="preserve">not </w:t>
      </w:r>
      <w:r w:rsidRPr="00870750">
        <w:rPr>
          <w:rFonts w:ascii="Arial Narrow" w:eastAsia="Calibri" w:hAnsi="Arial Narrow" w:cs="Arial"/>
          <w:lang w:val="en-US" w:eastAsia="en-US"/>
        </w:rPr>
        <w:t>effectuate</w:t>
      </w:r>
      <w:r w:rsidR="00355385">
        <w:rPr>
          <w:rFonts w:ascii="Arial Narrow" w:eastAsia="Calibri" w:hAnsi="Arial Narrow" w:cs="Arial"/>
          <w:lang w:val="en-US" w:eastAsia="en-US"/>
        </w:rPr>
        <w:t>d</w:t>
      </w:r>
      <w:r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the</w:t>
      </w:r>
      <w:r w:rsidR="005E6132" w:rsidRPr="00870750">
        <w:rPr>
          <w:rFonts w:ascii="Arial Narrow" w:eastAsia="Calibri" w:hAnsi="Arial Narrow" w:cs="Arial"/>
          <w:lang w:val="en-US" w:eastAsia="en-US"/>
        </w:rPr>
        <w:t>ir</w:t>
      </w:r>
      <w:r w:rsidR="00454155" w:rsidRPr="00870750">
        <w:rPr>
          <w:rFonts w:ascii="Arial Narrow" w:eastAsia="Calibri" w:hAnsi="Arial Narrow" w:cs="Arial"/>
          <w:lang w:val="en-US" w:eastAsia="en-US"/>
        </w:rPr>
        <w:t xml:space="preserve"> right </w:t>
      </w:r>
      <w:r w:rsidR="005E6132" w:rsidRPr="00870750">
        <w:rPr>
          <w:rFonts w:ascii="Arial Narrow" w:eastAsia="Calibri" w:hAnsi="Arial Narrow" w:cs="Arial"/>
          <w:lang w:val="en-US" w:eastAsia="en-US"/>
        </w:rPr>
        <w:t>to</w:t>
      </w:r>
      <w:r w:rsidR="00454155" w:rsidRPr="00870750">
        <w:rPr>
          <w:rFonts w:ascii="Arial Narrow" w:eastAsia="Calibri" w:hAnsi="Arial Narrow" w:cs="Arial"/>
          <w:lang w:val="en-US" w:eastAsia="en-US"/>
        </w:rPr>
        <w:t xml:space="preserve"> access, the medi</w:t>
      </w:r>
      <w:r w:rsidR="00355385">
        <w:rPr>
          <w:rFonts w:ascii="Arial Narrow" w:eastAsia="Calibri" w:hAnsi="Arial Narrow" w:cs="Arial"/>
          <w:lang w:val="en-US" w:eastAsia="en-US"/>
        </w:rPr>
        <w:t>a outlet</w:t>
      </w:r>
      <w:r w:rsidR="00454155" w:rsidRPr="00870750">
        <w:rPr>
          <w:rFonts w:ascii="Arial Narrow" w:eastAsia="Calibri" w:hAnsi="Arial Narrow" w:cs="Arial"/>
          <w:lang w:val="en-US" w:eastAsia="en-US"/>
        </w:rPr>
        <w:t xml:space="preserve"> should clearly </w:t>
      </w:r>
      <w:r w:rsidR="005E6132" w:rsidRPr="00870750">
        <w:rPr>
          <w:rFonts w:ascii="Arial Narrow" w:eastAsia="Calibri" w:hAnsi="Arial Narrow" w:cs="Arial"/>
          <w:lang w:val="en-US" w:eastAsia="en-US"/>
        </w:rPr>
        <w:t>stress this fact</w:t>
      </w:r>
      <w:r w:rsidR="00454155" w:rsidRPr="00870750">
        <w:rPr>
          <w:rFonts w:ascii="Arial Narrow" w:eastAsia="Calibri" w:hAnsi="Arial Narrow" w:cs="Arial"/>
          <w:lang w:val="en-US" w:eastAsia="en-US"/>
        </w:rPr>
        <w:t xml:space="preserve"> during the broadcasting of such informati</w:t>
      </w:r>
      <w:r w:rsidR="005E6132"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programmes. </w:t>
      </w:r>
      <w:r w:rsidR="005E6132" w:rsidRPr="00870750">
        <w:rPr>
          <w:rFonts w:ascii="Arial Narrow" w:eastAsia="Calibri" w:hAnsi="Arial Narrow" w:cs="Arial"/>
          <w:lang w:val="en-US" w:eastAsia="en-US"/>
        </w:rPr>
        <w:t>The</w:t>
      </w:r>
      <w:r w:rsidR="00454155" w:rsidRPr="00870750">
        <w:rPr>
          <w:rFonts w:ascii="Arial Narrow" w:eastAsia="Calibri" w:hAnsi="Arial Narrow" w:cs="Arial"/>
          <w:lang w:val="en-US" w:eastAsia="en-US"/>
        </w:rPr>
        <w:t xml:space="preserve"> </w:t>
      </w:r>
      <w:r w:rsidR="005E6132" w:rsidRPr="00870750">
        <w:rPr>
          <w:rFonts w:ascii="Arial Narrow" w:eastAsia="Calibri" w:hAnsi="Arial Narrow" w:cs="Arial"/>
          <w:lang w:val="en-US" w:eastAsia="en-US"/>
        </w:rPr>
        <w:t>monitoring shall</w:t>
      </w:r>
      <w:r w:rsidR="00454155" w:rsidRPr="00870750">
        <w:rPr>
          <w:rFonts w:ascii="Arial Narrow" w:eastAsia="Calibri" w:hAnsi="Arial Narrow" w:cs="Arial"/>
          <w:lang w:val="en-US" w:eastAsia="en-US"/>
        </w:rPr>
        <w:t xml:space="preserve"> take not</w:t>
      </w:r>
      <w:r w:rsidR="005E6132" w:rsidRPr="00870750">
        <w:rPr>
          <w:rFonts w:ascii="Arial Narrow" w:eastAsia="Calibri" w:hAnsi="Arial Narrow" w:cs="Arial"/>
          <w:lang w:val="en-US" w:eastAsia="en-US"/>
        </w:rPr>
        <w:t>e</w:t>
      </w:r>
      <w:r w:rsidR="00454155" w:rsidRPr="00870750">
        <w:rPr>
          <w:rFonts w:ascii="Arial Narrow" w:eastAsia="Calibri" w:hAnsi="Arial Narrow" w:cs="Arial"/>
          <w:lang w:val="en-US" w:eastAsia="en-US"/>
        </w:rPr>
        <w:t xml:space="preserve"> of this </w:t>
      </w:r>
      <w:r w:rsidR="00355385">
        <w:rPr>
          <w:rFonts w:ascii="Arial Narrow" w:eastAsia="Calibri" w:hAnsi="Arial Narrow" w:cs="Arial"/>
          <w:lang w:val="en-US" w:eastAsia="en-US"/>
        </w:rPr>
        <w:t>so that</w:t>
      </w:r>
      <w:r w:rsidR="005E6132"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in such cases</w:t>
      </w:r>
      <w:r w:rsidR="005E6132"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certain imbalance </w:t>
      </w:r>
      <w:r w:rsidR="00355385">
        <w:rPr>
          <w:rFonts w:ascii="Arial Narrow" w:eastAsia="Calibri" w:hAnsi="Arial Narrow" w:cs="Arial"/>
          <w:lang w:val="en-US" w:eastAsia="en-US"/>
        </w:rPr>
        <w:t>shall be</w:t>
      </w:r>
      <w:r w:rsidR="005E6132" w:rsidRPr="00870750">
        <w:rPr>
          <w:rFonts w:ascii="Arial Narrow" w:eastAsia="Calibri" w:hAnsi="Arial Narrow" w:cs="Arial"/>
          <w:lang w:val="en-US" w:eastAsia="en-US"/>
        </w:rPr>
        <w:t xml:space="preserve"> expected to</w:t>
      </w:r>
      <w:r w:rsidR="00454155" w:rsidRPr="00870750">
        <w:rPr>
          <w:rFonts w:ascii="Arial Narrow" w:eastAsia="Calibri" w:hAnsi="Arial Narrow" w:cs="Arial"/>
          <w:lang w:val="en-US" w:eastAsia="en-US"/>
        </w:rPr>
        <w:t xml:space="preserve"> occur, for which the broadcaster </w:t>
      </w:r>
      <w:r w:rsidR="00355385">
        <w:rPr>
          <w:rFonts w:ascii="Arial Narrow" w:eastAsia="Calibri" w:hAnsi="Arial Narrow" w:cs="Arial"/>
          <w:lang w:val="en-US" w:eastAsia="en-US"/>
        </w:rPr>
        <w:t>shall not be</w:t>
      </w:r>
      <w:r w:rsidR="00454155" w:rsidRPr="00870750">
        <w:rPr>
          <w:rFonts w:ascii="Arial Narrow" w:eastAsia="Calibri" w:hAnsi="Arial Narrow" w:cs="Arial"/>
          <w:lang w:val="en-US" w:eastAsia="en-US"/>
        </w:rPr>
        <w:t xml:space="preserve"> held accountable. </w:t>
      </w:r>
      <w:r w:rsidR="005E6132" w:rsidRPr="00870750">
        <w:rPr>
          <w:rFonts w:ascii="Arial Narrow" w:eastAsia="Calibri" w:hAnsi="Arial Narrow" w:cs="Arial"/>
          <w:lang w:val="en-US" w:eastAsia="en-US"/>
        </w:rPr>
        <w:t>An e</w:t>
      </w:r>
      <w:r w:rsidR="00454155" w:rsidRPr="00870750">
        <w:rPr>
          <w:rFonts w:ascii="Arial Narrow" w:eastAsia="Calibri" w:hAnsi="Arial Narrow" w:cs="Arial"/>
          <w:lang w:val="en-US" w:eastAsia="en-US"/>
        </w:rPr>
        <w:t>xception</w:t>
      </w:r>
      <w:r w:rsidR="005E6132" w:rsidRPr="00870750">
        <w:rPr>
          <w:rFonts w:ascii="Arial Narrow" w:eastAsia="Calibri" w:hAnsi="Arial Narrow" w:cs="Arial"/>
          <w:lang w:val="en-US" w:eastAsia="en-US"/>
        </w:rPr>
        <w:t xml:space="preserve"> to thi</w:t>
      </w:r>
      <w:r w:rsidR="00454155" w:rsidRPr="00870750">
        <w:rPr>
          <w:rFonts w:ascii="Arial Narrow" w:eastAsia="Calibri" w:hAnsi="Arial Narrow" w:cs="Arial"/>
          <w:lang w:val="en-US" w:eastAsia="en-US"/>
        </w:rPr>
        <w:t xml:space="preserve">s are </w:t>
      </w:r>
      <w:r w:rsidR="005E6132"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cases</w:t>
      </w:r>
      <w:r w:rsidR="00B72F07" w:rsidRPr="00870750">
        <w:rPr>
          <w:rFonts w:ascii="Arial Narrow" w:eastAsia="Calibri" w:hAnsi="Arial Narrow" w:cs="Arial"/>
          <w:lang w:val="en-US" w:eastAsia="en-US"/>
        </w:rPr>
        <w:t xml:space="preserve"> – </w:t>
      </w:r>
      <w:r w:rsidR="00454155" w:rsidRPr="00870750">
        <w:rPr>
          <w:rFonts w:ascii="Arial Narrow" w:eastAsia="Calibri" w:hAnsi="Arial Narrow" w:cs="Arial"/>
          <w:lang w:val="en-US" w:eastAsia="en-US"/>
        </w:rPr>
        <w:t>also</w:t>
      </w:r>
      <w:r w:rsidR="00B72F07" w:rsidRPr="00870750">
        <w:rPr>
          <w:rFonts w:ascii="Arial Narrow" w:eastAsia="Calibri" w:hAnsi="Arial Narrow" w:cs="Arial"/>
          <w:lang w:val="en-US" w:eastAsia="en-US"/>
        </w:rPr>
        <w:t xml:space="preserve"> seen</w:t>
      </w:r>
      <w:r w:rsidR="00454155" w:rsidRPr="00870750">
        <w:rPr>
          <w:rFonts w:ascii="Arial Narrow" w:eastAsia="Calibri" w:hAnsi="Arial Narrow" w:cs="Arial"/>
          <w:lang w:val="en-US" w:eastAsia="en-US"/>
        </w:rPr>
        <w:t xml:space="preserve"> in practice</w:t>
      </w:r>
      <w:r w:rsidR="00B72F07" w:rsidRPr="00870750">
        <w:rPr>
          <w:rFonts w:ascii="Arial Narrow" w:eastAsia="Calibri" w:hAnsi="Arial Narrow" w:cs="Arial"/>
          <w:lang w:val="en-US" w:eastAsia="en-US"/>
        </w:rPr>
        <w:t xml:space="preserve"> – </w:t>
      </w:r>
      <w:r w:rsidR="00454155" w:rsidRPr="00870750">
        <w:rPr>
          <w:rFonts w:ascii="Arial Narrow" w:eastAsia="Calibri" w:hAnsi="Arial Narrow" w:cs="Arial"/>
          <w:lang w:val="en-US" w:eastAsia="en-US"/>
        </w:rPr>
        <w:t>where</w:t>
      </w:r>
      <w:r w:rsidR="00B72F07"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this situation is used to realize and rerun numerous special informati</w:t>
      </w:r>
      <w:r w:rsidR="00B72F07"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programmes </w:t>
      </w:r>
      <w:r w:rsidR="00B72F07" w:rsidRPr="00870750">
        <w:rPr>
          <w:rFonts w:ascii="Arial Narrow" w:eastAsia="Calibri" w:hAnsi="Arial Narrow" w:cs="Arial"/>
          <w:lang w:val="en-US" w:eastAsia="en-US"/>
        </w:rPr>
        <w:t>in</w:t>
      </w:r>
      <w:r w:rsidR="00355385">
        <w:rPr>
          <w:rFonts w:ascii="Arial Narrow" w:eastAsia="Calibri" w:hAnsi="Arial Narrow" w:cs="Arial"/>
          <w:lang w:val="en-US" w:eastAsia="en-US"/>
        </w:rPr>
        <w:t xml:space="preserve">volving </w:t>
      </w:r>
      <w:r w:rsidR="00454155" w:rsidRPr="00870750">
        <w:rPr>
          <w:rFonts w:ascii="Arial Narrow" w:eastAsia="Calibri" w:hAnsi="Arial Narrow" w:cs="Arial"/>
          <w:lang w:val="en-US" w:eastAsia="en-US"/>
        </w:rPr>
        <w:t xml:space="preserve">only </w:t>
      </w:r>
      <w:r w:rsidR="00B72F07" w:rsidRPr="00870750">
        <w:rPr>
          <w:rFonts w:ascii="Arial Narrow" w:eastAsia="Calibri" w:hAnsi="Arial Narrow" w:cs="Arial"/>
          <w:lang w:val="en-US" w:eastAsia="en-US"/>
        </w:rPr>
        <w:t>the</w:t>
      </w:r>
      <w:r w:rsidR="00454155" w:rsidRPr="00870750">
        <w:rPr>
          <w:rFonts w:ascii="Arial Narrow" w:eastAsia="Calibri" w:hAnsi="Arial Narrow" w:cs="Arial"/>
          <w:lang w:val="en-US" w:eastAsia="en-US"/>
        </w:rPr>
        <w:t xml:space="preserve"> representatives of one option at the elections, whereby </w:t>
      </w:r>
      <w:r w:rsidR="00B72F07"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 xml:space="preserve">media </w:t>
      </w:r>
      <w:r w:rsidR="0019550C" w:rsidRPr="00870750">
        <w:rPr>
          <w:rFonts w:ascii="Arial Narrow" w:eastAsia="Calibri" w:hAnsi="Arial Narrow" w:cs="Arial"/>
          <w:lang w:val="en-US" w:eastAsia="en-US"/>
        </w:rPr>
        <w:t xml:space="preserve">outlets </w:t>
      </w:r>
      <w:r w:rsidR="00454155" w:rsidRPr="00870750">
        <w:rPr>
          <w:rFonts w:ascii="Arial Narrow" w:eastAsia="Calibri" w:hAnsi="Arial Narrow" w:cs="Arial"/>
          <w:lang w:val="en-US" w:eastAsia="en-US"/>
        </w:rPr>
        <w:t xml:space="preserve">create </w:t>
      </w:r>
      <w:r w:rsidR="00B72F07" w:rsidRPr="00870750">
        <w:rPr>
          <w:rFonts w:ascii="Arial Narrow" w:eastAsia="Calibri" w:hAnsi="Arial Narrow" w:cs="Arial"/>
          <w:lang w:val="en-US" w:eastAsia="en-US"/>
        </w:rPr>
        <w:t xml:space="preserve">an </w:t>
      </w:r>
      <w:r w:rsidR="00454155" w:rsidRPr="00870750">
        <w:rPr>
          <w:rFonts w:ascii="Arial Narrow" w:eastAsia="Calibri" w:hAnsi="Arial Narrow" w:cs="Arial"/>
          <w:lang w:val="en-US" w:eastAsia="en-US"/>
        </w:rPr>
        <w:t>imbalance</w:t>
      </w:r>
      <w:r w:rsidR="0019550C" w:rsidRPr="00870750">
        <w:rPr>
          <w:rFonts w:ascii="Arial Narrow" w:eastAsia="Calibri" w:hAnsi="Arial Narrow" w:cs="Arial"/>
          <w:lang w:val="en-US" w:eastAsia="en-US"/>
        </w:rPr>
        <w:t xml:space="preserve"> themselves</w:t>
      </w:r>
      <w:r w:rsidR="00B72F07" w:rsidRPr="00870750">
        <w:rPr>
          <w:rFonts w:ascii="Arial Narrow" w:eastAsia="Calibri" w:hAnsi="Arial Narrow" w:cs="Arial"/>
          <w:lang w:val="en-US" w:eastAsia="en-US"/>
        </w:rPr>
        <w:t>. T</w:t>
      </w:r>
      <w:r w:rsidR="00454155" w:rsidRPr="00870750">
        <w:rPr>
          <w:rFonts w:ascii="Arial Narrow" w:eastAsia="Calibri" w:hAnsi="Arial Narrow" w:cs="Arial"/>
          <w:lang w:val="en-US" w:eastAsia="en-US"/>
        </w:rPr>
        <w:t xml:space="preserve">he Agency </w:t>
      </w:r>
      <w:r w:rsidR="00B72F07" w:rsidRPr="00870750">
        <w:rPr>
          <w:rFonts w:ascii="Arial Narrow" w:eastAsia="Calibri" w:hAnsi="Arial Narrow" w:cs="Arial"/>
          <w:lang w:val="en-US" w:eastAsia="en-US"/>
        </w:rPr>
        <w:t xml:space="preserve">shall treat this as a component of the assessment </w:t>
      </w:r>
      <w:r w:rsidR="00123765" w:rsidRPr="00870750">
        <w:rPr>
          <w:rFonts w:ascii="Arial Narrow" w:eastAsia="Calibri" w:hAnsi="Arial Narrow" w:cs="Arial"/>
          <w:lang w:val="en-US" w:eastAsia="en-US"/>
        </w:rPr>
        <w:t xml:space="preserve">whether </w:t>
      </w:r>
      <w:r w:rsidR="0019550C" w:rsidRPr="00870750">
        <w:rPr>
          <w:rFonts w:ascii="Arial Narrow" w:eastAsia="Calibri" w:hAnsi="Arial Narrow" w:cs="Arial"/>
          <w:lang w:val="en-US" w:eastAsia="en-US"/>
        </w:rPr>
        <w:t xml:space="preserve">a </w:t>
      </w:r>
      <w:r w:rsidR="00123765" w:rsidRPr="00870750">
        <w:rPr>
          <w:rFonts w:ascii="Arial Narrow" w:eastAsia="Calibri" w:hAnsi="Arial Narrow" w:cs="Arial"/>
          <w:lang w:val="en-US" w:eastAsia="en-US"/>
        </w:rPr>
        <w:t xml:space="preserve">broadcaster </w:t>
      </w:r>
      <w:r w:rsidR="0019550C" w:rsidRPr="00870750">
        <w:rPr>
          <w:rFonts w:ascii="Arial Narrow" w:eastAsia="Calibri" w:hAnsi="Arial Narrow" w:cs="Arial"/>
          <w:lang w:val="en-US" w:eastAsia="en-US"/>
        </w:rPr>
        <w:t xml:space="preserve">has </w:t>
      </w:r>
      <w:r w:rsidR="00B72F07" w:rsidRPr="00870750">
        <w:rPr>
          <w:rFonts w:ascii="Arial Narrow" w:eastAsia="Calibri" w:hAnsi="Arial Narrow" w:cs="Arial"/>
          <w:lang w:val="en-US" w:eastAsia="en-US"/>
        </w:rPr>
        <w:t>ensur</w:t>
      </w:r>
      <w:r w:rsidR="00123765" w:rsidRPr="00870750">
        <w:rPr>
          <w:rFonts w:ascii="Arial Narrow" w:eastAsia="Calibri" w:hAnsi="Arial Narrow" w:cs="Arial"/>
          <w:lang w:val="en-US" w:eastAsia="en-US"/>
        </w:rPr>
        <w:t>ed</w:t>
      </w:r>
      <w:r w:rsidR="00B72F07"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 xml:space="preserve">balance </w:t>
      </w:r>
      <w:r w:rsidR="0019550C" w:rsidRPr="00870750">
        <w:rPr>
          <w:rFonts w:ascii="Arial Narrow" w:eastAsia="Calibri" w:hAnsi="Arial Narrow" w:cs="Arial"/>
          <w:lang w:val="en-US" w:eastAsia="en-US"/>
        </w:rPr>
        <w:t xml:space="preserve">throughout its entire </w:t>
      </w:r>
      <w:r w:rsidR="00454155" w:rsidRPr="00870750">
        <w:rPr>
          <w:rFonts w:ascii="Arial Narrow" w:eastAsia="Calibri" w:hAnsi="Arial Narrow" w:cs="Arial"/>
          <w:lang w:val="en-US" w:eastAsia="en-US"/>
        </w:rPr>
        <w:t>program</w:t>
      </w:r>
      <w:r w:rsidR="00B72F07" w:rsidRPr="00870750">
        <w:rPr>
          <w:rFonts w:ascii="Arial Narrow" w:eastAsia="Calibri" w:hAnsi="Arial Narrow" w:cs="Arial"/>
          <w:lang w:val="en-US" w:eastAsia="en-US"/>
        </w:rPr>
        <w:t>me</w:t>
      </w:r>
      <w:r w:rsidR="00355385">
        <w:rPr>
          <w:rFonts w:ascii="Arial Narrow" w:eastAsia="Calibri" w:hAnsi="Arial Narrow" w:cs="Arial"/>
          <w:lang w:val="en-US" w:eastAsia="en-US"/>
        </w:rPr>
        <w:t>.</w:t>
      </w:r>
    </w:p>
    <w:p w14:paraId="244115B0" w14:textId="77777777" w:rsidR="00355385" w:rsidRDefault="00355385" w:rsidP="00355385">
      <w:pPr>
        <w:autoSpaceDE w:val="0"/>
        <w:autoSpaceDN w:val="0"/>
        <w:adjustRightInd w:val="0"/>
        <w:spacing w:after="0" w:line="240" w:lineRule="auto"/>
        <w:ind w:firstLine="720"/>
        <w:jc w:val="both"/>
        <w:rPr>
          <w:rFonts w:ascii="Arial Narrow" w:eastAsia="Calibri" w:hAnsi="Arial Narrow" w:cs="Arial"/>
          <w:lang w:val="en-US" w:eastAsia="en-US"/>
        </w:rPr>
      </w:pPr>
    </w:p>
    <w:p w14:paraId="3D7377FF" w14:textId="6F403DC7" w:rsidR="00454155" w:rsidRDefault="00355385" w:rsidP="00355385">
      <w:pPr>
        <w:autoSpaceDE w:val="0"/>
        <w:autoSpaceDN w:val="0"/>
        <w:adjustRightInd w:val="0"/>
        <w:spacing w:after="0" w:line="240" w:lineRule="auto"/>
        <w:ind w:firstLine="720"/>
        <w:jc w:val="both"/>
        <w:rPr>
          <w:rFonts w:ascii="Arial Narrow" w:eastAsia="Calibri" w:hAnsi="Arial Narrow" w:cs="Arial"/>
          <w:lang w:val="en-US" w:eastAsia="en-US"/>
        </w:rPr>
      </w:pPr>
      <w:r>
        <w:rPr>
          <w:rFonts w:ascii="Arial Narrow" w:eastAsia="Calibri" w:hAnsi="Arial Narrow" w:cs="Arial"/>
          <w:lang w:val="en-US" w:eastAsia="en-US"/>
        </w:rPr>
        <w:t>S</w:t>
      </w:r>
      <w:r w:rsidR="00454155" w:rsidRPr="00870750">
        <w:rPr>
          <w:rFonts w:ascii="Arial Narrow" w:eastAsia="Calibri" w:hAnsi="Arial Narrow" w:cs="Arial"/>
          <w:lang w:val="en-US" w:eastAsia="en-US"/>
        </w:rPr>
        <w:t>pecial informati</w:t>
      </w:r>
      <w:r w:rsidR="00B72F07"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programmes</w:t>
      </w:r>
      <w:r w:rsidR="00B72F07" w:rsidRPr="00870750">
        <w:rPr>
          <w:rFonts w:ascii="Arial Narrow" w:eastAsia="Calibri" w:hAnsi="Arial Narrow" w:cs="Arial"/>
          <w:lang w:val="en-US" w:eastAsia="en-US"/>
        </w:rPr>
        <w:t>, i.e</w:t>
      </w:r>
      <w:r w:rsidR="001A2E39" w:rsidRPr="00870750">
        <w:rPr>
          <w:rFonts w:ascii="Arial Narrow" w:eastAsia="Calibri" w:hAnsi="Arial Narrow" w:cs="Arial"/>
          <w:lang w:val="en-US" w:eastAsia="en-US"/>
        </w:rPr>
        <w:t>.</w:t>
      </w:r>
      <w:r w:rsidR="00B72F07" w:rsidRPr="00870750">
        <w:rPr>
          <w:rFonts w:ascii="Arial Narrow" w:eastAsia="Calibri" w:hAnsi="Arial Narrow" w:cs="Arial"/>
          <w:lang w:val="en-US" w:eastAsia="en-US"/>
        </w:rPr>
        <w:t xml:space="preserve"> the</w:t>
      </w:r>
      <w:r w:rsidR="00454155" w:rsidRPr="00870750">
        <w:rPr>
          <w:rFonts w:ascii="Arial Narrow" w:eastAsia="Calibri" w:hAnsi="Arial Narrow" w:cs="Arial"/>
          <w:lang w:val="en-US" w:eastAsia="en-US"/>
        </w:rPr>
        <w:t xml:space="preserve"> interviews, debates and </w:t>
      </w:r>
      <w:r>
        <w:rPr>
          <w:rFonts w:ascii="Arial Narrow" w:eastAsia="Calibri" w:hAnsi="Arial Narrow" w:cs="Arial"/>
          <w:lang w:val="en-US" w:eastAsia="en-US"/>
        </w:rPr>
        <w:t>face-offs</w:t>
      </w:r>
      <w:r w:rsidR="00B72F07"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must</w:t>
      </w:r>
      <w:r w:rsidR="00454155" w:rsidRPr="00870750">
        <w:rPr>
          <w:rFonts w:ascii="Arial Narrow" w:eastAsia="Calibri" w:hAnsi="Arial Narrow" w:cs="Arial"/>
          <w:lang w:val="en-US" w:eastAsia="en-US"/>
        </w:rPr>
        <w:t xml:space="preserve"> not be used as a form of paid political advertising. Special informati</w:t>
      </w:r>
      <w:r w:rsidR="00B72F07"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programmes are forms of media presentation under the editorial control of the broadcaster</w:t>
      </w:r>
      <w:r w:rsidR="00B72F07" w:rsidRPr="00870750">
        <w:rPr>
          <w:rFonts w:ascii="Arial Narrow" w:eastAsia="Calibri" w:hAnsi="Arial Narrow" w:cs="Arial"/>
          <w:lang w:val="en-US" w:eastAsia="en-US"/>
        </w:rPr>
        <w:t>. T</w:t>
      </w:r>
      <w:r w:rsidR="00454155" w:rsidRPr="00870750">
        <w:rPr>
          <w:rFonts w:ascii="Arial Narrow" w:eastAsia="Calibri" w:hAnsi="Arial Narrow" w:cs="Arial"/>
          <w:lang w:val="en-US" w:eastAsia="en-US"/>
        </w:rPr>
        <w:t xml:space="preserve">heir goal is to </w:t>
      </w:r>
      <w:r w:rsidR="001A2E39" w:rsidRPr="00870750">
        <w:rPr>
          <w:rFonts w:ascii="Arial Narrow" w:eastAsia="Calibri" w:hAnsi="Arial Narrow" w:cs="Arial"/>
          <w:lang w:val="en-US" w:eastAsia="en-US"/>
        </w:rPr>
        <w:t xml:space="preserve">inform the audience </w:t>
      </w:r>
      <w:r w:rsidR="00454155" w:rsidRPr="00870750">
        <w:rPr>
          <w:rFonts w:ascii="Arial Narrow" w:eastAsia="Calibri" w:hAnsi="Arial Narrow" w:cs="Arial"/>
          <w:lang w:val="en-US" w:eastAsia="en-US"/>
        </w:rPr>
        <w:t xml:space="preserve">objectively and </w:t>
      </w:r>
      <w:r w:rsidR="00B72F07" w:rsidRPr="00870750">
        <w:rPr>
          <w:rFonts w:ascii="Arial Narrow" w:eastAsia="Calibri" w:hAnsi="Arial Narrow" w:cs="Arial"/>
          <w:lang w:val="en-US" w:eastAsia="en-US"/>
        </w:rPr>
        <w:t>as</w:t>
      </w:r>
      <w:r w:rsidR="00454155"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extensively as possible</w:t>
      </w:r>
      <w:r w:rsidR="00454155" w:rsidRPr="00870750">
        <w:rPr>
          <w:rFonts w:ascii="Arial Narrow" w:eastAsia="Calibri" w:hAnsi="Arial Narrow" w:cs="Arial"/>
          <w:lang w:val="en-US" w:eastAsia="en-US"/>
        </w:rPr>
        <w:t xml:space="preserve"> about the candidates and the election campaign</w:t>
      </w:r>
      <w:r w:rsidR="001A2E39" w:rsidRPr="00870750">
        <w:rPr>
          <w:rFonts w:ascii="Arial Narrow" w:eastAsia="Calibri" w:hAnsi="Arial Narrow" w:cs="Arial"/>
          <w:lang w:val="en-US" w:eastAsia="en-US"/>
        </w:rPr>
        <w:t>. T</w:t>
      </w:r>
      <w:r w:rsidR="00454155" w:rsidRPr="00870750">
        <w:rPr>
          <w:rFonts w:ascii="Arial Narrow" w:eastAsia="Calibri" w:hAnsi="Arial Narrow" w:cs="Arial"/>
          <w:lang w:val="en-US" w:eastAsia="en-US"/>
        </w:rPr>
        <w:t>herefore</w:t>
      </w:r>
      <w:r w:rsidR="00B72F07"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 xml:space="preserve">they </w:t>
      </w:r>
      <w:r w:rsidR="00454155" w:rsidRPr="00870750">
        <w:rPr>
          <w:rFonts w:ascii="Arial Narrow" w:eastAsia="Calibri" w:hAnsi="Arial Narrow" w:cs="Arial"/>
          <w:lang w:val="en-US" w:eastAsia="en-US"/>
        </w:rPr>
        <w:t>m</w:t>
      </w:r>
      <w:r w:rsidR="00B72F07" w:rsidRPr="00870750">
        <w:rPr>
          <w:rFonts w:ascii="Arial Narrow" w:eastAsia="Calibri" w:hAnsi="Arial Narrow" w:cs="Arial"/>
          <w:lang w:val="en-US" w:eastAsia="en-US"/>
        </w:rPr>
        <w:t>ust</w:t>
      </w:r>
      <w:r w:rsidR="00454155" w:rsidRPr="00870750">
        <w:rPr>
          <w:rFonts w:ascii="Arial Narrow" w:eastAsia="Calibri" w:hAnsi="Arial Narrow" w:cs="Arial"/>
          <w:lang w:val="en-US" w:eastAsia="en-US"/>
        </w:rPr>
        <w:t xml:space="preserve"> not be used </w:t>
      </w:r>
      <w:r w:rsidR="00B72F07" w:rsidRPr="00870750">
        <w:rPr>
          <w:rFonts w:ascii="Arial Narrow" w:eastAsia="Calibri" w:hAnsi="Arial Narrow" w:cs="Arial"/>
          <w:lang w:val="en-US" w:eastAsia="en-US"/>
        </w:rPr>
        <w:t>as a</w:t>
      </w:r>
      <w:r w:rsidR="00454155" w:rsidRPr="00870750">
        <w:rPr>
          <w:rFonts w:ascii="Arial Narrow" w:eastAsia="Calibri" w:hAnsi="Arial Narrow" w:cs="Arial"/>
          <w:lang w:val="en-US" w:eastAsia="en-US"/>
        </w:rPr>
        <w:t xml:space="preserve"> form of paid political advertising</w:t>
      </w:r>
      <w:r w:rsidR="001A2E39"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primarily because of the professional and ethical aspects of journalism. In the journalistic forms of campaign </w:t>
      </w:r>
      <w:r w:rsidR="001A2E39" w:rsidRPr="00870750">
        <w:rPr>
          <w:rFonts w:ascii="Arial Narrow" w:eastAsia="Calibri" w:hAnsi="Arial Narrow" w:cs="Arial"/>
          <w:lang w:val="en-US" w:eastAsia="en-US"/>
        </w:rPr>
        <w:t xml:space="preserve">coverage, </w:t>
      </w:r>
      <w:r w:rsidR="00454155" w:rsidRPr="00870750">
        <w:rPr>
          <w:rFonts w:ascii="Arial Narrow" w:eastAsia="Calibri" w:hAnsi="Arial Narrow" w:cs="Arial"/>
          <w:lang w:val="en-US" w:eastAsia="en-US"/>
        </w:rPr>
        <w:t xml:space="preserve">the role of the journalist </w:t>
      </w:r>
      <w:r w:rsidR="001A2E39" w:rsidRPr="00870750">
        <w:rPr>
          <w:rFonts w:ascii="Arial Narrow" w:eastAsia="Calibri" w:hAnsi="Arial Narrow" w:cs="Arial"/>
          <w:lang w:val="en-US" w:eastAsia="en-US"/>
        </w:rPr>
        <w:t>can</w:t>
      </w:r>
      <w:r w:rsidR="00454155" w:rsidRPr="00870750">
        <w:rPr>
          <w:rFonts w:ascii="Arial Narrow" w:eastAsia="Calibri" w:hAnsi="Arial Narrow" w:cs="Arial"/>
          <w:lang w:val="en-US" w:eastAsia="en-US"/>
        </w:rPr>
        <w:t xml:space="preserve">not be reduced to the formal role of </w:t>
      </w:r>
      <w:r w:rsidR="001A2E39" w:rsidRPr="00870750">
        <w:rPr>
          <w:rFonts w:ascii="Arial Narrow" w:eastAsia="Calibri" w:hAnsi="Arial Narrow" w:cs="Arial"/>
          <w:lang w:val="en-US" w:eastAsia="en-US"/>
        </w:rPr>
        <w:t xml:space="preserve">a </w:t>
      </w:r>
      <w:r w:rsidR="00454155" w:rsidRPr="00870750">
        <w:rPr>
          <w:rFonts w:ascii="Arial Narrow" w:eastAsia="Calibri" w:hAnsi="Arial Narrow" w:cs="Arial"/>
          <w:lang w:val="en-US" w:eastAsia="en-US"/>
        </w:rPr>
        <w:t>“presenter</w:t>
      </w:r>
      <w:r w:rsidR="001A2E39"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or </w:t>
      </w:r>
      <w:r w:rsidR="001A2E39"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moderator</w:t>
      </w:r>
      <w:r w:rsidR="001A2E39"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in the interest of a particular political entity, especially if the</w:t>
      </w:r>
      <w:r w:rsidR="001A2E39" w:rsidRPr="00870750">
        <w:rPr>
          <w:rFonts w:ascii="Arial Narrow" w:eastAsia="Calibri" w:hAnsi="Arial Narrow" w:cs="Arial"/>
          <w:lang w:val="en-US" w:eastAsia="en-US"/>
        </w:rPr>
        <w:t>se forms</w:t>
      </w:r>
      <w:r w:rsidR="00454155" w:rsidRPr="00870750">
        <w:rPr>
          <w:rFonts w:ascii="Arial Narrow" w:eastAsia="Calibri" w:hAnsi="Arial Narrow" w:cs="Arial"/>
          <w:lang w:val="en-US" w:eastAsia="en-US"/>
        </w:rPr>
        <w:t xml:space="preserve"> are paid. On the contrary, the role of the journalist is</w:t>
      </w:r>
      <w:r w:rsidR="001A2E39" w:rsidRPr="00870750">
        <w:rPr>
          <w:rFonts w:ascii="Arial Narrow" w:eastAsia="Calibri" w:hAnsi="Arial Narrow" w:cs="Arial"/>
          <w:lang w:val="en-US" w:eastAsia="en-US"/>
        </w:rPr>
        <w:t xml:space="preserve"> to present and expose the standpoints of the political </w:t>
      </w:r>
      <w:r w:rsidR="00F253D1">
        <w:rPr>
          <w:rFonts w:ascii="Arial Narrow" w:eastAsia="Calibri" w:hAnsi="Arial Narrow" w:cs="Arial"/>
          <w:lang w:val="en-US" w:eastAsia="en-US"/>
        </w:rPr>
        <w:t>entities</w:t>
      </w:r>
      <w:r w:rsidR="001A2E39" w:rsidRPr="00870750">
        <w:rPr>
          <w:rFonts w:ascii="Arial Narrow" w:eastAsia="Calibri" w:hAnsi="Arial Narrow" w:cs="Arial"/>
          <w:lang w:val="en-US" w:eastAsia="en-US"/>
        </w:rPr>
        <w:t xml:space="preserve"> to the critical eye of the public</w:t>
      </w:r>
      <w:r w:rsidR="00454155" w:rsidRPr="00870750">
        <w:rPr>
          <w:rFonts w:ascii="Arial Narrow" w:eastAsia="Calibri" w:hAnsi="Arial Narrow" w:cs="Arial"/>
          <w:lang w:val="en-US" w:eastAsia="en-US"/>
        </w:rPr>
        <w:t xml:space="preserve">, </w:t>
      </w:r>
      <w:r w:rsidR="001A2E39" w:rsidRPr="00870750">
        <w:rPr>
          <w:rFonts w:ascii="Arial Narrow" w:eastAsia="Calibri" w:hAnsi="Arial Narrow" w:cs="Arial"/>
          <w:lang w:val="en-US" w:eastAsia="en-US"/>
        </w:rPr>
        <w:t xml:space="preserve">taking into account </w:t>
      </w:r>
      <w:r w:rsidR="00454155" w:rsidRPr="00870750">
        <w:rPr>
          <w:rFonts w:ascii="Arial Narrow" w:eastAsia="Calibri" w:hAnsi="Arial Narrow" w:cs="Arial"/>
          <w:lang w:val="en-US" w:eastAsia="en-US"/>
        </w:rPr>
        <w:t xml:space="preserve">the </w:t>
      </w:r>
      <w:r w:rsidR="00527E8D" w:rsidRPr="00870750">
        <w:rPr>
          <w:rFonts w:ascii="Arial Narrow" w:eastAsia="Calibri" w:hAnsi="Arial Narrow" w:cs="Arial"/>
          <w:lang w:val="en-US" w:eastAsia="en-US"/>
        </w:rPr>
        <w:t xml:space="preserve">citizens’ </w:t>
      </w:r>
      <w:r w:rsidR="00454155" w:rsidRPr="00870750">
        <w:rPr>
          <w:rFonts w:ascii="Arial Narrow" w:eastAsia="Calibri" w:hAnsi="Arial Narrow" w:cs="Arial"/>
          <w:lang w:val="en-US" w:eastAsia="en-US"/>
        </w:rPr>
        <w:t>interests</w:t>
      </w:r>
      <w:r w:rsidR="00527E8D" w:rsidRPr="00870750">
        <w:rPr>
          <w:rFonts w:ascii="Arial Narrow" w:eastAsia="Calibri" w:hAnsi="Arial Narrow" w:cs="Arial"/>
          <w:lang w:val="en-US" w:eastAsia="en-US"/>
        </w:rPr>
        <w:t>.</w:t>
      </w:r>
    </w:p>
    <w:p w14:paraId="0E8EFCFF" w14:textId="1A154271" w:rsidR="00C459FE" w:rsidRDefault="00C459FE" w:rsidP="00355385">
      <w:pPr>
        <w:autoSpaceDE w:val="0"/>
        <w:autoSpaceDN w:val="0"/>
        <w:adjustRightInd w:val="0"/>
        <w:spacing w:after="0" w:line="240" w:lineRule="auto"/>
        <w:ind w:firstLine="720"/>
        <w:jc w:val="both"/>
        <w:rPr>
          <w:rFonts w:ascii="Arial Narrow" w:eastAsia="Calibri" w:hAnsi="Arial Narrow" w:cs="Arial"/>
          <w:lang w:val="en-US" w:eastAsia="en-US"/>
        </w:rPr>
      </w:pPr>
    </w:p>
    <w:p w14:paraId="3CA2B82D" w14:textId="4F8DB3A5" w:rsidR="00C459FE" w:rsidRDefault="00C459FE" w:rsidP="00355385">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Times New Roman"/>
          <w:lang w:val="en-US" w:eastAsia="en-US"/>
        </w:rPr>
        <w:t>Broadcasters must not broadcast paid political advertising in the newscasts, special information programmes, education and children programmes or during live broadcasts of religious, sports, cultural, entertainment and other events</w:t>
      </w:r>
      <w:r>
        <w:rPr>
          <w:rFonts w:ascii="Arial Narrow" w:eastAsia="Calibri" w:hAnsi="Arial Narrow" w:cs="Times New Roman"/>
          <w:lang w:val="en-US" w:eastAsia="en-US"/>
        </w:rPr>
        <w:t>.</w:t>
      </w:r>
    </w:p>
    <w:p w14:paraId="4619AA17" w14:textId="77777777" w:rsidR="00C459FE" w:rsidRDefault="00C459FE" w:rsidP="00355385">
      <w:pPr>
        <w:autoSpaceDE w:val="0"/>
        <w:autoSpaceDN w:val="0"/>
        <w:adjustRightInd w:val="0"/>
        <w:spacing w:after="0" w:line="240" w:lineRule="auto"/>
        <w:ind w:firstLine="720"/>
        <w:jc w:val="both"/>
        <w:rPr>
          <w:rFonts w:ascii="Arial Narrow" w:eastAsia="Calibri" w:hAnsi="Arial Narrow" w:cs="Arial"/>
          <w:lang w:val="en-US" w:eastAsia="en-US"/>
        </w:rPr>
      </w:pPr>
    </w:p>
    <w:p w14:paraId="221D3DB9" w14:textId="73ADCFCB" w:rsidR="00454155" w:rsidRPr="00870750" w:rsidRDefault="00454155" w:rsidP="00E61F8C">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The </w:t>
      </w:r>
      <w:r w:rsidRPr="00870750">
        <w:rPr>
          <w:rFonts w:ascii="Arial Narrow" w:eastAsia="Calibri" w:hAnsi="Arial Narrow" w:cs="Arial"/>
          <w:i/>
          <w:lang w:val="en-US" w:eastAsia="en-US"/>
        </w:rPr>
        <w:t>Code</w:t>
      </w:r>
      <w:r w:rsidRPr="00870750">
        <w:rPr>
          <w:rFonts w:ascii="Arial Narrow" w:eastAsia="Calibri" w:hAnsi="Arial Narrow" w:cs="Arial"/>
          <w:lang w:val="en-US" w:eastAsia="en-US"/>
        </w:rPr>
        <w:t xml:space="preserve"> stipulates that the Public Broadcasting Service is obligated to </w:t>
      </w:r>
      <w:r w:rsidR="00AB5045" w:rsidRPr="00870750">
        <w:rPr>
          <w:rFonts w:ascii="Arial Narrow" w:eastAsia="Calibri" w:hAnsi="Arial Narrow" w:cs="Arial"/>
          <w:lang w:val="en-US" w:eastAsia="en-US"/>
        </w:rPr>
        <w:t>broadcast</w:t>
      </w:r>
      <w:r w:rsidRPr="00870750">
        <w:rPr>
          <w:rFonts w:ascii="Arial Narrow" w:eastAsia="Calibri" w:hAnsi="Arial Narrow" w:cs="Arial"/>
          <w:lang w:val="en-US" w:eastAsia="en-US"/>
        </w:rPr>
        <w:t xml:space="preserve"> debate </w:t>
      </w:r>
      <w:r w:rsidR="00F66E30">
        <w:rPr>
          <w:rFonts w:ascii="Arial Narrow" w:eastAsia="Calibri" w:hAnsi="Arial Narrow" w:cs="Arial"/>
          <w:lang w:val="en-US" w:eastAsia="en-US"/>
        </w:rPr>
        <w:t>broadcasts</w:t>
      </w:r>
      <w:r w:rsidRPr="00870750">
        <w:rPr>
          <w:rFonts w:ascii="Arial Narrow" w:eastAsia="Calibri" w:hAnsi="Arial Narrow" w:cs="Arial"/>
          <w:lang w:val="en-US" w:eastAsia="en-US"/>
        </w:rPr>
        <w:t xml:space="preserve"> during the period f</w:t>
      </w:r>
      <w:r w:rsidR="00AB5045" w:rsidRPr="00870750">
        <w:rPr>
          <w:rFonts w:ascii="Arial Narrow" w:eastAsia="Calibri" w:hAnsi="Arial Narrow" w:cs="Arial"/>
          <w:lang w:val="en-US" w:eastAsia="en-US"/>
        </w:rPr>
        <w:t xml:space="preserve">ollowing </w:t>
      </w:r>
      <w:r w:rsidRPr="00870750">
        <w:rPr>
          <w:rFonts w:ascii="Arial Narrow" w:eastAsia="Calibri" w:hAnsi="Arial Narrow" w:cs="Arial"/>
          <w:lang w:val="en-US" w:eastAsia="en-US"/>
        </w:rPr>
        <w:t>the elections</w:t>
      </w:r>
      <w:r w:rsidR="00AB5045" w:rsidRPr="00870750">
        <w:rPr>
          <w:rFonts w:ascii="Arial Narrow" w:eastAsia="Calibri" w:hAnsi="Arial Narrow" w:cs="Arial"/>
          <w:lang w:val="en-US" w:eastAsia="en-US"/>
        </w:rPr>
        <w:t>’ announcement</w:t>
      </w:r>
      <w:r w:rsidRPr="00870750">
        <w:rPr>
          <w:rFonts w:ascii="Arial Narrow" w:eastAsia="Calibri" w:hAnsi="Arial Narrow" w:cs="Arial"/>
          <w:lang w:val="en-US" w:eastAsia="en-US"/>
        </w:rPr>
        <w:t xml:space="preserve"> </w:t>
      </w:r>
      <w:r w:rsidR="00123765" w:rsidRPr="00870750">
        <w:rPr>
          <w:rFonts w:ascii="Arial Narrow" w:eastAsia="Calibri" w:hAnsi="Arial Narrow" w:cs="Arial"/>
          <w:lang w:val="en-US" w:eastAsia="en-US"/>
        </w:rPr>
        <w:t>until the end of the election</w:t>
      </w:r>
      <w:r w:rsidR="004B5CE2" w:rsidRPr="00870750">
        <w:rPr>
          <w:rFonts w:ascii="Arial Narrow" w:eastAsia="Calibri" w:hAnsi="Arial Narrow" w:cs="Arial"/>
          <w:lang w:val="en-US" w:eastAsia="en-US"/>
        </w:rPr>
        <w:t xml:space="preserve"> campaign</w:t>
      </w:r>
      <w:r w:rsidR="00AB504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in which the largest political parties in the government and the opposition, as well as the other participants in the electo</w:t>
      </w:r>
      <w:r w:rsidR="00AB5045" w:rsidRPr="00870750">
        <w:rPr>
          <w:rFonts w:ascii="Arial Narrow" w:eastAsia="Calibri" w:hAnsi="Arial Narrow" w:cs="Arial"/>
          <w:lang w:val="en-US" w:eastAsia="en-US"/>
        </w:rPr>
        <w:t>ral</w:t>
      </w:r>
      <w:r w:rsidRPr="00870750">
        <w:rPr>
          <w:rFonts w:ascii="Arial Narrow" w:eastAsia="Calibri" w:hAnsi="Arial Narrow" w:cs="Arial"/>
          <w:lang w:val="en-US" w:eastAsia="en-US"/>
        </w:rPr>
        <w:t xml:space="preserve"> process</w:t>
      </w:r>
      <w:r w:rsidR="00AB5045"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w:t>
      </w:r>
      <w:r w:rsidR="00AB5045" w:rsidRPr="00870750">
        <w:rPr>
          <w:rFonts w:ascii="Arial Narrow" w:eastAsia="Calibri" w:hAnsi="Arial Narrow" w:cs="Arial"/>
          <w:lang w:val="en-US" w:eastAsia="en-US"/>
        </w:rPr>
        <w:t>shall</w:t>
      </w:r>
      <w:r w:rsidRPr="00870750">
        <w:rPr>
          <w:rFonts w:ascii="Arial Narrow" w:eastAsia="Calibri" w:hAnsi="Arial Narrow" w:cs="Arial"/>
          <w:lang w:val="en-US" w:eastAsia="en-US"/>
        </w:rPr>
        <w:t xml:space="preserve"> counter</w:t>
      </w:r>
      <w:r w:rsidR="00AB5045" w:rsidRPr="00870750">
        <w:rPr>
          <w:rFonts w:ascii="Arial Narrow" w:eastAsia="Calibri" w:hAnsi="Arial Narrow" w:cs="Arial"/>
          <w:lang w:val="en-US" w:eastAsia="en-US"/>
        </w:rPr>
        <w:t>pose</w:t>
      </w:r>
      <w:r w:rsidRPr="00870750">
        <w:rPr>
          <w:rFonts w:ascii="Arial Narrow" w:eastAsia="Calibri" w:hAnsi="Arial Narrow" w:cs="Arial"/>
          <w:lang w:val="en-US" w:eastAsia="en-US"/>
        </w:rPr>
        <w:t xml:space="preserve"> their </w:t>
      </w:r>
      <w:r w:rsidR="00AB5045" w:rsidRPr="00870750">
        <w:rPr>
          <w:rFonts w:ascii="Arial Narrow" w:eastAsia="Calibri" w:hAnsi="Arial Narrow" w:cs="Arial"/>
          <w:lang w:val="en-US" w:eastAsia="en-US"/>
        </w:rPr>
        <w:t xml:space="preserve">standpoints </w:t>
      </w:r>
      <w:r w:rsidRPr="00870750">
        <w:rPr>
          <w:rFonts w:ascii="Arial Narrow" w:eastAsia="Calibri" w:hAnsi="Arial Narrow" w:cs="Arial"/>
          <w:lang w:val="en-US" w:eastAsia="en-US"/>
        </w:rPr>
        <w:t xml:space="preserve">on </w:t>
      </w:r>
      <w:r w:rsidR="00AB5045" w:rsidRPr="00870750">
        <w:rPr>
          <w:rFonts w:ascii="Arial Narrow" w:eastAsia="Calibri" w:hAnsi="Arial Narrow" w:cs="Arial"/>
          <w:lang w:val="en-US" w:eastAsia="en-US"/>
        </w:rPr>
        <w:t>various</w:t>
      </w:r>
      <w:r w:rsidRPr="00870750">
        <w:rPr>
          <w:rFonts w:ascii="Arial Narrow" w:eastAsia="Calibri" w:hAnsi="Arial Narrow" w:cs="Arial"/>
          <w:lang w:val="en-US" w:eastAsia="en-US"/>
        </w:rPr>
        <w:t xml:space="preserve"> topics. </w:t>
      </w:r>
      <w:r w:rsidR="00AB5045" w:rsidRPr="00870750">
        <w:rPr>
          <w:rFonts w:ascii="Arial Narrow" w:eastAsia="Calibri" w:hAnsi="Arial Narrow" w:cs="Arial"/>
          <w:lang w:val="en-US" w:eastAsia="en-US"/>
        </w:rPr>
        <w:t>If it</w:t>
      </w:r>
      <w:r w:rsidRPr="00870750">
        <w:rPr>
          <w:rFonts w:ascii="Arial Narrow" w:eastAsia="Calibri" w:hAnsi="Arial Narrow" w:cs="Arial"/>
          <w:lang w:val="en-US" w:eastAsia="en-US"/>
        </w:rPr>
        <w:t xml:space="preserve"> will </w:t>
      </w:r>
      <w:r w:rsidR="00AB5045" w:rsidRPr="00870750">
        <w:rPr>
          <w:rFonts w:ascii="Arial Narrow" w:eastAsia="Calibri" w:hAnsi="Arial Narrow" w:cs="Arial"/>
          <w:lang w:val="en-US" w:eastAsia="en-US"/>
        </w:rPr>
        <w:t xml:space="preserve">be </w:t>
      </w:r>
      <w:r w:rsidRPr="00870750">
        <w:rPr>
          <w:rFonts w:ascii="Arial Narrow" w:eastAsia="Calibri" w:hAnsi="Arial Narrow" w:cs="Arial"/>
          <w:lang w:val="en-US" w:eastAsia="en-US"/>
        </w:rPr>
        <w:t>broadcast</w:t>
      </w:r>
      <w:r w:rsidR="00AB5045" w:rsidRPr="00870750">
        <w:rPr>
          <w:rFonts w:ascii="Arial Narrow" w:eastAsia="Calibri" w:hAnsi="Arial Narrow" w:cs="Arial"/>
          <w:lang w:val="en-US" w:eastAsia="en-US"/>
        </w:rPr>
        <w:t>ing</w:t>
      </w:r>
      <w:r w:rsidRPr="00870750">
        <w:rPr>
          <w:rFonts w:ascii="Arial Narrow" w:eastAsia="Calibri" w:hAnsi="Arial Narrow" w:cs="Arial"/>
          <w:lang w:val="en-US" w:eastAsia="en-US"/>
        </w:rPr>
        <w:t xml:space="preserve"> interviews is a decision that the PBS should </w:t>
      </w:r>
      <w:r w:rsidR="00AB5045" w:rsidRPr="00870750">
        <w:rPr>
          <w:rFonts w:ascii="Arial Narrow" w:eastAsia="Calibri" w:hAnsi="Arial Narrow" w:cs="Arial"/>
          <w:lang w:val="en-US" w:eastAsia="en-US"/>
        </w:rPr>
        <w:t xml:space="preserve">make within </w:t>
      </w:r>
      <w:r w:rsidRPr="00870750">
        <w:rPr>
          <w:rFonts w:ascii="Arial Narrow" w:eastAsia="Calibri" w:hAnsi="Arial Narrow" w:cs="Arial"/>
          <w:lang w:val="en-US" w:eastAsia="en-US"/>
        </w:rPr>
        <w:t>the framework</w:t>
      </w:r>
      <w:r w:rsidR="00AB5045" w:rsidRPr="00870750">
        <w:rPr>
          <w:rFonts w:ascii="Arial Narrow" w:eastAsia="Calibri" w:hAnsi="Arial Narrow" w:cs="Arial"/>
          <w:lang w:val="en-US" w:eastAsia="en-US"/>
        </w:rPr>
        <w:t xml:space="preserve">s </w:t>
      </w:r>
      <w:r w:rsidRPr="00870750">
        <w:rPr>
          <w:rFonts w:ascii="Arial Narrow" w:eastAsia="Calibri" w:hAnsi="Arial Narrow" w:cs="Arial"/>
          <w:lang w:val="en-US" w:eastAsia="en-US"/>
        </w:rPr>
        <w:t>of its independent editorial policy.</w:t>
      </w:r>
      <w:r w:rsidR="00C459FE">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Both the </w:t>
      </w:r>
      <w:r w:rsidR="00C459FE">
        <w:rPr>
          <w:rFonts w:ascii="Arial Narrow" w:eastAsia="Calibri" w:hAnsi="Arial Narrow" w:cs="Arial"/>
          <w:lang w:val="en-US" w:eastAsia="en-US"/>
        </w:rPr>
        <w:t xml:space="preserve">public broadcaster and the </w:t>
      </w:r>
      <w:r w:rsidRPr="00870750">
        <w:rPr>
          <w:rFonts w:ascii="Arial Narrow" w:eastAsia="Calibri" w:hAnsi="Arial Narrow" w:cs="Arial"/>
          <w:lang w:val="en-US" w:eastAsia="en-US"/>
        </w:rPr>
        <w:t xml:space="preserve">commercial broadcasters that </w:t>
      </w:r>
      <w:r w:rsidR="00E61F8C" w:rsidRPr="00870750">
        <w:rPr>
          <w:rFonts w:ascii="Arial Narrow" w:eastAsia="Calibri" w:hAnsi="Arial Narrow" w:cs="Arial"/>
          <w:lang w:val="en-US" w:eastAsia="en-US"/>
        </w:rPr>
        <w:t xml:space="preserve">shall </w:t>
      </w:r>
      <w:r w:rsidRPr="00870750">
        <w:rPr>
          <w:rFonts w:ascii="Arial Narrow" w:eastAsia="Calibri" w:hAnsi="Arial Narrow" w:cs="Arial"/>
          <w:lang w:val="en-US" w:eastAsia="en-US"/>
        </w:rPr>
        <w:t xml:space="preserve">decide to air interviews, debates and </w:t>
      </w:r>
      <w:r w:rsidR="00C459FE">
        <w:rPr>
          <w:rFonts w:ascii="Arial Narrow" w:eastAsia="Calibri" w:hAnsi="Arial Narrow" w:cs="Arial"/>
          <w:lang w:val="en-US" w:eastAsia="en-US"/>
        </w:rPr>
        <w:t>face-offs</w:t>
      </w:r>
      <w:r w:rsidRPr="00870750">
        <w:rPr>
          <w:rFonts w:ascii="Arial Narrow" w:eastAsia="Calibri" w:hAnsi="Arial Narrow" w:cs="Arial"/>
          <w:lang w:val="en-US" w:eastAsia="en-US"/>
        </w:rPr>
        <w:t xml:space="preserve">, must </w:t>
      </w:r>
      <w:r w:rsidR="00E61F8C" w:rsidRPr="00870750">
        <w:rPr>
          <w:rFonts w:ascii="Arial Narrow" w:eastAsia="Calibri" w:hAnsi="Arial Narrow" w:cs="Arial"/>
          <w:lang w:val="en-US" w:eastAsia="en-US"/>
        </w:rPr>
        <w:t>observe</w:t>
      </w:r>
      <w:r w:rsidRPr="00870750">
        <w:rPr>
          <w:rFonts w:ascii="Arial Narrow" w:eastAsia="Calibri" w:hAnsi="Arial Narrow" w:cs="Arial"/>
          <w:lang w:val="en-US" w:eastAsia="en-US"/>
        </w:rPr>
        <w:t xml:space="preserve"> the legal and professional rules.</w:t>
      </w:r>
    </w:p>
    <w:p w14:paraId="56D5A651"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lang w:val="en-US" w:eastAsia="en-US"/>
        </w:rPr>
      </w:pPr>
    </w:p>
    <w:p w14:paraId="5D5A4F89"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lang w:val="en-US" w:eastAsia="en-US"/>
        </w:rPr>
      </w:pPr>
    </w:p>
    <w:p w14:paraId="6CAA1A00" w14:textId="2DFE85C9" w:rsidR="00454155" w:rsidRPr="00870750" w:rsidRDefault="00454155" w:rsidP="00C459FE">
      <w:pPr>
        <w:autoSpaceDE w:val="0"/>
        <w:autoSpaceDN w:val="0"/>
        <w:adjustRightInd w:val="0"/>
        <w:spacing w:after="0" w:line="240" w:lineRule="auto"/>
        <w:jc w:val="right"/>
        <w:rPr>
          <w:rFonts w:ascii="Arial Narrow" w:eastAsia="Calibri" w:hAnsi="Arial Narrow" w:cs="Arial"/>
          <w:b/>
          <w:smallCaps/>
          <w:lang w:val="en-US" w:eastAsia="en-US"/>
        </w:rPr>
      </w:pPr>
      <w:r w:rsidRPr="00870750">
        <w:rPr>
          <w:rFonts w:ascii="Arial Narrow" w:eastAsia="Calibri" w:hAnsi="Arial Narrow" w:cs="Arial"/>
          <w:b/>
          <w:smallCaps/>
          <w:lang w:val="en-US" w:eastAsia="en-US"/>
        </w:rPr>
        <w:t xml:space="preserve">Forms of direct access to </w:t>
      </w:r>
      <w:r w:rsidR="00E61F8C" w:rsidRPr="00870750">
        <w:rPr>
          <w:rFonts w:ascii="Arial Narrow" w:eastAsia="Calibri" w:hAnsi="Arial Narrow" w:cs="Arial"/>
          <w:b/>
          <w:smallCaps/>
          <w:lang w:val="en-US" w:eastAsia="en-US"/>
        </w:rPr>
        <w:t xml:space="preserve">the </w:t>
      </w:r>
      <w:r w:rsidRPr="00870750">
        <w:rPr>
          <w:rFonts w:ascii="Arial Narrow" w:eastAsia="Calibri" w:hAnsi="Arial Narrow" w:cs="Arial"/>
          <w:b/>
          <w:smallCaps/>
          <w:lang w:val="en-US" w:eastAsia="en-US"/>
        </w:rPr>
        <w:t>audience/voters</w:t>
      </w:r>
    </w:p>
    <w:p w14:paraId="54B46D08"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28C7AFA3" w14:textId="054E2429" w:rsidR="00454155" w:rsidRPr="00870750" w:rsidRDefault="00E71939" w:rsidP="00E71939">
      <w:pPr>
        <w:autoSpaceDE w:val="0"/>
        <w:autoSpaceDN w:val="0"/>
        <w:adjustRightInd w:val="0"/>
        <w:spacing w:after="0" w:line="240" w:lineRule="auto"/>
        <w:ind w:firstLine="720"/>
        <w:jc w:val="both"/>
        <w:rPr>
          <w:rFonts w:ascii="Arial Narrow" w:eastAsia="Calibri" w:hAnsi="Arial Narrow" w:cs="Arial"/>
          <w:b/>
          <w:lang w:val="en-US" w:eastAsia="en-US"/>
        </w:rPr>
      </w:pPr>
      <w:r w:rsidRPr="00870750">
        <w:rPr>
          <w:rFonts w:ascii="Arial Narrow" w:eastAsia="Calibri" w:hAnsi="Arial Narrow" w:cs="Arial"/>
          <w:bCs/>
          <w:iCs/>
          <w:lang w:val="en-US" w:eastAsia="en-US"/>
        </w:rPr>
        <w:t>Direct access to voters shall refer to free political presentation and paid political advertising</w:t>
      </w:r>
      <w:r>
        <w:rPr>
          <w:rFonts w:ascii="Arial Narrow" w:eastAsia="Calibri" w:hAnsi="Arial Narrow" w:cs="Arial"/>
          <w:bCs/>
          <w:iCs/>
          <w:lang w:val="en-US" w:eastAsia="en-US"/>
        </w:rPr>
        <w:t>. What is typical for these two is that</w:t>
      </w:r>
      <w:r w:rsidRPr="00870750">
        <w:rPr>
          <w:rFonts w:ascii="Arial Narrow" w:eastAsia="Calibri" w:hAnsi="Arial Narrow" w:cs="Arial"/>
          <w:bCs/>
          <w:iCs/>
          <w:lang w:val="en-US" w:eastAsia="en-US"/>
        </w:rPr>
        <w:t xml:space="preserve"> the </w:t>
      </w:r>
      <w:r>
        <w:rPr>
          <w:rFonts w:ascii="Arial Narrow" w:eastAsia="Calibri" w:hAnsi="Arial Narrow" w:cs="Arial"/>
          <w:bCs/>
          <w:iCs/>
          <w:lang w:val="en-US" w:eastAsia="en-US"/>
        </w:rPr>
        <w:t xml:space="preserve">candidates or </w:t>
      </w:r>
      <w:r w:rsidRPr="00870750">
        <w:rPr>
          <w:rFonts w:ascii="Arial Narrow" w:eastAsia="Calibri" w:hAnsi="Arial Narrow" w:cs="Arial"/>
          <w:bCs/>
          <w:iCs/>
          <w:lang w:val="en-US" w:eastAsia="en-US"/>
        </w:rPr>
        <w:t xml:space="preserve">participants in an election campaign shall </w:t>
      </w:r>
      <w:r>
        <w:rPr>
          <w:rFonts w:ascii="Arial Narrow" w:eastAsia="Calibri" w:hAnsi="Arial Narrow" w:cs="Arial"/>
          <w:bCs/>
          <w:iCs/>
          <w:lang w:val="en-US" w:eastAsia="en-US"/>
        </w:rPr>
        <w:t xml:space="preserve">directly and </w:t>
      </w:r>
      <w:r w:rsidRPr="00870750">
        <w:rPr>
          <w:rFonts w:ascii="Arial Narrow" w:eastAsia="Calibri" w:hAnsi="Arial Narrow" w:cs="Arial"/>
          <w:bCs/>
          <w:iCs/>
          <w:lang w:val="en-US" w:eastAsia="en-US"/>
        </w:rPr>
        <w:t xml:space="preserve">freely </w:t>
      </w:r>
      <w:r>
        <w:rPr>
          <w:rFonts w:ascii="Arial Narrow" w:eastAsia="Calibri" w:hAnsi="Arial Narrow" w:cs="Arial"/>
          <w:bCs/>
          <w:iCs/>
          <w:lang w:val="en-US" w:eastAsia="en-US"/>
        </w:rPr>
        <w:t>communicate their political messages to the voters without any editorial intervention on the part of the journalist or the broadcaster at issue.</w:t>
      </w:r>
    </w:p>
    <w:p w14:paraId="3F658DAA"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AD8857B"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1F858359" w14:textId="77777777" w:rsidR="00454155" w:rsidRPr="00870750" w:rsidRDefault="00454155" w:rsidP="00E71939">
      <w:pPr>
        <w:autoSpaceDE w:val="0"/>
        <w:autoSpaceDN w:val="0"/>
        <w:adjustRightInd w:val="0"/>
        <w:spacing w:after="0" w:line="240" w:lineRule="auto"/>
        <w:jc w:val="right"/>
        <w:rPr>
          <w:rFonts w:ascii="Arial Narrow" w:eastAsia="Calibri" w:hAnsi="Arial Narrow" w:cs="Arial"/>
          <w:b/>
          <w:bCs/>
          <w:iCs/>
          <w:smallCaps/>
          <w:lang w:val="en-US" w:eastAsia="en-US"/>
        </w:rPr>
      </w:pPr>
      <w:r w:rsidRPr="00870750">
        <w:rPr>
          <w:rFonts w:ascii="Arial Narrow" w:eastAsia="Calibri" w:hAnsi="Arial Narrow" w:cs="Arial"/>
          <w:b/>
          <w:bCs/>
          <w:iCs/>
          <w:smallCaps/>
          <w:lang w:val="en-US" w:eastAsia="en-US"/>
        </w:rPr>
        <w:t>Paid political advertising</w:t>
      </w:r>
    </w:p>
    <w:p w14:paraId="600CA1A1"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7EB38493" w14:textId="77777777" w:rsidR="000F705B" w:rsidRDefault="000F705B" w:rsidP="000F705B">
      <w:pPr>
        <w:autoSpaceDE w:val="0"/>
        <w:autoSpaceDN w:val="0"/>
        <w:adjustRightInd w:val="0"/>
        <w:spacing w:after="0" w:line="240" w:lineRule="auto"/>
        <w:ind w:firstLine="720"/>
        <w:jc w:val="both"/>
        <w:rPr>
          <w:rFonts w:ascii="Arial Narrow" w:eastAsia="Calibri" w:hAnsi="Arial Narrow" w:cs="Arial"/>
          <w:bCs/>
          <w:iCs/>
          <w:lang w:val="en-US" w:eastAsia="en-US"/>
        </w:rPr>
      </w:pPr>
      <w:r>
        <w:rPr>
          <w:rFonts w:ascii="Arial Narrow" w:eastAsia="Calibri" w:hAnsi="Arial Narrow" w:cs="Arial"/>
          <w:bCs/>
          <w:iCs/>
          <w:lang w:val="en-US" w:eastAsia="en-US"/>
        </w:rPr>
        <w:t>P</w:t>
      </w:r>
      <w:r w:rsidRPr="00870750">
        <w:rPr>
          <w:rFonts w:ascii="Arial Narrow" w:eastAsia="Calibri" w:hAnsi="Arial Narrow" w:cs="Arial"/>
          <w:bCs/>
          <w:iCs/>
          <w:lang w:val="en-US" w:eastAsia="en-US"/>
        </w:rPr>
        <w:t xml:space="preserve">aid political advertising shall include advertisements, announcements, political campaigning spots, music videos serving as anthems of the participants in the election campaign, live broadcasts or footages of rallies, meetings and other appearances of the participants in the election campaign. </w:t>
      </w:r>
    </w:p>
    <w:p w14:paraId="54652EBD" w14:textId="77777777" w:rsidR="000F705B" w:rsidRDefault="000F705B" w:rsidP="000F705B">
      <w:pPr>
        <w:autoSpaceDE w:val="0"/>
        <w:autoSpaceDN w:val="0"/>
        <w:adjustRightInd w:val="0"/>
        <w:spacing w:after="0" w:line="240" w:lineRule="auto"/>
        <w:ind w:firstLine="720"/>
        <w:jc w:val="both"/>
        <w:rPr>
          <w:rFonts w:ascii="Arial Narrow" w:eastAsia="Calibri" w:hAnsi="Arial Narrow" w:cs="Arial"/>
          <w:bCs/>
          <w:iCs/>
          <w:lang w:val="en-US" w:eastAsia="en-US"/>
        </w:rPr>
      </w:pPr>
    </w:p>
    <w:p w14:paraId="5FA19572" w14:textId="49CF64BB" w:rsidR="00454155" w:rsidRPr="00870750" w:rsidRDefault="00454155" w:rsidP="000F705B">
      <w:pP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 xml:space="preserve">As </w:t>
      </w:r>
      <w:r w:rsidR="004959B1">
        <w:rPr>
          <w:rFonts w:ascii="Arial Narrow" w:eastAsia="Calibri" w:hAnsi="Arial Narrow" w:cs="Arial"/>
          <w:bCs/>
          <w:iCs/>
          <w:lang w:val="en-US" w:eastAsia="en-US"/>
        </w:rPr>
        <w:t>regards</w:t>
      </w:r>
      <w:r w:rsidRPr="00870750">
        <w:rPr>
          <w:rFonts w:ascii="Arial Narrow" w:eastAsia="Calibri" w:hAnsi="Arial Narrow" w:cs="Arial"/>
          <w:bCs/>
          <w:iCs/>
          <w:lang w:val="en-US" w:eastAsia="en-US"/>
        </w:rPr>
        <w:t xml:space="preserve"> </w:t>
      </w:r>
      <w:r w:rsidR="006D010D" w:rsidRPr="00870750">
        <w:rPr>
          <w:rFonts w:ascii="Arial Narrow" w:eastAsia="Calibri" w:hAnsi="Arial Narrow" w:cs="Arial"/>
          <w:bCs/>
          <w:iCs/>
          <w:lang w:val="en-US" w:eastAsia="en-US"/>
        </w:rPr>
        <w:t>paid political advertising (PPA)</w:t>
      </w:r>
      <w:r w:rsidRPr="00870750">
        <w:rPr>
          <w:rFonts w:ascii="Arial Narrow" w:eastAsia="Calibri" w:hAnsi="Arial Narrow" w:cs="Arial"/>
          <w:bCs/>
          <w:iCs/>
          <w:lang w:val="en-US" w:eastAsia="en-US"/>
        </w:rPr>
        <w:t xml:space="preserve"> </w:t>
      </w:r>
      <w:r w:rsidR="00E25B44">
        <w:rPr>
          <w:rFonts w:ascii="Arial Narrow" w:eastAsia="Calibri" w:hAnsi="Arial Narrow" w:cs="Arial"/>
          <w:bCs/>
          <w:iCs/>
          <w:lang w:val="en-US" w:eastAsia="en-US"/>
        </w:rPr>
        <w:t>during</w:t>
      </w:r>
      <w:r w:rsidR="006D010D"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 xml:space="preserve">the period from </w:t>
      </w:r>
      <w:r w:rsidR="006D010D" w:rsidRPr="00870750">
        <w:rPr>
          <w:rFonts w:ascii="Arial Narrow" w:eastAsia="Calibri" w:hAnsi="Arial Narrow" w:cs="Arial"/>
          <w:bCs/>
          <w:iCs/>
          <w:lang w:val="en-US" w:eastAsia="en-US"/>
        </w:rPr>
        <w:t>the day the elections are called</w:t>
      </w:r>
      <w:r w:rsidRPr="00870750">
        <w:rPr>
          <w:rFonts w:ascii="Arial Narrow" w:eastAsia="Calibri" w:hAnsi="Arial Narrow" w:cs="Arial"/>
          <w:bCs/>
          <w:iCs/>
          <w:lang w:val="en-US" w:eastAsia="en-US"/>
        </w:rPr>
        <w:t xml:space="preserve"> until the beginning of the </w:t>
      </w:r>
      <w:r w:rsidR="004B5CE2" w:rsidRPr="00870750">
        <w:rPr>
          <w:rFonts w:ascii="Arial Narrow" w:eastAsia="Calibri" w:hAnsi="Arial Narrow" w:cs="Arial"/>
          <w:bCs/>
          <w:iCs/>
          <w:lang w:val="en-US" w:eastAsia="en-US"/>
        </w:rPr>
        <w:t>election campaign</w:t>
      </w:r>
      <w:r w:rsidRPr="00870750">
        <w:rPr>
          <w:rFonts w:ascii="Arial Narrow" w:eastAsia="Calibri" w:hAnsi="Arial Narrow" w:cs="Arial"/>
          <w:bCs/>
          <w:iCs/>
          <w:lang w:val="en-US" w:eastAsia="en-US"/>
        </w:rPr>
        <w:t xml:space="preserve">, </w:t>
      </w:r>
      <w:r w:rsidR="006D010D" w:rsidRPr="00870750">
        <w:rPr>
          <w:rFonts w:ascii="Arial Narrow" w:eastAsia="Calibri" w:hAnsi="Arial Narrow" w:cs="Arial"/>
          <w:bCs/>
          <w:iCs/>
          <w:lang w:val="en-US" w:eastAsia="en-US"/>
        </w:rPr>
        <w:t>the Agency shall focus its monitoring o</w:t>
      </w:r>
      <w:r w:rsidR="00E25B44">
        <w:rPr>
          <w:rFonts w:ascii="Arial Narrow" w:eastAsia="Calibri" w:hAnsi="Arial Narrow" w:cs="Arial"/>
          <w:bCs/>
          <w:iCs/>
          <w:lang w:val="en-US" w:eastAsia="en-US"/>
        </w:rPr>
        <w:t>n</w:t>
      </w:r>
      <w:r w:rsidR="006D010D" w:rsidRPr="00870750">
        <w:rPr>
          <w:rFonts w:ascii="Arial Narrow" w:eastAsia="Calibri" w:hAnsi="Arial Narrow" w:cs="Arial"/>
          <w:bCs/>
          <w:iCs/>
          <w:lang w:val="en-US" w:eastAsia="en-US"/>
        </w:rPr>
        <w:t xml:space="preserve"> the following</w:t>
      </w:r>
      <w:r w:rsidR="00EE4454">
        <w:rPr>
          <w:rFonts w:ascii="Arial Narrow" w:eastAsia="Calibri" w:hAnsi="Arial Narrow" w:cs="Arial"/>
          <w:bCs/>
          <w:iCs/>
          <w:lang w:val="en-US" w:eastAsia="en-US"/>
        </w:rPr>
        <w:t>:</w:t>
      </w:r>
    </w:p>
    <w:p w14:paraId="54EF2F33" w14:textId="77777777" w:rsidR="006D010D" w:rsidRPr="00870750" w:rsidRDefault="006D010D" w:rsidP="006D010D">
      <w:pPr>
        <w:autoSpaceDE w:val="0"/>
        <w:autoSpaceDN w:val="0"/>
        <w:adjustRightInd w:val="0"/>
        <w:spacing w:after="0" w:line="240" w:lineRule="auto"/>
        <w:ind w:firstLine="709"/>
        <w:jc w:val="both"/>
        <w:rPr>
          <w:rFonts w:ascii="Arial Narrow" w:eastAsia="Calibri" w:hAnsi="Arial Narrow" w:cs="Arial"/>
          <w:bCs/>
          <w:iCs/>
          <w:lang w:val="en-US" w:eastAsia="en-US"/>
        </w:rPr>
      </w:pPr>
    </w:p>
    <w:p w14:paraId="76F289DF" w14:textId="5CE18CBE" w:rsidR="00454155" w:rsidRPr="00870750" w:rsidRDefault="006D010D"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lastRenderedPageBreak/>
        <w:t>whether the</w:t>
      </w:r>
      <w:r w:rsidR="00454155" w:rsidRPr="00870750">
        <w:rPr>
          <w:rFonts w:ascii="Arial Narrow" w:eastAsia="Calibri" w:hAnsi="Arial Narrow" w:cs="Arial"/>
          <w:bCs/>
          <w:iCs/>
          <w:lang w:val="en-US" w:eastAsia="en-US"/>
        </w:rPr>
        <w:t xml:space="preserve"> ban o</w:t>
      </w:r>
      <w:r w:rsidR="00E25B44">
        <w:rPr>
          <w:rFonts w:ascii="Arial Narrow" w:eastAsia="Calibri" w:hAnsi="Arial Narrow" w:cs="Arial"/>
          <w:bCs/>
          <w:iCs/>
          <w:lang w:val="en-US" w:eastAsia="en-US"/>
        </w:rPr>
        <w:t>n</w:t>
      </w:r>
      <w:r w:rsidR="00454155" w:rsidRPr="00870750">
        <w:rPr>
          <w:rFonts w:ascii="Arial Narrow" w:eastAsia="Calibri" w:hAnsi="Arial Narrow" w:cs="Arial"/>
          <w:bCs/>
          <w:iCs/>
          <w:lang w:val="en-US" w:eastAsia="en-US"/>
        </w:rPr>
        <w:t xml:space="preserve"> air</w:t>
      </w:r>
      <w:r w:rsidR="00E25B44">
        <w:rPr>
          <w:rFonts w:ascii="Arial Narrow" w:eastAsia="Calibri" w:hAnsi="Arial Narrow" w:cs="Arial"/>
          <w:bCs/>
          <w:iCs/>
          <w:lang w:val="en-US" w:eastAsia="en-US"/>
        </w:rPr>
        <w:t>ing</w:t>
      </w:r>
      <w:r w:rsidR="00454155" w:rsidRPr="00870750">
        <w:rPr>
          <w:rFonts w:ascii="Arial Narrow" w:eastAsia="Calibri" w:hAnsi="Arial Narrow" w:cs="Arial"/>
          <w:bCs/>
          <w:iCs/>
          <w:lang w:val="en-US" w:eastAsia="en-US"/>
        </w:rPr>
        <w:t xml:space="preserve"> PPA is respected, with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 xml:space="preserve">exception of advertisements and announcements for collecting signatures </w:t>
      </w:r>
      <w:r w:rsidRPr="00870750">
        <w:rPr>
          <w:rFonts w:ascii="Arial Narrow" w:eastAsia="Calibri" w:hAnsi="Arial Narrow" w:cs="Arial"/>
          <w:bCs/>
          <w:iCs/>
          <w:lang w:val="en-US" w:eastAsia="en-US"/>
        </w:rPr>
        <w:t>t</w:t>
      </w:r>
      <w:r w:rsidR="00454155" w:rsidRPr="00870750">
        <w:rPr>
          <w:rFonts w:ascii="Arial Narrow" w:eastAsia="Calibri" w:hAnsi="Arial Narrow" w:cs="Arial"/>
          <w:bCs/>
          <w:iCs/>
          <w:lang w:val="en-US" w:eastAsia="en-US"/>
        </w:rPr>
        <w:t xml:space="preserve">o support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candida</w:t>
      </w:r>
      <w:r w:rsidRPr="00870750">
        <w:rPr>
          <w:rFonts w:ascii="Arial Narrow" w:eastAsia="Calibri" w:hAnsi="Arial Narrow" w:cs="Arial"/>
          <w:bCs/>
          <w:iCs/>
          <w:lang w:val="en-US" w:eastAsia="en-US"/>
        </w:rPr>
        <w:t>cies</w:t>
      </w:r>
      <w:r w:rsidR="00454155" w:rsidRPr="00870750">
        <w:rPr>
          <w:rFonts w:ascii="Arial Narrow" w:eastAsia="Calibri" w:hAnsi="Arial Narrow" w:cs="Arial"/>
          <w:bCs/>
          <w:iCs/>
          <w:lang w:val="en-US" w:eastAsia="en-US"/>
        </w:rPr>
        <w:t xml:space="preserve"> of independent candidates;</w:t>
      </w:r>
    </w:p>
    <w:p w14:paraId="51A021C1" w14:textId="456DED02" w:rsidR="00454155" w:rsidRPr="0014682B" w:rsidRDefault="00622FB0"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em</w:t>
      </w:r>
      <w:r w:rsidR="00454155" w:rsidRPr="00870750">
        <w:rPr>
          <w:rFonts w:ascii="Arial Narrow" w:eastAsia="Calibri" w:hAnsi="Arial Narrow" w:cs="Calibri"/>
          <w:color w:val="000000"/>
          <w:lang w:val="en-US" w:eastAsia="en-US"/>
        </w:rPr>
        <w:t>ents</w:t>
      </w:r>
      <w:r w:rsidR="00454155" w:rsidRPr="00870750">
        <w:rPr>
          <w:rFonts w:ascii="Arial Narrow" w:eastAsia="Calibri" w:hAnsi="Arial Narrow" w:cs="Calibri"/>
          <w:color w:val="000000"/>
          <w:spacing w:val="3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ceme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ts</w:t>
      </w:r>
      <w:r w:rsidR="00454155" w:rsidRPr="00870750">
        <w:rPr>
          <w:rFonts w:ascii="Arial Narrow" w:eastAsia="Calibri" w:hAnsi="Arial Narrow" w:cs="Calibri"/>
          <w:color w:val="000000"/>
          <w:spacing w:val="37"/>
          <w:lang w:val="en-US" w:eastAsia="en-US"/>
        </w:rPr>
        <w:t xml:space="preserve"> </w:t>
      </w:r>
      <w:r w:rsidR="00454155" w:rsidRPr="00870750">
        <w:rPr>
          <w:rFonts w:ascii="Arial Narrow" w:eastAsia="Calibri" w:hAnsi="Arial Narrow" w:cs="Calibri"/>
          <w:color w:val="000000"/>
          <w:spacing w:val="-3"/>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llec</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si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atu</w:t>
      </w:r>
      <w:r w:rsidR="00454155" w:rsidRPr="00870750">
        <w:rPr>
          <w:rFonts w:ascii="Arial Narrow" w:eastAsia="Calibri" w:hAnsi="Arial Narrow" w:cs="Calibri"/>
          <w:color w:val="000000"/>
          <w:spacing w:val="-1"/>
          <w:lang w:val="en-US" w:eastAsia="en-US"/>
        </w:rPr>
        <w:t>r</w:t>
      </w:r>
      <w:r w:rsidR="00454155" w:rsidRPr="00870750">
        <w:rPr>
          <w:rFonts w:ascii="Arial Narrow" w:eastAsia="Calibri" w:hAnsi="Arial Narrow" w:cs="Calibri"/>
          <w:color w:val="000000"/>
          <w:lang w:val="en-US" w:eastAsia="en-US"/>
        </w:rPr>
        <w:t>es</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 su</w:t>
      </w:r>
      <w:r w:rsidR="00454155" w:rsidRPr="00870750">
        <w:rPr>
          <w:rFonts w:ascii="Arial Narrow" w:eastAsia="Calibri" w:hAnsi="Arial Narrow" w:cs="Calibri"/>
          <w:color w:val="000000"/>
          <w:spacing w:val="-1"/>
          <w:lang w:val="en-US" w:eastAsia="en-US"/>
        </w:rPr>
        <w:t>pp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the</w:t>
      </w:r>
      <w:r w:rsidR="00454155" w:rsidRPr="00870750">
        <w:rPr>
          <w:rFonts w:ascii="Arial Narrow" w:eastAsia="Calibri" w:hAnsi="Arial Narrow" w:cs="Calibri"/>
          <w:color w:val="000000"/>
          <w:spacing w:val="-4"/>
          <w:lang w:val="en-US" w:eastAsia="en-US"/>
        </w:rPr>
        <w:t xml:space="preserve"> </w:t>
      </w:r>
      <w:r w:rsidR="00454155" w:rsidRPr="00870750">
        <w:rPr>
          <w:rFonts w:ascii="Arial Narrow" w:eastAsia="Calibri" w:hAnsi="Arial Narrow" w:cs="Calibri"/>
          <w:color w:val="000000"/>
          <w:lang w:val="en-US" w:eastAsia="en-US"/>
        </w:rPr>
        <w:t>ca</w:t>
      </w:r>
      <w:r w:rsidR="00454155" w:rsidRPr="00870750">
        <w:rPr>
          <w:rFonts w:ascii="Arial Narrow" w:eastAsia="Calibri" w:hAnsi="Arial Narrow" w:cs="Calibri"/>
          <w:color w:val="000000"/>
          <w:spacing w:val="-1"/>
          <w:lang w:val="en-US" w:eastAsia="en-US"/>
        </w:rPr>
        <w:t>nd</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a</w:t>
      </w:r>
      <w:r w:rsidRPr="00870750">
        <w:rPr>
          <w:rFonts w:ascii="Arial Narrow" w:eastAsia="Calibri" w:hAnsi="Arial Narrow" w:cs="Calibri"/>
          <w:color w:val="000000"/>
          <w:lang w:val="en-US" w:eastAsia="en-US"/>
        </w:rPr>
        <w:t>c</w:t>
      </w:r>
      <w:r w:rsidR="00E25B44">
        <w:rPr>
          <w:rFonts w:ascii="Arial Narrow" w:eastAsia="Calibri" w:hAnsi="Arial Narrow" w:cs="Calibri"/>
          <w:color w:val="000000"/>
          <w:lang w:val="en-US" w:eastAsia="en-US"/>
        </w:rPr>
        <w:t>ies</w:t>
      </w:r>
      <w:r w:rsidR="00454155" w:rsidRPr="00870750">
        <w:rPr>
          <w:rFonts w:ascii="Arial Narrow" w:eastAsia="Calibri" w:hAnsi="Arial Narrow" w:cs="Calibri"/>
          <w:color w:val="000000"/>
          <w:spacing w:val="1"/>
          <w:lang w:val="en-US" w:eastAsia="en-US"/>
        </w:rPr>
        <w:t xml:space="preserve"> 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p</w:t>
      </w:r>
      <w:r w:rsidR="00E25B44">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Arial"/>
          <w:bCs/>
          <w:iCs/>
          <w:lang w:val="en-US" w:eastAsia="en-US"/>
        </w:rPr>
        <w:t xml:space="preserve"> are aired only </w:t>
      </w:r>
      <w:r w:rsidRPr="00870750">
        <w:rPr>
          <w:rFonts w:ascii="Arial Narrow" w:eastAsia="Calibri" w:hAnsi="Arial Narrow" w:cs="Arial"/>
          <w:bCs/>
          <w:iCs/>
          <w:lang w:val="en-US" w:eastAsia="en-US"/>
        </w:rPr>
        <w:t>with</w:t>
      </w:r>
      <w:r w:rsidR="00454155" w:rsidRPr="00870750">
        <w:rPr>
          <w:rFonts w:ascii="Arial Narrow" w:eastAsia="Calibri" w:hAnsi="Arial Narrow" w:cs="Arial"/>
          <w:bCs/>
          <w:iCs/>
          <w:lang w:val="en-US" w:eastAsia="en-US"/>
        </w:rPr>
        <w:t xml:space="preserve">in </w:t>
      </w:r>
      <w:r w:rsidR="00454155" w:rsidRPr="0014682B">
        <w:rPr>
          <w:rFonts w:ascii="Arial Narrow" w:eastAsia="Calibri" w:hAnsi="Arial Narrow" w:cs="Arial"/>
          <w:bCs/>
          <w:iCs/>
          <w:lang w:val="en-US" w:eastAsia="en-US"/>
        </w:rPr>
        <w:t xml:space="preserve">marked advertising </w:t>
      </w:r>
      <w:r w:rsidRPr="0014682B">
        <w:rPr>
          <w:rFonts w:ascii="Arial Narrow" w:eastAsia="Calibri" w:hAnsi="Arial Narrow" w:cs="Arial"/>
          <w:bCs/>
          <w:iCs/>
          <w:lang w:val="en-US" w:eastAsia="en-US"/>
        </w:rPr>
        <w:t>slots</w:t>
      </w:r>
      <w:r w:rsidR="00454155" w:rsidRPr="0014682B">
        <w:rPr>
          <w:rFonts w:ascii="Arial Narrow" w:eastAsia="Calibri" w:hAnsi="Arial Narrow" w:cs="Arial"/>
          <w:bCs/>
          <w:iCs/>
          <w:lang w:val="en-US" w:eastAsia="en-US"/>
        </w:rPr>
        <w:t xml:space="preserve"> </w:t>
      </w:r>
      <w:r w:rsidRPr="0014682B">
        <w:rPr>
          <w:rFonts w:ascii="Arial Narrow" w:eastAsia="Calibri" w:hAnsi="Arial Narrow" w:cs="Arial"/>
          <w:bCs/>
          <w:iCs/>
          <w:lang w:val="en-US" w:eastAsia="en-US"/>
        </w:rPr>
        <w:t>during</w:t>
      </w:r>
      <w:r w:rsidR="00454155" w:rsidRPr="0014682B">
        <w:rPr>
          <w:rFonts w:ascii="Arial Narrow" w:eastAsia="Calibri" w:hAnsi="Arial Narrow" w:cs="Arial"/>
          <w:bCs/>
          <w:iCs/>
          <w:lang w:val="en-US" w:eastAsia="en-US"/>
        </w:rPr>
        <w:t xml:space="preserve"> the allowed time for advertising </w:t>
      </w:r>
      <w:r w:rsidRPr="0014682B">
        <w:rPr>
          <w:rFonts w:ascii="Arial Narrow" w:eastAsia="Calibri" w:hAnsi="Arial Narrow" w:cs="Arial"/>
          <w:bCs/>
          <w:iCs/>
          <w:lang w:val="en-US" w:eastAsia="en-US"/>
        </w:rPr>
        <w:t xml:space="preserve">per </w:t>
      </w:r>
      <w:r w:rsidR="00227F98" w:rsidRPr="0014682B">
        <w:rPr>
          <w:rFonts w:ascii="Arial Narrow" w:eastAsia="Calibri" w:hAnsi="Arial Narrow" w:cs="Arial"/>
          <w:bCs/>
          <w:iCs/>
          <w:lang w:val="en-US" w:eastAsia="en-US"/>
        </w:rPr>
        <w:t>clock</w:t>
      </w:r>
      <w:r w:rsidR="00454155" w:rsidRPr="0014682B">
        <w:rPr>
          <w:rFonts w:ascii="Arial Narrow" w:eastAsia="Calibri" w:hAnsi="Arial Narrow" w:cs="Arial"/>
          <w:bCs/>
          <w:iCs/>
          <w:lang w:val="en-US" w:eastAsia="en-US"/>
        </w:rPr>
        <w:t xml:space="preserve"> hour of broadcasted program</w:t>
      </w:r>
      <w:r w:rsidRPr="0014682B">
        <w:rPr>
          <w:rFonts w:ascii="Arial Narrow" w:eastAsia="Calibri" w:hAnsi="Arial Narrow" w:cs="Arial"/>
          <w:bCs/>
          <w:iCs/>
          <w:lang w:val="en-US" w:eastAsia="en-US"/>
        </w:rPr>
        <w:t>me</w:t>
      </w:r>
      <w:r w:rsidR="00E25B44" w:rsidRPr="0014682B">
        <w:rPr>
          <w:rFonts w:ascii="Arial Narrow" w:eastAsia="Calibri" w:hAnsi="Arial Narrow" w:cs="Arial"/>
          <w:bCs/>
          <w:iCs/>
          <w:lang w:val="en-US" w:eastAsia="en-US"/>
        </w:rPr>
        <w:t>, which is</w:t>
      </w:r>
      <w:r w:rsidR="00D82F9F" w:rsidRPr="0014682B">
        <w:rPr>
          <w:rFonts w:ascii="Arial Narrow" w:eastAsia="Calibri" w:hAnsi="Arial Narrow" w:cs="Arial"/>
          <w:bCs/>
          <w:iCs/>
          <w:lang w:val="en-US" w:eastAsia="en-US"/>
        </w:rPr>
        <w:t xml:space="preserve"> 6 minutes in total</w:t>
      </w:r>
      <w:r w:rsidR="00454155" w:rsidRPr="0014682B">
        <w:rPr>
          <w:rFonts w:ascii="Arial Narrow" w:eastAsia="Calibri" w:hAnsi="Arial Narrow" w:cs="Arial"/>
          <w:bCs/>
          <w:iCs/>
          <w:lang w:val="en-US" w:eastAsia="en-US"/>
        </w:rPr>
        <w:t>;</w:t>
      </w:r>
    </w:p>
    <w:p w14:paraId="073BB8C4" w14:textId="0202AEC1" w:rsidR="00454155" w:rsidRPr="00870750" w:rsidRDefault="00622FB0"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14682B">
        <w:rPr>
          <w:rFonts w:ascii="Arial Narrow" w:eastAsia="Calibri" w:hAnsi="Arial Narrow" w:cs="Arial"/>
          <w:bCs/>
          <w:iCs/>
          <w:lang w:val="en-US" w:eastAsia="en-US"/>
        </w:rPr>
        <w:t>w</w:t>
      </w:r>
      <w:r w:rsidR="00454155" w:rsidRPr="0014682B">
        <w:rPr>
          <w:rFonts w:ascii="Arial Narrow" w:eastAsia="Calibri" w:hAnsi="Arial Narrow" w:cs="Arial"/>
          <w:bCs/>
          <w:iCs/>
          <w:lang w:val="en-US" w:eastAsia="en-US"/>
        </w:rPr>
        <w:t xml:space="preserve">hether </w:t>
      </w:r>
      <w:r w:rsidRPr="0014682B">
        <w:rPr>
          <w:rFonts w:ascii="Arial Narrow" w:eastAsia="Calibri" w:hAnsi="Arial Narrow" w:cs="Arial"/>
          <w:bCs/>
          <w:iCs/>
          <w:lang w:val="en-US" w:eastAsia="en-US"/>
        </w:rPr>
        <w:t xml:space="preserve">the time allocated for </w:t>
      </w:r>
      <w:r w:rsidR="00454155" w:rsidRPr="0014682B">
        <w:rPr>
          <w:rFonts w:ascii="Arial Narrow" w:eastAsia="Calibri" w:hAnsi="Arial Narrow" w:cs="Arial"/>
          <w:bCs/>
          <w:iCs/>
          <w:lang w:val="en-US" w:eastAsia="en-US"/>
        </w:rPr>
        <w:t xml:space="preserve">the </w:t>
      </w:r>
      <w:r w:rsidR="00454155" w:rsidRPr="0014682B">
        <w:rPr>
          <w:rFonts w:ascii="Arial Narrow" w:eastAsia="Calibri" w:hAnsi="Arial Narrow" w:cs="Calibri"/>
          <w:color w:val="000000"/>
          <w:lang w:val="en-US" w:eastAsia="en-US"/>
        </w:rPr>
        <w:t>a</w:t>
      </w:r>
      <w:r w:rsidR="00454155" w:rsidRPr="0014682B">
        <w:rPr>
          <w:rFonts w:ascii="Arial Narrow" w:eastAsia="Calibri" w:hAnsi="Arial Narrow" w:cs="Calibri"/>
          <w:color w:val="000000"/>
          <w:spacing w:val="-1"/>
          <w:lang w:val="en-US" w:eastAsia="en-US"/>
        </w:rPr>
        <w:t>dv</w:t>
      </w:r>
      <w:r w:rsidR="00454155" w:rsidRPr="0014682B">
        <w:rPr>
          <w:rFonts w:ascii="Arial Narrow" w:eastAsia="Calibri" w:hAnsi="Arial Narrow" w:cs="Calibri"/>
          <w:color w:val="000000"/>
          <w:lang w:val="en-US" w:eastAsia="en-US"/>
        </w:rPr>
        <w:t>ertis</w:t>
      </w:r>
      <w:r w:rsidR="00454155" w:rsidRPr="0014682B">
        <w:rPr>
          <w:rFonts w:ascii="Arial Narrow" w:eastAsia="Calibri" w:hAnsi="Arial Narrow" w:cs="Calibri"/>
          <w:color w:val="000000"/>
          <w:spacing w:val="-1"/>
          <w:lang w:val="en-US" w:eastAsia="en-US"/>
        </w:rPr>
        <w:t>em</w:t>
      </w:r>
      <w:r w:rsidR="00454155" w:rsidRPr="0014682B">
        <w:rPr>
          <w:rFonts w:ascii="Arial Narrow" w:eastAsia="Calibri" w:hAnsi="Arial Narrow" w:cs="Calibri"/>
          <w:color w:val="000000"/>
          <w:lang w:val="en-US" w:eastAsia="en-US"/>
        </w:rPr>
        <w:t>ents</w:t>
      </w:r>
      <w:r w:rsidR="00454155" w:rsidRPr="0014682B">
        <w:rPr>
          <w:rFonts w:ascii="Arial Narrow" w:eastAsia="Calibri" w:hAnsi="Arial Narrow" w:cs="Calibri"/>
          <w:color w:val="000000"/>
          <w:spacing w:val="34"/>
          <w:lang w:val="en-US" w:eastAsia="en-US"/>
        </w:rPr>
        <w:t xml:space="preserve"> </w:t>
      </w:r>
      <w:r w:rsidR="00454155" w:rsidRPr="0014682B">
        <w:rPr>
          <w:rFonts w:ascii="Arial Narrow" w:eastAsia="Calibri" w:hAnsi="Arial Narrow" w:cs="Calibri"/>
          <w:color w:val="000000"/>
          <w:lang w:val="en-US" w:eastAsia="en-US"/>
        </w:rPr>
        <w:t>a</w:t>
      </w:r>
      <w:r w:rsidR="00454155" w:rsidRPr="0014682B">
        <w:rPr>
          <w:rFonts w:ascii="Arial Narrow" w:eastAsia="Calibri" w:hAnsi="Arial Narrow" w:cs="Calibri"/>
          <w:color w:val="000000"/>
          <w:spacing w:val="-1"/>
          <w:lang w:val="en-US" w:eastAsia="en-US"/>
        </w:rPr>
        <w:t>n</w:t>
      </w:r>
      <w:r w:rsidR="00454155" w:rsidRPr="0014682B">
        <w:rPr>
          <w:rFonts w:ascii="Arial Narrow" w:eastAsia="Calibri" w:hAnsi="Arial Narrow" w:cs="Calibri"/>
          <w:color w:val="000000"/>
          <w:lang w:val="en-US" w:eastAsia="en-US"/>
        </w:rPr>
        <w:t>d</w:t>
      </w:r>
      <w:r w:rsidR="00454155" w:rsidRPr="0014682B">
        <w:rPr>
          <w:rFonts w:ascii="Arial Narrow" w:eastAsia="Calibri" w:hAnsi="Arial Narrow" w:cs="Calibri"/>
          <w:color w:val="000000"/>
          <w:spacing w:val="36"/>
          <w:lang w:val="en-US" w:eastAsia="en-US"/>
        </w:rPr>
        <w:t xml:space="preserve"> </w:t>
      </w:r>
      <w:r w:rsidR="00454155" w:rsidRPr="0014682B">
        <w:rPr>
          <w:rFonts w:ascii="Arial Narrow" w:eastAsia="Calibri" w:hAnsi="Arial Narrow" w:cs="Calibri"/>
          <w:color w:val="000000"/>
          <w:lang w:val="en-US" w:eastAsia="en-US"/>
        </w:rPr>
        <w:t>a</w:t>
      </w:r>
      <w:r w:rsidR="00454155" w:rsidRPr="0014682B">
        <w:rPr>
          <w:rFonts w:ascii="Arial Narrow" w:eastAsia="Calibri" w:hAnsi="Arial Narrow" w:cs="Calibri"/>
          <w:color w:val="000000"/>
          <w:spacing w:val="-1"/>
          <w:lang w:val="en-US" w:eastAsia="en-US"/>
        </w:rPr>
        <w:t>nn</w:t>
      </w:r>
      <w:r w:rsidR="00454155" w:rsidRPr="0014682B">
        <w:rPr>
          <w:rFonts w:ascii="Arial Narrow" w:eastAsia="Calibri" w:hAnsi="Arial Narrow" w:cs="Calibri"/>
          <w:color w:val="000000"/>
          <w:spacing w:val="1"/>
          <w:lang w:val="en-US" w:eastAsia="en-US"/>
        </w:rPr>
        <w:t>o</w:t>
      </w:r>
      <w:r w:rsidR="00454155" w:rsidRPr="0014682B">
        <w:rPr>
          <w:rFonts w:ascii="Arial Narrow" w:eastAsia="Calibri" w:hAnsi="Arial Narrow" w:cs="Calibri"/>
          <w:color w:val="000000"/>
          <w:spacing w:val="-1"/>
          <w:lang w:val="en-US" w:eastAsia="en-US"/>
        </w:rPr>
        <w:t>un</w:t>
      </w:r>
      <w:r w:rsidR="00454155" w:rsidRPr="0014682B">
        <w:rPr>
          <w:rFonts w:ascii="Arial Narrow" w:eastAsia="Calibri" w:hAnsi="Arial Narrow" w:cs="Calibri"/>
          <w:color w:val="000000"/>
          <w:lang w:val="en-US" w:eastAsia="en-US"/>
        </w:rPr>
        <w:t>ceme</w:t>
      </w:r>
      <w:r w:rsidR="00454155" w:rsidRPr="0014682B">
        <w:rPr>
          <w:rFonts w:ascii="Arial Narrow" w:eastAsia="Calibri" w:hAnsi="Arial Narrow" w:cs="Calibri"/>
          <w:color w:val="000000"/>
          <w:spacing w:val="-1"/>
          <w:lang w:val="en-US" w:eastAsia="en-US"/>
        </w:rPr>
        <w:t>n</w:t>
      </w:r>
      <w:r w:rsidR="00454155" w:rsidRPr="0014682B">
        <w:rPr>
          <w:rFonts w:ascii="Arial Narrow" w:eastAsia="Calibri" w:hAnsi="Arial Narrow" w:cs="Calibri"/>
          <w:color w:val="000000"/>
          <w:lang w:val="en-US" w:eastAsia="en-US"/>
        </w:rPr>
        <w:t>ts</w:t>
      </w:r>
      <w:r w:rsidR="00454155" w:rsidRPr="0014682B">
        <w:rPr>
          <w:rFonts w:ascii="Arial Narrow" w:eastAsia="Calibri" w:hAnsi="Arial Narrow" w:cs="Calibri"/>
          <w:color w:val="000000"/>
          <w:spacing w:val="37"/>
          <w:lang w:val="en-US" w:eastAsia="en-US"/>
        </w:rPr>
        <w:t xml:space="preserve"> </w:t>
      </w:r>
      <w:r w:rsidR="00454155" w:rsidRPr="0014682B">
        <w:rPr>
          <w:rFonts w:ascii="Arial Narrow" w:eastAsia="Calibri" w:hAnsi="Arial Narrow" w:cs="Calibri"/>
          <w:color w:val="000000"/>
          <w:spacing w:val="-3"/>
          <w:lang w:val="en-US" w:eastAsia="en-US"/>
        </w:rPr>
        <w:t>f</w:t>
      </w:r>
      <w:r w:rsidR="00454155" w:rsidRPr="0014682B">
        <w:rPr>
          <w:rFonts w:ascii="Arial Narrow" w:eastAsia="Calibri" w:hAnsi="Arial Narrow" w:cs="Calibri"/>
          <w:color w:val="000000"/>
          <w:spacing w:val="1"/>
          <w:lang w:val="en-US" w:eastAsia="en-US"/>
        </w:rPr>
        <w:t>o</w:t>
      </w:r>
      <w:r w:rsidR="00454155" w:rsidRPr="0014682B">
        <w:rPr>
          <w:rFonts w:ascii="Arial Narrow" w:eastAsia="Calibri" w:hAnsi="Arial Narrow" w:cs="Calibri"/>
          <w:color w:val="000000"/>
          <w:lang w:val="en-US" w:eastAsia="en-US"/>
        </w:rPr>
        <w:t>r</w:t>
      </w:r>
      <w:r w:rsidR="00454155" w:rsidRPr="0014682B">
        <w:rPr>
          <w:rFonts w:ascii="Arial Narrow" w:eastAsia="Calibri" w:hAnsi="Arial Narrow" w:cs="Calibri"/>
          <w:color w:val="000000"/>
          <w:spacing w:val="36"/>
          <w:lang w:val="en-US" w:eastAsia="en-US"/>
        </w:rPr>
        <w:t xml:space="preserve"> </w:t>
      </w:r>
      <w:r w:rsidR="00454155" w:rsidRPr="0014682B">
        <w:rPr>
          <w:rFonts w:ascii="Arial Narrow" w:eastAsia="Calibri" w:hAnsi="Arial Narrow" w:cs="Calibri"/>
          <w:color w:val="000000"/>
          <w:spacing w:val="-2"/>
          <w:lang w:val="en-US" w:eastAsia="en-US"/>
        </w:rPr>
        <w:t>c</w:t>
      </w:r>
      <w:r w:rsidR="00454155" w:rsidRPr="0014682B">
        <w:rPr>
          <w:rFonts w:ascii="Arial Narrow" w:eastAsia="Calibri" w:hAnsi="Arial Narrow" w:cs="Calibri"/>
          <w:color w:val="000000"/>
          <w:spacing w:val="1"/>
          <w:lang w:val="en-US" w:eastAsia="en-US"/>
        </w:rPr>
        <w:t>o</w:t>
      </w:r>
      <w:r w:rsidR="00454155" w:rsidRPr="0014682B">
        <w:rPr>
          <w:rFonts w:ascii="Arial Narrow" w:eastAsia="Calibri" w:hAnsi="Arial Narrow" w:cs="Calibri"/>
          <w:color w:val="000000"/>
          <w:lang w:val="en-US" w:eastAsia="en-US"/>
        </w:rPr>
        <w:t>llec</w:t>
      </w:r>
      <w:r w:rsidR="00454155" w:rsidRPr="0014682B">
        <w:rPr>
          <w:rFonts w:ascii="Arial Narrow" w:eastAsia="Calibri" w:hAnsi="Arial Narrow" w:cs="Calibri"/>
          <w:color w:val="000000"/>
          <w:spacing w:val="1"/>
          <w:lang w:val="en-US" w:eastAsia="en-US"/>
        </w:rPr>
        <w:t>t</w:t>
      </w:r>
      <w:r w:rsidR="00454155" w:rsidRPr="0014682B">
        <w:rPr>
          <w:rFonts w:ascii="Arial Narrow" w:eastAsia="Calibri" w:hAnsi="Arial Narrow" w:cs="Calibri"/>
          <w:color w:val="000000"/>
          <w:lang w:val="en-US" w:eastAsia="en-US"/>
        </w:rPr>
        <w:t>i</w:t>
      </w:r>
      <w:r w:rsidR="00454155" w:rsidRPr="0014682B">
        <w:rPr>
          <w:rFonts w:ascii="Arial Narrow" w:eastAsia="Calibri" w:hAnsi="Arial Narrow" w:cs="Calibri"/>
          <w:color w:val="000000"/>
          <w:spacing w:val="-1"/>
          <w:lang w:val="en-US" w:eastAsia="en-US"/>
        </w:rPr>
        <w:t>n</w:t>
      </w:r>
      <w:r w:rsidR="00454155" w:rsidRPr="0014682B">
        <w:rPr>
          <w:rFonts w:ascii="Arial Narrow" w:eastAsia="Calibri" w:hAnsi="Arial Narrow" w:cs="Calibri"/>
          <w:color w:val="000000"/>
          <w:lang w:val="en-US" w:eastAsia="en-US"/>
        </w:rPr>
        <w:t>g si</w:t>
      </w:r>
      <w:r w:rsidR="00454155" w:rsidRPr="0014682B">
        <w:rPr>
          <w:rFonts w:ascii="Arial Narrow" w:eastAsia="Calibri" w:hAnsi="Arial Narrow" w:cs="Calibri"/>
          <w:color w:val="000000"/>
          <w:spacing w:val="-1"/>
          <w:lang w:val="en-US" w:eastAsia="en-US"/>
        </w:rPr>
        <w:t>gn</w:t>
      </w:r>
      <w:r w:rsidR="00454155" w:rsidRPr="0014682B">
        <w:rPr>
          <w:rFonts w:ascii="Arial Narrow" w:eastAsia="Calibri" w:hAnsi="Arial Narrow" w:cs="Calibri"/>
          <w:color w:val="000000"/>
          <w:lang w:val="en-US" w:eastAsia="en-US"/>
        </w:rPr>
        <w:t>atu</w:t>
      </w:r>
      <w:r w:rsidR="00454155" w:rsidRPr="0014682B">
        <w:rPr>
          <w:rFonts w:ascii="Arial Narrow" w:eastAsia="Calibri" w:hAnsi="Arial Narrow" w:cs="Calibri"/>
          <w:color w:val="000000"/>
          <w:spacing w:val="-1"/>
          <w:lang w:val="en-US" w:eastAsia="en-US"/>
        </w:rPr>
        <w:t>r</w:t>
      </w:r>
      <w:r w:rsidR="00454155" w:rsidRPr="0014682B">
        <w:rPr>
          <w:rFonts w:ascii="Arial Narrow" w:eastAsia="Calibri" w:hAnsi="Arial Narrow" w:cs="Calibri"/>
          <w:color w:val="000000"/>
          <w:lang w:val="en-US" w:eastAsia="en-US"/>
        </w:rPr>
        <w:t>es</w:t>
      </w:r>
      <w:r w:rsidR="00454155" w:rsidRPr="0014682B">
        <w:rPr>
          <w:rFonts w:ascii="Arial Narrow" w:eastAsia="Calibri" w:hAnsi="Arial Narrow" w:cs="Calibri"/>
          <w:color w:val="000000"/>
          <w:spacing w:val="1"/>
          <w:lang w:val="en-US" w:eastAsia="en-US"/>
        </w:rPr>
        <w:t xml:space="preserve"> </w:t>
      </w:r>
      <w:r w:rsidRPr="0014682B">
        <w:rPr>
          <w:rFonts w:ascii="Arial Narrow" w:eastAsia="Calibri" w:hAnsi="Arial Narrow" w:cs="Calibri"/>
          <w:color w:val="000000"/>
          <w:spacing w:val="1"/>
          <w:lang w:val="en-US" w:eastAsia="en-US"/>
        </w:rPr>
        <w:t>t</w:t>
      </w:r>
      <w:r w:rsidR="00454155" w:rsidRPr="0014682B">
        <w:rPr>
          <w:rFonts w:ascii="Arial Narrow" w:eastAsia="Calibri" w:hAnsi="Arial Narrow" w:cs="Calibri"/>
          <w:color w:val="000000"/>
          <w:spacing w:val="1"/>
          <w:lang w:val="en-US" w:eastAsia="en-US"/>
        </w:rPr>
        <w:t>o</w:t>
      </w:r>
      <w:r w:rsidR="00454155" w:rsidRPr="0014682B">
        <w:rPr>
          <w:rFonts w:ascii="Arial Narrow" w:eastAsia="Calibri" w:hAnsi="Arial Narrow" w:cs="Calibri"/>
          <w:color w:val="000000"/>
          <w:lang w:val="en-US" w:eastAsia="en-US"/>
        </w:rPr>
        <w:t xml:space="preserve"> su</w:t>
      </w:r>
      <w:r w:rsidR="00454155" w:rsidRPr="0014682B">
        <w:rPr>
          <w:rFonts w:ascii="Arial Narrow" w:eastAsia="Calibri" w:hAnsi="Arial Narrow" w:cs="Calibri"/>
          <w:color w:val="000000"/>
          <w:spacing w:val="-1"/>
          <w:lang w:val="en-US" w:eastAsia="en-US"/>
        </w:rPr>
        <w:t>pp</w:t>
      </w:r>
      <w:r w:rsidR="00454155" w:rsidRPr="0014682B">
        <w:rPr>
          <w:rFonts w:ascii="Arial Narrow" w:eastAsia="Calibri" w:hAnsi="Arial Narrow" w:cs="Calibri"/>
          <w:color w:val="000000"/>
          <w:spacing w:val="1"/>
          <w:lang w:val="en-US" w:eastAsia="en-US"/>
        </w:rPr>
        <w:t>o</w:t>
      </w:r>
      <w:r w:rsidR="00454155" w:rsidRPr="0014682B">
        <w:rPr>
          <w:rFonts w:ascii="Arial Narrow" w:eastAsia="Calibri" w:hAnsi="Arial Narrow" w:cs="Calibri"/>
          <w:color w:val="000000"/>
          <w:lang w:val="en-US" w:eastAsia="en-US"/>
        </w:rPr>
        <w:t>rt</w:t>
      </w:r>
      <w:r w:rsidR="00454155" w:rsidRPr="0014682B">
        <w:rPr>
          <w:rFonts w:ascii="Arial Narrow" w:eastAsia="Calibri" w:hAnsi="Arial Narrow" w:cs="Calibri"/>
          <w:color w:val="000000"/>
          <w:spacing w:val="-1"/>
          <w:lang w:val="en-US" w:eastAsia="en-US"/>
        </w:rPr>
        <w:t xml:space="preserve"> independent candidates</w:t>
      </w:r>
      <w:r w:rsidR="00454155" w:rsidRPr="0014682B">
        <w:rPr>
          <w:rFonts w:ascii="Arial Narrow" w:eastAsia="Calibri" w:hAnsi="Arial Narrow" w:cs="Arial"/>
          <w:bCs/>
          <w:iCs/>
          <w:lang w:val="en-US" w:eastAsia="en-US"/>
        </w:rPr>
        <w:t xml:space="preserve"> </w:t>
      </w:r>
      <w:r w:rsidR="00BB3342" w:rsidRPr="0014682B">
        <w:rPr>
          <w:rFonts w:ascii="Arial Narrow" w:eastAsia="Calibri" w:hAnsi="Arial Narrow" w:cs="Arial"/>
          <w:bCs/>
          <w:iCs/>
          <w:lang w:val="en-US" w:eastAsia="en-US"/>
        </w:rPr>
        <w:t xml:space="preserve">is maximum </w:t>
      </w:r>
      <w:r w:rsidR="00D82F9F" w:rsidRPr="0014682B">
        <w:rPr>
          <w:rFonts w:ascii="Arial Narrow" w:eastAsia="Calibri" w:hAnsi="Arial Narrow" w:cs="Arial"/>
          <w:bCs/>
          <w:iCs/>
          <w:lang w:val="en-US" w:eastAsia="en-US"/>
        </w:rPr>
        <w:t>2</w:t>
      </w:r>
      <w:r w:rsidR="00B30E8D" w:rsidRPr="0014682B">
        <w:rPr>
          <w:rFonts w:ascii="Arial Narrow" w:eastAsia="Calibri" w:hAnsi="Arial Narrow" w:cs="Arial"/>
          <w:bCs/>
          <w:iCs/>
          <w:lang w:val="en-US" w:eastAsia="en-US"/>
        </w:rPr>
        <w:t xml:space="preserve"> minutes per</w:t>
      </w:r>
      <w:r w:rsidR="00454155" w:rsidRPr="00870750">
        <w:rPr>
          <w:rFonts w:ascii="Arial Narrow" w:eastAsia="Calibri" w:hAnsi="Arial Narrow" w:cs="Arial"/>
          <w:bCs/>
          <w:iCs/>
          <w:lang w:val="en-US" w:eastAsia="en-US"/>
        </w:rPr>
        <w:t xml:space="preserve"> participant in the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and whether the </w:t>
      </w:r>
      <w:r w:rsidR="00F46F3E" w:rsidRPr="00870750">
        <w:rPr>
          <w:rFonts w:ascii="Arial Narrow" w:eastAsia="Calibri" w:hAnsi="Arial Narrow" w:cs="Arial"/>
          <w:bCs/>
          <w:iCs/>
          <w:lang w:val="en-US" w:eastAsia="en-US"/>
        </w:rPr>
        <w:t>advertiser</w:t>
      </w:r>
      <w:r w:rsidR="00454155" w:rsidRPr="00870750">
        <w:rPr>
          <w:rFonts w:ascii="Arial Narrow" w:eastAsia="Calibri" w:hAnsi="Arial Narrow" w:cs="Arial"/>
          <w:bCs/>
          <w:iCs/>
          <w:lang w:val="en-US" w:eastAsia="en-US"/>
        </w:rPr>
        <w:t xml:space="preserve"> is clearly </w:t>
      </w:r>
      <w:r w:rsidR="00F46F3E" w:rsidRPr="00870750">
        <w:rPr>
          <w:rFonts w:ascii="Arial Narrow" w:eastAsia="Calibri" w:hAnsi="Arial Narrow" w:cs="Arial"/>
          <w:bCs/>
          <w:iCs/>
          <w:lang w:val="en-US" w:eastAsia="en-US"/>
        </w:rPr>
        <w:t>identified</w:t>
      </w:r>
      <w:r w:rsidR="00454155" w:rsidRPr="00870750">
        <w:rPr>
          <w:rFonts w:ascii="Arial Narrow" w:eastAsia="Calibri" w:hAnsi="Arial Narrow" w:cs="Arial"/>
          <w:bCs/>
          <w:iCs/>
          <w:lang w:val="en-US" w:eastAsia="en-US"/>
        </w:rPr>
        <w:t>;</w:t>
      </w:r>
    </w:p>
    <w:p w14:paraId="192BEDE7" w14:textId="3E182A32" w:rsidR="00454155" w:rsidRPr="00870750" w:rsidRDefault="00BB3342" w:rsidP="00454155">
      <w:pPr>
        <w:numPr>
          <w:ilvl w:val="0"/>
          <w:numId w:val="38"/>
        </w:numPr>
        <w:tabs>
          <w:tab w:val="left" w:pos="142"/>
        </w:tabs>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whether t</w:t>
      </w:r>
      <w:r w:rsidR="00454155" w:rsidRPr="00870750">
        <w:rPr>
          <w:rFonts w:ascii="Arial Narrow" w:eastAsia="Calibri" w:hAnsi="Arial Narrow" w:cs="Arial"/>
          <w:bCs/>
          <w:iCs/>
          <w:lang w:val="en-US" w:eastAsia="en-US"/>
        </w:rPr>
        <w:t xml:space="preserve">he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em</w:t>
      </w:r>
      <w:r w:rsidR="00454155" w:rsidRPr="00870750">
        <w:rPr>
          <w:rFonts w:ascii="Arial Narrow" w:eastAsia="Calibri" w:hAnsi="Arial Narrow" w:cs="Calibri"/>
          <w:color w:val="000000"/>
          <w:lang w:val="en-US" w:eastAsia="en-US"/>
        </w:rPr>
        <w:t>ents</w:t>
      </w:r>
      <w:r w:rsidR="00454155" w:rsidRPr="00870750">
        <w:rPr>
          <w:rFonts w:ascii="Arial Narrow" w:eastAsia="Calibri" w:hAnsi="Arial Narrow" w:cs="Calibri"/>
          <w:color w:val="000000"/>
          <w:spacing w:val="3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ceme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ts</w:t>
      </w:r>
      <w:r w:rsidR="00454155" w:rsidRPr="00870750">
        <w:rPr>
          <w:rFonts w:ascii="Arial Narrow" w:eastAsia="Calibri" w:hAnsi="Arial Narrow" w:cs="Calibri"/>
          <w:color w:val="000000"/>
          <w:spacing w:val="37"/>
          <w:lang w:val="en-US" w:eastAsia="en-US"/>
        </w:rPr>
        <w:t xml:space="preserve"> </w:t>
      </w:r>
      <w:r w:rsidR="00454155" w:rsidRPr="00870750">
        <w:rPr>
          <w:rFonts w:ascii="Arial Narrow" w:eastAsia="Calibri" w:hAnsi="Arial Narrow" w:cs="Calibri"/>
          <w:color w:val="000000"/>
          <w:spacing w:val="-3"/>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llec</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si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atu</w:t>
      </w:r>
      <w:r w:rsidR="00454155" w:rsidRPr="00870750">
        <w:rPr>
          <w:rFonts w:ascii="Arial Narrow" w:eastAsia="Calibri" w:hAnsi="Arial Narrow" w:cs="Calibri"/>
          <w:color w:val="000000"/>
          <w:spacing w:val="-1"/>
          <w:lang w:val="en-US" w:eastAsia="en-US"/>
        </w:rPr>
        <w:t>r</w:t>
      </w:r>
      <w:r w:rsidR="00454155" w:rsidRPr="00870750">
        <w:rPr>
          <w:rFonts w:ascii="Arial Narrow" w:eastAsia="Calibri" w:hAnsi="Arial Narrow" w:cs="Calibri"/>
          <w:color w:val="000000"/>
          <w:lang w:val="en-US" w:eastAsia="en-US"/>
        </w:rPr>
        <w:t>es</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 su</w:t>
      </w:r>
      <w:r w:rsidR="00454155" w:rsidRPr="00870750">
        <w:rPr>
          <w:rFonts w:ascii="Arial Narrow" w:eastAsia="Calibri" w:hAnsi="Arial Narrow" w:cs="Calibri"/>
          <w:color w:val="000000"/>
          <w:spacing w:val="-1"/>
          <w:lang w:val="en-US" w:eastAsia="en-US"/>
        </w:rPr>
        <w:t>pp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00454155" w:rsidRPr="00870750">
        <w:rPr>
          <w:rFonts w:ascii="Arial Narrow" w:eastAsia="Calibri" w:hAnsi="Arial Narrow" w:cs="Calibri"/>
          <w:color w:val="000000"/>
          <w:spacing w:val="-1"/>
          <w:lang w:val="en-US" w:eastAsia="en-US"/>
        </w:rPr>
        <w:t xml:space="preserve"> independent candidates have the content</w:t>
      </w:r>
      <w:r w:rsidR="004A63BA" w:rsidRPr="00870750">
        <w:rPr>
          <w:rFonts w:ascii="Arial Narrow" w:eastAsia="Calibri" w:hAnsi="Arial Narrow" w:cs="Calibri"/>
          <w:color w:val="000000"/>
          <w:spacing w:val="-1"/>
          <w:lang w:val="en-US" w:eastAsia="en-US"/>
        </w:rPr>
        <w:t xml:space="preserve"> prescribed</w:t>
      </w:r>
      <w:r w:rsidR="00454155" w:rsidRPr="00870750">
        <w:rPr>
          <w:rFonts w:ascii="Arial Narrow" w:eastAsia="Calibri" w:hAnsi="Arial Narrow" w:cs="Calibri"/>
          <w:color w:val="000000"/>
          <w:spacing w:val="-1"/>
          <w:lang w:val="en-US" w:eastAsia="en-US"/>
        </w:rPr>
        <w:t xml:space="preserve">, i.e. whether they contain only </w:t>
      </w:r>
      <w:r w:rsidRPr="00870750">
        <w:rPr>
          <w:rFonts w:ascii="Arial Narrow" w:eastAsia="Calibri" w:hAnsi="Arial Narrow" w:cs="Calibri"/>
          <w:color w:val="000000"/>
          <w:spacing w:val="-1"/>
          <w:lang w:val="en-US" w:eastAsia="en-US"/>
        </w:rPr>
        <w:t xml:space="preserve">the </w:t>
      </w:r>
      <w:r w:rsidR="00454155" w:rsidRPr="00870750">
        <w:rPr>
          <w:rFonts w:ascii="Arial Narrow" w:eastAsia="Calibri" w:hAnsi="Arial Narrow" w:cs="Calibri"/>
          <w:color w:val="000000"/>
          <w:spacing w:val="-1"/>
          <w:lang w:val="en-US" w:eastAsia="en-US"/>
        </w:rPr>
        <w:t>basic data</w:t>
      </w:r>
      <w:r w:rsidRPr="00870750">
        <w:rPr>
          <w:rFonts w:ascii="Arial Narrow" w:eastAsia="Calibri" w:hAnsi="Arial Narrow" w:cs="Calibri"/>
          <w:color w:val="000000"/>
          <w:spacing w:val="-1"/>
          <w:lang w:val="en-US" w:eastAsia="en-US"/>
        </w:rPr>
        <w:t xml:space="preserve">, such as </w:t>
      </w:r>
      <w:r w:rsidR="00454155" w:rsidRPr="00870750">
        <w:rPr>
          <w:rFonts w:ascii="Arial Narrow" w:eastAsia="Calibri" w:hAnsi="Arial Narrow" w:cs="Calibri"/>
          <w:color w:val="000000"/>
          <w:spacing w:val="-1"/>
          <w:lang w:val="en-US" w:eastAsia="en-US"/>
        </w:rPr>
        <w:t xml:space="preserve">who the signatures are collected for, </w:t>
      </w:r>
      <w:r w:rsidR="00B30E8D">
        <w:rPr>
          <w:rFonts w:ascii="Arial Narrow" w:eastAsia="Calibri" w:hAnsi="Arial Narrow" w:cs="Calibri"/>
          <w:color w:val="000000"/>
          <w:spacing w:val="-1"/>
          <w:lang w:val="en-US" w:eastAsia="en-US"/>
        </w:rPr>
        <w:t>at what</w:t>
      </w:r>
      <w:r w:rsidRPr="00870750">
        <w:rPr>
          <w:rFonts w:ascii="Arial Narrow" w:eastAsia="Calibri" w:hAnsi="Arial Narrow" w:cs="Calibri"/>
          <w:color w:val="000000"/>
          <w:spacing w:val="-1"/>
          <w:lang w:val="en-US" w:eastAsia="en-US"/>
        </w:rPr>
        <w:t xml:space="preserve"> locations the </w:t>
      </w:r>
      <w:r w:rsidR="00454155" w:rsidRPr="00870750">
        <w:rPr>
          <w:rFonts w:ascii="Arial Narrow" w:eastAsia="Calibri" w:hAnsi="Arial Narrow" w:cs="Calibri"/>
          <w:color w:val="000000"/>
          <w:spacing w:val="-1"/>
          <w:lang w:val="en-US" w:eastAsia="en-US"/>
        </w:rPr>
        <w:t>citizens can deposit their signatures and at what time of the day</w:t>
      </w:r>
      <w:r w:rsidRPr="00870750">
        <w:rPr>
          <w:rFonts w:ascii="Arial Narrow" w:eastAsia="Calibri" w:hAnsi="Arial Narrow" w:cs="Calibri"/>
          <w:color w:val="000000"/>
          <w:spacing w:val="-1"/>
          <w:lang w:val="en-US" w:eastAsia="en-US"/>
        </w:rPr>
        <w:t xml:space="preserve">, without any additional data </w:t>
      </w:r>
      <w:r w:rsidR="00454155" w:rsidRPr="00870750">
        <w:rPr>
          <w:rFonts w:ascii="Arial Narrow" w:eastAsia="Calibri" w:hAnsi="Arial Narrow" w:cs="Calibri"/>
          <w:color w:val="000000"/>
          <w:spacing w:val="-1"/>
          <w:lang w:val="en-US" w:eastAsia="en-US"/>
        </w:rPr>
        <w:t>about the candidates</w:t>
      </w:r>
      <w:r w:rsidRPr="00870750">
        <w:rPr>
          <w:rFonts w:ascii="Arial Narrow" w:eastAsia="Calibri" w:hAnsi="Arial Narrow" w:cs="Calibri"/>
          <w:color w:val="000000"/>
          <w:spacing w:val="-1"/>
          <w:lang w:val="en-US" w:eastAsia="en-US"/>
        </w:rPr>
        <w:t xml:space="preserve"> whatsoever</w:t>
      </w:r>
      <w:r w:rsidR="00454155" w:rsidRPr="00870750">
        <w:rPr>
          <w:rFonts w:ascii="Arial Narrow" w:eastAsia="Calibri" w:hAnsi="Arial Narrow" w:cs="Arial"/>
          <w:bCs/>
          <w:iCs/>
          <w:lang w:val="en-US" w:eastAsia="en-US"/>
        </w:rPr>
        <w:t>;</w:t>
      </w:r>
    </w:p>
    <w:p w14:paraId="45528152" w14:textId="1BB38D55" w:rsidR="00454155" w:rsidRPr="00870750" w:rsidRDefault="00BB3342"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fi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ced </w:t>
      </w:r>
      <w:r w:rsidR="00454155" w:rsidRPr="00870750">
        <w:rPr>
          <w:rFonts w:ascii="Arial Narrow" w:eastAsia="Calibri" w:hAnsi="Arial Narrow" w:cs="Calibri"/>
          <w:color w:val="000000"/>
          <w:spacing w:val="-1"/>
          <w:lang w:val="en-US" w:eastAsia="en-US"/>
        </w:rPr>
        <w:t>from</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lang w:val="en-US" w:eastAsia="en-US"/>
        </w:rPr>
        <w:t>the</w:t>
      </w:r>
      <w:r w:rsidR="00B30E8D">
        <w:rPr>
          <w:rFonts w:ascii="Arial Narrow" w:eastAsia="Calibri" w:hAnsi="Arial Narrow" w:cs="Calibri"/>
          <w:color w:val="000000"/>
          <w:lang w:val="en-US" w:eastAsia="en-US"/>
        </w:rPr>
        <w:t xml:space="preserve"> State’s</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B</w:t>
      </w:r>
      <w:r w:rsidR="00454155" w:rsidRPr="00870750">
        <w:rPr>
          <w:rFonts w:ascii="Arial Narrow" w:eastAsia="Calibri" w:hAnsi="Arial Narrow" w:cs="Calibri"/>
          <w:color w:val="000000"/>
          <w:spacing w:val="-1"/>
          <w:lang w:val="en-US" w:eastAsia="en-US"/>
        </w:rPr>
        <w:t>udg</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spacing w:val="-3"/>
          <w:lang w:val="en-US" w:eastAsia="en-US"/>
        </w:rPr>
        <w:t>u</w:t>
      </w:r>
      <w:r w:rsidR="00454155" w:rsidRPr="00870750">
        <w:rPr>
          <w:rFonts w:ascii="Arial Narrow" w:eastAsia="Calibri" w:hAnsi="Arial Narrow" w:cs="Calibri"/>
          <w:color w:val="000000"/>
          <w:spacing w:val="-1"/>
          <w:lang w:val="en-US" w:eastAsia="en-US"/>
        </w:rPr>
        <w:t>dg</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9"/>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ici</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al</w:t>
      </w:r>
      <w:r w:rsidR="00454155" w:rsidRPr="00870750">
        <w:rPr>
          <w:rFonts w:ascii="Arial Narrow" w:eastAsia="Calibri" w:hAnsi="Arial Narrow" w:cs="Calibri"/>
          <w:color w:val="000000"/>
          <w:spacing w:val="-1"/>
          <w:lang w:val="en-US" w:eastAsia="en-US"/>
        </w:rPr>
        <w:t>i</w:t>
      </w:r>
      <w:r w:rsidR="00454155" w:rsidRPr="00870750">
        <w:rPr>
          <w:rFonts w:ascii="Arial Narrow" w:eastAsia="Calibri" w:hAnsi="Arial Narrow" w:cs="Calibri"/>
          <w:color w:val="000000"/>
          <w:lang w:val="en-US" w:eastAsia="en-US"/>
        </w:rPr>
        <w:t>ti</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21"/>
          <w:lang w:val="en-US" w:eastAsia="en-US"/>
        </w:rPr>
        <w:t xml:space="preserve"> </w:t>
      </w:r>
      <w:r w:rsidR="00454155" w:rsidRPr="00870750">
        <w:rPr>
          <w:rFonts w:ascii="Arial Narrow" w:eastAsia="Calibri" w:hAnsi="Arial Narrow" w:cs="Calibri"/>
          <w:color w:val="000000"/>
          <w:lang w:val="en-US" w:eastAsia="en-US"/>
        </w:rPr>
        <w:t>the City</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k</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je</w:t>
      </w:r>
      <w:r w:rsidR="00454155" w:rsidRPr="00870750">
        <w:rPr>
          <w:rFonts w:ascii="Arial Narrow" w:eastAsia="Calibri" w:hAnsi="Arial Narrow" w:cs="Calibri"/>
          <w:color w:val="000000"/>
          <w:spacing w:val="3"/>
          <w:lang w:val="en-US" w:eastAsia="en-US"/>
        </w:rPr>
        <w:t xml:space="preserve"> or any</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th</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ers</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who</w:t>
      </w:r>
      <w:r w:rsidR="00454155" w:rsidRPr="00870750">
        <w:rPr>
          <w:rFonts w:ascii="Arial Narrow" w:eastAsia="Calibri" w:hAnsi="Arial Narrow" w:cs="Calibri"/>
          <w:color w:val="000000"/>
          <w:spacing w:val="4"/>
          <w:lang w:val="en-US" w:eastAsia="en-US"/>
        </w:rPr>
        <w:t xml:space="preserve"> </w:t>
      </w:r>
      <w:r w:rsidR="00454155" w:rsidRPr="00870750">
        <w:rPr>
          <w:rFonts w:ascii="Arial Narrow" w:eastAsia="Calibri" w:hAnsi="Arial Narrow" w:cs="Calibri"/>
          <w:color w:val="000000"/>
          <w:spacing w:val="-1"/>
          <w:lang w:val="en-US" w:eastAsia="en-US"/>
        </w:rPr>
        <w:t>h</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spacing w:val="2"/>
          <w:lang w:val="en-US" w:eastAsia="en-US"/>
        </w:rPr>
        <w:t xml:space="preserve"> </w:t>
      </w:r>
      <w:r w:rsidR="00547E1F" w:rsidRPr="00870750">
        <w:rPr>
          <w:rFonts w:ascii="Arial Narrow" w:hAnsi="Arial Narrow"/>
          <w:lang w:val="en-US"/>
        </w:rPr>
        <w:t>ent</w:t>
      </w:r>
      <w:r w:rsidR="00547E1F">
        <w:rPr>
          <w:rFonts w:ascii="Arial Narrow" w:hAnsi="Arial Narrow"/>
          <w:lang w:val="en-US"/>
        </w:rPr>
        <w:t xml:space="preserve">rusted by law </w:t>
      </w:r>
      <w:r w:rsidR="00547E1F">
        <w:rPr>
          <w:rFonts w:ascii="Arial Narrow" w:hAnsi="Arial Narrow"/>
          <w:lang w:val="en-US"/>
        </w:rPr>
        <w:t>with</w:t>
      </w:r>
      <w:r w:rsidR="00547E1F">
        <w:rPr>
          <w:rFonts w:ascii="Arial Narrow" w:hAnsi="Arial Narrow"/>
          <w:lang w:val="en-US"/>
        </w:rPr>
        <w:t xml:space="preserve"> pubic powers</w:t>
      </w:r>
      <w:r w:rsidR="00B30E8D">
        <w:rPr>
          <w:rFonts w:ascii="Arial Narrow" w:eastAsia="Calibri" w:hAnsi="Arial Narrow" w:cs="Calibri"/>
          <w:color w:val="000000"/>
          <w:lang w:val="en-US" w:eastAsia="en-US"/>
        </w:rPr>
        <w:t>,</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Arial"/>
          <w:bCs/>
          <w:iCs/>
          <w:lang w:val="en-US" w:eastAsia="en-US"/>
        </w:rPr>
        <w:t>are being aired.</w:t>
      </w:r>
    </w:p>
    <w:p w14:paraId="09380ECB"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469C39B8" w14:textId="24A5F266" w:rsidR="00454155" w:rsidRPr="00870750" w:rsidRDefault="00B30E8D" w:rsidP="00BB3342">
      <w:pPr>
        <w:autoSpaceDE w:val="0"/>
        <w:autoSpaceDN w:val="0"/>
        <w:adjustRightInd w:val="0"/>
        <w:spacing w:after="0" w:line="240" w:lineRule="auto"/>
        <w:ind w:firstLine="709"/>
        <w:jc w:val="both"/>
        <w:rPr>
          <w:rFonts w:ascii="Arial Narrow" w:eastAsia="Calibri" w:hAnsi="Arial Narrow" w:cs="Arial"/>
          <w:bCs/>
          <w:iCs/>
          <w:lang w:val="en-US" w:eastAsia="en-US"/>
        </w:rPr>
      </w:pPr>
      <w:r>
        <w:rPr>
          <w:rFonts w:ascii="Arial Narrow" w:eastAsia="Calibri" w:hAnsi="Arial Narrow" w:cs="Arial"/>
          <w:bCs/>
          <w:iCs/>
          <w:lang w:val="en-US" w:eastAsia="en-US"/>
        </w:rPr>
        <w:t xml:space="preserve">Once </w:t>
      </w:r>
      <w:r w:rsidR="00454155" w:rsidRPr="00870750">
        <w:rPr>
          <w:rFonts w:ascii="Arial Narrow" w:eastAsia="Calibri" w:hAnsi="Arial Narrow" w:cs="Arial"/>
          <w:bCs/>
          <w:iCs/>
          <w:lang w:val="en-US" w:eastAsia="en-US"/>
        </w:rPr>
        <w:t xml:space="preserve">the </w:t>
      </w:r>
      <w:r w:rsidR="00BB3342" w:rsidRPr="00870750">
        <w:rPr>
          <w:rFonts w:ascii="Arial Narrow" w:eastAsia="Calibri" w:hAnsi="Arial Narrow" w:cs="Arial"/>
          <w:bCs/>
          <w:iCs/>
          <w:lang w:val="en-US" w:eastAsia="en-US"/>
        </w:rPr>
        <w:t>election</w:t>
      </w:r>
      <w:r w:rsidR="004B5CE2" w:rsidRPr="00870750">
        <w:rPr>
          <w:rFonts w:ascii="Arial Narrow" w:eastAsia="Calibri" w:hAnsi="Arial Narrow" w:cs="Arial"/>
          <w:bCs/>
          <w:iCs/>
          <w:lang w:val="en-US" w:eastAsia="en-US"/>
        </w:rPr>
        <w:t xml:space="preserve"> campaign</w:t>
      </w:r>
      <w:r w:rsidR="00454155" w:rsidRPr="00870750">
        <w:rPr>
          <w:rFonts w:ascii="Arial Narrow" w:eastAsia="Calibri" w:hAnsi="Arial Narrow" w:cs="Arial"/>
          <w:bCs/>
          <w:iCs/>
          <w:lang w:val="en-US" w:eastAsia="en-US"/>
        </w:rPr>
        <w:t xml:space="preserve"> </w:t>
      </w:r>
      <w:r>
        <w:rPr>
          <w:rFonts w:ascii="Arial Narrow" w:eastAsia="Calibri" w:hAnsi="Arial Narrow" w:cs="Arial"/>
          <w:bCs/>
          <w:iCs/>
          <w:lang w:val="en-US" w:eastAsia="en-US"/>
        </w:rPr>
        <w:t xml:space="preserve">begins </w:t>
      </w:r>
      <w:r w:rsidR="00454155" w:rsidRPr="00870750">
        <w:rPr>
          <w:rFonts w:ascii="Arial Narrow" w:eastAsia="Calibri" w:hAnsi="Arial Narrow" w:cs="Arial"/>
          <w:bCs/>
          <w:iCs/>
          <w:lang w:val="en-US" w:eastAsia="en-US"/>
        </w:rPr>
        <w:t>(</w:t>
      </w:r>
      <w:r w:rsidR="00BB3342" w:rsidRPr="00870750">
        <w:rPr>
          <w:rFonts w:ascii="Arial Narrow" w:eastAsia="Calibri" w:hAnsi="Arial Narrow" w:cs="Arial"/>
          <w:bCs/>
          <w:iCs/>
          <w:lang w:val="en-US" w:eastAsia="en-US"/>
        </w:rPr>
        <w:t xml:space="preserve">in </w:t>
      </w:r>
      <w:r w:rsidR="00454155" w:rsidRPr="00870750">
        <w:rPr>
          <w:rFonts w:ascii="Arial Narrow" w:eastAsia="Calibri" w:hAnsi="Arial Narrow" w:cs="Arial"/>
          <w:bCs/>
          <w:iCs/>
          <w:lang w:val="en-US" w:eastAsia="en-US"/>
        </w:rPr>
        <w:t>both the first and the second round</w:t>
      </w:r>
      <w:r w:rsidR="00BB3342"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 xml:space="preserve">), </w:t>
      </w:r>
      <w:r>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 xml:space="preserve">monitoring </w:t>
      </w:r>
      <w:r w:rsidR="00BB3342" w:rsidRPr="00870750">
        <w:rPr>
          <w:rFonts w:ascii="Arial Narrow" w:eastAsia="Calibri" w:hAnsi="Arial Narrow" w:cs="Arial"/>
          <w:bCs/>
          <w:iCs/>
          <w:lang w:val="en-US" w:eastAsia="en-US"/>
        </w:rPr>
        <w:t xml:space="preserve">shall </w:t>
      </w:r>
      <w:r w:rsidR="00227F98" w:rsidRPr="00870750">
        <w:rPr>
          <w:rFonts w:ascii="Arial Narrow" w:eastAsia="Calibri" w:hAnsi="Arial Narrow" w:cs="Arial"/>
          <w:bCs/>
          <w:iCs/>
          <w:lang w:val="en-US" w:eastAsia="en-US"/>
        </w:rPr>
        <w:t>track</w:t>
      </w:r>
      <w:r w:rsidR="00454155" w:rsidRPr="00870750">
        <w:rPr>
          <w:rFonts w:ascii="Arial Narrow" w:eastAsia="Calibri" w:hAnsi="Arial Narrow" w:cs="Arial"/>
          <w:bCs/>
          <w:iCs/>
          <w:lang w:val="en-US" w:eastAsia="en-US"/>
        </w:rPr>
        <w:t xml:space="preserve"> the </w:t>
      </w:r>
      <w:r w:rsidR="00BB3342" w:rsidRPr="00870750">
        <w:rPr>
          <w:rFonts w:ascii="Arial Narrow" w:eastAsia="Calibri" w:hAnsi="Arial Narrow" w:cs="Arial"/>
          <w:bCs/>
          <w:iCs/>
          <w:lang w:val="en-US" w:eastAsia="en-US"/>
        </w:rPr>
        <w:t xml:space="preserve">observance </w:t>
      </w:r>
      <w:r w:rsidR="00454155" w:rsidRPr="00870750">
        <w:rPr>
          <w:rFonts w:ascii="Arial Narrow" w:eastAsia="Calibri" w:hAnsi="Arial Narrow" w:cs="Arial"/>
          <w:bCs/>
          <w:iCs/>
          <w:lang w:val="en-US" w:eastAsia="en-US"/>
        </w:rPr>
        <w:t>o</w:t>
      </w:r>
      <w:r w:rsidR="00BB3342" w:rsidRPr="00870750">
        <w:rPr>
          <w:rFonts w:ascii="Arial Narrow" w:eastAsia="Calibri" w:hAnsi="Arial Narrow" w:cs="Arial"/>
          <w:bCs/>
          <w:iCs/>
          <w:lang w:val="en-US" w:eastAsia="en-US"/>
        </w:rPr>
        <w:t>f</w:t>
      </w:r>
      <w:r w:rsidR="00454155" w:rsidRPr="00870750">
        <w:rPr>
          <w:rFonts w:ascii="Arial Narrow" w:eastAsia="Calibri" w:hAnsi="Arial Narrow" w:cs="Arial"/>
          <w:bCs/>
          <w:iCs/>
          <w:lang w:val="en-US" w:eastAsia="en-US"/>
        </w:rPr>
        <w:t xml:space="preserve"> the following </w:t>
      </w:r>
      <w:r w:rsidR="00BB3342" w:rsidRPr="00870750">
        <w:rPr>
          <w:rFonts w:ascii="Arial Narrow" w:eastAsia="Calibri" w:hAnsi="Arial Narrow" w:cs="Arial"/>
          <w:bCs/>
          <w:iCs/>
          <w:lang w:val="en-US" w:eastAsia="en-US"/>
        </w:rPr>
        <w:t xml:space="preserve">PPA-related </w:t>
      </w:r>
      <w:r w:rsidR="00454155" w:rsidRPr="00870750">
        <w:rPr>
          <w:rFonts w:ascii="Arial Narrow" w:eastAsia="Calibri" w:hAnsi="Arial Narrow" w:cs="Arial"/>
          <w:bCs/>
          <w:iCs/>
          <w:lang w:val="en-US" w:eastAsia="en-US"/>
        </w:rPr>
        <w:t>rules:</w:t>
      </w:r>
    </w:p>
    <w:p w14:paraId="3C56F9A6" w14:textId="77777777" w:rsidR="004A63BA" w:rsidRPr="00870750" w:rsidRDefault="004A63BA" w:rsidP="00BB3342">
      <w:pPr>
        <w:autoSpaceDE w:val="0"/>
        <w:autoSpaceDN w:val="0"/>
        <w:adjustRightInd w:val="0"/>
        <w:spacing w:after="0" w:line="240" w:lineRule="auto"/>
        <w:ind w:firstLine="709"/>
        <w:jc w:val="both"/>
        <w:rPr>
          <w:rFonts w:ascii="Arial Narrow" w:eastAsia="Calibri" w:hAnsi="Arial Narrow" w:cs="Arial"/>
          <w:bCs/>
          <w:iCs/>
          <w:lang w:val="en-US" w:eastAsia="en-US"/>
        </w:rPr>
      </w:pPr>
    </w:p>
    <w:p w14:paraId="725F159E" w14:textId="27529D57" w:rsidR="00454155" w:rsidRPr="00870750" w:rsidRDefault="00227F98"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ers 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 xml:space="preserve">ering </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spacing w:val="-1"/>
          <w:lang w:val="en-US" w:eastAsia="en-US"/>
        </w:rPr>
        <w:t>h</w:t>
      </w:r>
      <w:r w:rsidR="00454155" w:rsidRPr="00870750">
        <w:rPr>
          <w:rFonts w:ascii="Arial Narrow" w:eastAsia="Calibri" w:hAnsi="Arial Narrow" w:cs="Calibri"/>
          <w:color w:val="000000"/>
          <w:lang w:val="en-US" w:eastAsia="en-US"/>
        </w:rPr>
        <w:t>e ele</w:t>
      </w:r>
      <w:r w:rsidR="00454155" w:rsidRPr="00870750">
        <w:rPr>
          <w:rFonts w:ascii="Arial Narrow" w:eastAsia="Calibri" w:hAnsi="Arial Narrow" w:cs="Calibri"/>
          <w:color w:val="000000"/>
          <w:spacing w:val="-1"/>
          <w:lang w:val="en-US" w:eastAsia="en-US"/>
        </w:rPr>
        <w:t>c</w:t>
      </w:r>
      <w:r w:rsidR="00454155" w:rsidRPr="00870750">
        <w:rPr>
          <w:rFonts w:ascii="Arial Narrow" w:eastAsia="Calibri" w:hAnsi="Arial Narrow" w:cs="Calibri"/>
          <w:color w:val="000000"/>
          <w:lang w:val="en-US" w:eastAsia="en-US"/>
        </w:rPr>
        <w:t>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s </w:t>
      </w:r>
      <w:r w:rsidR="00B30E8D">
        <w:rPr>
          <w:rFonts w:ascii="Arial Narrow" w:eastAsia="Calibri" w:hAnsi="Arial Narrow" w:cs="Calibri"/>
          <w:color w:val="000000"/>
          <w:lang w:val="en-US" w:eastAsia="en-US"/>
        </w:rPr>
        <w:t xml:space="preserve">exceed the total limit of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dd</w:t>
      </w:r>
      <w:r w:rsidR="00454155" w:rsidRPr="00870750">
        <w:rPr>
          <w:rFonts w:ascii="Arial Narrow" w:eastAsia="Calibri" w:hAnsi="Arial Narrow" w:cs="Calibri"/>
          <w:color w:val="000000"/>
          <w:lang w:val="en-US" w:eastAsia="en-US"/>
        </w:rPr>
        <w:t>it</w:t>
      </w:r>
      <w:r w:rsidR="00454155" w:rsidRPr="00870750">
        <w:rPr>
          <w:rFonts w:ascii="Arial Narrow" w:eastAsia="Calibri" w:hAnsi="Arial Narrow" w:cs="Calibri"/>
          <w:color w:val="000000"/>
          <w:spacing w:val="-2"/>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al ti</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 xml:space="preserve">e for PPA </w:t>
      </w:r>
      <w:r w:rsidRPr="00870750">
        <w:rPr>
          <w:rFonts w:ascii="Arial Narrow" w:eastAsia="Calibri" w:hAnsi="Arial Narrow" w:cs="Calibri"/>
          <w:color w:val="000000"/>
          <w:lang w:val="en-US" w:eastAsia="en-US"/>
        </w:rPr>
        <w:t>per clock</w:t>
      </w:r>
      <w:r w:rsidR="00771FCF">
        <w:rPr>
          <w:rFonts w:ascii="Arial Narrow" w:eastAsia="Calibri" w:hAnsi="Arial Narrow" w:cs="Calibri"/>
          <w:color w:val="000000"/>
          <w:lang w:val="en-US" w:eastAsia="en-US"/>
        </w:rPr>
        <w:t xml:space="preserve"> hour of</w:t>
      </w:r>
      <w:r w:rsidR="00454155" w:rsidRPr="00870750">
        <w:rPr>
          <w:rFonts w:ascii="Arial Narrow" w:eastAsia="Calibri" w:hAnsi="Arial Narrow" w:cs="Calibri"/>
          <w:color w:val="000000"/>
          <w:spacing w:val="29"/>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casted</w:t>
      </w:r>
      <w:r w:rsidR="00454155" w:rsidRPr="00870750">
        <w:rPr>
          <w:rFonts w:ascii="Arial Narrow" w:eastAsia="Calibri" w:hAnsi="Arial Narrow" w:cs="Calibri"/>
          <w:color w:val="000000"/>
          <w:spacing w:val="30"/>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mme</w:t>
      </w:r>
      <w:r w:rsidR="009C1AA0">
        <w:rPr>
          <w:rFonts w:ascii="Arial Narrow" w:eastAsia="Calibri" w:hAnsi="Arial Narrow" w:cs="Calibri"/>
          <w:color w:val="000000"/>
          <w:spacing w:val="1"/>
          <w:lang w:val="en-US" w:eastAsia="en-US"/>
        </w:rPr>
        <w:t xml:space="preserve"> or not</w:t>
      </w:r>
      <w:r w:rsidR="00454155" w:rsidRPr="00870750">
        <w:rPr>
          <w:rFonts w:ascii="Arial Narrow" w:eastAsia="Calibri" w:hAnsi="Arial Narrow" w:cs="Arial"/>
          <w:bCs/>
          <w:iCs/>
          <w:lang w:val="en-US" w:eastAsia="en-US"/>
        </w:rPr>
        <w:t>;</w:t>
      </w:r>
    </w:p>
    <w:p w14:paraId="10AC99F5" w14:textId="5CD872B8" w:rsidR="00454155" w:rsidRPr="009C1AA0" w:rsidRDefault="00227F98" w:rsidP="00C91036">
      <w:pPr>
        <w:numPr>
          <w:ilvl w:val="0"/>
          <w:numId w:val="38"/>
        </w:numPr>
        <w:autoSpaceDE w:val="0"/>
        <w:autoSpaceDN w:val="0"/>
        <w:adjustRightInd w:val="0"/>
        <w:spacing w:after="0" w:line="240" w:lineRule="auto"/>
        <w:ind w:left="142" w:firstLine="567"/>
        <w:contextualSpacing/>
        <w:jc w:val="both"/>
        <w:rPr>
          <w:rFonts w:ascii="Arial Narrow" w:eastAsia="Calibri" w:hAnsi="Arial Narrow" w:cs="Arial"/>
          <w:bCs/>
          <w:iCs/>
          <w:lang w:val="en-US" w:eastAsia="en-US"/>
        </w:rPr>
      </w:pPr>
      <w:r w:rsidRPr="009C1AA0">
        <w:rPr>
          <w:rFonts w:ascii="Arial Narrow" w:eastAsia="Calibri" w:hAnsi="Arial Narrow" w:cs="Arial"/>
          <w:bCs/>
          <w:iCs/>
          <w:lang w:val="en-US" w:eastAsia="en-US"/>
        </w:rPr>
        <w:t>w</w:t>
      </w:r>
      <w:r w:rsidR="00454155" w:rsidRPr="009C1AA0">
        <w:rPr>
          <w:rFonts w:ascii="Arial Narrow" w:eastAsia="Calibri" w:hAnsi="Arial Narrow" w:cs="Arial"/>
          <w:bCs/>
          <w:iCs/>
          <w:lang w:val="en-US" w:eastAsia="en-US"/>
        </w:rPr>
        <w:t xml:space="preserve">hether </w:t>
      </w:r>
      <w:r w:rsidRPr="009C1AA0">
        <w:rPr>
          <w:rFonts w:ascii="Arial Narrow" w:eastAsia="Calibri" w:hAnsi="Arial Narrow" w:cs="Arial"/>
          <w:bCs/>
          <w:iCs/>
          <w:lang w:val="en-US" w:eastAsia="en-US"/>
        </w:rPr>
        <w:t xml:space="preserve">they </w:t>
      </w:r>
      <w:r w:rsidR="009C1AA0" w:rsidRPr="009C1AA0">
        <w:rPr>
          <w:rFonts w:ascii="Arial Narrow" w:eastAsia="Calibri" w:hAnsi="Arial Narrow" w:cs="Arial"/>
          <w:bCs/>
          <w:iCs/>
          <w:lang w:val="en-US" w:eastAsia="en-US"/>
        </w:rPr>
        <w:t>schedule</w:t>
      </w:r>
      <w:r w:rsidR="009C1AA0">
        <w:rPr>
          <w:rFonts w:ascii="Arial Narrow" w:eastAsia="Calibri" w:hAnsi="Arial Narrow" w:cs="Arial"/>
          <w:bCs/>
          <w:iCs/>
          <w:lang w:val="en-US" w:eastAsia="en-US"/>
        </w:rPr>
        <w:t xml:space="preserve"> the time for PPA in accordance with the provisions of the Electoral Code; </w:t>
      </w:r>
    </w:p>
    <w:p w14:paraId="6B18E448" w14:textId="4590C70A" w:rsidR="00454155" w:rsidRPr="00870750" w:rsidRDefault="00B4204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hether</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when merging the </w:t>
      </w:r>
      <w:r w:rsidRPr="00870750">
        <w:rPr>
          <w:rFonts w:ascii="Arial Narrow" w:eastAsia="Calibri" w:hAnsi="Arial Narrow" w:cs="Arial"/>
          <w:bCs/>
          <w:iCs/>
          <w:lang w:val="en-US" w:eastAsia="en-US"/>
        </w:rPr>
        <w:t>slots</w:t>
      </w:r>
      <w:r w:rsidR="00454155" w:rsidRPr="00870750">
        <w:rPr>
          <w:rFonts w:ascii="Arial Narrow" w:eastAsia="Calibri" w:hAnsi="Arial Narrow" w:cs="Arial"/>
          <w:bCs/>
          <w:iCs/>
          <w:lang w:val="en-US" w:eastAsia="en-US"/>
        </w:rPr>
        <w:t xml:space="preserve"> of </w:t>
      </w:r>
      <w:r w:rsidRPr="00870750">
        <w:rPr>
          <w:rFonts w:ascii="Arial Narrow" w:eastAsia="Calibri" w:hAnsi="Arial Narrow" w:cs="Arial"/>
          <w:bCs/>
          <w:iCs/>
          <w:lang w:val="en-US" w:eastAsia="en-US"/>
        </w:rPr>
        <w:t xml:space="preserve">PPA by </w:t>
      </w:r>
      <w:r w:rsidR="00454155" w:rsidRPr="00870750">
        <w:rPr>
          <w:rFonts w:ascii="Arial Narrow" w:eastAsia="Calibri" w:hAnsi="Arial Narrow" w:cs="Arial"/>
          <w:bCs/>
          <w:iCs/>
          <w:lang w:val="en-US" w:eastAsia="en-US"/>
        </w:rPr>
        <w:t>one political party</w:t>
      </w:r>
      <w:r w:rsidR="009C1AA0">
        <w:rPr>
          <w:rFonts w:ascii="Arial Narrow" w:eastAsia="Calibri" w:hAnsi="Arial Narrow" w:cs="Arial"/>
          <w:bCs/>
          <w:iCs/>
          <w:lang w:val="en-US" w:eastAsia="en-US"/>
        </w:rPr>
        <w:t xml:space="preserve"> or candidate</w:t>
      </w:r>
      <w:r w:rsidRPr="00870750">
        <w:rPr>
          <w:rFonts w:ascii="Arial Narrow" w:eastAsia="Calibri" w:hAnsi="Arial Narrow" w:cs="Arial"/>
          <w:bCs/>
          <w:iCs/>
          <w:lang w:val="en-US" w:eastAsia="en-US"/>
        </w:rPr>
        <w:t>, the</w:t>
      </w:r>
      <w:r w:rsidR="00611C86" w:rsidRPr="00870750">
        <w:rPr>
          <w:rFonts w:ascii="Arial Narrow" w:eastAsia="Calibri" w:hAnsi="Arial Narrow" w:cs="Arial"/>
          <w:bCs/>
          <w:iCs/>
          <w:lang w:val="en-US" w:eastAsia="en-US"/>
        </w:rPr>
        <w:t xml:space="preserve"> broadcaster </w:t>
      </w:r>
      <w:r w:rsidR="009C1AA0">
        <w:rPr>
          <w:rFonts w:ascii="Arial Narrow" w:eastAsia="Calibri" w:hAnsi="Arial Narrow" w:cs="Arial"/>
          <w:bCs/>
          <w:iCs/>
          <w:lang w:val="en-US" w:eastAsia="en-US"/>
        </w:rPr>
        <w:t xml:space="preserve">is careful </w:t>
      </w:r>
      <w:r w:rsidR="00611C86" w:rsidRPr="00870750">
        <w:rPr>
          <w:rFonts w:ascii="Arial Narrow" w:eastAsia="Calibri" w:hAnsi="Arial Narrow" w:cs="Arial"/>
          <w:bCs/>
          <w:iCs/>
          <w:lang w:val="en-US" w:eastAsia="en-US"/>
        </w:rPr>
        <w:t>not to air</w:t>
      </w:r>
      <w:r w:rsidRPr="00870750">
        <w:rPr>
          <w:rFonts w:ascii="Arial Narrow" w:eastAsia="Calibri" w:hAnsi="Arial Narrow" w:cs="Arial"/>
          <w:bCs/>
          <w:iCs/>
          <w:lang w:val="en-US" w:eastAsia="en-US"/>
        </w:rPr>
        <w:t xml:space="preserve"> PPA by one and the same political party</w:t>
      </w:r>
      <w:r w:rsidR="0085402F" w:rsidRPr="00870750">
        <w:rPr>
          <w:rFonts w:ascii="Arial Narrow" w:eastAsia="Calibri" w:hAnsi="Arial Narrow" w:cs="Arial"/>
          <w:bCs/>
          <w:iCs/>
          <w:lang w:val="en-US" w:eastAsia="en-US"/>
        </w:rPr>
        <w:t xml:space="preserve"> </w:t>
      </w:r>
      <w:r w:rsidR="009C1AA0">
        <w:rPr>
          <w:rFonts w:ascii="Arial Narrow" w:eastAsia="Calibri" w:hAnsi="Arial Narrow" w:cs="Arial"/>
          <w:bCs/>
          <w:iCs/>
          <w:lang w:val="en-US" w:eastAsia="en-US"/>
        </w:rPr>
        <w:t xml:space="preserve">or candidate </w:t>
      </w:r>
      <w:r w:rsidR="004A63BA" w:rsidRPr="00870750">
        <w:rPr>
          <w:rFonts w:ascii="Arial Narrow" w:eastAsia="Calibri" w:hAnsi="Arial Narrow" w:cs="Arial"/>
          <w:bCs/>
          <w:iCs/>
          <w:lang w:val="en-US" w:eastAsia="en-US"/>
        </w:rPr>
        <w:t xml:space="preserve">twice in a row </w:t>
      </w:r>
      <w:r w:rsidR="00A03D0D" w:rsidRPr="00870750">
        <w:rPr>
          <w:rFonts w:ascii="Arial Narrow" w:eastAsia="Calibri" w:hAnsi="Arial Narrow" w:cs="Arial"/>
          <w:bCs/>
          <w:iCs/>
          <w:lang w:val="en-US" w:eastAsia="en-US"/>
        </w:rPr>
        <w:t xml:space="preserve">when carrying </w:t>
      </w:r>
      <w:r w:rsidR="00611C86" w:rsidRPr="00870750">
        <w:rPr>
          <w:rFonts w:ascii="Arial Narrow" w:eastAsia="Calibri" w:hAnsi="Arial Narrow" w:cs="Arial"/>
          <w:bCs/>
          <w:iCs/>
          <w:lang w:val="en-US" w:eastAsia="en-US"/>
        </w:rPr>
        <w:t xml:space="preserve">the PPA </w:t>
      </w:r>
      <w:r w:rsidR="0085402F" w:rsidRPr="00870750">
        <w:rPr>
          <w:rFonts w:ascii="Arial Narrow" w:eastAsia="Calibri" w:hAnsi="Arial Narrow" w:cs="Arial"/>
          <w:bCs/>
          <w:iCs/>
          <w:lang w:val="en-US" w:eastAsia="en-US"/>
        </w:rPr>
        <w:t>over from one clock hour into the next</w:t>
      </w:r>
      <w:r w:rsidR="00454155" w:rsidRPr="00870750">
        <w:rPr>
          <w:rFonts w:ascii="Arial Narrow" w:eastAsia="Calibri" w:hAnsi="Arial Narrow" w:cs="Arial"/>
          <w:bCs/>
          <w:iCs/>
          <w:lang w:val="en-US" w:eastAsia="en-US"/>
        </w:rPr>
        <w:t>, and whether</w:t>
      </w:r>
      <w:r w:rsidR="0085402F"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in </w:t>
      </w:r>
      <w:r w:rsidR="0085402F" w:rsidRPr="00870750">
        <w:rPr>
          <w:rFonts w:ascii="Arial Narrow" w:eastAsia="Calibri" w:hAnsi="Arial Narrow" w:cs="Arial"/>
          <w:bCs/>
          <w:iCs/>
          <w:lang w:val="en-US" w:eastAsia="en-US"/>
        </w:rPr>
        <w:t>such</w:t>
      </w:r>
      <w:r w:rsidR="00454155" w:rsidRPr="00870750">
        <w:rPr>
          <w:rFonts w:ascii="Arial Narrow" w:eastAsia="Calibri" w:hAnsi="Arial Narrow" w:cs="Arial"/>
          <w:bCs/>
          <w:iCs/>
          <w:lang w:val="en-US" w:eastAsia="en-US"/>
        </w:rPr>
        <w:t xml:space="preserve"> situations</w:t>
      </w:r>
      <w:r w:rsidR="0085402F"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t>
      </w:r>
      <w:r w:rsidR="00611C86" w:rsidRPr="00870750">
        <w:rPr>
          <w:rFonts w:ascii="Arial Narrow" w:eastAsia="Calibri" w:hAnsi="Arial Narrow" w:cs="Arial"/>
          <w:bCs/>
          <w:iCs/>
          <w:lang w:val="en-US" w:eastAsia="en-US"/>
        </w:rPr>
        <w:t>the broadcaster air</w:t>
      </w:r>
      <w:r w:rsidR="009C1AA0">
        <w:rPr>
          <w:rFonts w:ascii="Arial Narrow" w:eastAsia="Calibri" w:hAnsi="Arial Narrow" w:cs="Arial"/>
          <w:bCs/>
          <w:iCs/>
          <w:lang w:val="en-US" w:eastAsia="en-US"/>
        </w:rPr>
        <w:t>s</w:t>
      </w:r>
      <w:r w:rsidR="00611C86" w:rsidRPr="00870750">
        <w:rPr>
          <w:rFonts w:ascii="Arial Narrow" w:eastAsia="Calibri" w:hAnsi="Arial Narrow" w:cs="Arial"/>
          <w:bCs/>
          <w:iCs/>
          <w:lang w:val="en-US" w:eastAsia="en-US"/>
        </w:rPr>
        <w:t xml:space="preserve"> </w:t>
      </w:r>
      <w:r w:rsidR="009C1AA0">
        <w:rPr>
          <w:rFonts w:ascii="Arial Narrow" w:eastAsia="Calibri" w:hAnsi="Arial Narrow" w:cs="Arial"/>
          <w:bCs/>
          <w:iCs/>
          <w:lang w:val="en-US" w:eastAsia="en-US"/>
        </w:rPr>
        <w:t xml:space="preserve">alternately </w:t>
      </w:r>
      <w:r w:rsidR="00611C86" w:rsidRPr="00870750">
        <w:rPr>
          <w:rFonts w:ascii="Arial Narrow" w:eastAsia="Calibri" w:hAnsi="Arial Narrow" w:cs="Arial"/>
          <w:bCs/>
          <w:iCs/>
          <w:lang w:val="en-US" w:eastAsia="en-US"/>
        </w:rPr>
        <w:t xml:space="preserve">PPA by </w:t>
      </w:r>
      <w:r w:rsidR="00454155" w:rsidRPr="00870750">
        <w:rPr>
          <w:rFonts w:ascii="Arial Narrow" w:eastAsia="Calibri" w:hAnsi="Arial Narrow" w:cs="Arial"/>
          <w:bCs/>
          <w:iCs/>
          <w:lang w:val="en-US" w:eastAsia="en-US"/>
        </w:rPr>
        <w:t xml:space="preserve">the ruling and </w:t>
      </w:r>
      <w:r w:rsidR="009C1AA0">
        <w:rPr>
          <w:rFonts w:ascii="Arial Narrow" w:eastAsia="Calibri" w:hAnsi="Arial Narrow" w:cs="Arial"/>
          <w:bCs/>
          <w:iCs/>
          <w:lang w:val="en-US" w:eastAsia="en-US"/>
        </w:rPr>
        <w:t xml:space="preserve">by the </w:t>
      </w:r>
      <w:r w:rsidR="00454155" w:rsidRPr="00870750">
        <w:rPr>
          <w:rFonts w:ascii="Arial Narrow" w:eastAsia="Calibri" w:hAnsi="Arial Narrow" w:cs="Arial"/>
          <w:bCs/>
          <w:iCs/>
          <w:lang w:val="en-US" w:eastAsia="en-US"/>
        </w:rPr>
        <w:t>oppositional political parties</w:t>
      </w:r>
      <w:r w:rsidR="00611C86" w:rsidRPr="00870750">
        <w:rPr>
          <w:rFonts w:ascii="Arial Narrow" w:eastAsia="Calibri" w:hAnsi="Arial Narrow" w:cs="Arial"/>
          <w:bCs/>
          <w:iCs/>
          <w:lang w:val="en-US" w:eastAsia="en-US"/>
        </w:rPr>
        <w:t>, respectively, in the subsequent clock hours</w:t>
      </w:r>
      <w:r w:rsidR="00454155" w:rsidRPr="00870750">
        <w:rPr>
          <w:rFonts w:ascii="Arial Narrow" w:eastAsia="Calibri" w:hAnsi="Arial Narrow" w:cs="Arial"/>
          <w:bCs/>
          <w:iCs/>
          <w:lang w:val="en-US" w:eastAsia="en-US"/>
        </w:rPr>
        <w:t>;</w:t>
      </w:r>
    </w:p>
    <w:p w14:paraId="34FA80FD" w14:textId="2F6E3A89"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Times New Roman"/>
          <w:lang w:val="en-US" w:eastAsia="en-US"/>
        </w:rPr>
        <w:t>w</w:t>
      </w:r>
      <w:r w:rsidR="00454155" w:rsidRPr="00870750">
        <w:rPr>
          <w:rFonts w:ascii="Arial Narrow" w:eastAsia="Calibri" w:hAnsi="Arial Narrow" w:cs="Times New Roman"/>
          <w:lang w:val="en-US" w:eastAsia="en-US"/>
        </w:rPr>
        <w:t xml:space="preserve">hether </w:t>
      </w:r>
      <w:r w:rsidR="00771FCF">
        <w:rPr>
          <w:rFonts w:ascii="Arial Narrow" w:eastAsia="Calibri" w:hAnsi="Arial Narrow" w:cs="Times New Roman"/>
          <w:lang w:val="en-US" w:eastAsia="en-US"/>
        </w:rPr>
        <w:t xml:space="preserve">the </w:t>
      </w:r>
      <w:r w:rsidR="00454155" w:rsidRPr="00870750">
        <w:rPr>
          <w:rFonts w:ascii="Arial Narrow" w:eastAsia="Calibri" w:hAnsi="Arial Narrow" w:cs="Times New Roman"/>
          <w:lang w:val="en-US" w:eastAsia="en-US"/>
        </w:rPr>
        <w:t xml:space="preserve">PPA is properly and visibly </w:t>
      </w:r>
      <w:r w:rsidR="009C1AA0">
        <w:rPr>
          <w:rFonts w:ascii="Arial Narrow" w:eastAsia="Calibri" w:hAnsi="Arial Narrow" w:cs="Times New Roman"/>
          <w:lang w:val="en-US" w:eastAsia="en-US"/>
        </w:rPr>
        <w:t>marked</w:t>
      </w:r>
      <w:r w:rsidR="00454155" w:rsidRPr="00870750">
        <w:rPr>
          <w:rFonts w:ascii="Arial Narrow" w:eastAsia="Calibri" w:hAnsi="Arial Narrow" w:cs="Times New Roman"/>
          <w:lang w:val="en-US" w:eastAsia="en-US"/>
        </w:rPr>
        <w:t xml:space="preserve"> as “paid political advertising” and clearly separated from other media contents</w:t>
      </w:r>
      <w:r w:rsidR="00454155" w:rsidRPr="00870750">
        <w:rPr>
          <w:rFonts w:ascii="Arial Narrow" w:eastAsia="Calibri" w:hAnsi="Arial Narrow" w:cs="Arial"/>
          <w:bCs/>
          <w:iCs/>
          <w:lang w:val="en-US" w:eastAsia="en-US"/>
        </w:rPr>
        <w:t>;</w:t>
      </w:r>
    </w:p>
    <w:p w14:paraId="093333DE" w14:textId="6DE5515A"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w:t>
      </w:r>
      <w:r w:rsidR="00771FCF">
        <w:rPr>
          <w:rFonts w:ascii="Arial Narrow" w:eastAsia="Calibri" w:hAnsi="Arial Narrow" w:cs="Arial"/>
          <w:bCs/>
          <w:iCs/>
          <w:lang w:val="en-US" w:eastAsia="en-US"/>
        </w:rPr>
        <w:t xml:space="preserve">entity that has ordered the </w:t>
      </w:r>
      <w:r w:rsidR="00771FCF" w:rsidRPr="00870750">
        <w:rPr>
          <w:rFonts w:ascii="Arial Narrow" w:eastAsia="Calibri" w:hAnsi="Arial Narrow" w:cs="Arial"/>
          <w:bCs/>
          <w:iCs/>
          <w:lang w:val="en-US" w:eastAsia="en-US"/>
        </w:rPr>
        <w:t xml:space="preserve">paid political advertising </w:t>
      </w:r>
      <w:r w:rsidR="00771FCF">
        <w:rPr>
          <w:rFonts w:ascii="Arial Narrow" w:eastAsia="Calibri" w:hAnsi="Arial Narrow" w:cs="Arial"/>
          <w:bCs/>
          <w:iCs/>
          <w:lang w:val="en-US" w:eastAsia="en-US"/>
        </w:rPr>
        <w:t>i</w:t>
      </w:r>
      <w:r w:rsidR="00454155" w:rsidRPr="00870750">
        <w:rPr>
          <w:rFonts w:ascii="Arial Narrow" w:eastAsia="Calibri" w:hAnsi="Arial Narrow" w:cs="Arial"/>
          <w:bCs/>
          <w:iCs/>
          <w:lang w:val="en-US" w:eastAsia="en-US"/>
        </w:rPr>
        <w:t>s clearly ide</w:t>
      </w:r>
      <w:r w:rsidR="00F46F3E" w:rsidRPr="00870750">
        <w:rPr>
          <w:rFonts w:ascii="Arial Narrow" w:eastAsia="Calibri" w:hAnsi="Arial Narrow" w:cs="Arial"/>
          <w:bCs/>
          <w:iCs/>
          <w:lang w:val="en-US" w:eastAsia="en-US"/>
        </w:rPr>
        <w:t>ntifie</w:t>
      </w:r>
      <w:r w:rsidR="00454155" w:rsidRPr="00870750">
        <w:rPr>
          <w:rFonts w:ascii="Arial Narrow" w:eastAsia="Calibri" w:hAnsi="Arial Narrow" w:cs="Arial"/>
          <w:bCs/>
          <w:iCs/>
          <w:lang w:val="en-US" w:eastAsia="en-US"/>
        </w:rPr>
        <w:t>d in all the forms of</w:t>
      </w:r>
      <w:r w:rsidR="00771FCF">
        <w:rPr>
          <w:rFonts w:ascii="Arial Narrow" w:eastAsia="Calibri" w:hAnsi="Arial Narrow" w:cs="Arial"/>
          <w:bCs/>
          <w:iCs/>
          <w:lang w:val="en-US" w:eastAsia="en-US"/>
        </w:rPr>
        <w:t xml:space="preserve"> PPA</w:t>
      </w:r>
      <w:r w:rsidR="00454155" w:rsidRPr="00870750">
        <w:rPr>
          <w:rFonts w:ascii="Arial Narrow" w:eastAsia="Calibri" w:hAnsi="Arial Narrow" w:cs="Arial"/>
          <w:bCs/>
          <w:iCs/>
          <w:lang w:val="en-US" w:eastAsia="en-US"/>
        </w:rPr>
        <w:t>;</w:t>
      </w:r>
    </w:p>
    <w:p w14:paraId="0C5989D8"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ban on </w:t>
      </w:r>
      <w:r w:rsidRPr="00870750">
        <w:rPr>
          <w:rFonts w:ascii="Arial Narrow" w:eastAsia="Calibri" w:hAnsi="Arial Narrow" w:cs="Arial"/>
          <w:bCs/>
          <w:iCs/>
          <w:lang w:val="en-US" w:eastAsia="en-US"/>
        </w:rPr>
        <w:t xml:space="preserve">minors’ </w:t>
      </w:r>
      <w:r w:rsidR="00454155" w:rsidRPr="00870750">
        <w:rPr>
          <w:rFonts w:ascii="Arial Narrow" w:eastAsia="Calibri" w:hAnsi="Arial Narrow" w:cs="Calibri"/>
          <w:color w:val="000000"/>
          <w:spacing w:val="1"/>
          <w:position w:val="1"/>
          <w:lang w:val="en-US" w:eastAsia="en-US"/>
        </w:rPr>
        <w:t>p</w:t>
      </w:r>
      <w:r w:rsidR="00454155" w:rsidRPr="00870750">
        <w:rPr>
          <w:rFonts w:ascii="Arial Narrow" w:eastAsia="Calibri" w:hAnsi="Arial Narrow" w:cs="Calibri"/>
          <w:color w:val="000000"/>
          <w:position w:val="1"/>
          <w:lang w:val="en-US" w:eastAsia="en-US"/>
        </w:rPr>
        <w:t>artici</w:t>
      </w:r>
      <w:r w:rsidR="00454155" w:rsidRPr="00870750">
        <w:rPr>
          <w:rFonts w:ascii="Arial Narrow" w:eastAsia="Calibri" w:hAnsi="Arial Narrow" w:cs="Calibri"/>
          <w:color w:val="000000"/>
          <w:spacing w:val="-1"/>
          <w:position w:val="1"/>
          <w:lang w:val="en-US" w:eastAsia="en-US"/>
        </w:rPr>
        <w:t>p</w:t>
      </w:r>
      <w:r w:rsidR="00454155" w:rsidRPr="00870750">
        <w:rPr>
          <w:rFonts w:ascii="Arial Narrow" w:eastAsia="Calibri" w:hAnsi="Arial Narrow" w:cs="Calibri"/>
          <w:color w:val="000000"/>
          <w:position w:val="1"/>
          <w:lang w:val="en-US" w:eastAsia="en-US"/>
        </w:rPr>
        <w:t>at</w:t>
      </w:r>
      <w:r w:rsidR="00454155" w:rsidRPr="00870750">
        <w:rPr>
          <w:rFonts w:ascii="Arial Narrow" w:eastAsia="Calibri" w:hAnsi="Arial Narrow" w:cs="Calibri"/>
          <w:color w:val="000000"/>
          <w:spacing w:val="-2"/>
          <w:position w:val="1"/>
          <w:lang w:val="en-US" w:eastAsia="en-US"/>
        </w:rPr>
        <w:t>i</w:t>
      </w:r>
      <w:r w:rsidR="00454155" w:rsidRPr="00870750">
        <w:rPr>
          <w:rFonts w:ascii="Arial Narrow" w:eastAsia="Calibri" w:hAnsi="Arial Narrow" w:cs="Calibri"/>
          <w:color w:val="000000"/>
          <w:spacing w:val="1"/>
          <w:position w:val="1"/>
          <w:lang w:val="en-US" w:eastAsia="en-US"/>
        </w:rPr>
        <w:t>o</w:t>
      </w:r>
      <w:r w:rsidR="00454155" w:rsidRPr="00870750">
        <w:rPr>
          <w:rFonts w:ascii="Arial Narrow" w:eastAsia="Calibri" w:hAnsi="Arial Narrow" w:cs="Calibri"/>
          <w:color w:val="000000"/>
          <w:position w:val="1"/>
          <w:lang w:val="en-US" w:eastAsia="en-US"/>
        </w:rPr>
        <w:t>n</w:t>
      </w:r>
      <w:r w:rsidR="00454155" w:rsidRPr="00870750">
        <w:rPr>
          <w:rFonts w:ascii="Arial Narrow" w:eastAsia="Calibri" w:hAnsi="Arial Narrow" w:cs="Calibri"/>
          <w:color w:val="000000"/>
          <w:spacing w:val="-3"/>
          <w:position w:val="1"/>
          <w:lang w:val="en-US" w:eastAsia="en-US"/>
        </w:rPr>
        <w:t xml:space="preserve"> </w:t>
      </w:r>
      <w:r w:rsidRPr="00870750">
        <w:rPr>
          <w:rFonts w:ascii="Arial Narrow" w:eastAsia="Calibri" w:hAnsi="Arial Narrow" w:cs="Calibri"/>
          <w:color w:val="000000"/>
          <w:spacing w:val="-3"/>
          <w:position w:val="1"/>
          <w:lang w:val="en-US" w:eastAsia="en-US"/>
        </w:rPr>
        <w:t xml:space="preserve">in </w:t>
      </w:r>
      <w:r w:rsidR="00454155" w:rsidRPr="00870750">
        <w:rPr>
          <w:rFonts w:ascii="Arial Narrow" w:eastAsia="Calibri" w:hAnsi="Arial Narrow" w:cs="Calibri"/>
          <w:color w:val="000000"/>
          <w:spacing w:val="-3"/>
          <w:position w:val="1"/>
          <w:lang w:val="en-US" w:eastAsia="en-US"/>
        </w:rPr>
        <w:t>p</w:t>
      </w:r>
      <w:r w:rsidR="00454155" w:rsidRPr="00870750">
        <w:rPr>
          <w:rFonts w:ascii="Arial Narrow" w:eastAsia="Calibri" w:hAnsi="Arial Narrow" w:cs="Calibri"/>
          <w:color w:val="000000"/>
          <w:position w:val="1"/>
          <w:lang w:val="en-US" w:eastAsia="en-US"/>
        </w:rPr>
        <w:t>aid</w:t>
      </w:r>
      <w:r w:rsidR="00454155" w:rsidRPr="00870750">
        <w:rPr>
          <w:rFonts w:ascii="Arial Narrow" w:eastAsia="Calibri" w:hAnsi="Arial Narrow" w:cs="Calibri"/>
          <w:color w:val="000000"/>
          <w:spacing w:val="-1"/>
          <w:position w:val="1"/>
          <w:lang w:val="en-US" w:eastAsia="en-US"/>
        </w:rPr>
        <w:t xml:space="preserve"> </w:t>
      </w:r>
      <w:r w:rsidR="00454155" w:rsidRPr="00870750">
        <w:rPr>
          <w:rFonts w:ascii="Arial Narrow" w:eastAsia="Calibri" w:hAnsi="Arial Narrow" w:cs="Calibri"/>
          <w:color w:val="000000"/>
          <w:position w:val="1"/>
          <w:lang w:val="en-US" w:eastAsia="en-US"/>
        </w:rPr>
        <w:t>p</w:t>
      </w:r>
      <w:r w:rsidR="00454155" w:rsidRPr="00870750">
        <w:rPr>
          <w:rFonts w:ascii="Arial Narrow" w:eastAsia="Calibri" w:hAnsi="Arial Narrow" w:cs="Calibri"/>
          <w:color w:val="000000"/>
          <w:spacing w:val="1"/>
          <w:position w:val="1"/>
          <w:lang w:val="en-US" w:eastAsia="en-US"/>
        </w:rPr>
        <w:t>o</w:t>
      </w:r>
      <w:r w:rsidR="00454155" w:rsidRPr="00870750">
        <w:rPr>
          <w:rFonts w:ascii="Arial Narrow" w:eastAsia="Calibri" w:hAnsi="Arial Narrow" w:cs="Calibri"/>
          <w:color w:val="000000"/>
          <w:position w:val="1"/>
          <w:lang w:val="en-US" w:eastAsia="en-US"/>
        </w:rPr>
        <w:t>litical a</w:t>
      </w:r>
      <w:r w:rsidR="00454155" w:rsidRPr="00870750">
        <w:rPr>
          <w:rFonts w:ascii="Arial Narrow" w:eastAsia="Calibri" w:hAnsi="Arial Narrow" w:cs="Calibri"/>
          <w:color w:val="000000"/>
          <w:spacing w:val="-3"/>
          <w:position w:val="1"/>
          <w:lang w:val="en-US" w:eastAsia="en-US"/>
        </w:rPr>
        <w:t>d</w:t>
      </w:r>
      <w:r w:rsidR="00454155" w:rsidRPr="00870750">
        <w:rPr>
          <w:rFonts w:ascii="Arial Narrow" w:eastAsia="Calibri" w:hAnsi="Arial Narrow" w:cs="Calibri"/>
          <w:color w:val="000000"/>
          <w:spacing w:val="1"/>
          <w:position w:val="1"/>
          <w:lang w:val="en-US" w:eastAsia="en-US"/>
        </w:rPr>
        <w:t>v</w:t>
      </w:r>
      <w:r w:rsidR="00454155" w:rsidRPr="00870750">
        <w:rPr>
          <w:rFonts w:ascii="Arial Narrow" w:eastAsia="Calibri" w:hAnsi="Arial Narrow" w:cs="Calibri"/>
          <w:color w:val="000000"/>
          <w:position w:val="1"/>
          <w:lang w:val="en-US" w:eastAsia="en-US"/>
        </w:rPr>
        <w:t>e</w:t>
      </w:r>
      <w:r w:rsidR="00454155" w:rsidRPr="00870750">
        <w:rPr>
          <w:rFonts w:ascii="Arial Narrow" w:eastAsia="Calibri" w:hAnsi="Arial Narrow" w:cs="Calibri"/>
          <w:color w:val="000000"/>
          <w:spacing w:val="-2"/>
          <w:position w:val="1"/>
          <w:lang w:val="en-US" w:eastAsia="en-US"/>
        </w:rPr>
        <w:t>r</w:t>
      </w:r>
      <w:r w:rsidR="00454155" w:rsidRPr="00870750">
        <w:rPr>
          <w:rFonts w:ascii="Arial Narrow" w:eastAsia="Calibri" w:hAnsi="Arial Narrow" w:cs="Calibri"/>
          <w:color w:val="000000"/>
          <w:position w:val="1"/>
          <w:lang w:val="en-US" w:eastAsia="en-US"/>
        </w:rPr>
        <w:t>tisi</w:t>
      </w:r>
      <w:r w:rsidR="00454155" w:rsidRPr="00870750">
        <w:rPr>
          <w:rFonts w:ascii="Arial Narrow" w:eastAsia="Calibri" w:hAnsi="Arial Narrow" w:cs="Calibri"/>
          <w:color w:val="000000"/>
          <w:spacing w:val="-1"/>
          <w:position w:val="1"/>
          <w:lang w:val="en-US" w:eastAsia="en-US"/>
        </w:rPr>
        <w:t>n</w:t>
      </w:r>
      <w:r w:rsidR="00454155" w:rsidRPr="00870750">
        <w:rPr>
          <w:rFonts w:ascii="Arial Narrow" w:eastAsia="Calibri" w:hAnsi="Arial Narrow" w:cs="Calibri"/>
          <w:color w:val="000000"/>
          <w:position w:val="1"/>
          <w:lang w:val="en-US" w:eastAsia="en-US"/>
        </w:rPr>
        <w:t>g</w:t>
      </w:r>
      <w:r w:rsidR="00454155" w:rsidRPr="00870750">
        <w:rPr>
          <w:rFonts w:ascii="Arial Narrow" w:eastAsia="Calibri" w:hAnsi="Arial Narrow" w:cs="Calibri"/>
          <w:color w:val="000000"/>
          <w:spacing w:val="-1"/>
          <w:position w:val="1"/>
          <w:lang w:val="en-US" w:eastAsia="en-US"/>
        </w:rPr>
        <w:t xml:space="preserve"> </w:t>
      </w:r>
      <w:r w:rsidR="00454155" w:rsidRPr="00870750">
        <w:rPr>
          <w:rFonts w:ascii="Arial Narrow" w:eastAsia="Calibri" w:hAnsi="Arial Narrow" w:cs="Calibri"/>
          <w:color w:val="000000"/>
          <w:position w:val="1"/>
          <w:lang w:val="en-US" w:eastAsia="en-US"/>
        </w:rPr>
        <w:t>is</w:t>
      </w:r>
      <w:r w:rsidR="00454155" w:rsidRPr="00870750">
        <w:rPr>
          <w:rFonts w:ascii="Arial Narrow" w:eastAsia="Calibri" w:hAnsi="Arial Narrow" w:cs="Calibri"/>
          <w:color w:val="000000"/>
          <w:spacing w:val="1"/>
          <w:position w:val="1"/>
          <w:lang w:val="en-US" w:eastAsia="en-US"/>
        </w:rPr>
        <w:t xml:space="preserve"> observed</w:t>
      </w:r>
      <w:r w:rsidR="00454155" w:rsidRPr="00870750">
        <w:rPr>
          <w:rFonts w:ascii="Arial Narrow" w:eastAsia="Calibri" w:hAnsi="Arial Narrow" w:cs="Arial"/>
          <w:bCs/>
          <w:iCs/>
          <w:lang w:val="en-US" w:eastAsia="en-US"/>
        </w:rPr>
        <w:t>;</w:t>
      </w:r>
    </w:p>
    <w:p w14:paraId="6209CDCD" w14:textId="749FE8B2"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 xml:space="preserve">whether the ban </w:t>
      </w:r>
      <w:r w:rsidR="00454155" w:rsidRPr="00870750">
        <w:rPr>
          <w:rFonts w:ascii="Arial Narrow" w:eastAsia="Calibri" w:hAnsi="Arial Narrow" w:cs="Arial"/>
          <w:bCs/>
          <w:iCs/>
          <w:lang w:val="en-US" w:eastAsia="en-US"/>
        </w:rPr>
        <w:t>o</w:t>
      </w:r>
      <w:r w:rsidRPr="00870750">
        <w:rPr>
          <w:rFonts w:ascii="Arial Narrow" w:eastAsia="Calibri" w:hAnsi="Arial Narrow" w:cs="Arial"/>
          <w:bCs/>
          <w:iCs/>
          <w:lang w:val="en-US" w:eastAsia="en-US"/>
        </w:rPr>
        <w:t>n</w:t>
      </w:r>
      <w:r w:rsidR="00454155" w:rsidRPr="00870750">
        <w:rPr>
          <w:rFonts w:ascii="Arial Narrow" w:eastAsia="Calibri" w:hAnsi="Arial Narrow" w:cs="Calibri"/>
          <w:color w:val="000000"/>
          <w:spacing w:val="-1"/>
          <w:lang w:val="en-US" w:eastAsia="en-US"/>
        </w:rPr>
        <w:t xml:space="preserve"> broadcasting PPA du</w:t>
      </w:r>
      <w:r w:rsidR="00454155" w:rsidRPr="00870750">
        <w:rPr>
          <w:rFonts w:ascii="Arial Narrow" w:eastAsia="Calibri" w:hAnsi="Arial Narrow" w:cs="Calibri"/>
          <w:color w:val="000000"/>
          <w:lang w:val="en-US" w:eastAsia="en-US"/>
        </w:rPr>
        <w:t>ri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g </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w</w:t>
      </w:r>
      <w:r w:rsidR="00454155" w:rsidRPr="00870750">
        <w:rPr>
          <w:rFonts w:ascii="Arial Narrow" w:eastAsia="Calibri" w:hAnsi="Arial Narrow" w:cs="Calibri"/>
          <w:color w:val="000000"/>
          <w:lang w:val="en-US" w:eastAsia="en-US"/>
        </w:rPr>
        <w:t>s</w:t>
      </w:r>
      <w:r w:rsidR="004A63BA" w:rsidRPr="00870750">
        <w:rPr>
          <w:rFonts w:ascii="Arial Narrow" w:eastAsia="Calibri" w:hAnsi="Arial Narrow" w:cs="Calibri"/>
          <w:color w:val="000000"/>
          <w:lang w:val="en-US" w:eastAsia="en-US"/>
        </w:rPr>
        <w:t>casts</w:t>
      </w:r>
      <w:r w:rsidR="00454155" w:rsidRPr="00870750">
        <w:rPr>
          <w:rFonts w:ascii="Arial Narrow" w:eastAsia="Calibri" w:hAnsi="Arial Narrow" w:cs="Calibri"/>
          <w:color w:val="000000"/>
          <w:lang w:val="en-US" w:eastAsia="en-US"/>
        </w:rPr>
        <w:t>, special 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lang w:val="en-US" w:eastAsia="en-US"/>
        </w:rPr>
        <w:t>ti</w:t>
      </w:r>
      <w:r w:rsidRPr="00870750">
        <w:rPr>
          <w:rFonts w:ascii="Arial Narrow" w:eastAsia="Calibri" w:hAnsi="Arial Narrow" w:cs="Calibri"/>
          <w:color w:val="000000"/>
          <w:lang w:val="en-US" w:eastAsia="en-US"/>
        </w:rPr>
        <w:t>on</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es, ed</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cati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771FCF">
        <w:rPr>
          <w:rFonts w:ascii="Arial Narrow" w:eastAsia="Calibri" w:hAnsi="Arial Narrow" w:cs="Calibri"/>
          <w:color w:val="000000"/>
          <w:spacing w:val="-1"/>
          <w:lang w:val="en-US" w:eastAsia="en-US"/>
        </w:rPr>
        <w:t>al</w:t>
      </w:r>
      <w:r w:rsidR="00454155" w:rsidRPr="00870750">
        <w:rPr>
          <w:rFonts w:ascii="Arial Narrow" w:eastAsia="Calibri" w:hAnsi="Arial Narrow" w:cs="Calibri"/>
          <w:color w:val="000000"/>
          <w:lang w:val="en-US" w:eastAsia="en-US"/>
        </w:rPr>
        <w:t xml:space="preserve"> 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 ch</w:t>
      </w:r>
      <w:r w:rsidR="00454155" w:rsidRPr="00870750">
        <w:rPr>
          <w:rFonts w:ascii="Arial Narrow" w:eastAsia="Calibri" w:hAnsi="Arial Narrow" w:cs="Calibri"/>
          <w:color w:val="000000"/>
          <w:spacing w:val="-1"/>
          <w:lang w:val="en-US" w:eastAsia="en-US"/>
        </w:rPr>
        <w:t>i</w:t>
      </w:r>
      <w:r w:rsidR="00454155" w:rsidRPr="00870750">
        <w:rPr>
          <w:rFonts w:ascii="Arial Narrow" w:eastAsia="Calibri" w:hAnsi="Arial Narrow" w:cs="Calibri"/>
          <w:color w:val="000000"/>
          <w:lang w:val="en-US" w:eastAsia="en-US"/>
        </w:rPr>
        <w:t>l</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n</w:t>
      </w:r>
      <w:r w:rsidR="004A63BA"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7"/>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ra</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es</w:t>
      </w:r>
      <w:r w:rsidRPr="00870750">
        <w:rPr>
          <w:rFonts w:ascii="Arial Narrow" w:eastAsia="Calibri" w:hAnsi="Arial Narrow" w:cs="Calibri"/>
          <w:color w:val="000000"/>
          <w:lang w:val="en-US" w:eastAsia="en-US"/>
        </w:rPr>
        <w:t xml:space="preserve">, as well </w:t>
      </w:r>
      <w:r w:rsidR="00454155" w:rsidRPr="00870750">
        <w:rPr>
          <w:rFonts w:ascii="Arial Narrow" w:eastAsia="Calibri" w:hAnsi="Arial Narrow" w:cs="Calibri"/>
          <w:color w:val="000000"/>
          <w:lang w:val="en-US" w:eastAsia="en-US"/>
        </w:rPr>
        <w:t>a</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du</w:t>
      </w:r>
      <w:r w:rsidR="00454155" w:rsidRPr="00870750">
        <w:rPr>
          <w:rFonts w:ascii="Arial Narrow" w:eastAsia="Calibri" w:hAnsi="Arial Narrow" w:cs="Calibri"/>
          <w:color w:val="000000"/>
          <w:lang w:val="en-US" w:eastAsia="en-US"/>
        </w:rPr>
        <w:t>ri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li</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 xml:space="preserve">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cast</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o</w:t>
      </w:r>
      <w:r w:rsidRPr="00870750">
        <w:rPr>
          <w:rFonts w:ascii="Arial Narrow" w:eastAsia="Calibri" w:hAnsi="Arial Narrow" w:cs="Calibri"/>
          <w:color w:val="000000"/>
          <w:spacing w:val="-2"/>
          <w:lang w:val="en-US" w:eastAsia="en-US"/>
        </w:rPr>
        <w:t>f</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r</w:t>
      </w:r>
      <w:r w:rsidR="00454155" w:rsidRPr="00870750">
        <w:rPr>
          <w:rFonts w:ascii="Arial Narrow" w:eastAsia="Calibri" w:hAnsi="Arial Narrow" w:cs="Calibri"/>
          <w:color w:val="000000"/>
          <w:lang w:val="en-US" w:eastAsia="en-US"/>
        </w:rPr>
        <w:t>eli</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
          <w:lang w:val="en-US" w:eastAsia="en-US"/>
        </w:rPr>
        <w:t xml:space="preserve"> s</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lang w:val="en-US" w:eastAsia="en-US"/>
        </w:rPr>
        <w:t>,</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cu</w:t>
      </w:r>
      <w:r w:rsidR="00454155" w:rsidRPr="00870750">
        <w:rPr>
          <w:rFonts w:ascii="Arial Narrow" w:eastAsia="Calibri" w:hAnsi="Arial Narrow" w:cs="Calibri"/>
          <w:color w:val="000000"/>
          <w:spacing w:val="-3"/>
          <w:lang w:val="en-US" w:eastAsia="en-US"/>
        </w:rPr>
        <w:t>l</w:t>
      </w:r>
      <w:r w:rsidR="00454155" w:rsidRPr="00870750">
        <w:rPr>
          <w:rFonts w:ascii="Arial Narrow" w:eastAsia="Calibri" w:hAnsi="Arial Narrow" w:cs="Calibri"/>
          <w:color w:val="000000"/>
          <w:lang w:val="en-US" w:eastAsia="en-US"/>
        </w:rPr>
        <w:t>tur</w:t>
      </w:r>
      <w:r w:rsidR="00454155" w:rsidRPr="00870750">
        <w:rPr>
          <w:rFonts w:ascii="Arial Narrow" w:eastAsia="Calibri" w:hAnsi="Arial Narrow" w:cs="Calibri"/>
          <w:color w:val="000000"/>
          <w:spacing w:val="-1"/>
          <w:lang w:val="en-US" w:eastAsia="en-US"/>
        </w:rPr>
        <w:t>a</w:t>
      </w:r>
      <w:r w:rsidR="00454155" w:rsidRPr="00870750">
        <w:rPr>
          <w:rFonts w:ascii="Arial Narrow" w:eastAsia="Calibri" w:hAnsi="Arial Narrow" w:cs="Calibri"/>
          <w:color w:val="000000"/>
          <w:lang w:val="en-US" w:eastAsia="en-US"/>
        </w:rPr>
        <w:t>l, 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ertai</w:t>
      </w:r>
      <w:r w:rsidR="00454155" w:rsidRPr="00870750">
        <w:rPr>
          <w:rFonts w:ascii="Arial Narrow" w:eastAsia="Calibri" w:hAnsi="Arial Narrow" w:cs="Calibri"/>
          <w:color w:val="000000"/>
          <w:spacing w:val="-3"/>
          <w:lang w:val="en-US" w:eastAsia="en-US"/>
        </w:rPr>
        <w:t>n</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er</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s</w:t>
      </w:r>
      <w:r w:rsidRPr="00870750">
        <w:rPr>
          <w:rFonts w:ascii="Arial Narrow" w:eastAsia="Calibri" w:hAnsi="Arial Narrow" w:cs="Calibri"/>
          <w:color w:val="000000"/>
          <w:lang w:val="en-US" w:eastAsia="en-US"/>
        </w:rPr>
        <w:t>,</w:t>
      </w:r>
      <w:r w:rsidR="00454155" w:rsidRPr="00870750">
        <w:rPr>
          <w:rFonts w:ascii="Arial Narrow" w:eastAsia="Calibri" w:hAnsi="Arial Narrow" w:cs="Calibri"/>
          <w:color w:val="000000"/>
          <w:lang w:val="en-US" w:eastAsia="en-US"/>
        </w:rPr>
        <w:t xml:space="preserve"> is observed</w:t>
      </w:r>
      <w:r w:rsidR="00454155" w:rsidRPr="00870750">
        <w:rPr>
          <w:rFonts w:ascii="Arial Narrow" w:eastAsia="Calibri" w:hAnsi="Arial Narrow" w:cs="Arial"/>
          <w:bCs/>
          <w:iCs/>
          <w:lang w:val="en-US" w:eastAsia="en-US"/>
        </w:rPr>
        <w:t>;</w:t>
      </w:r>
    </w:p>
    <w:p w14:paraId="2D29235D" w14:textId="033F094C"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8836D3" w:rsidRPr="00870750">
        <w:rPr>
          <w:rFonts w:ascii="Arial Narrow" w:eastAsia="Calibri" w:hAnsi="Arial Narrow" w:cs="Arial"/>
          <w:bCs/>
          <w:iCs/>
          <w:lang w:val="en-US" w:eastAsia="en-US"/>
        </w:rPr>
        <w:t xml:space="preserve">hether the ban </w:t>
      </w:r>
      <w:r w:rsidR="00454155" w:rsidRPr="00870750">
        <w:rPr>
          <w:rFonts w:ascii="Arial Narrow" w:eastAsia="Calibri" w:hAnsi="Arial Narrow" w:cs="Arial"/>
          <w:bCs/>
          <w:iCs/>
          <w:lang w:val="en-US" w:eastAsia="en-US"/>
        </w:rPr>
        <w:t>o</w:t>
      </w:r>
      <w:r w:rsidR="008836D3" w:rsidRPr="00870750">
        <w:rPr>
          <w:rFonts w:ascii="Arial Narrow" w:eastAsia="Calibri" w:hAnsi="Arial Narrow" w:cs="Arial"/>
          <w:bCs/>
          <w:iCs/>
          <w:lang w:val="en-US" w:eastAsia="en-US"/>
        </w:rPr>
        <w:t>n</w:t>
      </w:r>
      <w:r w:rsidR="00454155" w:rsidRPr="00870750">
        <w:rPr>
          <w:rFonts w:ascii="Arial Narrow" w:eastAsia="Calibri" w:hAnsi="Arial Narrow" w:cs="Arial"/>
          <w:bCs/>
          <w:iCs/>
          <w:lang w:val="en-US" w:eastAsia="en-US"/>
        </w:rPr>
        <w:t xml:space="preserve"> using special informati</w:t>
      </w:r>
      <w:r w:rsidR="008836D3" w:rsidRPr="00870750">
        <w:rPr>
          <w:rFonts w:ascii="Arial Narrow" w:eastAsia="Calibri" w:hAnsi="Arial Narrow" w:cs="Arial"/>
          <w:bCs/>
          <w:iCs/>
          <w:lang w:val="en-US" w:eastAsia="en-US"/>
        </w:rPr>
        <w:t>on</w:t>
      </w:r>
      <w:r w:rsidR="00454155" w:rsidRPr="00870750">
        <w:rPr>
          <w:rFonts w:ascii="Arial Narrow" w:eastAsia="Calibri" w:hAnsi="Arial Narrow" w:cs="Arial"/>
          <w:bCs/>
          <w:iCs/>
          <w:lang w:val="en-US" w:eastAsia="en-US"/>
        </w:rPr>
        <w:t xml:space="preserve"> program</w:t>
      </w:r>
      <w:r w:rsidR="008836D3" w:rsidRPr="00870750">
        <w:rPr>
          <w:rFonts w:ascii="Arial Narrow" w:eastAsia="Calibri" w:hAnsi="Arial Narrow" w:cs="Arial"/>
          <w:bCs/>
          <w:iCs/>
          <w:lang w:val="en-US" w:eastAsia="en-US"/>
        </w:rPr>
        <w:t>me</w:t>
      </w:r>
      <w:r w:rsidR="00454155" w:rsidRPr="00870750">
        <w:rPr>
          <w:rFonts w:ascii="Arial Narrow" w:eastAsia="Calibri" w:hAnsi="Arial Narrow" w:cs="Arial"/>
          <w:bCs/>
          <w:iCs/>
          <w:lang w:val="en-US" w:eastAsia="en-US"/>
        </w:rPr>
        <w:t xml:space="preserve">s as </w:t>
      </w:r>
      <w:r w:rsidR="008836D3" w:rsidRPr="00870750">
        <w:rPr>
          <w:rFonts w:ascii="Arial Narrow" w:eastAsia="Calibri" w:hAnsi="Arial Narrow" w:cs="Arial"/>
          <w:bCs/>
          <w:iCs/>
          <w:lang w:val="en-US" w:eastAsia="en-US"/>
        </w:rPr>
        <w:t>a form of</w:t>
      </w:r>
      <w:r w:rsidR="00771FCF">
        <w:rPr>
          <w:rFonts w:ascii="Arial Narrow" w:eastAsia="Calibri" w:hAnsi="Arial Narrow" w:cs="Arial"/>
          <w:bCs/>
          <w:iCs/>
          <w:lang w:val="en-US" w:eastAsia="en-US"/>
        </w:rPr>
        <w:t xml:space="preserve"> paid political advertising is </w:t>
      </w:r>
      <w:r w:rsidR="00771FCF" w:rsidRPr="0014682B">
        <w:rPr>
          <w:rFonts w:ascii="Arial Narrow" w:eastAsia="Calibri" w:hAnsi="Arial Narrow" w:cs="Arial"/>
          <w:bCs/>
          <w:iCs/>
          <w:lang w:val="en-US" w:eastAsia="en-US"/>
        </w:rPr>
        <w:t>observed, and</w:t>
      </w:r>
    </w:p>
    <w:p w14:paraId="1E3E8439" w14:textId="075115AF" w:rsidR="00454155" w:rsidRPr="00870750" w:rsidRDefault="008836D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t</w:t>
      </w:r>
      <w:r w:rsidR="00454155" w:rsidRPr="00870750">
        <w:rPr>
          <w:rFonts w:ascii="Arial Narrow" w:eastAsia="Calibri" w:hAnsi="Arial Narrow" w:cs="Calibri"/>
          <w:color w:val="000000"/>
          <w:lang w:val="en-US" w:eastAsia="en-US"/>
        </w:rPr>
        <w:t>he</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Public Broadcasting Service</w:t>
      </w:r>
      <w:r w:rsidRPr="00870750">
        <w:rPr>
          <w:rFonts w:ascii="Arial Narrow" w:eastAsia="Calibri" w:hAnsi="Arial Narrow" w:cs="Calibri"/>
          <w:color w:val="000000"/>
          <w:lang w:val="en-US" w:eastAsia="en-US"/>
        </w:rPr>
        <w:t xml:space="preserve"> observes the ban </w:t>
      </w:r>
      <w:r w:rsidR="00454155" w:rsidRPr="00870750">
        <w:rPr>
          <w:rFonts w:ascii="Arial Narrow" w:eastAsia="Calibri" w:hAnsi="Arial Narrow" w:cs="Calibri"/>
          <w:color w:val="000000"/>
          <w:lang w:val="en-US" w:eastAsia="en-US"/>
        </w:rPr>
        <w:t>o</w:t>
      </w:r>
      <w:r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lang w:val="en-US" w:eastAsia="en-US"/>
        </w:rPr>
        <w:t>ast</w:t>
      </w:r>
      <w:r w:rsidRPr="00870750">
        <w:rPr>
          <w:rFonts w:ascii="Arial Narrow" w:eastAsia="Calibri" w:hAnsi="Arial Narrow" w:cs="Calibri"/>
          <w:color w:val="000000"/>
          <w:lang w:val="en-US" w:eastAsia="en-US"/>
        </w:rPr>
        <w:t>ing</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3"/>
          <w:lang w:val="en-US" w:eastAsia="en-US"/>
        </w:rPr>
        <w:t>i</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litical a</w:t>
      </w:r>
      <w:r w:rsidR="00454155" w:rsidRPr="00870750">
        <w:rPr>
          <w:rFonts w:ascii="Arial Narrow" w:eastAsia="Calibri" w:hAnsi="Arial Narrow" w:cs="Calibri"/>
          <w:color w:val="000000"/>
          <w:spacing w:val="-3"/>
          <w:lang w:val="en-US" w:eastAsia="en-US"/>
        </w:rPr>
        <w:t>d</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2"/>
          <w:lang w:val="en-US" w:eastAsia="en-US"/>
        </w:rPr>
        <w:t>r</w:t>
      </w:r>
      <w:r w:rsidR="00454155" w:rsidRPr="00870750">
        <w:rPr>
          <w:rFonts w:ascii="Arial Narrow" w:eastAsia="Calibri" w:hAnsi="Arial Narrow" w:cs="Calibri"/>
          <w:color w:val="000000"/>
          <w:lang w:val="en-US" w:eastAsia="en-US"/>
        </w:rPr>
        <w:t>tisi</w:t>
      </w:r>
      <w:r w:rsidR="00454155" w:rsidRPr="00870750">
        <w:rPr>
          <w:rFonts w:ascii="Arial Narrow" w:eastAsia="Calibri" w:hAnsi="Arial Narrow" w:cs="Calibri"/>
          <w:color w:val="000000"/>
          <w:spacing w:val="-1"/>
          <w:lang w:val="en-US" w:eastAsia="en-US"/>
        </w:rPr>
        <w:t>ng</w:t>
      </w:r>
      <w:r w:rsidR="00771FCF">
        <w:rPr>
          <w:rFonts w:ascii="Arial Narrow" w:eastAsia="Calibri" w:hAnsi="Arial Narrow" w:cs="Arial"/>
          <w:bCs/>
          <w:iCs/>
          <w:lang w:val="en-US" w:eastAsia="en-US"/>
        </w:rPr>
        <w:t>.</w:t>
      </w:r>
    </w:p>
    <w:p w14:paraId="7E71853F" w14:textId="5BA7BB0D" w:rsidR="00454155" w:rsidRDefault="00454155" w:rsidP="00454155">
      <w:pPr>
        <w:spacing w:after="0" w:line="240" w:lineRule="auto"/>
        <w:jc w:val="both"/>
        <w:rPr>
          <w:rFonts w:ascii="Arial Narrow" w:eastAsia="Calibri" w:hAnsi="Arial Narrow" w:cs="Arial"/>
          <w:bCs/>
          <w:iCs/>
          <w:lang w:val="en-US" w:eastAsia="en-US"/>
        </w:rPr>
      </w:pPr>
    </w:p>
    <w:p w14:paraId="6411C875" w14:textId="7C3D75B6" w:rsidR="00454155" w:rsidRPr="00870750" w:rsidRDefault="00454155" w:rsidP="00454155">
      <w:pPr>
        <w:tabs>
          <w:tab w:val="left" w:pos="567"/>
          <w:tab w:val="left" w:pos="709"/>
        </w:tabs>
        <w:spacing w:after="0" w:line="240" w:lineRule="auto"/>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ab/>
      </w:r>
      <w:r w:rsidR="00771FCF">
        <w:rPr>
          <w:rFonts w:ascii="Arial Narrow" w:eastAsia="Calibri" w:hAnsi="Arial Narrow" w:cs="Arial"/>
          <w:bCs/>
          <w:iCs/>
          <w:lang w:val="en-US" w:eastAsia="en-US"/>
        </w:rPr>
        <w:tab/>
        <w:t>During</w:t>
      </w:r>
      <w:r w:rsidRPr="00870750">
        <w:rPr>
          <w:rFonts w:ascii="Arial Narrow" w:eastAsia="Calibri" w:hAnsi="Arial Narrow" w:cs="Arial"/>
          <w:bCs/>
          <w:iCs/>
          <w:lang w:val="en-US" w:eastAsia="en-US"/>
        </w:rPr>
        <w:t xml:space="preserve"> the periods of elect</w:t>
      </w:r>
      <w:r w:rsidR="008836D3" w:rsidRPr="00870750">
        <w:rPr>
          <w:rFonts w:ascii="Arial Narrow" w:eastAsia="Calibri" w:hAnsi="Arial Narrow" w:cs="Arial"/>
          <w:bCs/>
          <w:iCs/>
          <w:lang w:val="en-US" w:eastAsia="en-US"/>
        </w:rPr>
        <w:t>ion</w:t>
      </w:r>
      <w:r w:rsidRPr="00870750">
        <w:rPr>
          <w:rFonts w:ascii="Arial Narrow" w:eastAsia="Calibri" w:hAnsi="Arial Narrow" w:cs="Arial"/>
          <w:bCs/>
          <w:iCs/>
          <w:lang w:val="en-US" w:eastAsia="en-US"/>
        </w:rPr>
        <w:t xml:space="preserve"> silence in </w:t>
      </w:r>
      <w:r w:rsidR="008836D3" w:rsidRPr="00870750">
        <w:rPr>
          <w:rFonts w:ascii="Arial Narrow" w:eastAsia="Calibri" w:hAnsi="Arial Narrow" w:cs="Arial"/>
          <w:bCs/>
          <w:iCs/>
          <w:lang w:val="en-US" w:eastAsia="en-US"/>
        </w:rPr>
        <w:t xml:space="preserve">both </w:t>
      </w:r>
      <w:r w:rsidRPr="00870750">
        <w:rPr>
          <w:rFonts w:ascii="Arial Narrow" w:eastAsia="Calibri" w:hAnsi="Arial Narrow" w:cs="Arial"/>
          <w:bCs/>
          <w:iCs/>
          <w:lang w:val="en-US" w:eastAsia="en-US"/>
        </w:rPr>
        <w:t>the first and the second round</w:t>
      </w:r>
      <w:r w:rsidR="008836D3" w:rsidRPr="00870750">
        <w:rPr>
          <w:rFonts w:ascii="Arial Narrow" w:eastAsia="Calibri" w:hAnsi="Arial Narrow" w:cs="Arial"/>
          <w:bCs/>
          <w:iCs/>
          <w:lang w:val="en-US" w:eastAsia="en-US"/>
        </w:rPr>
        <w:t xml:space="preserve">s, observance of the ban on broadcasting PPA </w:t>
      </w:r>
      <w:r w:rsidR="00771FCF">
        <w:rPr>
          <w:rFonts w:ascii="Arial Narrow" w:eastAsia="Calibri" w:hAnsi="Arial Narrow" w:cs="Arial"/>
          <w:bCs/>
          <w:iCs/>
          <w:lang w:val="en-US" w:eastAsia="en-US"/>
        </w:rPr>
        <w:t xml:space="preserve">shall </w:t>
      </w:r>
      <w:r w:rsidR="008836D3" w:rsidRPr="00870750">
        <w:rPr>
          <w:rFonts w:ascii="Arial Narrow" w:eastAsia="Calibri" w:hAnsi="Arial Narrow" w:cs="Arial"/>
          <w:bCs/>
          <w:iCs/>
          <w:lang w:val="en-US" w:eastAsia="en-US"/>
        </w:rPr>
        <w:t>be monitored</w:t>
      </w:r>
      <w:r w:rsidRPr="00870750">
        <w:rPr>
          <w:rFonts w:ascii="Arial Narrow" w:eastAsia="Calibri" w:hAnsi="Arial Narrow" w:cs="Arial"/>
          <w:bCs/>
          <w:iCs/>
          <w:lang w:val="en-US" w:eastAsia="en-US"/>
        </w:rPr>
        <w:t>.</w:t>
      </w:r>
    </w:p>
    <w:p w14:paraId="1944130A"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639B14A3" w14:textId="77777777" w:rsidR="00520687" w:rsidRPr="00870750" w:rsidRDefault="00520687" w:rsidP="00E81186">
      <w:pPr>
        <w:autoSpaceDE w:val="0"/>
        <w:autoSpaceDN w:val="0"/>
        <w:adjustRightInd w:val="0"/>
        <w:spacing w:after="0" w:line="240" w:lineRule="auto"/>
        <w:rPr>
          <w:rFonts w:ascii="Arial Narrow" w:eastAsia="Calibri" w:hAnsi="Arial Narrow" w:cs="Arial"/>
          <w:b/>
          <w:bCs/>
          <w:iCs/>
          <w:smallCaps/>
          <w:lang w:val="en-US" w:eastAsia="en-US"/>
        </w:rPr>
      </w:pPr>
    </w:p>
    <w:p w14:paraId="4F739F49" w14:textId="77777777" w:rsidR="00454155" w:rsidRPr="00870750" w:rsidRDefault="00454155" w:rsidP="00771FCF">
      <w:pPr>
        <w:autoSpaceDE w:val="0"/>
        <w:autoSpaceDN w:val="0"/>
        <w:adjustRightInd w:val="0"/>
        <w:spacing w:after="0" w:line="240" w:lineRule="auto"/>
        <w:jc w:val="right"/>
        <w:rPr>
          <w:rFonts w:ascii="Arial Narrow" w:eastAsia="Calibri" w:hAnsi="Arial Narrow" w:cs="Arial"/>
          <w:b/>
          <w:bCs/>
          <w:iCs/>
          <w:smallCaps/>
          <w:lang w:val="en-US" w:eastAsia="en-US"/>
        </w:rPr>
      </w:pPr>
      <w:r w:rsidRPr="00870750">
        <w:rPr>
          <w:rFonts w:ascii="Arial Narrow" w:eastAsia="Calibri" w:hAnsi="Arial Narrow" w:cs="Arial"/>
          <w:b/>
          <w:bCs/>
          <w:iCs/>
          <w:smallCaps/>
          <w:lang w:val="en-US" w:eastAsia="en-US"/>
        </w:rPr>
        <w:t>Free political presentation</w:t>
      </w:r>
    </w:p>
    <w:p w14:paraId="21B286D8"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58EBBF58" w14:textId="77777777" w:rsidR="00454155" w:rsidRPr="00870750" w:rsidRDefault="008836D3" w:rsidP="008836D3">
      <w:pPr>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F</w:t>
      </w:r>
      <w:r w:rsidR="00454155" w:rsidRPr="00870750">
        <w:rPr>
          <w:rFonts w:ascii="Arial Narrow" w:eastAsia="Calibri" w:hAnsi="Arial Narrow" w:cs="Arial"/>
          <w:bCs/>
          <w:iCs/>
          <w:lang w:val="en-US" w:eastAsia="en-US"/>
        </w:rPr>
        <w:t xml:space="preserve">ree political presentation is one of the forms of direct access to the voters through which the citizens in a democratic society can directly </w:t>
      </w:r>
      <w:r w:rsidRPr="00870750">
        <w:rPr>
          <w:rFonts w:ascii="Arial Narrow" w:eastAsia="Calibri" w:hAnsi="Arial Narrow" w:cs="Arial"/>
          <w:bCs/>
          <w:iCs/>
          <w:lang w:val="en-US" w:eastAsia="en-US"/>
        </w:rPr>
        <w:t>acquaint</w:t>
      </w:r>
      <w:r w:rsidR="00454155" w:rsidRPr="00870750">
        <w:rPr>
          <w:rFonts w:ascii="Arial Narrow" w:eastAsia="Calibri" w:hAnsi="Arial Narrow" w:cs="Arial"/>
          <w:bCs/>
          <w:iCs/>
          <w:lang w:val="en-US" w:eastAsia="en-US"/>
        </w:rPr>
        <w:t xml:space="preserve"> themselves with the positions of the candidates</w:t>
      </w:r>
      <w:r w:rsidRPr="00870750">
        <w:rPr>
          <w:rFonts w:ascii="Arial Narrow" w:eastAsia="Calibri" w:hAnsi="Arial Narrow" w:cs="Arial"/>
          <w:bCs/>
          <w:iCs/>
          <w:lang w:val="en-US" w:eastAsia="en-US"/>
        </w:rPr>
        <w:t>, i.e.</w:t>
      </w:r>
      <w:r w:rsidR="00454155" w:rsidRPr="00870750">
        <w:rPr>
          <w:rFonts w:ascii="Arial Narrow" w:eastAsia="Calibri" w:hAnsi="Arial Narrow" w:cs="Arial"/>
          <w:bCs/>
          <w:iCs/>
          <w:lang w:val="en-US" w:eastAsia="en-US"/>
        </w:rPr>
        <w:t xml:space="preserve"> the participants in </w:t>
      </w:r>
      <w:r w:rsidRPr="00870750">
        <w:rPr>
          <w:rFonts w:ascii="Arial Narrow" w:eastAsia="Calibri" w:hAnsi="Arial Narrow" w:cs="Arial"/>
          <w:bCs/>
          <w:iCs/>
          <w:lang w:val="en-US" w:eastAsia="en-US"/>
        </w:rPr>
        <w:t>an</w:t>
      </w:r>
      <w:r w:rsidR="00454155" w:rsidRPr="00870750">
        <w:rPr>
          <w:rFonts w:ascii="Arial Narrow" w:eastAsia="Calibri" w:hAnsi="Arial Narrow" w:cs="Arial"/>
          <w:bCs/>
          <w:iCs/>
          <w:lang w:val="en-US" w:eastAsia="en-US"/>
        </w:rPr>
        <w:t xml:space="preserve"> </w:t>
      </w:r>
      <w:r w:rsidR="004B5CE2" w:rsidRPr="00870750">
        <w:rPr>
          <w:rFonts w:ascii="Arial Narrow" w:eastAsia="Calibri" w:hAnsi="Arial Narrow" w:cs="Arial"/>
          <w:bCs/>
          <w:iCs/>
          <w:lang w:val="en-US" w:eastAsia="en-US"/>
        </w:rPr>
        <w:t>election campaign</w:t>
      </w:r>
      <w:r w:rsidRPr="00870750">
        <w:rPr>
          <w:rFonts w:ascii="Arial Narrow" w:eastAsia="Calibri" w:hAnsi="Arial Narrow" w:cs="Arial"/>
          <w:bCs/>
          <w:iCs/>
          <w:lang w:val="en-US" w:eastAsia="en-US"/>
        </w:rPr>
        <w:t xml:space="preserve">. The monitoring that </w:t>
      </w:r>
      <w:r w:rsidR="00454155" w:rsidRPr="00870750">
        <w:rPr>
          <w:rFonts w:ascii="Arial Narrow" w:eastAsia="Calibri" w:hAnsi="Arial Narrow" w:cs="Arial"/>
          <w:bCs/>
          <w:iCs/>
          <w:lang w:val="en-US" w:eastAsia="en-US"/>
        </w:rPr>
        <w:t>the Agency</w:t>
      </w:r>
      <w:r w:rsidRPr="00870750">
        <w:rPr>
          <w:rFonts w:ascii="Arial Narrow" w:eastAsia="Calibri" w:hAnsi="Arial Narrow" w:cs="Arial"/>
          <w:bCs/>
          <w:iCs/>
          <w:lang w:val="en-US" w:eastAsia="en-US"/>
        </w:rPr>
        <w:t xml:space="preserve"> conducts </w:t>
      </w:r>
      <w:r w:rsidR="00467822" w:rsidRPr="00870750">
        <w:rPr>
          <w:rFonts w:ascii="Arial Narrow" w:eastAsia="Calibri" w:hAnsi="Arial Narrow" w:cs="Arial"/>
          <w:bCs/>
          <w:iCs/>
          <w:lang w:val="en-US" w:eastAsia="en-US"/>
        </w:rPr>
        <w:t xml:space="preserve">also </w:t>
      </w:r>
      <w:r w:rsidRPr="00870750">
        <w:rPr>
          <w:rFonts w:ascii="Arial Narrow" w:eastAsia="Calibri" w:hAnsi="Arial Narrow" w:cs="Arial"/>
          <w:bCs/>
          <w:iCs/>
          <w:lang w:val="en-US" w:eastAsia="en-US"/>
        </w:rPr>
        <w:t xml:space="preserve">tracks if </w:t>
      </w:r>
      <w:r w:rsidR="00454155" w:rsidRPr="00870750">
        <w:rPr>
          <w:rFonts w:ascii="Arial Narrow" w:eastAsia="Calibri" w:hAnsi="Arial Narrow" w:cs="Arial"/>
          <w:bCs/>
          <w:iCs/>
          <w:lang w:val="en-US" w:eastAsia="en-US"/>
        </w:rPr>
        <w:t xml:space="preserve">the rules </w:t>
      </w:r>
      <w:r w:rsidRPr="00870750">
        <w:rPr>
          <w:rFonts w:ascii="Arial Narrow" w:eastAsia="Calibri" w:hAnsi="Arial Narrow" w:cs="Arial"/>
          <w:bCs/>
          <w:iCs/>
          <w:lang w:val="en-US" w:eastAsia="en-US"/>
        </w:rPr>
        <w:t xml:space="preserve">related to </w:t>
      </w:r>
      <w:r w:rsidR="00454155" w:rsidRPr="00870750">
        <w:rPr>
          <w:rFonts w:ascii="Arial Narrow" w:eastAsia="Calibri" w:hAnsi="Arial Narrow" w:cs="Arial"/>
          <w:bCs/>
          <w:iCs/>
          <w:lang w:val="en-US" w:eastAsia="en-US"/>
        </w:rPr>
        <w:t xml:space="preserve">this </w:t>
      </w:r>
      <w:r w:rsidRPr="00870750">
        <w:rPr>
          <w:rFonts w:ascii="Arial Narrow" w:eastAsia="Calibri" w:hAnsi="Arial Narrow" w:cs="Arial"/>
          <w:bCs/>
          <w:iCs/>
          <w:lang w:val="en-US" w:eastAsia="en-US"/>
        </w:rPr>
        <w:t>form</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of direct access to the voters are</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observed</w:t>
      </w:r>
      <w:r w:rsidR="00454155" w:rsidRPr="00870750">
        <w:rPr>
          <w:rFonts w:ascii="Arial Narrow" w:eastAsia="Calibri" w:hAnsi="Arial Narrow" w:cs="Arial"/>
          <w:bCs/>
          <w:iCs/>
          <w:lang w:val="en-US" w:eastAsia="en-US"/>
        </w:rPr>
        <w:t>.</w:t>
      </w:r>
    </w:p>
    <w:p w14:paraId="6718799E" w14:textId="77777777" w:rsidR="005E3C84" w:rsidRPr="00870750" w:rsidRDefault="005E3C84" w:rsidP="00454155">
      <w:pPr>
        <w:spacing w:after="0" w:line="240" w:lineRule="auto"/>
        <w:jc w:val="both"/>
        <w:rPr>
          <w:rFonts w:ascii="Arial Narrow" w:eastAsia="Calibri" w:hAnsi="Arial Narrow" w:cs="Arial"/>
          <w:bCs/>
          <w:iCs/>
          <w:lang w:val="en-US" w:eastAsia="en-US"/>
        </w:rPr>
      </w:pPr>
    </w:p>
    <w:p w14:paraId="30FE9CC2" w14:textId="6E54A1F5" w:rsidR="00454155" w:rsidRPr="00870750" w:rsidRDefault="00467822" w:rsidP="00467822">
      <w:pPr>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Considering that it refers o</w:t>
      </w:r>
      <w:r w:rsidR="000A2677">
        <w:rPr>
          <w:rFonts w:ascii="Arial Narrow" w:eastAsia="Calibri" w:hAnsi="Arial Narrow" w:cs="Arial"/>
          <w:bCs/>
          <w:iCs/>
          <w:lang w:val="en-US" w:eastAsia="en-US"/>
        </w:rPr>
        <w:t>nly to participants in an electoral process</w:t>
      </w:r>
      <w:r w:rsidRPr="00870750">
        <w:rPr>
          <w:rFonts w:ascii="Arial Narrow" w:eastAsia="Calibri" w:hAnsi="Arial Narrow" w:cs="Arial"/>
          <w:bCs/>
          <w:iCs/>
          <w:lang w:val="en-US" w:eastAsia="en-US"/>
        </w:rPr>
        <w:t>, f</w:t>
      </w:r>
      <w:r w:rsidR="000A2677">
        <w:rPr>
          <w:rFonts w:ascii="Arial Narrow" w:eastAsia="Calibri" w:hAnsi="Arial Narrow" w:cs="Arial"/>
          <w:bCs/>
          <w:iCs/>
          <w:lang w:val="en-US" w:eastAsia="en-US"/>
        </w:rPr>
        <w:t>ree political presentation may</w:t>
      </w:r>
      <w:r w:rsidR="00454155" w:rsidRPr="00870750">
        <w:rPr>
          <w:rFonts w:ascii="Arial Narrow" w:eastAsia="Calibri" w:hAnsi="Arial Narrow" w:cs="Arial"/>
          <w:bCs/>
          <w:iCs/>
          <w:lang w:val="en-US" w:eastAsia="en-US"/>
        </w:rPr>
        <w:t xml:space="preserve"> be aired only during </w:t>
      </w:r>
      <w:r w:rsidR="004B5CE2" w:rsidRPr="00870750">
        <w:rPr>
          <w:rFonts w:ascii="Arial Narrow" w:eastAsia="Calibri" w:hAnsi="Arial Narrow" w:cs="Arial"/>
          <w:bCs/>
          <w:iCs/>
          <w:lang w:val="en-US" w:eastAsia="en-US"/>
        </w:rPr>
        <w:t>election campaign</w:t>
      </w:r>
      <w:r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w:t>
      </w:r>
    </w:p>
    <w:p w14:paraId="32D089B5"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053FA652" w14:textId="5E4E1D67" w:rsidR="00454155" w:rsidRPr="00870750" w:rsidRDefault="00467822" w:rsidP="00467822">
      <w:pPr>
        <w:spacing w:after="0" w:line="240" w:lineRule="auto"/>
        <w:ind w:firstLine="709"/>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On</w:t>
      </w:r>
      <w:r w:rsidR="00454155" w:rsidRPr="00870750">
        <w:rPr>
          <w:rFonts w:ascii="Arial Narrow" w:eastAsia="Calibri" w:hAnsi="Arial Narrow" w:cs="Arial"/>
          <w:bCs/>
          <w:iCs/>
          <w:lang w:val="en-US" w:eastAsia="en-US"/>
        </w:rPr>
        <w:t xml:space="preserve"> the days of the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in the first and the second round</w:t>
      </w:r>
      <w:r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 i.e. until the beginning of the election silence</w:t>
      </w:r>
      <w:r w:rsidRPr="00870750">
        <w:rPr>
          <w:rFonts w:ascii="Arial Narrow" w:eastAsia="Calibri" w:hAnsi="Arial Narrow" w:cs="Arial"/>
          <w:bCs/>
          <w:iCs/>
          <w:lang w:val="en-US" w:eastAsia="en-US"/>
        </w:rPr>
        <w:t xml:space="preserve">, the </w:t>
      </w:r>
      <w:r w:rsidR="00454155" w:rsidRPr="00870750">
        <w:rPr>
          <w:rFonts w:ascii="Arial Narrow" w:eastAsia="Calibri" w:hAnsi="Arial Narrow" w:cs="Arial"/>
          <w:bCs/>
          <w:iCs/>
          <w:lang w:val="en-US" w:eastAsia="en-US"/>
        </w:rPr>
        <w:t>follow</w:t>
      </w:r>
      <w:r w:rsidR="0091748C" w:rsidRPr="00870750">
        <w:rPr>
          <w:rFonts w:ascii="Arial Narrow" w:eastAsia="Calibri" w:hAnsi="Arial Narrow" w:cs="Arial"/>
          <w:bCs/>
          <w:iCs/>
          <w:lang w:val="en-US" w:eastAsia="en-US"/>
        </w:rPr>
        <w:t>ing</w:t>
      </w:r>
      <w:r w:rsidRPr="00870750">
        <w:rPr>
          <w:rFonts w:ascii="Arial Narrow" w:eastAsia="Calibri" w:hAnsi="Arial Narrow" w:cs="Arial"/>
          <w:bCs/>
          <w:iCs/>
          <w:lang w:val="en-US" w:eastAsia="en-US"/>
        </w:rPr>
        <w:t xml:space="preserve"> aspects shall be monitored</w:t>
      </w:r>
      <w:r w:rsidR="00454155" w:rsidRPr="00870750">
        <w:rPr>
          <w:rFonts w:ascii="Arial Narrow" w:eastAsia="Calibri" w:hAnsi="Arial Narrow" w:cs="Arial"/>
          <w:bCs/>
          <w:iCs/>
          <w:lang w:val="en-US" w:eastAsia="en-US"/>
        </w:rPr>
        <w:t>:</w:t>
      </w:r>
    </w:p>
    <w:p w14:paraId="75DC48CA" w14:textId="77777777" w:rsidR="00467822" w:rsidRPr="00870750" w:rsidRDefault="00467822" w:rsidP="00467822">
      <w:pPr>
        <w:spacing w:after="0" w:line="240" w:lineRule="auto"/>
        <w:ind w:firstLine="709"/>
        <w:jc w:val="both"/>
        <w:rPr>
          <w:rFonts w:ascii="Arial Narrow" w:eastAsia="Calibri" w:hAnsi="Arial Narrow" w:cs="Arial"/>
          <w:bCs/>
          <w:iCs/>
          <w:lang w:val="en-US" w:eastAsia="en-US"/>
        </w:rPr>
      </w:pPr>
    </w:p>
    <w:p w14:paraId="1EE165A5" w14:textId="7272D407" w:rsidR="00454155" w:rsidRPr="00870750"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lastRenderedPageBreak/>
        <w:t>w</w:t>
      </w:r>
      <w:r w:rsidR="00454155" w:rsidRPr="00870750">
        <w:rPr>
          <w:rFonts w:ascii="Arial Narrow" w:eastAsia="Calibri" w:hAnsi="Arial Narrow" w:cs="Arial"/>
          <w:bCs/>
          <w:iCs/>
          <w:lang w:val="en-US" w:eastAsia="en-US"/>
        </w:rPr>
        <w:t>hether the Public Broadcasting Service</w:t>
      </w:r>
      <w:r w:rsidR="000C1601" w:rsidRPr="00870750">
        <w:rPr>
          <w:rFonts w:ascii="Arial Narrow" w:eastAsia="Calibri" w:hAnsi="Arial Narrow" w:cs="Arial"/>
          <w:bCs/>
          <w:iCs/>
          <w:lang w:val="en-US" w:eastAsia="en-US"/>
        </w:rPr>
        <w:t xml:space="preserve"> (PBS)</w:t>
      </w:r>
      <w:r w:rsidR="00454155" w:rsidRPr="00870750">
        <w:rPr>
          <w:rFonts w:ascii="Arial Narrow" w:eastAsia="Calibri" w:hAnsi="Arial Narrow" w:cs="Arial"/>
          <w:bCs/>
          <w:iCs/>
          <w:lang w:val="en-US" w:eastAsia="en-US"/>
        </w:rPr>
        <w:t xml:space="preserve"> </w:t>
      </w:r>
      <w:r w:rsidR="00AF71C9" w:rsidRPr="00870750">
        <w:rPr>
          <w:rFonts w:ascii="Arial Narrow" w:eastAsia="Calibri" w:hAnsi="Arial Narrow" w:cs="Arial"/>
          <w:bCs/>
          <w:iCs/>
          <w:lang w:val="en-US" w:eastAsia="en-US"/>
        </w:rPr>
        <w:t>air</w:t>
      </w:r>
      <w:r w:rsidR="00454155" w:rsidRPr="00870750">
        <w:rPr>
          <w:rFonts w:ascii="Arial Narrow" w:eastAsia="Calibri" w:hAnsi="Arial Narrow" w:cs="Arial"/>
          <w:bCs/>
          <w:iCs/>
          <w:lang w:val="en-US" w:eastAsia="en-US"/>
        </w:rPr>
        <w:t>s free political presentation of the participants in the electo</w:t>
      </w:r>
      <w:r w:rsidRPr="00870750">
        <w:rPr>
          <w:rFonts w:ascii="Arial Narrow" w:eastAsia="Calibri" w:hAnsi="Arial Narrow" w:cs="Arial"/>
          <w:bCs/>
          <w:iCs/>
          <w:lang w:val="en-US" w:eastAsia="en-US"/>
        </w:rPr>
        <w:t>ral</w:t>
      </w:r>
      <w:r w:rsidR="00454155" w:rsidRPr="00870750">
        <w:rPr>
          <w:rFonts w:ascii="Arial Narrow" w:eastAsia="Calibri" w:hAnsi="Arial Narrow" w:cs="Arial"/>
          <w:bCs/>
          <w:iCs/>
          <w:lang w:val="en-US" w:eastAsia="en-US"/>
        </w:rPr>
        <w:t xml:space="preserve"> process in </w:t>
      </w:r>
      <w:r w:rsidRPr="00870750">
        <w:rPr>
          <w:rFonts w:ascii="Arial Narrow" w:eastAsia="Calibri" w:hAnsi="Arial Narrow" w:cs="Arial"/>
          <w:bCs/>
          <w:iCs/>
          <w:lang w:val="en-US" w:eastAsia="en-US"/>
        </w:rPr>
        <w:t>line</w:t>
      </w:r>
      <w:r w:rsidR="00454155" w:rsidRPr="00870750">
        <w:rPr>
          <w:rFonts w:ascii="Arial Narrow" w:eastAsia="Calibri" w:hAnsi="Arial Narrow" w:cs="Arial"/>
          <w:bCs/>
          <w:iCs/>
          <w:lang w:val="en-US" w:eastAsia="en-US"/>
        </w:rPr>
        <w:t xml:space="preserve"> with the principles of balanced coverage of elections</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i.e. the principle </w:t>
      </w:r>
      <w:r w:rsidRPr="00870750">
        <w:rPr>
          <w:rFonts w:ascii="Arial Narrow" w:eastAsia="Calibri" w:hAnsi="Arial Narrow" w:cs="Arial"/>
          <w:bCs/>
          <w:iCs/>
          <w:lang w:val="en-US" w:eastAsia="en-US"/>
        </w:rPr>
        <w:t xml:space="preserve">of </w:t>
      </w:r>
      <w:r w:rsidR="00454155" w:rsidRPr="00870750">
        <w:rPr>
          <w:rFonts w:ascii="Arial Narrow" w:eastAsia="Calibri" w:hAnsi="Arial Narrow" w:cs="Arial"/>
          <w:bCs/>
          <w:iCs/>
          <w:lang w:val="en-US" w:eastAsia="en-US"/>
        </w:rPr>
        <w:t xml:space="preserve">equality </w:t>
      </w:r>
      <w:r w:rsidRPr="00870750">
        <w:rPr>
          <w:rFonts w:ascii="Arial Narrow" w:eastAsia="Calibri" w:hAnsi="Arial Narrow" w:cs="Arial"/>
          <w:bCs/>
          <w:iCs/>
          <w:lang w:val="en-US" w:eastAsia="en-US"/>
        </w:rPr>
        <w:t xml:space="preserve">in </w:t>
      </w:r>
      <w:r w:rsidR="000A2677">
        <w:rPr>
          <w:rFonts w:ascii="Arial Narrow" w:eastAsia="Calibri" w:hAnsi="Arial Narrow" w:cs="Arial"/>
          <w:bCs/>
          <w:iCs/>
          <w:lang w:val="en-US" w:eastAsia="en-US"/>
        </w:rPr>
        <w:t xml:space="preserve">the </w:t>
      </w:r>
      <w:r w:rsidRPr="00870750">
        <w:rPr>
          <w:rFonts w:ascii="Arial Narrow" w:eastAsia="Calibri" w:hAnsi="Arial Narrow" w:cs="Arial"/>
          <w:bCs/>
          <w:iCs/>
          <w:lang w:val="en-US" w:eastAsia="en-US"/>
        </w:rPr>
        <w:t xml:space="preserve">case of </w:t>
      </w:r>
      <w:r w:rsidR="00454155" w:rsidRPr="00870750">
        <w:rPr>
          <w:rFonts w:ascii="Arial Narrow" w:eastAsia="Calibri" w:hAnsi="Arial Narrow" w:cs="Arial"/>
          <w:bCs/>
          <w:iCs/>
          <w:lang w:val="en-US" w:eastAsia="en-US"/>
        </w:rPr>
        <w:t xml:space="preserve">presidential and mayoral elections and the principle of proportionality according </w:t>
      </w:r>
      <w:r w:rsidR="00520687" w:rsidRPr="00870750">
        <w:rPr>
          <w:rFonts w:ascii="Arial Narrow" w:eastAsia="Calibri" w:hAnsi="Arial Narrow" w:cs="Arial"/>
          <w:bCs/>
          <w:iCs/>
          <w:lang w:val="en-US" w:eastAsia="en-US"/>
        </w:rPr>
        <w:t xml:space="preserve">to </w:t>
      </w:r>
      <w:r w:rsidR="00454155" w:rsidRPr="00870750">
        <w:rPr>
          <w:rFonts w:ascii="Arial Narrow" w:eastAsia="Calibri" w:hAnsi="Arial Narrow" w:cs="Arial"/>
          <w:bCs/>
          <w:iCs/>
          <w:lang w:val="en-US" w:eastAsia="en-US"/>
        </w:rPr>
        <w:t xml:space="preserve">the number of </w:t>
      </w:r>
      <w:r w:rsidRPr="00870750">
        <w:rPr>
          <w:rFonts w:ascii="Arial Narrow" w:eastAsia="Calibri" w:hAnsi="Arial Narrow" w:cs="Arial"/>
          <w:bCs/>
          <w:iCs/>
          <w:lang w:val="en-US" w:eastAsia="en-US"/>
        </w:rPr>
        <w:t>verified</w:t>
      </w:r>
      <w:r w:rsidR="00454155" w:rsidRPr="00870750">
        <w:rPr>
          <w:rFonts w:ascii="Arial Narrow" w:eastAsia="Calibri" w:hAnsi="Arial Narrow" w:cs="Arial"/>
          <w:bCs/>
          <w:iCs/>
          <w:lang w:val="en-US" w:eastAsia="en-US"/>
        </w:rPr>
        <w:t xml:space="preserve"> candidate</w:t>
      </w:r>
      <w:r w:rsidRPr="00870750">
        <w:rPr>
          <w:rFonts w:ascii="Arial Narrow" w:eastAsia="Calibri" w:hAnsi="Arial Narrow" w:cs="Arial"/>
          <w:bCs/>
          <w:iCs/>
          <w:lang w:val="en-US" w:eastAsia="en-US"/>
        </w:rPr>
        <w:t xml:space="preserve"> lists when </w:t>
      </w:r>
      <w:r w:rsidR="00454155" w:rsidRPr="00870750">
        <w:rPr>
          <w:rFonts w:ascii="Arial Narrow" w:eastAsia="Calibri" w:hAnsi="Arial Narrow" w:cs="Arial"/>
          <w:bCs/>
          <w:iCs/>
          <w:lang w:val="en-US" w:eastAsia="en-US"/>
        </w:rPr>
        <w:t>electin</w:t>
      </w:r>
      <w:r w:rsidRPr="00870750">
        <w:rPr>
          <w:rFonts w:ascii="Arial Narrow" w:eastAsia="Calibri" w:hAnsi="Arial Narrow" w:cs="Arial"/>
          <w:bCs/>
          <w:iCs/>
          <w:lang w:val="en-US" w:eastAsia="en-US"/>
        </w:rPr>
        <w:t>g</w:t>
      </w:r>
      <w:r w:rsidR="00454155" w:rsidRPr="00870750">
        <w:rPr>
          <w:rFonts w:ascii="Arial Narrow" w:eastAsia="Calibri" w:hAnsi="Arial Narrow" w:cs="Arial"/>
          <w:bCs/>
          <w:iCs/>
          <w:lang w:val="en-US" w:eastAsia="en-US"/>
        </w:rPr>
        <w:t xml:space="preserve"> members </w:t>
      </w:r>
      <w:r w:rsidRPr="00870750">
        <w:rPr>
          <w:rFonts w:ascii="Arial Narrow" w:eastAsia="Calibri" w:hAnsi="Arial Narrow" w:cs="Arial"/>
          <w:bCs/>
          <w:iCs/>
          <w:lang w:val="en-US" w:eastAsia="en-US"/>
        </w:rPr>
        <w:t>to</w:t>
      </w:r>
      <w:r w:rsidR="00454155" w:rsidRPr="00870750">
        <w:rPr>
          <w:rFonts w:ascii="Arial Narrow" w:eastAsia="Calibri" w:hAnsi="Arial Narrow" w:cs="Arial"/>
          <w:bCs/>
          <w:iCs/>
          <w:lang w:val="en-US" w:eastAsia="en-US"/>
        </w:rPr>
        <w:t xml:space="preserve"> the Parliament and </w:t>
      </w:r>
      <w:r w:rsidRPr="00870750">
        <w:rPr>
          <w:rFonts w:ascii="Arial Narrow" w:eastAsia="Calibri" w:hAnsi="Arial Narrow" w:cs="Arial"/>
          <w:bCs/>
          <w:iCs/>
          <w:lang w:val="en-US" w:eastAsia="en-US"/>
        </w:rPr>
        <w:t xml:space="preserve">to </w:t>
      </w:r>
      <w:r w:rsidR="00454155" w:rsidRPr="00870750">
        <w:rPr>
          <w:rFonts w:ascii="Arial Narrow" w:eastAsia="Calibri" w:hAnsi="Arial Narrow" w:cs="Arial"/>
          <w:bCs/>
          <w:iCs/>
          <w:lang w:val="en-US" w:eastAsia="en-US"/>
        </w:rPr>
        <w:t>the municipal councils;</w:t>
      </w:r>
    </w:p>
    <w:p w14:paraId="480532F3" w14:textId="2B4CB66F" w:rsidR="00454155" w:rsidRPr="00870750"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 xml:space="preserve">PBS observes the rule that free political presentation </w:t>
      </w:r>
      <w:r w:rsidRPr="00870750">
        <w:rPr>
          <w:rFonts w:ascii="Arial Narrow" w:eastAsia="Calibri" w:hAnsi="Arial Narrow" w:cs="Arial"/>
          <w:bCs/>
          <w:iCs/>
          <w:lang w:val="en-US" w:eastAsia="en-US"/>
        </w:rPr>
        <w:t>i</w:t>
      </w:r>
      <w:r w:rsidR="00454155" w:rsidRPr="00870750">
        <w:rPr>
          <w:rFonts w:ascii="Arial Narrow" w:eastAsia="Calibri" w:hAnsi="Arial Narrow" w:cs="Arial"/>
          <w:bCs/>
          <w:iCs/>
          <w:lang w:val="en-US" w:eastAsia="en-US"/>
        </w:rPr>
        <w:t>n the television programm</w:t>
      </w:r>
      <w:r w:rsidR="000A2677">
        <w:rPr>
          <w:rFonts w:ascii="Arial Narrow" w:eastAsia="Calibri" w:hAnsi="Arial Narrow" w:cs="Arial"/>
          <w:bCs/>
          <w:iCs/>
          <w:lang w:val="en-US" w:eastAsia="en-US"/>
        </w:rPr>
        <w:t xml:space="preserve">ing services of the Public Broadcasting Service should be </w:t>
      </w:r>
      <w:r w:rsidR="00454155" w:rsidRPr="00870750">
        <w:rPr>
          <w:rFonts w:ascii="Arial Narrow" w:eastAsia="Calibri" w:hAnsi="Arial Narrow" w:cs="Arial"/>
          <w:bCs/>
          <w:iCs/>
          <w:lang w:val="en-US" w:eastAsia="en-US"/>
        </w:rPr>
        <w:t>broadcast in the period from 16:00 until 23:00 hrs;</w:t>
      </w:r>
    </w:p>
    <w:p w14:paraId="7980C3ED" w14:textId="6D03CD87" w:rsidR="00454155" w:rsidRPr="000A2677" w:rsidRDefault="00467822" w:rsidP="00F77E2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0A2677">
        <w:rPr>
          <w:rFonts w:ascii="Arial Narrow" w:eastAsia="Calibri" w:hAnsi="Arial Narrow" w:cs="Arial"/>
          <w:bCs/>
          <w:iCs/>
          <w:lang w:val="en-US" w:eastAsia="en-US"/>
        </w:rPr>
        <w:t>w</w:t>
      </w:r>
      <w:r w:rsidR="00454155" w:rsidRPr="000A2677">
        <w:rPr>
          <w:rFonts w:ascii="Arial Narrow" w:eastAsia="Calibri" w:hAnsi="Arial Narrow" w:cs="Arial"/>
          <w:bCs/>
          <w:iCs/>
          <w:lang w:val="en-US" w:eastAsia="en-US"/>
        </w:rPr>
        <w:t xml:space="preserve">hether the </w:t>
      </w:r>
      <w:r w:rsidR="000A2677" w:rsidRPr="000A2677">
        <w:rPr>
          <w:rFonts w:ascii="Arial Narrow" w:eastAsia="Calibri" w:hAnsi="Arial Narrow" w:cs="Arial"/>
          <w:bCs/>
          <w:iCs/>
          <w:lang w:val="en-US" w:eastAsia="en-US"/>
        </w:rPr>
        <w:t xml:space="preserve">programming </w:t>
      </w:r>
      <w:r w:rsidR="00454155" w:rsidRPr="000A2677">
        <w:rPr>
          <w:rFonts w:ascii="Arial Narrow" w:eastAsia="Calibri" w:hAnsi="Arial Narrow" w:cs="Arial"/>
          <w:bCs/>
          <w:iCs/>
          <w:lang w:val="en-US" w:eastAsia="en-US"/>
        </w:rPr>
        <w:t xml:space="preserve">service </w:t>
      </w:r>
      <w:r w:rsidR="0091748C" w:rsidRPr="000A2677">
        <w:rPr>
          <w:rFonts w:ascii="Arial Narrow" w:eastAsia="Calibri" w:hAnsi="Arial Narrow" w:cs="Arial"/>
          <w:bCs/>
          <w:iCs/>
          <w:lang w:val="en-US" w:eastAsia="en-US"/>
        </w:rPr>
        <w:t xml:space="preserve">dedicated to </w:t>
      </w:r>
      <w:r w:rsidR="00AF71C9" w:rsidRPr="000A2677">
        <w:rPr>
          <w:rFonts w:ascii="Arial Narrow" w:eastAsia="Calibri" w:hAnsi="Arial Narrow" w:cs="Arial"/>
          <w:bCs/>
          <w:iCs/>
          <w:lang w:val="en-US" w:eastAsia="en-US"/>
        </w:rPr>
        <w:t>covering</w:t>
      </w:r>
      <w:r w:rsidR="00454155" w:rsidRPr="000A2677">
        <w:rPr>
          <w:rFonts w:ascii="Arial Narrow" w:eastAsia="Calibri" w:hAnsi="Arial Narrow" w:cs="Arial"/>
          <w:bCs/>
          <w:iCs/>
          <w:lang w:val="en-US" w:eastAsia="en-US"/>
        </w:rPr>
        <w:t xml:space="preserve"> the</w:t>
      </w:r>
      <w:r w:rsidR="000A2677" w:rsidRPr="000A2677">
        <w:rPr>
          <w:rFonts w:ascii="Arial Narrow" w:eastAsia="Calibri" w:hAnsi="Arial Narrow" w:cs="Arial"/>
          <w:bCs/>
          <w:iCs/>
          <w:lang w:val="en-US" w:eastAsia="en-US"/>
        </w:rPr>
        <w:t xml:space="preserve"> Parliament’s </w:t>
      </w:r>
      <w:r w:rsidR="00454155" w:rsidRPr="000A2677">
        <w:rPr>
          <w:rFonts w:ascii="Arial Narrow" w:eastAsia="Calibri" w:hAnsi="Arial Narrow" w:cs="Arial"/>
          <w:bCs/>
          <w:iCs/>
          <w:lang w:val="en-US" w:eastAsia="en-US"/>
        </w:rPr>
        <w:t xml:space="preserve">activities provides </w:t>
      </w:r>
      <w:r w:rsidR="000A2677" w:rsidRPr="000A2677">
        <w:rPr>
          <w:rFonts w:ascii="Arial Narrow" w:eastAsia="Calibri" w:hAnsi="Arial Narrow" w:cs="Arial"/>
          <w:bCs/>
          <w:iCs/>
          <w:lang w:val="en-US" w:eastAsia="en-US"/>
        </w:rPr>
        <w:t xml:space="preserve">three hours of </w:t>
      </w:r>
      <w:r w:rsidR="00454155" w:rsidRPr="000A2677">
        <w:rPr>
          <w:rFonts w:ascii="Arial Narrow" w:eastAsia="Calibri" w:hAnsi="Arial Narrow" w:cs="Arial"/>
          <w:bCs/>
          <w:iCs/>
          <w:lang w:val="en-US" w:eastAsia="en-US"/>
        </w:rPr>
        <w:t>free political presentation f</w:t>
      </w:r>
      <w:r w:rsidR="000A2677">
        <w:rPr>
          <w:rFonts w:ascii="Arial Narrow" w:eastAsia="Calibri" w:hAnsi="Arial Narrow" w:cs="Arial"/>
          <w:bCs/>
          <w:iCs/>
          <w:lang w:val="en-US" w:eastAsia="en-US"/>
        </w:rPr>
        <w:t>or</w:t>
      </w:r>
      <w:r w:rsidR="00454155" w:rsidRPr="000A2677">
        <w:rPr>
          <w:rFonts w:ascii="Arial Narrow" w:eastAsia="Calibri" w:hAnsi="Arial Narrow" w:cs="Arial"/>
          <w:bCs/>
          <w:iCs/>
          <w:lang w:val="en-US" w:eastAsia="en-US"/>
        </w:rPr>
        <w:t xml:space="preserve"> the campaigns of the political parties represented in Parliament, </w:t>
      </w:r>
      <w:r w:rsidR="000A2677">
        <w:rPr>
          <w:rFonts w:ascii="Arial Narrow" w:eastAsia="Calibri" w:hAnsi="Arial Narrow" w:cs="Arial"/>
          <w:bCs/>
          <w:iCs/>
          <w:lang w:val="en-US" w:eastAsia="en-US"/>
        </w:rPr>
        <w:t xml:space="preserve">and </w:t>
      </w:r>
      <w:r w:rsidR="00454155" w:rsidRPr="000A2677">
        <w:rPr>
          <w:rFonts w:ascii="Arial Narrow" w:eastAsia="Calibri" w:hAnsi="Arial Narrow" w:cs="Arial"/>
          <w:bCs/>
          <w:iCs/>
          <w:lang w:val="en-US" w:eastAsia="en-US"/>
        </w:rPr>
        <w:t xml:space="preserve">one hour </w:t>
      </w:r>
      <w:r w:rsidR="00AF71C9" w:rsidRPr="000A2677">
        <w:rPr>
          <w:rFonts w:ascii="Arial Narrow" w:eastAsia="Calibri" w:hAnsi="Arial Narrow" w:cs="Arial"/>
          <w:bCs/>
          <w:iCs/>
          <w:lang w:val="en-US" w:eastAsia="en-US"/>
        </w:rPr>
        <w:t>of</w:t>
      </w:r>
      <w:r w:rsidR="00454155" w:rsidRPr="000A2677">
        <w:rPr>
          <w:rFonts w:ascii="Arial Narrow" w:eastAsia="Calibri" w:hAnsi="Arial Narrow" w:cs="Arial"/>
          <w:bCs/>
          <w:iCs/>
          <w:lang w:val="en-US" w:eastAsia="en-US"/>
        </w:rPr>
        <w:t xml:space="preserve"> free political presentation f</w:t>
      </w:r>
      <w:r w:rsidR="0091748C" w:rsidRPr="000A2677">
        <w:rPr>
          <w:rFonts w:ascii="Arial Narrow" w:eastAsia="Calibri" w:hAnsi="Arial Narrow" w:cs="Arial"/>
          <w:bCs/>
          <w:iCs/>
          <w:lang w:val="en-US" w:eastAsia="en-US"/>
        </w:rPr>
        <w:t>or</w:t>
      </w:r>
      <w:r w:rsidR="00454155" w:rsidRPr="000A2677">
        <w:rPr>
          <w:rFonts w:ascii="Arial Narrow" w:eastAsia="Calibri" w:hAnsi="Arial Narrow" w:cs="Arial"/>
          <w:bCs/>
          <w:iCs/>
          <w:lang w:val="en-US" w:eastAsia="en-US"/>
        </w:rPr>
        <w:t xml:space="preserve"> the campaigns of the submitters of lists that are not represented in Parliame</w:t>
      </w:r>
      <w:r w:rsidR="00AF71C9" w:rsidRPr="000A2677">
        <w:rPr>
          <w:rFonts w:ascii="Arial Narrow" w:eastAsia="Calibri" w:hAnsi="Arial Narrow" w:cs="Arial"/>
          <w:bCs/>
          <w:iCs/>
          <w:lang w:val="en-US" w:eastAsia="en-US"/>
        </w:rPr>
        <w:t>nt,</w:t>
      </w:r>
      <w:r w:rsidR="000A2677">
        <w:rPr>
          <w:rFonts w:ascii="Arial Narrow" w:eastAsia="Calibri" w:hAnsi="Arial Narrow" w:cs="Arial"/>
          <w:bCs/>
          <w:iCs/>
          <w:lang w:val="en-US" w:eastAsia="en-US"/>
        </w:rPr>
        <w:t xml:space="preserve"> respectively,</w:t>
      </w:r>
      <w:r w:rsidR="00AF71C9" w:rsidRPr="000A2677">
        <w:rPr>
          <w:rFonts w:ascii="Arial Narrow" w:eastAsia="Calibri" w:hAnsi="Arial Narrow" w:cs="Arial"/>
          <w:bCs/>
          <w:iCs/>
          <w:lang w:val="en-US" w:eastAsia="en-US"/>
        </w:rPr>
        <w:t xml:space="preserve"> and</w:t>
      </w:r>
    </w:p>
    <w:p w14:paraId="5BE9433F" w14:textId="77777777" w:rsidR="00454155" w:rsidRPr="00870750" w:rsidRDefault="00AF71C9"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f</w:t>
      </w:r>
      <w:r w:rsidR="00454155" w:rsidRPr="00870750">
        <w:rPr>
          <w:rFonts w:ascii="Arial Narrow" w:eastAsia="Calibri" w:hAnsi="Arial Narrow" w:cs="Arial"/>
          <w:bCs/>
          <w:iCs/>
          <w:lang w:val="en-US" w:eastAsia="en-US"/>
        </w:rPr>
        <w:t>ree political presentation is ad</w:t>
      </w:r>
      <w:r w:rsidRPr="00870750">
        <w:rPr>
          <w:rFonts w:ascii="Arial Narrow" w:eastAsia="Calibri" w:hAnsi="Arial Narrow" w:cs="Arial"/>
          <w:bCs/>
          <w:iCs/>
          <w:lang w:val="en-US" w:eastAsia="en-US"/>
        </w:rPr>
        <w:t>equately and visibly marked as “</w:t>
      </w:r>
      <w:r w:rsidR="00454155" w:rsidRPr="00870750">
        <w:rPr>
          <w:rFonts w:ascii="Arial Narrow" w:eastAsia="Calibri" w:hAnsi="Arial Narrow" w:cs="Arial"/>
          <w:bCs/>
          <w:iCs/>
          <w:lang w:val="en-US" w:eastAsia="en-US"/>
        </w:rPr>
        <w:t>free political presentation” throughout the entire duration of the broadcast</w:t>
      </w:r>
      <w:r w:rsidRPr="00870750">
        <w:rPr>
          <w:rFonts w:ascii="Arial Narrow" w:eastAsia="Calibri" w:hAnsi="Arial Narrow" w:cs="Arial"/>
          <w:bCs/>
          <w:iCs/>
          <w:lang w:val="en-US" w:eastAsia="en-US"/>
        </w:rPr>
        <w:t>.</w:t>
      </w:r>
    </w:p>
    <w:p w14:paraId="1EC5B44F" w14:textId="77777777" w:rsidR="00454155" w:rsidRPr="00870750" w:rsidRDefault="00454155" w:rsidP="00454155">
      <w:pPr>
        <w:spacing w:after="0" w:line="240" w:lineRule="auto"/>
        <w:jc w:val="right"/>
        <w:rPr>
          <w:rFonts w:ascii="Arial Narrow" w:eastAsia="Calibri" w:hAnsi="Arial Narrow" w:cs="Arial"/>
          <w:b/>
          <w:smallCaps/>
          <w:lang w:val="en-US" w:eastAsia="en-US"/>
        </w:rPr>
      </w:pPr>
    </w:p>
    <w:p w14:paraId="21A30E2C" w14:textId="77777777" w:rsidR="00454155" w:rsidRPr="00870750" w:rsidRDefault="00454155" w:rsidP="00454155">
      <w:pPr>
        <w:spacing w:after="0" w:line="240" w:lineRule="auto"/>
        <w:jc w:val="right"/>
        <w:rPr>
          <w:rFonts w:ascii="Arial Narrow" w:eastAsia="Calibri" w:hAnsi="Arial Narrow" w:cs="Arial"/>
          <w:b/>
          <w:smallCaps/>
          <w:lang w:val="en-US" w:eastAsia="en-US"/>
        </w:rPr>
      </w:pPr>
    </w:p>
    <w:p w14:paraId="07636ECD" w14:textId="344F8E57" w:rsidR="00454155" w:rsidRPr="00870750" w:rsidRDefault="00D81DDC" w:rsidP="00454155">
      <w:pPr>
        <w:spacing w:after="0" w:line="240" w:lineRule="auto"/>
        <w:rPr>
          <w:rFonts w:ascii="Arial Narrow" w:eastAsia="Calibri" w:hAnsi="Arial Narrow" w:cs="Arial"/>
          <w:b/>
          <w:smallCaps/>
          <w:lang w:val="en-US" w:eastAsia="en-US"/>
        </w:rPr>
      </w:pPr>
      <w:r w:rsidRPr="00870750">
        <w:rPr>
          <w:rFonts w:ascii="Arial Narrow" w:eastAsia="Calibri" w:hAnsi="Arial Narrow" w:cs="Arial"/>
          <w:b/>
          <w:smallCaps/>
          <w:lang w:val="en-US" w:eastAsia="en-US"/>
        </w:rPr>
        <w:t>ELECTION SILENCE</w:t>
      </w:r>
    </w:p>
    <w:p w14:paraId="0C9E6686" w14:textId="77777777" w:rsidR="00454155" w:rsidRPr="00870750" w:rsidRDefault="00454155" w:rsidP="00454155">
      <w:pPr>
        <w:spacing w:after="0" w:line="240" w:lineRule="auto"/>
        <w:jc w:val="center"/>
        <w:rPr>
          <w:rFonts w:ascii="Arial Narrow" w:eastAsia="Calibri" w:hAnsi="Arial Narrow" w:cs="Arial"/>
          <w:b/>
          <w:lang w:val="en-US" w:eastAsia="en-US"/>
        </w:rPr>
      </w:pPr>
    </w:p>
    <w:p w14:paraId="0A6467A7" w14:textId="0CAE35AC" w:rsidR="00454155" w:rsidRPr="00C33FE2" w:rsidRDefault="00F77EE1" w:rsidP="00F77EE1">
      <w:pPr>
        <w:spacing w:after="0" w:line="240" w:lineRule="auto"/>
        <w:ind w:firstLine="709"/>
        <w:jc w:val="both"/>
        <w:rPr>
          <w:rFonts w:ascii="Arial Narrow" w:eastAsia="Calibri" w:hAnsi="Arial Narrow" w:cs="Arial"/>
          <w:lang w:val="en-US" w:eastAsia="en-US"/>
        </w:rPr>
      </w:pPr>
      <w:r w:rsidRPr="00870750">
        <w:rPr>
          <w:rFonts w:ascii="Arial Narrow" w:eastAsia="Calibri" w:hAnsi="Arial Narrow" w:cs="Arial"/>
          <w:lang w:val="en-US" w:eastAsia="en-US"/>
        </w:rPr>
        <w:t>E</w:t>
      </w:r>
      <w:r w:rsidR="00454155" w:rsidRPr="00870750">
        <w:rPr>
          <w:rFonts w:ascii="Arial Narrow" w:eastAsia="Calibri" w:hAnsi="Arial Narrow" w:cs="Arial"/>
          <w:lang w:val="en-US" w:eastAsia="en-US"/>
        </w:rPr>
        <w:t xml:space="preserve">lection silence is the </w:t>
      </w:r>
      <w:r w:rsidRPr="00870750">
        <w:rPr>
          <w:rFonts w:ascii="Arial Narrow" w:eastAsia="Calibri" w:hAnsi="Arial Narrow" w:cs="Arial"/>
          <w:lang w:val="en-US" w:eastAsia="en-US"/>
        </w:rPr>
        <w:t>time</w:t>
      </w:r>
      <w:r w:rsidR="00454155" w:rsidRPr="00870750">
        <w:rPr>
          <w:rFonts w:ascii="Arial Narrow" w:eastAsia="Calibri" w:hAnsi="Arial Narrow" w:cs="Arial"/>
          <w:lang w:val="en-US" w:eastAsia="en-US"/>
        </w:rPr>
        <w:t xml:space="preserve"> in </w:t>
      </w:r>
      <w:r w:rsidRPr="00870750">
        <w:rPr>
          <w:rFonts w:ascii="Arial Narrow" w:eastAsia="Calibri" w:hAnsi="Arial Narrow" w:cs="Arial"/>
          <w:lang w:val="en-US" w:eastAsia="en-US"/>
        </w:rPr>
        <w:t xml:space="preserve">both </w:t>
      </w:r>
      <w:r w:rsidR="00454155" w:rsidRPr="00C33FE2">
        <w:rPr>
          <w:rFonts w:ascii="Arial Narrow" w:eastAsia="Calibri" w:hAnsi="Arial Narrow" w:cs="Arial"/>
          <w:lang w:val="en-US" w:eastAsia="en-US"/>
        </w:rPr>
        <w:t>the first and the second round</w:t>
      </w:r>
      <w:r w:rsidRPr="00C33FE2">
        <w:rPr>
          <w:rFonts w:ascii="Arial Narrow" w:eastAsia="Calibri" w:hAnsi="Arial Narrow" w:cs="Arial"/>
          <w:lang w:val="en-US" w:eastAsia="en-US"/>
        </w:rPr>
        <w:t>s</w:t>
      </w:r>
      <w:r w:rsidR="00454155" w:rsidRPr="00C33FE2">
        <w:rPr>
          <w:rFonts w:ascii="Arial Narrow" w:eastAsia="Calibri" w:hAnsi="Arial Narrow" w:cs="Arial"/>
          <w:lang w:val="en-US" w:eastAsia="en-US"/>
        </w:rPr>
        <w:t xml:space="preserve"> of the elect</w:t>
      </w:r>
      <w:r w:rsidRPr="00C33FE2">
        <w:rPr>
          <w:rFonts w:ascii="Arial Narrow" w:eastAsia="Calibri" w:hAnsi="Arial Narrow" w:cs="Arial"/>
          <w:lang w:val="en-US" w:eastAsia="en-US"/>
        </w:rPr>
        <w:t>oral</w:t>
      </w:r>
      <w:r w:rsidR="00454155" w:rsidRPr="00C33FE2">
        <w:rPr>
          <w:rFonts w:ascii="Arial Narrow" w:eastAsia="Calibri" w:hAnsi="Arial Narrow" w:cs="Arial"/>
          <w:lang w:val="en-US" w:eastAsia="en-US"/>
        </w:rPr>
        <w:t xml:space="preserve"> process when any kind of electo</w:t>
      </w:r>
      <w:r w:rsidRPr="00C33FE2">
        <w:rPr>
          <w:rFonts w:ascii="Arial Narrow" w:eastAsia="Calibri" w:hAnsi="Arial Narrow" w:cs="Arial"/>
          <w:lang w:val="en-US" w:eastAsia="en-US"/>
        </w:rPr>
        <w:t>ral</w:t>
      </w:r>
      <w:r w:rsidR="00454155" w:rsidRPr="00C33FE2">
        <w:rPr>
          <w:rFonts w:ascii="Arial Narrow" w:eastAsia="Calibri" w:hAnsi="Arial Narrow" w:cs="Arial"/>
          <w:lang w:val="en-US" w:eastAsia="en-US"/>
        </w:rPr>
        <w:t xml:space="preserve"> media prese</w:t>
      </w:r>
      <w:r w:rsidRPr="00C33FE2">
        <w:rPr>
          <w:rFonts w:ascii="Arial Narrow" w:eastAsia="Calibri" w:hAnsi="Arial Narrow" w:cs="Arial"/>
          <w:lang w:val="en-US" w:eastAsia="en-US"/>
        </w:rPr>
        <w:t>ntation stops in order to allow</w:t>
      </w:r>
      <w:r w:rsidR="00454155" w:rsidRPr="00C33FE2">
        <w:rPr>
          <w:rFonts w:ascii="Arial Narrow" w:eastAsia="Calibri" w:hAnsi="Arial Narrow" w:cs="Arial"/>
          <w:lang w:val="en-US" w:eastAsia="en-US"/>
        </w:rPr>
        <w:t xml:space="preserve"> </w:t>
      </w:r>
      <w:r w:rsidR="00D81DDC" w:rsidRPr="00C33FE2">
        <w:rPr>
          <w:rFonts w:ascii="Arial Narrow" w:eastAsia="Calibri" w:hAnsi="Arial Narrow" w:cs="Arial"/>
          <w:lang w:val="en-US" w:eastAsia="en-US"/>
        </w:rPr>
        <w:t xml:space="preserve">time for </w:t>
      </w:r>
      <w:r w:rsidR="00454155" w:rsidRPr="00C33FE2">
        <w:rPr>
          <w:rFonts w:ascii="Arial Narrow" w:eastAsia="Calibri" w:hAnsi="Arial Narrow" w:cs="Arial"/>
          <w:lang w:val="en-US" w:eastAsia="en-US"/>
        </w:rPr>
        <w:t xml:space="preserve">the citizens to </w:t>
      </w:r>
      <w:r w:rsidRPr="00C33FE2">
        <w:rPr>
          <w:rFonts w:ascii="Arial Narrow" w:eastAsia="Calibri" w:hAnsi="Arial Narrow" w:cs="Arial"/>
          <w:lang w:val="en-US" w:eastAsia="en-US"/>
        </w:rPr>
        <w:t xml:space="preserve">make their </w:t>
      </w:r>
      <w:r w:rsidR="00454155" w:rsidRPr="00C33FE2">
        <w:rPr>
          <w:rFonts w:ascii="Arial Narrow" w:eastAsia="Calibri" w:hAnsi="Arial Narrow" w:cs="Arial"/>
          <w:lang w:val="en-US" w:eastAsia="en-US"/>
        </w:rPr>
        <w:t xml:space="preserve">decision </w:t>
      </w:r>
      <w:r w:rsidR="00D81DDC" w:rsidRPr="00C33FE2">
        <w:rPr>
          <w:rFonts w:ascii="Arial Narrow" w:eastAsia="Calibri" w:hAnsi="Arial Narrow" w:cs="Arial"/>
          <w:lang w:val="en-US" w:eastAsia="en-US"/>
        </w:rPr>
        <w:t xml:space="preserve">independently </w:t>
      </w:r>
      <w:r w:rsidRPr="00C33FE2">
        <w:rPr>
          <w:rFonts w:ascii="Arial Narrow" w:eastAsia="Calibri" w:hAnsi="Arial Narrow" w:cs="Arial"/>
          <w:lang w:val="en-US" w:eastAsia="en-US"/>
        </w:rPr>
        <w:t xml:space="preserve">on </w:t>
      </w:r>
      <w:r w:rsidR="00454155" w:rsidRPr="00C33FE2">
        <w:rPr>
          <w:rFonts w:ascii="Arial Narrow" w:eastAsia="Calibri" w:hAnsi="Arial Narrow" w:cs="Arial"/>
          <w:lang w:val="en-US" w:eastAsia="en-US"/>
        </w:rPr>
        <w:t xml:space="preserve">how </w:t>
      </w:r>
      <w:r w:rsidRPr="00C33FE2">
        <w:rPr>
          <w:rFonts w:ascii="Arial Narrow" w:eastAsia="Calibri" w:hAnsi="Arial Narrow" w:cs="Arial"/>
          <w:lang w:val="en-US" w:eastAsia="en-US"/>
        </w:rPr>
        <w:t>t</w:t>
      </w:r>
      <w:r w:rsidR="00D81DDC" w:rsidRPr="00C33FE2">
        <w:rPr>
          <w:rFonts w:ascii="Arial Narrow" w:eastAsia="Calibri" w:hAnsi="Arial Narrow" w:cs="Arial"/>
          <w:lang w:val="en-US" w:eastAsia="en-US"/>
        </w:rPr>
        <w:t>hey shall use their right to vote. During</w:t>
      </w:r>
      <w:r w:rsidR="00454155" w:rsidRPr="00C33FE2">
        <w:rPr>
          <w:rFonts w:ascii="Arial Narrow" w:eastAsia="Calibri" w:hAnsi="Arial Narrow" w:cs="Arial"/>
          <w:lang w:val="en-US" w:eastAsia="en-US"/>
        </w:rPr>
        <w:t xml:space="preserve"> this period</w:t>
      </w:r>
      <w:r w:rsidRPr="00C33FE2">
        <w:rPr>
          <w:rFonts w:ascii="Arial Narrow" w:eastAsia="Calibri" w:hAnsi="Arial Narrow" w:cs="Arial"/>
          <w:lang w:val="en-US" w:eastAsia="en-US"/>
        </w:rPr>
        <w:t xml:space="preserve">, the Agency </w:t>
      </w:r>
      <w:r w:rsidR="00D81DDC" w:rsidRPr="00C33FE2">
        <w:rPr>
          <w:rFonts w:ascii="Arial Narrow" w:eastAsia="Calibri" w:hAnsi="Arial Narrow" w:cs="Arial"/>
          <w:lang w:val="en-US" w:eastAsia="en-US"/>
        </w:rPr>
        <w:t xml:space="preserve">shall </w:t>
      </w:r>
      <w:r w:rsidRPr="00C33FE2">
        <w:rPr>
          <w:rFonts w:ascii="Arial Narrow" w:eastAsia="Calibri" w:hAnsi="Arial Narrow" w:cs="Arial"/>
          <w:lang w:val="en-US" w:eastAsia="en-US"/>
        </w:rPr>
        <w:t xml:space="preserve">perform </w:t>
      </w:r>
      <w:r w:rsidR="00D81DDC" w:rsidRPr="00C33FE2">
        <w:rPr>
          <w:rFonts w:ascii="Arial Narrow" w:eastAsia="Calibri" w:hAnsi="Arial Narrow" w:cs="Arial"/>
          <w:lang w:val="en-US" w:eastAsia="en-US"/>
        </w:rPr>
        <w:t xml:space="preserve">its </w:t>
      </w:r>
      <w:r w:rsidRPr="00C33FE2">
        <w:rPr>
          <w:rFonts w:ascii="Arial Narrow" w:eastAsia="Calibri" w:hAnsi="Arial Narrow" w:cs="Arial"/>
          <w:lang w:val="en-US" w:eastAsia="en-US"/>
        </w:rPr>
        <w:t xml:space="preserve">monitoring by way of </w:t>
      </w:r>
      <w:r w:rsidR="00454155" w:rsidRPr="00C33FE2">
        <w:rPr>
          <w:rFonts w:ascii="Arial Narrow" w:eastAsia="Calibri" w:hAnsi="Arial Narrow" w:cs="Arial"/>
          <w:lang w:val="en-US" w:eastAsia="en-US"/>
        </w:rPr>
        <w:t xml:space="preserve">recording and </w:t>
      </w:r>
      <w:r w:rsidR="00D81DDC" w:rsidRPr="00C33FE2">
        <w:rPr>
          <w:rFonts w:ascii="Arial Narrow" w:eastAsia="Calibri" w:hAnsi="Arial Narrow" w:cs="Arial"/>
          <w:lang w:val="en-US" w:eastAsia="en-US"/>
        </w:rPr>
        <w:t>watching</w:t>
      </w:r>
      <w:r w:rsidR="00454155" w:rsidRPr="00C33FE2">
        <w:rPr>
          <w:rFonts w:ascii="Arial Narrow" w:eastAsia="Calibri" w:hAnsi="Arial Narrow" w:cs="Arial"/>
          <w:lang w:val="en-US" w:eastAsia="en-US"/>
        </w:rPr>
        <w:t xml:space="preserve"> the program</w:t>
      </w:r>
      <w:r w:rsidRPr="00C33FE2">
        <w:rPr>
          <w:rFonts w:ascii="Arial Narrow" w:eastAsia="Calibri" w:hAnsi="Arial Narrow" w:cs="Arial"/>
          <w:lang w:val="en-US" w:eastAsia="en-US"/>
        </w:rPr>
        <w:t>me</w:t>
      </w:r>
      <w:r w:rsidR="00454155" w:rsidRPr="00C33FE2">
        <w:rPr>
          <w:rFonts w:ascii="Arial Narrow" w:eastAsia="Calibri" w:hAnsi="Arial Narrow" w:cs="Arial"/>
          <w:lang w:val="en-US" w:eastAsia="en-US"/>
        </w:rPr>
        <w:t xml:space="preserve">s of all media included in the sample. </w:t>
      </w:r>
      <w:r w:rsidR="001C21B8" w:rsidRPr="00C33FE2">
        <w:rPr>
          <w:rFonts w:ascii="Arial Narrow" w:eastAsia="Calibri" w:hAnsi="Arial Narrow" w:cs="Arial"/>
          <w:lang w:val="en-US" w:eastAsia="en-US"/>
        </w:rPr>
        <w:t>I</w:t>
      </w:r>
      <w:r w:rsidR="00D81DDC" w:rsidRPr="00C33FE2">
        <w:rPr>
          <w:rFonts w:ascii="Arial Narrow" w:eastAsia="Calibri" w:hAnsi="Arial Narrow" w:cs="Arial"/>
          <w:lang w:val="en-US" w:eastAsia="en-US"/>
        </w:rPr>
        <w:t>n this, i</w:t>
      </w:r>
      <w:r w:rsidR="001C21B8" w:rsidRPr="00C33FE2">
        <w:rPr>
          <w:rFonts w:ascii="Arial Narrow" w:eastAsia="Calibri" w:hAnsi="Arial Narrow" w:cs="Arial"/>
          <w:lang w:val="en-US" w:eastAsia="en-US"/>
        </w:rPr>
        <w:t>t</w:t>
      </w:r>
      <w:r w:rsidR="00D81DDC" w:rsidRPr="00C33FE2">
        <w:rPr>
          <w:rFonts w:ascii="Arial Narrow" w:eastAsia="Calibri" w:hAnsi="Arial Narrow" w:cs="Arial"/>
          <w:lang w:val="en-US" w:eastAsia="en-US"/>
        </w:rPr>
        <w:t xml:space="preserve"> shall </w:t>
      </w:r>
      <w:r w:rsidR="001C21B8" w:rsidRPr="00C33FE2">
        <w:rPr>
          <w:rFonts w:ascii="Arial Narrow" w:eastAsia="Calibri" w:hAnsi="Arial Narrow" w:cs="Arial"/>
          <w:lang w:val="en-US" w:eastAsia="en-US"/>
        </w:rPr>
        <w:t xml:space="preserve">monitor </w:t>
      </w:r>
      <w:r w:rsidR="00454155" w:rsidRPr="00C33FE2">
        <w:rPr>
          <w:rFonts w:ascii="Arial Narrow" w:eastAsia="Calibri" w:hAnsi="Arial Narrow" w:cs="Arial"/>
          <w:lang w:val="en-US" w:eastAsia="en-US"/>
        </w:rPr>
        <w:t xml:space="preserve">whether </w:t>
      </w:r>
      <w:r w:rsidR="001C21B8" w:rsidRPr="00C33FE2">
        <w:rPr>
          <w:rFonts w:ascii="Arial Narrow" w:eastAsia="Calibri" w:hAnsi="Arial Narrow" w:cs="Arial"/>
          <w:lang w:val="en-US" w:eastAsia="en-US"/>
        </w:rPr>
        <w:t xml:space="preserve">the </w:t>
      </w:r>
      <w:r w:rsidR="00454155" w:rsidRPr="00C33FE2">
        <w:rPr>
          <w:rFonts w:ascii="Arial Narrow" w:eastAsia="Calibri" w:hAnsi="Arial Narrow" w:cs="Arial"/>
          <w:lang w:val="en-US" w:eastAsia="en-US"/>
        </w:rPr>
        <w:t xml:space="preserve">broadcasters </w:t>
      </w:r>
      <w:r w:rsidR="0091748C" w:rsidRPr="00C33FE2">
        <w:rPr>
          <w:rFonts w:ascii="Arial Narrow" w:eastAsia="Calibri" w:hAnsi="Arial Narrow" w:cs="Arial"/>
          <w:lang w:val="en-US" w:eastAsia="en-US"/>
        </w:rPr>
        <w:t xml:space="preserve">have </w:t>
      </w:r>
      <w:r w:rsidR="00454155" w:rsidRPr="00C33FE2">
        <w:rPr>
          <w:rFonts w:ascii="Arial Narrow" w:eastAsia="Calibri" w:hAnsi="Arial Narrow" w:cs="Arial"/>
          <w:lang w:val="en-US" w:eastAsia="en-US"/>
        </w:rPr>
        <w:t>air</w:t>
      </w:r>
      <w:r w:rsidR="0091748C" w:rsidRPr="00C33FE2">
        <w:rPr>
          <w:rFonts w:ascii="Arial Narrow" w:eastAsia="Calibri" w:hAnsi="Arial Narrow" w:cs="Arial"/>
          <w:lang w:val="en-US" w:eastAsia="en-US"/>
        </w:rPr>
        <w:t>ed</w:t>
      </w:r>
      <w:r w:rsidR="00454155" w:rsidRPr="00C33FE2">
        <w:rPr>
          <w:rFonts w:ascii="Arial Narrow" w:eastAsia="Calibri" w:hAnsi="Arial Narrow" w:cs="Arial"/>
          <w:lang w:val="en-US" w:eastAsia="en-US"/>
        </w:rPr>
        <w:t>:</w:t>
      </w:r>
    </w:p>
    <w:p w14:paraId="48E927FE" w14:textId="77777777"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C33FE2">
        <w:rPr>
          <w:rFonts w:ascii="Arial Narrow" w:eastAsia="Calibri" w:hAnsi="Arial Narrow" w:cs="Arial"/>
          <w:lang w:val="en-US" w:eastAsia="en-US"/>
        </w:rPr>
        <w:t>a</w:t>
      </w:r>
      <w:r w:rsidR="00454155" w:rsidRPr="00C33FE2">
        <w:rPr>
          <w:rFonts w:ascii="Arial Narrow" w:eastAsia="Calibri" w:hAnsi="Arial Narrow" w:cs="Arial"/>
          <w:lang w:val="en-US" w:eastAsia="en-US"/>
        </w:rPr>
        <w:t>ny kind of information</w:t>
      </w:r>
      <w:r w:rsidRPr="00C33FE2">
        <w:rPr>
          <w:rFonts w:ascii="Arial Narrow" w:eastAsia="Calibri" w:hAnsi="Arial Narrow" w:cs="Arial"/>
          <w:lang w:val="en-US" w:eastAsia="en-US"/>
        </w:rPr>
        <w:t>,</w:t>
      </w:r>
      <w:r w:rsidR="00454155" w:rsidRPr="00C33FE2">
        <w:rPr>
          <w:rFonts w:ascii="Arial Narrow" w:eastAsia="Calibri" w:hAnsi="Arial Narrow" w:cs="Arial"/>
          <w:lang w:val="en-US" w:eastAsia="en-US"/>
        </w:rPr>
        <w:t xml:space="preserve"> photographs</w:t>
      </w:r>
      <w:r w:rsidR="00454155" w:rsidRPr="00870750">
        <w:rPr>
          <w:rFonts w:ascii="Arial Narrow" w:eastAsia="Calibri" w:hAnsi="Arial Narrow" w:cs="Arial"/>
          <w:lang w:val="en-US" w:eastAsia="en-US"/>
        </w:rPr>
        <w:t xml:space="preserve">, audio </w:t>
      </w:r>
      <w:r w:rsidRPr="00870750">
        <w:rPr>
          <w:rFonts w:ascii="Arial Narrow" w:eastAsia="Calibri" w:hAnsi="Arial Narrow" w:cs="Arial"/>
          <w:lang w:val="en-US" w:eastAsia="en-US"/>
        </w:rPr>
        <w:t>or</w:t>
      </w:r>
      <w:r w:rsidR="00454155" w:rsidRPr="00870750">
        <w:rPr>
          <w:rFonts w:ascii="Arial Narrow" w:eastAsia="Calibri" w:hAnsi="Arial Narrow" w:cs="Arial"/>
          <w:lang w:val="en-US" w:eastAsia="en-US"/>
        </w:rPr>
        <w:t xml:space="preserve"> audiovisual materials related to or in</w:t>
      </w:r>
      <w:r w:rsidRPr="00870750">
        <w:rPr>
          <w:rFonts w:ascii="Arial Narrow" w:eastAsia="Calibri" w:hAnsi="Arial Narrow" w:cs="Arial"/>
          <w:lang w:val="en-US" w:eastAsia="en-US"/>
        </w:rPr>
        <w:t xml:space="preserve">volving </w:t>
      </w:r>
      <w:r w:rsidR="00454155" w:rsidRPr="00870750">
        <w:rPr>
          <w:rFonts w:ascii="Arial Narrow" w:eastAsia="Calibri" w:hAnsi="Arial Narrow" w:cs="Arial"/>
          <w:lang w:val="en-US" w:eastAsia="en-US"/>
        </w:rPr>
        <w:t xml:space="preserve">participants </w:t>
      </w:r>
      <w:r w:rsidRPr="00870750">
        <w:rPr>
          <w:rFonts w:ascii="Arial Narrow" w:eastAsia="Calibri" w:hAnsi="Arial Narrow" w:cs="Arial"/>
          <w:lang w:val="en-US" w:eastAsia="en-US"/>
        </w:rPr>
        <w:t xml:space="preserve">in </w:t>
      </w:r>
      <w:r w:rsidR="00454155" w:rsidRPr="00870750">
        <w:rPr>
          <w:rFonts w:ascii="Arial Narrow" w:eastAsia="Calibri" w:hAnsi="Arial Narrow" w:cs="Arial"/>
          <w:lang w:val="en-US" w:eastAsia="en-US"/>
        </w:rPr>
        <w:t>the elections;</w:t>
      </w:r>
    </w:p>
    <w:p w14:paraId="33B00933" w14:textId="5787712A"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a</w:t>
      </w:r>
      <w:r w:rsidR="00454155" w:rsidRPr="00870750">
        <w:rPr>
          <w:rFonts w:ascii="Arial Narrow" w:eastAsia="Calibri" w:hAnsi="Arial Narrow" w:cs="Arial"/>
          <w:lang w:val="en-US" w:eastAsia="en-US"/>
        </w:rPr>
        <w:t xml:space="preserve">ny </w:t>
      </w:r>
      <w:r w:rsidR="00454155" w:rsidRPr="00870750">
        <w:rPr>
          <w:rFonts w:ascii="Arial Narrow" w:eastAsia="Calibri" w:hAnsi="Arial Narrow" w:cs="Times New Roman"/>
          <w:lang w:val="en-US" w:eastAsia="en-US"/>
        </w:rPr>
        <w:t xml:space="preserve">forms of media reporting </w:t>
      </w:r>
      <w:r w:rsidRPr="00870750">
        <w:rPr>
          <w:rFonts w:ascii="Arial Narrow" w:eastAsia="Calibri" w:hAnsi="Arial Narrow" w:cs="Times New Roman"/>
          <w:lang w:val="en-US" w:eastAsia="en-US"/>
        </w:rPr>
        <w:t>that are</w:t>
      </w:r>
      <w:r w:rsidR="00454155" w:rsidRPr="00870750">
        <w:rPr>
          <w:rFonts w:ascii="Arial Narrow" w:eastAsia="Calibri" w:hAnsi="Arial Narrow" w:cs="Times New Roman"/>
          <w:lang w:val="en-US" w:eastAsia="en-US"/>
        </w:rPr>
        <w:t xml:space="preserve"> openly or covertly in </w:t>
      </w:r>
      <w:r w:rsidR="00C30F0B" w:rsidRPr="00870750">
        <w:rPr>
          <w:rFonts w:ascii="Arial Narrow" w:eastAsia="Calibri" w:hAnsi="Arial Narrow" w:cs="Times New Roman"/>
          <w:lang w:val="en-US" w:eastAsia="en-US"/>
        </w:rPr>
        <w:t>favo</w:t>
      </w:r>
      <w:r w:rsidR="00D81DDC">
        <w:rPr>
          <w:rFonts w:ascii="Arial Narrow" w:eastAsia="Calibri" w:hAnsi="Arial Narrow" w:cs="Times New Roman"/>
          <w:lang w:val="en-US" w:eastAsia="en-US"/>
        </w:rPr>
        <w:t>u</w:t>
      </w:r>
      <w:r w:rsidR="00C30F0B" w:rsidRPr="00870750">
        <w:rPr>
          <w:rFonts w:ascii="Arial Narrow" w:eastAsia="Calibri" w:hAnsi="Arial Narrow" w:cs="Times New Roman"/>
          <w:lang w:val="en-US" w:eastAsia="en-US"/>
        </w:rPr>
        <w:t>r</w:t>
      </w:r>
      <w:r w:rsidR="00454155" w:rsidRPr="00870750">
        <w:rPr>
          <w:rFonts w:ascii="Arial Narrow" w:eastAsia="Calibri" w:hAnsi="Arial Narrow" w:cs="Times New Roman"/>
          <w:lang w:val="en-US" w:eastAsia="en-US"/>
        </w:rPr>
        <w:t xml:space="preserve"> of </w:t>
      </w:r>
      <w:r w:rsidRPr="00870750">
        <w:rPr>
          <w:rFonts w:ascii="Arial Narrow" w:eastAsia="Calibri" w:hAnsi="Arial Narrow" w:cs="Times New Roman"/>
          <w:lang w:val="en-US" w:eastAsia="en-US"/>
        </w:rPr>
        <w:t xml:space="preserve">a particular </w:t>
      </w:r>
      <w:r w:rsidR="004B5CE2" w:rsidRPr="00870750">
        <w:rPr>
          <w:rFonts w:ascii="Arial Narrow" w:eastAsia="Calibri" w:hAnsi="Arial Narrow" w:cs="Times New Roman"/>
          <w:lang w:val="en-US" w:eastAsia="en-US"/>
        </w:rPr>
        <w:t>election campaign</w:t>
      </w:r>
      <w:r w:rsidR="00454155" w:rsidRPr="00870750">
        <w:rPr>
          <w:rFonts w:ascii="Arial Narrow" w:eastAsia="Calibri" w:hAnsi="Arial Narrow" w:cs="Times New Roman"/>
          <w:lang w:val="en-US" w:eastAsia="en-US"/>
        </w:rPr>
        <w:t xml:space="preserve"> and </w:t>
      </w:r>
      <w:r w:rsidRPr="00870750">
        <w:rPr>
          <w:rFonts w:ascii="Arial Narrow" w:eastAsia="Calibri" w:hAnsi="Arial Narrow" w:cs="Times New Roman"/>
          <w:lang w:val="en-US" w:eastAsia="en-US"/>
        </w:rPr>
        <w:t xml:space="preserve">may influence </w:t>
      </w:r>
      <w:r w:rsidR="00454155" w:rsidRPr="00870750">
        <w:rPr>
          <w:rFonts w:ascii="Arial Narrow" w:eastAsia="Calibri" w:hAnsi="Arial Narrow" w:cs="Times New Roman"/>
          <w:lang w:val="en-US" w:eastAsia="en-US"/>
        </w:rPr>
        <w:t>the voters’ decision</w:t>
      </w:r>
      <w:r w:rsidR="00454155" w:rsidRPr="00870750">
        <w:rPr>
          <w:rFonts w:ascii="Arial Narrow" w:eastAsia="Calibri" w:hAnsi="Arial Narrow" w:cs="Arial"/>
          <w:lang w:val="en-US" w:eastAsia="en-US"/>
        </w:rPr>
        <w:t>;</w:t>
      </w:r>
    </w:p>
    <w:p w14:paraId="035DBFC6" w14:textId="46868FE2"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d</w:t>
      </w:r>
      <w:r w:rsidR="00454155" w:rsidRPr="00870750">
        <w:rPr>
          <w:rFonts w:ascii="Arial Narrow" w:eastAsia="Calibri" w:hAnsi="Arial Narrow" w:cs="Arial"/>
          <w:lang w:val="en-US" w:eastAsia="en-US"/>
        </w:rPr>
        <w:t>ata that reveal the identity of the political entities and/or individuals involved in incidents or other irregularities on the day of voting</w:t>
      </w:r>
      <w:r w:rsidRPr="00870750">
        <w:rPr>
          <w:rFonts w:ascii="Arial Narrow" w:eastAsia="Calibri" w:hAnsi="Arial Narrow" w:cs="Arial"/>
          <w:lang w:val="en-US" w:eastAsia="en-US"/>
        </w:rPr>
        <w:t>, and</w:t>
      </w:r>
    </w:p>
    <w:p w14:paraId="3E92C507" w14:textId="71ABBBF5" w:rsidR="00454155" w:rsidRPr="00870750" w:rsidRDefault="0091748C"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statements </w:t>
      </w:r>
      <w:r w:rsidR="00454155" w:rsidRPr="00870750">
        <w:rPr>
          <w:rFonts w:ascii="Arial Narrow" w:eastAsia="Calibri" w:hAnsi="Arial Narrow" w:cs="Arial"/>
          <w:lang w:val="en-US" w:eastAsia="en-US"/>
        </w:rPr>
        <w:t>made by candidates in the electo</w:t>
      </w:r>
      <w:r w:rsidR="001C21B8" w:rsidRPr="00870750">
        <w:rPr>
          <w:rFonts w:ascii="Arial Narrow" w:eastAsia="Calibri" w:hAnsi="Arial Narrow" w:cs="Arial"/>
          <w:lang w:val="en-US" w:eastAsia="en-US"/>
        </w:rPr>
        <w:t>ral</w:t>
      </w:r>
      <w:r w:rsidR="00454155" w:rsidRPr="00870750">
        <w:rPr>
          <w:rFonts w:ascii="Arial Narrow" w:eastAsia="Calibri" w:hAnsi="Arial Narrow" w:cs="Arial"/>
          <w:lang w:val="en-US" w:eastAsia="en-US"/>
        </w:rPr>
        <w:t xml:space="preserve"> process, participants </w:t>
      </w:r>
      <w:r w:rsidR="001C21B8" w:rsidRPr="00870750">
        <w:rPr>
          <w:rFonts w:ascii="Arial Narrow" w:eastAsia="Calibri" w:hAnsi="Arial Narrow" w:cs="Arial"/>
          <w:lang w:val="en-US" w:eastAsia="en-US"/>
        </w:rPr>
        <w:t>in</w:t>
      </w:r>
      <w:r w:rsidR="00454155" w:rsidRPr="00870750">
        <w:rPr>
          <w:rFonts w:ascii="Arial Narrow" w:eastAsia="Calibri" w:hAnsi="Arial Narrow" w:cs="Arial"/>
          <w:lang w:val="en-US" w:eastAsia="en-US"/>
        </w:rPr>
        <w:t xml:space="preserve"> </w:t>
      </w:r>
      <w:r w:rsidR="001C21B8" w:rsidRPr="00870750">
        <w:rPr>
          <w:rFonts w:ascii="Arial Narrow" w:eastAsia="Calibri" w:hAnsi="Arial Narrow" w:cs="Arial"/>
          <w:lang w:val="en-US" w:eastAsia="en-US"/>
        </w:rPr>
        <w:t>an</w:t>
      </w:r>
      <w:r w:rsidR="00454155" w:rsidRPr="00870750">
        <w:rPr>
          <w:rFonts w:ascii="Arial Narrow" w:eastAsia="Calibri" w:hAnsi="Arial Narrow" w:cs="Arial"/>
          <w:lang w:val="en-US" w:eastAsia="en-US"/>
        </w:rPr>
        <w:t xml:space="preserve"> election campaign, </w:t>
      </w:r>
      <w:r w:rsidR="00D81DDC" w:rsidRPr="00870750">
        <w:rPr>
          <w:rFonts w:ascii="Arial Narrow" w:eastAsia="Calibri" w:hAnsi="Arial Narrow" w:cs="Arial"/>
          <w:lang w:val="en-US" w:eastAsia="en-US"/>
        </w:rPr>
        <w:t>political p</w:t>
      </w:r>
      <w:r w:rsidR="00D81DDC">
        <w:rPr>
          <w:rFonts w:ascii="Arial Narrow" w:eastAsia="Calibri" w:hAnsi="Arial Narrow" w:cs="Arial"/>
          <w:lang w:val="en-US" w:eastAsia="en-US"/>
        </w:rPr>
        <w:t xml:space="preserve">arty </w:t>
      </w:r>
      <w:r w:rsidR="00454155" w:rsidRPr="00870750">
        <w:rPr>
          <w:rFonts w:ascii="Arial Narrow" w:eastAsia="Calibri" w:hAnsi="Arial Narrow" w:cs="Arial"/>
          <w:lang w:val="en-US" w:eastAsia="en-US"/>
        </w:rPr>
        <w:t xml:space="preserve">representatives </w:t>
      </w:r>
      <w:r w:rsidR="0014682B">
        <w:rPr>
          <w:rFonts w:ascii="Arial Narrow" w:eastAsia="Calibri" w:hAnsi="Arial Narrow" w:cs="Arial"/>
          <w:lang w:val="en-US" w:eastAsia="en-US"/>
        </w:rPr>
        <w:t xml:space="preserve">and </w:t>
      </w:r>
      <w:r w:rsidR="00454155" w:rsidRPr="00870750">
        <w:rPr>
          <w:rFonts w:ascii="Arial Narrow" w:eastAsia="Calibri" w:hAnsi="Arial Narrow" w:cs="Arial"/>
          <w:lang w:val="en-US" w:eastAsia="en-US"/>
        </w:rPr>
        <w:t xml:space="preserve">officials </w:t>
      </w:r>
      <w:r w:rsidR="001C21B8" w:rsidRPr="00870750">
        <w:rPr>
          <w:rFonts w:ascii="Arial Narrow" w:eastAsia="Calibri" w:hAnsi="Arial Narrow" w:cs="Arial"/>
          <w:lang w:val="en-US" w:eastAsia="en-US"/>
        </w:rPr>
        <w:t>of</w:t>
      </w:r>
      <w:r w:rsidR="00454155" w:rsidRPr="00870750">
        <w:rPr>
          <w:rFonts w:ascii="Arial Narrow" w:eastAsia="Calibri" w:hAnsi="Arial Narrow" w:cs="Arial"/>
          <w:lang w:val="en-US" w:eastAsia="en-US"/>
        </w:rPr>
        <w:t xml:space="preserve"> the state administration bodies. </w:t>
      </w:r>
    </w:p>
    <w:p w14:paraId="1F9D7CEE" w14:textId="77777777" w:rsidR="00950B02" w:rsidRPr="00870750" w:rsidRDefault="00950B02" w:rsidP="005A4555">
      <w:pPr>
        <w:jc w:val="both"/>
        <w:rPr>
          <w:rFonts w:ascii="Arial Narrow" w:hAnsi="Arial Narrow"/>
          <w:lang w:val="en-US"/>
        </w:rPr>
      </w:pPr>
    </w:p>
    <w:p w14:paraId="77CE72B3" w14:textId="77777777" w:rsidR="007654BA" w:rsidRPr="00870750" w:rsidRDefault="007654BA" w:rsidP="005A4555">
      <w:pPr>
        <w:jc w:val="both"/>
        <w:rPr>
          <w:rFonts w:ascii="Arial Narrow" w:hAnsi="Arial Narrow"/>
          <w:lang w:val="en-US"/>
        </w:rPr>
      </w:pPr>
    </w:p>
    <w:tbl>
      <w:tblPr>
        <w:tblW w:w="8876" w:type="dxa"/>
        <w:jc w:val="center"/>
        <w:tblLook w:val="04A0" w:firstRow="1" w:lastRow="0" w:firstColumn="1" w:lastColumn="0" w:noHBand="0" w:noVBand="1"/>
      </w:tblPr>
      <w:tblGrid>
        <w:gridCol w:w="4253"/>
        <w:gridCol w:w="4623"/>
      </w:tblGrid>
      <w:tr w:rsidR="007654BA" w:rsidRPr="00870750" w14:paraId="61F37A79" w14:textId="77777777" w:rsidTr="00870750">
        <w:trPr>
          <w:jc w:val="center"/>
        </w:trPr>
        <w:tc>
          <w:tcPr>
            <w:tcW w:w="4253" w:type="dxa"/>
            <w:shd w:val="clear" w:color="auto" w:fill="auto"/>
          </w:tcPr>
          <w:p w14:paraId="46133EBA" w14:textId="229310CA" w:rsidR="007654BA" w:rsidRPr="00870750" w:rsidRDefault="001C21B8" w:rsidP="00A668E2">
            <w:pPr>
              <w:spacing w:after="0" w:line="240" w:lineRule="auto"/>
              <w:ind w:right="-185"/>
              <w:jc w:val="both"/>
              <w:rPr>
                <w:rFonts w:ascii="Arial Narrow" w:hAnsi="Arial Narrow" w:cs="Arial"/>
                <w:b/>
                <w:lang w:val="en-US"/>
              </w:rPr>
            </w:pPr>
            <w:r w:rsidRPr="00870750">
              <w:rPr>
                <w:rFonts w:ascii="Arial Narrow" w:hAnsi="Arial Narrow" w:cs="Arial"/>
                <w:b/>
                <w:lang w:val="en-US"/>
              </w:rPr>
              <w:t>Ref. No.</w:t>
            </w:r>
            <w:r w:rsidR="000C1601" w:rsidRPr="00870750">
              <w:rPr>
                <w:rFonts w:ascii="Arial Narrow" w:hAnsi="Arial Narrow" w:cs="Arial"/>
                <w:b/>
                <w:lang w:val="en-US"/>
              </w:rPr>
              <w:t xml:space="preserve"> 01-</w:t>
            </w:r>
            <w:r w:rsidR="00D81DDC">
              <w:rPr>
                <w:rFonts w:ascii="Arial Narrow" w:hAnsi="Arial Narrow" w:cs="Arial"/>
                <w:b/>
                <w:lang w:val="en-US"/>
              </w:rPr>
              <w:t>2</w:t>
            </w:r>
            <w:r w:rsidR="000C1601" w:rsidRPr="00870750">
              <w:rPr>
                <w:rFonts w:ascii="Arial Narrow" w:hAnsi="Arial Narrow" w:cs="Arial"/>
                <w:b/>
                <w:lang w:val="en-US"/>
              </w:rPr>
              <w:t>5</w:t>
            </w:r>
            <w:r w:rsidR="00D81DDC">
              <w:rPr>
                <w:rFonts w:ascii="Arial Narrow" w:hAnsi="Arial Narrow" w:cs="Arial"/>
                <w:b/>
                <w:lang w:val="en-US"/>
              </w:rPr>
              <w:t>43</w:t>
            </w:r>
            <w:r w:rsidR="000C1601" w:rsidRPr="00870750">
              <w:rPr>
                <w:rFonts w:ascii="Arial Narrow" w:hAnsi="Arial Narrow" w:cs="Arial"/>
                <w:b/>
                <w:lang w:val="en-US"/>
              </w:rPr>
              <w:t>/1</w:t>
            </w:r>
          </w:p>
          <w:p w14:paraId="6B5A4F97" w14:textId="14E9E015" w:rsidR="007654BA" w:rsidRPr="00870750" w:rsidRDefault="00D81DDC" w:rsidP="00A668E2">
            <w:pPr>
              <w:spacing w:after="0" w:line="240" w:lineRule="auto"/>
              <w:ind w:right="-185"/>
              <w:jc w:val="both"/>
              <w:rPr>
                <w:rFonts w:ascii="Arial Narrow" w:hAnsi="Arial Narrow" w:cs="Arial"/>
                <w:b/>
                <w:lang w:val="en-US"/>
              </w:rPr>
            </w:pPr>
            <w:r>
              <w:rPr>
                <w:rFonts w:ascii="Arial Narrow" w:hAnsi="Arial Narrow" w:cs="Arial"/>
                <w:b/>
                <w:lang w:val="en-US"/>
              </w:rPr>
              <w:t>15</w:t>
            </w:r>
            <w:r w:rsidR="000C1601" w:rsidRPr="00870750">
              <w:rPr>
                <w:rFonts w:ascii="Arial Narrow" w:hAnsi="Arial Narrow" w:cs="Arial"/>
                <w:b/>
                <w:lang w:val="en-US"/>
              </w:rPr>
              <w:t>.0</w:t>
            </w:r>
            <w:r>
              <w:rPr>
                <w:rFonts w:ascii="Arial Narrow" w:hAnsi="Arial Narrow" w:cs="Arial"/>
                <w:b/>
                <w:lang w:val="en-US"/>
              </w:rPr>
              <w:t>6</w:t>
            </w:r>
            <w:r w:rsidR="000C1601" w:rsidRPr="00870750">
              <w:rPr>
                <w:rFonts w:ascii="Arial Narrow" w:hAnsi="Arial Narrow" w:cs="Arial"/>
                <w:b/>
                <w:lang w:val="en-US"/>
              </w:rPr>
              <w:t>.20</w:t>
            </w:r>
            <w:r>
              <w:rPr>
                <w:rFonts w:ascii="Arial Narrow" w:hAnsi="Arial Narrow" w:cs="Arial"/>
                <w:b/>
                <w:lang w:val="en-US"/>
              </w:rPr>
              <w:t>20</w:t>
            </w:r>
          </w:p>
          <w:p w14:paraId="02AC54E3" w14:textId="77777777" w:rsidR="007654BA" w:rsidRPr="00870750" w:rsidRDefault="001C21B8" w:rsidP="00A668E2">
            <w:pPr>
              <w:spacing w:after="0" w:line="240" w:lineRule="auto"/>
              <w:ind w:right="-185"/>
              <w:jc w:val="both"/>
              <w:rPr>
                <w:rFonts w:ascii="Arial Narrow" w:eastAsia="Times New Roman" w:hAnsi="Arial Narrow" w:cs="Arial"/>
                <w:lang w:val="en-US"/>
              </w:rPr>
            </w:pPr>
            <w:r w:rsidRPr="00870750">
              <w:rPr>
                <w:rFonts w:ascii="Arial Narrow" w:hAnsi="Arial Narrow" w:cs="Arial"/>
                <w:b/>
                <w:lang w:val="en-US"/>
              </w:rPr>
              <w:t>Skopje</w:t>
            </w:r>
            <w:r w:rsidR="007654BA" w:rsidRPr="00870750">
              <w:rPr>
                <w:rFonts w:ascii="Arial Narrow" w:hAnsi="Arial Narrow" w:cs="Arial"/>
                <w:b/>
                <w:lang w:val="en-US"/>
              </w:rPr>
              <w:t xml:space="preserve">  </w:t>
            </w:r>
            <w:r w:rsidR="007654BA" w:rsidRPr="00870750">
              <w:rPr>
                <w:rFonts w:ascii="Arial Narrow" w:hAnsi="Arial Narrow" w:cs="Arial"/>
                <w:b/>
                <w:lang w:val="en-US"/>
              </w:rPr>
              <w:tab/>
            </w:r>
          </w:p>
        </w:tc>
        <w:tc>
          <w:tcPr>
            <w:tcW w:w="4623" w:type="dxa"/>
            <w:shd w:val="clear" w:color="auto" w:fill="auto"/>
          </w:tcPr>
          <w:p w14:paraId="284133DA"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 xml:space="preserve">Agency for Audio and Audiovisual </w:t>
            </w:r>
          </w:p>
          <w:p w14:paraId="686EEC31"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Media Services</w:t>
            </w:r>
          </w:p>
          <w:p w14:paraId="0267F4E9"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President of the Council</w:t>
            </w:r>
            <w:r w:rsidR="007654BA" w:rsidRPr="00870750">
              <w:rPr>
                <w:rFonts w:ascii="Arial Narrow" w:hAnsi="Arial Narrow" w:cs="Arial"/>
                <w:b/>
                <w:lang w:val="en-US"/>
              </w:rPr>
              <w:t>,</w:t>
            </w:r>
          </w:p>
          <w:p w14:paraId="692B51B4" w14:textId="77777777" w:rsidR="007654BA" w:rsidRPr="00870750" w:rsidRDefault="007654BA"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________________________</w:t>
            </w:r>
          </w:p>
          <w:p w14:paraId="3DEA5609" w14:textId="77777777" w:rsidR="007654BA" w:rsidRPr="00870750" w:rsidRDefault="001C21B8" w:rsidP="00A668E2">
            <w:pPr>
              <w:spacing w:after="0" w:line="240" w:lineRule="auto"/>
              <w:ind w:right="-185"/>
              <w:jc w:val="center"/>
              <w:rPr>
                <w:rFonts w:ascii="Arial Narrow" w:eastAsia="Times New Roman" w:hAnsi="Arial Narrow" w:cs="Arial"/>
                <w:b/>
                <w:lang w:val="en-US"/>
              </w:rPr>
            </w:pPr>
            <w:r w:rsidRPr="00870750">
              <w:rPr>
                <w:rFonts w:ascii="Arial Narrow" w:eastAsia="Times New Roman" w:hAnsi="Arial Narrow" w:cs="Arial"/>
                <w:b/>
                <w:lang w:val="en-US"/>
              </w:rPr>
              <w:t>Lazo PETRUSHEVSKI</w:t>
            </w:r>
          </w:p>
        </w:tc>
      </w:tr>
    </w:tbl>
    <w:p w14:paraId="54AE60AD" w14:textId="046172E9" w:rsidR="007654BA" w:rsidRPr="00870750" w:rsidRDefault="00D81DDC" w:rsidP="005A4555">
      <w:pPr>
        <w:jc w:val="both"/>
        <w:rPr>
          <w:rFonts w:ascii="Arial Narrow" w:hAnsi="Arial Narrow"/>
          <w:lang w:val="en-US"/>
        </w:rPr>
      </w:pP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r>
      <w:r>
        <w:rPr>
          <w:rFonts w:ascii="Arial Narrow" w:hAnsi="Arial Narrow"/>
          <w:lang w:val="en-US"/>
        </w:rPr>
        <w:tab/>
        <w:t>(original hand-signed)</w:t>
      </w:r>
    </w:p>
    <w:sectPr w:rsidR="007654BA" w:rsidRPr="00870750" w:rsidSect="004704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3313" w14:textId="77777777" w:rsidR="006A69FA" w:rsidRDefault="006A69FA" w:rsidP="00E33D91">
      <w:pPr>
        <w:spacing w:after="0" w:line="240" w:lineRule="auto"/>
      </w:pPr>
      <w:r>
        <w:separator/>
      </w:r>
    </w:p>
  </w:endnote>
  <w:endnote w:type="continuationSeparator" w:id="0">
    <w:p w14:paraId="12E54725" w14:textId="77777777" w:rsidR="006A69FA" w:rsidRDefault="006A69FA" w:rsidP="00E3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234275"/>
      <w:docPartObj>
        <w:docPartGallery w:val="Page Numbers (Bottom of Page)"/>
        <w:docPartUnique/>
      </w:docPartObj>
    </w:sdtPr>
    <w:sdtEndPr>
      <w:rPr>
        <w:noProof/>
      </w:rPr>
    </w:sdtEndPr>
    <w:sdtContent>
      <w:p w14:paraId="63739BAE" w14:textId="23FC0E50" w:rsidR="00596BEC" w:rsidRDefault="00596BEC">
        <w:pPr>
          <w:pStyle w:val="Footer"/>
          <w:jc w:val="right"/>
        </w:pPr>
        <w:r>
          <w:fldChar w:fldCharType="begin"/>
        </w:r>
        <w:r>
          <w:instrText xml:space="preserve"> PAGE   \* MERGEFORMAT </w:instrText>
        </w:r>
        <w:r>
          <w:fldChar w:fldCharType="separate"/>
        </w:r>
        <w:r w:rsidR="00F0511E">
          <w:rPr>
            <w:noProof/>
          </w:rPr>
          <w:t>12</w:t>
        </w:r>
        <w:r>
          <w:rPr>
            <w:noProof/>
          </w:rPr>
          <w:fldChar w:fldCharType="end"/>
        </w:r>
      </w:p>
    </w:sdtContent>
  </w:sdt>
  <w:p w14:paraId="65284EA1" w14:textId="77777777" w:rsidR="00596BEC" w:rsidRDefault="00596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5E69" w14:textId="77777777" w:rsidR="006A69FA" w:rsidRDefault="006A69FA" w:rsidP="00E33D91">
      <w:pPr>
        <w:spacing w:after="0" w:line="240" w:lineRule="auto"/>
      </w:pPr>
      <w:r>
        <w:separator/>
      </w:r>
    </w:p>
  </w:footnote>
  <w:footnote w:type="continuationSeparator" w:id="0">
    <w:p w14:paraId="3BCBAED3" w14:textId="77777777" w:rsidR="006A69FA" w:rsidRDefault="006A69FA" w:rsidP="00E33D91">
      <w:pPr>
        <w:spacing w:after="0" w:line="240" w:lineRule="auto"/>
      </w:pPr>
      <w:r>
        <w:continuationSeparator/>
      </w:r>
    </w:p>
  </w:footnote>
  <w:footnote w:id="1">
    <w:p w14:paraId="07254F68" w14:textId="42F31BFE" w:rsidR="00596BEC" w:rsidRPr="007D75A4" w:rsidRDefault="00596BEC" w:rsidP="00D628DD">
      <w:pPr>
        <w:pStyle w:val="FootnoteText"/>
        <w:jc w:val="both"/>
        <w:rPr>
          <w:rFonts w:ascii="Arial Narrow" w:hAnsi="Arial Narrow"/>
          <w:sz w:val="18"/>
          <w:szCs w:val="18"/>
          <w:lang w:val="en-US"/>
        </w:rPr>
      </w:pPr>
      <w:r>
        <w:rPr>
          <w:rStyle w:val="FootnoteReference"/>
        </w:rPr>
        <w:footnoteRef/>
      </w:r>
      <w:r>
        <w:t xml:space="preserve"> </w:t>
      </w:r>
      <w:r w:rsidRPr="007D75A4">
        <w:rPr>
          <w:rFonts w:ascii="Arial Narrow" w:hAnsi="Arial Narrow"/>
          <w:sz w:val="18"/>
          <w:szCs w:val="18"/>
          <w:lang w:val="en-US"/>
        </w:rPr>
        <w:t xml:space="preserve">The data are obtained from the regular quarterly reports on the radio stations’ reach and the TV stations’ share in the total viewership, which are prepared for the Agency’s needs using a representative sample of respondents. </w:t>
      </w:r>
    </w:p>
  </w:footnote>
  <w:footnote w:id="2">
    <w:p w14:paraId="7CAC06C5" w14:textId="7A8D8219" w:rsidR="00596BEC" w:rsidRPr="006D31B0" w:rsidRDefault="00596BEC"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i/>
          <w:sz w:val="18"/>
          <w:szCs w:val="18"/>
          <w:lang w:val="en-US"/>
        </w:rPr>
        <w:t>Guidelines for Election Broadcasting in Transitional Democracies</w:t>
      </w:r>
      <w:r w:rsidRPr="006D31B0">
        <w:rPr>
          <w:rFonts w:ascii="Arial Narrow" w:hAnsi="Arial Narrow"/>
          <w:sz w:val="18"/>
          <w:szCs w:val="18"/>
          <w:lang w:val="en-US"/>
        </w:rPr>
        <w:t xml:space="preserve">, August 1994 (reprinted April 1997), Article 19, available at: </w:t>
      </w:r>
      <w:hyperlink r:id="rId1" w:history="1">
        <w:r>
          <w:rPr>
            <w:rStyle w:val="Hyperlink"/>
            <w:rFonts w:ascii="Arial Narrow" w:hAnsi="Arial Narrow"/>
            <w:sz w:val="18"/>
            <w:szCs w:val="18"/>
          </w:rPr>
          <w:t>https://www.article19.org/data/files/pdfs/tools/electionbroadcastingtrans.pdf</w:t>
        </w:r>
      </w:hyperlink>
    </w:p>
  </w:footnote>
  <w:footnote w:id="3">
    <w:p w14:paraId="1605686D" w14:textId="009AFAD7" w:rsidR="00596BEC" w:rsidRPr="006D31B0" w:rsidRDefault="00596BEC" w:rsidP="00D1531C">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Election Observation Handbook (Sixth Edition)</w:t>
      </w:r>
      <w:r>
        <w:rPr>
          <w:rFonts w:ascii="Arial Narrow" w:hAnsi="Arial Narrow"/>
          <w:sz w:val="18"/>
          <w:szCs w:val="18"/>
          <w:lang w:val="en-US"/>
        </w:rPr>
        <w:t xml:space="preserve"> (</w:t>
      </w:r>
      <w:r w:rsidRPr="006D31B0">
        <w:rPr>
          <w:rFonts w:ascii="Arial Narrow" w:hAnsi="Arial Narrow"/>
          <w:sz w:val="18"/>
          <w:szCs w:val="18"/>
          <w:lang w:val="en-US"/>
        </w:rPr>
        <w:t>2010</w:t>
      </w:r>
      <w:r>
        <w:rPr>
          <w:rFonts w:ascii="Arial Narrow" w:hAnsi="Arial Narrow"/>
          <w:sz w:val="18"/>
          <w:szCs w:val="18"/>
          <w:lang w:val="en-US"/>
        </w:rPr>
        <w:t xml:space="preserve">), </w:t>
      </w:r>
      <w:r w:rsidRPr="006D31B0">
        <w:rPr>
          <w:rFonts w:ascii="Arial Narrow" w:hAnsi="Arial Narrow"/>
          <w:sz w:val="18"/>
          <w:szCs w:val="18"/>
          <w:lang w:val="en-US"/>
        </w:rPr>
        <w:t xml:space="preserve">OSCE Office for Democratic Institutions and Human Rights. Warsaw: Organization for Security and Co-operation in Europe. p. 63, available at: </w:t>
      </w:r>
      <w:hyperlink r:id="rId2" w:history="1">
        <w:r>
          <w:rPr>
            <w:rStyle w:val="Hyperlink"/>
            <w:rFonts w:ascii="Arial Narrow" w:hAnsi="Arial Narrow"/>
            <w:sz w:val="18"/>
            <w:szCs w:val="18"/>
          </w:rPr>
          <w:t>https://www.osce.org/odihr/elections/68439?download=true</w:t>
        </w:r>
      </w:hyperlink>
    </w:p>
  </w:footnote>
  <w:footnote w:id="4">
    <w:p w14:paraId="6883E23B" w14:textId="38DD433F" w:rsidR="00596BEC" w:rsidRPr="00F0511E" w:rsidRDefault="00596BEC" w:rsidP="00D1531C">
      <w:pPr>
        <w:pStyle w:val="FootnoteText"/>
        <w:spacing w:afterLines="60" w:after="144" w:line="240" w:lineRule="auto"/>
        <w:rPr>
          <w:rFonts w:ascii="Arial Narrow" w:hAnsi="Arial Narrow"/>
          <w:sz w:val="18"/>
          <w:szCs w:val="18"/>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Recommendation CM/Rec(2007)15 of the Committee of Ministers to member states on measures concerning media coverage of election campaigns, available via: </w:t>
      </w:r>
      <w:hyperlink r:id="rId3" w:history="1">
        <w:r w:rsidR="00F0511E" w:rsidRPr="00F0511E">
          <w:rPr>
            <w:rStyle w:val="Hyperlink"/>
            <w:rFonts w:ascii="Arial Narrow" w:hAnsi="Arial Narrow"/>
            <w:sz w:val="18"/>
            <w:szCs w:val="18"/>
          </w:rPr>
          <w:t>https://search.coe.int/cm/Pages/result_details.aspx?ObjectId=09000016805d4a3d</w:t>
        </w:r>
      </w:hyperlink>
    </w:p>
  </w:footnote>
  <w:footnote w:id="5">
    <w:p w14:paraId="268AD9F6" w14:textId="6344D50D" w:rsidR="00596BEC" w:rsidRPr="00835569" w:rsidRDefault="00596BEC" w:rsidP="00835569">
      <w:pPr>
        <w:pStyle w:val="FootnoteText"/>
        <w:spacing w:after="60" w:line="240" w:lineRule="auto"/>
        <w:rPr>
          <w:rFonts w:ascii="Arial Narrow" w:hAnsi="Arial Narrow"/>
          <w:sz w:val="18"/>
          <w:szCs w:val="18"/>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Guidelines on Media Analysis During Election Observation Missions</w:t>
      </w:r>
      <w:r>
        <w:rPr>
          <w:rFonts w:ascii="Arial Narrow" w:hAnsi="Arial Narrow"/>
          <w:sz w:val="18"/>
          <w:szCs w:val="18"/>
          <w:lang w:val="en-US"/>
        </w:rPr>
        <w:t xml:space="preserve"> (2009)</w:t>
      </w:r>
      <w:r w:rsidRPr="006D31B0">
        <w:rPr>
          <w:rFonts w:ascii="Arial Narrow" w:hAnsi="Arial Narrow"/>
          <w:bCs/>
          <w:iCs/>
          <w:sz w:val="18"/>
          <w:szCs w:val="18"/>
          <w:lang w:val="en-US"/>
        </w:rPr>
        <w:t xml:space="preserve"> by the OSCE Office for Democratic Institutions and Human Rights (OSCE/ODIHR) and the Venice Commission, p. 14, available at: </w:t>
      </w:r>
      <w:hyperlink r:id="rId4" w:history="1">
        <w:r>
          <w:rPr>
            <w:rStyle w:val="Hyperlink"/>
            <w:rFonts w:ascii="Arial Narrow" w:hAnsi="Arial Narrow"/>
            <w:bCs/>
            <w:iCs/>
            <w:sz w:val="18"/>
            <w:szCs w:val="18"/>
          </w:rPr>
          <w:t>https://www.venice.coe.int/webform</w:t>
        </w:r>
        <w:bookmarkStart w:id="1" w:name="_GoBack"/>
        <w:bookmarkEnd w:id="1"/>
        <w:r>
          <w:rPr>
            <w:rStyle w:val="Hyperlink"/>
            <w:rFonts w:ascii="Arial Narrow" w:hAnsi="Arial Narrow"/>
            <w:bCs/>
            <w:iCs/>
            <w:sz w:val="18"/>
            <w:szCs w:val="18"/>
          </w:rPr>
          <w:t>s/documents/default.aspx?pdffile=CDL-AD(2009)031-e</w:t>
        </w:r>
      </w:hyperlink>
      <w:r>
        <w:rPr>
          <w:rFonts w:ascii="Arial Narrow" w:hAnsi="Arial Narrow"/>
          <w:bCs/>
          <w:iCs/>
          <w:sz w:val="18"/>
          <w:szCs w:val="18"/>
          <w:lang w:val="en-US"/>
        </w:rPr>
        <w:t xml:space="preserve"> </w:t>
      </w:r>
    </w:p>
  </w:footnote>
  <w:footnote w:id="6">
    <w:p w14:paraId="37D874C1" w14:textId="77777777" w:rsidR="00596BEC" w:rsidRPr="006D31B0" w:rsidRDefault="00596BEC" w:rsidP="009A4952">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835569">
        <w:rPr>
          <w:rFonts w:ascii="Arial Narrow" w:hAnsi="Arial Narrow"/>
          <w:i/>
          <w:sz w:val="18"/>
          <w:szCs w:val="18"/>
          <w:lang w:val="en-US"/>
        </w:rPr>
        <w:t>Ibid</w:t>
      </w:r>
      <w:r w:rsidRPr="006D31B0">
        <w:rPr>
          <w:rFonts w:ascii="Arial Narrow" w:hAnsi="Arial Narrow"/>
          <w:i/>
          <w:lang w:val="en-US"/>
        </w:rPr>
        <w:t xml:space="preserve">. </w:t>
      </w:r>
    </w:p>
  </w:footnote>
  <w:footnote w:id="7">
    <w:p w14:paraId="0603E769" w14:textId="77777777" w:rsidR="00596BEC" w:rsidRPr="006D31B0" w:rsidRDefault="00596BEC" w:rsidP="009A4952">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For instance: </w:t>
      </w:r>
      <w:r w:rsidRPr="006D31B0">
        <w:rPr>
          <w:rFonts w:ascii="Arial Narrow" w:hAnsi="Arial Narrow"/>
          <w:i/>
          <w:sz w:val="18"/>
          <w:szCs w:val="18"/>
          <w:lang w:val="en-US"/>
        </w:rPr>
        <w:t xml:space="preserve">Media and </w:t>
      </w:r>
      <w:r>
        <w:rPr>
          <w:rFonts w:ascii="Arial Narrow" w:hAnsi="Arial Narrow"/>
          <w:i/>
          <w:sz w:val="18"/>
          <w:szCs w:val="18"/>
          <w:lang w:val="en-US"/>
        </w:rPr>
        <w:t>E</w:t>
      </w:r>
      <w:r w:rsidRPr="006D31B0">
        <w:rPr>
          <w:rFonts w:ascii="Arial Narrow" w:hAnsi="Arial Narrow"/>
          <w:i/>
          <w:sz w:val="18"/>
          <w:szCs w:val="18"/>
          <w:lang w:val="en-US"/>
        </w:rPr>
        <w:t>lections: A Guide for Electoral Practitioners</w:t>
      </w:r>
      <w:r w:rsidRPr="006D31B0">
        <w:rPr>
          <w:rFonts w:ascii="Arial Narrow" w:hAnsi="Arial Narrow"/>
          <w:sz w:val="18"/>
          <w:szCs w:val="18"/>
          <w:lang w:val="en-US"/>
        </w:rPr>
        <w:t xml:space="preserve">, UNDP (2014), available at: </w:t>
      </w:r>
      <w:hyperlink r:id="rId5" w:history="1">
        <w:r w:rsidRPr="006D31B0">
          <w:rPr>
            <w:rStyle w:val="Hyperlink"/>
            <w:rFonts w:ascii="Arial Narrow" w:hAnsi="Arial Narrow"/>
            <w:sz w:val="18"/>
            <w:szCs w:val="18"/>
            <w:lang w:val="en-US"/>
          </w:rPr>
          <w:t>http://www.undp.org/content/undp/en/home/librarypage/democratic-governance/electoral_systemsandprocesses/media-and-elections--a-guide-for-electoral-practitioners.html</w:t>
        </w:r>
      </w:hyperlink>
      <w:r w:rsidRPr="006D31B0">
        <w:rPr>
          <w:rFonts w:ascii="Arial Narrow" w:hAnsi="Arial Narrow"/>
          <w:sz w:val="18"/>
          <w:szCs w:val="18"/>
          <w:lang w:val="en-US"/>
        </w:rPr>
        <w:t xml:space="preserve">, or </w:t>
      </w:r>
      <w:r w:rsidRPr="006D31B0">
        <w:rPr>
          <w:rFonts w:ascii="Arial Narrow" w:hAnsi="Arial Narrow"/>
          <w:i/>
          <w:sz w:val="18"/>
          <w:szCs w:val="18"/>
          <w:lang w:val="en-US"/>
        </w:rPr>
        <w:t xml:space="preserve">Handbook </w:t>
      </w:r>
      <w:r>
        <w:rPr>
          <w:rFonts w:ascii="Arial Narrow" w:hAnsi="Arial Narrow"/>
          <w:i/>
          <w:sz w:val="18"/>
          <w:szCs w:val="18"/>
          <w:lang w:val="en-US"/>
        </w:rPr>
        <w:t>o</w:t>
      </w:r>
      <w:r w:rsidRPr="006D31B0">
        <w:rPr>
          <w:rFonts w:ascii="Arial Narrow" w:hAnsi="Arial Narrow"/>
          <w:i/>
          <w:sz w:val="18"/>
          <w:szCs w:val="18"/>
          <w:lang w:val="en-US"/>
        </w:rPr>
        <w:t>n Media Monitoring for Election Observation Missions</w:t>
      </w:r>
      <w:r w:rsidRPr="006D31B0">
        <w:rPr>
          <w:rFonts w:ascii="Arial Narrow" w:hAnsi="Arial Narrow"/>
          <w:sz w:val="18"/>
          <w:szCs w:val="18"/>
          <w:lang w:val="en-US"/>
        </w:rPr>
        <w:t xml:space="preserve">, OSCE/ODIHR (2012), available at: </w:t>
      </w:r>
      <w:hyperlink r:id="rId6" w:history="1">
        <w:r w:rsidRPr="006D31B0">
          <w:rPr>
            <w:rStyle w:val="Hyperlink"/>
            <w:rFonts w:ascii="Arial Narrow" w:hAnsi="Arial Narrow"/>
            <w:sz w:val="18"/>
            <w:szCs w:val="18"/>
            <w:lang w:val="en-US"/>
          </w:rPr>
          <w:t>https://www.google.com/url?sa=t&amp;rct=j&amp;q=&amp;esrc=s&amp;source=web&amp;cd=2&amp;ved=0ahUKEwjryqamvtHJAhVEBSwKHe4kAHcQFgglMAE&amp;url=http%3A%2F%2Fwww.osce.org%2Fodihr%2F92057%3Fdownload%3Dtrue&amp;usg=AFQjCNFPY4A75iYSjRTFH8Y3j3SlIBfk8Q&amp;cad=rja</w:t>
        </w:r>
      </w:hyperlink>
    </w:p>
  </w:footnote>
  <w:footnote w:id="8">
    <w:p w14:paraId="7A42CBB9" w14:textId="77777777" w:rsidR="00596BEC" w:rsidRPr="00607298" w:rsidRDefault="00596BEC" w:rsidP="00F85AC3">
      <w:pPr>
        <w:pStyle w:val="FootnoteText"/>
        <w:spacing w:after="60"/>
        <w:rPr>
          <w:rStyle w:val="Hyperlink"/>
          <w:rFonts w:ascii="Arial Narrow" w:hAnsi="Arial Narrow"/>
          <w:sz w:val="18"/>
          <w:szCs w:val="18"/>
          <w:lang w:val="en-US"/>
        </w:rPr>
      </w:pPr>
      <w:r w:rsidRPr="00607298">
        <w:rPr>
          <w:rStyle w:val="FootnoteReference"/>
          <w:rFonts w:ascii="Arial Narrow" w:hAnsi="Arial Narrow"/>
          <w:sz w:val="18"/>
          <w:szCs w:val="18"/>
          <w:lang w:val="en-US"/>
        </w:rPr>
        <w:footnoteRef/>
      </w:r>
      <w:r w:rsidRPr="00607298">
        <w:rPr>
          <w:rFonts w:ascii="Arial Narrow" w:hAnsi="Arial Narrow"/>
          <w:sz w:val="18"/>
          <w:szCs w:val="18"/>
          <w:lang w:val="en-US"/>
        </w:rPr>
        <w:t xml:space="preserve"> </w:t>
      </w:r>
      <w:r w:rsidRPr="00607298">
        <w:rPr>
          <w:rFonts w:ascii="Arial Narrow" w:hAnsi="Arial Narrow"/>
          <w:i/>
          <w:sz w:val="18"/>
          <w:szCs w:val="18"/>
          <w:lang w:val="en-US"/>
        </w:rPr>
        <w:t>Guide to Monitor Hate Speech</w:t>
      </w:r>
      <w:r w:rsidRPr="00607298">
        <w:rPr>
          <w:rFonts w:ascii="Arial Narrow" w:hAnsi="Arial Narrow"/>
          <w:sz w:val="18"/>
          <w:szCs w:val="18"/>
          <w:lang w:val="en-US"/>
        </w:rPr>
        <w:t xml:space="preserve"> (2014), Agency for Audio and Audiovisual Media Services, p. 6,  available at: </w:t>
      </w:r>
      <w:hyperlink r:id="rId7" w:history="1">
        <w:r w:rsidRPr="00607298">
          <w:rPr>
            <w:rStyle w:val="Hyperlink"/>
            <w:rFonts w:ascii="Arial Narrow" w:hAnsi="Arial Narrow"/>
            <w:sz w:val="18"/>
            <w:szCs w:val="18"/>
            <w:lang w:val="en-US"/>
          </w:rPr>
          <w:t>http://avmu.mk/images/Guide_to_monitor_hate_speech.pdf</w:t>
        </w:r>
      </w:hyperlink>
    </w:p>
    <w:p w14:paraId="6E8CB916" w14:textId="03950F27" w:rsidR="00596BEC" w:rsidRPr="00607298" w:rsidRDefault="00596BEC" w:rsidP="00F85AC3">
      <w:pPr>
        <w:pStyle w:val="FootnoteText"/>
        <w:spacing w:after="60"/>
        <w:rPr>
          <w:rFonts w:ascii="Arial Narrow" w:eastAsia="Times New Roman" w:hAnsi="Arial Narrow" w:cs="Arial"/>
          <w:i/>
          <w:color w:val="000000"/>
          <w:sz w:val="18"/>
          <w:szCs w:val="18"/>
          <w:lang w:val="en-US"/>
        </w:rPr>
      </w:pPr>
    </w:p>
  </w:footnote>
  <w:footnote w:id="9">
    <w:p w14:paraId="3861FDD6" w14:textId="77777777" w:rsidR="00596BEC" w:rsidRPr="00607298" w:rsidRDefault="00596BEC" w:rsidP="00607298">
      <w:pPr>
        <w:pStyle w:val="FootnoteText"/>
        <w:spacing w:after="60"/>
        <w:rPr>
          <w:rFonts w:ascii="Arial Narrow" w:hAnsi="Arial Narrow"/>
          <w:sz w:val="18"/>
          <w:szCs w:val="18"/>
          <w:lang w:val="en-US"/>
        </w:rPr>
      </w:pPr>
      <w:r w:rsidRPr="00607298">
        <w:rPr>
          <w:rStyle w:val="FootnoteReference"/>
          <w:rFonts w:ascii="Arial Narrow" w:hAnsi="Arial Narrow"/>
          <w:sz w:val="18"/>
          <w:szCs w:val="18"/>
          <w:lang w:val="en-US"/>
        </w:rPr>
        <w:footnoteRef/>
      </w:r>
      <w:r w:rsidRPr="00607298">
        <w:rPr>
          <w:rFonts w:ascii="Arial Narrow" w:hAnsi="Arial Narrow"/>
          <w:sz w:val="18"/>
          <w:szCs w:val="18"/>
          <w:lang w:val="en-US"/>
        </w:rPr>
        <w:t xml:space="preserve"> Recommendation No. R (97) 20 on “hate speech,” adopted by the Committee of Ministers of the Council of Europe on 30 October 1997, available at: </w:t>
      </w:r>
      <w:hyperlink r:id="rId8" w:history="1">
        <w:r w:rsidRPr="00607298">
          <w:rPr>
            <w:rStyle w:val="Hyperlink"/>
            <w:rFonts w:ascii="Arial Narrow" w:hAnsi="Arial Narrow" w:cs="Calibri"/>
            <w:sz w:val="18"/>
            <w:szCs w:val="18"/>
            <w:lang w:val="en-US"/>
          </w:rPr>
          <w:t>www.coe.int/t/dghl/standardsetting/hrpolicy/other_committees/dh-lgbt_docs/CM_Rec(97)20_en.pdf</w:t>
        </w:r>
      </w:hyperlink>
    </w:p>
    <w:p w14:paraId="27A57535" w14:textId="0B899691" w:rsidR="00596BEC" w:rsidRPr="00607298" w:rsidRDefault="00596BEC" w:rsidP="00F85AC3">
      <w:pPr>
        <w:pStyle w:val="FootnoteText"/>
        <w:spacing w:after="60"/>
        <w:rPr>
          <w:rFonts w:ascii="Arial Narrow" w:hAnsi="Arial Narrow"/>
          <w:sz w:val="18"/>
          <w:szCs w:val="18"/>
          <w:lang w:val="en-US"/>
        </w:rPr>
      </w:pPr>
      <w:r w:rsidRPr="00607298">
        <w:rPr>
          <w:rFonts w:ascii="Arial Narrow" w:hAnsi="Arial Narrow"/>
          <w:sz w:val="18"/>
          <w:szCs w:val="18"/>
          <w:lang w:val="en-US"/>
        </w:rPr>
        <w:t xml:space="preserve"> </w:t>
      </w:r>
    </w:p>
  </w:footnote>
  <w:footnote w:id="10">
    <w:p w14:paraId="118E419B" w14:textId="12731A16" w:rsidR="00596BEC" w:rsidRPr="00607298" w:rsidRDefault="00596BEC" w:rsidP="00F85AC3">
      <w:pPr>
        <w:pStyle w:val="FootnoteText"/>
        <w:spacing w:after="60"/>
        <w:rPr>
          <w:rFonts w:ascii="Arial Narrow" w:hAnsi="Arial Narrow"/>
          <w:sz w:val="18"/>
          <w:szCs w:val="18"/>
          <w:lang w:val="en-US"/>
        </w:rPr>
      </w:pPr>
      <w:r w:rsidRPr="00607298">
        <w:rPr>
          <w:rStyle w:val="FootnoteReference"/>
          <w:rFonts w:ascii="Arial Narrow" w:hAnsi="Arial Narrow"/>
          <w:sz w:val="18"/>
          <w:szCs w:val="18"/>
          <w:lang w:val="en-US"/>
        </w:rPr>
        <w:footnoteRef/>
      </w:r>
      <w:r w:rsidRPr="00607298">
        <w:rPr>
          <w:rFonts w:ascii="Arial Narrow" w:hAnsi="Arial Narrow"/>
          <w:sz w:val="18"/>
          <w:szCs w:val="18"/>
          <w:lang w:val="en-US"/>
        </w:rPr>
        <w:t xml:space="preserve"> </w:t>
      </w:r>
      <w:r w:rsidRPr="00607298">
        <w:rPr>
          <w:rStyle w:val="Hyperlink"/>
          <w:rFonts w:ascii="Arial Narrow" w:hAnsi="Arial Narrow"/>
          <w:sz w:val="18"/>
          <w:szCs w:val="18"/>
        </w:rPr>
        <w:t xml:space="preserve">ECRI General policy recommendation No. 15 on </w:t>
      </w:r>
      <w:r w:rsidRPr="00607298">
        <w:rPr>
          <w:rStyle w:val="Hyperlink"/>
          <w:rFonts w:ascii="Arial Narrow" w:hAnsi="Arial Narrow"/>
          <w:sz w:val="18"/>
          <w:szCs w:val="18"/>
          <w:lang w:val="en-US"/>
        </w:rPr>
        <w:t>C</w:t>
      </w:r>
      <w:r w:rsidRPr="00607298">
        <w:rPr>
          <w:rStyle w:val="Hyperlink"/>
          <w:rFonts w:ascii="Arial Narrow" w:hAnsi="Arial Narrow"/>
          <w:sz w:val="18"/>
          <w:szCs w:val="18"/>
        </w:rPr>
        <w:t xml:space="preserve">ombating </w:t>
      </w:r>
      <w:r w:rsidRPr="00607298">
        <w:rPr>
          <w:rStyle w:val="Hyperlink"/>
          <w:rFonts w:ascii="Arial Narrow" w:hAnsi="Arial Narrow"/>
          <w:sz w:val="18"/>
          <w:szCs w:val="18"/>
          <w:lang w:val="en-US"/>
        </w:rPr>
        <w:t>H</w:t>
      </w:r>
      <w:r w:rsidRPr="00607298">
        <w:rPr>
          <w:rStyle w:val="Hyperlink"/>
          <w:rFonts w:ascii="Arial Narrow" w:hAnsi="Arial Narrow"/>
          <w:sz w:val="18"/>
          <w:szCs w:val="18"/>
        </w:rPr>
        <w:t xml:space="preserve">ate </w:t>
      </w:r>
      <w:r w:rsidRPr="00607298">
        <w:rPr>
          <w:rStyle w:val="Hyperlink"/>
          <w:rFonts w:ascii="Arial Narrow" w:hAnsi="Arial Narrow"/>
          <w:sz w:val="18"/>
          <w:szCs w:val="18"/>
          <w:lang w:val="en-US"/>
        </w:rPr>
        <w:t>S</w:t>
      </w:r>
      <w:r w:rsidRPr="00607298">
        <w:rPr>
          <w:rStyle w:val="Hyperlink"/>
          <w:rFonts w:ascii="Arial Narrow" w:hAnsi="Arial Narrow"/>
          <w:sz w:val="18"/>
          <w:szCs w:val="18"/>
        </w:rPr>
        <w:t>peech</w:t>
      </w:r>
      <w:r w:rsidRPr="00607298">
        <w:rPr>
          <w:rStyle w:val="Hyperlink"/>
          <w:rFonts w:ascii="Arial Narrow" w:hAnsi="Arial Narrow"/>
          <w:sz w:val="18"/>
          <w:szCs w:val="18"/>
          <w:lang w:val="en-US"/>
        </w:rPr>
        <w:t>, available at</w:t>
      </w:r>
      <w:r w:rsidRPr="00607298">
        <w:rPr>
          <w:rStyle w:val="Hyperlink"/>
          <w:rFonts w:ascii="Arial Narrow" w:hAnsi="Arial Narrow"/>
          <w:sz w:val="18"/>
          <w:szCs w:val="18"/>
        </w:rPr>
        <w:t xml:space="preserve">: </w:t>
      </w:r>
      <w:hyperlink r:id="rId9" w:history="1">
        <w:r w:rsidRPr="00607298">
          <w:rPr>
            <w:rStyle w:val="Hyperlink"/>
            <w:rFonts w:ascii="Arial Narrow" w:hAnsi="Arial Narrow"/>
            <w:sz w:val="18"/>
            <w:szCs w:val="18"/>
          </w:rPr>
          <w:t>https://rm.coe.int/ecri-general-policy-recommendation-no-15-on-combating-hate-speech/16808b5b01</w:t>
        </w:r>
      </w:hyperlink>
    </w:p>
  </w:footnote>
  <w:footnote w:id="11">
    <w:p w14:paraId="6B301012" w14:textId="3BA6FFBD" w:rsidR="00596BEC" w:rsidRPr="00607298" w:rsidRDefault="00596BEC">
      <w:pPr>
        <w:pStyle w:val="FootnoteText"/>
        <w:rPr>
          <w:rFonts w:ascii="Arial Narrow" w:hAnsi="Arial Narrow"/>
          <w:sz w:val="18"/>
          <w:szCs w:val="18"/>
          <w:lang w:val="en-US"/>
        </w:rPr>
      </w:pPr>
      <w:r w:rsidRPr="00607298">
        <w:rPr>
          <w:rStyle w:val="FootnoteReference"/>
          <w:rFonts w:ascii="Arial Narrow" w:hAnsi="Arial Narrow"/>
          <w:sz w:val="18"/>
          <w:szCs w:val="18"/>
        </w:rPr>
        <w:footnoteRef/>
      </w:r>
      <w:r w:rsidRPr="00607298">
        <w:rPr>
          <w:rFonts w:ascii="Arial Narrow" w:hAnsi="Arial Narrow"/>
          <w:sz w:val="18"/>
          <w:szCs w:val="18"/>
        </w:rPr>
        <w:t xml:space="preserve"> </w:t>
      </w:r>
      <w:r w:rsidRPr="006D31B0">
        <w:rPr>
          <w:rFonts w:ascii="Arial Narrow" w:eastAsia="Times New Roman" w:hAnsi="Arial Narrow" w:cs="Arial"/>
          <w:sz w:val="18"/>
          <w:szCs w:val="18"/>
          <w:lang w:val="en-US"/>
        </w:rPr>
        <w:t>Joint Statement on the Media and Elections by the UN Special Rapporteur on Freedom of Opinion and Expression, the OSCE Media Freedom Representative, the OAS Special Rapporteur on Freedom of Expression and the ACHPR Special Rapporteur on Freedom of Expression and Access to Information</w:t>
      </w:r>
      <w:r>
        <w:rPr>
          <w:rFonts w:ascii="Arial Narrow" w:eastAsia="Times New Roman" w:hAnsi="Arial Narrow" w:cs="Arial"/>
          <w:sz w:val="18"/>
          <w:szCs w:val="18"/>
          <w:lang w:val="en-US"/>
        </w:rPr>
        <w:t xml:space="preserve"> </w:t>
      </w:r>
      <w:r w:rsidRPr="006D31B0">
        <w:rPr>
          <w:rFonts w:ascii="Arial Narrow" w:eastAsia="Times New Roman" w:hAnsi="Arial Narrow" w:cs="Arial"/>
          <w:sz w:val="18"/>
          <w:szCs w:val="18"/>
          <w:lang w:val="en-US"/>
        </w:rPr>
        <w:t xml:space="preserve">(2009), </w:t>
      </w:r>
      <w:r w:rsidRPr="006D31B0">
        <w:rPr>
          <w:rFonts w:ascii="Arial Narrow" w:eastAsia="Times New Roman" w:hAnsi="Arial Narrow" w:cs="Arial"/>
          <w:color w:val="000000"/>
          <w:sz w:val="18"/>
          <w:szCs w:val="18"/>
          <w:lang w:val="en-US"/>
        </w:rPr>
        <w:t>available at:</w:t>
      </w:r>
      <w:r w:rsidRPr="006D31B0">
        <w:rPr>
          <w:rFonts w:ascii="Arial Narrow" w:eastAsia="Times New Roman" w:hAnsi="Arial Narrow" w:cs="Arial"/>
          <w:sz w:val="18"/>
          <w:szCs w:val="18"/>
          <w:lang w:val="en-US"/>
        </w:rPr>
        <w:t xml:space="preserve"> </w:t>
      </w:r>
      <w:hyperlink r:id="rId10" w:history="1">
        <w:r w:rsidRPr="006D31B0">
          <w:rPr>
            <w:rStyle w:val="Hyperlink"/>
            <w:rFonts w:ascii="Arial Narrow" w:hAnsi="Arial Narrow"/>
            <w:sz w:val="18"/>
            <w:szCs w:val="18"/>
            <w:lang w:val="en-US"/>
          </w:rPr>
          <w:t>http://www.osce.org/fom/37188</w:t>
        </w:r>
      </w:hyperlink>
      <w:r w:rsidRPr="00607298">
        <w:rPr>
          <w:rFonts w:ascii="Arial Narrow" w:hAnsi="Arial Narrow"/>
          <w:sz w:val="18"/>
          <w:szCs w:val="18"/>
        </w:rPr>
        <w:t>.</w:t>
      </w:r>
    </w:p>
  </w:footnote>
  <w:footnote w:id="12">
    <w:p w14:paraId="642246AF" w14:textId="37D64DE1" w:rsidR="00596BEC" w:rsidRDefault="00596BEC" w:rsidP="00F85AC3">
      <w:pPr>
        <w:autoSpaceDE w:val="0"/>
        <w:autoSpaceDN w:val="0"/>
        <w:adjustRightInd w:val="0"/>
        <w:spacing w:after="60" w:line="240" w:lineRule="auto"/>
        <w:ind w:right="4"/>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6D31B0">
        <w:rPr>
          <w:rFonts w:ascii="Arial Narrow" w:eastAsia="Times New Roman" w:hAnsi="Arial Narrow" w:cs="Arial"/>
          <w:color w:val="000000"/>
          <w:sz w:val="18"/>
          <w:szCs w:val="18"/>
          <w:lang w:val="en-US"/>
        </w:rPr>
        <w:t xml:space="preserve">Council of Europe Venice Commission (2005), Guidelines on Media Analysis during Election Observation Missions. Strasbourg: Council of Europe. p. 60, available at: </w:t>
      </w:r>
      <w:hyperlink r:id="rId11" w:history="1">
        <w:r w:rsidRPr="006D31B0">
          <w:rPr>
            <w:rStyle w:val="Hyperlink"/>
            <w:rFonts w:ascii="Arial Narrow" w:eastAsia="Times New Roman" w:hAnsi="Arial Narrow" w:cs="Arial"/>
            <w:sz w:val="18"/>
            <w:szCs w:val="18"/>
            <w:lang w:val="en-US"/>
          </w:rPr>
          <w:t>https://www.google.com/url?sa=t&amp;rct=j&amp;q=&amp;esrc=s&amp;source=web&amp;cd=1&amp;ved=0ahUKEwj6heXGltbJAhVHXCwKHYRMBZsQFggdMAA&amp;url=http%3A%2F%2Fwww.gpb.ge%2Fuploads%2Fdocuments%2Fbea833c7-2a31-4eb3-9518-6ed509639532Guidelines%2520on%2520Media%2520Monitoring.pdf&amp;usg=AFQjCNGH2-0aZoeNNqKfN8ISHicFRbqqAw&amp;cad=rja</w:t>
        </w:r>
      </w:hyperlink>
    </w:p>
    <w:p w14:paraId="369B9354" w14:textId="77777777" w:rsidR="00596BEC" w:rsidRDefault="00596BEC" w:rsidP="00F85AC3">
      <w:pPr>
        <w:autoSpaceDE w:val="0"/>
        <w:autoSpaceDN w:val="0"/>
        <w:adjustRightInd w:val="0"/>
        <w:spacing w:after="60" w:line="240" w:lineRule="auto"/>
        <w:ind w:right="4"/>
        <w:rPr>
          <w:rFonts w:ascii="Arial Narrow" w:hAnsi="Arial Narrow"/>
          <w:sz w:val="18"/>
          <w:szCs w:val="18"/>
          <w:lang w:val="en-US"/>
        </w:rPr>
      </w:pPr>
    </w:p>
    <w:p w14:paraId="19779880" w14:textId="2E34564B" w:rsidR="00596BEC" w:rsidRPr="006D31B0" w:rsidRDefault="00596BEC" w:rsidP="00F85AC3">
      <w:pPr>
        <w:autoSpaceDE w:val="0"/>
        <w:autoSpaceDN w:val="0"/>
        <w:adjustRightInd w:val="0"/>
        <w:spacing w:after="60" w:line="240" w:lineRule="auto"/>
        <w:ind w:right="4"/>
        <w:rPr>
          <w:rFonts w:ascii="Arial Narrow" w:hAnsi="Arial Narrow"/>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decimal"/>
      <w:lvlText w:val="%2."/>
      <w:lvlJc w:val="left"/>
      <w:pPr>
        <w:tabs>
          <w:tab w:val="num" w:pos="1440"/>
        </w:tabs>
        <w:ind w:left="1440" w:hanging="360"/>
      </w:pPr>
      <w:rPr>
        <w:rFonts w:cs="Times New Roman"/>
      </w:rPr>
    </w:lvl>
    <w:lvl w:ilvl="2" w:tplc="0000440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D12"/>
    <w:multiLevelType w:val="hybridMultilevel"/>
    <w:tmpl w:val="0000074D"/>
    <w:lvl w:ilvl="0" w:tplc="00004DC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decimal"/>
      <w:lvlText w:val="%2"/>
      <w:lvlJc w:val="left"/>
      <w:pPr>
        <w:tabs>
          <w:tab w:val="num" w:pos="1440"/>
        </w:tabs>
        <w:ind w:left="1440" w:hanging="360"/>
      </w:pPr>
      <w:rPr>
        <w:rFonts w:cs="Times New Roman"/>
      </w:rPr>
    </w:lvl>
    <w:lvl w:ilvl="2" w:tplc="0000390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4BB1F98"/>
    <w:multiLevelType w:val="hybridMultilevel"/>
    <w:tmpl w:val="C292E692"/>
    <w:lvl w:ilvl="0" w:tplc="6FCEA5B4">
      <w:start w:val="1"/>
      <w:numFmt w:val="bullet"/>
      <w:lvlText w:val=""/>
      <w:lvlJc w:val="left"/>
      <w:pPr>
        <w:ind w:left="1800" w:hanging="360"/>
      </w:pPr>
      <w:rPr>
        <w:rFonts w:ascii="Wingdings" w:eastAsia="System" w:hAnsi="Wingdings"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6" w15:restartNumberingAfterBreak="0">
    <w:nsid w:val="04E15786"/>
    <w:multiLevelType w:val="hybridMultilevel"/>
    <w:tmpl w:val="C1E616E6"/>
    <w:lvl w:ilvl="0" w:tplc="BF92D06E">
      <w:start w:val="39"/>
      <w:numFmt w:val="bullet"/>
      <w:lvlText w:val="-"/>
      <w:lvlJc w:val="left"/>
      <w:pPr>
        <w:ind w:left="720" w:hanging="360"/>
      </w:pPr>
      <w:rPr>
        <w:rFonts w:ascii="Calibri" w:eastAsiaTheme="minorEastAsia" w:hAnsi="Calibri"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0FB37D52"/>
    <w:multiLevelType w:val="multilevel"/>
    <w:tmpl w:val="2D7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05536A"/>
    <w:multiLevelType w:val="hybridMultilevel"/>
    <w:tmpl w:val="A25AF81E"/>
    <w:lvl w:ilvl="0" w:tplc="6FCEA5B4">
      <w:start w:val="1"/>
      <w:numFmt w:val="bullet"/>
      <w:lvlText w:val=""/>
      <w:lvlJc w:val="left"/>
      <w:pPr>
        <w:ind w:left="1080" w:hanging="360"/>
      </w:pPr>
      <w:rPr>
        <w:rFonts w:ascii="Wingdings" w:eastAsia="System"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5A0F07"/>
    <w:multiLevelType w:val="hybridMultilevel"/>
    <w:tmpl w:val="425046C2"/>
    <w:lvl w:ilvl="0" w:tplc="BF92D06E">
      <w:start w:val="39"/>
      <w:numFmt w:val="bullet"/>
      <w:lvlText w:val="-"/>
      <w:lvlJc w:val="left"/>
      <w:pPr>
        <w:ind w:left="720" w:hanging="360"/>
      </w:pPr>
      <w:rPr>
        <w:rFonts w:ascii="Calibri" w:eastAsiaTheme="minorEastAsia" w:hAnsi="Calibri" w:hint="default"/>
      </w:rPr>
    </w:lvl>
    <w:lvl w:ilvl="1" w:tplc="042F0003">
      <w:start w:val="1"/>
      <w:numFmt w:val="bullet"/>
      <w:lvlText w:val="o"/>
      <w:lvlJc w:val="left"/>
      <w:pPr>
        <w:ind w:left="1440" w:hanging="360"/>
      </w:pPr>
      <w:rPr>
        <w:rFonts w:ascii="Courier New" w:hAnsi="Courier New" w:hint="default"/>
      </w:rPr>
    </w:lvl>
    <w:lvl w:ilvl="2" w:tplc="698EF9AE">
      <w:start w:val="1"/>
      <w:numFmt w:val="bullet"/>
      <w:lvlText w:val=""/>
      <w:lvlJc w:val="left"/>
      <w:pPr>
        <w:ind w:left="2160" w:hanging="360"/>
      </w:pPr>
      <w:rPr>
        <w:rFonts w:ascii="Wingdings 2" w:hAnsi="Wingdings 2"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107E6FC0"/>
    <w:multiLevelType w:val="hybridMultilevel"/>
    <w:tmpl w:val="BB2E4216"/>
    <w:lvl w:ilvl="0" w:tplc="BF92D06E">
      <w:start w:val="39"/>
      <w:numFmt w:val="bullet"/>
      <w:lvlText w:val="-"/>
      <w:lvlJc w:val="left"/>
      <w:pPr>
        <w:ind w:left="720" w:hanging="360"/>
      </w:pPr>
      <w:rPr>
        <w:rFonts w:ascii="Calibri" w:eastAsiaTheme="minorEastAsia" w:hAnsi="Calibri" w:hint="default"/>
      </w:rPr>
    </w:lvl>
    <w:lvl w:ilvl="1" w:tplc="6FCEA5B4">
      <w:start w:val="1"/>
      <w:numFmt w:val="bullet"/>
      <w:lvlText w:val=""/>
      <w:lvlJc w:val="left"/>
      <w:pPr>
        <w:ind w:left="1440" w:hanging="360"/>
      </w:pPr>
      <w:rPr>
        <w:rFonts w:ascii="Wingdings" w:eastAsia="System" w:hAnsi="Wingdings"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10DA313A"/>
    <w:multiLevelType w:val="hybridMultilevel"/>
    <w:tmpl w:val="743202CE"/>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14263836"/>
    <w:multiLevelType w:val="hybridMultilevel"/>
    <w:tmpl w:val="4B52F81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3" w15:restartNumberingAfterBreak="0">
    <w:nsid w:val="18C3280E"/>
    <w:multiLevelType w:val="hybridMultilevel"/>
    <w:tmpl w:val="406AA4C2"/>
    <w:lvl w:ilvl="0" w:tplc="6FCEA5B4">
      <w:start w:val="1"/>
      <w:numFmt w:val="bullet"/>
      <w:lvlText w:val=""/>
      <w:lvlJc w:val="left"/>
      <w:pPr>
        <w:tabs>
          <w:tab w:val="num" w:pos="1843"/>
        </w:tabs>
        <w:ind w:left="1843" w:hanging="283"/>
      </w:pPr>
      <w:rPr>
        <w:rFonts w:ascii="Wingdings" w:eastAsia="System"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22584E84"/>
    <w:multiLevelType w:val="hybridMultilevel"/>
    <w:tmpl w:val="08E6E072"/>
    <w:lvl w:ilvl="0" w:tplc="042F0015">
      <w:start w:val="3"/>
      <w:numFmt w:val="upperLetter"/>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5" w15:restartNumberingAfterBreak="0">
    <w:nsid w:val="298E6A30"/>
    <w:multiLevelType w:val="hybridMultilevel"/>
    <w:tmpl w:val="1CB83322"/>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31A70BE5"/>
    <w:multiLevelType w:val="hybridMultilevel"/>
    <w:tmpl w:val="6EBA35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3507063F"/>
    <w:multiLevelType w:val="hybridMultilevel"/>
    <w:tmpl w:val="9B848208"/>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8" w15:restartNumberingAfterBreak="0">
    <w:nsid w:val="36E35706"/>
    <w:multiLevelType w:val="hybridMultilevel"/>
    <w:tmpl w:val="810627C6"/>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3D244BD3"/>
    <w:multiLevelType w:val="hybridMultilevel"/>
    <w:tmpl w:val="3B5CAAA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30" w15:restartNumberingAfterBreak="0">
    <w:nsid w:val="43CE6ADB"/>
    <w:multiLevelType w:val="hybridMultilevel"/>
    <w:tmpl w:val="610C8114"/>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48565A57"/>
    <w:multiLevelType w:val="hybridMultilevel"/>
    <w:tmpl w:val="15A25F80"/>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4A8D3D1E"/>
    <w:multiLevelType w:val="hybridMultilevel"/>
    <w:tmpl w:val="3CB2F2C6"/>
    <w:lvl w:ilvl="0" w:tplc="86AE65F8">
      <w:start w:val="1"/>
      <w:numFmt w:val="bullet"/>
      <w:lvlText w:val=""/>
      <w:lvlJc w:val="left"/>
      <w:pPr>
        <w:ind w:left="1080" w:hanging="720"/>
      </w:pPr>
      <w:rPr>
        <w:rFonts w:ascii="Symbol" w:eastAsiaTheme="minorEastAsia"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4AC642BF"/>
    <w:multiLevelType w:val="hybridMultilevel"/>
    <w:tmpl w:val="AAA89F54"/>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4DAA4178"/>
    <w:multiLevelType w:val="hybridMultilevel"/>
    <w:tmpl w:val="9E5E18B8"/>
    <w:lvl w:ilvl="0" w:tplc="6FCEA5B4">
      <w:start w:val="1"/>
      <w:numFmt w:val="bullet"/>
      <w:lvlText w:val=""/>
      <w:lvlJc w:val="left"/>
      <w:pPr>
        <w:ind w:left="3555" w:hanging="360"/>
      </w:pPr>
      <w:rPr>
        <w:rFonts w:ascii="Wingdings" w:eastAsia="System" w:hAnsi="Wingdings" w:hint="default"/>
      </w:rPr>
    </w:lvl>
    <w:lvl w:ilvl="1" w:tplc="042F0003" w:tentative="1">
      <w:start w:val="1"/>
      <w:numFmt w:val="bullet"/>
      <w:lvlText w:val="o"/>
      <w:lvlJc w:val="left"/>
      <w:pPr>
        <w:ind w:left="4275" w:hanging="360"/>
      </w:pPr>
      <w:rPr>
        <w:rFonts w:ascii="Courier New" w:hAnsi="Courier New" w:cs="Courier New" w:hint="default"/>
      </w:rPr>
    </w:lvl>
    <w:lvl w:ilvl="2" w:tplc="042F0005" w:tentative="1">
      <w:start w:val="1"/>
      <w:numFmt w:val="bullet"/>
      <w:lvlText w:val=""/>
      <w:lvlJc w:val="left"/>
      <w:pPr>
        <w:ind w:left="4995" w:hanging="360"/>
      </w:pPr>
      <w:rPr>
        <w:rFonts w:ascii="Wingdings" w:hAnsi="Wingdings" w:hint="default"/>
      </w:rPr>
    </w:lvl>
    <w:lvl w:ilvl="3" w:tplc="042F0001" w:tentative="1">
      <w:start w:val="1"/>
      <w:numFmt w:val="bullet"/>
      <w:lvlText w:val=""/>
      <w:lvlJc w:val="left"/>
      <w:pPr>
        <w:ind w:left="5715" w:hanging="360"/>
      </w:pPr>
      <w:rPr>
        <w:rFonts w:ascii="Symbol" w:hAnsi="Symbol" w:hint="default"/>
      </w:rPr>
    </w:lvl>
    <w:lvl w:ilvl="4" w:tplc="042F0003" w:tentative="1">
      <w:start w:val="1"/>
      <w:numFmt w:val="bullet"/>
      <w:lvlText w:val="o"/>
      <w:lvlJc w:val="left"/>
      <w:pPr>
        <w:ind w:left="6435" w:hanging="360"/>
      </w:pPr>
      <w:rPr>
        <w:rFonts w:ascii="Courier New" w:hAnsi="Courier New" w:cs="Courier New" w:hint="default"/>
      </w:rPr>
    </w:lvl>
    <w:lvl w:ilvl="5" w:tplc="042F0005" w:tentative="1">
      <w:start w:val="1"/>
      <w:numFmt w:val="bullet"/>
      <w:lvlText w:val=""/>
      <w:lvlJc w:val="left"/>
      <w:pPr>
        <w:ind w:left="7155" w:hanging="360"/>
      </w:pPr>
      <w:rPr>
        <w:rFonts w:ascii="Wingdings" w:hAnsi="Wingdings" w:hint="default"/>
      </w:rPr>
    </w:lvl>
    <w:lvl w:ilvl="6" w:tplc="042F0001" w:tentative="1">
      <w:start w:val="1"/>
      <w:numFmt w:val="bullet"/>
      <w:lvlText w:val=""/>
      <w:lvlJc w:val="left"/>
      <w:pPr>
        <w:ind w:left="7875" w:hanging="360"/>
      </w:pPr>
      <w:rPr>
        <w:rFonts w:ascii="Symbol" w:hAnsi="Symbol" w:hint="default"/>
      </w:rPr>
    </w:lvl>
    <w:lvl w:ilvl="7" w:tplc="042F0003" w:tentative="1">
      <w:start w:val="1"/>
      <w:numFmt w:val="bullet"/>
      <w:lvlText w:val="o"/>
      <w:lvlJc w:val="left"/>
      <w:pPr>
        <w:ind w:left="8595" w:hanging="360"/>
      </w:pPr>
      <w:rPr>
        <w:rFonts w:ascii="Courier New" w:hAnsi="Courier New" w:cs="Courier New" w:hint="default"/>
      </w:rPr>
    </w:lvl>
    <w:lvl w:ilvl="8" w:tplc="042F0005" w:tentative="1">
      <w:start w:val="1"/>
      <w:numFmt w:val="bullet"/>
      <w:lvlText w:val=""/>
      <w:lvlJc w:val="left"/>
      <w:pPr>
        <w:ind w:left="9315" w:hanging="360"/>
      </w:pPr>
      <w:rPr>
        <w:rFonts w:ascii="Wingdings" w:hAnsi="Wingdings" w:hint="default"/>
      </w:rPr>
    </w:lvl>
  </w:abstractNum>
  <w:abstractNum w:abstractNumId="35" w15:restartNumberingAfterBreak="0">
    <w:nsid w:val="4F985201"/>
    <w:multiLevelType w:val="hybridMultilevel"/>
    <w:tmpl w:val="5BF08398"/>
    <w:lvl w:ilvl="0" w:tplc="042F000F">
      <w:start w:val="1"/>
      <w:numFmt w:val="decimal"/>
      <w:lvlText w:val="%1."/>
      <w:lvlJc w:val="left"/>
      <w:pPr>
        <w:ind w:left="720" w:hanging="360"/>
      </w:pPr>
      <w:rPr>
        <w:rFonts w:hint="default"/>
      </w:rPr>
    </w:lvl>
    <w:lvl w:ilvl="1" w:tplc="E438D0BA">
      <w:start w:val="1"/>
      <w:numFmt w:val="bullet"/>
      <w:lvlText w:val="•"/>
      <w:lvlJc w:val="left"/>
      <w:pPr>
        <w:ind w:left="1800" w:hanging="720"/>
      </w:pPr>
      <w:rPr>
        <w:rFonts w:ascii="Arial Narrow" w:eastAsiaTheme="minorEastAsia" w:hAnsi="Arial Narrow" w:cstheme="minorBidi"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530D6863"/>
    <w:multiLevelType w:val="hybridMultilevel"/>
    <w:tmpl w:val="D93E9FA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37" w15:restartNumberingAfterBreak="0">
    <w:nsid w:val="586C0156"/>
    <w:multiLevelType w:val="hybridMultilevel"/>
    <w:tmpl w:val="C9DA6778"/>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5EAE0AC5"/>
    <w:multiLevelType w:val="hybridMultilevel"/>
    <w:tmpl w:val="CDFE373C"/>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16B099A"/>
    <w:multiLevelType w:val="hybridMultilevel"/>
    <w:tmpl w:val="991C2DC8"/>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E3067F8"/>
    <w:multiLevelType w:val="hybridMultilevel"/>
    <w:tmpl w:val="C284C31C"/>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6F5C5DE8"/>
    <w:multiLevelType w:val="hybridMultilevel"/>
    <w:tmpl w:val="C1BE3F4E"/>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74B05D1E"/>
    <w:multiLevelType w:val="hybridMultilevel"/>
    <w:tmpl w:val="43F219B2"/>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43" w15:restartNumberingAfterBreak="0">
    <w:nsid w:val="76B01E89"/>
    <w:multiLevelType w:val="hybridMultilevel"/>
    <w:tmpl w:val="484CFC3C"/>
    <w:lvl w:ilvl="0" w:tplc="6FCEA5B4">
      <w:start w:val="1"/>
      <w:numFmt w:val="bullet"/>
      <w:lvlText w:val=""/>
      <w:lvlJc w:val="left"/>
      <w:pPr>
        <w:ind w:left="720" w:hanging="360"/>
      </w:pPr>
      <w:rPr>
        <w:rFonts w:ascii="Wingdings" w:eastAsia="System" w:hAnsi="Wingdings" w:hint="default"/>
      </w:rPr>
    </w:lvl>
    <w:lvl w:ilvl="1" w:tplc="6FCEA5B4">
      <w:start w:val="1"/>
      <w:numFmt w:val="bullet"/>
      <w:lvlText w:val=""/>
      <w:lvlJc w:val="left"/>
      <w:pPr>
        <w:ind w:left="1440" w:hanging="360"/>
      </w:pPr>
      <w:rPr>
        <w:rFonts w:ascii="Wingdings" w:eastAsia="System"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7D050C9E"/>
    <w:multiLevelType w:val="hybridMultilevel"/>
    <w:tmpl w:val="7AE646B6"/>
    <w:lvl w:ilvl="0" w:tplc="6FCEA5B4">
      <w:start w:val="1"/>
      <w:numFmt w:val="bullet"/>
      <w:lvlText w:val=""/>
      <w:lvlJc w:val="left"/>
      <w:pPr>
        <w:ind w:left="1494" w:hanging="360"/>
      </w:pPr>
      <w:rPr>
        <w:rFonts w:ascii="Wingdings" w:eastAsia="System" w:hAnsi="Wingdings"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num w:numId="1">
    <w:abstractNumId w:val="0"/>
  </w:num>
  <w:num w:numId="2">
    <w:abstractNumId w:val="12"/>
  </w:num>
  <w:num w:numId="3">
    <w:abstractNumId w:val="6"/>
  </w:num>
  <w:num w:numId="4">
    <w:abstractNumId w:val="13"/>
  </w:num>
  <w:num w:numId="5">
    <w:abstractNumId w:val="5"/>
  </w:num>
  <w:num w:numId="6">
    <w:abstractNumId w:val="8"/>
  </w:num>
  <w:num w:numId="7">
    <w:abstractNumId w:val="1"/>
  </w:num>
  <w:num w:numId="8">
    <w:abstractNumId w:val="9"/>
  </w:num>
  <w:num w:numId="9">
    <w:abstractNumId w:val="3"/>
  </w:num>
  <w:num w:numId="10">
    <w:abstractNumId w:val="7"/>
  </w:num>
  <w:num w:numId="11">
    <w:abstractNumId w:val="11"/>
  </w:num>
  <w:num w:numId="12">
    <w:abstractNumId w:val="4"/>
  </w:num>
  <w:num w:numId="13">
    <w:abstractNumId w:val="14"/>
  </w:num>
  <w:num w:numId="14">
    <w:abstractNumId w:val="2"/>
  </w:num>
  <w:num w:numId="15">
    <w:abstractNumId w:val="16"/>
  </w:num>
  <w:num w:numId="16">
    <w:abstractNumId w:val="10"/>
  </w:num>
  <w:num w:numId="17">
    <w:abstractNumId w:val="24"/>
  </w:num>
  <w:num w:numId="18">
    <w:abstractNumId w:val="39"/>
  </w:num>
  <w:num w:numId="19">
    <w:abstractNumId w:val="15"/>
  </w:num>
  <w:num w:numId="20">
    <w:abstractNumId w:val="35"/>
  </w:num>
  <w:num w:numId="21">
    <w:abstractNumId w:val="25"/>
  </w:num>
  <w:num w:numId="22">
    <w:abstractNumId w:val="33"/>
  </w:num>
  <w:num w:numId="23">
    <w:abstractNumId w:val="30"/>
  </w:num>
  <w:num w:numId="24">
    <w:abstractNumId w:val="38"/>
  </w:num>
  <w:num w:numId="25">
    <w:abstractNumId w:val="31"/>
  </w:num>
  <w:num w:numId="26">
    <w:abstractNumId w:val="28"/>
  </w:num>
  <w:num w:numId="27">
    <w:abstractNumId w:val="20"/>
  </w:num>
  <w:num w:numId="28">
    <w:abstractNumId w:val="19"/>
  </w:num>
  <w:num w:numId="29">
    <w:abstractNumId w:val="42"/>
  </w:num>
  <w:num w:numId="30">
    <w:abstractNumId w:val="40"/>
  </w:num>
  <w:num w:numId="31">
    <w:abstractNumId w:val="32"/>
  </w:num>
  <w:num w:numId="32">
    <w:abstractNumId w:val="37"/>
  </w:num>
  <w:num w:numId="33">
    <w:abstractNumId w:val="43"/>
  </w:num>
  <w:num w:numId="34">
    <w:abstractNumId w:val="26"/>
  </w:num>
  <w:num w:numId="35">
    <w:abstractNumId w:val="41"/>
  </w:num>
  <w:num w:numId="36">
    <w:abstractNumId w:val="21"/>
  </w:num>
  <w:num w:numId="37">
    <w:abstractNumId w:val="23"/>
  </w:num>
  <w:num w:numId="38">
    <w:abstractNumId w:val="22"/>
  </w:num>
  <w:num w:numId="39">
    <w:abstractNumId w:val="36"/>
  </w:num>
  <w:num w:numId="40">
    <w:abstractNumId w:val="27"/>
  </w:num>
  <w:num w:numId="41">
    <w:abstractNumId w:val="29"/>
  </w:num>
  <w:num w:numId="42">
    <w:abstractNumId w:val="34"/>
  </w:num>
  <w:num w:numId="43">
    <w:abstractNumId w:val="44"/>
  </w:num>
  <w:num w:numId="44">
    <w:abstractNumId w:val="18"/>
  </w:num>
  <w:num w:numId="45">
    <w:abstractNumId w:val="2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91"/>
    <w:rsid w:val="00012BC8"/>
    <w:rsid w:val="00012D5E"/>
    <w:rsid w:val="00026FEA"/>
    <w:rsid w:val="0002785B"/>
    <w:rsid w:val="0003107B"/>
    <w:rsid w:val="0003204D"/>
    <w:rsid w:val="00033550"/>
    <w:rsid w:val="00034333"/>
    <w:rsid w:val="00036D68"/>
    <w:rsid w:val="00040074"/>
    <w:rsid w:val="00044666"/>
    <w:rsid w:val="00056A94"/>
    <w:rsid w:val="000607B5"/>
    <w:rsid w:val="00060ADB"/>
    <w:rsid w:val="000667CF"/>
    <w:rsid w:val="000739A9"/>
    <w:rsid w:val="00086627"/>
    <w:rsid w:val="00087559"/>
    <w:rsid w:val="0009471D"/>
    <w:rsid w:val="000A2677"/>
    <w:rsid w:val="000A3533"/>
    <w:rsid w:val="000A3E98"/>
    <w:rsid w:val="000A6223"/>
    <w:rsid w:val="000B1A70"/>
    <w:rsid w:val="000B3AD7"/>
    <w:rsid w:val="000B76B0"/>
    <w:rsid w:val="000C1601"/>
    <w:rsid w:val="000D4FAF"/>
    <w:rsid w:val="000E192E"/>
    <w:rsid w:val="000F22BA"/>
    <w:rsid w:val="000F705B"/>
    <w:rsid w:val="00110F76"/>
    <w:rsid w:val="0011116F"/>
    <w:rsid w:val="00113778"/>
    <w:rsid w:val="00115A05"/>
    <w:rsid w:val="001208E8"/>
    <w:rsid w:val="00123765"/>
    <w:rsid w:val="00134AE9"/>
    <w:rsid w:val="0014682B"/>
    <w:rsid w:val="001566A0"/>
    <w:rsid w:val="00173E22"/>
    <w:rsid w:val="00181FFE"/>
    <w:rsid w:val="00183DF1"/>
    <w:rsid w:val="00185BF5"/>
    <w:rsid w:val="00192178"/>
    <w:rsid w:val="00193B48"/>
    <w:rsid w:val="0019550C"/>
    <w:rsid w:val="00196FC6"/>
    <w:rsid w:val="001A2E39"/>
    <w:rsid w:val="001B1244"/>
    <w:rsid w:val="001B19D2"/>
    <w:rsid w:val="001B2395"/>
    <w:rsid w:val="001C21B8"/>
    <w:rsid w:val="001E53FC"/>
    <w:rsid w:val="001E5B89"/>
    <w:rsid w:val="001E788F"/>
    <w:rsid w:val="001F31F0"/>
    <w:rsid w:val="0020177F"/>
    <w:rsid w:val="002038E4"/>
    <w:rsid w:val="002141E6"/>
    <w:rsid w:val="002146DB"/>
    <w:rsid w:val="00215F5C"/>
    <w:rsid w:val="00216036"/>
    <w:rsid w:val="00227F98"/>
    <w:rsid w:val="002328A6"/>
    <w:rsid w:val="00241F9F"/>
    <w:rsid w:val="002555AD"/>
    <w:rsid w:val="00256341"/>
    <w:rsid w:val="00256EAD"/>
    <w:rsid w:val="002622E9"/>
    <w:rsid w:val="002642BD"/>
    <w:rsid w:val="00267764"/>
    <w:rsid w:val="00270EEC"/>
    <w:rsid w:val="0027331F"/>
    <w:rsid w:val="00274750"/>
    <w:rsid w:val="00284468"/>
    <w:rsid w:val="0029061C"/>
    <w:rsid w:val="00292DC1"/>
    <w:rsid w:val="002A30F4"/>
    <w:rsid w:val="002B1D6B"/>
    <w:rsid w:val="002B1EF9"/>
    <w:rsid w:val="002B460A"/>
    <w:rsid w:val="002B793A"/>
    <w:rsid w:val="002C1D7E"/>
    <w:rsid w:val="002C2AC1"/>
    <w:rsid w:val="002C2C80"/>
    <w:rsid w:val="002C3C84"/>
    <w:rsid w:val="002C4941"/>
    <w:rsid w:val="002C6AB8"/>
    <w:rsid w:val="002D685F"/>
    <w:rsid w:val="002E47BD"/>
    <w:rsid w:val="002E5E19"/>
    <w:rsid w:val="002F67B0"/>
    <w:rsid w:val="003032B0"/>
    <w:rsid w:val="003052E3"/>
    <w:rsid w:val="00305A17"/>
    <w:rsid w:val="003155A6"/>
    <w:rsid w:val="003173FA"/>
    <w:rsid w:val="00321E56"/>
    <w:rsid w:val="0033653D"/>
    <w:rsid w:val="00343705"/>
    <w:rsid w:val="0034492D"/>
    <w:rsid w:val="00347D03"/>
    <w:rsid w:val="00350DF1"/>
    <w:rsid w:val="003537A7"/>
    <w:rsid w:val="00355385"/>
    <w:rsid w:val="00355947"/>
    <w:rsid w:val="00360DB7"/>
    <w:rsid w:val="0036420C"/>
    <w:rsid w:val="00365BE7"/>
    <w:rsid w:val="00366410"/>
    <w:rsid w:val="00366D37"/>
    <w:rsid w:val="0039574E"/>
    <w:rsid w:val="003B64B7"/>
    <w:rsid w:val="003D178E"/>
    <w:rsid w:val="003D445F"/>
    <w:rsid w:val="003E62D0"/>
    <w:rsid w:val="003E6F9D"/>
    <w:rsid w:val="003F078E"/>
    <w:rsid w:val="003F1752"/>
    <w:rsid w:val="003F51C6"/>
    <w:rsid w:val="003F65EF"/>
    <w:rsid w:val="003F79B5"/>
    <w:rsid w:val="00403DFD"/>
    <w:rsid w:val="00404D69"/>
    <w:rsid w:val="00405CD0"/>
    <w:rsid w:val="00406FAB"/>
    <w:rsid w:val="004124C5"/>
    <w:rsid w:val="00424A02"/>
    <w:rsid w:val="00432A2D"/>
    <w:rsid w:val="00433B3A"/>
    <w:rsid w:val="0043465A"/>
    <w:rsid w:val="00434ABE"/>
    <w:rsid w:val="00441264"/>
    <w:rsid w:val="0044210C"/>
    <w:rsid w:val="00442348"/>
    <w:rsid w:val="00454155"/>
    <w:rsid w:val="004556D8"/>
    <w:rsid w:val="00457EE8"/>
    <w:rsid w:val="00467822"/>
    <w:rsid w:val="00470423"/>
    <w:rsid w:val="00471DCD"/>
    <w:rsid w:val="00481E74"/>
    <w:rsid w:val="00483734"/>
    <w:rsid w:val="004857B0"/>
    <w:rsid w:val="00486960"/>
    <w:rsid w:val="00490CF4"/>
    <w:rsid w:val="004959B1"/>
    <w:rsid w:val="004A63BA"/>
    <w:rsid w:val="004B213B"/>
    <w:rsid w:val="004B5CE2"/>
    <w:rsid w:val="004B7493"/>
    <w:rsid w:val="004C21EA"/>
    <w:rsid w:val="004C3438"/>
    <w:rsid w:val="004C5927"/>
    <w:rsid w:val="004D007E"/>
    <w:rsid w:val="004D3299"/>
    <w:rsid w:val="004E6D38"/>
    <w:rsid w:val="004F1806"/>
    <w:rsid w:val="004F2682"/>
    <w:rsid w:val="004F2EBE"/>
    <w:rsid w:val="004F3899"/>
    <w:rsid w:val="004F3AB4"/>
    <w:rsid w:val="00501875"/>
    <w:rsid w:val="00503454"/>
    <w:rsid w:val="005127C2"/>
    <w:rsid w:val="00512FCC"/>
    <w:rsid w:val="0051358C"/>
    <w:rsid w:val="00520687"/>
    <w:rsid w:val="005223F4"/>
    <w:rsid w:val="00526EC7"/>
    <w:rsid w:val="00527272"/>
    <w:rsid w:val="00527E8D"/>
    <w:rsid w:val="005317D9"/>
    <w:rsid w:val="0053497B"/>
    <w:rsid w:val="00535917"/>
    <w:rsid w:val="00536FDE"/>
    <w:rsid w:val="005431BC"/>
    <w:rsid w:val="00547E1F"/>
    <w:rsid w:val="005572BF"/>
    <w:rsid w:val="00562418"/>
    <w:rsid w:val="005657B1"/>
    <w:rsid w:val="00570999"/>
    <w:rsid w:val="00572BF9"/>
    <w:rsid w:val="00596BEC"/>
    <w:rsid w:val="005A1BDC"/>
    <w:rsid w:val="005A4555"/>
    <w:rsid w:val="005A7DDA"/>
    <w:rsid w:val="005B0826"/>
    <w:rsid w:val="005B1F6F"/>
    <w:rsid w:val="005B4206"/>
    <w:rsid w:val="005B7762"/>
    <w:rsid w:val="005C2871"/>
    <w:rsid w:val="005D0BF5"/>
    <w:rsid w:val="005D4679"/>
    <w:rsid w:val="005E2778"/>
    <w:rsid w:val="005E3C84"/>
    <w:rsid w:val="005E4902"/>
    <w:rsid w:val="005E6132"/>
    <w:rsid w:val="005F2F9F"/>
    <w:rsid w:val="00601638"/>
    <w:rsid w:val="00607298"/>
    <w:rsid w:val="00611C86"/>
    <w:rsid w:val="0062021F"/>
    <w:rsid w:val="00622FB0"/>
    <w:rsid w:val="00625E13"/>
    <w:rsid w:val="00642ED7"/>
    <w:rsid w:val="00666C23"/>
    <w:rsid w:val="0067774E"/>
    <w:rsid w:val="00682160"/>
    <w:rsid w:val="00683BA0"/>
    <w:rsid w:val="00684012"/>
    <w:rsid w:val="00686808"/>
    <w:rsid w:val="0069316E"/>
    <w:rsid w:val="006A150A"/>
    <w:rsid w:val="006A1703"/>
    <w:rsid w:val="006A1B53"/>
    <w:rsid w:val="006A30DD"/>
    <w:rsid w:val="006A69FA"/>
    <w:rsid w:val="006B0B1B"/>
    <w:rsid w:val="006B2A24"/>
    <w:rsid w:val="006B6973"/>
    <w:rsid w:val="006B6B35"/>
    <w:rsid w:val="006C58EE"/>
    <w:rsid w:val="006C7F89"/>
    <w:rsid w:val="006D002B"/>
    <w:rsid w:val="006D010D"/>
    <w:rsid w:val="006D2BC0"/>
    <w:rsid w:val="006D31B0"/>
    <w:rsid w:val="006D4125"/>
    <w:rsid w:val="006E6326"/>
    <w:rsid w:val="006F08DF"/>
    <w:rsid w:val="00704D55"/>
    <w:rsid w:val="00705338"/>
    <w:rsid w:val="0070738C"/>
    <w:rsid w:val="00707E58"/>
    <w:rsid w:val="00707F06"/>
    <w:rsid w:val="00712828"/>
    <w:rsid w:val="00714AF8"/>
    <w:rsid w:val="0071502B"/>
    <w:rsid w:val="00715126"/>
    <w:rsid w:val="0071639F"/>
    <w:rsid w:val="00723438"/>
    <w:rsid w:val="00742CBF"/>
    <w:rsid w:val="0074322E"/>
    <w:rsid w:val="00746C14"/>
    <w:rsid w:val="00751DE4"/>
    <w:rsid w:val="00756DA5"/>
    <w:rsid w:val="00757FB9"/>
    <w:rsid w:val="007654BA"/>
    <w:rsid w:val="00771FCF"/>
    <w:rsid w:val="007743C5"/>
    <w:rsid w:val="00775BDB"/>
    <w:rsid w:val="00777C07"/>
    <w:rsid w:val="00777E1F"/>
    <w:rsid w:val="007813A1"/>
    <w:rsid w:val="0078283E"/>
    <w:rsid w:val="007852C9"/>
    <w:rsid w:val="00786BCA"/>
    <w:rsid w:val="00790976"/>
    <w:rsid w:val="00792CEB"/>
    <w:rsid w:val="007A4BDD"/>
    <w:rsid w:val="007A79D2"/>
    <w:rsid w:val="007B37C8"/>
    <w:rsid w:val="007B5701"/>
    <w:rsid w:val="007B6F1A"/>
    <w:rsid w:val="007D0599"/>
    <w:rsid w:val="007D75A4"/>
    <w:rsid w:val="007E417A"/>
    <w:rsid w:val="007E5AF4"/>
    <w:rsid w:val="007F5909"/>
    <w:rsid w:val="00801B97"/>
    <w:rsid w:val="00802ACE"/>
    <w:rsid w:val="0080344B"/>
    <w:rsid w:val="008044EA"/>
    <w:rsid w:val="00821BC7"/>
    <w:rsid w:val="00835569"/>
    <w:rsid w:val="00842CC9"/>
    <w:rsid w:val="00843998"/>
    <w:rsid w:val="00844558"/>
    <w:rsid w:val="0085402F"/>
    <w:rsid w:val="00855540"/>
    <w:rsid w:val="00855E9F"/>
    <w:rsid w:val="00860F60"/>
    <w:rsid w:val="00861F00"/>
    <w:rsid w:val="00866304"/>
    <w:rsid w:val="00867330"/>
    <w:rsid w:val="008678D7"/>
    <w:rsid w:val="00867D58"/>
    <w:rsid w:val="00870750"/>
    <w:rsid w:val="00876011"/>
    <w:rsid w:val="008836D3"/>
    <w:rsid w:val="0089176C"/>
    <w:rsid w:val="008A106A"/>
    <w:rsid w:val="008A4569"/>
    <w:rsid w:val="008A7706"/>
    <w:rsid w:val="008B1065"/>
    <w:rsid w:val="008B4BAD"/>
    <w:rsid w:val="008D0147"/>
    <w:rsid w:val="008D064E"/>
    <w:rsid w:val="008D5EB5"/>
    <w:rsid w:val="008D7111"/>
    <w:rsid w:val="008E1A8F"/>
    <w:rsid w:val="008F015E"/>
    <w:rsid w:val="008F5A4C"/>
    <w:rsid w:val="009013C0"/>
    <w:rsid w:val="009160DE"/>
    <w:rsid w:val="0091681C"/>
    <w:rsid w:val="0091748C"/>
    <w:rsid w:val="009204D9"/>
    <w:rsid w:val="00924E10"/>
    <w:rsid w:val="009345DA"/>
    <w:rsid w:val="0094086B"/>
    <w:rsid w:val="009418EB"/>
    <w:rsid w:val="009443C9"/>
    <w:rsid w:val="00950B02"/>
    <w:rsid w:val="00954CFA"/>
    <w:rsid w:val="009571ED"/>
    <w:rsid w:val="00957D9C"/>
    <w:rsid w:val="00964D82"/>
    <w:rsid w:val="0097760F"/>
    <w:rsid w:val="0098249E"/>
    <w:rsid w:val="00983571"/>
    <w:rsid w:val="00986E64"/>
    <w:rsid w:val="00992842"/>
    <w:rsid w:val="00993A30"/>
    <w:rsid w:val="009A1EFD"/>
    <w:rsid w:val="009A3A91"/>
    <w:rsid w:val="009A4952"/>
    <w:rsid w:val="009A5247"/>
    <w:rsid w:val="009B28B4"/>
    <w:rsid w:val="009B72C0"/>
    <w:rsid w:val="009B72F9"/>
    <w:rsid w:val="009C1AA0"/>
    <w:rsid w:val="009C601D"/>
    <w:rsid w:val="009D09FE"/>
    <w:rsid w:val="009D284B"/>
    <w:rsid w:val="009D6EA8"/>
    <w:rsid w:val="009E25E2"/>
    <w:rsid w:val="009E3A65"/>
    <w:rsid w:val="009E5071"/>
    <w:rsid w:val="009F326D"/>
    <w:rsid w:val="009F5066"/>
    <w:rsid w:val="00A01693"/>
    <w:rsid w:val="00A03D0D"/>
    <w:rsid w:val="00A05C8A"/>
    <w:rsid w:val="00A15561"/>
    <w:rsid w:val="00A17DA3"/>
    <w:rsid w:val="00A44B55"/>
    <w:rsid w:val="00A668E2"/>
    <w:rsid w:val="00A81571"/>
    <w:rsid w:val="00A81ACA"/>
    <w:rsid w:val="00A91432"/>
    <w:rsid w:val="00AA6BC0"/>
    <w:rsid w:val="00AB09F0"/>
    <w:rsid w:val="00AB5045"/>
    <w:rsid w:val="00AC7F10"/>
    <w:rsid w:val="00AD2695"/>
    <w:rsid w:val="00AD7D9C"/>
    <w:rsid w:val="00AE00CC"/>
    <w:rsid w:val="00AE0CE8"/>
    <w:rsid w:val="00AF71C9"/>
    <w:rsid w:val="00B02B4D"/>
    <w:rsid w:val="00B0798B"/>
    <w:rsid w:val="00B12B2A"/>
    <w:rsid w:val="00B27BCF"/>
    <w:rsid w:val="00B30E8D"/>
    <w:rsid w:val="00B32B0E"/>
    <w:rsid w:val="00B3364F"/>
    <w:rsid w:val="00B42043"/>
    <w:rsid w:val="00B4285A"/>
    <w:rsid w:val="00B4347C"/>
    <w:rsid w:val="00B51940"/>
    <w:rsid w:val="00B534BB"/>
    <w:rsid w:val="00B64A11"/>
    <w:rsid w:val="00B71216"/>
    <w:rsid w:val="00B72F07"/>
    <w:rsid w:val="00B763DB"/>
    <w:rsid w:val="00B770EE"/>
    <w:rsid w:val="00B820F0"/>
    <w:rsid w:val="00B82DA6"/>
    <w:rsid w:val="00B83D7B"/>
    <w:rsid w:val="00B94D27"/>
    <w:rsid w:val="00BA204D"/>
    <w:rsid w:val="00BA2BED"/>
    <w:rsid w:val="00BA6B0B"/>
    <w:rsid w:val="00BB3342"/>
    <w:rsid w:val="00BB58B1"/>
    <w:rsid w:val="00BB6832"/>
    <w:rsid w:val="00BB6C92"/>
    <w:rsid w:val="00BC3FCD"/>
    <w:rsid w:val="00BD1160"/>
    <w:rsid w:val="00BD3A8F"/>
    <w:rsid w:val="00BD5D82"/>
    <w:rsid w:val="00BD687F"/>
    <w:rsid w:val="00BD6B84"/>
    <w:rsid w:val="00BE2193"/>
    <w:rsid w:val="00BE72AC"/>
    <w:rsid w:val="00BF02ED"/>
    <w:rsid w:val="00C04213"/>
    <w:rsid w:val="00C04AC6"/>
    <w:rsid w:val="00C0681F"/>
    <w:rsid w:val="00C10CE3"/>
    <w:rsid w:val="00C209FB"/>
    <w:rsid w:val="00C234B1"/>
    <w:rsid w:val="00C2352B"/>
    <w:rsid w:val="00C27B54"/>
    <w:rsid w:val="00C30AEE"/>
    <w:rsid w:val="00C30F0B"/>
    <w:rsid w:val="00C33FE2"/>
    <w:rsid w:val="00C35665"/>
    <w:rsid w:val="00C37069"/>
    <w:rsid w:val="00C37875"/>
    <w:rsid w:val="00C4588E"/>
    <w:rsid w:val="00C459FE"/>
    <w:rsid w:val="00C47C14"/>
    <w:rsid w:val="00C53922"/>
    <w:rsid w:val="00C63876"/>
    <w:rsid w:val="00C80E59"/>
    <w:rsid w:val="00C94EB5"/>
    <w:rsid w:val="00CA4F35"/>
    <w:rsid w:val="00CB0D99"/>
    <w:rsid w:val="00CB29D3"/>
    <w:rsid w:val="00CB3CC9"/>
    <w:rsid w:val="00CB662A"/>
    <w:rsid w:val="00CB7DBD"/>
    <w:rsid w:val="00CD115A"/>
    <w:rsid w:val="00CE2BA8"/>
    <w:rsid w:val="00CE4336"/>
    <w:rsid w:val="00CE6DFE"/>
    <w:rsid w:val="00CF02D0"/>
    <w:rsid w:val="00CF0D1B"/>
    <w:rsid w:val="00CF4781"/>
    <w:rsid w:val="00CF6A46"/>
    <w:rsid w:val="00D1531C"/>
    <w:rsid w:val="00D15ADE"/>
    <w:rsid w:val="00D20E0B"/>
    <w:rsid w:val="00D210FB"/>
    <w:rsid w:val="00D245A6"/>
    <w:rsid w:val="00D30516"/>
    <w:rsid w:val="00D32558"/>
    <w:rsid w:val="00D42C8F"/>
    <w:rsid w:val="00D51AE6"/>
    <w:rsid w:val="00D575B8"/>
    <w:rsid w:val="00D628DD"/>
    <w:rsid w:val="00D63FB4"/>
    <w:rsid w:val="00D70067"/>
    <w:rsid w:val="00D74213"/>
    <w:rsid w:val="00D81DDC"/>
    <w:rsid w:val="00D82F9F"/>
    <w:rsid w:val="00D95688"/>
    <w:rsid w:val="00DA01E6"/>
    <w:rsid w:val="00DA5B1E"/>
    <w:rsid w:val="00DA5E84"/>
    <w:rsid w:val="00DB4ADA"/>
    <w:rsid w:val="00DC2082"/>
    <w:rsid w:val="00DC34DB"/>
    <w:rsid w:val="00DD11BC"/>
    <w:rsid w:val="00DD5FAF"/>
    <w:rsid w:val="00DE75EA"/>
    <w:rsid w:val="00DF216A"/>
    <w:rsid w:val="00DF516D"/>
    <w:rsid w:val="00DF62BB"/>
    <w:rsid w:val="00E0206F"/>
    <w:rsid w:val="00E06FA8"/>
    <w:rsid w:val="00E07CD7"/>
    <w:rsid w:val="00E20B26"/>
    <w:rsid w:val="00E25B44"/>
    <w:rsid w:val="00E316AB"/>
    <w:rsid w:val="00E33D91"/>
    <w:rsid w:val="00E40756"/>
    <w:rsid w:val="00E47D53"/>
    <w:rsid w:val="00E53B99"/>
    <w:rsid w:val="00E5763F"/>
    <w:rsid w:val="00E6067C"/>
    <w:rsid w:val="00E61F8C"/>
    <w:rsid w:val="00E65F11"/>
    <w:rsid w:val="00E71939"/>
    <w:rsid w:val="00E81186"/>
    <w:rsid w:val="00E911A0"/>
    <w:rsid w:val="00E9227C"/>
    <w:rsid w:val="00E924D8"/>
    <w:rsid w:val="00EB1389"/>
    <w:rsid w:val="00EB1E96"/>
    <w:rsid w:val="00ED2B81"/>
    <w:rsid w:val="00ED4DE6"/>
    <w:rsid w:val="00EE4454"/>
    <w:rsid w:val="00EE4FD8"/>
    <w:rsid w:val="00EF0A08"/>
    <w:rsid w:val="00EF7A20"/>
    <w:rsid w:val="00F001AE"/>
    <w:rsid w:val="00F00D5A"/>
    <w:rsid w:val="00F0237E"/>
    <w:rsid w:val="00F0511E"/>
    <w:rsid w:val="00F062E8"/>
    <w:rsid w:val="00F06EB6"/>
    <w:rsid w:val="00F1023B"/>
    <w:rsid w:val="00F21614"/>
    <w:rsid w:val="00F235A5"/>
    <w:rsid w:val="00F253D1"/>
    <w:rsid w:val="00F310E5"/>
    <w:rsid w:val="00F32E50"/>
    <w:rsid w:val="00F335EE"/>
    <w:rsid w:val="00F34087"/>
    <w:rsid w:val="00F43AFD"/>
    <w:rsid w:val="00F46F3E"/>
    <w:rsid w:val="00F502B5"/>
    <w:rsid w:val="00F518DC"/>
    <w:rsid w:val="00F536AB"/>
    <w:rsid w:val="00F60B1D"/>
    <w:rsid w:val="00F66E30"/>
    <w:rsid w:val="00F709E5"/>
    <w:rsid w:val="00F77EE1"/>
    <w:rsid w:val="00F85AC3"/>
    <w:rsid w:val="00FA7557"/>
    <w:rsid w:val="00FB458C"/>
    <w:rsid w:val="00FB4C3B"/>
    <w:rsid w:val="00FB7517"/>
    <w:rsid w:val="00FC1CD6"/>
    <w:rsid w:val="00FC7748"/>
    <w:rsid w:val="00FD4A56"/>
    <w:rsid w:val="00FD6E3D"/>
    <w:rsid w:val="00FE3EF7"/>
    <w:rsid w:val="00FF580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0333"/>
  <w15:docId w15:val="{60965964-245D-4917-B763-AA4870A2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91"/>
    <w:pPr>
      <w:spacing w:after="0" w:line="240" w:lineRule="auto"/>
    </w:pPr>
  </w:style>
  <w:style w:type="paragraph" w:styleId="FootnoteText">
    <w:name w:val="footnote text"/>
    <w:basedOn w:val="Normal"/>
    <w:link w:val="FootnoteTextChar"/>
    <w:uiPriority w:val="99"/>
    <w:semiHidden/>
    <w:unhideWhenUsed/>
    <w:rsid w:val="00E33D91"/>
    <w:rPr>
      <w:sz w:val="20"/>
      <w:szCs w:val="20"/>
    </w:rPr>
  </w:style>
  <w:style w:type="character" w:customStyle="1" w:styleId="FootnoteTextChar">
    <w:name w:val="Footnote Text Char"/>
    <w:basedOn w:val="DefaultParagraphFont"/>
    <w:link w:val="FootnoteText"/>
    <w:uiPriority w:val="99"/>
    <w:semiHidden/>
    <w:rsid w:val="00E33D91"/>
    <w:rPr>
      <w:rFonts w:eastAsiaTheme="minorEastAsia"/>
      <w:sz w:val="20"/>
      <w:szCs w:val="20"/>
      <w:lang w:eastAsia="mk-MK"/>
    </w:rPr>
  </w:style>
  <w:style w:type="character" w:styleId="FootnoteReference">
    <w:name w:val="footnote reference"/>
    <w:basedOn w:val="DefaultParagraphFont"/>
    <w:semiHidden/>
    <w:unhideWhenUsed/>
    <w:rsid w:val="00E33D91"/>
    <w:rPr>
      <w:rFonts w:cs="Times New Roman"/>
      <w:vertAlign w:val="superscript"/>
    </w:rPr>
  </w:style>
  <w:style w:type="paragraph" w:styleId="ListParagraph">
    <w:name w:val="List Paragraph"/>
    <w:basedOn w:val="Normal"/>
    <w:uiPriority w:val="34"/>
    <w:qFormat/>
    <w:rsid w:val="00E33D91"/>
    <w:pPr>
      <w:ind w:left="720"/>
    </w:pPr>
  </w:style>
  <w:style w:type="table" w:styleId="TableGrid">
    <w:name w:val="Table Grid"/>
    <w:basedOn w:val="TableNormal"/>
    <w:uiPriority w:val="59"/>
    <w:rsid w:val="00E33D9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B02"/>
    <w:rPr>
      <w:color w:val="0000FF"/>
      <w:u w:val="single"/>
    </w:rPr>
  </w:style>
  <w:style w:type="numbering" w:customStyle="1" w:styleId="NoList1">
    <w:name w:val="No List1"/>
    <w:next w:val="NoList"/>
    <w:uiPriority w:val="99"/>
    <w:semiHidden/>
    <w:unhideWhenUsed/>
    <w:rsid w:val="00454155"/>
  </w:style>
  <w:style w:type="paragraph" w:customStyle="1" w:styleId="Footer1">
    <w:name w:val="Footer1"/>
    <w:basedOn w:val="Normal"/>
    <w:next w:val="Footer"/>
    <w:link w:val="FooterChar"/>
    <w:uiPriority w:val="99"/>
    <w:semiHidden/>
    <w:unhideWhenUsed/>
    <w:rsid w:val="0045415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54155"/>
  </w:style>
  <w:style w:type="character" w:styleId="PageNumber">
    <w:name w:val="page number"/>
    <w:basedOn w:val="DefaultParagraphFont"/>
    <w:rsid w:val="00454155"/>
  </w:style>
  <w:style w:type="paragraph" w:styleId="Footer">
    <w:name w:val="footer"/>
    <w:basedOn w:val="Normal"/>
    <w:link w:val="FooterChar1"/>
    <w:uiPriority w:val="99"/>
    <w:unhideWhenUsed/>
    <w:rsid w:val="0045415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54155"/>
  </w:style>
  <w:style w:type="paragraph" w:styleId="Header">
    <w:name w:val="header"/>
    <w:basedOn w:val="Normal"/>
    <w:link w:val="HeaderChar"/>
    <w:uiPriority w:val="99"/>
    <w:unhideWhenUsed/>
    <w:rsid w:val="0003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68"/>
  </w:style>
  <w:style w:type="paragraph" w:styleId="BalloonText">
    <w:name w:val="Balloon Text"/>
    <w:basedOn w:val="Normal"/>
    <w:link w:val="BalloonTextChar"/>
    <w:uiPriority w:val="99"/>
    <w:semiHidden/>
    <w:unhideWhenUsed/>
    <w:rsid w:val="00B0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8B"/>
    <w:rPr>
      <w:rFonts w:ascii="Tahoma" w:hAnsi="Tahoma" w:cs="Tahoma"/>
      <w:sz w:val="16"/>
      <w:szCs w:val="16"/>
    </w:rPr>
  </w:style>
  <w:style w:type="character" w:styleId="Emphasis">
    <w:name w:val="Emphasis"/>
    <w:basedOn w:val="DefaultParagraphFont"/>
    <w:uiPriority w:val="20"/>
    <w:qFormat/>
    <w:rsid w:val="00A01693"/>
    <w:rPr>
      <w:i/>
      <w:iCs/>
    </w:rPr>
  </w:style>
  <w:style w:type="character" w:styleId="FollowedHyperlink">
    <w:name w:val="FollowedHyperlink"/>
    <w:basedOn w:val="DefaultParagraphFont"/>
    <w:uiPriority w:val="99"/>
    <w:semiHidden/>
    <w:unhideWhenUsed/>
    <w:rsid w:val="009A4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8989">
      <w:bodyDiv w:val="1"/>
      <w:marLeft w:val="0"/>
      <w:marRight w:val="0"/>
      <w:marTop w:val="0"/>
      <w:marBottom w:val="0"/>
      <w:divBdr>
        <w:top w:val="none" w:sz="0" w:space="0" w:color="auto"/>
        <w:left w:val="none" w:sz="0" w:space="0" w:color="auto"/>
        <w:bottom w:val="none" w:sz="0" w:space="0" w:color="auto"/>
        <w:right w:val="none" w:sz="0" w:space="0" w:color="auto"/>
      </w:divBdr>
    </w:div>
    <w:div w:id="486557883">
      <w:bodyDiv w:val="1"/>
      <w:marLeft w:val="0"/>
      <w:marRight w:val="0"/>
      <w:marTop w:val="0"/>
      <w:marBottom w:val="0"/>
      <w:divBdr>
        <w:top w:val="none" w:sz="0" w:space="0" w:color="auto"/>
        <w:left w:val="none" w:sz="0" w:space="0" w:color="auto"/>
        <w:bottom w:val="none" w:sz="0" w:space="0" w:color="auto"/>
        <w:right w:val="none" w:sz="0" w:space="0" w:color="auto"/>
      </w:divBdr>
    </w:div>
    <w:div w:id="1195460569">
      <w:bodyDiv w:val="1"/>
      <w:marLeft w:val="0"/>
      <w:marRight w:val="0"/>
      <w:marTop w:val="0"/>
      <w:marBottom w:val="0"/>
      <w:divBdr>
        <w:top w:val="none" w:sz="0" w:space="0" w:color="auto"/>
        <w:left w:val="none" w:sz="0" w:space="0" w:color="auto"/>
        <w:bottom w:val="none" w:sz="0" w:space="0" w:color="auto"/>
        <w:right w:val="none" w:sz="0" w:space="0" w:color="auto"/>
      </w:divBdr>
    </w:div>
    <w:div w:id="15287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e.int/t/dghl/standardsetting/hrpolicy/other_committees/dh-lgbt_docs/CM_Rec(97)20_en.pdf" TargetMode="External"/><Relationship Id="rId3" Type="http://schemas.openxmlformats.org/officeDocument/2006/relationships/hyperlink" Target="https://search.coe.int/cm/Pages/result_details.aspx?ObjectId=09000016805d4a3d" TargetMode="External"/><Relationship Id="rId7" Type="http://schemas.openxmlformats.org/officeDocument/2006/relationships/hyperlink" Target="http://avmu.mk/images/Guide_to_monitor_hate_speech.pdf" TargetMode="External"/><Relationship Id="rId2" Type="http://schemas.openxmlformats.org/officeDocument/2006/relationships/hyperlink" Target="https://www.osce.org/odihr/elections/68439?download=true" TargetMode="External"/><Relationship Id="rId1" Type="http://schemas.openxmlformats.org/officeDocument/2006/relationships/hyperlink" Target="https://www.article19.org/data/files/pdfs/tools/electionbroadcastingtrans.pdf" TargetMode="External"/><Relationship Id="rId6" Type="http://schemas.openxmlformats.org/officeDocument/2006/relationships/hyperlink" Target="https://www.google.com/url?sa=t&amp;rct=j&amp;q=&amp;esrc=s&amp;source=web&amp;cd=2&amp;ved=0ahUKEwjryqamvtHJAhVEBSwKHe4kAHcQFgglMAE&amp;url=http%3A%2F%2Fwww.osce.org%2Fodihr%2F92057%3Fdownload%3Dtrue&amp;usg=AFQjCNFPY4A75iYSjRTFH8Y3j3SlIBfk8Q&amp;cad=rja" TargetMode="External"/><Relationship Id="rId11"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5" Type="http://schemas.openxmlformats.org/officeDocument/2006/relationships/hyperlink" Target="http://www.undp.org/content/undp/en/home/librarypage/democratic-governance/electoral_systemsandprocesses/media-and-elections--a-guide-for-electoral-practitioners.html" TargetMode="External"/><Relationship Id="rId10" Type="http://schemas.openxmlformats.org/officeDocument/2006/relationships/hyperlink" Target="http://www.osce.org/fom/37188" TargetMode="External"/><Relationship Id="rId4" Type="http://schemas.openxmlformats.org/officeDocument/2006/relationships/hyperlink" Target="https://www.venice.coe.int/webforms/documents/default.aspx?pdffile=CDL-AD(2009)031-e" TargetMode="External"/><Relationship Id="rId9" Type="http://schemas.openxmlformats.org/officeDocument/2006/relationships/hyperlink" Target="https://rm.coe.int/ecri-general-policy-recommendation-no-15-on-combating-hate-speech/16808b5b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E417-D9F9-4D1E-9DF9-4AF6E0FA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18</Pages>
  <Words>9288</Words>
  <Characters>52948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s.nechovska</dc:creator>
  <cp:keywords/>
  <dc:description/>
  <cp:lastModifiedBy>Snezana Nechovska</cp:lastModifiedBy>
  <cp:revision>42</cp:revision>
  <cp:lastPrinted>2016-04-08T08:36:00Z</cp:lastPrinted>
  <dcterms:created xsi:type="dcterms:W3CDTF">2024-02-13T12:29:00Z</dcterms:created>
  <dcterms:modified xsi:type="dcterms:W3CDTF">2024-03-12T11:43:00Z</dcterms:modified>
</cp:coreProperties>
</file>