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275C9" w14:textId="1D5358B3" w:rsidR="003B787E" w:rsidRPr="00B40932" w:rsidRDefault="003B787E" w:rsidP="003B787E">
      <w:pPr>
        <w:jc w:val="center"/>
        <w:rPr>
          <w:rFonts w:ascii="Arial Narrow" w:hAnsi="Arial Narrow"/>
          <w:b/>
          <w:i/>
          <w:iCs/>
          <w:sz w:val="28"/>
          <w:szCs w:val="28"/>
          <w:lang w:eastAsia="en-GB"/>
        </w:rPr>
      </w:pPr>
    </w:p>
    <w:p w14:paraId="6C359E57" w14:textId="517B08D9" w:rsidR="00FF16F6" w:rsidRPr="00757C07" w:rsidRDefault="00504C7B" w:rsidP="00C334C7">
      <w:pPr>
        <w:pStyle w:val="Header"/>
        <w:jc w:val="both"/>
        <w:rPr>
          <w:rFonts w:ascii="Arial Narrow" w:hAnsi="Arial Narrow"/>
          <w:lang w:val="ru-RU"/>
        </w:rPr>
      </w:pPr>
      <w:r w:rsidRPr="00B40932">
        <w:rPr>
          <w:rFonts w:ascii="Arial Narrow" w:hAnsi="Arial Narrow"/>
        </w:rPr>
        <w:tab/>
      </w:r>
      <w:r w:rsidR="00C334C7" w:rsidRPr="00757C07">
        <w:rPr>
          <w:rFonts w:ascii="Arial Narrow" w:hAnsi="Arial Narrow"/>
          <w:lang w:val="ru-RU"/>
        </w:rPr>
        <w:t xml:space="preserve">           </w:t>
      </w:r>
      <w:r w:rsidR="006807BC" w:rsidRPr="00B40932">
        <w:rPr>
          <w:rFonts w:ascii="Arial Narrow" w:hAnsi="Arial Narrow"/>
          <w:lang w:val="mk-MK"/>
        </w:rPr>
        <w:t xml:space="preserve">Делегацијата на Европската Унија и </w:t>
      </w:r>
      <w:r w:rsidR="00C677C9" w:rsidRPr="00B40932">
        <w:rPr>
          <w:rFonts w:ascii="Arial Narrow" w:hAnsi="Arial Narrow"/>
          <w:lang w:val="mk-MK"/>
        </w:rPr>
        <w:t xml:space="preserve">германската </w:t>
      </w:r>
      <w:r w:rsidR="006807BC" w:rsidRPr="00B40932">
        <w:rPr>
          <w:rFonts w:ascii="Arial Narrow" w:hAnsi="Arial Narrow"/>
          <w:lang w:val="mk-MK"/>
        </w:rPr>
        <w:t>Фондација за меѓународна правна соработка во партнерство со Агенцијата за аудиовизуелни медиумски услуги (АВМУ)</w:t>
      </w:r>
      <w:r w:rsidR="00337519">
        <w:rPr>
          <w:rFonts w:ascii="Arial Narrow" w:hAnsi="Arial Narrow"/>
          <w:lang w:val="mk-MK"/>
        </w:rPr>
        <w:t xml:space="preserve"> и Јавниот радиодифузен сервис </w:t>
      </w:r>
      <w:r w:rsidR="00D54356">
        <w:rPr>
          <w:rFonts w:ascii="Arial Narrow" w:hAnsi="Arial Narrow"/>
          <w:lang w:val="mk-MK"/>
        </w:rPr>
        <w:t>(</w:t>
      </w:r>
      <w:r w:rsidR="00337519">
        <w:rPr>
          <w:rFonts w:ascii="Arial Narrow" w:hAnsi="Arial Narrow"/>
          <w:lang w:val="mk-MK"/>
        </w:rPr>
        <w:t>МРТ</w:t>
      </w:r>
      <w:r w:rsidR="00D54356">
        <w:rPr>
          <w:rFonts w:ascii="Arial Narrow" w:hAnsi="Arial Narrow"/>
          <w:lang w:val="mk-MK"/>
        </w:rPr>
        <w:t>)</w:t>
      </w:r>
      <w:r w:rsidR="006807BC" w:rsidRPr="00B40932">
        <w:rPr>
          <w:rFonts w:ascii="Arial Narrow" w:hAnsi="Arial Narrow"/>
          <w:lang w:val="mk-MK"/>
        </w:rPr>
        <w:t xml:space="preserve"> со задоволство </w:t>
      </w:r>
      <w:r w:rsidR="00C677C9" w:rsidRPr="00B40932">
        <w:rPr>
          <w:rFonts w:ascii="Arial Narrow" w:hAnsi="Arial Narrow"/>
          <w:lang w:val="mk-MK"/>
        </w:rPr>
        <w:t xml:space="preserve">Ве </w:t>
      </w:r>
      <w:r w:rsidR="006807BC" w:rsidRPr="00B40932">
        <w:rPr>
          <w:rFonts w:ascii="Arial Narrow" w:hAnsi="Arial Narrow"/>
          <w:lang w:val="mk-MK"/>
        </w:rPr>
        <w:t>покануваат на:</w:t>
      </w:r>
      <w:r w:rsidR="00C334C7" w:rsidRPr="00757C07">
        <w:rPr>
          <w:rFonts w:ascii="Arial Narrow" w:hAnsi="Arial Narrow"/>
          <w:lang w:val="ru-RU"/>
        </w:rPr>
        <w:t xml:space="preserve"> </w:t>
      </w:r>
    </w:p>
    <w:p w14:paraId="4FE175D9" w14:textId="77777777" w:rsidR="00C334C7" w:rsidRPr="00757C07" w:rsidRDefault="00C334C7" w:rsidP="00C334C7">
      <w:pPr>
        <w:pStyle w:val="Header"/>
        <w:jc w:val="both"/>
        <w:rPr>
          <w:rFonts w:ascii="Arial Narrow" w:hAnsi="Arial Narrow"/>
          <w:sz w:val="16"/>
          <w:szCs w:val="16"/>
          <w:lang w:val="ru-RU"/>
        </w:rPr>
      </w:pPr>
    </w:p>
    <w:p w14:paraId="0FBFE4FF" w14:textId="77777777" w:rsidR="006807BC" w:rsidRPr="00B40932" w:rsidRDefault="006807BC" w:rsidP="006807BC">
      <w:pPr>
        <w:tabs>
          <w:tab w:val="center" w:pos="4513"/>
          <w:tab w:val="left" w:pos="6735"/>
        </w:tabs>
        <w:jc w:val="center"/>
        <w:rPr>
          <w:rFonts w:ascii="Arial Narrow" w:hAnsi="Arial Narrow"/>
          <w:b/>
          <w:i/>
          <w:iCs/>
          <w:sz w:val="28"/>
          <w:szCs w:val="28"/>
          <w:lang w:val="mk-MK" w:eastAsia="en-GB"/>
        </w:rPr>
      </w:pPr>
      <w:r w:rsidRPr="00B40932">
        <w:rPr>
          <w:rFonts w:ascii="Arial Narrow" w:hAnsi="Arial Narrow"/>
          <w:b/>
          <w:i/>
          <w:iCs/>
          <w:sz w:val="28"/>
          <w:szCs w:val="28"/>
          <w:lang w:val="mk-MK" w:eastAsia="en-GB"/>
        </w:rPr>
        <w:t>Завршниот настан</w:t>
      </w:r>
    </w:p>
    <w:p w14:paraId="4FC0B6C5" w14:textId="4F677FD1" w:rsidR="006807BC" w:rsidRPr="00B40932" w:rsidRDefault="006807BC" w:rsidP="006807BC">
      <w:pPr>
        <w:tabs>
          <w:tab w:val="center" w:pos="4513"/>
          <w:tab w:val="left" w:pos="6735"/>
        </w:tabs>
        <w:jc w:val="center"/>
        <w:rPr>
          <w:rFonts w:ascii="Arial Narrow" w:hAnsi="Arial Narrow"/>
          <w:b/>
          <w:i/>
          <w:iCs/>
          <w:sz w:val="28"/>
          <w:szCs w:val="28"/>
          <w:lang w:val="mk-MK" w:eastAsia="en-GB"/>
        </w:rPr>
      </w:pPr>
      <w:r w:rsidRPr="00B40932">
        <w:rPr>
          <w:rFonts w:ascii="Arial Narrow" w:hAnsi="Arial Narrow"/>
          <w:b/>
          <w:i/>
          <w:iCs/>
          <w:sz w:val="28"/>
          <w:szCs w:val="28"/>
          <w:lang w:val="mk-MK" w:eastAsia="en-GB"/>
        </w:rPr>
        <w:t xml:space="preserve">на </w:t>
      </w:r>
      <w:r w:rsidR="00C677C9" w:rsidRPr="00B40932">
        <w:rPr>
          <w:rFonts w:ascii="Arial Narrow" w:hAnsi="Arial Narrow"/>
          <w:b/>
          <w:i/>
          <w:iCs/>
          <w:sz w:val="28"/>
          <w:szCs w:val="28"/>
          <w:lang w:val="mk-MK" w:eastAsia="en-GB"/>
        </w:rPr>
        <w:t xml:space="preserve">проектот </w:t>
      </w:r>
      <w:r w:rsidRPr="00B40932">
        <w:rPr>
          <w:rFonts w:ascii="Arial Narrow" w:hAnsi="Arial Narrow"/>
          <w:b/>
          <w:i/>
          <w:iCs/>
          <w:sz w:val="28"/>
          <w:szCs w:val="28"/>
          <w:lang w:val="mk-MK" w:eastAsia="en-GB"/>
        </w:rPr>
        <w:t xml:space="preserve">финансиран од Европската Унија </w:t>
      </w:r>
    </w:p>
    <w:p w14:paraId="2F307CE2" w14:textId="071816C8" w:rsidR="006807BC" w:rsidRPr="00B40932" w:rsidRDefault="006807BC" w:rsidP="006807BC">
      <w:pPr>
        <w:tabs>
          <w:tab w:val="center" w:pos="4513"/>
          <w:tab w:val="left" w:pos="6735"/>
        </w:tabs>
        <w:jc w:val="center"/>
        <w:rPr>
          <w:rFonts w:ascii="Arial Narrow" w:hAnsi="Arial Narrow"/>
          <w:b/>
          <w:i/>
          <w:iCs/>
          <w:sz w:val="28"/>
          <w:szCs w:val="28"/>
          <w:lang w:val="mk-MK" w:eastAsia="en-GB"/>
        </w:rPr>
      </w:pPr>
      <w:r w:rsidRPr="00B40932">
        <w:rPr>
          <w:rFonts w:ascii="Arial Narrow" w:hAnsi="Arial Narrow"/>
          <w:b/>
          <w:i/>
          <w:iCs/>
          <w:sz w:val="28"/>
          <w:szCs w:val="28"/>
          <w:lang w:val="mk-MK" w:eastAsia="en-GB"/>
        </w:rPr>
        <w:t xml:space="preserve">„Зајакнување на капацитетите на Агенцијата за </w:t>
      </w:r>
      <w:r w:rsidR="0086116A" w:rsidRPr="00B40932">
        <w:rPr>
          <w:rFonts w:ascii="Arial Narrow" w:hAnsi="Arial Narrow"/>
          <w:b/>
          <w:i/>
          <w:iCs/>
          <w:sz w:val="28"/>
          <w:szCs w:val="28"/>
          <w:lang w:val="mk-MK" w:eastAsia="en-GB"/>
        </w:rPr>
        <w:t xml:space="preserve">аудио и </w:t>
      </w:r>
      <w:r w:rsidRPr="00B40932">
        <w:rPr>
          <w:rFonts w:ascii="Arial Narrow" w:hAnsi="Arial Narrow"/>
          <w:b/>
          <w:i/>
          <w:iCs/>
          <w:sz w:val="28"/>
          <w:szCs w:val="28"/>
          <w:lang w:val="mk-MK" w:eastAsia="en-GB"/>
        </w:rPr>
        <w:t>аудиовизуелни медиумски услуги и на Јавниот радиодифузен сервис“</w:t>
      </w:r>
    </w:p>
    <w:p w14:paraId="4976F132" w14:textId="730FDDA8" w:rsidR="00C334C7" w:rsidRPr="00757C07" w:rsidRDefault="00C334C7" w:rsidP="00C334C7">
      <w:pPr>
        <w:tabs>
          <w:tab w:val="center" w:pos="4513"/>
          <w:tab w:val="left" w:pos="6735"/>
        </w:tabs>
        <w:jc w:val="center"/>
        <w:rPr>
          <w:rFonts w:ascii="Arial Narrow" w:hAnsi="Arial Narrow"/>
          <w:b/>
          <w:i/>
          <w:iCs/>
          <w:sz w:val="16"/>
          <w:szCs w:val="16"/>
          <w:lang w:val="ru-RU" w:eastAsia="en-GB"/>
        </w:rPr>
      </w:pPr>
    </w:p>
    <w:p w14:paraId="42B775B6" w14:textId="463A3C65" w:rsidR="00C334C7" w:rsidRPr="00B40932" w:rsidRDefault="006807BC" w:rsidP="00324A40">
      <w:pPr>
        <w:tabs>
          <w:tab w:val="center" w:pos="4513"/>
          <w:tab w:val="left" w:pos="6735"/>
        </w:tabs>
        <w:jc w:val="center"/>
        <w:rPr>
          <w:rStyle w:val="Strong"/>
          <w:rFonts w:ascii="Arial Narrow" w:hAnsi="Arial Narrow"/>
          <w:lang w:val="mk-MK"/>
        </w:rPr>
      </w:pPr>
      <w:r w:rsidRPr="00B40932">
        <w:rPr>
          <w:rStyle w:val="Strong"/>
          <w:rFonts w:ascii="Arial Narrow" w:hAnsi="Arial Narrow"/>
          <w:lang w:val="mk-MK"/>
        </w:rPr>
        <w:t xml:space="preserve">Во </w:t>
      </w:r>
      <w:r w:rsidRPr="00757C07">
        <w:rPr>
          <w:rFonts w:ascii="Arial Narrow" w:hAnsi="Arial Narrow"/>
          <w:lang w:val="ru-RU"/>
        </w:rPr>
        <w:br/>
      </w:r>
      <w:r w:rsidR="00C677C9" w:rsidRPr="00B40932">
        <w:rPr>
          <w:rStyle w:val="Strong"/>
          <w:rFonts w:ascii="Arial Narrow" w:hAnsi="Arial Narrow"/>
          <w:lang w:val="mk-MK"/>
        </w:rPr>
        <w:t xml:space="preserve">хотел </w:t>
      </w:r>
      <w:r w:rsidRPr="00B40932">
        <w:rPr>
          <w:rStyle w:val="Strong"/>
          <w:rFonts w:ascii="Arial Narrow" w:hAnsi="Arial Narrow"/>
          <w:lang w:val="mk-MK"/>
        </w:rPr>
        <w:t xml:space="preserve">Холидеј Ин, Скопје </w:t>
      </w:r>
      <w:r w:rsidRPr="00757C07">
        <w:rPr>
          <w:rFonts w:ascii="Arial Narrow" w:hAnsi="Arial Narrow"/>
          <w:lang w:val="ru-RU"/>
        </w:rPr>
        <w:br/>
      </w:r>
      <w:r w:rsidRPr="00B40932">
        <w:rPr>
          <w:rStyle w:val="Strong"/>
          <w:rFonts w:ascii="Arial Narrow" w:hAnsi="Arial Narrow"/>
          <w:lang w:val="mk-MK"/>
        </w:rPr>
        <w:t>петок, 24.01.2025 год., во 11:00</w:t>
      </w: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1705"/>
        <w:gridCol w:w="7935"/>
      </w:tblGrid>
      <w:tr w:rsidR="003B787E" w:rsidRPr="00C677C9" w14:paraId="76058EB9" w14:textId="77777777" w:rsidTr="00504C7B">
        <w:tc>
          <w:tcPr>
            <w:tcW w:w="1705" w:type="dxa"/>
            <w:shd w:val="clear" w:color="auto" w:fill="auto"/>
            <w:vAlign w:val="bottom"/>
          </w:tcPr>
          <w:p w14:paraId="526BB93C" w14:textId="53F3F8CB" w:rsidR="003B787E" w:rsidRPr="00B40932" w:rsidRDefault="003B787E" w:rsidP="00FF16F6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4093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zh-CN"/>
              </w:rPr>
              <w:t>1</w:t>
            </w:r>
            <w:r w:rsidR="00FF16F6" w:rsidRPr="00B4093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zh-CN"/>
              </w:rPr>
              <w:t>0</w:t>
            </w:r>
            <w:r w:rsidRPr="00B4093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zh-CN"/>
              </w:rPr>
              <w:t>:</w:t>
            </w:r>
            <w:r w:rsidR="00FF16F6" w:rsidRPr="00B4093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zh-CN"/>
              </w:rPr>
              <w:t>3</w:t>
            </w:r>
            <w:r w:rsidRPr="00B4093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zh-CN"/>
              </w:rPr>
              <w:t>0 - 11:</w:t>
            </w:r>
            <w:r w:rsidR="00FF16F6" w:rsidRPr="00B4093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zh-CN"/>
              </w:rPr>
              <w:t>0</w:t>
            </w:r>
            <w:r w:rsidRPr="00B4093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935" w:type="dxa"/>
            <w:shd w:val="clear" w:color="auto" w:fill="auto"/>
            <w:vAlign w:val="bottom"/>
          </w:tcPr>
          <w:p w14:paraId="2C088868" w14:textId="77777777" w:rsidR="00D421CD" w:rsidRPr="00B40932" w:rsidRDefault="00D421CD" w:rsidP="00D421CD">
            <w:pPr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3A0AC79" w14:textId="6912459E" w:rsidR="003B787E" w:rsidRPr="00B40932" w:rsidRDefault="006807BC" w:rsidP="00D421CD">
            <w:pPr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  <w:lang w:val="mk-MK"/>
              </w:rPr>
            </w:pPr>
            <w:r w:rsidRPr="00B40932">
              <w:rPr>
                <w:rFonts w:ascii="Arial Narrow" w:hAnsi="Arial Narrow"/>
                <w:b/>
                <w:color w:val="000000"/>
                <w:sz w:val="22"/>
                <w:szCs w:val="22"/>
                <w:lang w:val="mk-MK"/>
              </w:rPr>
              <w:t xml:space="preserve">Регистрирање на присутни </w:t>
            </w:r>
          </w:p>
        </w:tc>
      </w:tr>
      <w:tr w:rsidR="003B787E" w:rsidRPr="00C677C9" w14:paraId="0B525941" w14:textId="77777777" w:rsidTr="00504C7B">
        <w:tc>
          <w:tcPr>
            <w:tcW w:w="1705" w:type="dxa"/>
            <w:shd w:val="clear" w:color="auto" w:fill="auto"/>
            <w:vAlign w:val="bottom"/>
          </w:tcPr>
          <w:p w14:paraId="4E413748" w14:textId="771E3F5B" w:rsidR="003B787E" w:rsidRPr="00B40932" w:rsidRDefault="00FF16F6" w:rsidP="00504C7B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409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11:0</w:t>
            </w:r>
            <w:r w:rsidR="003B787E" w:rsidRPr="00B409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0 - 1</w:t>
            </w:r>
            <w:r w:rsidR="00504C7B" w:rsidRPr="00B409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</w:t>
            </w:r>
            <w:r w:rsidR="003B787E" w:rsidRPr="00B409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="00504C7B" w:rsidRPr="00B409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935" w:type="dxa"/>
            <w:shd w:val="clear" w:color="auto" w:fill="auto"/>
            <w:vAlign w:val="bottom"/>
          </w:tcPr>
          <w:p w14:paraId="716860F6" w14:textId="77777777" w:rsidR="00D421CD" w:rsidRPr="00B40932" w:rsidRDefault="00D421CD" w:rsidP="00D421CD">
            <w:pPr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  <w:lang w:eastAsia="zh-CN"/>
              </w:rPr>
            </w:pPr>
          </w:p>
          <w:p w14:paraId="16851A65" w14:textId="0AB731FB" w:rsidR="003B787E" w:rsidRPr="00B40932" w:rsidRDefault="006807BC" w:rsidP="00D421CD">
            <w:pPr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  <w:lang w:val="mk-MK"/>
              </w:rPr>
            </w:pPr>
            <w:r w:rsidRPr="00B40932">
              <w:rPr>
                <w:rFonts w:ascii="Arial Narrow" w:hAnsi="Arial Narrow"/>
                <w:b/>
                <w:color w:val="000000"/>
                <w:sz w:val="22"/>
                <w:szCs w:val="22"/>
                <w:lang w:val="mk-MK" w:eastAsia="zh-CN"/>
              </w:rPr>
              <w:t xml:space="preserve">Воведни обраќања </w:t>
            </w:r>
          </w:p>
        </w:tc>
      </w:tr>
      <w:tr w:rsidR="003B787E" w:rsidRPr="00757C07" w14:paraId="4692AABF" w14:textId="77777777" w:rsidTr="00504C7B">
        <w:tc>
          <w:tcPr>
            <w:tcW w:w="1705" w:type="dxa"/>
            <w:shd w:val="clear" w:color="auto" w:fill="auto"/>
            <w:vAlign w:val="bottom"/>
          </w:tcPr>
          <w:p w14:paraId="7136CDCE" w14:textId="77777777" w:rsidR="003B787E" w:rsidRPr="00B40932" w:rsidRDefault="003B787E" w:rsidP="004069A2">
            <w:pPr>
              <w:tabs>
                <w:tab w:val="center" w:pos="4513"/>
                <w:tab w:val="left" w:pos="6735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7935" w:type="dxa"/>
            <w:shd w:val="clear" w:color="auto" w:fill="auto"/>
            <w:vAlign w:val="bottom"/>
          </w:tcPr>
          <w:p w14:paraId="5E8244B5" w14:textId="5B4F7607" w:rsidR="003B787E" w:rsidRPr="00757C07" w:rsidRDefault="00C677C9" w:rsidP="0027137D">
            <w:pPr>
              <w:pStyle w:val="ListParagraph"/>
              <w:numPr>
                <w:ilvl w:val="0"/>
                <w:numId w:val="25"/>
              </w:numPr>
              <w:tabs>
                <w:tab w:val="center" w:pos="4513"/>
                <w:tab w:val="left" w:pos="6735"/>
              </w:tabs>
              <w:jc w:val="both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B40932">
              <w:rPr>
                <w:rFonts w:ascii="Arial Narrow" w:hAnsi="Arial Narrow"/>
                <w:sz w:val="22"/>
                <w:szCs w:val="22"/>
                <w:lang w:val="mk-MK"/>
              </w:rPr>
              <w:t>г</w:t>
            </w:r>
            <w:r w:rsidR="006807BC" w:rsidRPr="00B40932">
              <w:rPr>
                <w:rFonts w:ascii="Arial Narrow" w:hAnsi="Arial Narrow"/>
                <w:sz w:val="22"/>
                <w:szCs w:val="22"/>
                <w:lang w:val="mk-MK"/>
              </w:rPr>
              <w:t xml:space="preserve">-дин Холгер Албрих, </w:t>
            </w:r>
            <w:r w:rsidRPr="00B40932">
              <w:rPr>
                <w:rFonts w:ascii="Arial Narrow" w:hAnsi="Arial Narrow"/>
                <w:sz w:val="22"/>
                <w:szCs w:val="22"/>
                <w:lang w:val="mk-MK"/>
              </w:rPr>
              <w:t xml:space="preserve">проектен </w:t>
            </w:r>
            <w:r w:rsidR="0086116A" w:rsidRPr="00B40932">
              <w:rPr>
                <w:rFonts w:ascii="Arial Narrow" w:hAnsi="Arial Narrow"/>
                <w:sz w:val="22"/>
                <w:szCs w:val="22"/>
                <w:lang w:val="mk-MK"/>
              </w:rPr>
              <w:t>л</w:t>
            </w:r>
            <w:r w:rsidR="006807BC" w:rsidRPr="00B40932">
              <w:rPr>
                <w:rFonts w:ascii="Arial Narrow" w:hAnsi="Arial Narrow"/>
                <w:sz w:val="22"/>
                <w:szCs w:val="22"/>
                <w:lang w:val="mk-MK"/>
              </w:rPr>
              <w:t xml:space="preserve">идер </w:t>
            </w:r>
          </w:p>
        </w:tc>
      </w:tr>
      <w:tr w:rsidR="003B787E" w:rsidRPr="0088527D" w14:paraId="059D77DE" w14:textId="77777777" w:rsidTr="00504C7B">
        <w:tc>
          <w:tcPr>
            <w:tcW w:w="1705" w:type="dxa"/>
            <w:shd w:val="clear" w:color="auto" w:fill="auto"/>
            <w:vAlign w:val="bottom"/>
          </w:tcPr>
          <w:p w14:paraId="03AD36CF" w14:textId="77777777" w:rsidR="003B787E" w:rsidRPr="00757C07" w:rsidRDefault="003B787E" w:rsidP="004069A2">
            <w:pPr>
              <w:tabs>
                <w:tab w:val="center" w:pos="4513"/>
                <w:tab w:val="left" w:pos="6735"/>
              </w:tabs>
              <w:rPr>
                <w:rFonts w:ascii="Arial Narrow" w:hAnsi="Arial Narrow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935" w:type="dxa"/>
            <w:shd w:val="clear" w:color="auto" w:fill="auto"/>
            <w:vAlign w:val="bottom"/>
          </w:tcPr>
          <w:p w14:paraId="271C5960" w14:textId="7F7ECFEC" w:rsidR="003B787E" w:rsidRPr="00757C07" w:rsidRDefault="00C677C9" w:rsidP="00B750FE">
            <w:pPr>
              <w:pStyle w:val="ListParagraph"/>
              <w:numPr>
                <w:ilvl w:val="0"/>
                <w:numId w:val="25"/>
              </w:numPr>
              <w:tabs>
                <w:tab w:val="center" w:pos="4513"/>
                <w:tab w:val="left" w:pos="6735"/>
              </w:tabs>
              <w:jc w:val="both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B40932">
              <w:rPr>
                <w:rFonts w:ascii="Arial Narrow" w:hAnsi="Arial Narrow"/>
                <w:sz w:val="22"/>
                <w:szCs w:val="22"/>
                <w:lang w:val="mk-MK"/>
              </w:rPr>
              <w:t>г</w:t>
            </w:r>
            <w:r w:rsidR="006807BC" w:rsidRPr="00B40932">
              <w:rPr>
                <w:rFonts w:ascii="Arial Narrow" w:hAnsi="Arial Narrow"/>
                <w:sz w:val="22"/>
                <w:szCs w:val="22"/>
                <w:lang w:val="mk-MK"/>
              </w:rPr>
              <w:t xml:space="preserve">-дин </w:t>
            </w:r>
            <w:r w:rsidR="005946A8" w:rsidRPr="005946A8">
              <w:rPr>
                <w:rFonts w:ascii="Arial Narrow" w:hAnsi="Arial Narrow"/>
                <w:sz w:val="22"/>
                <w:szCs w:val="22"/>
                <w:lang w:val="mk-MK"/>
              </w:rPr>
              <w:t>Лазо Петрушевски</w:t>
            </w:r>
            <w:r w:rsidR="00474F04" w:rsidRPr="0088527D">
              <w:rPr>
                <w:rFonts w:ascii="Arial Narrow" w:hAnsi="Arial Narrow"/>
                <w:sz w:val="22"/>
                <w:szCs w:val="22"/>
                <w:lang w:val="ru-RU"/>
              </w:rPr>
              <w:t>,</w:t>
            </w:r>
            <w:r w:rsidR="0088527D">
              <w:rPr>
                <w:rFonts w:ascii="Arial Narrow" w:hAnsi="Arial Narrow"/>
                <w:sz w:val="22"/>
                <w:szCs w:val="22"/>
                <w:lang w:val="mk-MK"/>
              </w:rPr>
              <w:t xml:space="preserve"> п</w:t>
            </w:r>
            <w:r w:rsidR="005946A8" w:rsidRPr="005946A8">
              <w:rPr>
                <w:rFonts w:ascii="Arial Narrow" w:hAnsi="Arial Narrow"/>
                <w:sz w:val="22"/>
                <w:szCs w:val="22"/>
                <w:lang w:val="mk-MK"/>
              </w:rPr>
              <w:t>ретс</w:t>
            </w:r>
            <w:r w:rsidR="00B750FE">
              <w:rPr>
                <w:rFonts w:ascii="Arial Narrow" w:hAnsi="Arial Narrow"/>
                <w:sz w:val="22"/>
                <w:szCs w:val="22"/>
                <w:lang w:val="mk-MK"/>
              </w:rPr>
              <w:t xml:space="preserve">едател на Советот на </w:t>
            </w:r>
            <w:r w:rsidR="00B750FE" w:rsidRPr="00B750FE">
              <w:rPr>
                <w:rFonts w:ascii="Arial Narrow" w:hAnsi="Arial Narrow"/>
                <w:sz w:val="22"/>
                <w:szCs w:val="22"/>
                <w:lang w:val="mk-MK"/>
              </w:rPr>
              <w:t>Агенцијата за аудио и аудиовизуелни медиумски услуги</w:t>
            </w:r>
            <w:r w:rsidR="00B750FE" w:rsidRPr="00B750FE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</w:p>
        </w:tc>
      </w:tr>
      <w:tr w:rsidR="003B787E" w:rsidRPr="00474F04" w14:paraId="4814F638" w14:textId="77777777" w:rsidTr="00504C7B">
        <w:tc>
          <w:tcPr>
            <w:tcW w:w="1705" w:type="dxa"/>
            <w:shd w:val="clear" w:color="auto" w:fill="auto"/>
            <w:vAlign w:val="bottom"/>
          </w:tcPr>
          <w:p w14:paraId="050C37C6" w14:textId="77777777" w:rsidR="003B787E" w:rsidRPr="00757C07" w:rsidRDefault="003B787E" w:rsidP="004069A2">
            <w:pPr>
              <w:tabs>
                <w:tab w:val="center" w:pos="4513"/>
                <w:tab w:val="left" w:pos="6735"/>
              </w:tabs>
              <w:rPr>
                <w:rFonts w:ascii="Arial Narrow" w:hAnsi="Arial Narrow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935" w:type="dxa"/>
            <w:shd w:val="clear" w:color="auto" w:fill="auto"/>
            <w:vAlign w:val="bottom"/>
          </w:tcPr>
          <w:p w14:paraId="40C45C47" w14:textId="74B66CE3" w:rsidR="003B787E" w:rsidRPr="00757C07" w:rsidRDefault="00C677C9" w:rsidP="00BE1159">
            <w:pPr>
              <w:pStyle w:val="ListParagraph"/>
              <w:numPr>
                <w:ilvl w:val="0"/>
                <w:numId w:val="25"/>
              </w:numPr>
              <w:tabs>
                <w:tab w:val="center" w:pos="4513"/>
                <w:tab w:val="left" w:pos="6735"/>
              </w:tabs>
              <w:jc w:val="both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B40932">
              <w:rPr>
                <w:rFonts w:ascii="Arial Narrow" w:hAnsi="Arial Narrow"/>
                <w:sz w:val="22"/>
                <w:szCs w:val="22"/>
                <w:lang w:val="mk-MK"/>
              </w:rPr>
              <w:t>г</w:t>
            </w:r>
            <w:r w:rsidR="00D20A94" w:rsidRPr="00B40932">
              <w:rPr>
                <w:rFonts w:ascii="Arial Narrow" w:hAnsi="Arial Narrow"/>
                <w:sz w:val="22"/>
                <w:szCs w:val="22"/>
                <w:lang w:val="mk-MK"/>
              </w:rPr>
              <w:t xml:space="preserve">-дин </w:t>
            </w:r>
            <w:r w:rsidR="002200B8">
              <w:rPr>
                <w:rFonts w:ascii="Arial Narrow" w:hAnsi="Arial Narrow"/>
                <w:sz w:val="22"/>
                <w:szCs w:val="22"/>
                <w:lang w:val="mk-MK"/>
              </w:rPr>
              <w:t>Драган Николовски</w:t>
            </w:r>
            <w:r w:rsidR="00D20A94" w:rsidRPr="00B40932">
              <w:rPr>
                <w:rFonts w:ascii="Arial Narrow" w:hAnsi="Arial Narrow"/>
                <w:sz w:val="22"/>
                <w:szCs w:val="22"/>
                <w:lang w:val="mk-MK"/>
              </w:rPr>
              <w:t xml:space="preserve">, </w:t>
            </w:r>
            <w:r w:rsidR="002200B8">
              <w:rPr>
                <w:rFonts w:ascii="Arial Narrow" w:hAnsi="Arial Narrow"/>
                <w:sz w:val="22"/>
                <w:szCs w:val="22"/>
                <w:lang w:val="mk-MK"/>
              </w:rPr>
              <w:t>главен и одговорен уредник на првиот програмски сервис на Македонската радио телевизија</w:t>
            </w:r>
          </w:p>
        </w:tc>
      </w:tr>
      <w:tr w:rsidR="003B787E" w:rsidRPr="00474F04" w14:paraId="72799329" w14:textId="77777777" w:rsidTr="00504C7B">
        <w:tc>
          <w:tcPr>
            <w:tcW w:w="1705" w:type="dxa"/>
            <w:shd w:val="clear" w:color="auto" w:fill="auto"/>
            <w:vAlign w:val="bottom"/>
          </w:tcPr>
          <w:p w14:paraId="72348FF2" w14:textId="77777777" w:rsidR="003B787E" w:rsidRPr="00757C07" w:rsidRDefault="003B787E" w:rsidP="004069A2">
            <w:pPr>
              <w:tabs>
                <w:tab w:val="center" w:pos="4513"/>
                <w:tab w:val="left" w:pos="6735"/>
              </w:tabs>
              <w:rPr>
                <w:rFonts w:ascii="Arial Narrow" w:hAnsi="Arial Narrow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935" w:type="dxa"/>
            <w:shd w:val="clear" w:color="auto" w:fill="auto"/>
            <w:vAlign w:val="bottom"/>
          </w:tcPr>
          <w:p w14:paraId="65832043" w14:textId="40F2836D" w:rsidR="003B787E" w:rsidRPr="00757C07" w:rsidRDefault="00D20A94" w:rsidP="00504C7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B40932">
              <w:rPr>
                <w:rFonts w:ascii="Arial Narrow" w:hAnsi="Arial Narrow"/>
                <w:sz w:val="22"/>
                <w:szCs w:val="22"/>
                <w:lang w:val="mk-MK"/>
              </w:rPr>
              <w:t xml:space="preserve">Н.Е. Микалис Рокас, </w:t>
            </w:r>
            <w:r w:rsidR="00C677C9" w:rsidRPr="00B40932">
              <w:rPr>
                <w:rFonts w:ascii="Arial Narrow" w:hAnsi="Arial Narrow"/>
                <w:sz w:val="22"/>
                <w:szCs w:val="22"/>
                <w:lang w:val="mk-MK"/>
              </w:rPr>
              <w:t xml:space="preserve">амбасадор </w:t>
            </w:r>
            <w:r w:rsidRPr="00B40932">
              <w:rPr>
                <w:rFonts w:ascii="Arial Narrow" w:hAnsi="Arial Narrow"/>
                <w:sz w:val="22"/>
                <w:szCs w:val="22"/>
                <w:lang w:val="mk-MK"/>
              </w:rPr>
              <w:t xml:space="preserve">на Европската Унија во Република Северна Македонија </w:t>
            </w:r>
            <w:r w:rsidR="00504C7B" w:rsidRPr="00757C07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</w:p>
        </w:tc>
      </w:tr>
      <w:tr w:rsidR="003B787E" w:rsidRPr="00474F04" w14:paraId="2F5F28CB" w14:textId="77777777" w:rsidTr="00504C7B">
        <w:tc>
          <w:tcPr>
            <w:tcW w:w="1705" w:type="dxa"/>
            <w:shd w:val="clear" w:color="auto" w:fill="auto"/>
            <w:vAlign w:val="bottom"/>
          </w:tcPr>
          <w:p w14:paraId="3D0F9085" w14:textId="77777777" w:rsidR="003B787E" w:rsidRPr="00757C07" w:rsidRDefault="003B787E" w:rsidP="004069A2">
            <w:pPr>
              <w:tabs>
                <w:tab w:val="center" w:pos="4513"/>
                <w:tab w:val="left" w:pos="6735"/>
              </w:tabs>
              <w:rPr>
                <w:rFonts w:ascii="Arial Narrow" w:hAnsi="Arial Narrow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935" w:type="dxa"/>
            <w:shd w:val="clear" w:color="auto" w:fill="auto"/>
            <w:vAlign w:val="bottom"/>
          </w:tcPr>
          <w:p w14:paraId="19280547" w14:textId="05F2F28E" w:rsidR="003B787E" w:rsidRPr="00757C07" w:rsidRDefault="00D20A94" w:rsidP="00C35E5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B40932">
              <w:rPr>
                <w:rFonts w:ascii="Arial Narrow" w:hAnsi="Arial Narrow"/>
                <w:sz w:val="22"/>
                <w:szCs w:val="22"/>
                <w:lang w:val="mk-MK"/>
              </w:rPr>
              <w:t xml:space="preserve">Н.Е. </w:t>
            </w:r>
            <w:r w:rsidR="00C677C9" w:rsidRPr="00B40932">
              <w:rPr>
                <w:rFonts w:ascii="Arial Narrow" w:hAnsi="Arial Narrow"/>
                <w:sz w:val="22"/>
                <w:szCs w:val="22"/>
                <w:lang w:val="mk-MK"/>
              </w:rPr>
              <w:t>г</w:t>
            </w:r>
            <w:r w:rsidRPr="00B40932">
              <w:rPr>
                <w:rFonts w:ascii="Arial Narrow" w:hAnsi="Arial Narrow"/>
                <w:sz w:val="22"/>
                <w:szCs w:val="22"/>
                <w:lang w:val="mk-MK"/>
              </w:rPr>
              <w:t xml:space="preserve">-ѓа Петра Дрекслер, </w:t>
            </w:r>
            <w:r w:rsidR="00C677C9" w:rsidRPr="00B40932">
              <w:rPr>
                <w:rFonts w:ascii="Arial Narrow" w:hAnsi="Arial Narrow"/>
                <w:sz w:val="22"/>
                <w:szCs w:val="22"/>
                <w:lang w:val="mk-MK"/>
              </w:rPr>
              <w:t xml:space="preserve">амбасадорка </w:t>
            </w:r>
            <w:r w:rsidRPr="00B40932">
              <w:rPr>
                <w:rFonts w:ascii="Arial Narrow" w:hAnsi="Arial Narrow"/>
                <w:sz w:val="22"/>
                <w:szCs w:val="22"/>
                <w:lang w:val="mk-MK"/>
              </w:rPr>
              <w:t>на Сојузна Република Герман</w:t>
            </w:r>
            <w:r w:rsidR="0086116A" w:rsidRPr="00B40932">
              <w:rPr>
                <w:rFonts w:ascii="Arial Narrow" w:hAnsi="Arial Narrow"/>
                <w:sz w:val="22"/>
                <w:szCs w:val="22"/>
                <w:lang w:val="mk-MK"/>
              </w:rPr>
              <w:t>ија</w:t>
            </w:r>
          </w:p>
        </w:tc>
      </w:tr>
      <w:tr w:rsidR="00C677C9" w:rsidRPr="00757C07" w14:paraId="23EA7925" w14:textId="77777777" w:rsidTr="00504C7B">
        <w:tc>
          <w:tcPr>
            <w:tcW w:w="1705" w:type="dxa"/>
            <w:shd w:val="clear" w:color="auto" w:fill="auto"/>
            <w:vAlign w:val="bottom"/>
          </w:tcPr>
          <w:p w14:paraId="0F11F84B" w14:textId="57B9FA69" w:rsidR="00C677C9" w:rsidRPr="00B40932" w:rsidRDefault="00C677C9" w:rsidP="004069A2">
            <w:pPr>
              <w:tabs>
                <w:tab w:val="center" w:pos="4513"/>
                <w:tab w:val="left" w:pos="6735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40932">
              <w:rPr>
                <w:rFonts w:ascii="Arial Narrow" w:hAnsi="Arial Narrow"/>
                <w:b/>
                <w:bCs/>
                <w:sz w:val="22"/>
                <w:szCs w:val="22"/>
              </w:rPr>
              <w:t>11:30 – 11:45</w:t>
            </w:r>
          </w:p>
        </w:tc>
        <w:tc>
          <w:tcPr>
            <w:tcW w:w="7935" w:type="dxa"/>
            <w:shd w:val="clear" w:color="auto" w:fill="auto"/>
            <w:vAlign w:val="bottom"/>
          </w:tcPr>
          <w:p w14:paraId="34FA32BE" w14:textId="77777777" w:rsidR="00B750FE" w:rsidRDefault="00B750FE" w:rsidP="00B750FE">
            <w:pPr>
              <w:tabs>
                <w:tab w:val="center" w:pos="4513"/>
                <w:tab w:val="left" w:pos="6735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mk-MK"/>
              </w:rPr>
            </w:pPr>
          </w:p>
          <w:p w14:paraId="3F6F17A2" w14:textId="166B7F2A" w:rsidR="00C677C9" w:rsidRPr="00B750FE" w:rsidRDefault="00C677C9" w:rsidP="00B750FE">
            <w:pPr>
              <w:tabs>
                <w:tab w:val="center" w:pos="4513"/>
                <w:tab w:val="left" w:pos="6735"/>
              </w:tabs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B750FE">
              <w:rPr>
                <w:rFonts w:ascii="Arial Narrow" w:hAnsi="Arial Narrow"/>
                <w:b/>
                <w:bCs/>
                <w:sz w:val="22"/>
                <w:szCs w:val="22"/>
                <w:lang w:val="mk-MK"/>
              </w:rPr>
              <w:t>„Презентирање на постигнатите задолжителни резултати“</w:t>
            </w:r>
          </w:p>
        </w:tc>
      </w:tr>
      <w:tr w:rsidR="00504C7B" w:rsidRPr="00474F04" w14:paraId="10634D44" w14:textId="77777777" w:rsidTr="00504C7B">
        <w:tc>
          <w:tcPr>
            <w:tcW w:w="1705" w:type="dxa"/>
            <w:shd w:val="clear" w:color="auto" w:fill="auto"/>
            <w:vAlign w:val="bottom"/>
          </w:tcPr>
          <w:p w14:paraId="677D783A" w14:textId="184E3395" w:rsidR="00504C7B" w:rsidRPr="00757C07" w:rsidRDefault="00504C7B" w:rsidP="004069A2">
            <w:pPr>
              <w:tabs>
                <w:tab w:val="center" w:pos="4513"/>
                <w:tab w:val="left" w:pos="6735"/>
              </w:tabs>
              <w:rPr>
                <w:rFonts w:ascii="Arial Narrow" w:hAnsi="Arial Narrow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935" w:type="dxa"/>
            <w:shd w:val="clear" w:color="auto" w:fill="auto"/>
            <w:vAlign w:val="bottom"/>
          </w:tcPr>
          <w:p w14:paraId="537A2827" w14:textId="0DBF6148" w:rsidR="00504C7B" w:rsidRPr="00757C07" w:rsidRDefault="00C677C9" w:rsidP="00F676F4">
            <w:pPr>
              <w:pStyle w:val="ListParagraph"/>
              <w:numPr>
                <w:ilvl w:val="0"/>
                <w:numId w:val="25"/>
              </w:numPr>
              <w:tabs>
                <w:tab w:val="center" w:pos="4513"/>
                <w:tab w:val="left" w:pos="6735"/>
              </w:tabs>
              <w:jc w:val="both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B40932">
              <w:rPr>
                <w:rFonts w:ascii="Arial Narrow" w:hAnsi="Arial Narrow"/>
                <w:sz w:val="22"/>
                <w:szCs w:val="22"/>
                <w:lang w:val="mk-MK"/>
              </w:rPr>
              <w:t>г</w:t>
            </w:r>
            <w:r w:rsidR="00D20A94" w:rsidRPr="00B40932">
              <w:rPr>
                <w:rFonts w:ascii="Arial Narrow" w:hAnsi="Arial Narrow"/>
                <w:sz w:val="22"/>
                <w:szCs w:val="22"/>
                <w:lang w:val="mk-MK"/>
              </w:rPr>
              <w:t xml:space="preserve">-дин Улрих Хермански, </w:t>
            </w:r>
            <w:r w:rsidRPr="00B40932">
              <w:rPr>
                <w:rFonts w:ascii="Arial Narrow" w:hAnsi="Arial Narrow"/>
                <w:sz w:val="22"/>
                <w:szCs w:val="22"/>
                <w:lang w:val="mk-MK"/>
              </w:rPr>
              <w:t xml:space="preserve">постојан твининг советник </w:t>
            </w:r>
          </w:p>
        </w:tc>
      </w:tr>
      <w:tr w:rsidR="003B787E" w:rsidRPr="00757C07" w14:paraId="57198087" w14:textId="77777777" w:rsidTr="00504C7B">
        <w:tc>
          <w:tcPr>
            <w:tcW w:w="1705" w:type="dxa"/>
            <w:shd w:val="clear" w:color="auto" w:fill="auto"/>
            <w:vAlign w:val="bottom"/>
          </w:tcPr>
          <w:p w14:paraId="26A559AD" w14:textId="77777777" w:rsidR="00D421CD" w:rsidRPr="00757C07" w:rsidRDefault="00D421CD" w:rsidP="004069A2">
            <w:pPr>
              <w:tabs>
                <w:tab w:val="center" w:pos="4513"/>
                <w:tab w:val="left" w:pos="6735"/>
              </w:tabs>
              <w:rPr>
                <w:rFonts w:ascii="Arial Narrow" w:hAnsi="Arial Narrow"/>
                <w:b/>
                <w:bCs/>
                <w:sz w:val="22"/>
                <w:szCs w:val="22"/>
                <w:lang w:val="ru-RU"/>
              </w:rPr>
            </w:pPr>
          </w:p>
          <w:p w14:paraId="67BDD59C" w14:textId="1B92FE6A" w:rsidR="003B787E" w:rsidRPr="00B40932" w:rsidRDefault="003B787E" w:rsidP="00504C7B">
            <w:pPr>
              <w:tabs>
                <w:tab w:val="center" w:pos="4513"/>
                <w:tab w:val="left" w:pos="6735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40932">
              <w:rPr>
                <w:rFonts w:ascii="Arial Narrow" w:hAnsi="Arial Narrow"/>
                <w:b/>
                <w:bCs/>
                <w:sz w:val="22"/>
                <w:szCs w:val="22"/>
              </w:rPr>
              <w:t>1</w:t>
            </w:r>
            <w:r w:rsidR="00504C7B" w:rsidRPr="00B40932">
              <w:rPr>
                <w:rFonts w:ascii="Arial Narrow" w:hAnsi="Arial Narrow"/>
                <w:b/>
                <w:bCs/>
                <w:sz w:val="22"/>
                <w:szCs w:val="22"/>
              </w:rPr>
              <w:t>1</w:t>
            </w:r>
            <w:r w:rsidRPr="00B40932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  <w:r w:rsidR="00504C7B" w:rsidRPr="00B40932">
              <w:rPr>
                <w:rFonts w:ascii="Arial Narrow" w:hAnsi="Arial Narrow"/>
                <w:b/>
                <w:bCs/>
                <w:sz w:val="22"/>
                <w:szCs w:val="22"/>
              </w:rPr>
              <w:t>4</w:t>
            </w:r>
            <w:r w:rsidRPr="00B40932">
              <w:rPr>
                <w:rFonts w:ascii="Arial Narrow" w:hAnsi="Arial Narrow"/>
                <w:b/>
                <w:bCs/>
                <w:sz w:val="22"/>
                <w:szCs w:val="22"/>
              </w:rPr>
              <w:t>5 - 1</w:t>
            </w:r>
            <w:r w:rsidR="00504C7B" w:rsidRPr="00B40932"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  <w:r w:rsidRPr="00B40932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  <w:r w:rsidR="00141FE4" w:rsidRPr="00B40932">
              <w:rPr>
                <w:rFonts w:ascii="Arial Narrow" w:hAnsi="Arial Narrow"/>
                <w:b/>
                <w:bCs/>
                <w:sz w:val="22"/>
                <w:szCs w:val="22"/>
                <w:lang w:val="mk-MK"/>
              </w:rPr>
              <w:t>3</w:t>
            </w:r>
            <w:r w:rsidR="00504C7B" w:rsidRPr="00B40932"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935" w:type="dxa"/>
            <w:shd w:val="clear" w:color="auto" w:fill="auto"/>
            <w:vAlign w:val="bottom"/>
          </w:tcPr>
          <w:p w14:paraId="62404810" w14:textId="55767DEA" w:rsidR="003B787E" w:rsidRPr="00B40932" w:rsidRDefault="00D20A94" w:rsidP="000064F0">
            <w:pPr>
              <w:pStyle w:val="Default"/>
              <w:jc w:val="both"/>
              <w:rPr>
                <w:rFonts w:ascii="Arial Narrow" w:hAnsi="Arial Narrow"/>
                <w:b/>
                <w:color w:val="auto"/>
                <w:szCs w:val="22"/>
                <w:lang w:val="mk-MK"/>
              </w:rPr>
            </w:pPr>
            <w:r w:rsidRPr="00B40932">
              <w:rPr>
                <w:rFonts w:ascii="Arial Narrow" w:eastAsia="Times New Roman" w:hAnsi="Arial Narrow"/>
                <w:b/>
                <w:color w:val="auto"/>
                <w:szCs w:val="22"/>
                <w:lang w:val="mk-MK" w:eastAsia="en-US"/>
              </w:rPr>
              <w:t>Панел сесија: „Дезинформации: како да се препозна</w:t>
            </w:r>
            <w:r w:rsidR="0086116A" w:rsidRPr="00B40932">
              <w:rPr>
                <w:rFonts w:ascii="Arial Narrow" w:eastAsia="Times New Roman" w:hAnsi="Arial Narrow"/>
                <w:b/>
                <w:color w:val="auto"/>
                <w:szCs w:val="22"/>
                <w:lang w:val="mk-MK" w:eastAsia="en-US"/>
              </w:rPr>
              <w:t>а</w:t>
            </w:r>
            <w:r w:rsidRPr="00B40932">
              <w:rPr>
                <w:rFonts w:ascii="Arial Narrow" w:eastAsia="Times New Roman" w:hAnsi="Arial Narrow"/>
                <w:b/>
                <w:color w:val="auto"/>
                <w:szCs w:val="22"/>
                <w:lang w:val="mk-MK" w:eastAsia="en-US"/>
              </w:rPr>
              <w:t xml:space="preserve">т и да се спречат“ </w:t>
            </w:r>
          </w:p>
        </w:tc>
      </w:tr>
      <w:tr w:rsidR="003B787E" w:rsidRPr="00474F04" w14:paraId="7DBD6D8A" w14:textId="77777777" w:rsidTr="00504C7B">
        <w:tc>
          <w:tcPr>
            <w:tcW w:w="1705" w:type="dxa"/>
            <w:shd w:val="clear" w:color="auto" w:fill="auto"/>
            <w:vAlign w:val="bottom"/>
          </w:tcPr>
          <w:p w14:paraId="08649868" w14:textId="77777777" w:rsidR="003B787E" w:rsidRPr="00757C07" w:rsidRDefault="003B787E" w:rsidP="004069A2">
            <w:pPr>
              <w:tabs>
                <w:tab w:val="center" w:pos="4513"/>
                <w:tab w:val="left" w:pos="6735"/>
              </w:tabs>
              <w:rPr>
                <w:rFonts w:ascii="Arial Narrow" w:hAnsi="Arial Narrow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935" w:type="dxa"/>
            <w:shd w:val="clear" w:color="auto" w:fill="auto"/>
            <w:vAlign w:val="bottom"/>
          </w:tcPr>
          <w:p w14:paraId="6C43BD2E" w14:textId="4252C080" w:rsidR="003B787E" w:rsidRPr="00B40932" w:rsidRDefault="00D20A94" w:rsidP="000064F0">
            <w:pPr>
              <w:pStyle w:val="Default"/>
              <w:jc w:val="both"/>
              <w:rPr>
                <w:rFonts w:ascii="Arial Narrow" w:hAnsi="Arial Narrow"/>
                <w:color w:val="auto"/>
                <w:szCs w:val="22"/>
                <w:lang w:val="mk-MK"/>
              </w:rPr>
            </w:pPr>
            <w:r w:rsidRPr="00B40932">
              <w:rPr>
                <w:rFonts w:ascii="Arial Narrow" w:hAnsi="Arial Narrow"/>
                <w:color w:val="auto"/>
                <w:szCs w:val="22"/>
                <w:lang w:val="mk-MK"/>
              </w:rPr>
              <w:t xml:space="preserve">Модератор: </w:t>
            </w:r>
            <w:r w:rsidR="00C677C9" w:rsidRPr="00B40932">
              <w:rPr>
                <w:rFonts w:ascii="Arial Narrow" w:hAnsi="Arial Narrow"/>
                <w:color w:val="auto"/>
                <w:szCs w:val="22"/>
                <w:lang w:val="mk-MK"/>
              </w:rPr>
              <w:t>г</w:t>
            </w:r>
            <w:r w:rsidRPr="00B40932">
              <w:rPr>
                <w:rFonts w:ascii="Arial Narrow" w:hAnsi="Arial Narrow"/>
                <w:color w:val="auto"/>
                <w:szCs w:val="22"/>
                <w:lang w:val="mk-MK"/>
              </w:rPr>
              <w:t>-дин Сашо Богдановски,</w:t>
            </w:r>
            <w:r w:rsidR="00677487" w:rsidRPr="00B40932">
              <w:rPr>
                <w:rFonts w:ascii="Arial Narrow" w:hAnsi="Arial Narrow"/>
                <w:color w:val="auto"/>
                <w:szCs w:val="22"/>
                <w:lang w:val="mk-MK"/>
              </w:rPr>
              <w:t xml:space="preserve"> </w:t>
            </w:r>
            <w:r w:rsidR="00C677C9" w:rsidRPr="00B40932">
              <w:rPr>
                <w:rFonts w:ascii="Arial Narrow" w:hAnsi="Arial Narrow"/>
                <w:color w:val="auto"/>
                <w:szCs w:val="22"/>
                <w:lang w:val="mk-MK"/>
              </w:rPr>
              <w:t xml:space="preserve">раководител </w:t>
            </w:r>
            <w:r w:rsidRPr="00B40932">
              <w:rPr>
                <w:rFonts w:ascii="Arial Narrow" w:hAnsi="Arial Narrow"/>
                <w:color w:val="auto"/>
                <w:szCs w:val="22"/>
                <w:lang w:val="mk-MK"/>
              </w:rPr>
              <w:t xml:space="preserve">на </w:t>
            </w:r>
            <w:r w:rsidR="00C677C9" w:rsidRPr="00B40932">
              <w:rPr>
                <w:rFonts w:ascii="Arial Narrow" w:hAnsi="Arial Narrow"/>
                <w:color w:val="auto"/>
                <w:szCs w:val="22"/>
                <w:lang w:val="mk-MK"/>
              </w:rPr>
              <w:t xml:space="preserve">Одделение </w:t>
            </w:r>
            <w:r w:rsidRPr="00B40932">
              <w:rPr>
                <w:rFonts w:ascii="Arial Narrow" w:hAnsi="Arial Narrow"/>
                <w:color w:val="auto"/>
                <w:szCs w:val="22"/>
                <w:lang w:val="mk-MK"/>
              </w:rPr>
              <w:t xml:space="preserve">за човекови права и медиумска писменост </w:t>
            </w:r>
            <w:r w:rsidR="00757C07">
              <w:rPr>
                <w:rFonts w:ascii="Arial Narrow" w:hAnsi="Arial Narrow"/>
                <w:color w:val="auto"/>
                <w:szCs w:val="22"/>
                <w:lang w:val="mk-MK"/>
              </w:rPr>
              <w:t>во</w:t>
            </w:r>
            <w:r w:rsidR="00C677C9" w:rsidRPr="00B40932">
              <w:rPr>
                <w:rFonts w:ascii="Arial Narrow" w:hAnsi="Arial Narrow"/>
                <w:color w:val="auto"/>
                <w:szCs w:val="22"/>
                <w:lang w:val="mk-MK"/>
              </w:rPr>
              <w:t xml:space="preserve"> </w:t>
            </w:r>
            <w:r w:rsidRPr="00B40932">
              <w:rPr>
                <w:rFonts w:ascii="Arial Narrow" w:hAnsi="Arial Narrow"/>
                <w:color w:val="auto"/>
                <w:szCs w:val="22"/>
                <w:lang w:val="mk-MK"/>
              </w:rPr>
              <w:t>А</w:t>
            </w:r>
            <w:r w:rsidR="00C677C9" w:rsidRPr="00B40932">
              <w:rPr>
                <w:rFonts w:ascii="Arial Narrow" w:hAnsi="Arial Narrow"/>
                <w:color w:val="auto"/>
                <w:szCs w:val="22"/>
                <w:lang w:val="mk-MK"/>
              </w:rPr>
              <w:t>ВМУ</w:t>
            </w:r>
            <w:r w:rsidRPr="00B40932">
              <w:rPr>
                <w:rFonts w:ascii="Arial Narrow" w:hAnsi="Arial Narrow"/>
                <w:color w:val="auto"/>
                <w:szCs w:val="22"/>
                <w:lang w:val="mk-MK"/>
              </w:rPr>
              <w:t xml:space="preserve"> </w:t>
            </w:r>
          </w:p>
        </w:tc>
      </w:tr>
      <w:tr w:rsidR="003B787E" w:rsidRPr="00474F04" w14:paraId="2F1FC357" w14:textId="77777777" w:rsidTr="00504C7B">
        <w:tc>
          <w:tcPr>
            <w:tcW w:w="1705" w:type="dxa"/>
            <w:shd w:val="clear" w:color="auto" w:fill="auto"/>
            <w:vAlign w:val="bottom"/>
          </w:tcPr>
          <w:p w14:paraId="6720539F" w14:textId="77777777" w:rsidR="003B787E" w:rsidRPr="00757C07" w:rsidRDefault="003B787E" w:rsidP="004069A2">
            <w:pPr>
              <w:tabs>
                <w:tab w:val="center" w:pos="4513"/>
                <w:tab w:val="left" w:pos="6735"/>
              </w:tabs>
              <w:rPr>
                <w:rFonts w:ascii="Arial Narrow" w:hAnsi="Arial Narrow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935" w:type="dxa"/>
            <w:shd w:val="clear" w:color="auto" w:fill="auto"/>
            <w:vAlign w:val="bottom"/>
          </w:tcPr>
          <w:p w14:paraId="5E34EAC7" w14:textId="73371BEA" w:rsidR="003B787E" w:rsidRPr="00757C07" w:rsidRDefault="00C677C9" w:rsidP="000064F0">
            <w:pPr>
              <w:pStyle w:val="ListParagraph"/>
              <w:numPr>
                <w:ilvl w:val="0"/>
                <w:numId w:val="26"/>
              </w:numPr>
              <w:tabs>
                <w:tab w:val="center" w:pos="4513"/>
                <w:tab w:val="left" w:pos="6735"/>
              </w:tabs>
              <w:jc w:val="both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B40932">
              <w:rPr>
                <w:rFonts w:ascii="Arial Narrow" w:hAnsi="Arial Narrow"/>
                <w:sz w:val="22"/>
                <w:szCs w:val="22"/>
                <w:lang w:val="mk-MK"/>
              </w:rPr>
              <w:t>г</w:t>
            </w:r>
            <w:r w:rsidR="00D20A94" w:rsidRPr="00B40932">
              <w:rPr>
                <w:rFonts w:ascii="Arial Narrow" w:hAnsi="Arial Narrow"/>
                <w:sz w:val="22"/>
                <w:szCs w:val="22"/>
                <w:lang w:val="mk-MK"/>
              </w:rPr>
              <w:t xml:space="preserve">-дин Томас Ратхгеб, </w:t>
            </w:r>
            <w:r w:rsidRPr="00B40932">
              <w:rPr>
                <w:rFonts w:ascii="Arial Narrow" w:hAnsi="Arial Narrow"/>
                <w:sz w:val="22"/>
                <w:szCs w:val="22"/>
                <w:lang w:val="mk-MK"/>
              </w:rPr>
              <w:t xml:space="preserve">раководител </w:t>
            </w:r>
            <w:r w:rsidR="00D20A94" w:rsidRPr="00B40932">
              <w:rPr>
                <w:rFonts w:ascii="Arial Narrow" w:hAnsi="Arial Narrow"/>
                <w:sz w:val="22"/>
                <w:szCs w:val="22"/>
                <w:lang w:val="mk-MK"/>
              </w:rPr>
              <w:t xml:space="preserve">на </w:t>
            </w:r>
            <w:r w:rsidRPr="00B40932">
              <w:rPr>
                <w:rFonts w:ascii="Arial Narrow" w:hAnsi="Arial Narrow"/>
                <w:sz w:val="22"/>
                <w:szCs w:val="22"/>
                <w:lang w:val="mk-MK"/>
              </w:rPr>
              <w:t xml:space="preserve">Одделение </w:t>
            </w:r>
            <w:r w:rsidR="00D20A94" w:rsidRPr="00B40932">
              <w:rPr>
                <w:rFonts w:ascii="Arial Narrow" w:hAnsi="Arial Narrow"/>
                <w:sz w:val="22"/>
                <w:szCs w:val="22"/>
                <w:lang w:val="mk-MK"/>
              </w:rPr>
              <w:t xml:space="preserve">за медиумска писменост, програма и истражување </w:t>
            </w:r>
            <w:r w:rsidRPr="00B40932">
              <w:rPr>
                <w:rFonts w:ascii="Arial Narrow" w:hAnsi="Arial Narrow"/>
                <w:sz w:val="22"/>
                <w:szCs w:val="22"/>
                <w:lang w:val="mk-MK"/>
              </w:rPr>
              <w:t>при</w:t>
            </w:r>
            <w:r w:rsidR="00D20A94" w:rsidRPr="00B40932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  <w:r w:rsidRPr="00B40932">
              <w:rPr>
                <w:rFonts w:ascii="Arial Narrow" w:hAnsi="Arial Narrow"/>
                <w:sz w:val="22"/>
                <w:szCs w:val="22"/>
                <w:lang w:val="mk-MK"/>
              </w:rPr>
              <w:t xml:space="preserve">државниот </w:t>
            </w:r>
            <w:r w:rsidR="00D20A94" w:rsidRPr="00B40932">
              <w:rPr>
                <w:rFonts w:ascii="Arial Narrow" w:hAnsi="Arial Narrow"/>
                <w:sz w:val="22"/>
                <w:szCs w:val="22"/>
                <w:lang w:val="mk-MK"/>
              </w:rPr>
              <w:t>Институт за комуникации во Баден</w:t>
            </w:r>
            <w:r w:rsidR="00677487" w:rsidRPr="00B40932">
              <w:rPr>
                <w:rFonts w:ascii="Arial Narrow" w:hAnsi="Arial Narrow"/>
                <w:sz w:val="22"/>
                <w:szCs w:val="22"/>
                <w:lang w:val="mk-MK"/>
              </w:rPr>
              <w:t>-</w:t>
            </w:r>
            <w:r w:rsidR="00D20A94" w:rsidRPr="00B40932">
              <w:rPr>
                <w:rFonts w:ascii="Arial Narrow" w:hAnsi="Arial Narrow"/>
                <w:sz w:val="22"/>
                <w:szCs w:val="22"/>
                <w:lang w:val="mk-MK"/>
              </w:rPr>
              <w:t xml:space="preserve">Вуртемберг </w:t>
            </w:r>
          </w:p>
        </w:tc>
      </w:tr>
      <w:tr w:rsidR="003B787E" w:rsidRPr="00474F04" w14:paraId="4538DBA6" w14:textId="77777777" w:rsidTr="00504C7B">
        <w:tc>
          <w:tcPr>
            <w:tcW w:w="1705" w:type="dxa"/>
            <w:shd w:val="clear" w:color="auto" w:fill="auto"/>
            <w:vAlign w:val="bottom"/>
          </w:tcPr>
          <w:p w14:paraId="70959B6C" w14:textId="77777777" w:rsidR="003B787E" w:rsidRPr="00757C07" w:rsidRDefault="003B787E" w:rsidP="004069A2">
            <w:pPr>
              <w:tabs>
                <w:tab w:val="center" w:pos="4513"/>
                <w:tab w:val="left" w:pos="6735"/>
              </w:tabs>
              <w:rPr>
                <w:rFonts w:ascii="Arial Narrow" w:hAnsi="Arial Narrow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935" w:type="dxa"/>
            <w:shd w:val="clear" w:color="auto" w:fill="auto"/>
            <w:vAlign w:val="bottom"/>
          </w:tcPr>
          <w:p w14:paraId="36786EA1" w14:textId="77018AD2" w:rsidR="003B787E" w:rsidRPr="00757C07" w:rsidRDefault="00C677C9" w:rsidP="000606CD">
            <w:pPr>
              <w:pStyle w:val="ListParagraph"/>
              <w:numPr>
                <w:ilvl w:val="0"/>
                <w:numId w:val="24"/>
              </w:numPr>
              <w:tabs>
                <w:tab w:val="center" w:pos="4513"/>
                <w:tab w:val="left" w:pos="6735"/>
              </w:tabs>
              <w:jc w:val="both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B40932">
              <w:rPr>
                <w:rFonts w:ascii="Arial Narrow" w:hAnsi="Arial Narrow"/>
                <w:sz w:val="22"/>
                <w:szCs w:val="22"/>
                <w:lang w:val="mk-MK"/>
              </w:rPr>
              <w:t>др</w:t>
            </w:r>
            <w:r w:rsidR="00D20A94" w:rsidRPr="00B40932">
              <w:rPr>
                <w:rFonts w:ascii="Arial Narrow" w:hAnsi="Arial Narrow"/>
                <w:sz w:val="22"/>
                <w:szCs w:val="22"/>
                <w:lang w:val="mk-MK"/>
              </w:rPr>
              <w:t xml:space="preserve">. Никола Пановски, професор по медицинска микробиологија  </w:t>
            </w:r>
          </w:p>
        </w:tc>
      </w:tr>
      <w:tr w:rsidR="003B787E" w:rsidRPr="00474F04" w14:paraId="23011548" w14:textId="77777777" w:rsidTr="00504C7B">
        <w:tc>
          <w:tcPr>
            <w:tcW w:w="1705" w:type="dxa"/>
            <w:shd w:val="clear" w:color="auto" w:fill="auto"/>
            <w:vAlign w:val="bottom"/>
          </w:tcPr>
          <w:p w14:paraId="314F3BE2" w14:textId="77777777" w:rsidR="003B787E" w:rsidRPr="00757C07" w:rsidRDefault="003B787E" w:rsidP="004069A2">
            <w:pPr>
              <w:tabs>
                <w:tab w:val="center" w:pos="4513"/>
                <w:tab w:val="left" w:pos="6735"/>
              </w:tabs>
              <w:rPr>
                <w:rFonts w:ascii="Arial Narrow" w:hAnsi="Arial Narrow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935" w:type="dxa"/>
            <w:shd w:val="clear" w:color="auto" w:fill="auto"/>
            <w:vAlign w:val="bottom"/>
          </w:tcPr>
          <w:p w14:paraId="47B91901" w14:textId="781F6042" w:rsidR="003B787E" w:rsidRPr="00757C07" w:rsidRDefault="00C677C9" w:rsidP="000606CD">
            <w:pPr>
              <w:pStyle w:val="ListParagraph"/>
              <w:numPr>
                <w:ilvl w:val="0"/>
                <w:numId w:val="24"/>
              </w:numPr>
              <w:tabs>
                <w:tab w:val="center" w:pos="4513"/>
                <w:tab w:val="left" w:pos="6735"/>
              </w:tabs>
              <w:jc w:val="both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B40932">
              <w:rPr>
                <w:rFonts w:ascii="Arial Narrow" w:hAnsi="Arial Narrow"/>
                <w:bCs/>
                <w:sz w:val="22"/>
                <w:szCs w:val="22"/>
                <w:lang w:val="mk-MK"/>
              </w:rPr>
              <w:t>г</w:t>
            </w:r>
            <w:r w:rsidR="0086116A" w:rsidRPr="00B40932">
              <w:rPr>
                <w:rFonts w:ascii="Arial Narrow" w:hAnsi="Arial Narrow"/>
                <w:bCs/>
                <w:sz w:val="22"/>
                <w:szCs w:val="22"/>
                <w:lang w:val="mk-MK"/>
              </w:rPr>
              <w:t xml:space="preserve">-ѓа Маја </w:t>
            </w:r>
            <w:r w:rsidR="00677487" w:rsidRPr="00B40932">
              <w:rPr>
                <w:rFonts w:ascii="Arial Narrow" w:hAnsi="Arial Narrow"/>
                <w:bCs/>
                <w:sz w:val="22"/>
                <w:szCs w:val="22"/>
                <w:lang w:val="mk-MK"/>
              </w:rPr>
              <w:t>С</w:t>
            </w:r>
            <w:r w:rsidR="0086116A" w:rsidRPr="00B40932">
              <w:rPr>
                <w:rFonts w:ascii="Arial Narrow" w:hAnsi="Arial Narrow"/>
                <w:bCs/>
                <w:sz w:val="22"/>
                <w:szCs w:val="22"/>
                <w:lang w:val="mk-MK"/>
              </w:rPr>
              <w:t>тојанова, новинар</w:t>
            </w:r>
            <w:r w:rsidR="00757C07">
              <w:rPr>
                <w:rFonts w:ascii="Arial Narrow" w:hAnsi="Arial Narrow"/>
                <w:bCs/>
                <w:sz w:val="22"/>
                <w:szCs w:val="22"/>
                <w:lang w:val="mk-MK"/>
              </w:rPr>
              <w:t>ка</w:t>
            </w:r>
            <w:r w:rsidR="0086116A" w:rsidRPr="00B40932">
              <w:rPr>
                <w:rFonts w:ascii="Arial Narrow" w:hAnsi="Arial Narrow"/>
                <w:bCs/>
                <w:sz w:val="22"/>
                <w:szCs w:val="22"/>
                <w:lang w:val="mk-MK"/>
              </w:rPr>
              <w:t xml:space="preserve"> и уредни</w:t>
            </w:r>
            <w:r w:rsidR="00757C07">
              <w:rPr>
                <w:rFonts w:ascii="Arial Narrow" w:hAnsi="Arial Narrow"/>
                <w:bCs/>
                <w:sz w:val="22"/>
                <w:szCs w:val="22"/>
                <w:lang w:val="mk-MK"/>
              </w:rPr>
              <w:t>ч</w:t>
            </w:r>
            <w:r w:rsidR="0086116A" w:rsidRPr="00B40932">
              <w:rPr>
                <w:rFonts w:ascii="Arial Narrow" w:hAnsi="Arial Narrow"/>
                <w:bCs/>
                <w:sz w:val="22"/>
                <w:szCs w:val="22"/>
                <w:lang w:val="mk-MK"/>
              </w:rPr>
              <w:t>к</w:t>
            </w:r>
            <w:r w:rsidR="00757C07">
              <w:rPr>
                <w:rFonts w:ascii="Arial Narrow" w:hAnsi="Arial Narrow"/>
                <w:bCs/>
                <w:sz w:val="22"/>
                <w:szCs w:val="22"/>
                <w:lang w:val="mk-MK"/>
              </w:rPr>
              <w:t>а</w:t>
            </w:r>
            <w:r w:rsidR="0086116A" w:rsidRPr="00B40932">
              <w:rPr>
                <w:rFonts w:ascii="Arial Narrow" w:hAnsi="Arial Narrow"/>
                <w:bCs/>
                <w:sz w:val="22"/>
                <w:szCs w:val="22"/>
                <w:lang w:val="mk-MK"/>
              </w:rPr>
              <w:t xml:space="preserve"> во Македонската телевизија  </w:t>
            </w:r>
          </w:p>
        </w:tc>
      </w:tr>
      <w:tr w:rsidR="003B787E" w:rsidRPr="00474F04" w14:paraId="4AEB95F8" w14:textId="77777777" w:rsidTr="00504C7B">
        <w:tc>
          <w:tcPr>
            <w:tcW w:w="1705" w:type="dxa"/>
            <w:shd w:val="clear" w:color="auto" w:fill="auto"/>
            <w:vAlign w:val="bottom"/>
          </w:tcPr>
          <w:p w14:paraId="7B9A1D6E" w14:textId="77777777" w:rsidR="003B787E" w:rsidRPr="00757C07" w:rsidRDefault="003B787E" w:rsidP="004069A2">
            <w:pPr>
              <w:tabs>
                <w:tab w:val="center" w:pos="4513"/>
                <w:tab w:val="left" w:pos="6735"/>
              </w:tabs>
              <w:rPr>
                <w:rFonts w:ascii="Arial Narrow" w:hAnsi="Arial Narrow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935" w:type="dxa"/>
            <w:shd w:val="clear" w:color="auto" w:fill="auto"/>
            <w:vAlign w:val="bottom"/>
          </w:tcPr>
          <w:p w14:paraId="62680097" w14:textId="165BA931" w:rsidR="003B787E" w:rsidRPr="00757C07" w:rsidRDefault="00C677C9" w:rsidP="00C334C7">
            <w:pPr>
              <w:pStyle w:val="ListParagraph"/>
              <w:numPr>
                <w:ilvl w:val="0"/>
                <w:numId w:val="24"/>
              </w:numPr>
              <w:tabs>
                <w:tab w:val="center" w:pos="4513"/>
                <w:tab w:val="left" w:pos="6735"/>
              </w:tabs>
              <w:jc w:val="both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B40932">
              <w:rPr>
                <w:rFonts w:ascii="Arial Narrow" w:hAnsi="Arial Narrow"/>
                <w:sz w:val="22"/>
                <w:szCs w:val="22"/>
                <w:lang w:val="mk-MK"/>
              </w:rPr>
              <w:t>г</w:t>
            </w:r>
            <w:r w:rsidR="0086116A" w:rsidRPr="00B40932">
              <w:rPr>
                <w:rFonts w:ascii="Arial Narrow" w:hAnsi="Arial Narrow"/>
                <w:sz w:val="22"/>
                <w:szCs w:val="22"/>
                <w:lang w:val="mk-MK"/>
              </w:rPr>
              <w:t xml:space="preserve">-ѓа Марина Трајкова, </w:t>
            </w:r>
            <w:r w:rsidRPr="00B40932">
              <w:rPr>
                <w:rFonts w:ascii="Arial Narrow" w:hAnsi="Arial Narrow"/>
                <w:sz w:val="22"/>
                <w:szCs w:val="22"/>
                <w:lang w:val="mk-MK"/>
              </w:rPr>
              <w:t xml:space="preserve">Одделение </w:t>
            </w:r>
            <w:r w:rsidR="0086116A" w:rsidRPr="00B40932">
              <w:rPr>
                <w:rFonts w:ascii="Arial Narrow" w:hAnsi="Arial Narrow"/>
                <w:sz w:val="22"/>
                <w:szCs w:val="22"/>
                <w:lang w:val="mk-MK"/>
              </w:rPr>
              <w:t xml:space="preserve">за човечки ресурси и медиумска писменост </w:t>
            </w:r>
            <w:r w:rsidR="00757C07">
              <w:rPr>
                <w:rFonts w:ascii="Arial Narrow" w:hAnsi="Arial Narrow"/>
                <w:sz w:val="22"/>
                <w:szCs w:val="22"/>
                <w:lang w:val="mk-MK"/>
              </w:rPr>
              <w:t>во АВМУ</w:t>
            </w:r>
          </w:p>
        </w:tc>
      </w:tr>
      <w:tr w:rsidR="003B787E" w:rsidRPr="00C677C9" w14:paraId="04408203" w14:textId="77777777" w:rsidTr="00504C7B">
        <w:tc>
          <w:tcPr>
            <w:tcW w:w="1705" w:type="dxa"/>
            <w:shd w:val="clear" w:color="auto" w:fill="auto"/>
            <w:vAlign w:val="bottom"/>
          </w:tcPr>
          <w:p w14:paraId="5A8FB388" w14:textId="77777777" w:rsidR="00C334C7" w:rsidRPr="00757C07" w:rsidRDefault="00C334C7" w:rsidP="00C334C7">
            <w:pPr>
              <w:tabs>
                <w:tab w:val="center" w:pos="4513"/>
                <w:tab w:val="left" w:pos="6735"/>
              </w:tabs>
              <w:rPr>
                <w:rFonts w:ascii="Arial Narrow" w:hAnsi="Arial Narrow"/>
                <w:b/>
                <w:bCs/>
                <w:sz w:val="22"/>
                <w:szCs w:val="22"/>
                <w:lang w:val="ru-RU"/>
              </w:rPr>
            </w:pPr>
          </w:p>
          <w:p w14:paraId="2FDA65D0" w14:textId="7FA39088" w:rsidR="003B787E" w:rsidRPr="00B40932" w:rsidRDefault="003B787E" w:rsidP="00C334C7">
            <w:pPr>
              <w:tabs>
                <w:tab w:val="center" w:pos="4513"/>
                <w:tab w:val="left" w:pos="6735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40932">
              <w:rPr>
                <w:rFonts w:ascii="Arial Narrow" w:hAnsi="Arial Narrow"/>
                <w:b/>
                <w:bCs/>
                <w:sz w:val="22"/>
                <w:szCs w:val="22"/>
              </w:rPr>
              <w:t>1</w:t>
            </w:r>
            <w:r w:rsidR="00C334C7" w:rsidRPr="00B40932"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  <w:r w:rsidRPr="00B40932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  <w:r w:rsidR="00141FE4" w:rsidRPr="00B40932">
              <w:rPr>
                <w:rFonts w:ascii="Arial Narrow" w:hAnsi="Arial Narrow"/>
                <w:b/>
                <w:bCs/>
                <w:sz w:val="22"/>
                <w:szCs w:val="22"/>
              </w:rPr>
              <w:t>3</w:t>
            </w:r>
            <w:r w:rsidR="00C334C7" w:rsidRPr="00B40932"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  <w:r w:rsidRPr="00B4093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- 1</w:t>
            </w:r>
            <w:r w:rsidR="00141FE4" w:rsidRPr="00B40932"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  <w:r w:rsidRPr="00B40932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  <w:r w:rsidR="00141FE4" w:rsidRPr="00B40932">
              <w:rPr>
                <w:rFonts w:ascii="Arial Narrow" w:hAnsi="Arial Narrow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7935" w:type="dxa"/>
            <w:shd w:val="clear" w:color="auto" w:fill="auto"/>
            <w:vAlign w:val="bottom"/>
          </w:tcPr>
          <w:p w14:paraId="18EE2CFC" w14:textId="1A7013A9" w:rsidR="003B787E" w:rsidRPr="00B40932" w:rsidRDefault="0086116A" w:rsidP="00D421CD">
            <w:pPr>
              <w:tabs>
                <w:tab w:val="center" w:pos="4513"/>
                <w:tab w:val="left" w:pos="6735"/>
              </w:tabs>
              <w:jc w:val="both"/>
              <w:rPr>
                <w:rFonts w:ascii="Arial Narrow" w:hAnsi="Arial Narrow"/>
                <w:b/>
                <w:sz w:val="22"/>
                <w:szCs w:val="22"/>
                <w:highlight w:val="yellow"/>
                <w:lang w:val="mk-MK"/>
              </w:rPr>
            </w:pPr>
            <w:r w:rsidRPr="00B40932"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Прашања и одговори / Дискусија </w:t>
            </w:r>
          </w:p>
        </w:tc>
      </w:tr>
      <w:tr w:rsidR="003B787E" w:rsidRPr="00757C07" w14:paraId="65771EEC" w14:textId="77777777" w:rsidTr="00504C7B">
        <w:tc>
          <w:tcPr>
            <w:tcW w:w="1705" w:type="dxa"/>
            <w:vAlign w:val="bottom"/>
          </w:tcPr>
          <w:p w14:paraId="39C864FD" w14:textId="623FFE1E" w:rsidR="003B787E" w:rsidRPr="00B40932" w:rsidRDefault="003B787E" w:rsidP="00C334C7">
            <w:pPr>
              <w:tabs>
                <w:tab w:val="center" w:pos="4513"/>
                <w:tab w:val="left" w:pos="6735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40932">
              <w:rPr>
                <w:rFonts w:ascii="Arial Narrow" w:hAnsi="Arial Narrow"/>
                <w:b/>
                <w:bCs/>
                <w:sz w:val="22"/>
                <w:szCs w:val="22"/>
              </w:rPr>
              <w:t>1</w:t>
            </w:r>
            <w:r w:rsidR="00141FE4" w:rsidRPr="00B40932"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  <w:r w:rsidRPr="00B40932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  <w:r w:rsidR="00141FE4" w:rsidRPr="00B40932"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  <w:r w:rsidR="00C334C7" w:rsidRPr="00B40932">
              <w:rPr>
                <w:rFonts w:ascii="Arial Narrow" w:hAnsi="Arial Narrow"/>
                <w:b/>
                <w:bCs/>
                <w:sz w:val="22"/>
                <w:szCs w:val="22"/>
              </w:rPr>
              <w:t>0</w:t>
            </w:r>
            <w:r w:rsidRPr="00B4093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–1</w:t>
            </w:r>
            <w:r w:rsidR="00EB7500" w:rsidRPr="00B40932">
              <w:rPr>
                <w:rFonts w:ascii="Arial Narrow" w:hAnsi="Arial Narrow"/>
                <w:b/>
                <w:bCs/>
                <w:sz w:val="22"/>
                <w:szCs w:val="22"/>
                <w:lang w:val="mk-MK"/>
              </w:rPr>
              <w:t>3</w:t>
            </w:r>
            <w:r w:rsidRPr="00B40932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  <w:r w:rsidR="00141FE4" w:rsidRPr="00B40932">
              <w:rPr>
                <w:rFonts w:ascii="Arial Narrow" w:hAnsi="Arial Narrow"/>
                <w:b/>
                <w:bCs/>
                <w:sz w:val="22"/>
                <w:szCs w:val="22"/>
              </w:rPr>
              <w:t>00</w:t>
            </w:r>
            <w:r w:rsidRPr="00B4093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935" w:type="dxa"/>
            <w:vAlign w:val="bottom"/>
          </w:tcPr>
          <w:p w14:paraId="57D704B7" w14:textId="376E4345" w:rsidR="003B787E" w:rsidRPr="00757C07" w:rsidRDefault="0086116A" w:rsidP="00D421CD">
            <w:pPr>
              <w:tabs>
                <w:tab w:val="center" w:pos="4513"/>
                <w:tab w:val="left" w:pos="6735"/>
              </w:tabs>
              <w:jc w:val="both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B40932">
              <w:rPr>
                <w:rFonts w:ascii="Arial Narrow" w:hAnsi="Arial Narrow"/>
                <w:sz w:val="22"/>
                <w:szCs w:val="22"/>
                <w:lang w:val="mk-MK"/>
              </w:rPr>
              <w:t>Завршн</w:t>
            </w:r>
            <w:r w:rsidR="00677487" w:rsidRPr="00B40932">
              <w:rPr>
                <w:rFonts w:ascii="Arial Narrow" w:hAnsi="Arial Narrow"/>
                <w:sz w:val="22"/>
                <w:szCs w:val="22"/>
                <w:lang w:val="mk-MK"/>
              </w:rPr>
              <w:t>о обраќање</w:t>
            </w:r>
            <w:r w:rsidR="003B787E" w:rsidRPr="00757C07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</w:p>
          <w:p w14:paraId="28A1E266" w14:textId="0D02038D" w:rsidR="003B787E" w:rsidRPr="00757C07" w:rsidRDefault="00C677C9" w:rsidP="00D421CD">
            <w:pPr>
              <w:tabs>
                <w:tab w:val="center" w:pos="4513"/>
                <w:tab w:val="left" w:pos="6735"/>
              </w:tabs>
              <w:jc w:val="both"/>
              <w:rPr>
                <w:rFonts w:ascii="Arial Narrow" w:hAnsi="Arial Narrow"/>
                <w:b/>
                <w:sz w:val="22"/>
                <w:szCs w:val="22"/>
                <w:lang w:val="ru-RU"/>
              </w:rPr>
            </w:pPr>
            <w:r w:rsidRPr="00B40932">
              <w:rPr>
                <w:rFonts w:ascii="Arial Narrow" w:hAnsi="Arial Narrow"/>
                <w:sz w:val="22"/>
                <w:szCs w:val="22"/>
                <w:lang w:val="mk-MK"/>
              </w:rPr>
              <w:t>г</w:t>
            </w:r>
            <w:r w:rsidR="0086116A" w:rsidRPr="00B40932">
              <w:rPr>
                <w:rFonts w:ascii="Arial Narrow" w:hAnsi="Arial Narrow"/>
                <w:sz w:val="22"/>
                <w:szCs w:val="22"/>
                <w:lang w:val="mk-MK"/>
              </w:rPr>
              <w:t xml:space="preserve">-дин Холгер Албрих, </w:t>
            </w:r>
            <w:r w:rsidRPr="00B40932">
              <w:rPr>
                <w:rFonts w:ascii="Arial Narrow" w:hAnsi="Arial Narrow"/>
                <w:sz w:val="22"/>
                <w:szCs w:val="22"/>
                <w:lang w:val="mk-MK"/>
              </w:rPr>
              <w:t xml:space="preserve">проектен </w:t>
            </w:r>
            <w:r w:rsidR="0086116A" w:rsidRPr="00B40932">
              <w:rPr>
                <w:rFonts w:ascii="Arial Narrow" w:hAnsi="Arial Narrow"/>
                <w:sz w:val="22"/>
                <w:szCs w:val="22"/>
                <w:lang w:val="mk-MK"/>
              </w:rPr>
              <w:t xml:space="preserve">лидер од земја членка на ЕУ </w:t>
            </w:r>
            <w:r w:rsidR="0027137D" w:rsidRPr="00757C07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</w:p>
        </w:tc>
      </w:tr>
      <w:tr w:rsidR="003B787E" w:rsidRPr="00C677C9" w14:paraId="447ECCD3" w14:textId="77777777" w:rsidTr="00504C7B">
        <w:tc>
          <w:tcPr>
            <w:tcW w:w="1705" w:type="dxa"/>
            <w:vAlign w:val="bottom"/>
          </w:tcPr>
          <w:p w14:paraId="0897152E" w14:textId="77777777" w:rsidR="00D421CD" w:rsidRPr="00757C07" w:rsidRDefault="00D421CD" w:rsidP="004069A2">
            <w:pPr>
              <w:tabs>
                <w:tab w:val="center" w:pos="4513"/>
                <w:tab w:val="left" w:pos="6735"/>
              </w:tabs>
              <w:rPr>
                <w:rFonts w:ascii="Arial Narrow" w:hAnsi="Arial Narrow"/>
                <w:b/>
                <w:bCs/>
                <w:sz w:val="22"/>
                <w:szCs w:val="22"/>
                <w:lang w:val="ru-RU"/>
              </w:rPr>
            </w:pPr>
          </w:p>
          <w:p w14:paraId="1BFCA50F" w14:textId="1C419AD4" w:rsidR="003B787E" w:rsidRPr="00B40932" w:rsidRDefault="003B787E" w:rsidP="0070494A">
            <w:pPr>
              <w:tabs>
                <w:tab w:val="center" w:pos="4513"/>
                <w:tab w:val="left" w:pos="6735"/>
              </w:tabs>
              <w:rPr>
                <w:rFonts w:ascii="Arial Narrow" w:hAnsi="Arial Narrow"/>
                <w:b/>
                <w:bCs/>
                <w:sz w:val="22"/>
                <w:szCs w:val="22"/>
                <w:lang w:val="mk-MK"/>
              </w:rPr>
            </w:pPr>
            <w:r w:rsidRPr="00B40932">
              <w:rPr>
                <w:rFonts w:ascii="Arial Narrow" w:hAnsi="Arial Narrow"/>
                <w:b/>
                <w:bCs/>
                <w:sz w:val="22"/>
                <w:szCs w:val="22"/>
              </w:rPr>
              <w:t>1</w:t>
            </w:r>
            <w:r w:rsidR="00794499" w:rsidRPr="00B40932">
              <w:rPr>
                <w:rFonts w:ascii="Arial Narrow" w:hAnsi="Arial Narrow"/>
                <w:b/>
                <w:bCs/>
                <w:sz w:val="22"/>
                <w:szCs w:val="22"/>
                <w:lang w:val="mk-MK"/>
              </w:rPr>
              <w:t>3</w:t>
            </w:r>
            <w:r w:rsidRPr="00B40932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  <w:r w:rsidR="0070494A" w:rsidRPr="00B40932">
              <w:rPr>
                <w:rFonts w:ascii="Arial Narrow" w:hAnsi="Arial Narrow"/>
                <w:b/>
                <w:bCs/>
                <w:sz w:val="22"/>
                <w:szCs w:val="22"/>
                <w:lang w:val="mk-MK"/>
              </w:rPr>
              <w:t>00</w:t>
            </w:r>
          </w:p>
        </w:tc>
        <w:tc>
          <w:tcPr>
            <w:tcW w:w="7935" w:type="dxa"/>
            <w:vAlign w:val="bottom"/>
          </w:tcPr>
          <w:p w14:paraId="4654F66F" w14:textId="38FC61CD" w:rsidR="003B787E" w:rsidRPr="00B40932" w:rsidRDefault="00062796" w:rsidP="00D421CD">
            <w:pPr>
              <w:tabs>
                <w:tab w:val="center" w:pos="4513"/>
                <w:tab w:val="left" w:pos="6735"/>
              </w:tabs>
              <w:jc w:val="both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>Ручек</w:t>
            </w:r>
            <w:r w:rsidR="00883BAB" w:rsidRPr="00B40932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</w:tbl>
    <w:p w14:paraId="4F84A5F3" w14:textId="77777777" w:rsidR="003B787E" w:rsidRPr="00B40932" w:rsidRDefault="003B787E" w:rsidP="00C334C7">
      <w:pPr>
        <w:rPr>
          <w:rFonts w:ascii="Arial Narrow" w:hAnsi="Arial Narrow"/>
        </w:rPr>
      </w:pPr>
    </w:p>
    <w:sectPr w:rsidR="003B787E" w:rsidRPr="00B40932" w:rsidSect="007A3EB5">
      <w:headerReference w:type="default" r:id="rId8"/>
      <w:footerReference w:type="default" r:id="rId9"/>
      <w:pgSz w:w="11907" w:h="16840" w:code="9"/>
      <w:pgMar w:top="1440" w:right="1080" w:bottom="1440" w:left="1080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74711" w14:textId="77777777" w:rsidR="00C26B3A" w:rsidRDefault="00C26B3A" w:rsidP="006D7B6C">
      <w:r>
        <w:separator/>
      </w:r>
    </w:p>
  </w:endnote>
  <w:endnote w:type="continuationSeparator" w:id="0">
    <w:p w14:paraId="7443468D" w14:textId="77777777" w:rsidR="00C26B3A" w:rsidRDefault="00C26B3A" w:rsidP="006D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9899B" w14:textId="0024A44F" w:rsidR="00582B5A" w:rsidRPr="00EB743E" w:rsidRDefault="0017027D" w:rsidP="0017027D">
    <w:pPr>
      <w:suppressAutoHyphens/>
      <w:rPr>
        <w:sz w:val="16"/>
        <w:szCs w:val="16"/>
        <w:lang w:val="mk-MK" w:eastAsia="zh-CN"/>
      </w:rPr>
    </w:pPr>
    <w:r>
      <w:rPr>
        <w:b/>
        <w:noProof/>
        <w:sz w:val="18"/>
        <w:szCs w:val="16"/>
      </w:rPr>
      <w:drawing>
        <wp:inline distT="0" distB="0" distL="0" distR="0" wp14:anchorId="65DAAEF3" wp14:editId="11768A14">
          <wp:extent cx="511810" cy="341630"/>
          <wp:effectExtent l="0" t="0" r="254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61304" w:rsidRPr="00701159">
      <w:rPr>
        <w:b/>
        <w:sz w:val="18"/>
        <w:szCs w:val="16"/>
        <w:lang w:eastAsia="zh-CN"/>
      </w:rPr>
      <w:t xml:space="preserve"> </w:t>
    </w:r>
    <w:r w:rsidR="00063DB5" w:rsidRPr="00063DB5">
      <w:rPr>
        <w:rFonts w:ascii="Arial" w:hAnsi="Arial" w:cs="Arial"/>
        <w:color w:val="002060"/>
        <w:sz w:val="16"/>
        <w:szCs w:val="16"/>
        <w:lang w:val="mk-MK"/>
      </w:rPr>
      <w:t>Финансирано од Европската Унија</w:t>
    </w:r>
    <w:r w:rsidR="00063DB5">
      <w:rPr>
        <w:rFonts w:ascii="Arial" w:hAnsi="Arial" w:cs="Arial"/>
        <w:color w:val="002060"/>
        <w:sz w:val="16"/>
        <w:szCs w:val="16"/>
      </w:rPr>
      <w:t xml:space="preserve">    </w:t>
    </w:r>
    <w:r w:rsidR="00063DB5">
      <w:rPr>
        <w:rFonts w:ascii="Arial" w:hAnsi="Arial" w:cs="Arial"/>
        <w:noProof/>
        <w:sz w:val="16"/>
        <w:szCs w:val="16"/>
      </w:rPr>
      <w:t xml:space="preserve">        </w:t>
    </w:r>
    <w:r w:rsidR="001771F3">
      <w:rPr>
        <w:rFonts w:ascii="Arial" w:hAnsi="Arial" w:cs="Arial"/>
        <w:noProof/>
        <w:sz w:val="16"/>
        <w:szCs w:val="16"/>
      </w:rPr>
      <w:drawing>
        <wp:inline distT="0" distB="0" distL="0" distR="0" wp14:anchorId="0B9BE707" wp14:editId="76FAAF23">
          <wp:extent cx="1474303" cy="372745"/>
          <wp:effectExtent l="0" t="0" r="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508" cy="4122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5C1D">
      <w:rPr>
        <w:rFonts w:ascii="Arial" w:hAnsi="Arial" w:cs="Arial"/>
        <w:noProof/>
        <w:sz w:val="16"/>
        <w:szCs w:val="16"/>
      </w:rPr>
      <w:t xml:space="preserve"> </w:t>
    </w:r>
    <w:r w:rsidR="00063DB5">
      <w:rPr>
        <w:rFonts w:ascii="Arial" w:hAnsi="Arial" w:cs="Arial"/>
        <w:noProof/>
        <w:sz w:val="16"/>
        <w:szCs w:val="16"/>
      </w:rPr>
      <w:t xml:space="preserve">          </w:t>
    </w:r>
    <w:r w:rsidR="00FB5C1D">
      <w:rPr>
        <w:rFonts w:ascii="Arial" w:hAnsi="Arial" w:cs="Arial"/>
        <w:noProof/>
        <w:sz w:val="16"/>
        <w:szCs w:val="16"/>
      </w:rPr>
      <w:t xml:space="preserve"> </w:t>
    </w:r>
    <w:r w:rsidR="00FB5C1D">
      <w:rPr>
        <w:rFonts w:ascii="Arial" w:hAnsi="Arial" w:cs="Arial"/>
        <w:noProof/>
        <w:sz w:val="16"/>
        <w:szCs w:val="16"/>
      </w:rPr>
      <w:drawing>
        <wp:inline distT="0" distB="0" distL="0" distR="0" wp14:anchorId="0A1DC961" wp14:editId="33C344DD">
          <wp:extent cx="702978" cy="280241"/>
          <wp:effectExtent l="0" t="0" r="1905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84" cy="2924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421CD">
      <w:rPr>
        <w:rFonts w:ascii="Arial" w:hAnsi="Arial" w:cs="Arial"/>
        <w:noProof/>
        <w:sz w:val="16"/>
        <w:szCs w:val="16"/>
      </w:rPr>
      <w:t xml:space="preserve">      </w:t>
    </w:r>
    <w:r w:rsidR="00FB5C1D">
      <w:rPr>
        <w:rFonts w:ascii="Arial" w:hAnsi="Arial" w:cs="Arial"/>
        <w:noProof/>
        <w:sz w:val="16"/>
        <w:szCs w:val="16"/>
      </w:rPr>
      <w:t xml:space="preserve">  </w:t>
    </w:r>
    <w:r w:rsidR="00063DB5">
      <w:rPr>
        <w:rFonts w:ascii="Arial" w:hAnsi="Arial" w:cs="Arial"/>
        <w:noProof/>
        <w:sz w:val="16"/>
        <w:szCs w:val="16"/>
      </w:rPr>
      <w:t xml:space="preserve"> </w:t>
    </w:r>
    <w:r w:rsidR="00FB5C1D">
      <w:rPr>
        <w:rFonts w:ascii="Arial" w:hAnsi="Arial" w:cs="Arial"/>
        <w:noProof/>
        <w:sz w:val="16"/>
        <w:szCs w:val="16"/>
      </w:rPr>
      <w:t xml:space="preserve"> </w:t>
    </w:r>
    <w:r w:rsidR="00063DB5">
      <w:rPr>
        <w:rFonts w:ascii="Arial" w:hAnsi="Arial" w:cs="Arial"/>
        <w:noProof/>
        <w:sz w:val="16"/>
        <w:szCs w:val="16"/>
      </w:rPr>
      <w:t xml:space="preserve">   </w:t>
    </w:r>
    <w:r>
      <w:rPr>
        <w:rFonts w:ascii="Arial" w:hAnsi="Arial" w:cs="Arial"/>
        <w:noProof/>
        <w:sz w:val="16"/>
        <w:szCs w:val="16"/>
      </w:rPr>
      <w:drawing>
        <wp:inline distT="0" distB="0" distL="0" distR="0" wp14:anchorId="653595B8" wp14:editId="53BD9FF7">
          <wp:extent cx="603250" cy="480031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729" cy="5058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70DFBE" w14:textId="77777777" w:rsidR="006D7B6C" w:rsidRPr="0017027D" w:rsidRDefault="006D7B6C">
    <w:pPr>
      <w:pStyle w:val="Footer"/>
      <w:rPr>
        <w:lang w:val="mk-M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F3677" w14:textId="77777777" w:rsidR="00C26B3A" w:rsidRDefault="00C26B3A" w:rsidP="006D7B6C">
      <w:r>
        <w:separator/>
      </w:r>
    </w:p>
  </w:footnote>
  <w:footnote w:type="continuationSeparator" w:id="0">
    <w:p w14:paraId="49A472F1" w14:textId="77777777" w:rsidR="00C26B3A" w:rsidRDefault="00C26B3A" w:rsidP="006D7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8C143" w14:textId="77777777" w:rsidR="00E47DE5" w:rsidRDefault="00E47DE5" w:rsidP="00E47DE5">
    <w:pPr>
      <w:pStyle w:val="Header"/>
      <w:ind w:left="-284" w:hanging="284"/>
      <w:jc w:val="right"/>
    </w:pPr>
    <w:r w:rsidRPr="00E00EFB">
      <w:rPr>
        <w:noProof/>
      </w:rPr>
      <w:drawing>
        <wp:anchor distT="0" distB="0" distL="114300" distR="114300" simplePos="0" relativeHeight="251659264" behindDoc="1" locked="0" layoutInCell="1" allowOverlap="1" wp14:anchorId="2494BB30" wp14:editId="78DDE931">
          <wp:simplePos x="0" y="0"/>
          <wp:positionH relativeFrom="margin">
            <wp:align>right</wp:align>
          </wp:positionH>
          <wp:positionV relativeFrom="paragraph">
            <wp:posOffset>-154940</wp:posOffset>
          </wp:positionV>
          <wp:extent cx="1150620" cy="990600"/>
          <wp:effectExtent l="0" t="0" r="0" b="0"/>
          <wp:wrapNone/>
          <wp:docPr id="12" name="Grafik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AAEEC0" w14:textId="57F7C9A1" w:rsidR="00E47DE5" w:rsidRPr="00711904" w:rsidRDefault="001771F3" w:rsidP="00E47DE5">
    <w:pPr>
      <w:pStyle w:val="Header"/>
      <w:tabs>
        <w:tab w:val="left" w:pos="567"/>
        <w:tab w:val="left" w:pos="709"/>
        <w:tab w:val="left" w:pos="1276"/>
        <w:tab w:val="left" w:pos="1701"/>
        <w:tab w:val="left" w:pos="2127"/>
        <w:tab w:val="center" w:pos="4253"/>
        <w:tab w:val="right" w:pos="9781"/>
      </w:tabs>
      <w:ind w:left="567" w:hanging="567"/>
      <w:rPr>
        <w:noProof/>
        <w:lang w:val="en-GB" w:eastAsia="de-DE"/>
      </w:rPr>
    </w:pPr>
    <w:r>
      <w:rPr>
        <w:noProof/>
      </w:rPr>
      <w:drawing>
        <wp:inline distT="0" distB="0" distL="0" distR="0" wp14:anchorId="7447E4F3" wp14:editId="05272AB4">
          <wp:extent cx="1282700" cy="542925"/>
          <wp:effectExtent l="0" t="0" r="0" b="9525"/>
          <wp:docPr id="9" name="Grafik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8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71"/>
                  <a:stretch/>
                </pic:blipFill>
                <pic:spPr bwMode="auto">
                  <a:xfrm>
                    <a:off x="0" y="0"/>
                    <a:ext cx="12827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  <w:t xml:space="preserve"> </w:t>
    </w:r>
    <w:r w:rsidR="00497C48">
      <w:t xml:space="preserve">     </w:t>
    </w:r>
    <w:r>
      <w:t xml:space="preserve">   </w:t>
    </w:r>
    <w:r w:rsidR="00F96146">
      <w:t xml:space="preserve"> </w:t>
    </w:r>
    <w:r w:rsidR="002E637B">
      <w:t xml:space="preserve">       </w:t>
    </w:r>
    <w:r w:rsidR="00E47DE5">
      <w:t xml:space="preserve"> </w:t>
    </w:r>
    <w:r w:rsidR="00E47DE5">
      <w:rPr>
        <w:noProof/>
      </w:rPr>
      <w:drawing>
        <wp:inline distT="0" distB="0" distL="0" distR="0" wp14:anchorId="4A9DE892" wp14:editId="26F0172F">
          <wp:extent cx="711200" cy="419100"/>
          <wp:effectExtent l="0" t="0" r="0" b="0"/>
          <wp:docPr id="13" name="Grafik 13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7DE5" w:rsidRPr="003466A0">
      <w:rPr>
        <w:rFonts w:ascii="Helvetica" w:hAnsi="Helvetica" w:cs="Helvetica"/>
        <w:noProof/>
        <w:sz w:val="92"/>
      </w:rPr>
      <w:drawing>
        <wp:inline distT="0" distB="0" distL="0" distR="0" wp14:anchorId="63B6405C" wp14:editId="61D004E7">
          <wp:extent cx="696344" cy="413385"/>
          <wp:effectExtent l="0" t="0" r="8890" b="5715"/>
          <wp:docPr id="14" name="Grafik 4" descr="Ð ÐµÐ·ÑÐ»ÑÐ°Ñ ÑÐ¾ ÑÐ»Ð¸ÐºÐ° Ð·Ð° germany 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Ð ÐµÐ·ÑÐ»ÑÐ°Ñ ÑÐ¾ ÑÐ»Ð¸ÐºÐ° Ð·Ð° germany fla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320" cy="413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7DE5" w:rsidRPr="003466A0">
      <w:rPr>
        <w:rFonts w:ascii="Helvetica" w:hAnsi="Helvetica" w:cs="Helvetica"/>
        <w:noProof/>
        <w:sz w:val="92"/>
      </w:rPr>
      <w:drawing>
        <wp:inline distT="0" distB="0" distL="0" distR="0" wp14:anchorId="0458F8F3" wp14:editId="64532C63">
          <wp:extent cx="723555" cy="421005"/>
          <wp:effectExtent l="0" t="0" r="635" b="0"/>
          <wp:docPr id="1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801" cy="434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alt="flag_yellow_low" style="width:42pt;height:30pt;visibility:visible" o:bullet="t">
        <v:imagedata r:id="rId1" o:title="flag_yellow_low"/>
      </v:shape>
    </w:pict>
  </w:numPicBullet>
  <w:abstractNum w:abstractNumId="0" w15:restartNumberingAfterBreak="0">
    <w:nsid w:val="04EB5350"/>
    <w:multiLevelType w:val="hybridMultilevel"/>
    <w:tmpl w:val="015098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23E2B"/>
    <w:multiLevelType w:val="hybridMultilevel"/>
    <w:tmpl w:val="7F46FE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44F8F"/>
    <w:multiLevelType w:val="hybridMultilevel"/>
    <w:tmpl w:val="AE3494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41429"/>
    <w:multiLevelType w:val="hybridMultilevel"/>
    <w:tmpl w:val="11C6376C"/>
    <w:lvl w:ilvl="0" w:tplc="5CD2759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600" w:hanging="360"/>
      </w:pPr>
    </w:lvl>
    <w:lvl w:ilvl="2" w:tplc="0407001B" w:tentative="1">
      <w:start w:val="1"/>
      <w:numFmt w:val="lowerRoman"/>
      <w:lvlText w:val="%3."/>
      <w:lvlJc w:val="right"/>
      <w:pPr>
        <w:ind w:left="4320" w:hanging="180"/>
      </w:pPr>
    </w:lvl>
    <w:lvl w:ilvl="3" w:tplc="0407000F" w:tentative="1">
      <w:start w:val="1"/>
      <w:numFmt w:val="decimal"/>
      <w:lvlText w:val="%4."/>
      <w:lvlJc w:val="left"/>
      <w:pPr>
        <w:ind w:left="5040" w:hanging="360"/>
      </w:pPr>
    </w:lvl>
    <w:lvl w:ilvl="4" w:tplc="04070019" w:tentative="1">
      <w:start w:val="1"/>
      <w:numFmt w:val="lowerLetter"/>
      <w:lvlText w:val="%5."/>
      <w:lvlJc w:val="left"/>
      <w:pPr>
        <w:ind w:left="5760" w:hanging="360"/>
      </w:pPr>
    </w:lvl>
    <w:lvl w:ilvl="5" w:tplc="0407001B" w:tentative="1">
      <w:start w:val="1"/>
      <w:numFmt w:val="lowerRoman"/>
      <w:lvlText w:val="%6."/>
      <w:lvlJc w:val="right"/>
      <w:pPr>
        <w:ind w:left="6480" w:hanging="180"/>
      </w:pPr>
    </w:lvl>
    <w:lvl w:ilvl="6" w:tplc="0407000F" w:tentative="1">
      <w:start w:val="1"/>
      <w:numFmt w:val="decimal"/>
      <w:lvlText w:val="%7."/>
      <w:lvlJc w:val="left"/>
      <w:pPr>
        <w:ind w:left="7200" w:hanging="360"/>
      </w:pPr>
    </w:lvl>
    <w:lvl w:ilvl="7" w:tplc="04070019" w:tentative="1">
      <w:start w:val="1"/>
      <w:numFmt w:val="lowerLetter"/>
      <w:lvlText w:val="%8."/>
      <w:lvlJc w:val="left"/>
      <w:pPr>
        <w:ind w:left="7920" w:hanging="360"/>
      </w:pPr>
    </w:lvl>
    <w:lvl w:ilvl="8" w:tplc="0407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F7419A4"/>
    <w:multiLevelType w:val="hybridMultilevel"/>
    <w:tmpl w:val="9EC67B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1D7A4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325A4C"/>
    <w:multiLevelType w:val="hybridMultilevel"/>
    <w:tmpl w:val="9EFCAD8A"/>
    <w:lvl w:ilvl="0" w:tplc="136EB0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A648C"/>
    <w:multiLevelType w:val="hybridMultilevel"/>
    <w:tmpl w:val="4B9ABB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E47E0E"/>
    <w:multiLevelType w:val="hybridMultilevel"/>
    <w:tmpl w:val="4AD8C9E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50C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8414CD"/>
    <w:multiLevelType w:val="hybridMultilevel"/>
    <w:tmpl w:val="4E244C5C"/>
    <w:lvl w:ilvl="0" w:tplc="EFAE993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52401"/>
    <w:multiLevelType w:val="hybridMultilevel"/>
    <w:tmpl w:val="6D7CB5B0"/>
    <w:lvl w:ilvl="0" w:tplc="C0146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3737E"/>
    <w:multiLevelType w:val="hybridMultilevel"/>
    <w:tmpl w:val="D80E43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568EA"/>
    <w:multiLevelType w:val="hybridMultilevel"/>
    <w:tmpl w:val="11C6376C"/>
    <w:lvl w:ilvl="0" w:tplc="5CD2759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600" w:hanging="360"/>
      </w:pPr>
    </w:lvl>
    <w:lvl w:ilvl="2" w:tplc="0407001B" w:tentative="1">
      <w:start w:val="1"/>
      <w:numFmt w:val="lowerRoman"/>
      <w:lvlText w:val="%3."/>
      <w:lvlJc w:val="right"/>
      <w:pPr>
        <w:ind w:left="4320" w:hanging="180"/>
      </w:pPr>
    </w:lvl>
    <w:lvl w:ilvl="3" w:tplc="0407000F" w:tentative="1">
      <w:start w:val="1"/>
      <w:numFmt w:val="decimal"/>
      <w:lvlText w:val="%4."/>
      <w:lvlJc w:val="left"/>
      <w:pPr>
        <w:ind w:left="5040" w:hanging="360"/>
      </w:pPr>
    </w:lvl>
    <w:lvl w:ilvl="4" w:tplc="04070019" w:tentative="1">
      <w:start w:val="1"/>
      <w:numFmt w:val="lowerLetter"/>
      <w:lvlText w:val="%5."/>
      <w:lvlJc w:val="left"/>
      <w:pPr>
        <w:ind w:left="5760" w:hanging="360"/>
      </w:pPr>
    </w:lvl>
    <w:lvl w:ilvl="5" w:tplc="0407001B" w:tentative="1">
      <w:start w:val="1"/>
      <w:numFmt w:val="lowerRoman"/>
      <w:lvlText w:val="%6."/>
      <w:lvlJc w:val="right"/>
      <w:pPr>
        <w:ind w:left="6480" w:hanging="180"/>
      </w:pPr>
    </w:lvl>
    <w:lvl w:ilvl="6" w:tplc="0407000F" w:tentative="1">
      <w:start w:val="1"/>
      <w:numFmt w:val="decimal"/>
      <w:lvlText w:val="%7."/>
      <w:lvlJc w:val="left"/>
      <w:pPr>
        <w:ind w:left="7200" w:hanging="360"/>
      </w:pPr>
    </w:lvl>
    <w:lvl w:ilvl="7" w:tplc="04070019" w:tentative="1">
      <w:start w:val="1"/>
      <w:numFmt w:val="lowerLetter"/>
      <w:lvlText w:val="%8."/>
      <w:lvlJc w:val="left"/>
      <w:pPr>
        <w:ind w:left="7920" w:hanging="360"/>
      </w:pPr>
    </w:lvl>
    <w:lvl w:ilvl="8" w:tplc="0407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DAB59AA"/>
    <w:multiLevelType w:val="hybridMultilevel"/>
    <w:tmpl w:val="11C6376C"/>
    <w:lvl w:ilvl="0" w:tplc="5CD2759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600" w:hanging="360"/>
      </w:pPr>
    </w:lvl>
    <w:lvl w:ilvl="2" w:tplc="0407001B" w:tentative="1">
      <w:start w:val="1"/>
      <w:numFmt w:val="lowerRoman"/>
      <w:lvlText w:val="%3."/>
      <w:lvlJc w:val="right"/>
      <w:pPr>
        <w:ind w:left="4320" w:hanging="180"/>
      </w:pPr>
    </w:lvl>
    <w:lvl w:ilvl="3" w:tplc="0407000F" w:tentative="1">
      <w:start w:val="1"/>
      <w:numFmt w:val="decimal"/>
      <w:lvlText w:val="%4."/>
      <w:lvlJc w:val="left"/>
      <w:pPr>
        <w:ind w:left="5040" w:hanging="360"/>
      </w:pPr>
    </w:lvl>
    <w:lvl w:ilvl="4" w:tplc="04070019" w:tentative="1">
      <w:start w:val="1"/>
      <w:numFmt w:val="lowerLetter"/>
      <w:lvlText w:val="%5."/>
      <w:lvlJc w:val="left"/>
      <w:pPr>
        <w:ind w:left="5760" w:hanging="360"/>
      </w:pPr>
    </w:lvl>
    <w:lvl w:ilvl="5" w:tplc="0407001B" w:tentative="1">
      <w:start w:val="1"/>
      <w:numFmt w:val="lowerRoman"/>
      <w:lvlText w:val="%6."/>
      <w:lvlJc w:val="right"/>
      <w:pPr>
        <w:ind w:left="6480" w:hanging="180"/>
      </w:pPr>
    </w:lvl>
    <w:lvl w:ilvl="6" w:tplc="0407000F" w:tentative="1">
      <w:start w:val="1"/>
      <w:numFmt w:val="decimal"/>
      <w:lvlText w:val="%7."/>
      <w:lvlJc w:val="left"/>
      <w:pPr>
        <w:ind w:left="7200" w:hanging="360"/>
      </w:pPr>
    </w:lvl>
    <w:lvl w:ilvl="7" w:tplc="04070019" w:tentative="1">
      <w:start w:val="1"/>
      <w:numFmt w:val="lowerLetter"/>
      <w:lvlText w:val="%8."/>
      <w:lvlJc w:val="left"/>
      <w:pPr>
        <w:ind w:left="7920" w:hanging="360"/>
      </w:pPr>
    </w:lvl>
    <w:lvl w:ilvl="8" w:tplc="0407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5C4F160D"/>
    <w:multiLevelType w:val="hybridMultilevel"/>
    <w:tmpl w:val="3A202B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C0EF6"/>
    <w:multiLevelType w:val="hybridMultilevel"/>
    <w:tmpl w:val="41CED6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E5BBC"/>
    <w:multiLevelType w:val="hybridMultilevel"/>
    <w:tmpl w:val="F7F64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37F12"/>
    <w:multiLevelType w:val="hybridMultilevel"/>
    <w:tmpl w:val="74D461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F468D3"/>
    <w:multiLevelType w:val="hybridMultilevel"/>
    <w:tmpl w:val="87F8B64C"/>
    <w:lvl w:ilvl="0" w:tplc="585AE13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293BE9"/>
    <w:multiLevelType w:val="hybridMultilevel"/>
    <w:tmpl w:val="6E3C6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1F4942"/>
    <w:multiLevelType w:val="hybridMultilevel"/>
    <w:tmpl w:val="CCE29B7C"/>
    <w:lvl w:ilvl="0" w:tplc="966C2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7938CA"/>
    <w:multiLevelType w:val="hybridMultilevel"/>
    <w:tmpl w:val="2B26C2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5748E"/>
    <w:multiLevelType w:val="hybridMultilevel"/>
    <w:tmpl w:val="7DE40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1873C8"/>
    <w:multiLevelType w:val="hybridMultilevel"/>
    <w:tmpl w:val="0E7C0D9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9F495A"/>
    <w:multiLevelType w:val="hybridMultilevel"/>
    <w:tmpl w:val="6B3EB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618686">
    <w:abstractNumId w:val="25"/>
  </w:num>
  <w:num w:numId="2" w16cid:durableId="2009284984">
    <w:abstractNumId w:val="17"/>
  </w:num>
  <w:num w:numId="3" w16cid:durableId="2010450265">
    <w:abstractNumId w:val="12"/>
  </w:num>
  <w:num w:numId="4" w16cid:durableId="731080824">
    <w:abstractNumId w:val="13"/>
  </w:num>
  <w:num w:numId="5" w16cid:durableId="2016880563">
    <w:abstractNumId w:val="14"/>
  </w:num>
  <w:num w:numId="6" w16cid:durableId="1700274453">
    <w:abstractNumId w:val="3"/>
  </w:num>
  <w:num w:numId="7" w16cid:durableId="1226456119">
    <w:abstractNumId w:val="22"/>
  </w:num>
  <w:num w:numId="8" w16cid:durableId="1619949895">
    <w:abstractNumId w:val="21"/>
  </w:num>
  <w:num w:numId="9" w16cid:durableId="913129847">
    <w:abstractNumId w:val="11"/>
  </w:num>
  <w:num w:numId="10" w16cid:durableId="560333903">
    <w:abstractNumId w:val="15"/>
  </w:num>
  <w:num w:numId="11" w16cid:durableId="177081062">
    <w:abstractNumId w:val="2"/>
  </w:num>
  <w:num w:numId="12" w16cid:durableId="1868760200">
    <w:abstractNumId w:val="7"/>
  </w:num>
  <w:num w:numId="13" w16cid:durableId="1194614983">
    <w:abstractNumId w:val="4"/>
  </w:num>
  <w:num w:numId="14" w16cid:durableId="343213575">
    <w:abstractNumId w:val="18"/>
  </w:num>
  <w:num w:numId="15" w16cid:durableId="810290034">
    <w:abstractNumId w:val="16"/>
  </w:num>
  <w:num w:numId="16" w16cid:durableId="1285697131">
    <w:abstractNumId w:val="9"/>
  </w:num>
  <w:num w:numId="17" w16cid:durableId="186215360">
    <w:abstractNumId w:val="5"/>
  </w:num>
  <w:num w:numId="18" w16cid:durableId="897396738">
    <w:abstractNumId w:val="24"/>
  </w:num>
  <w:num w:numId="19" w16cid:durableId="1675957119">
    <w:abstractNumId w:val="1"/>
  </w:num>
  <w:num w:numId="20" w16cid:durableId="12075724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20525563">
    <w:abstractNumId w:val="10"/>
  </w:num>
  <w:num w:numId="22" w16cid:durableId="371730497">
    <w:abstractNumId w:val="19"/>
  </w:num>
  <w:num w:numId="23" w16cid:durableId="2126385750">
    <w:abstractNumId w:val="6"/>
  </w:num>
  <w:num w:numId="24" w16cid:durableId="471218683">
    <w:abstractNumId w:val="0"/>
  </w:num>
  <w:num w:numId="25" w16cid:durableId="1568690413">
    <w:abstractNumId w:val="20"/>
  </w:num>
  <w:num w:numId="26" w16cid:durableId="5148124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0F5"/>
    <w:rsid w:val="000064F0"/>
    <w:rsid w:val="00022605"/>
    <w:rsid w:val="000356DE"/>
    <w:rsid w:val="000439F0"/>
    <w:rsid w:val="00050DED"/>
    <w:rsid w:val="000606CD"/>
    <w:rsid w:val="00062796"/>
    <w:rsid w:val="00063DB5"/>
    <w:rsid w:val="000871FD"/>
    <w:rsid w:val="000941D6"/>
    <w:rsid w:val="000956BF"/>
    <w:rsid w:val="000B4970"/>
    <w:rsid w:val="000C36A9"/>
    <w:rsid w:val="000C720B"/>
    <w:rsid w:val="000D29AF"/>
    <w:rsid w:val="000D6319"/>
    <w:rsid w:val="000E293E"/>
    <w:rsid w:val="000F6F60"/>
    <w:rsid w:val="0010516A"/>
    <w:rsid w:val="00105AFB"/>
    <w:rsid w:val="00105B27"/>
    <w:rsid w:val="001121AB"/>
    <w:rsid w:val="00123093"/>
    <w:rsid w:val="001268BB"/>
    <w:rsid w:val="00126C55"/>
    <w:rsid w:val="001303A7"/>
    <w:rsid w:val="00133A08"/>
    <w:rsid w:val="00141FE4"/>
    <w:rsid w:val="001472F1"/>
    <w:rsid w:val="00161C8E"/>
    <w:rsid w:val="0017027D"/>
    <w:rsid w:val="00171563"/>
    <w:rsid w:val="00173919"/>
    <w:rsid w:val="001771F3"/>
    <w:rsid w:val="00187836"/>
    <w:rsid w:val="001B45E5"/>
    <w:rsid w:val="001C0086"/>
    <w:rsid w:val="001C1E23"/>
    <w:rsid w:val="001D3446"/>
    <w:rsid w:val="001D53EE"/>
    <w:rsid w:val="001D66F2"/>
    <w:rsid w:val="002038C9"/>
    <w:rsid w:val="00210631"/>
    <w:rsid w:val="002136DF"/>
    <w:rsid w:val="002200B8"/>
    <w:rsid w:val="00221F15"/>
    <w:rsid w:val="00222006"/>
    <w:rsid w:val="002251A4"/>
    <w:rsid w:val="00227D85"/>
    <w:rsid w:val="00235FC6"/>
    <w:rsid w:val="00246287"/>
    <w:rsid w:val="00246A2B"/>
    <w:rsid w:val="00255066"/>
    <w:rsid w:val="00256C0E"/>
    <w:rsid w:val="00263B8D"/>
    <w:rsid w:val="002669FA"/>
    <w:rsid w:val="002712CE"/>
    <w:rsid w:val="0027137D"/>
    <w:rsid w:val="00281D3B"/>
    <w:rsid w:val="00291066"/>
    <w:rsid w:val="00291812"/>
    <w:rsid w:val="002B3C3F"/>
    <w:rsid w:val="002B4519"/>
    <w:rsid w:val="002B532C"/>
    <w:rsid w:val="002B64AE"/>
    <w:rsid w:val="002C268B"/>
    <w:rsid w:val="002C7A93"/>
    <w:rsid w:val="002D0104"/>
    <w:rsid w:val="002E580F"/>
    <w:rsid w:val="002E637B"/>
    <w:rsid w:val="002F228B"/>
    <w:rsid w:val="002F28C0"/>
    <w:rsid w:val="00303255"/>
    <w:rsid w:val="0031058B"/>
    <w:rsid w:val="00321875"/>
    <w:rsid w:val="00324A40"/>
    <w:rsid w:val="00326242"/>
    <w:rsid w:val="003331CE"/>
    <w:rsid w:val="00333A18"/>
    <w:rsid w:val="00335BDF"/>
    <w:rsid w:val="00337519"/>
    <w:rsid w:val="00337629"/>
    <w:rsid w:val="00347FC6"/>
    <w:rsid w:val="00350486"/>
    <w:rsid w:val="00351023"/>
    <w:rsid w:val="00357F74"/>
    <w:rsid w:val="00360307"/>
    <w:rsid w:val="00361E8D"/>
    <w:rsid w:val="0038289D"/>
    <w:rsid w:val="0039793A"/>
    <w:rsid w:val="003A6211"/>
    <w:rsid w:val="003B787E"/>
    <w:rsid w:val="003C0650"/>
    <w:rsid w:val="003C400F"/>
    <w:rsid w:val="003D3907"/>
    <w:rsid w:val="003D79F4"/>
    <w:rsid w:val="003E66B9"/>
    <w:rsid w:val="003F0558"/>
    <w:rsid w:val="003F1AC3"/>
    <w:rsid w:val="003F6E68"/>
    <w:rsid w:val="00400523"/>
    <w:rsid w:val="00421C79"/>
    <w:rsid w:val="00426A9C"/>
    <w:rsid w:val="004446C5"/>
    <w:rsid w:val="00445205"/>
    <w:rsid w:val="004556D7"/>
    <w:rsid w:val="00460463"/>
    <w:rsid w:val="00461E64"/>
    <w:rsid w:val="00463CD8"/>
    <w:rsid w:val="00464786"/>
    <w:rsid w:val="0047342C"/>
    <w:rsid w:val="00474F04"/>
    <w:rsid w:val="00490D8D"/>
    <w:rsid w:val="00497C48"/>
    <w:rsid w:val="004A170F"/>
    <w:rsid w:val="004A42FA"/>
    <w:rsid w:val="004A5D79"/>
    <w:rsid w:val="004C7602"/>
    <w:rsid w:val="004C79B5"/>
    <w:rsid w:val="004D4714"/>
    <w:rsid w:val="004D5703"/>
    <w:rsid w:val="004E17A2"/>
    <w:rsid w:val="004E5746"/>
    <w:rsid w:val="004E5E8B"/>
    <w:rsid w:val="004F2B82"/>
    <w:rsid w:val="005004EF"/>
    <w:rsid w:val="00504C7B"/>
    <w:rsid w:val="00505DF3"/>
    <w:rsid w:val="00511E64"/>
    <w:rsid w:val="00516817"/>
    <w:rsid w:val="0052068F"/>
    <w:rsid w:val="005418B0"/>
    <w:rsid w:val="00550A35"/>
    <w:rsid w:val="005637B8"/>
    <w:rsid w:val="00563A5B"/>
    <w:rsid w:val="00570C30"/>
    <w:rsid w:val="00582B5A"/>
    <w:rsid w:val="005946A8"/>
    <w:rsid w:val="005A4D50"/>
    <w:rsid w:val="005C3032"/>
    <w:rsid w:val="005C73C5"/>
    <w:rsid w:val="005D45C8"/>
    <w:rsid w:val="005D7B1F"/>
    <w:rsid w:val="005E526E"/>
    <w:rsid w:val="005F4045"/>
    <w:rsid w:val="005F4A0D"/>
    <w:rsid w:val="00617DF9"/>
    <w:rsid w:val="006418B8"/>
    <w:rsid w:val="00642B4E"/>
    <w:rsid w:val="00644172"/>
    <w:rsid w:val="00647E20"/>
    <w:rsid w:val="00653C85"/>
    <w:rsid w:val="006544B9"/>
    <w:rsid w:val="00661304"/>
    <w:rsid w:val="00663F64"/>
    <w:rsid w:val="00677487"/>
    <w:rsid w:val="006807BC"/>
    <w:rsid w:val="006838F6"/>
    <w:rsid w:val="00690C65"/>
    <w:rsid w:val="006912D6"/>
    <w:rsid w:val="006A614C"/>
    <w:rsid w:val="006B1BE0"/>
    <w:rsid w:val="006C4D4C"/>
    <w:rsid w:val="006D7B6C"/>
    <w:rsid w:val="00701159"/>
    <w:rsid w:val="00702996"/>
    <w:rsid w:val="0070494A"/>
    <w:rsid w:val="00720A67"/>
    <w:rsid w:val="00724409"/>
    <w:rsid w:val="00744B58"/>
    <w:rsid w:val="007518D6"/>
    <w:rsid w:val="00752F2C"/>
    <w:rsid w:val="007556AF"/>
    <w:rsid w:val="00757C07"/>
    <w:rsid w:val="007601E4"/>
    <w:rsid w:val="007619DC"/>
    <w:rsid w:val="007639FA"/>
    <w:rsid w:val="007655D2"/>
    <w:rsid w:val="00766061"/>
    <w:rsid w:val="00780883"/>
    <w:rsid w:val="00793A37"/>
    <w:rsid w:val="00794499"/>
    <w:rsid w:val="00797998"/>
    <w:rsid w:val="007A1993"/>
    <w:rsid w:val="007A3EB5"/>
    <w:rsid w:val="007B7144"/>
    <w:rsid w:val="007C0474"/>
    <w:rsid w:val="007C6A11"/>
    <w:rsid w:val="007D6720"/>
    <w:rsid w:val="007D7AF9"/>
    <w:rsid w:val="007E2230"/>
    <w:rsid w:val="00810059"/>
    <w:rsid w:val="008237CF"/>
    <w:rsid w:val="00831B8F"/>
    <w:rsid w:val="008459FA"/>
    <w:rsid w:val="008551C2"/>
    <w:rsid w:val="00856CFD"/>
    <w:rsid w:val="0086116A"/>
    <w:rsid w:val="00864218"/>
    <w:rsid w:val="008749DD"/>
    <w:rsid w:val="00875741"/>
    <w:rsid w:val="00883BAB"/>
    <w:rsid w:val="008850D8"/>
    <w:rsid w:val="0088527D"/>
    <w:rsid w:val="00886969"/>
    <w:rsid w:val="0089055F"/>
    <w:rsid w:val="008A39EA"/>
    <w:rsid w:val="008A607A"/>
    <w:rsid w:val="008B03B4"/>
    <w:rsid w:val="008B0461"/>
    <w:rsid w:val="008B27F7"/>
    <w:rsid w:val="008B5E0A"/>
    <w:rsid w:val="008B690D"/>
    <w:rsid w:val="008C54BA"/>
    <w:rsid w:val="008C6BA0"/>
    <w:rsid w:val="008D016D"/>
    <w:rsid w:val="008D30D6"/>
    <w:rsid w:val="008E0DCB"/>
    <w:rsid w:val="008E3067"/>
    <w:rsid w:val="008E3B42"/>
    <w:rsid w:val="008E77E8"/>
    <w:rsid w:val="00910424"/>
    <w:rsid w:val="00926F13"/>
    <w:rsid w:val="009320A0"/>
    <w:rsid w:val="00932823"/>
    <w:rsid w:val="00933645"/>
    <w:rsid w:val="0094115B"/>
    <w:rsid w:val="009445CC"/>
    <w:rsid w:val="0094728F"/>
    <w:rsid w:val="009706AC"/>
    <w:rsid w:val="00972AB5"/>
    <w:rsid w:val="009A3E7F"/>
    <w:rsid w:val="009D00F5"/>
    <w:rsid w:val="009D52B8"/>
    <w:rsid w:val="009E11BB"/>
    <w:rsid w:val="009E3462"/>
    <w:rsid w:val="009E46E3"/>
    <w:rsid w:val="009F0F11"/>
    <w:rsid w:val="009F59AC"/>
    <w:rsid w:val="009F5F0E"/>
    <w:rsid w:val="009F7B50"/>
    <w:rsid w:val="00A14CF4"/>
    <w:rsid w:val="00A204FF"/>
    <w:rsid w:val="00A44A36"/>
    <w:rsid w:val="00A5061A"/>
    <w:rsid w:val="00A54BD0"/>
    <w:rsid w:val="00A56A7B"/>
    <w:rsid w:val="00A64FF6"/>
    <w:rsid w:val="00A66D62"/>
    <w:rsid w:val="00A755C2"/>
    <w:rsid w:val="00A762F8"/>
    <w:rsid w:val="00A915F7"/>
    <w:rsid w:val="00A97ABE"/>
    <w:rsid w:val="00AB0779"/>
    <w:rsid w:val="00AC4FD8"/>
    <w:rsid w:val="00AC60E4"/>
    <w:rsid w:val="00AE0531"/>
    <w:rsid w:val="00AE1734"/>
    <w:rsid w:val="00AE58B9"/>
    <w:rsid w:val="00AF6448"/>
    <w:rsid w:val="00B058C7"/>
    <w:rsid w:val="00B32191"/>
    <w:rsid w:val="00B40932"/>
    <w:rsid w:val="00B5293D"/>
    <w:rsid w:val="00B5569F"/>
    <w:rsid w:val="00B57C27"/>
    <w:rsid w:val="00B66DF3"/>
    <w:rsid w:val="00B72447"/>
    <w:rsid w:val="00B750FE"/>
    <w:rsid w:val="00B85446"/>
    <w:rsid w:val="00B92730"/>
    <w:rsid w:val="00BA66A1"/>
    <w:rsid w:val="00BB5CD0"/>
    <w:rsid w:val="00BB700E"/>
    <w:rsid w:val="00BC5806"/>
    <w:rsid w:val="00BC6F4D"/>
    <w:rsid w:val="00BD1915"/>
    <w:rsid w:val="00BE1159"/>
    <w:rsid w:val="00BF11A1"/>
    <w:rsid w:val="00BF293F"/>
    <w:rsid w:val="00BF2BAF"/>
    <w:rsid w:val="00BF3490"/>
    <w:rsid w:val="00BF5D0A"/>
    <w:rsid w:val="00C041D0"/>
    <w:rsid w:val="00C04B47"/>
    <w:rsid w:val="00C0535F"/>
    <w:rsid w:val="00C0711B"/>
    <w:rsid w:val="00C24339"/>
    <w:rsid w:val="00C26B3A"/>
    <w:rsid w:val="00C334C7"/>
    <w:rsid w:val="00C35E5A"/>
    <w:rsid w:val="00C361CB"/>
    <w:rsid w:val="00C3648B"/>
    <w:rsid w:val="00C37EAE"/>
    <w:rsid w:val="00C52158"/>
    <w:rsid w:val="00C52CB2"/>
    <w:rsid w:val="00C53D07"/>
    <w:rsid w:val="00C568E6"/>
    <w:rsid w:val="00C60CF0"/>
    <w:rsid w:val="00C63033"/>
    <w:rsid w:val="00C677C9"/>
    <w:rsid w:val="00C72DAE"/>
    <w:rsid w:val="00C8307D"/>
    <w:rsid w:val="00C8396F"/>
    <w:rsid w:val="00C853E7"/>
    <w:rsid w:val="00C85580"/>
    <w:rsid w:val="00C9150B"/>
    <w:rsid w:val="00C930A6"/>
    <w:rsid w:val="00C938D8"/>
    <w:rsid w:val="00CA5167"/>
    <w:rsid w:val="00CB29F0"/>
    <w:rsid w:val="00CC4C00"/>
    <w:rsid w:val="00CD0D5A"/>
    <w:rsid w:val="00CD28BB"/>
    <w:rsid w:val="00CE51D2"/>
    <w:rsid w:val="00D02989"/>
    <w:rsid w:val="00D02E00"/>
    <w:rsid w:val="00D20A94"/>
    <w:rsid w:val="00D31EA4"/>
    <w:rsid w:val="00D31F38"/>
    <w:rsid w:val="00D33AE4"/>
    <w:rsid w:val="00D421CD"/>
    <w:rsid w:val="00D45E78"/>
    <w:rsid w:val="00D47DFA"/>
    <w:rsid w:val="00D54356"/>
    <w:rsid w:val="00D575DE"/>
    <w:rsid w:val="00D619E7"/>
    <w:rsid w:val="00D629C7"/>
    <w:rsid w:val="00D700DC"/>
    <w:rsid w:val="00D747F5"/>
    <w:rsid w:val="00D76314"/>
    <w:rsid w:val="00D80645"/>
    <w:rsid w:val="00D82765"/>
    <w:rsid w:val="00D84773"/>
    <w:rsid w:val="00D87A39"/>
    <w:rsid w:val="00D96019"/>
    <w:rsid w:val="00DA68B7"/>
    <w:rsid w:val="00DB6DA0"/>
    <w:rsid w:val="00DC161C"/>
    <w:rsid w:val="00DC7A0B"/>
    <w:rsid w:val="00DD19E7"/>
    <w:rsid w:val="00DD30F7"/>
    <w:rsid w:val="00DE3EE4"/>
    <w:rsid w:val="00DE44C8"/>
    <w:rsid w:val="00E000B1"/>
    <w:rsid w:val="00E01AB9"/>
    <w:rsid w:val="00E02106"/>
    <w:rsid w:val="00E1217A"/>
    <w:rsid w:val="00E35F6E"/>
    <w:rsid w:val="00E4547A"/>
    <w:rsid w:val="00E4795A"/>
    <w:rsid w:val="00E47DE5"/>
    <w:rsid w:val="00E56233"/>
    <w:rsid w:val="00E8124A"/>
    <w:rsid w:val="00E8168E"/>
    <w:rsid w:val="00E94786"/>
    <w:rsid w:val="00E94F8D"/>
    <w:rsid w:val="00EA5B43"/>
    <w:rsid w:val="00EB2503"/>
    <w:rsid w:val="00EB64BF"/>
    <w:rsid w:val="00EB692A"/>
    <w:rsid w:val="00EB743E"/>
    <w:rsid w:val="00EB7500"/>
    <w:rsid w:val="00EC4115"/>
    <w:rsid w:val="00EC6831"/>
    <w:rsid w:val="00ED1D25"/>
    <w:rsid w:val="00EE2134"/>
    <w:rsid w:val="00EF0E77"/>
    <w:rsid w:val="00EF3818"/>
    <w:rsid w:val="00F120C7"/>
    <w:rsid w:val="00F2041B"/>
    <w:rsid w:val="00F20997"/>
    <w:rsid w:val="00F260AA"/>
    <w:rsid w:val="00F328A3"/>
    <w:rsid w:val="00F4049D"/>
    <w:rsid w:val="00F41821"/>
    <w:rsid w:val="00F53772"/>
    <w:rsid w:val="00F6375A"/>
    <w:rsid w:val="00F65F6E"/>
    <w:rsid w:val="00F676F4"/>
    <w:rsid w:val="00F70E30"/>
    <w:rsid w:val="00F7117B"/>
    <w:rsid w:val="00F84433"/>
    <w:rsid w:val="00F96146"/>
    <w:rsid w:val="00F964C3"/>
    <w:rsid w:val="00FB5C1D"/>
    <w:rsid w:val="00FB7873"/>
    <w:rsid w:val="00FD7C65"/>
    <w:rsid w:val="00FE2562"/>
    <w:rsid w:val="00FE3531"/>
    <w:rsid w:val="00FE527F"/>
    <w:rsid w:val="00FF16F6"/>
    <w:rsid w:val="00FF1AEE"/>
    <w:rsid w:val="00FF3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F0EB99"/>
  <w15:docId w15:val="{A0335824-F11B-4632-AF23-6072175A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B45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E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Graph &amp; Table tite,List Paragraph in table,Foot note,Bullet Points,Liste Paragraf,Scriptoria bullet points,Bullet OFM,List Paragraph1,List Paragraph (numbered (a)),Bullet List,Primus H 3,lp1,Citation List,555"/>
    <w:basedOn w:val="Normal"/>
    <w:link w:val="ListParagraphChar"/>
    <w:uiPriority w:val="34"/>
    <w:qFormat/>
    <w:rsid w:val="00335B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7B6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7B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B6C"/>
  </w:style>
  <w:style w:type="paragraph" w:styleId="Footer">
    <w:name w:val="footer"/>
    <w:basedOn w:val="Normal"/>
    <w:link w:val="FooterChar"/>
    <w:uiPriority w:val="99"/>
    <w:unhideWhenUsed/>
    <w:rsid w:val="006D7B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B6C"/>
  </w:style>
  <w:style w:type="paragraph" w:styleId="BalloonText">
    <w:name w:val="Balloon Text"/>
    <w:basedOn w:val="Normal"/>
    <w:link w:val="BalloonTextChar"/>
    <w:uiPriority w:val="99"/>
    <w:semiHidden/>
    <w:unhideWhenUsed/>
    <w:rsid w:val="00EB2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503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B85446"/>
  </w:style>
  <w:style w:type="paragraph" w:styleId="PlainText">
    <w:name w:val="Plain Text"/>
    <w:basedOn w:val="Normal"/>
    <w:link w:val="PlainTextChar"/>
    <w:uiPriority w:val="99"/>
    <w:semiHidden/>
    <w:unhideWhenUsed/>
    <w:rsid w:val="008A607A"/>
    <w:rPr>
      <w:rFonts w:ascii="Calibri" w:hAnsi="Calibri"/>
      <w:szCs w:val="21"/>
      <w:lang w:val="de-D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607A"/>
    <w:rPr>
      <w:rFonts w:ascii="Calibri" w:hAnsi="Calibri"/>
      <w:szCs w:val="21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C855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5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5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5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580"/>
    <w:rPr>
      <w:b/>
      <w:bCs/>
      <w:sz w:val="20"/>
      <w:szCs w:val="20"/>
    </w:rPr>
  </w:style>
  <w:style w:type="paragraph" w:customStyle="1" w:styleId="Default">
    <w:name w:val="Default"/>
    <w:rsid w:val="00D87A39"/>
    <w:pPr>
      <w:autoSpaceDE w:val="0"/>
      <w:autoSpaceDN w:val="0"/>
      <w:adjustRightInd w:val="0"/>
      <w:spacing w:after="0" w:line="240" w:lineRule="auto"/>
    </w:pPr>
    <w:rPr>
      <w:rFonts w:eastAsiaTheme="minorEastAsia" w:cs="Times New Roman"/>
      <w:color w:val="000000"/>
      <w:szCs w:val="24"/>
      <w:lang w:val="de-DE" w:eastAsia="zh-CN"/>
    </w:rPr>
  </w:style>
  <w:style w:type="character" w:styleId="Emphasis">
    <w:name w:val="Emphasis"/>
    <w:basedOn w:val="DefaultParagraphFont"/>
    <w:uiPriority w:val="20"/>
    <w:qFormat/>
    <w:rsid w:val="00D87A39"/>
    <w:rPr>
      <w:i/>
      <w:iCs/>
    </w:rPr>
  </w:style>
  <w:style w:type="table" w:styleId="TableGrid">
    <w:name w:val="Table Grid"/>
    <w:basedOn w:val="TableNormal"/>
    <w:uiPriority w:val="59"/>
    <w:rsid w:val="00F8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B45E5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Strong">
    <w:name w:val="Strong"/>
    <w:basedOn w:val="DefaultParagraphFont"/>
    <w:uiPriority w:val="22"/>
    <w:qFormat/>
    <w:rsid w:val="001B45E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E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ParagraphChar">
    <w:name w:val="List Paragraph Char"/>
    <w:aliases w:val="Paragraphe de liste PBLH Char,Graph &amp; Table tite Char,List Paragraph in table Char,Foot note Char,Bullet Points Char,Liste Paragraf Char,Scriptoria bullet points Char,Bullet OFM Char,List Paragraph1 Char,Bullet List Char,lp1 Char"/>
    <w:link w:val="ListParagraph"/>
    <w:uiPriority w:val="34"/>
    <w:qFormat/>
    <w:locked/>
    <w:rsid w:val="00516817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6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9908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emf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4A358-F5FC-4301-B2F0-8485203B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Dimitar Tanurov</cp:lastModifiedBy>
  <cp:revision>2</cp:revision>
  <cp:lastPrinted>2025-01-14T15:42:00Z</cp:lastPrinted>
  <dcterms:created xsi:type="dcterms:W3CDTF">2025-01-21T13:33:00Z</dcterms:created>
  <dcterms:modified xsi:type="dcterms:W3CDTF">2025-01-21T13:33:00Z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42041764d39ea9ad69c5222696b729b54ffa535934614e252b69e002bbce8d1c</vt:lpwstr>
  </property>
</Properties>
</file>