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B3F5" w14:textId="77777777" w:rsidR="008D1BE9" w:rsidRDefault="00646CC7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caps w:val="0"/>
          <w:lang w:val="mk-MK"/>
        </w:rPr>
      </w:pPr>
      <w:r w:rsidRPr="002A5E9C">
        <w:rPr>
          <w:rFonts w:ascii="Arial Narrow" w:hAnsi="Arial Narrow"/>
          <w:b/>
          <w:bCs/>
          <w:caps w:val="0"/>
          <w:lang w:val="mk-MK"/>
        </w:rPr>
        <w:t>Локални избори 202</w:t>
      </w:r>
      <w:bookmarkStart w:id="0" w:name="_Hlk216938882"/>
      <w:r w:rsidR="008D1BE9">
        <w:rPr>
          <w:rFonts w:ascii="Arial Narrow" w:hAnsi="Arial Narrow"/>
          <w:b/>
          <w:bCs/>
          <w:caps w:val="0"/>
          <w:lang w:val="mk-MK"/>
        </w:rPr>
        <w:t>6</w:t>
      </w:r>
      <w:r w:rsidRPr="002A5E9C">
        <w:rPr>
          <w:rFonts w:ascii="Arial Narrow" w:hAnsi="Arial Narrow"/>
          <w:b/>
          <w:bCs/>
          <w:caps w:val="0"/>
          <w:lang w:val="mk-MK"/>
        </w:rPr>
        <w:t xml:space="preserve"> - Повторни избори за градоначалник на општините:</w:t>
      </w:r>
    </w:p>
    <w:p w14:paraId="24768039" w14:textId="12462BCB" w:rsidR="003F4CF9" w:rsidRPr="002A5E9C" w:rsidRDefault="008D1BE9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r w:rsidRPr="008D1BE9">
        <w:rPr>
          <w:rFonts w:ascii="Arial Narrow" w:hAnsi="Arial Narrow"/>
          <w:b/>
          <w:bCs/>
          <w:caps w:val="0"/>
          <w:lang w:val="mk-MK"/>
        </w:rPr>
        <w:t>Гостивар, Маврово и Ростуше, Врапчиште и Центар Жупа</w:t>
      </w:r>
    </w:p>
    <w:bookmarkEnd w:id="0"/>
    <w:p w14:paraId="1BDDD22E" w14:textId="77777777" w:rsidR="00646CC7" w:rsidRPr="002A5E9C" w:rsidRDefault="00646CC7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</w:p>
    <w:p w14:paraId="7F0951BF" w14:textId="347F89FF" w:rsidR="00646CC7" w:rsidRPr="002A5E9C" w:rsidRDefault="00F51400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r w:rsidRPr="002A5E9C">
        <w:rPr>
          <w:rFonts w:ascii="Arial Narrow" w:hAnsi="Arial Narrow"/>
          <w:b/>
          <w:bCs/>
          <w:lang w:val="mk-MK"/>
        </w:rPr>
        <w:t>ПРЕГЛЕД НА</w:t>
      </w:r>
      <w:r w:rsidR="003F4CF9" w:rsidRPr="002A5E9C">
        <w:rPr>
          <w:rFonts w:ascii="Arial Narrow" w:hAnsi="Arial Narrow"/>
          <w:b/>
          <w:bCs/>
          <w:lang w:val="mk-MK"/>
        </w:rPr>
        <w:t xml:space="preserve"> ПРИЈАВЕНИ</w:t>
      </w:r>
      <w:r w:rsidRPr="002A5E9C">
        <w:rPr>
          <w:rFonts w:ascii="Arial Narrow" w:hAnsi="Arial Narrow"/>
          <w:b/>
          <w:bCs/>
          <w:lang w:val="mk-MK"/>
        </w:rPr>
        <w:t xml:space="preserve"> </w:t>
      </w:r>
      <w:r w:rsidR="00190BF6" w:rsidRPr="002A5E9C">
        <w:rPr>
          <w:rFonts w:ascii="Arial Narrow" w:hAnsi="Arial Narrow"/>
          <w:b/>
          <w:bCs/>
          <w:lang w:val="mk-MK"/>
        </w:rPr>
        <w:t>СОДРЖИНИ</w:t>
      </w:r>
      <w:r w:rsidRPr="002A5E9C">
        <w:rPr>
          <w:rFonts w:ascii="Arial Narrow" w:hAnsi="Arial Narrow"/>
          <w:b/>
          <w:bCs/>
          <w:lang w:val="mk-MK"/>
        </w:rPr>
        <w:t xml:space="preserve"> </w:t>
      </w:r>
      <w:r w:rsidR="00F43457" w:rsidRPr="002A5E9C">
        <w:rPr>
          <w:rFonts w:ascii="Arial Narrow" w:hAnsi="Arial Narrow"/>
          <w:b/>
          <w:bCs/>
          <w:lang w:val="mk-MK"/>
        </w:rPr>
        <w:t>ШТО ЌЕ СЕ ЕМИТУВААТ</w:t>
      </w:r>
    </w:p>
    <w:p w14:paraId="4DB17407" w14:textId="19E19B23" w:rsidR="00646CC7" w:rsidRPr="002A5E9C" w:rsidRDefault="00646CC7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lang w:val="mk-MK"/>
        </w:rPr>
      </w:pPr>
      <w:r w:rsidRPr="002A5E9C">
        <w:rPr>
          <w:rFonts w:ascii="Arial Narrow" w:hAnsi="Arial Narrow"/>
          <w:b/>
          <w:bCs/>
          <w:caps w:val="0"/>
          <w:lang w:val="mk-MK"/>
        </w:rPr>
        <w:t>ВО ФОРМАТ ДОСТАПЕН ЗА ЛИЦАТА СО ПОПРЕЧЕНОСТ</w:t>
      </w:r>
    </w:p>
    <w:p w14:paraId="096735C5" w14:textId="1AA1D49E" w:rsidR="00CF638B" w:rsidRPr="002A5E9C" w:rsidRDefault="00CF638B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caps w:val="0"/>
          <w:lang w:val="mk-MK"/>
        </w:rPr>
      </w:pPr>
      <w:bookmarkStart w:id="1" w:name="_Hlk216939821"/>
      <w:r w:rsidRPr="002A5E9C">
        <w:rPr>
          <w:rFonts w:ascii="Arial Narrow" w:hAnsi="Arial Narrow"/>
          <w:b/>
          <w:bCs/>
          <w:caps w:val="0"/>
          <w:lang w:val="mk-MK"/>
        </w:rPr>
        <w:t>од 22 декември 2025 до 9 јануари 2026</w:t>
      </w:r>
    </w:p>
    <w:bookmarkEnd w:id="1"/>
    <w:p w14:paraId="39DD60EC" w14:textId="77777777" w:rsidR="00EF538A" w:rsidRPr="002A5E9C" w:rsidRDefault="00EF538A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6A1111ED" w14:textId="09025757" w:rsidR="000B7502" w:rsidRPr="002A5E9C" w:rsidRDefault="000B7502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 w:rsidRPr="002A5E9C">
        <w:rPr>
          <w:rFonts w:ascii="Arial Narrow" w:hAnsi="Arial Narrow" w:cstheme="minorHAnsi"/>
          <w:sz w:val="22"/>
          <w:szCs w:val="22"/>
          <w:lang w:val="mk-MK"/>
        </w:rPr>
        <w:t>Јавниот радиодифузен сервис и телевизиите на државно ниво што ќе објавуваат платено политичко рекламирање, во согласност со обврските од член 75 став 1 и став 4 од Изборниот законик, содржините поврзани со изборниот процес треба да ги емитуваат во формат пристапен за лицата со попреченост.</w:t>
      </w:r>
    </w:p>
    <w:p w14:paraId="1A285022" w14:textId="3105BB66" w:rsidR="000B7502" w:rsidRPr="002A5E9C" w:rsidRDefault="003F4CF9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 w:rsidRPr="002A5E9C">
        <w:rPr>
          <w:rFonts w:ascii="Arial Narrow" w:hAnsi="Arial Narrow" w:cstheme="minorHAnsi"/>
          <w:sz w:val="22"/>
          <w:szCs w:val="22"/>
          <w:lang w:val="mk-MK"/>
        </w:rPr>
        <w:t>Според законската обврска, з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а време на изборната кампања за 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 xml:space="preserve">Повторните избори за градоначалник на општините: </w:t>
      </w:r>
      <w:bookmarkStart w:id="2" w:name="_Hlk217030175"/>
      <w:r w:rsidR="008D1BE9" w:rsidRPr="008D1BE9">
        <w:rPr>
          <w:rFonts w:ascii="Arial Narrow" w:hAnsi="Arial Narrow" w:cstheme="minorHAnsi"/>
          <w:sz w:val="22"/>
          <w:szCs w:val="22"/>
          <w:lang w:val="mk-MK"/>
        </w:rPr>
        <w:t>Гостивар</w:t>
      </w:r>
      <w:r w:rsidR="008D1BE9">
        <w:rPr>
          <w:rFonts w:ascii="Arial Narrow" w:hAnsi="Arial Narrow" w:cstheme="minorHAnsi"/>
          <w:sz w:val="22"/>
          <w:szCs w:val="22"/>
          <w:lang w:val="mk-MK"/>
        </w:rPr>
        <w:t xml:space="preserve">, </w:t>
      </w:r>
      <w:r w:rsidR="008D1BE9" w:rsidRPr="002A5E9C">
        <w:rPr>
          <w:rFonts w:ascii="Arial Narrow" w:hAnsi="Arial Narrow" w:cstheme="minorHAnsi"/>
          <w:sz w:val="22"/>
          <w:szCs w:val="22"/>
          <w:lang w:val="mk-MK"/>
        </w:rPr>
        <w:t>Маврово и Ростуше</w:t>
      </w:r>
      <w:r w:rsidR="008D1BE9">
        <w:rPr>
          <w:rFonts w:ascii="Arial Narrow" w:hAnsi="Arial Narrow" w:cstheme="minorHAnsi"/>
          <w:sz w:val="22"/>
          <w:szCs w:val="22"/>
          <w:lang w:val="mk-MK"/>
        </w:rPr>
        <w:t xml:space="preserve">, 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>Врапчиште</w:t>
      </w:r>
      <w:r w:rsidR="008D1BE9">
        <w:rPr>
          <w:rFonts w:ascii="Arial Narrow" w:hAnsi="Arial Narrow" w:cstheme="minorHAnsi"/>
          <w:sz w:val="22"/>
          <w:szCs w:val="22"/>
          <w:lang w:val="mk-MK"/>
        </w:rPr>
        <w:t xml:space="preserve"> и 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 xml:space="preserve">Центар Жупа </w:t>
      </w:r>
      <w:bookmarkEnd w:id="2"/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>202</w:t>
      </w:r>
      <w:r w:rsidR="001A0FA4" w:rsidRPr="002A5E9C">
        <w:rPr>
          <w:rFonts w:ascii="Arial Narrow" w:hAnsi="Arial Narrow" w:cstheme="minorHAnsi"/>
          <w:sz w:val="22"/>
          <w:szCs w:val="22"/>
        </w:rPr>
        <w:t>6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 година,</w:t>
      </w:r>
      <w:r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 w:rsidR="008D1BE9">
        <w:rPr>
          <w:rFonts w:ascii="Arial Narrow" w:hAnsi="Arial Narrow" w:cstheme="minorHAnsi"/>
          <w:sz w:val="22"/>
          <w:szCs w:val="22"/>
          <w:lang w:val="mk-MK"/>
        </w:rPr>
        <w:t>овие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 телевизии ќе обезбедат пристапност на:</w:t>
      </w:r>
    </w:p>
    <w:p w14:paraId="1796D77C" w14:textId="77777777" w:rsidR="000B7502" w:rsidRPr="002A5E9C" w:rsidRDefault="000B7502" w:rsidP="001A0FA4">
      <w:pPr>
        <w:pStyle w:val="ListParagraph"/>
        <w:numPr>
          <w:ilvl w:val="2"/>
          <w:numId w:val="2"/>
        </w:numPr>
        <w:spacing w:after="120" w:line="240" w:lineRule="auto"/>
        <w:ind w:left="540" w:right="-180" w:hanging="180"/>
        <w:contextualSpacing w:val="0"/>
        <w:jc w:val="both"/>
        <w:rPr>
          <w:rFonts w:ascii="Arial Narrow" w:hAnsi="Arial Narrow" w:cstheme="minorHAnsi"/>
        </w:rPr>
      </w:pPr>
      <w:r w:rsidRPr="002A5E9C">
        <w:rPr>
          <w:rFonts w:ascii="Arial Narrow" w:hAnsi="Arial Narrow" w:cstheme="minorHAnsi"/>
        </w:rPr>
        <w:t>најмалку едно издание на вести, во периодот од 16:00 до 24:00 часот, секој ден, и на</w:t>
      </w:r>
    </w:p>
    <w:p w14:paraId="7CD78470" w14:textId="10D56D31" w:rsidR="00B67C3D" w:rsidRPr="002A5E9C" w:rsidRDefault="000B7502" w:rsidP="001A0FA4">
      <w:pPr>
        <w:pStyle w:val="ListParagraph"/>
        <w:numPr>
          <w:ilvl w:val="2"/>
          <w:numId w:val="2"/>
        </w:numPr>
        <w:spacing w:after="120" w:line="240" w:lineRule="auto"/>
        <w:ind w:left="540" w:right="-180" w:hanging="180"/>
        <w:contextualSpacing w:val="0"/>
        <w:jc w:val="both"/>
        <w:rPr>
          <w:rFonts w:ascii="Arial Narrow" w:hAnsi="Arial Narrow" w:cstheme="minorHAnsi"/>
        </w:rPr>
      </w:pPr>
      <w:r w:rsidRPr="002A5E9C">
        <w:rPr>
          <w:rFonts w:ascii="Arial Narrow" w:hAnsi="Arial Narrow" w:cstheme="minorHAnsi"/>
        </w:rPr>
        <w:t>најмалку една друга емисија поврзана со изборниот процес, во периодот од 16:00 до 24:00 часот, еднаш неделно.</w:t>
      </w:r>
    </w:p>
    <w:p w14:paraId="3B18D146" w14:textId="51649A64" w:rsidR="003F4CF9" w:rsidRPr="002A5E9C" w:rsidRDefault="000B7502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 w:rsidRPr="002A5E9C">
        <w:rPr>
          <w:rFonts w:ascii="Arial Narrow" w:hAnsi="Arial Narrow" w:cstheme="minorHAnsi"/>
          <w:sz w:val="22"/>
          <w:szCs w:val="22"/>
          <w:lang w:val="mk-MK"/>
        </w:rPr>
        <w:t>Во продолжение е Прегледот на содржините што ќе се емитуваат во формат достапен за лицата со попреченост</w:t>
      </w:r>
      <w:r w:rsidR="00CF638B" w:rsidRPr="002A5E9C">
        <w:rPr>
          <w:rFonts w:ascii="Arial Narrow" w:hAnsi="Arial Narrow" w:cstheme="minorHAnsi"/>
          <w:sz w:val="22"/>
          <w:szCs w:val="22"/>
          <w:lang w:val="mk-MK"/>
        </w:rPr>
        <w:t xml:space="preserve"> во периодот од 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>22 декември 2025</w:t>
      </w:r>
      <w:r w:rsidR="00CF638B" w:rsidRPr="002A5E9C">
        <w:rPr>
          <w:rFonts w:ascii="Arial Narrow" w:hAnsi="Arial Narrow" w:cstheme="minorHAnsi"/>
          <w:sz w:val="22"/>
          <w:szCs w:val="22"/>
          <w:lang w:val="mk-MK"/>
        </w:rPr>
        <w:t xml:space="preserve"> до 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>9 јануари 2026.</w:t>
      </w:r>
    </w:p>
    <w:p w14:paraId="2ECD7434" w14:textId="77777777" w:rsidR="00E0579E" w:rsidRPr="002A5E9C" w:rsidRDefault="00E0579E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7BB26294" w14:textId="77777777" w:rsidR="00E0579E" w:rsidRPr="002A5E9C" w:rsidRDefault="00E0579E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0E316FD3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5AF3907" w14:textId="337E4532" w:rsidR="00954027" w:rsidRPr="002A5E9C" w:rsidRDefault="00954027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Јавно радиодифузно претпријатие МАКЕДОНСКА РАДИОТЕЛЕВИЗИЈА </w:t>
      </w:r>
      <w:r w:rsidR="00FF77CC" w:rsidRPr="002A5E9C">
        <w:rPr>
          <w:rFonts w:ascii="Arial Narrow" w:hAnsi="Arial Narrow"/>
          <w:b/>
          <w:bCs/>
          <w:sz w:val="22"/>
          <w:szCs w:val="22"/>
          <w:lang w:val="mk-MK"/>
        </w:rPr>
        <w:t>–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Pr="002A5E9C">
        <w:rPr>
          <w:rFonts w:ascii="Arial Narrow" w:hAnsi="Arial Narrow"/>
          <w:b/>
          <w:bCs/>
          <w:sz w:val="22"/>
          <w:szCs w:val="22"/>
          <w:lang w:val="mk-MK"/>
        </w:rPr>
        <w:t>Скопје</w:t>
      </w:r>
    </w:p>
    <w:p w14:paraId="03001F13" w14:textId="77777777" w:rsidR="00FF77CC" w:rsidRPr="002A5E9C" w:rsidRDefault="00FF77C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E2B9DB5" w14:textId="77777777" w:rsidR="00954027" w:rsidRPr="002A5E9C" w:rsidRDefault="00954027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t>Македонска телевизија - Прв програмски сервис</w:t>
      </w:r>
    </w:p>
    <w:p w14:paraId="3A4DEC44" w14:textId="77777777" w:rsidR="00954027" w:rsidRPr="002A5E9C" w:rsidRDefault="00954027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 xml:space="preserve"> </w:t>
      </w:r>
      <w:r w:rsidRPr="002A5E9C">
        <w:rPr>
          <w:rFonts w:ascii="Arial Narrow" w:hAnsi="Arial Narrow"/>
          <w:noProof/>
          <w:sz w:val="22"/>
          <w:szCs w:val="22"/>
          <w:lang w:val="en-GB" w:eastAsia="en-GB"/>
        </w:rPr>
        <w:drawing>
          <wp:inline distT="0" distB="0" distL="0" distR="0" wp14:anchorId="1FFDB7B9" wp14:editId="637DF05F">
            <wp:extent cx="1019175" cy="476250"/>
            <wp:effectExtent l="0" t="0" r="9525" b="0"/>
            <wp:docPr id="160850" name="Picture 44">
              <a:extLst xmlns:a="http://schemas.openxmlformats.org/drawingml/2006/main">
                <a:ext uri="{FF2B5EF4-FFF2-40B4-BE49-F238E27FC236}">
                  <a16:creationId xmlns:a16="http://schemas.microsoft.com/office/drawing/2014/main" id="{222239AF-1DDF-2DD3-EBDC-69ACDB55A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0" name="Picture 44">
                      <a:extLst>
                        <a:ext uri="{FF2B5EF4-FFF2-40B4-BE49-F238E27FC236}">
                          <a16:creationId xmlns:a16="http://schemas.microsoft.com/office/drawing/2014/main" id="{222239AF-1DDF-2DD3-EBDC-69ACDB55A1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2376"/>
      </w:tblGrid>
      <w:tr w:rsidR="00CD0F86" w:rsidRPr="002A5E9C" w14:paraId="35C2199B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B96E" w14:textId="09928EC7" w:rsidR="00CD0F86" w:rsidRPr="002A5E9C" w:rsidRDefault="00CD0F86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ТВ Дневник 1</w:t>
            </w:r>
          </w:p>
          <w:p w14:paraId="3E6F8ACD" w14:textId="567C2F79" w:rsidR="00CD0F86" w:rsidRPr="002A5E9C" w:rsidRDefault="00954027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 ден од 17</w:t>
            </w:r>
            <w:r w:rsidR="0064048F" w:rsidRPr="002A5E9C">
              <w:rPr>
                <w:rFonts w:ascii="Arial Narrow" w:hAnsi="Arial Narrow"/>
                <w:sz w:val="22"/>
                <w:szCs w:val="22"/>
                <w:lang w:val="mk-MK"/>
              </w:rPr>
              <w:t>:</w:t>
            </w: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00 часот</w:t>
            </w:r>
          </w:p>
          <w:p w14:paraId="582CAC25" w14:textId="391894CB" w:rsidR="00A919F7" w:rsidRPr="002A5E9C" w:rsidRDefault="00CD0F86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со знаковен јазик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E0D5" w14:textId="77777777" w:rsidR="00954027" w:rsidRPr="002A5E9C" w:rsidRDefault="00CD0F86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1008" behindDoc="1" locked="0" layoutInCell="1" allowOverlap="1" wp14:anchorId="717B673E" wp14:editId="0E6E80B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29845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86" w:rsidRPr="002A5E9C" w14:paraId="4022BB01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1B0F" w14:textId="75362439" w:rsidR="00CD0F86" w:rsidRPr="002A5E9C" w:rsidRDefault="00190BF6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Објектив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5DFF266A" w14:textId="4D307F93" w:rsidR="00FF77CC" w:rsidRPr="002A5E9C" w:rsidRDefault="00190BF6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</w:t>
            </w:r>
            <w:r w:rsidR="00E0579E" w:rsidRPr="002A5E9C">
              <w:rPr>
                <w:rFonts w:ascii="Arial Narrow" w:hAnsi="Arial Narrow"/>
                <w:sz w:val="22"/>
                <w:szCs w:val="22"/>
              </w:rPr>
              <w:t>a</w:t>
            </w: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 w:rsidR="00E0579E" w:rsidRPr="002A5E9C">
              <w:rPr>
                <w:rFonts w:ascii="Arial Narrow" w:hAnsi="Arial Narrow"/>
                <w:sz w:val="22"/>
                <w:szCs w:val="22"/>
                <w:lang w:val="mk-MK"/>
              </w:rPr>
              <w:t>среда</w:t>
            </w: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од 20 часот и 15 минути</w:t>
            </w:r>
            <w:r w:rsidR="00FF77C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 w:rsidR="00CD0F86" w:rsidRPr="002A5E9C">
              <w:rPr>
                <w:rFonts w:ascii="Arial Narrow" w:hAnsi="Arial Narrow"/>
                <w:sz w:val="22"/>
                <w:szCs w:val="22"/>
                <w:lang w:val="mk-MK"/>
              </w:rPr>
              <w:t>со знаковен јазик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930A" w14:textId="7F9DAB35" w:rsidR="00FF77CC" w:rsidRPr="002A5E9C" w:rsidRDefault="00FF77CC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2032" behindDoc="1" locked="0" layoutInCell="1" allowOverlap="1" wp14:anchorId="5EBDFD33" wp14:editId="7B80F209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637890017" name="Picture 63789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B7F40E" w14:textId="77777777" w:rsidR="00E54062" w:rsidRPr="002A5E9C" w:rsidRDefault="00E54062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F6CDD13" w14:textId="3D4B10C8" w:rsidR="00190BF6" w:rsidRPr="002A5E9C" w:rsidRDefault="00190BF6" w:rsidP="008D1BE9">
      <w:pPr>
        <w:spacing w:before="0" w:after="120" w:line="240" w:lineRule="auto"/>
        <w:ind w:firstLine="720"/>
        <w:jc w:val="both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 xml:space="preserve">Алтернативно, покрај телевизиското емитување, до двете најавени содржини </w:t>
      </w:r>
      <w:r w:rsidR="003D55B2" w:rsidRPr="002A5E9C">
        <w:rPr>
          <w:rFonts w:ascii="Arial Narrow" w:hAnsi="Arial Narrow"/>
          <w:sz w:val="22"/>
          <w:szCs w:val="22"/>
          <w:lang w:val="mk-MK"/>
        </w:rPr>
        <w:t xml:space="preserve">што </w:t>
      </w:r>
      <w:r w:rsidRPr="002A5E9C">
        <w:rPr>
          <w:rFonts w:ascii="Arial Narrow" w:hAnsi="Arial Narrow"/>
          <w:sz w:val="22"/>
          <w:szCs w:val="22"/>
          <w:lang w:val="mk-MK"/>
        </w:rPr>
        <w:t xml:space="preserve">ќе </w:t>
      </w:r>
      <w:r w:rsidR="003D55B2" w:rsidRPr="002A5E9C">
        <w:rPr>
          <w:rFonts w:ascii="Arial Narrow" w:hAnsi="Arial Narrow"/>
          <w:sz w:val="22"/>
          <w:szCs w:val="22"/>
          <w:lang w:val="mk-MK"/>
        </w:rPr>
        <w:t xml:space="preserve">се емитуваат на </w:t>
      </w:r>
      <w:r w:rsidRPr="002A5E9C">
        <w:rPr>
          <w:rFonts w:ascii="Arial Narrow" w:hAnsi="Arial Narrow"/>
          <w:sz w:val="22"/>
          <w:szCs w:val="22"/>
          <w:lang w:val="mk-MK"/>
        </w:rPr>
        <w:t xml:space="preserve">МРТ1, ќе може да се пристапи и </w:t>
      </w:r>
      <w:r w:rsidR="00C928A1" w:rsidRPr="002A5E9C">
        <w:rPr>
          <w:rFonts w:ascii="Arial Narrow" w:hAnsi="Arial Narrow"/>
          <w:sz w:val="22"/>
          <w:szCs w:val="22"/>
          <w:lang w:val="mk-MK"/>
        </w:rPr>
        <w:t>преку</w:t>
      </w:r>
      <w:r w:rsidRPr="002A5E9C">
        <w:rPr>
          <w:rFonts w:ascii="Arial Narrow" w:hAnsi="Arial Narrow"/>
          <w:sz w:val="22"/>
          <w:szCs w:val="22"/>
          <w:lang w:val="mk-MK"/>
        </w:rPr>
        <w:t xml:space="preserve"> веб стран</w:t>
      </w:r>
      <w:r w:rsidR="001A0FA4" w:rsidRPr="002A5E9C">
        <w:rPr>
          <w:rFonts w:ascii="Arial Narrow" w:hAnsi="Arial Narrow"/>
          <w:sz w:val="22"/>
          <w:szCs w:val="22"/>
          <w:lang w:val="mk-MK"/>
        </w:rPr>
        <w:t>иц</w:t>
      </w:r>
      <w:r w:rsidRPr="002A5E9C">
        <w:rPr>
          <w:rFonts w:ascii="Arial Narrow" w:hAnsi="Arial Narrow"/>
          <w:sz w:val="22"/>
          <w:szCs w:val="22"/>
          <w:lang w:val="mk-MK"/>
        </w:rPr>
        <w:t>ата на МРТ:</w:t>
      </w:r>
    </w:p>
    <w:p w14:paraId="5E69CEDC" w14:textId="16A40E3D" w:rsidR="00190BF6" w:rsidRPr="002A5E9C" w:rsidRDefault="003D55B2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>Во живо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 на: </w:t>
      </w:r>
      <w:r w:rsidRPr="002A5E9C">
        <w:rPr>
          <w:rFonts w:ascii="Arial Narrow" w:hAnsi="Arial Narrow"/>
          <w:sz w:val="22"/>
          <w:szCs w:val="22"/>
          <w:lang w:val="mk-MK"/>
        </w:rPr>
        <w:t xml:space="preserve"> </w:t>
      </w:r>
      <w:hyperlink r:id="rId9" w:history="1">
        <w:r w:rsidR="00190BF6" w:rsidRPr="002A5E9C">
          <w:rPr>
            <w:rStyle w:val="Hyperlink"/>
            <w:rFonts w:ascii="Arial Narrow" w:hAnsi="Arial Narrow"/>
            <w:sz w:val="22"/>
            <w:szCs w:val="22"/>
            <w:lang w:val="mk-MK"/>
          </w:rPr>
          <w:t>https://play.mrt.com.mk/live/42</w:t>
        </w:r>
      </w:hyperlink>
    </w:p>
    <w:p w14:paraId="4DC12AFB" w14:textId="6E3C2089" w:rsidR="00FF77CC" w:rsidRPr="002A5E9C" w:rsidRDefault="003D55B2" w:rsidP="001A0FA4">
      <w:pPr>
        <w:spacing w:before="0" w:after="120" w:line="240" w:lineRule="auto"/>
        <w:rPr>
          <w:rFonts w:ascii="Arial Narrow" w:hAnsi="Arial Narrow"/>
          <w:color w:val="0563C1" w:themeColor="hyperlink"/>
          <w:sz w:val="22"/>
          <w:szCs w:val="22"/>
          <w:u w:val="single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>Одлож</w:t>
      </w:r>
      <w:r w:rsidR="00C928A1" w:rsidRPr="002A5E9C">
        <w:rPr>
          <w:rFonts w:ascii="Arial Narrow" w:hAnsi="Arial Narrow"/>
          <w:sz w:val="22"/>
          <w:szCs w:val="22"/>
          <w:lang w:val="mk-MK"/>
        </w:rPr>
        <w:t>е</w:t>
      </w:r>
      <w:r w:rsidRPr="002A5E9C">
        <w:rPr>
          <w:rFonts w:ascii="Arial Narrow" w:hAnsi="Arial Narrow"/>
          <w:sz w:val="22"/>
          <w:szCs w:val="22"/>
          <w:lang w:val="mk-MK"/>
        </w:rPr>
        <w:t>но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 на: </w:t>
      </w:r>
      <w:hyperlink r:id="rId10" w:history="1">
        <w:r w:rsidR="00190BF6" w:rsidRPr="002A5E9C">
          <w:rPr>
            <w:rStyle w:val="Hyperlink"/>
            <w:rFonts w:ascii="Arial Narrow" w:hAnsi="Arial Narrow"/>
            <w:sz w:val="22"/>
            <w:szCs w:val="22"/>
            <w:lang w:val="mk-MK"/>
          </w:rPr>
          <w:t>https://play.mrt.com.mk/c/2</w:t>
        </w:r>
      </w:hyperlink>
    </w:p>
    <w:p w14:paraId="4AD7BAAB" w14:textId="77777777" w:rsidR="001A0FA4" w:rsidRPr="002A5E9C" w:rsidRDefault="001A0FA4">
      <w:pPr>
        <w:rPr>
          <w:rFonts w:ascii="Arial Narrow" w:hAnsi="Arial Narrow"/>
          <w:b/>
          <w:bCs/>
          <w:caps/>
          <w:spacing w:val="15"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br w:type="page"/>
      </w:r>
    </w:p>
    <w:p w14:paraId="37E6B68C" w14:textId="1CD24CC4" w:rsidR="00190BF6" w:rsidRPr="002A5E9C" w:rsidRDefault="00190BF6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lastRenderedPageBreak/>
        <w:t>Македонска телевизија - Втор програмски сервис</w:t>
      </w:r>
    </w:p>
    <w:p w14:paraId="28F5ECDB" w14:textId="77777777" w:rsidR="00190BF6" w:rsidRPr="002A5E9C" w:rsidRDefault="00190BF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noProof/>
          <w:sz w:val="22"/>
          <w:szCs w:val="22"/>
          <w:lang w:val="en-GB" w:eastAsia="en-GB"/>
        </w:rPr>
        <w:drawing>
          <wp:inline distT="0" distB="0" distL="0" distR="0" wp14:anchorId="139EB10F" wp14:editId="49FB3A74">
            <wp:extent cx="1095375" cy="485775"/>
            <wp:effectExtent l="0" t="0" r="9525" b="9525"/>
            <wp:docPr id="160851" name="Picture 45">
              <a:extLst xmlns:a="http://schemas.openxmlformats.org/drawingml/2006/main">
                <a:ext uri="{FF2B5EF4-FFF2-40B4-BE49-F238E27FC236}">
                  <a16:creationId xmlns:a16="http://schemas.microsoft.com/office/drawing/2014/main" id="{FEFA25A7-55E2-2DDA-0B4F-42090479F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1" name="Picture 45">
                      <a:extLst>
                        <a:ext uri="{FF2B5EF4-FFF2-40B4-BE49-F238E27FC236}">
                          <a16:creationId xmlns:a16="http://schemas.microsoft.com/office/drawing/2014/main" id="{FEFA25A7-55E2-2DDA-0B4F-42090479F3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702CAA" w:rsidRPr="002A5E9C" w14:paraId="78A6B8EC" w14:textId="77777777" w:rsidTr="001A0FA4">
        <w:tc>
          <w:tcPr>
            <w:tcW w:w="6799" w:type="dxa"/>
            <w:vAlign w:val="center"/>
          </w:tcPr>
          <w:p w14:paraId="7D8C58C8" w14:textId="30734D72" w:rsidR="002B6A55" w:rsidRPr="002A5E9C" w:rsidRDefault="002B6A55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Вести во 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22</w:t>
            </w:r>
            <w:r w:rsidR="002143ED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: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30</w:t>
            </w:r>
            <w:r w:rsidR="002143ED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часот</w:t>
            </w:r>
          </w:p>
          <w:p w14:paraId="0C36FEF3" w14:textId="589B12ED" w:rsidR="00D3295C" w:rsidRPr="002A5E9C" w:rsidRDefault="002B6A55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 ден, со </w:t>
            </w:r>
            <w:r w:rsidR="000672C2" w:rsidRPr="002A5E9C">
              <w:rPr>
                <w:rFonts w:ascii="Arial Narrow" w:hAnsi="Arial Narrow"/>
                <w:sz w:val="22"/>
                <w:szCs w:val="22"/>
                <w:lang w:val="mk-MK"/>
              </w:rPr>
              <w:t>титлување</w:t>
            </w:r>
          </w:p>
        </w:tc>
        <w:tc>
          <w:tcPr>
            <w:tcW w:w="2410" w:type="dxa"/>
            <w:vAlign w:val="center"/>
          </w:tcPr>
          <w:p w14:paraId="34DF615B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88960" behindDoc="1" locked="0" layoutInCell="1" allowOverlap="1" wp14:anchorId="45FE6236" wp14:editId="1E81F09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2CAA" w:rsidRPr="002A5E9C" w14:paraId="0D191792" w14:textId="77777777" w:rsidTr="001A0FA4">
        <w:tc>
          <w:tcPr>
            <w:tcW w:w="6799" w:type="dxa"/>
            <w:vAlign w:val="center"/>
          </w:tcPr>
          <w:p w14:paraId="2F111FE9" w14:textId="4FD7F8A2" w:rsidR="00702CAA" w:rsidRPr="002A5E9C" w:rsidRDefault="00FF77CC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CF638B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Изборна дебата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3F01EFF5" w14:textId="5031F6D9" w:rsidR="00D1619C" w:rsidRPr="002A5E9C" w:rsidRDefault="002B6A55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Едно седмично издание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r w:rsidR="00B33661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–</w:t>
            </w:r>
            <w:r w:rsidR="006754B7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r w:rsidR="000672C2" w:rsidRPr="002A5E9C">
              <w:rPr>
                <w:rFonts w:ascii="Arial Narrow" w:hAnsi="Arial Narrow"/>
                <w:sz w:val="22"/>
                <w:szCs w:val="22"/>
                <w:lang w:val="mk-MK"/>
              </w:rPr>
              <w:t>во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п</w:t>
            </w:r>
            <w:r w:rsidR="00CF638B" w:rsidRPr="002A5E9C">
              <w:rPr>
                <w:rFonts w:ascii="Arial Narrow" w:hAnsi="Arial Narrow"/>
                <w:sz w:val="22"/>
                <w:szCs w:val="22"/>
                <w:lang w:val="mk-MK"/>
              </w:rPr>
              <w:t>еток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од </w:t>
            </w:r>
            <w:r w:rsidR="00CF638B" w:rsidRPr="002A5E9C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часот</w:t>
            </w:r>
          </w:p>
        </w:tc>
        <w:tc>
          <w:tcPr>
            <w:tcW w:w="2410" w:type="dxa"/>
            <w:vAlign w:val="center"/>
          </w:tcPr>
          <w:p w14:paraId="485F5A54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89984" behindDoc="1" locked="0" layoutInCell="1" allowOverlap="1" wp14:anchorId="6D9AC46D" wp14:editId="4DF4D663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A9E15B" w14:textId="77777777" w:rsidR="00915733" w:rsidRPr="002A5E9C" w:rsidRDefault="00915733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4EC5FB7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7AF757FE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ECC5402" w14:textId="7DF7B570" w:rsidR="00EF538A" w:rsidRPr="002A5E9C" w:rsidRDefault="00BD3103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ПРИВАТНИ 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>Т</w:t>
      </w:r>
      <w:r w:rsidR="00D31187" w:rsidRPr="002A5E9C">
        <w:rPr>
          <w:rFonts w:ascii="Arial Narrow" w:hAnsi="Arial Narrow"/>
          <w:b/>
          <w:bCs/>
          <w:sz w:val="22"/>
          <w:szCs w:val="22"/>
          <w:lang w:val="mk-MK"/>
        </w:rPr>
        <w:t>ЕЛЕВИЗИИ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на државно ниво</w:t>
      </w:r>
    </w:p>
    <w:p w14:paraId="5240CCC2" w14:textId="77777777" w:rsidR="00D627DC" w:rsidRPr="002A5E9C" w:rsidRDefault="00D627DC" w:rsidP="001A0FA4">
      <w:pPr>
        <w:spacing w:before="0" w:after="120" w:line="240" w:lineRule="auto"/>
        <w:rPr>
          <w:rFonts w:ascii="Arial Narrow" w:hAnsi="Arial Narrow"/>
          <w:sz w:val="22"/>
          <w:szCs w:val="22"/>
        </w:rPr>
      </w:pPr>
    </w:p>
    <w:p w14:paraId="0BEC49B8" w14:textId="4206937A" w:rsidR="00702CAA" w:rsidRPr="002A5E9C" w:rsidRDefault="00702CAA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bookmarkStart w:id="3" w:name="_Hlk210814911"/>
      <w:r w:rsidRPr="002A5E9C">
        <w:rPr>
          <w:rFonts w:ascii="Arial Narrow" w:hAnsi="Arial Narrow"/>
          <w:b/>
          <w:bCs/>
          <w:sz w:val="22"/>
          <w:szCs w:val="22"/>
          <w:lang w:val="mk-MK"/>
        </w:rPr>
        <w:t>АЛСАТ-М ДОО Скопје</w:t>
      </w:r>
    </w:p>
    <w:p w14:paraId="02D4C7A7" w14:textId="77777777" w:rsidR="00702CAA" w:rsidRPr="002A5E9C" w:rsidRDefault="00915733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C6A3EE" wp14:editId="0328F84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14400" cy="581025"/>
            <wp:effectExtent l="0" t="0" r="0" b="9525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B84B456-4BC0-8EA9-0602-671548D0C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6" name="Picture 1">
                      <a:extLst>
                        <a:ext uri="{FF2B5EF4-FFF2-40B4-BE49-F238E27FC236}">
                          <a16:creationId xmlns:a16="http://schemas.microsoft.com/office/drawing/2014/main" id="{BB84B456-4BC0-8EA9-0602-671548D0C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00C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65EF406E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2379"/>
      </w:tblGrid>
      <w:tr w:rsidR="001A0FA4" w:rsidRPr="002A5E9C" w14:paraId="2C799314" w14:textId="77777777" w:rsidTr="001A0FA4">
        <w:tc>
          <w:tcPr>
            <w:tcW w:w="6647" w:type="dxa"/>
            <w:vAlign w:val="center"/>
          </w:tcPr>
          <w:p w14:paraId="12B834A0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Програма за Локалните избори во 2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:30 часот</w:t>
            </w:r>
          </w:p>
          <w:p w14:paraId="3FC79DBD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 ден, со титлување</w:t>
            </w:r>
          </w:p>
        </w:tc>
        <w:tc>
          <w:tcPr>
            <w:tcW w:w="2379" w:type="dxa"/>
            <w:vAlign w:val="center"/>
          </w:tcPr>
          <w:p w14:paraId="67FB3DAA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3056" behindDoc="1" locked="0" layoutInCell="1" allowOverlap="1" wp14:anchorId="22291295" wp14:editId="5C00D4FB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0</wp:posOffset>
                  </wp:positionV>
                  <wp:extent cx="619125" cy="619125"/>
                  <wp:effectExtent l="0" t="0" r="9525" b="9525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755321328" name="Picture 75532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4CC0F94E" w14:textId="77777777" w:rsidTr="001A0FA4">
        <w:tc>
          <w:tcPr>
            <w:tcW w:w="6647" w:type="dxa"/>
            <w:vAlign w:val="center"/>
          </w:tcPr>
          <w:p w14:paraId="4F0C2475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„Актуелна програма“</w:t>
            </w:r>
          </w:p>
          <w:p w14:paraId="1FDF6D34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Секоја сабота во 18 часот со титлување </w:t>
            </w:r>
          </w:p>
        </w:tc>
        <w:tc>
          <w:tcPr>
            <w:tcW w:w="2379" w:type="dxa"/>
            <w:vAlign w:val="center"/>
          </w:tcPr>
          <w:p w14:paraId="596D2F6B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4080" behindDoc="1" locked="0" layoutInCell="1" allowOverlap="1" wp14:anchorId="413941E3" wp14:editId="32324A99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0</wp:posOffset>
                  </wp:positionV>
                  <wp:extent cx="63817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4CD127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4228C43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bookmarkEnd w:id="3"/>
    <w:p w14:paraId="24F81E78" w14:textId="09F53DE0" w:rsidR="00702CAA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6BC2DBE" wp14:editId="4FFFA30A">
            <wp:simplePos x="0" y="0"/>
            <wp:positionH relativeFrom="margin">
              <wp:posOffset>-30480</wp:posOffset>
            </wp:positionH>
            <wp:positionV relativeFrom="paragraph">
              <wp:posOffset>250825</wp:posOffset>
            </wp:positionV>
            <wp:extent cx="933450" cy="642851"/>
            <wp:effectExtent l="0" t="0" r="0" b="508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FD84CCA-8B19-C86B-4905-1A2165AAA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3" name="Picture 52">
                      <a:extLst>
                        <a:ext uri="{FF2B5EF4-FFF2-40B4-BE49-F238E27FC236}">
                          <a16:creationId xmlns:a16="http://schemas.microsoft.com/office/drawing/2014/main" id="{4FD84CCA-8B19-C86B-4905-1A2165AAA3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КАНАЛ 5 ДООЕЛ Скопје </w:t>
      </w:r>
    </w:p>
    <w:p w14:paraId="5DB5AFBE" w14:textId="756DA238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3F72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54FF025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1A0FA4" w:rsidRPr="002A5E9C" w14:paraId="211CA405" w14:textId="77777777" w:rsidTr="001A0FA4">
        <w:tc>
          <w:tcPr>
            <w:tcW w:w="6650" w:type="dxa"/>
            <w:vAlign w:val="center"/>
          </w:tcPr>
          <w:p w14:paraId="61432585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Вести во 18 часот</w:t>
            </w:r>
          </w:p>
          <w:p w14:paraId="63B96B64" w14:textId="1087E25D" w:rsidR="001A0FA4" w:rsidRPr="002A5E9C" w:rsidRDefault="001A0FA4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 ден, со знаковен јазик</w:t>
            </w:r>
          </w:p>
        </w:tc>
        <w:tc>
          <w:tcPr>
            <w:tcW w:w="2376" w:type="dxa"/>
          </w:tcPr>
          <w:p w14:paraId="5B59DA68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5104" behindDoc="1" locked="0" layoutInCell="1" allowOverlap="1" wp14:anchorId="6E8B5E2B" wp14:editId="3EC7F48D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5168B649" w14:textId="77777777" w:rsidTr="001A0FA4">
        <w:tc>
          <w:tcPr>
            <w:tcW w:w="6650" w:type="dxa"/>
            <w:vAlign w:val="center"/>
          </w:tcPr>
          <w:p w14:paraId="72101236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„Неделна изборна хроника“ во 18:25 часот – </w:t>
            </w:r>
            <w:r w:rsidRPr="002A5E9C">
              <w:rPr>
                <w:rFonts w:ascii="Arial Narrow" w:hAnsi="Arial Narrow"/>
                <w:bCs/>
                <w:sz w:val="22"/>
                <w:szCs w:val="22"/>
                <w:lang w:val="mk-MK"/>
              </w:rPr>
              <w:t>по вестите</w:t>
            </w:r>
          </w:p>
          <w:p w14:paraId="6D97A231" w14:textId="77777777" w:rsidR="001A0FA4" w:rsidRPr="002A5E9C" w:rsidRDefault="001A0FA4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 петок, со знаковен јазик</w:t>
            </w:r>
          </w:p>
        </w:tc>
        <w:tc>
          <w:tcPr>
            <w:tcW w:w="2376" w:type="dxa"/>
          </w:tcPr>
          <w:p w14:paraId="6D362650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6128" behindDoc="1" locked="0" layoutInCell="1" allowOverlap="1" wp14:anchorId="2684A370" wp14:editId="0D6F261E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635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13E433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2AD96A52" w14:textId="7C15F91A" w:rsidR="001A0FA4" w:rsidRPr="002A5E9C" w:rsidRDefault="001A0FA4">
      <w:pPr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hAnsi="Arial Narrow"/>
          <w:caps/>
          <w:spacing w:val="15"/>
          <w:sz w:val="22"/>
          <w:szCs w:val="22"/>
          <w:lang w:val="mk-MK"/>
        </w:rPr>
        <w:br w:type="page"/>
      </w:r>
    </w:p>
    <w:p w14:paraId="1F79CEE5" w14:textId="3F7DC628" w:rsidR="00915733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en-GB"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340ECB10" wp14:editId="6D51DC79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971550" cy="638175"/>
            <wp:effectExtent l="0" t="0" r="0" b="9525"/>
            <wp:wrapNone/>
            <wp:docPr id="16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AB8BB0C3-60F2-9F6C-11AC-C5852684E7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9" name="Picture 71">
                      <a:extLst>
                        <a:ext uri="{FF2B5EF4-FFF2-40B4-BE49-F238E27FC236}">
                          <a16:creationId xmlns:a16="http://schemas.microsoft.com/office/drawing/2014/main" id="{AB8BB0C3-60F2-9F6C-11AC-C5852684E7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733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КОМПАНИ 21-М ДООЕЛ Скопје </w:t>
      </w:r>
    </w:p>
    <w:p w14:paraId="1F02E396" w14:textId="2F6136BD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09D2B521" w14:textId="77777777" w:rsidR="00D5021E" w:rsidRPr="002A5E9C" w:rsidRDefault="00D5021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2B178604" w14:textId="078705B2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2A5E9C" w:rsidRPr="002A5E9C" w14:paraId="6F04EBF0" w14:textId="77777777" w:rsidTr="002A5E9C">
        <w:tc>
          <w:tcPr>
            <w:tcW w:w="6650" w:type="dxa"/>
          </w:tcPr>
          <w:p w14:paraId="185B782F" w14:textId="77777777" w:rsidR="002A5E9C" w:rsidRPr="002A5E9C" w:rsidRDefault="002A5E9C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bookmarkStart w:id="4" w:name="_Hlk210914201"/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Вести</w:t>
            </w:r>
          </w:p>
          <w:p w14:paraId="081E73C7" w14:textId="77777777" w:rsidR="002A5E9C" w:rsidRPr="002A5E9C" w:rsidRDefault="002A5E9C" w:rsidP="002B11B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 ден, со знаковен јазик </w:t>
            </w:r>
          </w:p>
        </w:tc>
        <w:tc>
          <w:tcPr>
            <w:tcW w:w="2376" w:type="dxa"/>
          </w:tcPr>
          <w:p w14:paraId="134C3E76" w14:textId="77777777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8176" behindDoc="1" locked="0" layoutInCell="1" allowOverlap="1" wp14:anchorId="5A57BA85" wp14:editId="729B780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60C756BF" w14:textId="77777777" w:rsidTr="002A5E9C">
        <w:tc>
          <w:tcPr>
            <w:tcW w:w="6650" w:type="dxa"/>
          </w:tcPr>
          <w:p w14:paraId="2ADC436F" w14:textId="77777777" w:rsidR="002A5E9C" w:rsidRPr="002A5E9C" w:rsidRDefault="002A5E9C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„Клик плус“, дебатна емисија</w:t>
            </w:r>
          </w:p>
          <w:p w14:paraId="4E869C09" w14:textId="538233A0" w:rsidR="002A5E9C" w:rsidRPr="002A5E9C" w:rsidRDefault="002A5E9C" w:rsidP="002B11B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Еднаш неделно, со знаковен јазик</w:t>
            </w:r>
          </w:p>
        </w:tc>
        <w:tc>
          <w:tcPr>
            <w:tcW w:w="2376" w:type="dxa"/>
          </w:tcPr>
          <w:p w14:paraId="76F2EEFD" w14:textId="4503725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99200" behindDoc="1" locked="0" layoutInCell="1" allowOverlap="1" wp14:anchorId="51596E9A" wp14:editId="6EF4E8BA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635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5DC78E4" w14:textId="77777777" w:rsidTr="002A5E9C">
        <w:tc>
          <w:tcPr>
            <w:tcW w:w="6650" w:type="dxa"/>
          </w:tcPr>
          <w:p w14:paraId="45DA9048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„Изборни дебати“, дебатна емисија</w:t>
            </w:r>
          </w:p>
          <w:p w14:paraId="7355B1E9" w14:textId="6CDDF950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Еднаш неделно, со знаковен јазик</w:t>
            </w:r>
          </w:p>
        </w:tc>
        <w:tc>
          <w:tcPr>
            <w:tcW w:w="2376" w:type="dxa"/>
          </w:tcPr>
          <w:p w14:paraId="39972112" w14:textId="43D36AA8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0224" behindDoc="1" locked="0" layoutInCell="1" allowOverlap="1" wp14:anchorId="44911F28" wp14:editId="6FF87686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15875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176628609" name="Picture 1176628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4"/>
    </w:tbl>
    <w:p w14:paraId="049B1C37" w14:textId="418FB68C" w:rsidR="002A5E9C" w:rsidRPr="002A5E9C" w:rsidRDefault="002A5E9C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35264616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1855C00" w14:textId="31E059E5" w:rsidR="00702CAA" w:rsidRPr="002A5E9C" w:rsidRDefault="002A5E9C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9744" behindDoc="0" locked="0" layoutInCell="1" allowOverlap="1" wp14:anchorId="2C5A4452" wp14:editId="319C5E1E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942975" cy="685800"/>
            <wp:effectExtent l="0" t="0" r="9525" b="0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F503BC5-3C0A-1245-E2FD-84C89B305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2" name="Picture 72">
                      <a:extLst>
                        <a:ext uri="{FF2B5EF4-FFF2-40B4-BE49-F238E27FC236}">
                          <a16:creationId xmlns:a16="http://schemas.microsoft.com/office/drawing/2014/main" id="{CF503BC5-3C0A-1245-E2FD-84C89B3052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F42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ТВ ШЕЊА ДООЕЛ Скопје </w:t>
      </w:r>
    </w:p>
    <w:p w14:paraId="0427464B" w14:textId="3F336617" w:rsidR="0021407E" w:rsidRPr="002A5E9C" w:rsidRDefault="0021407E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B619E06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913FCF5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2A5E9C" w:rsidRPr="002A5E9C" w14:paraId="5B7F3636" w14:textId="77777777" w:rsidTr="002A5E9C">
        <w:tc>
          <w:tcPr>
            <w:tcW w:w="6651" w:type="dxa"/>
          </w:tcPr>
          <w:p w14:paraId="457B7B63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bookmarkStart w:id="5" w:name="_Hlk210914264"/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Вести во 23 часот </w:t>
            </w:r>
          </w:p>
          <w:p w14:paraId="0C1C6057" w14:textId="3A738E46" w:rsidR="002A5E9C" w:rsidRPr="002A5E9C" w:rsidRDefault="002A5E9C" w:rsidP="002A5E9C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 ден, со титлување </w:t>
            </w:r>
          </w:p>
        </w:tc>
        <w:tc>
          <w:tcPr>
            <w:tcW w:w="2375" w:type="dxa"/>
          </w:tcPr>
          <w:p w14:paraId="37A8A2ED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1248" behindDoc="1" locked="0" layoutInCell="1" allowOverlap="1" wp14:anchorId="539099B6" wp14:editId="66D74C4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326FB57" w14:textId="77777777" w:rsidTr="002A5E9C">
        <w:tc>
          <w:tcPr>
            <w:tcW w:w="6651" w:type="dxa"/>
          </w:tcPr>
          <w:p w14:paraId="1CC024D4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„Седмичен </w:t>
            </w:r>
            <w:proofErr w:type="spellStart"/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ретро</w:t>
            </w:r>
            <w:proofErr w:type="spellEnd"/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- преглед“</w:t>
            </w:r>
          </w:p>
          <w:p w14:paraId="12519EA1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Секоја сабота во 20:30, со титлување</w:t>
            </w:r>
          </w:p>
        </w:tc>
        <w:tc>
          <w:tcPr>
            <w:tcW w:w="2375" w:type="dxa"/>
          </w:tcPr>
          <w:p w14:paraId="603F3026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2272" behindDoc="1" locked="0" layoutInCell="1" allowOverlap="1" wp14:anchorId="70BF597A" wp14:editId="69F10A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5"/>
    </w:tbl>
    <w:p w14:paraId="71C05A00" w14:textId="77777777" w:rsidR="00BD2F42" w:rsidRPr="002A5E9C" w:rsidRDefault="00BD2F42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B499906" w14:textId="77777777" w:rsidR="00BF3D3E" w:rsidRPr="002A5E9C" w:rsidRDefault="00BF3D3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F1987" w14:textId="0F9D6676" w:rsidR="00BE3355" w:rsidRPr="002A5E9C" w:rsidRDefault="00BE3355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t>24 ВЕСТИ ДООЕЛ Штип</w:t>
      </w:r>
    </w:p>
    <w:p w14:paraId="0FF3107D" w14:textId="24708134" w:rsidR="00BE3355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2028CC97" wp14:editId="0B19748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942975" cy="695325"/>
            <wp:effectExtent l="0" t="0" r="9525" b="9525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7802B44D-C9F1-04A5-AEFD-F6288A5911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5" name="Picture 1">
                      <a:extLst>
                        <a:ext uri="{FF2B5EF4-FFF2-40B4-BE49-F238E27FC236}">
                          <a16:creationId xmlns:a16="http://schemas.microsoft.com/office/drawing/2014/main" id="{7802B44D-C9F1-04A5-AEFD-F6288A5911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3417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5B8A34F9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7"/>
        <w:gridCol w:w="2369"/>
      </w:tblGrid>
      <w:tr w:rsidR="002A5E9C" w:rsidRPr="002A5E9C" w14:paraId="3E2EFD70" w14:textId="77777777" w:rsidTr="002A5E9C">
        <w:trPr>
          <w:trHeight w:val="241"/>
        </w:trPr>
        <w:tc>
          <w:tcPr>
            <w:tcW w:w="6657" w:type="dxa"/>
          </w:tcPr>
          <w:p w14:paraId="2287AEE8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Вести во 20 часот</w:t>
            </w:r>
          </w:p>
          <w:p w14:paraId="4A4DC176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 ден, со знаковен јазик</w:t>
            </w:r>
          </w:p>
        </w:tc>
        <w:tc>
          <w:tcPr>
            <w:tcW w:w="2369" w:type="dxa"/>
          </w:tcPr>
          <w:p w14:paraId="2403BB23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3296" behindDoc="1" locked="0" layoutInCell="1" allowOverlap="1" wp14:anchorId="7B08F318" wp14:editId="091C8ECE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1270</wp:posOffset>
                  </wp:positionV>
                  <wp:extent cx="495935" cy="495935"/>
                  <wp:effectExtent l="0" t="0" r="0" b="0"/>
                  <wp:wrapTight wrapText="bothSides">
                    <wp:wrapPolygon edited="0">
                      <wp:start x="0" y="0"/>
                      <wp:lineTo x="0" y="20743"/>
                      <wp:lineTo x="20743" y="20743"/>
                      <wp:lineTo x="20743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5AB208D0" w14:textId="77777777" w:rsidTr="002A5E9C">
        <w:trPr>
          <w:trHeight w:val="770"/>
        </w:trPr>
        <w:tc>
          <w:tcPr>
            <w:tcW w:w="6657" w:type="dxa"/>
          </w:tcPr>
          <w:p w14:paraId="2BBD95B8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„Аргумент плус“</w:t>
            </w:r>
          </w:p>
          <w:p w14:paraId="23257A21" w14:textId="77777777" w:rsidR="002A5E9C" w:rsidRPr="002A5E9C" w:rsidRDefault="002A5E9C" w:rsidP="002A5E9C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>Секоја сабота во 18:00 часот, со титлување</w:t>
            </w:r>
          </w:p>
        </w:tc>
        <w:tc>
          <w:tcPr>
            <w:tcW w:w="2369" w:type="dxa"/>
          </w:tcPr>
          <w:p w14:paraId="6FCB05FF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4320" behindDoc="1" locked="0" layoutInCell="1" allowOverlap="1" wp14:anchorId="66DC6D95" wp14:editId="2F21CD90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3810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26597856" name="Picture 32659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CC379D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77E88AF" w14:textId="3ED7CD9A" w:rsidR="002A5E9C" w:rsidRPr="002A5E9C" w:rsidRDefault="002A5E9C">
      <w:pPr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br w:type="page"/>
      </w:r>
    </w:p>
    <w:p w14:paraId="1303395D" w14:textId="79DA4B51" w:rsidR="00BE3355" w:rsidRPr="002A5E9C" w:rsidRDefault="00BE3355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lastRenderedPageBreak/>
        <w:t>НАША ТВ ДООЕЛ Скопје</w:t>
      </w:r>
    </w:p>
    <w:p w14:paraId="7DBC66FB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87936" behindDoc="0" locked="0" layoutInCell="1" allowOverlap="1" wp14:anchorId="3559DC08" wp14:editId="4A41AF6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819150" cy="457200"/>
            <wp:effectExtent l="0" t="0" r="0" b="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8047191-8C57-2A6B-0A05-86B59FC0B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5" name="Picture 36">
                      <a:extLst>
                        <a:ext uri="{FF2B5EF4-FFF2-40B4-BE49-F238E27FC236}">
                          <a16:creationId xmlns:a16="http://schemas.microsoft.com/office/drawing/2014/main" id="{D8047191-8C57-2A6B-0A05-86B59FC0B2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7AA99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213FA71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8C6B22" w:rsidRPr="002A5E9C" w14:paraId="6D85B273" w14:textId="77777777" w:rsidTr="00EE7881">
        <w:tc>
          <w:tcPr>
            <w:tcW w:w="6799" w:type="dxa"/>
          </w:tcPr>
          <w:p w14:paraId="69E8981B" w14:textId="6A66F849" w:rsidR="00F70790" w:rsidRPr="002A5E9C" w:rsidRDefault="00F70790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Вести </w:t>
            </w:r>
          </w:p>
          <w:p w14:paraId="1B202C90" w14:textId="54F330C6" w:rsidR="00587362" w:rsidRPr="002A5E9C" w:rsidRDefault="00F70790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 ден, 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со титлување, 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>во периодот помеѓу 22 и 23 часот</w:t>
            </w:r>
          </w:p>
        </w:tc>
        <w:tc>
          <w:tcPr>
            <w:tcW w:w="2410" w:type="dxa"/>
          </w:tcPr>
          <w:p w14:paraId="3C5A413E" w14:textId="344F6EC1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5344" behindDoc="1" locked="0" layoutInCell="1" allowOverlap="1" wp14:anchorId="135BC99E" wp14:editId="2438D8EC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649460952" name="Picture 1649460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6B22" w:rsidRPr="002A5E9C" w14:paraId="34B2963C" w14:textId="77777777" w:rsidTr="00EE7881">
        <w:tc>
          <w:tcPr>
            <w:tcW w:w="6799" w:type="dxa"/>
          </w:tcPr>
          <w:p w14:paraId="3D1BD831" w14:textId="6CF6FB73" w:rsidR="00BE3355" w:rsidRPr="002A5E9C" w:rsidRDefault="00F70790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CF638B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Анализа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7041B7B9" w14:textId="10A30FC6" w:rsidR="00EB7996" w:rsidRPr="002A5E9C" w:rsidRDefault="00F70790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Секоја 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недела, 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со титлување, 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>во периодот помеѓу 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и 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часот</w:t>
            </w:r>
          </w:p>
        </w:tc>
        <w:tc>
          <w:tcPr>
            <w:tcW w:w="2410" w:type="dxa"/>
          </w:tcPr>
          <w:p w14:paraId="243231F0" w14:textId="28B3E912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06368" behindDoc="1" locked="0" layoutInCell="1" allowOverlap="1" wp14:anchorId="19011150" wp14:editId="4155BCC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5682034" name="Picture 3568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AD5760" w14:textId="77777777" w:rsidR="00821D66" w:rsidRPr="002A5E9C" w:rsidRDefault="00821D6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sectPr w:rsidR="00821D66" w:rsidRPr="002A5E9C" w:rsidSect="001A0F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6BB"/>
    <w:multiLevelType w:val="hybridMultilevel"/>
    <w:tmpl w:val="2BD8732A"/>
    <w:lvl w:ilvl="0" w:tplc="197E8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2A620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B13"/>
    <w:multiLevelType w:val="multilevel"/>
    <w:tmpl w:val="83F837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568019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978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2"/>
    <w:rsid w:val="000030C8"/>
    <w:rsid w:val="00013C51"/>
    <w:rsid w:val="0002616B"/>
    <w:rsid w:val="00035648"/>
    <w:rsid w:val="0003796B"/>
    <w:rsid w:val="000672C2"/>
    <w:rsid w:val="000915B4"/>
    <w:rsid w:val="000B5079"/>
    <w:rsid w:val="000B7502"/>
    <w:rsid w:val="000C53EE"/>
    <w:rsid w:val="000F415F"/>
    <w:rsid w:val="00101BFE"/>
    <w:rsid w:val="00104CC2"/>
    <w:rsid w:val="00147E65"/>
    <w:rsid w:val="00190BF6"/>
    <w:rsid w:val="001A0FA4"/>
    <w:rsid w:val="001A2AA0"/>
    <w:rsid w:val="001D5A0C"/>
    <w:rsid w:val="001E304D"/>
    <w:rsid w:val="001E4F4D"/>
    <w:rsid w:val="001E50D5"/>
    <w:rsid w:val="001F6F5B"/>
    <w:rsid w:val="00200121"/>
    <w:rsid w:val="002004B5"/>
    <w:rsid w:val="00206391"/>
    <w:rsid w:val="0021407E"/>
    <w:rsid w:val="002143ED"/>
    <w:rsid w:val="00234532"/>
    <w:rsid w:val="002420F1"/>
    <w:rsid w:val="00261345"/>
    <w:rsid w:val="002A5E9C"/>
    <w:rsid w:val="002B4677"/>
    <w:rsid w:val="002B6A55"/>
    <w:rsid w:val="002D4AE9"/>
    <w:rsid w:val="002F2137"/>
    <w:rsid w:val="002F37CC"/>
    <w:rsid w:val="00311AF0"/>
    <w:rsid w:val="00315245"/>
    <w:rsid w:val="00332113"/>
    <w:rsid w:val="003411A7"/>
    <w:rsid w:val="003614EF"/>
    <w:rsid w:val="003623A3"/>
    <w:rsid w:val="00364BDC"/>
    <w:rsid w:val="0037038E"/>
    <w:rsid w:val="003903FC"/>
    <w:rsid w:val="00391912"/>
    <w:rsid w:val="003D55B2"/>
    <w:rsid w:val="003F4CF9"/>
    <w:rsid w:val="00410EFA"/>
    <w:rsid w:val="004303EF"/>
    <w:rsid w:val="00434042"/>
    <w:rsid w:val="0043574D"/>
    <w:rsid w:val="004420E7"/>
    <w:rsid w:val="00486797"/>
    <w:rsid w:val="004C63C9"/>
    <w:rsid w:val="004F0C2D"/>
    <w:rsid w:val="0052012C"/>
    <w:rsid w:val="00531B20"/>
    <w:rsid w:val="00543272"/>
    <w:rsid w:val="00551A12"/>
    <w:rsid w:val="0056619D"/>
    <w:rsid w:val="005834BA"/>
    <w:rsid w:val="00587362"/>
    <w:rsid w:val="005A20DB"/>
    <w:rsid w:val="005A3330"/>
    <w:rsid w:val="005C3758"/>
    <w:rsid w:val="00610B09"/>
    <w:rsid w:val="0064048F"/>
    <w:rsid w:val="00646CC7"/>
    <w:rsid w:val="00664EE5"/>
    <w:rsid w:val="00665A50"/>
    <w:rsid w:val="00674475"/>
    <w:rsid w:val="006754B7"/>
    <w:rsid w:val="0067764C"/>
    <w:rsid w:val="00683FA8"/>
    <w:rsid w:val="006B05D9"/>
    <w:rsid w:val="006E445B"/>
    <w:rsid w:val="006E7334"/>
    <w:rsid w:val="006F2B1A"/>
    <w:rsid w:val="00702CAA"/>
    <w:rsid w:val="00736B81"/>
    <w:rsid w:val="00740090"/>
    <w:rsid w:val="00742181"/>
    <w:rsid w:val="00743B53"/>
    <w:rsid w:val="00785697"/>
    <w:rsid w:val="0079641A"/>
    <w:rsid w:val="007B0FD6"/>
    <w:rsid w:val="007B223B"/>
    <w:rsid w:val="007C69C1"/>
    <w:rsid w:val="007D21DF"/>
    <w:rsid w:val="007D6B19"/>
    <w:rsid w:val="007D71C9"/>
    <w:rsid w:val="007F6C07"/>
    <w:rsid w:val="008016C0"/>
    <w:rsid w:val="00811F17"/>
    <w:rsid w:val="00816D8F"/>
    <w:rsid w:val="00821D66"/>
    <w:rsid w:val="00822D1A"/>
    <w:rsid w:val="00832D6A"/>
    <w:rsid w:val="00834C41"/>
    <w:rsid w:val="00835F24"/>
    <w:rsid w:val="00836BAF"/>
    <w:rsid w:val="0084715B"/>
    <w:rsid w:val="00854E27"/>
    <w:rsid w:val="008801F6"/>
    <w:rsid w:val="0088102E"/>
    <w:rsid w:val="00897887"/>
    <w:rsid w:val="008A3ABD"/>
    <w:rsid w:val="008C6B22"/>
    <w:rsid w:val="008D0CEF"/>
    <w:rsid w:val="008D1BE9"/>
    <w:rsid w:val="008D6AAA"/>
    <w:rsid w:val="008E633E"/>
    <w:rsid w:val="008E79B7"/>
    <w:rsid w:val="00915733"/>
    <w:rsid w:val="009411D3"/>
    <w:rsid w:val="00954027"/>
    <w:rsid w:val="0095636D"/>
    <w:rsid w:val="00967352"/>
    <w:rsid w:val="009750E8"/>
    <w:rsid w:val="00975277"/>
    <w:rsid w:val="00977F48"/>
    <w:rsid w:val="009C09DA"/>
    <w:rsid w:val="009C0DF5"/>
    <w:rsid w:val="009C4994"/>
    <w:rsid w:val="009D7D85"/>
    <w:rsid w:val="009E6A0C"/>
    <w:rsid w:val="009F3662"/>
    <w:rsid w:val="009F42D3"/>
    <w:rsid w:val="009F7C52"/>
    <w:rsid w:val="00A27754"/>
    <w:rsid w:val="00A30E12"/>
    <w:rsid w:val="00A37961"/>
    <w:rsid w:val="00A919F7"/>
    <w:rsid w:val="00AA55FC"/>
    <w:rsid w:val="00AA6784"/>
    <w:rsid w:val="00AC13B4"/>
    <w:rsid w:val="00AC30F0"/>
    <w:rsid w:val="00AC4A27"/>
    <w:rsid w:val="00B2020B"/>
    <w:rsid w:val="00B33661"/>
    <w:rsid w:val="00B65D4D"/>
    <w:rsid w:val="00B67C3D"/>
    <w:rsid w:val="00B77A65"/>
    <w:rsid w:val="00BD070D"/>
    <w:rsid w:val="00BD1671"/>
    <w:rsid w:val="00BD2F42"/>
    <w:rsid w:val="00BD3103"/>
    <w:rsid w:val="00BD73A4"/>
    <w:rsid w:val="00BE3355"/>
    <w:rsid w:val="00BE33FF"/>
    <w:rsid w:val="00BF3D3E"/>
    <w:rsid w:val="00C12EA6"/>
    <w:rsid w:val="00C47204"/>
    <w:rsid w:val="00C51DC3"/>
    <w:rsid w:val="00C57E16"/>
    <w:rsid w:val="00C62E74"/>
    <w:rsid w:val="00C656DD"/>
    <w:rsid w:val="00C81813"/>
    <w:rsid w:val="00C928A1"/>
    <w:rsid w:val="00CA2411"/>
    <w:rsid w:val="00CD0F86"/>
    <w:rsid w:val="00CE7667"/>
    <w:rsid w:val="00CE7952"/>
    <w:rsid w:val="00CF638B"/>
    <w:rsid w:val="00D06495"/>
    <w:rsid w:val="00D1619C"/>
    <w:rsid w:val="00D20FF4"/>
    <w:rsid w:val="00D31187"/>
    <w:rsid w:val="00D3295C"/>
    <w:rsid w:val="00D45543"/>
    <w:rsid w:val="00D5021E"/>
    <w:rsid w:val="00D51E02"/>
    <w:rsid w:val="00D55638"/>
    <w:rsid w:val="00D55B31"/>
    <w:rsid w:val="00D627DC"/>
    <w:rsid w:val="00D8593B"/>
    <w:rsid w:val="00DB6841"/>
    <w:rsid w:val="00DD4FF6"/>
    <w:rsid w:val="00DE62BC"/>
    <w:rsid w:val="00DF6073"/>
    <w:rsid w:val="00E0579E"/>
    <w:rsid w:val="00E13C4F"/>
    <w:rsid w:val="00E26137"/>
    <w:rsid w:val="00E277F5"/>
    <w:rsid w:val="00E43FA9"/>
    <w:rsid w:val="00E54062"/>
    <w:rsid w:val="00EB25B4"/>
    <w:rsid w:val="00EB7996"/>
    <w:rsid w:val="00EC30E9"/>
    <w:rsid w:val="00EE3F57"/>
    <w:rsid w:val="00EE7881"/>
    <w:rsid w:val="00EF538A"/>
    <w:rsid w:val="00F07A6F"/>
    <w:rsid w:val="00F25304"/>
    <w:rsid w:val="00F42C70"/>
    <w:rsid w:val="00F43457"/>
    <w:rsid w:val="00F51400"/>
    <w:rsid w:val="00F53725"/>
    <w:rsid w:val="00F66172"/>
    <w:rsid w:val="00F70790"/>
    <w:rsid w:val="00F83830"/>
    <w:rsid w:val="00FD3724"/>
    <w:rsid w:val="00FF6359"/>
    <w:rsid w:val="00FF734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7829"/>
  <w15:chartTrackingRefBased/>
  <w15:docId w15:val="{8E428CF0-531B-4898-AC31-0AA9F62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F6"/>
  </w:style>
  <w:style w:type="paragraph" w:styleId="Heading1">
    <w:name w:val="heading 1"/>
    <w:basedOn w:val="Normal"/>
    <w:next w:val="Normal"/>
    <w:link w:val="Heading1Char"/>
    <w:uiPriority w:val="9"/>
    <w:qFormat/>
    <w:rsid w:val="00190B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B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BF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BF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BF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BF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F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B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0B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BF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BF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F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BF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BF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B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90B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90BF6"/>
    <w:rPr>
      <w:b/>
      <w:bCs/>
    </w:rPr>
  </w:style>
  <w:style w:type="character" w:styleId="Emphasis">
    <w:name w:val="Emphasis"/>
    <w:uiPriority w:val="20"/>
    <w:qFormat/>
    <w:rsid w:val="00190BF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90B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0B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0B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F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F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90BF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90BF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90BF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90BF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90B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BF6"/>
    <w:pPr>
      <w:outlineLvl w:val="9"/>
    </w:pPr>
  </w:style>
  <w:style w:type="paragraph" w:styleId="ListParagraph">
    <w:name w:val="List Paragraph"/>
    <w:basedOn w:val="Normal"/>
    <w:uiPriority w:val="34"/>
    <w:qFormat/>
    <w:rsid w:val="000B7502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s://play.mrt.com.mk/c/2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s://play.mrt.com.mk/live/42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FE02-6623-49D8-A0CC-CBA41A9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Bogdanovski</dc:creator>
  <cp:keywords/>
  <dc:description/>
  <cp:lastModifiedBy>Ivana Stojanovska</cp:lastModifiedBy>
  <cp:revision>2</cp:revision>
  <cp:lastPrinted>2024-04-03T09:26:00Z</cp:lastPrinted>
  <dcterms:created xsi:type="dcterms:W3CDTF">2025-12-19T08:53:00Z</dcterms:created>
  <dcterms:modified xsi:type="dcterms:W3CDTF">2025-12-19T08:53:00Z</dcterms:modified>
</cp:coreProperties>
</file>