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EFF3A" w14:textId="5EB92708" w:rsidR="00DA47F8" w:rsidRDefault="00962D01" w:rsidP="00185679">
      <w:pPr>
        <w:rPr>
          <w:lang w:val="en-US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5A7B1FC" wp14:editId="24AF264A">
                <wp:simplePos x="0" y="0"/>
                <wp:positionH relativeFrom="column">
                  <wp:posOffset>1190625</wp:posOffset>
                </wp:positionH>
                <wp:positionV relativeFrom="paragraph">
                  <wp:posOffset>275590</wp:posOffset>
                </wp:positionV>
                <wp:extent cx="5323840" cy="1533525"/>
                <wp:effectExtent l="0" t="0" r="0" b="0"/>
                <wp:wrapNone/>
                <wp:docPr id="14734862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384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284E8" w14:textId="3F6048FE" w:rsidR="004A1B57" w:rsidRDefault="004A1B57" w:rsidP="00903497">
                            <w:pPr>
                              <w:spacing w:after="16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  <w:bookmarkStart w:id="0" w:name="_Hlk218772069"/>
                            <w:bookmarkStart w:id="1" w:name="_Hlk218772070"/>
                            <w:bookmarkStart w:id="2" w:name="_Hlk218772073"/>
                            <w:bookmarkStart w:id="3" w:name="_Hlk218772074"/>
                            <w:bookmarkStart w:id="4" w:name="_Hlk218772075"/>
                            <w:bookmarkStart w:id="5" w:name="_Hlk218772076"/>
                            <w:bookmarkStart w:id="6" w:name="_Hlk218772077"/>
                            <w:bookmarkStart w:id="7" w:name="_Hlk218772078"/>
                            <w:bookmarkStart w:id="8" w:name="_Hlk218772079"/>
                            <w:bookmarkStart w:id="9" w:name="_Hlk218772080"/>
                            <w:bookmarkStart w:id="10" w:name="_Hlk218772081"/>
                            <w:bookmarkStart w:id="11" w:name="_Hlk218772082"/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Agjencia për Shërbim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e Mediatike Audio dhe Audiovizue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le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më 23 dhjetor 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mbajti takimin e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fundit publik për vitin 2025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,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në të cilin dr.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Zoran Trajçevski,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bëri pasqyrim të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aktivitete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ve të realizuara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në përputhje me Programin vjetor të p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unës në tre muajt e fundit.</w:t>
                            </w:r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p w14:paraId="5DF48211" w14:textId="3BF560AE" w:rsidR="00C6093F" w:rsidRDefault="004A1B57">
                            <w:pP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Të pranishmit patën 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rastin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të dëgjojnë për aktivitetet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lidhur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me monitorimin e raportimit mediatik zgjedhor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të transmetuesve për Zgjedhjet l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okale të vitit 2025, aktivitetet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lidhur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me Zgjedhjet e përsëritura për kryetarë të k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omunave të Gostiv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arit, Mavrovës dhe Rostushë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, Qend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ër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Zhu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pë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dhe Vrapçisht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në vitin 2026, mbikëqyrjet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e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realizuara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programore dhe administrative </w:t>
                            </w:r>
                            <w:r w:rsidR="00C6093F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mbi transmetuesit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, operatorë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t e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rrjeteve publike të komunikimit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 elektronik dhe botues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it e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mediave të shtypit.</w:t>
                            </w:r>
                          </w:p>
                          <w:p w14:paraId="54BF7E71" w14:textId="6AA52E77" w:rsidR="00903497" w:rsidRPr="00F26549" w:rsidRDefault="00C6093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elektronik dhe botuesve të mediave të shtypit elektronik dhe botuesve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elektronik dhe botuesve të mediave të shtypura.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7B1F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3.75pt;margin-top:21.7pt;width:419.2pt;height:120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" filled="f" stroked="f" strokeweight=".5pt">
                <v:textbox>
                  <w:txbxContent>
                    <w:p w14:paraId="52F284E8" w14:textId="3F6048FE" w:rsidR="004A1B57" w:rsidRDefault="004A1B57" w:rsidP="00903497">
                      <w:pPr>
                        <w:spacing w:after="16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  <w:bookmarkStart w:id="12" w:name="_Hlk218772069"/>
                      <w:bookmarkStart w:id="13" w:name="_Hlk218772070"/>
                      <w:bookmarkStart w:id="14" w:name="_Hlk218772073"/>
                      <w:bookmarkStart w:id="15" w:name="_Hlk218772074"/>
                      <w:bookmarkStart w:id="16" w:name="_Hlk218772075"/>
                      <w:bookmarkStart w:id="17" w:name="_Hlk218772076"/>
                      <w:bookmarkStart w:id="18" w:name="_Hlk218772077"/>
                      <w:bookmarkStart w:id="19" w:name="_Hlk218772078"/>
                      <w:bookmarkStart w:id="20" w:name="_Hlk218772079"/>
                      <w:bookmarkStart w:id="21" w:name="_Hlk218772080"/>
                      <w:bookmarkStart w:id="22" w:name="_Hlk218772081"/>
                      <w:bookmarkStart w:id="23" w:name="_Hlk218772082"/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Agjencia për Shërbim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>e Mediatike Audio dhe Audiovizue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le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më 23 dhjetor 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mbajti takimin e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fundit publik për vitin 2025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,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në të cilin dr.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Zoran Trajçevski,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bëri pasqyrim të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aktivitete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ve të realizuara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në përputhje me Programin vjetor të p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unës në tre muajt e fundit.</w:t>
                      </w:r>
                    </w:p>
                    <w:bookmarkEnd w:id="12"/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bookmarkEnd w:id="20"/>
                    <w:bookmarkEnd w:id="21"/>
                    <w:bookmarkEnd w:id="22"/>
                    <w:bookmarkEnd w:id="23"/>
                    <w:p w14:paraId="5DF48211" w14:textId="3BF560AE" w:rsidR="00C6093F" w:rsidRDefault="004A1B57">
                      <w:pPr>
                        <w:rPr>
                          <w:rFonts w:ascii="Arial Narrow" w:hAnsi="Arial Narrow"/>
                          <w:sz w:val="20"/>
                          <w:lang w:val="sq-AL"/>
                        </w:rPr>
                      </w:pP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Të pranishmit patën 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sq-AL"/>
                        </w:rPr>
                        <w:t>rastin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të dëgjojnë për aktivitetet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lidhur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me monitorimin e raportimit mediatik zgjedhor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>të transmetuesve për Zgjedhjet l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okale të vitit 2025, aktivitetet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lidhur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me Zgjedhjet e përsëritura për kryetarë të k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omunave të Gostiv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>arit, Mavrovës dhe Rostushë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, Qend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ër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Zhu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ru-RU"/>
                        </w:rPr>
                        <w:t>pë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dhe Vrapçisht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në vitin 2026, mbikëqyrjet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e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realizuara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programore dhe administrative </w:t>
                      </w:r>
                      <w:r w:rsidR="00C6093F">
                        <w:rPr>
                          <w:rFonts w:ascii="Arial Narrow" w:hAnsi="Arial Narrow"/>
                          <w:sz w:val="20"/>
                          <w:lang w:val="sq-AL"/>
                        </w:rPr>
                        <w:t>mbi transmetuesit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, operatorë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sq-AL"/>
                        </w:rPr>
                        <w:t>t e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rrjeteve publike të komunikimit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 elektronik dhe botues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sq-AL"/>
                        </w:rPr>
                        <w:t>it e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mediave të shtypit.</w:t>
                      </w:r>
                    </w:p>
                    <w:p w14:paraId="54BF7E71" w14:textId="6AA52E77" w:rsidR="00903497" w:rsidRPr="00F26549" w:rsidRDefault="00C6093F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elektronik dhe botuesve të mediave të shtypit elektronik dhe botuesve 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elektronik dhe botuesve të mediave të shtypura.</w:t>
                      </w:r>
                    </w:p>
                  </w:txbxContent>
                </v:textbox>
              </v:shape>
            </w:pict>
          </mc:Fallback>
        </mc:AlternateContent>
      </w:r>
    </w:p>
    <w:p w14:paraId="0910A2CB" w14:textId="68B76561" w:rsidR="009C36E1" w:rsidRPr="003C2CC9" w:rsidRDefault="000D419A" w:rsidP="00185679">
      <w:pPr>
        <w:rPr>
          <w:lang w:val="en-US"/>
        </w:rPr>
      </w:pPr>
      <w:r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DC381E7" wp14:editId="4AD899C6">
                <wp:simplePos x="0" y="0"/>
                <wp:positionH relativeFrom="margin">
                  <wp:posOffset>-714375</wp:posOffset>
                </wp:positionH>
                <wp:positionV relativeFrom="paragraph">
                  <wp:posOffset>-224472</wp:posOffset>
                </wp:positionV>
                <wp:extent cx="7370445" cy="2168525"/>
                <wp:effectExtent l="0" t="0" r="20955" b="22225"/>
                <wp:wrapNone/>
                <wp:docPr id="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0445" cy="2168525"/>
                        </a:xfrm>
                        <a:prstGeom prst="bevel">
                          <a:avLst>
                            <a:gd name="adj" fmla="val 196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D522B2" w14:textId="11A1D7D9" w:rsidR="00F26549" w:rsidRDefault="00EA47A0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EA47A0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>U mbajt takimi i katërt publik i A</w:t>
                            </w:r>
                            <w:r w:rsidR="00C6093F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ShMA</w:t>
                            </w:r>
                            <w:r w:rsidRPr="00EA47A0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>-së për vitin 2025</w:t>
                            </w:r>
                          </w:p>
                          <w:p w14:paraId="377A3894" w14:textId="77777777" w:rsidR="00EA47A0" w:rsidRPr="00EA47A0" w:rsidRDefault="00EA47A0" w:rsidP="00F26549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47B7D9D9" w14:textId="19A82940" w:rsidR="00F0786D" w:rsidRPr="00A8786E" w:rsidRDefault="00903497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</w:pPr>
                            <w:r w:rsidRPr="00A8786E">
                              <w:rPr>
                                <w:noProof/>
                                <w:sz w:val="20"/>
                                <w:lang w:val="sq-AL" w:eastAsia="sq-AL"/>
                              </w:rPr>
                              <w:drawing>
                                <wp:inline distT="0" distB="0" distL="0" distR="0" wp14:anchorId="243A6497" wp14:editId="6F8544ED">
                                  <wp:extent cx="1753737" cy="1173456"/>
                                  <wp:effectExtent l="0" t="0" r="0" b="8255"/>
                                  <wp:docPr id="1227285215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940" cy="1179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D9411" w14:textId="77777777" w:rsidR="001D6C0A" w:rsidRPr="00A8786E" w:rsidRDefault="001D6C0A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</w:pPr>
                          </w:p>
                          <w:p w14:paraId="054FA7DA" w14:textId="40A4F362" w:rsidR="00F0786D" w:rsidRPr="003A47FB" w:rsidRDefault="00962D01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Në event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(ngjarje) ndër të tjera,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u përmendën,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dhe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masat e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shqiptuara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paralajmërim publik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për ato subjekte që shkelën Ligjin për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Shërbime Mediatike Audio dhe Audiovizue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le dhe aktivitetet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lidhur</w:t>
                            </w:r>
                            <w:r w:rsidR="004A1B57"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me bashkëpunimin ndërkombëtar dhe evropian.</w:t>
                            </w:r>
                          </w:p>
                          <w:p w14:paraId="5BE70373" w14:textId="77777777" w:rsidR="00F0786D" w:rsidRPr="003A47FB" w:rsidRDefault="00F0786D" w:rsidP="0077680D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487C47E4" w14:textId="77777777" w:rsidR="00712CB8" w:rsidRPr="003A47FB" w:rsidRDefault="00712CB8" w:rsidP="008753B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381E7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8" o:spid="_x0000_s1027" type="#_x0000_t84" style="position:absolute;margin-left:-56.25pt;margin-top:-17.65pt;width:580.35pt;height:170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" adj="424" filled="f">
                <v:textbox>
                  <w:txbxContent>
                    <w:p w14:paraId="56D522B2" w14:textId="11A1D7D9" w:rsidR="00F26549" w:rsidRDefault="00EA47A0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EA47A0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>U mbajt takimi i katërt publik i A</w:t>
                      </w:r>
                      <w:r w:rsidR="00C6093F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>ShMA</w:t>
                      </w:r>
                      <w:r w:rsidRPr="00EA47A0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>-së për vitin 2025</w:t>
                      </w:r>
                    </w:p>
                    <w:p w14:paraId="377A3894" w14:textId="77777777" w:rsidR="00EA47A0" w:rsidRPr="00EA47A0" w:rsidRDefault="00EA47A0" w:rsidP="00F26549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47B7D9D9" w14:textId="19A82940" w:rsidR="00F0786D" w:rsidRPr="00A8786E" w:rsidRDefault="00903497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ru-RU"/>
                        </w:rPr>
                      </w:pPr>
                      <w:r w:rsidRPr="00A8786E">
                        <w:rPr>
                          <w:noProof/>
                          <w:sz w:val="20"/>
                          <w:lang w:val="sq-AL" w:eastAsia="sq-AL"/>
                        </w:rPr>
                        <w:drawing>
                          <wp:inline distT="0" distB="0" distL="0" distR="0" wp14:anchorId="243A6497" wp14:editId="6F8544ED">
                            <wp:extent cx="1753737" cy="1173456"/>
                            <wp:effectExtent l="0" t="0" r="0" b="8255"/>
                            <wp:docPr id="1227285215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940" cy="1179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1D9411" w14:textId="77777777" w:rsidR="001D6C0A" w:rsidRPr="00A8786E" w:rsidRDefault="001D6C0A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ru-RU"/>
                        </w:rPr>
                      </w:pPr>
                    </w:p>
                    <w:p w14:paraId="054FA7DA" w14:textId="40A4F362" w:rsidR="00F0786D" w:rsidRPr="003A47FB" w:rsidRDefault="00962D01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Në event </w:t>
                      </w:r>
                      <w:r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(ngjarje) ndër të tjera, 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u përmendën, </w:t>
                      </w:r>
                      <w:r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dhe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masat e</w:t>
                      </w:r>
                      <w:r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shqiptuara</w:t>
                      </w:r>
                      <w:r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paralajmërim publik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për ato subjekte që shkelën Ligjin për </w:t>
                      </w:r>
                      <w:r>
                        <w:rPr>
                          <w:rFonts w:ascii="Arial Narrow" w:hAnsi="Arial Narrow"/>
                          <w:sz w:val="20"/>
                          <w:lang w:val="ru-RU"/>
                        </w:rPr>
                        <w:t>Shërbime Mediatike Audio dhe Audiovizue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le dhe aktivitetet </w:t>
                      </w:r>
                      <w:r>
                        <w:rPr>
                          <w:rFonts w:ascii="Arial Narrow" w:hAnsi="Arial Narrow"/>
                          <w:sz w:val="20"/>
                          <w:lang w:val="sq-AL"/>
                        </w:rPr>
                        <w:t>lidhur</w:t>
                      </w:r>
                      <w:r w:rsidR="004A1B57"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me bashkëpunimin ndërkombëtar dhe evropian.</w:t>
                      </w:r>
                    </w:p>
                    <w:p w14:paraId="5BE70373" w14:textId="77777777" w:rsidR="00F0786D" w:rsidRPr="003A47FB" w:rsidRDefault="00F0786D" w:rsidP="0077680D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487C47E4" w14:textId="77777777" w:rsidR="00712CB8" w:rsidRPr="003A47FB" w:rsidRDefault="00712CB8" w:rsidP="008753B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86E" w:rsidRPr="00350E46">
        <w:rPr>
          <w:rFonts w:ascii="Calibri" w:hAnsi="Calibri" w:cs="Arial"/>
          <w:noProof/>
          <w:color w:val="auto"/>
          <w:kern w:val="2"/>
          <w:sz w:val="24"/>
          <w:szCs w:val="24"/>
          <w:lang w:val="sq-AL" w:eastAsia="sq-AL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0EA9EC9" wp14:editId="3EDB2CCE">
                <wp:simplePos x="0" y="0"/>
                <wp:positionH relativeFrom="margin">
                  <wp:posOffset>-682247</wp:posOffset>
                </wp:positionH>
                <wp:positionV relativeFrom="paragraph">
                  <wp:posOffset>6370850</wp:posOffset>
                </wp:positionV>
                <wp:extent cx="7335570" cy="1419069"/>
                <wp:effectExtent l="0" t="0" r="17780" b="10160"/>
                <wp:wrapNone/>
                <wp:docPr id="129968704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5570" cy="1419069"/>
                        </a:xfrm>
                        <a:prstGeom prst="bevel">
                          <a:avLst>
                            <a:gd name="adj" fmla="val 35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D6BCB" w14:textId="07EEF15D" w:rsidR="00484315" w:rsidRDefault="00BF3FD7" w:rsidP="00E112D5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 xml:space="preserve">Miratim i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u</w:t>
                            </w:r>
                            <w:r w:rsidR="00484315" w:rsidRPr="0048431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dhëzues</w:t>
                            </w:r>
                            <w:r w:rsidR="00BA2711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it</w:t>
                            </w:r>
                            <w:r w:rsidR="00484315" w:rsidRPr="0048431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për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i</w:t>
                            </w:r>
                            <w:r w:rsidR="00484315" w:rsidRPr="0048431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nfluen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se/e,v</w:t>
                            </w:r>
                            <w:r w:rsidR="00484315" w:rsidRPr="0048431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loger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/e, kretator/e të përmbajtjeve</w:t>
                            </w:r>
                          </w:p>
                          <w:p w14:paraId="699DBE98" w14:textId="55EB8625" w:rsidR="00E112D5" w:rsidRPr="001F5308" w:rsidRDefault="004A1B57" w:rsidP="00E112D5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Kës</w:t>
                            </w:r>
                            <w:r w:rsidR="00BA2711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hilli i Agjencisë, në seancën 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24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.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të mbajtur më 25 dhjetor, miratoi  Udhëzues për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i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nfluen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ser/e, vloger/e, kreator/e të përmbajtjeve,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për të cilin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paraprakisht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ishte hapur debat publik. Qëllimi i Udhëzuesit është të sigurojë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respektim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BA2711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ispozita</w:t>
                            </w:r>
                            <w:r w:rsidR="00BA2711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ve të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Ligjit për Shërbime Mediatike Audio dhe Audiovizue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le dhe akte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ve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nënligjore nga ana e influen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serëve,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vlogerë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ve dhe kreatorëve të përmbajtjeve.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Udhëzuesi përmbledh të gjitha dispozitat e Lig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jit dhe akteve nënligjore që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duhet të respektojnë dhe masat që duhet të ndërmarrin për të siguruar zbatimin e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qëndrueshëm të tyre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. Këto dispozita zbatohen për ato subjekte që janë ofrues të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shërbimeve mediatike audiovizue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le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me kërkesë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dhe që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ërmbushin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kriteret e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përcaktuara në Rregulloren për personat fizikë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si 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o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frues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të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Shërbimeve Mediatike Audiovizue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le</w:t>
                            </w:r>
                            <w:r w:rsidR="00BF3FD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me kërkesë.</w:t>
                            </w:r>
                          </w:p>
                          <w:p w14:paraId="63A5CD6B" w14:textId="77777777" w:rsidR="00E112D5" w:rsidRPr="00E112D5" w:rsidRDefault="00E112D5" w:rsidP="00E112D5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EA9EC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5" o:spid="_x0000_s1028" type="#_x0000_t84" style="position:absolute;margin-left:-53.7pt;margin-top:501.65pt;width:577.6pt;height:111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" adj="776" filled="f">
                <v:textbox>
                  <w:txbxContent>
                    <w:p w14:paraId="43DD6BCB" w14:textId="07EEF15D" w:rsidR="00484315" w:rsidRDefault="00BF3FD7" w:rsidP="00E112D5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 xml:space="preserve">Miratim i 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u</w:t>
                      </w:r>
                      <w:r w:rsidR="00484315" w:rsidRPr="00484315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dhëzues</w:t>
                      </w:r>
                      <w:r w:rsidR="00BA2711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it</w:t>
                      </w:r>
                      <w:r w:rsidR="00484315" w:rsidRPr="00484315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për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i</w:t>
                      </w:r>
                      <w:r w:rsidR="00484315" w:rsidRPr="00484315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nfluen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se/e,v</w:t>
                      </w:r>
                      <w:r w:rsidR="00484315" w:rsidRPr="00484315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loger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/e, kretator/e të përmbajtjeve</w:t>
                      </w:r>
                    </w:p>
                    <w:p w14:paraId="699DBE98" w14:textId="55EB8625" w:rsidR="00E112D5" w:rsidRPr="001F5308" w:rsidRDefault="004A1B57" w:rsidP="00E112D5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Kës</w:t>
                      </w:r>
                      <w:r w:rsidR="00BA2711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hilli i Agjencisë, në seancën 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24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.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të mbajtur më 25 dhjetor, miratoi  Udhëzues për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i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nfluen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ser/e, vloger/e, kreator/e të përmbajtjeve,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për të cilin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paraprakisht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ishte hapur debat publik. Qëllimi i Udhëzuesit është të sigurojë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respektim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</w:t>
                      </w:r>
                      <w:r w:rsidR="00BA2711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ispozita</w:t>
                      </w:r>
                      <w:r w:rsidR="00BA2711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ve të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Ligjit për Shërbime Mediatike Audio dhe Audiovizue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le dhe akte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ve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nënligjore nga ana e influen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serëve,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vlogerë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ve dhe kreatorëve të përmbajtjeve.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Udhëzuesi përmbledh të gjitha dispozitat e Lig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jit dhe akteve nënligjore që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duhet të respektojnë dhe masat që duhet të ndërmarrin për të siguruar zbatimin e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qëndrueshëm të tyre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. Këto dispozita zbatohen për ato subjekte që janë ofrues të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shërbimeve mediatike audiovizue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le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me kërkesë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dhe që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ërmbushin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kriteret e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përcaktuara në Rregulloren për personat fizikë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si 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o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frues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të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Shërbimeve Mediatike Audiovizue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le</w:t>
                      </w:r>
                      <w:r w:rsidR="00BF3FD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me kërkesë.</w:t>
                      </w:r>
                    </w:p>
                    <w:p w14:paraId="63A5CD6B" w14:textId="77777777" w:rsidR="00E112D5" w:rsidRPr="00E112D5" w:rsidRDefault="00E112D5" w:rsidP="00E112D5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86E" w:rsidRPr="00350E46">
        <w:rPr>
          <w:rFonts w:ascii="Calibri" w:hAnsi="Calibri" w:cs="Arial"/>
          <w:noProof/>
          <w:color w:val="auto"/>
          <w:kern w:val="2"/>
          <w:sz w:val="24"/>
          <w:szCs w:val="24"/>
          <w:lang w:val="sq-AL" w:eastAsia="sq-AL"/>
          <w14:ligatures w14:val="standardContextu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1052C7" wp14:editId="367A2914">
                <wp:simplePos x="0" y="0"/>
                <wp:positionH relativeFrom="margin">
                  <wp:posOffset>-684551</wp:posOffset>
                </wp:positionH>
                <wp:positionV relativeFrom="paragraph">
                  <wp:posOffset>3440545</wp:posOffset>
                </wp:positionV>
                <wp:extent cx="7341235" cy="2933075"/>
                <wp:effectExtent l="0" t="0" r="12065" b="19685"/>
                <wp:wrapNone/>
                <wp:docPr id="205209696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1235" cy="2933075"/>
                        </a:xfrm>
                        <a:prstGeom prst="bevel">
                          <a:avLst>
                            <a:gd name="adj" fmla="val 137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412A26" w14:textId="6754C14D" w:rsidR="005C3D5F" w:rsidRDefault="004A1B57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</w:rPr>
                              <w:t>Zgjedhjet lokale të përsëritura 2026</w:t>
                            </w:r>
                          </w:p>
                          <w:p w14:paraId="207470EC" w14:textId="77777777" w:rsidR="004A1B57" w:rsidRPr="004A1B57" w:rsidRDefault="004A1B57" w:rsidP="00350E4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5C873550" w14:textId="50260788" w:rsidR="00256B8A" w:rsidRDefault="004A1B57" w:rsidP="00256B8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bookmarkStart w:id="24" w:name="_Hlk213225669"/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>Udhëz</w:t>
                            </w:r>
                            <w:r w:rsidR="00D73CE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ues</w:t>
                            </w:r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për</w:t>
                            </w:r>
                            <w:r w:rsidR="00D73CE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transmetuesit për Zgjedhjet e p</w:t>
                            </w:r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ërsëritura </w:t>
                            </w:r>
                            <w:r w:rsidR="00D73CE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lokale</w:t>
                            </w:r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2026</w:t>
                            </w:r>
                          </w:p>
                          <w:p w14:paraId="3598F228" w14:textId="77777777" w:rsidR="004A1B57" w:rsidRPr="004A1B57" w:rsidRDefault="004A1B57" w:rsidP="00256B8A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</w:p>
                          <w:p w14:paraId="1F6EF650" w14:textId="20005BEE" w:rsidR="001F5308" w:rsidRDefault="004A1B57" w:rsidP="001F530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Këshilli i Agjencisë, në seancën e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23-të, 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mbajtur më 18 dhjetor, miratoi Udhëzim për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transmetuesit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për Zgjedhjet e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përsëritura për k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ry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etar të Komunës së Gostivarit, k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rye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tar të Komunës së Vrapçishtit, k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ryetar të Komunës së Mavrovës dhe Rostushë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dhe k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ryetar të Komunës Qend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ër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Zhupë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. K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y 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Udhëzim sqaro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n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mënyrën e zbatimit të dispozitave të Kodit Zgjedhor për ndarjen e kohës për reklamim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të paguar politik, shënimin e porositësit të reklamës,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ndarjen e kohës në lajme t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ë Shërbimi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t publik radiodifuziv, 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prezantimin politik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pa pagesë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të Shërbimit programor destinuar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për transmetim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të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aktiviteteve të Kuvendit të R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MV-së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dhe për sigurimin e aksesit të përmbajtjes së procesit zgjedhor për personat me aftësi të kufizuara shqisore.</w:t>
                            </w:r>
                          </w:p>
                          <w:p w14:paraId="0E71EA0E" w14:textId="77777777" w:rsidR="004A1B57" w:rsidRPr="004A1B57" w:rsidRDefault="004A1B57" w:rsidP="001F530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</w:p>
                          <w:bookmarkEnd w:id="24"/>
                          <w:p w14:paraId="77F836E2" w14:textId="30B7712A" w:rsidR="00350E46" w:rsidRDefault="004A1B57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Përmbajtje</w:t>
                            </w:r>
                            <w:r w:rsidR="00E2144D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t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televizive </w:t>
                            </w:r>
                            <w:r w:rsidR="00E2144D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të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përshtatur për personat me aftësi të</w:t>
                            </w:r>
                            <w:r w:rsidR="00E2144D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kufizuara gjatë Zgjedhjeve </w:t>
                            </w:r>
                            <w:r w:rsidR="00E2144D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 xml:space="preserve">të përsëritura lokale 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2026</w:t>
                            </w:r>
                          </w:p>
                          <w:p w14:paraId="502934C8" w14:textId="77777777" w:rsidR="004A1B57" w:rsidRPr="004A1B57" w:rsidRDefault="004A1B57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1BAEEB2B" w14:textId="405E14C9" w:rsidR="00350E46" w:rsidRPr="000912CE" w:rsidRDefault="004A1B57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Më 19 dhjetor,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Agjencia informoi se Shërbimi p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ublik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radiodifuziv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dhe stacionet televizive në nivel shtetëror që transmetojnë reklama politike me pagesë, në përputhje me nenin 75 paragrafët 1 dhe 4 të Kodit Zgjedhor, duhet të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sigurojnë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format të aksesueshëm për personat me aftësi të kufizuara dhe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në ueb-faqe të 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publikon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orarin e përmbajtjes që media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t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do të transmetojë gjatë fush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>atës zgjedhore për Zgjedhjet e p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ërsëritura </w:t>
                            </w:r>
                            <w:r w:rsidR="00E2144D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lokale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në vitin 2026. Të gjitha informacionet </w:t>
                            </w:r>
                            <w:r w:rsidR="00AA0BD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lidhur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me zgjedhjet janë të disponueshme në </w:t>
                            </w:r>
                            <w:r w:rsidR="00AA0BD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ueb-</w:t>
                            </w:r>
                            <w:r w:rsidRPr="004A1B57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faqe të Agjencisë. </w:t>
                            </w:r>
                            <w:hyperlink r:id="rId10" w:history="1">
                              <w:r w:rsidR="00EF1ED6" w:rsidRPr="001F5308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lang w:val="ru-RU"/>
                                </w:rPr>
                                <w:t>www.avmu.mk</w:t>
                              </w:r>
                            </w:hyperlink>
                            <w:r w:rsidR="00EF1ED6" w:rsidRPr="001F5308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</w:rPr>
                              <w:t xml:space="preserve">, </w:t>
                            </w:r>
                            <w:r w:rsidRPr="004A1B57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</w:rPr>
                              <w:t>në ban</w:t>
                            </w:r>
                            <w:r w:rsidR="00AA0BD5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erin (sloganin)</w:t>
                            </w:r>
                            <w:r w:rsidRPr="004A1B57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</w:rPr>
                              <w:t xml:space="preserve"> "Zgjedhjet </w:t>
                            </w:r>
                            <w:r w:rsidR="00AA0BD5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lokale</w:t>
                            </w:r>
                            <w:r w:rsidRPr="004A1B57">
                              <w:rPr>
                                <w:rFonts w:ascii="Arial Narrow" w:hAnsi="Arial Narrow" w:cs="Arial"/>
                                <w:bCs/>
                                <w:color w:val="auto"/>
                                <w:sz w:val="20"/>
                              </w:rPr>
                              <w:t xml:space="preserve"> 2026".</w:t>
                            </w:r>
                          </w:p>
                          <w:p w14:paraId="20809808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0055225B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5D13C06B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59C9AE06" w14:textId="77777777" w:rsidR="00350E46" w:rsidRPr="000912CE" w:rsidRDefault="00350E46" w:rsidP="00350E46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color w:val="C00000"/>
                                <w:szCs w:val="18"/>
                              </w:rPr>
                            </w:pPr>
                          </w:p>
                          <w:p w14:paraId="29260CA6" w14:textId="77777777" w:rsidR="00350E46" w:rsidRPr="000912CE" w:rsidRDefault="00350E46" w:rsidP="00350E4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52C7" id="_x0000_s1029" type="#_x0000_t84" style="position:absolute;margin-left:-53.9pt;margin-top:270.9pt;width:578.05pt;height:230.9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" adj="296" filled="f">
                <v:textbox>
                  <w:txbxContent>
                    <w:p w14:paraId="4D412A26" w14:textId="6754C14D" w:rsidR="005C3D5F" w:rsidRDefault="004A1B57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</w:rPr>
                        <w:t>Zgjedhjet lokale të përsëritura 2026</w:t>
                      </w:r>
                    </w:p>
                    <w:p w14:paraId="207470EC" w14:textId="77777777" w:rsidR="004A1B57" w:rsidRPr="004A1B57" w:rsidRDefault="004A1B57" w:rsidP="00350E46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5C873550" w14:textId="50260788" w:rsidR="00256B8A" w:rsidRDefault="004A1B57" w:rsidP="00256B8A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bookmarkStart w:id="25" w:name="_Hlk213225669"/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>Udhëz</w:t>
                      </w:r>
                      <w:r w:rsidR="00D73CE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>ues</w:t>
                      </w:r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 për</w:t>
                      </w:r>
                      <w:r w:rsidR="00D73CE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 transmetuesit për Zgjedhjet e p</w:t>
                      </w:r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ërsëritura </w:t>
                      </w:r>
                      <w:r w:rsidR="00D73CE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>lokale</w:t>
                      </w:r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 2026</w:t>
                      </w:r>
                    </w:p>
                    <w:p w14:paraId="3598F228" w14:textId="77777777" w:rsidR="004A1B57" w:rsidRPr="004A1B57" w:rsidRDefault="004A1B57" w:rsidP="00256B8A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</w:p>
                    <w:p w14:paraId="1F6EF650" w14:textId="20005BEE" w:rsidR="001F5308" w:rsidRDefault="004A1B57" w:rsidP="001F530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Këshilli i Agjencisë, në seancën e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23-të, 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mbajtur më 18 dhjetor, miratoi Udhëzim për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transmetuesit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për Zgjedhjet e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>përsëritura për k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ry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>etar të Komunës së Gostivarit, k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rye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>tar të Komunës së Vrapçishtit, k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ryetar të Komunës së Mavrovës dhe Rostushë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dhe k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ryetar të Komunës Qend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ër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Zhupë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. K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y 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Udhëzim sqaro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ru-RU"/>
                        </w:rPr>
                        <w:t>n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mënyrën e zbatimit të dispozitave të Kodit Zgjedhor për ndarjen e kohës për reklamim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të paguar politik, shënimin e porositësit të reklamës,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ndarjen e kohës në lajme t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ë Shërbimi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t publik radiodifuziv, 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prezantimin politik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pa pagesë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ru-RU"/>
                        </w:rPr>
                        <w:t>të Shërbimit programor destinuar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për transmetim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të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aktiviteteve të Kuvendit të R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MV-së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dhe për sigurimin e aksesit të përmbajtjes së procesit zgjedhor për personat me aftësi të kufizuara shqisore.</w:t>
                      </w:r>
                    </w:p>
                    <w:p w14:paraId="0E71EA0E" w14:textId="77777777" w:rsidR="004A1B57" w:rsidRPr="004A1B57" w:rsidRDefault="004A1B57" w:rsidP="001F530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</w:p>
                    <w:bookmarkEnd w:id="25"/>
                    <w:p w14:paraId="77F836E2" w14:textId="30B7712A" w:rsidR="00350E46" w:rsidRDefault="004A1B57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Përmbajtje</w:t>
                      </w:r>
                      <w:r w:rsidR="00E2144D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t</w:t>
                      </w: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televizive </w:t>
                      </w:r>
                      <w:r w:rsidR="00E2144D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të</w:t>
                      </w: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përshtatur për personat me aftësi të</w:t>
                      </w:r>
                      <w:r w:rsidR="00E2144D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kufizuara gjatë Zgjedhjeve </w:t>
                      </w:r>
                      <w:r w:rsidR="00E2144D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 xml:space="preserve">të përsëritura lokale </w:t>
                      </w: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2026</w:t>
                      </w:r>
                    </w:p>
                    <w:p w14:paraId="502934C8" w14:textId="77777777" w:rsidR="004A1B57" w:rsidRPr="004A1B57" w:rsidRDefault="004A1B57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1BAEEB2B" w14:textId="405E14C9" w:rsidR="00350E46" w:rsidRPr="000912CE" w:rsidRDefault="004A1B57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Më 19 dhjetor,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Agjencia informoi se Shërbimi p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>ublik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radiodifuziv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dhe stacionet televizive në nivel shtetëror që transmetojnë reklama politike me pagesë, në përputhje me nenin 75 paragrafët 1 dhe 4 të Kodit Zgjedhor, duhet të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sigurojnë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format të aksesueshëm për personat me aftësi të kufizuara dhe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në ueb-faqe të 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ru-RU"/>
                        </w:rPr>
                        <w:t>publikon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orarin e përmbajtjes që media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t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do të transmetojë gjatë fush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ru-RU"/>
                        </w:rPr>
                        <w:t>atës zgjedhore për Zgjedhjet e p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ërsëritura </w:t>
                      </w:r>
                      <w:r w:rsidR="00E2144D">
                        <w:rPr>
                          <w:rFonts w:ascii="Arial Narrow" w:hAnsi="Arial Narrow"/>
                          <w:sz w:val="20"/>
                          <w:lang w:val="sq-AL"/>
                        </w:rPr>
                        <w:t>lokale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në vitin 2026. Të gjitha informacionet </w:t>
                      </w:r>
                      <w:r w:rsidR="00AA0BD5">
                        <w:rPr>
                          <w:rFonts w:ascii="Arial Narrow" w:hAnsi="Arial Narrow"/>
                          <w:sz w:val="20"/>
                          <w:lang w:val="sq-AL"/>
                        </w:rPr>
                        <w:t>lidhur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me zgjedhjet janë të disponueshme në </w:t>
                      </w:r>
                      <w:r w:rsidR="00AA0BD5">
                        <w:rPr>
                          <w:rFonts w:ascii="Arial Narrow" w:hAnsi="Arial Narrow"/>
                          <w:sz w:val="20"/>
                          <w:lang w:val="sq-AL"/>
                        </w:rPr>
                        <w:t>ueb-</w:t>
                      </w:r>
                      <w:r w:rsidRPr="004A1B57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faqe të Agjencisë. </w:t>
                      </w:r>
                      <w:hyperlink r:id="rId11" w:history="1">
                        <w:r w:rsidR="00EF1ED6" w:rsidRPr="001F5308">
                          <w:rPr>
                            <w:rStyle w:val="Hyperlink"/>
                            <w:rFonts w:ascii="Arial Narrow" w:hAnsi="Arial Narrow"/>
                            <w:sz w:val="20"/>
                            <w:lang w:val="ru-RU"/>
                          </w:rPr>
                          <w:t>www.avmu.mk</w:t>
                        </w:r>
                      </w:hyperlink>
                      <w:r w:rsidR="00EF1ED6" w:rsidRPr="001F5308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</w:rPr>
                        <w:t xml:space="preserve">, </w:t>
                      </w:r>
                      <w:r w:rsidRPr="004A1B57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</w:rPr>
                        <w:t>në ban</w:t>
                      </w:r>
                      <w:r w:rsidR="00AA0BD5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  <w:lang w:val="sq-AL"/>
                        </w:rPr>
                        <w:t>erin (sloganin)</w:t>
                      </w:r>
                      <w:r w:rsidRPr="004A1B57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</w:rPr>
                        <w:t xml:space="preserve"> "Zgjedhjet </w:t>
                      </w:r>
                      <w:r w:rsidR="00AA0BD5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  <w:lang w:val="sq-AL"/>
                        </w:rPr>
                        <w:t>lokale</w:t>
                      </w:r>
                      <w:r w:rsidRPr="004A1B57">
                        <w:rPr>
                          <w:rFonts w:ascii="Arial Narrow" w:hAnsi="Arial Narrow" w:cs="Arial"/>
                          <w:bCs/>
                          <w:color w:val="auto"/>
                          <w:sz w:val="20"/>
                        </w:rPr>
                        <w:t xml:space="preserve"> 2026".</w:t>
                      </w:r>
                    </w:p>
                    <w:p w14:paraId="20809808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0055225B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5D13C06B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59C9AE06" w14:textId="77777777" w:rsidR="00350E46" w:rsidRPr="000912CE" w:rsidRDefault="00350E46" w:rsidP="00350E46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color w:val="C00000"/>
                          <w:szCs w:val="18"/>
                        </w:rPr>
                      </w:pPr>
                    </w:p>
                    <w:p w14:paraId="29260CA6" w14:textId="77777777" w:rsidR="00350E46" w:rsidRPr="000912CE" w:rsidRDefault="00350E46" w:rsidP="00350E4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C0A"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C7F876" wp14:editId="162E813F">
                <wp:simplePos x="0" y="0"/>
                <wp:positionH relativeFrom="margin">
                  <wp:posOffset>-709534</wp:posOffset>
                </wp:positionH>
                <wp:positionV relativeFrom="paragraph">
                  <wp:posOffset>1946526</wp:posOffset>
                </wp:positionV>
                <wp:extent cx="7366218" cy="1484026"/>
                <wp:effectExtent l="0" t="0" r="25400" b="20955"/>
                <wp:wrapNone/>
                <wp:docPr id="51450809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218" cy="1484026"/>
                        </a:xfrm>
                        <a:prstGeom prst="bevel">
                          <a:avLst>
                            <a:gd name="adj" fmla="val 2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758265" w14:textId="603FA43F" w:rsidR="00903497" w:rsidRDefault="00484315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8431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U </w:t>
                            </w:r>
                            <w:r w:rsidR="00962D01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mbajt</w:t>
                            </w:r>
                            <w:r w:rsidRPr="0048431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takim pune me përfaqësues të "Demo</w:t>
                            </w:r>
                            <w:r w:rsidR="00962D01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 xml:space="preserve">krasi </w:t>
                            </w:r>
                            <w:r w:rsidRPr="00484315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  <w:t xml:space="preserve"> Lab"</w:t>
                            </w:r>
                          </w:p>
                          <w:p w14:paraId="5D62284F" w14:textId="77777777" w:rsidR="00484315" w:rsidRPr="00484315" w:rsidRDefault="00484315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40768CA7" w14:textId="4ED9E5D0" w:rsidR="00484315" w:rsidRDefault="00484315" w:rsidP="00256B8A">
                            <w:pPr>
                              <w:spacing w:after="16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Më 19 dhjetor, në ambientet e Agjencisë u mbajt takim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-brifing (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informues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)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 midis përfaqësuesve të A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ShMA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-së dhe organizatës "Demo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krasi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 Lab". Në takim u prezantuan gjetjet kryesore nga projekti në vazhdim i "Demo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krasi</w:t>
                            </w:r>
                            <w:r w:rsidR="00962D01">
                              <w:rPr>
                                <w:rFonts w:ascii="Arial Narrow" w:hAnsi="Arial Narrow"/>
                                <w:sz w:val="20"/>
                              </w:rPr>
                              <w:t xml:space="preserve"> Lab" për monitorim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</w:rPr>
                              <w:t xml:space="preserve"> dhe përballjen me dezinformim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 në vend,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realizuar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 në b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</w:rPr>
                              <w:t>ashkëpunim me "Pikasa a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nal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itiks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". Projekti synon identifikimin dhe monitorimin analitik të narrativave të dezinformimit në platformat di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gj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itale, me theks të veçantë në ndikimin e huaj dhe efektet e tij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mbi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 xml:space="preserve"> proceset demokratike dhe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mirë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</w:rPr>
                              <w:t>besimin publik.</w:t>
                            </w:r>
                          </w:p>
                          <w:p w14:paraId="1FA82A70" w14:textId="14E25DEB" w:rsidR="000C0835" w:rsidRPr="00DE5B89" w:rsidRDefault="00484315" w:rsidP="000C0835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48431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Qëllimi i takimit ishte shkëmbimi i të dhënave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relevante 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dhe rekomandime që mund të kontribuojnë në </w:t>
                            </w:r>
                            <w:r w:rsidR="00D73CE5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 xml:space="preserve">përballjen </w:t>
                            </w:r>
                            <w:r w:rsidR="00BA2711">
                              <w:rPr>
                                <w:rFonts w:ascii="Arial Narrow" w:hAnsi="Arial Narrow"/>
                                <w:sz w:val="20"/>
                                <w:lang w:val="sq-AL"/>
                              </w:rPr>
                              <w:t>me sfidat</w:t>
                            </w:r>
                            <w:r w:rsidRPr="00484315">
                              <w:rPr>
                                <w:rFonts w:ascii="Arial Narrow" w:hAnsi="Arial Narrow"/>
                                <w:sz w:val="20"/>
                                <w:lang w:val="ru-RU"/>
                              </w:rPr>
                              <w:t xml:space="preserve"> në rritje që lidhen me narrativat dezinformuese dhe mbrojtjen e hapësirës së informacionit.</w:t>
                            </w:r>
                          </w:p>
                          <w:p w14:paraId="27384552" w14:textId="77777777" w:rsidR="000C0835" w:rsidRPr="000C0835" w:rsidRDefault="000C0835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ru-RU"/>
                              </w:rPr>
                            </w:pPr>
                          </w:p>
                          <w:p w14:paraId="52693231" w14:textId="1D918108" w:rsidR="00903497" w:rsidRPr="003A47FB" w:rsidRDefault="000C0835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2"/>
                                <w:szCs w:val="22"/>
                              </w:rPr>
                              <w:t xml:space="preserve">                                            </w:t>
                            </w:r>
                          </w:p>
                          <w:p w14:paraId="28B768C1" w14:textId="360336D8" w:rsidR="00903497" w:rsidRPr="003A47FB" w:rsidRDefault="00903497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1F3A7D9F" w14:textId="77777777" w:rsidR="00903497" w:rsidRPr="003A47FB" w:rsidRDefault="00903497" w:rsidP="00903497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7F876" id="_x0000_s1030" type="#_x0000_t84" style="position:absolute;margin-left:-55.85pt;margin-top:153.25pt;width:580pt;height:116.8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" adj="614" filled="f">
                <v:textbox>
                  <w:txbxContent>
                    <w:p w14:paraId="40758265" w14:textId="603FA43F" w:rsidR="00903497" w:rsidRDefault="00484315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48431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U </w:t>
                      </w:r>
                      <w:r w:rsidR="00962D01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>mbajt</w:t>
                      </w:r>
                      <w:r w:rsidRPr="0048431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 takim pune me përfaqësues të "Demo</w:t>
                      </w:r>
                      <w:r w:rsidR="00962D01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 xml:space="preserve">krasi </w:t>
                      </w:r>
                      <w:r w:rsidRPr="00484315"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  <w:t xml:space="preserve"> Lab"</w:t>
                      </w:r>
                    </w:p>
                    <w:p w14:paraId="5D62284F" w14:textId="77777777" w:rsidR="00484315" w:rsidRPr="00484315" w:rsidRDefault="00484315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40768CA7" w14:textId="4ED9E5D0" w:rsidR="00484315" w:rsidRDefault="00484315" w:rsidP="00256B8A">
                      <w:pPr>
                        <w:spacing w:after="16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  <w:r w:rsidRPr="00484315">
                        <w:rPr>
                          <w:rFonts w:ascii="Arial Narrow" w:hAnsi="Arial Narrow"/>
                          <w:sz w:val="20"/>
                        </w:rPr>
                        <w:t>Më 19 dhjetor, në ambientet e Agjencisë u mbajt takim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>-brifing (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>informues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>)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 midis përfaqësuesve të A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>ShMA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>-së dhe organizatës "Demo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>krasi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 Lab". Në takim u prezantuan gjetjet kryesore nga projekti në vazhdim i "Demo</w:t>
                      </w:r>
                      <w:r w:rsidR="00962D01">
                        <w:rPr>
                          <w:rFonts w:ascii="Arial Narrow" w:hAnsi="Arial Narrow"/>
                          <w:sz w:val="20"/>
                          <w:lang w:val="sq-AL"/>
                        </w:rPr>
                        <w:t>krasi</w:t>
                      </w:r>
                      <w:r w:rsidR="00962D01">
                        <w:rPr>
                          <w:rFonts w:ascii="Arial Narrow" w:hAnsi="Arial Narrow"/>
                          <w:sz w:val="20"/>
                        </w:rPr>
                        <w:t xml:space="preserve"> Lab" për monitorim</w:t>
                      </w:r>
                      <w:r w:rsidR="00D73CE5">
                        <w:rPr>
                          <w:rFonts w:ascii="Arial Narrow" w:hAnsi="Arial Narrow"/>
                          <w:sz w:val="20"/>
                        </w:rPr>
                        <w:t xml:space="preserve"> dhe përballjen me dezinformim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 në vend,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realizuar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 në b</w:t>
                      </w:r>
                      <w:r w:rsidR="00D73CE5">
                        <w:rPr>
                          <w:rFonts w:ascii="Arial Narrow" w:hAnsi="Arial Narrow"/>
                          <w:sz w:val="20"/>
                        </w:rPr>
                        <w:t>ashkëpunim me "Pikasa a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>nal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itiks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>". Projekti synon identifikimin dhe monitorimin analitik të narrativave të dezinformimit në platformat di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gj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itale, me theks të veçantë në ndikimin e huaj dhe efektet e tij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mbi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 xml:space="preserve"> proceset demokratike dhe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>mirë</w:t>
                      </w:r>
                      <w:r w:rsidRPr="00484315">
                        <w:rPr>
                          <w:rFonts w:ascii="Arial Narrow" w:hAnsi="Arial Narrow"/>
                          <w:sz w:val="20"/>
                        </w:rPr>
                        <w:t>besimin publik.</w:t>
                      </w:r>
                    </w:p>
                    <w:p w14:paraId="1FA82A70" w14:textId="14E25DEB" w:rsidR="000C0835" w:rsidRPr="00DE5B89" w:rsidRDefault="00484315" w:rsidP="000C0835">
                      <w:pPr>
                        <w:rPr>
                          <w:b/>
                          <w:bCs/>
                          <w:lang w:val="ru-RU"/>
                        </w:rPr>
                      </w:pPr>
                      <w:r w:rsidRPr="0048431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Qëllimi i takimit ishte shkëmbimi i të dhënave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relevante </w:t>
                      </w:r>
                      <w:r w:rsidRPr="0048431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dhe rekomandime që mund të kontribuojnë në </w:t>
                      </w:r>
                      <w:r w:rsidR="00D73CE5">
                        <w:rPr>
                          <w:rFonts w:ascii="Arial Narrow" w:hAnsi="Arial Narrow"/>
                          <w:sz w:val="20"/>
                          <w:lang w:val="sq-AL"/>
                        </w:rPr>
                        <w:t xml:space="preserve">përballjen </w:t>
                      </w:r>
                      <w:r w:rsidR="00BA2711">
                        <w:rPr>
                          <w:rFonts w:ascii="Arial Narrow" w:hAnsi="Arial Narrow"/>
                          <w:sz w:val="20"/>
                          <w:lang w:val="sq-AL"/>
                        </w:rPr>
                        <w:t>me sfidat</w:t>
                      </w:r>
                      <w:r w:rsidRPr="00484315">
                        <w:rPr>
                          <w:rFonts w:ascii="Arial Narrow" w:hAnsi="Arial Narrow"/>
                          <w:sz w:val="20"/>
                          <w:lang w:val="ru-RU"/>
                        </w:rPr>
                        <w:t xml:space="preserve"> në rritje që lidhen me narrativat dezinformuese dhe mbrojtjen e hapësirës së informacionit.</w:t>
                      </w:r>
                    </w:p>
                    <w:p w14:paraId="27384552" w14:textId="77777777" w:rsidR="000C0835" w:rsidRPr="000C0835" w:rsidRDefault="000C0835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ru-RU"/>
                        </w:rPr>
                      </w:pPr>
                    </w:p>
                    <w:p w14:paraId="52693231" w14:textId="1D918108" w:rsidR="00903497" w:rsidRPr="003A47FB" w:rsidRDefault="000C0835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2"/>
                          <w:szCs w:val="22"/>
                        </w:rPr>
                        <w:t xml:space="preserve">                                            </w:t>
                      </w:r>
                    </w:p>
                    <w:p w14:paraId="28B768C1" w14:textId="360336D8" w:rsidR="00903497" w:rsidRPr="003A47FB" w:rsidRDefault="00903497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1F3A7D9F" w14:textId="77777777" w:rsidR="00903497" w:rsidRPr="003A47FB" w:rsidRDefault="00903497" w:rsidP="00903497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D5F"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A5A678" wp14:editId="630D1D0A">
                <wp:simplePos x="0" y="0"/>
                <wp:positionH relativeFrom="margin">
                  <wp:posOffset>-718834</wp:posOffset>
                </wp:positionH>
                <wp:positionV relativeFrom="paragraph">
                  <wp:posOffset>-490804</wp:posOffset>
                </wp:positionV>
                <wp:extent cx="7346726" cy="272415"/>
                <wp:effectExtent l="0" t="0" r="26035" b="133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726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8801" w14:textId="3DD86DB8" w:rsidR="00F55535" w:rsidRPr="003B13AC" w:rsidRDefault="00EA47A0" w:rsidP="00FC6FE2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Dhjetor</w:t>
                            </w:r>
                            <w:proofErr w:type="spellEnd"/>
                            <w:r w:rsidR="006C7840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202</w:t>
                            </w:r>
                            <w:r w:rsidR="00F26549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5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  </w:t>
                            </w:r>
                            <w:r w:rsidR="00F55535" w:rsidRPr="0054399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                                                                     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3B13A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            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 xml:space="preserve">                 </w:t>
                            </w:r>
                            <w:r w:rsidR="00F55535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  <w:lang w:val="en-US"/>
                              </w:rPr>
                              <w:t>Nr</w:t>
                            </w:r>
                            <w:proofErr w:type="spellEnd"/>
                            <w:r w:rsidR="00C42A0D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.</w:t>
                            </w:r>
                            <w:r w:rsidR="0030295C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1</w:t>
                            </w:r>
                            <w:r w:rsidR="00903497">
                              <w:rPr>
                                <w:rFonts w:ascii="Arial Narrow" w:hAnsi="Arial Narrow"/>
                                <w:b/>
                                <w:color w:val="C0000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A5A678" id="Text Box 2" o:spid="_x0000_s1031" type="#_x0000_t202" style="position:absolute;margin-left:-56.6pt;margin-top:-38.65pt;width:578.5pt;height:21.4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">
                <v:textbox>
                  <w:txbxContent>
                    <w:p w14:paraId="631A8801" w14:textId="3DD86DB8" w:rsidR="00F55535" w:rsidRPr="003B13AC" w:rsidRDefault="00EA47A0" w:rsidP="00FC6FE2">
                      <w:pPr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Dhjetor</w:t>
                      </w:r>
                      <w:proofErr w:type="spellEnd"/>
                      <w:r w:rsidR="006C7840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202</w:t>
                      </w:r>
                      <w:r w:rsidR="00F26549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5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  </w:t>
                      </w:r>
                      <w:r w:rsidR="00F55535" w:rsidRPr="0054399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                                                                     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</w:t>
                      </w:r>
                      <w:r w:rsidR="003B13A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            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 xml:space="preserve">                 </w:t>
                      </w:r>
                      <w:r w:rsidR="00F55535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b/>
                          <w:color w:val="C00000"/>
                          <w:sz w:val="22"/>
                          <w:lang w:val="en-US"/>
                        </w:rPr>
                        <w:t>Nr</w:t>
                      </w:r>
                      <w:r w:rsidR="00C42A0D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.</w:t>
                      </w:r>
                      <w:r w:rsidR="0030295C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1</w:t>
                      </w:r>
                      <w:r w:rsidR="00903497">
                        <w:rPr>
                          <w:rFonts w:ascii="Arial Narrow" w:hAnsi="Arial Narrow"/>
                          <w:b/>
                          <w:color w:val="C00000"/>
                          <w:sz w:val="2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4426" w:rsidRPr="008F5DB4">
        <w:br w:type="page"/>
      </w:r>
    </w:p>
    <w:p w14:paraId="338A7A2D" w14:textId="76B19460" w:rsidR="007D3230" w:rsidRPr="008F5DB4" w:rsidRDefault="00EF1ED6" w:rsidP="00EF1ED6">
      <w:pPr>
        <w:spacing w:after="200" w:line="276" w:lineRule="auto"/>
      </w:pPr>
      <w:r w:rsidRPr="00350E46">
        <w:rPr>
          <w:rFonts w:ascii="Calibri" w:hAnsi="Calibri" w:cs="Arial"/>
          <w:noProof/>
          <w:color w:val="auto"/>
          <w:kern w:val="2"/>
          <w:sz w:val="24"/>
          <w:szCs w:val="24"/>
          <w:lang w:val="sq-AL" w:eastAsia="sq-A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12ADFB" wp14:editId="381F3FC8">
                <wp:simplePos x="0" y="0"/>
                <wp:positionH relativeFrom="margin">
                  <wp:align>center</wp:align>
                </wp:positionH>
                <wp:positionV relativeFrom="paragraph">
                  <wp:posOffset>-937913</wp:posOffset>
                </wp:positionV>
                <wp:extent cx="7269064" cy="2897660"/>
                <wp:effectExtent l="0" t="0" r="27305" b="17145"/>
                <wp:wrapNone/>
                <wp:docPr id="2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9064" cy="2897660"/>
                        </a:xfrm>
                        <a:prstGeom prst="bevel">
                          <a:avLst>
                            <a:gd name="adj" fmla="val 2066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7A6B" w14:textId="7FC73DE7" w:rsidR="00484315" w:rsidRDefault="00BF3FD7" w:rsidP="001D6C0A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Njoftim publik</w:t>
                            </w:r>
                          </w:p>
                          <w:p w14:paraId="1188CB6B" w14:textId="6A8A8B38" w:rsidR="004A1B57" w:rsidRDefault="004A1B57" w:rsidP="001D6C0A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Më 26 dhjetor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, përmes njoftimi publik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u informua se në seancën e 26-të, Këshilli i Agjencisë, pas përfundimit të konkursit publik për zgjedhjen e drejtorit,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miratoi vendim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që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në periudhën e ardhshme pesëvjeçare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Agjencinë për Shërbim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e Mediatike Audio dhe Audiovizue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le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do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ta udhëheqë dr.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Zoran Trajçevski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.</w:t>
                            </w:r>
                          </w:p>
                          <w:p w14:paraId="76A674F0" w14:textId="40624B09" w:rsidR="004A1B57" w:rsidRDefault="004A1B57" w:rsidP="001D6C0A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Më 26 dhjetor, Agjencia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përmes njoftimi publik ka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shprehur shqet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sim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lidhje me fjalimin ofendues,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ç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mues dhe degradues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deklaratat e partis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politike Lidhja Socialdemokrate e Maqedonis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, drejtuar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ndaj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gazetarit Branko Geroski.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njoftim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u theksua se p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rdorimi i fyerjeve personale, skualifikimeve dhe etiketimeve t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gazetar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ve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paraqet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form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presioni q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ka efekt dekurajues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mbi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gazetarin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e lir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. Kjo m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nyr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komunikimi kontribuon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thellimin e polarizimit n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shoq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ri, duke minuar k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shtu demokracinë dhe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ushtrim të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presiot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indirekt mbi pavarësinë editoriale. Agjencia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disa herë ka apeluar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që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subjekte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politike të </w:t>
                            </w:r>
                            <w:r w:rsidR="001E4FE2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tregojnë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nivel më të lartë përgjegjësie në diskursin publik, të përmbahen nga fjalimet ofenduese dhe degraduese ndaj punonjësve të medias dhe të respektojnë rolin e medias si një nga shtyllat e demokracisë.</w:t>
                            </w:r>
                          </w:p>
                          <w:p w14:paraId="554A65F6" w14:textId="3430921D" w:rsidR="00E112D5" w:rsidRPr="00E112D5" w:rsidRDefault="00DB6ED2" w:rsidP="00E112D5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Përmes njoftimi publik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më 11 dhjetor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u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dën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ua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hyrj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a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e dhunshme në redaksinë e portalit të internetit Infoma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ks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të kryer nga person i panjohur gjatë transmetimit të podkastit "T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eshki muabeti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". Agjencia kujtoi se veprime të tilla për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aqesin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sulm të drejtpërdrejtë ndaj lirisë së medias dhe të drejtës së gazetarëve për të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ushtruar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punën e tyre pa presion dhe kërcënime.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Në njoftim u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theks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ua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se dhuna ndaj punonjësve të medias dhe hyrjet e dhunshme në redaksi janë absolutisht të papranueshme dhe kërko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het reagim i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menjëhershme dhe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i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përshtatsh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ëm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nga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organet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kompetente, prandaj pritet që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sa më shpejtë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të merren masa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përkatëse për zbardhjen e rastit. </w:t>
                            </w:r>
                          </w:p>
                          <w:p w14:paraId="4C017229" w14:textId="43D787B5" w:rsidR="00E112D5" w:rsidRPr="00E112D5" w:rsidRDefault="00E112D5" w:rsidP="00CD1532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Cs w:val="1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ADFB" id="_x0000_s1032" type="#_x0000_t84" style="position:absolute;margin-left:0;margin-top:-73.85pt;width:572.35pt;height:228.15pt;z-index:251837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" adj="446" fillcolor="white [3212]">
                <v:textbox>
                  <w:txbxContent>
                    <w:p w14:paraId="103C7A6B" w14:textId="7FC73DE7" w:rsidR="00484315" w:rsidRDefault="00BF3FD7" w:rsidP="001D6C0A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sq-AL"/>
                        </w:rPr>
                        <w:t>Njoftim publik</w:t>
                      </w:r>
                    </w:p>
                    <w:p w14:paraId="1188CB6B" w14:textId="6A8A8B38" w:rsidR="004A1B57" w:rsidRDefault="004A1B57" w:rsidP="001D6C0A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Më 26 dhjetor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, përmes njoftimi publik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u informua se në seancën e 26-të, Këshilli i Agjencisë, pas përfundimit të konkursit publik për zgjedhjen e drejtorit,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miratoi vendim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që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në periudhën e ardhshme pesëvjeçare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Agjencinë për Shërbim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e Mediatike Audio dhe Audiovizue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le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do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ta udhëheqë dr.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Zoran Trajçevski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.</w:t>
                      </w:r>
                    </w:p>
                    <w:p w14:paraId="76A674F0" w14:textId="40624B09" w:rsidR="004A1B57" w:rsidRDefault="004A1B57" w:rsidP="001D6C0A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Më 26 dhjetor, Agjencia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përmes njoftimi publik ka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shprehur shqet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sim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lidhje me fjalimin ofendues,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ç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mues dhe degradues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deklaratat e partis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politike Lidhja Socialdemokrate e Maqedonis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, drejtuar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ndaj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gazetarit Branko Geroski.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njoftim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u theksua se p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rdorimi i fyerjeve personale, skualifikimeve dhe etiketimeve t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gazetar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ve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paraqet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form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presioni q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ka efekt dekurajues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mbi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gazetarin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e lir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. Kjo m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nyr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komunikimi kontribuon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thellimin e polarizimit n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shoq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ri, duke minuar k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shtu demokracinë dhe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ushtrim të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presiot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indirekt mbi pavarësinë editoriale. Agjencia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disa herë ka apeluar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që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subjekte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politike të </w:t>
                      </w:r>
                      <w:r w:rsidR="001E4FE2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tregojnë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nivel më të lartë përgjegjësie në diskursin publik, të përmbahen nga fjalimet ofenduese dhe degraduese ndaj punonjësve të medias dhe të respektojnë rolin e medias si një nga shtyllat e demokracisë.</w:t>
                      </w:r>
                    </w:p>
                    <w:p w14:paraId="554A65F6" w14:textId="3430921D" w:rsidR="00E112D5" w:rsidRPr="00E112D5" w:rsidRDefault="00DB6ED2" w:rsidP="00E112D5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</w:pP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Përmes njoftimi publik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më 11 dhjetor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u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dën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ua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hyrj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a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e dhunshme në redaksinë e portalit të internetit Infoma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ks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të kryer nga person i panjohur gjatë transmetimit të podkastit "T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eshki muabeti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". Agjencia kujtoi se veprime të tilla për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aqesin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sulm të drejtpërdrejtë ndaj lirisë së medias dhe të drejtës së gazetarëve për të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ushtruar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punën e tyre pa presion dhe kërcënime.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Në njoftim u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theks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ua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se dhuna ndaj punonjësve të medias dhe hyrjet e dhunshme në redaksi janë absolutisht të papranueshme dhe kërko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het reagim i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menjëhershme dhe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i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përshtatsh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ëm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nga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organet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kompetente, prandaj pritet që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sa më shpejtë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të merren masa </w:t>
                      </w: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përkatëse për zbardhjen e rastit. </w:t>
                      </w:r>
                    </w:p>
                    <w:p w14:paraId="4C017229" w14:textId="43D787B5" w:rsidR="00E112D5" w:rsidRPr="00E112D5" w:rsidRDefault="00E112D5" w:rsidP="00CD1532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Cs w:val="18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278C" w:rsidRPr="008F5DB4">
        <w:rPr>
          <w:rFonts w:ascii="Arial Narrow" w:hAnsi="Arial Narrow" w:cs="Arial"/>
          <w:noProof/>
          <w:sz w:val="20"/>
        </w:rPr>
        <w:t xml:space="preserve">    </w:t>
      </w:r>
    </w:p>
    <w:p w14:paraId="627DDCEC" w14:textId="2ABACF29" w:rsidR="007D3230" w:rsidRPr="008F5DB4" w:rsidRDefault="007D3230" w:rsidP="007D3230"/>
    <w:p w14:paraId="11913C01" w14:textId="31B050DB" w:rsidR="007D3230" w:rsidRPr="008F5DB4" w:rsidRDefault="007D3230" w:rsidP="007D3230"/>
    <w:p w14:paraId="0BB7A5EB" w14:textId="247103DA" w:rsidR="007D3230" w:rsidRPr="008F5DB4" w:rsidRDefault="007D3230" w:rsidP="007D3230"/>
    <w:p w14:paraId="1F64DAA6" w14:textId="433BB9EB" w:rsidR="007D3230" w:rsidRDefault="007D3230" w:rsidP="007D3230"/>
    <w:p w14:paraId="7B24E792" w14:textId="389F2E4B" w:rsidR="00EB6F4A" w:rsidRDefault="00EB6F4A" w:rsidP="007D3230"/>
    <w:p w14:paraId="51D4C100" w14:textId="578514B3" w:rsidR="00EB6F4A" w:rsidRDefault="001D6C0A" w:rsidP="007D3230">
      <w:r w:rsidRPr="008F5DB4"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6F68CF" wp14:editId="02385EA7">
                <wp:simplePos x="0" y="0"/>
                <wp:positionH relativeFrom="margin">
                  <wp:posOffset>-676275</wp:posOffset>
                </wp:positionH>
                <wp:positionV relativeFrom="paragraph">
                  <wp:posOffset>206374</wp:posOffset>
                </wp:positionV>
                <wp:extent cx="7253823" cy="5572125"/>
                <wp:effectExtent l="0" t="0" r="23495" b="28575"/>
                <wp:wrapNone/>
                <wp:docPr id="48154475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3823" cy="5572125"/>
                        </a:xfrm>
                        <a:prstGeom prst="bevel">
                          <a:avLst>
                            <a:gd name="adj" fmla="val 103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DB7FB0" w14:textId="203A612E" w:rsidR="008739C6" w:rsidRDefault="004A1B57" w:rsidP="008739C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>Mbikëqyrja e transmetuesve, O</w:t>
                            </w:r>
                            <w:r w:rsidR="004920C3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  <w:lang w:val="sq-AL"/>
                              </w:rPr>
                              <w:t>RRPKE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20"/>
                              </w:rPr>
                              <w:t xml:space="preserve"> dhe medias së shkruar</w:t>
                            </w:r>
                          </w:p>
                          <w:p w14:paraId="74317503" w14:textId="77777777" w:rsidR="004A1B57" w:rsidRPr="004A1B57" w:rsidRDefault="004A1B57" w:rsidP="008739C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71C0928C" w14:textId="277A122F" w:rsidR="008739C6" w:rsidRDefault="004A1B57" w:rsidP="008739C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</w:rPr>
                              <w:t>Transmetuesit</w:t>
                            </w:r>
                          </w:p>
                          <w:p w14:paraId="6D02CB1D" w14:textId="77777777" w:rsidR="004A1B57" w:rsidRPr="004A1B57" w:rsidRDefault="004A1B57" w:rsidP="008739C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2027A294" w14:textId="1F65A1B0" w:rsidR="004A1B57" w:rsidRDefault="004A1B57" w:rsidP="001D6C0A">
                            <w:pPr>
                              <w:spacing w:after="160"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Mbikëqyrje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rregull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ta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administrative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për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detyrime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t e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nenit 62 paragrafi 6 të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LShMAAV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dhe nenit 9 dhe nenit 21 të Rregullores për kushtet minimale teknike, hapësinore, financiare dhe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kadrovike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për marrjen e l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ejes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për transmetim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televiziv dhe radio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u krye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mbi radiot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: Akord, radio 7, 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adio 99, B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um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Val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l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andovo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Jehona, Kavadarci, Kiss, Puls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Sk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aj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Fortuna, Holid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ej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Ek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o, Kometa 2000, Plus Forte, Antenna 5, E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kspres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Ko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çan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FM, Pella, Struga, La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osta Vinic, Buba Mara Prilep, Buba Mara S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hkup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Buba Mara Shtip, Super 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adio, Aleksandar Makedonski, Gal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laksi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Jon, L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ajf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RFM, EF-EM 90.3 –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Sports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ko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Radio, Zona M-1,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Vat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Skver, 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adio 106 dhe televizionet MTM, Kaltrina, Vistel, Dibra, Svet, Protel, Sitel, Alfa, To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pestrada, Nasha TV, Alsat – M,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ompan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i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21-M, KTV, Star, Kobra, Uskana Media, Gurra, N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juz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, Telma, Shutel dhe Kanal Festa.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Mbikëqyrjet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treguan se transmetuesit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i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përmbushin k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ushtet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minimale </w:t>
                            </w:r>
                            <w:r w:rsidR="004920C3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kadrovike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të përcaktuara në Rregullore.</w:t>
                            </w:r>
                          </w:p>
                          <w:p w14:paraId="6216F978" w14:textId="3BD6C583" w:rsidR="004A1B57" w:rsidRDefault="004920C3" w:rsidP="009D1005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Mbi radiot Modea, Aleksandar Makedonski, Jehona, Super radio dhe Meff, u kryen m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bikëqyrje të rregullta programore në lidhje me dispozitat që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i referohen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rregulla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ve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për transmetimin e komunikimeve audio komerciale, ofrimin e kuizeve ose formave të tjera të pjesëmarrjes në 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lojra shpërblyese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, përdorimin e shërbimeve telefonike me vlerë të shtuar dhe votimin telefonik dhe transmetimin e lojërave të fatit. Mbikëqyrje të rregullta administrative u kryen gjithashtu në të njëjtat me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dia në lidhje me detyrimet për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publik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im impresium,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informacionin që duhet t'u vihet në dispozicion përdoruesve dhe identifikimin e transmetuesit. Mbikëqyrjet treguan se </w:t>
                            </w:r>
                            <w:r w:rsidR="006D0C0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radio Jehona 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më 3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dhjetor, nuk ofroi informacion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që duhet t'u vihet në dispozicion përdoruesve, ndërsa në radion Modea në të njëjtën ditë, në katër blloqe reklamuese, u transmetua komunikim audio komercial në të cilin </w:t>
                            </w:r>
                            <w:r w:rsidR="00BB4BD4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natyra dhe karakteristikat e shërbimit të reklamuar u paraqitën në mënyrë të rrejshme</w:t>
                            </w:r>
                            <w:r w:rsidR="004A1B57"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dhe u inkurajua sjellje e dëmshme për shëndetin.</w:t>
                            </w:r>
                          </w:p>
                          <w:p w14:paraId="52FF6A0E" w14:textId="746CA3BA" w:rsidR="00E86A76" w:rsidRPr="008739C6" w:rsidRDefault="00E86A76" w:rsidP="009D1005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</w:pPr>
                            <w:r w:rsidRPr="008739C6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О</w:t>
                            </w:r>
                            <w:r w:rsidR="00F74A9D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sq-AL"/>
                              </w:rPr>
                              <w:t>RRPKE</w:t>
                            </w:r>
                          </w:p>
                          <w:p w14:paraId="6FC3129B" w14:textId="75E1CDC3" w:rsidR="004A1B57" w:rsidRDefault="004A1B57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Agjencia k</w:t>
                            </w:r>
                            <w:r w:rsidR="00C77E9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a kryer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mbikëqyrje të rregullta programore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mbi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operatorit Total TV në lidhje me detyrimin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e paketës programore që ritransmeton detyrimisht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dhe pa pagesë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për të ofruar shërbimet programore të shërbimit publik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radiodifuziv,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si dhe detyrimet për regjistrimin e shërbimeve programore në Agjenci dhe titrimin e programeve që ritransmeton. Gjatë mbikëqyrjeve, u konstatua se operatori ritransmetoi disa shërbime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programore që nuk mbulohen nga ç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ertifikata për regjistrimin e shërbimeve programore të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dhënë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nga Agjencia.</w:t>
                            </w:r>
                          </w:p>
                          <w:p w14:paraId="590BC3FC" w14:textId="77777777" w:rsidR="004A1B57" w:rsidRDefault="004A1B57" w:rsidP="00E86A76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47D5C29A" w14:textId="16E7EDD8" w:rsidR="00E86A76" w:rsidRDefault="004A1B57" w:rsidP="007315F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Media</w:t>
                            </w:r>
                            <w:r w:rsidR="00F74A9D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sq-AL"/>
                              </w:rPr>
                              <w:t>t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 xml:space="preserve"> e shtyp</w:t>
                            </w:r>
                            <w:r w:rsidR="00F74A9D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sq-AL"/>
                              </w:rPr>
                              <w:t>it</w:t>
                            </w:r>
                          </w:p>
                          <w:p w14:paraId="6093CCF9" w14:textId="77777777" w:rsidR="004A1B57" w:rsidRPr="004A1B57" w:rsidRDefault="004A1B57" w:rsidP="007315FB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 w:val="20"/>
                                <w:lang w:val="en-US"/>
                              </w:rPr>
                            </w:pPr>
                          </w:p>
                          <w:p w14:paraId="62E20584" w14:textId="6616BEFD" w:rsidR="004A1B57" w:rsidRDefault="004A1B57" w:rsidP="00A8786E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Lidhur me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respektimin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e detyrimit për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publikim impresium, ndaj Shoqërisë për prodhim, tregti dhe shërbime Kolor media plus nga Shkupi, botues i medias së shtypit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  <w:t>“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The Economist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en-US"/>
                              </w:rPr>
                              <w:t>”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,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Agjencia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ka kryer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mbikëqyrje të jashtëzakonshme administrative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. Nga mbikëqyrja u konstatua se media e shtypit plotësisht ka përmbushur detyrimin </w:t>
                            </w:r>
                            <w:r w:rsidR="00C77E9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e nenit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14, paragrafi 1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të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Ligjit për Media.</w:t>
                            </w:r>
                          </w:p>
                          <w:p w14:paraId="1B0F182C" w14:textId="32E39F11" w:rsidR="004A1B57" w:rsidRDefault="004A1B57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en-US"/>
                              </w:rPr>
                            </w:pPr>
                            <w:r w:rsidRPr="004A1B57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 xml:space="preserve">Masa e </w:t>
                            </w:r>
                            <w:r w:rsidR="00F74A9D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sq-AL"/>
                              </w:rPr>
                              <w:t xml:space="preserve">shqiptuara </w:t>
                            </w:r>
                            <w:r w:rsidRPr="004A1B57"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ru-RU"/>
                              </w:rPr>
                              <w:t>paralajmërim publik</w:t>
                            </w:r>
                          </w:p>
                          <w:p w14:paraId="1D2D3101" w14:textId="77777777" w:rsidR="004A1B57" w:rsidRDefault="004A1B57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b/>
                                <w:bCs/>
                                <w:color w:val="C00000"/>
                                <w:sz w:val="20"/>
                                <w:lang w:val="en-US"/>
                              </w:rPr>
                            </w:pPr>
                          </w:p>
                          <w:p w14:paraId="666B8940" w14:textId="7989B95C" w:rsidR="00C20D48" w:rsidRPr="001D6C0A" w:rsidRDefault="004A1B57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  <w:lang w:val="ru-RU"/>
                              </w:rPr>
                            </w:pP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Këshilli i Agjencisë, në seancën e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24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.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të mbajtur më 25 dhjetor, </w:t>
                            </w:r>
                            <w:r w:rsidR="00F74A9D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në lidhje me konstatimet nga mbikëqyrja e rregullt programore,</w:t>
                            </w:r>
                            <w:r w:rsidR="00C77E98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 xml:space="preserve"> </w:t>
                            </w:r>
                            <w:bookmarkStart w:id="26" w:name="_GoBack"/>
                            <w:bookmarkEnd w:id="26"/>
                            <w:r w:rsidR="00044AD9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radios Zhez FM  i shqiptoi masë paralajmërim publik për shkak të mostransmetimit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="00044AD9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sq-AL"/>
                              </w:rPr>
                              <w:t>të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p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rqindjes s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raportuar vullnetarisht t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 xml:space="preserve"> muzik</w:t>
                            </w:r>
                            <w:r w:rsidRPr="004A1B57">
                              <w:rPr>
                                <w:rFonts w:ascii="Arial Narrow" w:hAnsi="Arial Narrow" w:cs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ë</w:t>
                            </w:r>
                            <w:r w:rsidRPr="004A1B57">
                              <w:rPr>
                                <w:rFonts w:ascii="Arial Narrow" w:hAnsi="Arial Narrow"/>
                                <w:bCs/>
                                <w:color w:val="auto"/>
                                <w:sz w:val="20"/>
                                <w:lang w:val="ru-RU"/>
                              </w:rPr>
                              <w:t>s vendase.</w:t>
                            </w:r>
                          </w:p>
                          <w:p w14:paraId="467D5A81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5205E32D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  <w:p w14:paraId="46E906CB" w14:textId="77777777" w:rsidR="00C20D48" w:rsidRPr="000912CE" w:rsidRDefault="00C20D48" w:rsidP="00C20D48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F68CF" id="_x0000_s1033" type="#_x0000_t84" style="position:absolute;margin-left:-53.25pt;margin-top:16.25pt;width:571.15pt;height:438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" adj="224" filled="f">
                <v:textbox>
                  <w:txbxContent>
                    <w:p w14:paraId="45DB7FB0" w14:textId="203A612E" w:rsidR="008739C6" w:rsidRDefault="004A1B57" w:rsidP="008739C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>Mbikëqyrja e transmetuesve, O</w:t>
                      </w:r>
                      <w:r w:rsidR="004920C3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  <w:lang w:val="sq-AL"/>
                        </w:rPr>
                        <w:t>RRPKE</w:t>
                      </w:r>
                      <w:r w:rsidRPr="004A1B57">
                        <w:rPr>
                          <w:rFonts w:ascii="Arial Narrow" w:hAnsi="Arial Narrow" w:cs="Arial"/>
                          <w:b/>
                          <w:color w:val="C00000"/>
                          <w:sz w:val="20"/>
                        </w:rPr>
                        <w:t xml:space="preserve"> dhe medias së shkruar</w:t>
                      </w:r>
                    </w:p>
                    <w:p w14:paraId="74317503" w14:textId="77777777" w:rsidR="004A1B57" w:rsidRPr="004A1B57" w:rsidRDefault="004A1B57" w:rsidP="008739C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71C0928C" w14:textId="277A122F" w:rsidR="008739C6" w:rsidRDefault="004A1B57" w:rsidP="008739C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/>
                          <w:color w:val="C00000"/>
                          <w:sz w:val="20"/>
                        </w:rPr>
                        <w:t>Transmetuesit</w:t>
                      </w:r>
                    </w:p>
                    <w:p w14:paraId="6D02CB1D" w14:textId="77777777" w:rsidR="004A1B57" w:rsidRPr="004A1B57" w:rsidRDefault="004A1B57" w:rsidP="008739C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color w:val="C00000"/>
                          <w:sz w:val="20"/>
                          <w:lang w:val="en-US"/>
                        </w:rPr>
                      </w:pPr>
                    </w:p>
                    <w:p w14:paraId="2027A294" w14:textId="1F65A1B0" w:rsidR="004A1B57" w:rsidRDefault="004A1B57" w:rsidP="001D6C0A">
                      <w:pPr>
                        <w:spacing w:after="160"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Mbikëqyrje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rregull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ta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administrative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për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detyrime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t e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nenit 62 paragrafi 6 të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LShMAAV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dhe nenit 9 dhe nenit 21 të Rregullores për kushtet minimale teknike, hapësinore, financiare dhe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kadrovike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për marrjen e l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ejes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për transmetim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televiziv dhe radio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u krye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mbi radiot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: Akord, radio 7, 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adio 99, B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um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Val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l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andovo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Jehona, Kavadarci, Kiss, Puls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Sk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aj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Fortuna, Holid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ej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Ek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o, Kometa 2000, Plus Forte, Antenna 5, E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kspres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Ko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çan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FM, Pella, Struga, La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osta Vinic, Buba Mara Prilep, Buba Mara S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hkup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Buba Mara Shtip, Super 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adio, Aleksandar Makedonski, Gal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laksi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Jon, L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ajf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RFM, EF-EM 90.3 –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Sports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ko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Radio, Zona M-1,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Vat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Skver, 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adio 106 dhe televizionet MTM, Kaltrina, Vistel, Dibra, Svet, Protel, Sitel, Alfa, To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pestrada, Nasha TV, Alsat – M,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ompan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i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21-M, KTV, Star, Kobra, Uskana Media, Gurra, N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juz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, Telma, Shutel dhe Kanal Festa.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Mbikëqyrjet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treguan se transmetuesit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i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përmbushin k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ushtet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minimale </w:t>
                      </w:r>
                      <w:r w:rsidR="004920C3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kadrovike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të përcaktuara në Rregullore.</w:t>
                      </w:r>
                    </w:p>
                    <w:p w14:paraId="6216F978" w14:textId="3BD6C583" w:rsidR="004A1B57" w:rsidRDefault="004920C3" w:rsidP="009D1005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Mbi radiot Modea, Aleksandar Makedonski, Jehona, Super radio dhe Meff, u kryen m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bikëqyrje të rregullta programore në lidhje me dispozitat që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i referohen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rregulla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ve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për transmetimin e komunikimeve audio komerciale, ofrimin e kuizeve ose formave të tjera të pjesëmarrjes në 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lojra shpërblyese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, përdorimin e shërbimeve telefonike me vlerë të shtuar dhe votimin telefonik dhe transmetimin e lojërave të fatit. Mbikëqyrje të rregullta administrative u kryen gjithashtu në të njëjtat me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dia në lidhje me detyrimet për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publik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im impresium,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informacionin që duhet t'u vihet në dispozicion përdoruesve dhe identifikimin e transmetuesit. Mbikëqyrjet treguan se </w:t>
                      </w:r>
                      <w:r w:rsidR="006D0C0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radio Jehona 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më 3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dhjetor, nuk ofroi informacion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që duhet t'u vihet në dispozicion përdoruesve, ndërsa në radion Modea në të njëjtën ditë, në katër blloqe reklamuese, u transmetua komunikim audio komercial në të cilin </w:t>
                      </w:r>
                      <w:r w:rsidR="00BB4BD4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natyra dhe karakteristikat e shërbimit të reklamuar u paraqitën në mënyrë të rrejshme</w:t>
                      </w:r>
                      <w:r w:rsidR="004A1B57"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dhe u inkurajua sjellje e dëmshme për shëndetin.</w:t>
                      </w:r>
                    </w:p>
                    <w:p w14:paraId="52FF6A0E" w14:textId="746CA3BA" w:rsidR="00E86A76" w:rsidRPr="008739C6" w:rsidRDefault="00E86A76" w:rsidP="009D1005">
                      <w:pPr>
                        <w:spacing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</w:pPr>
                      <w:r w:rsidRPr="008739C6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О</w:t>
                      </w:r>
                      <w:r w:rsidR="00F74A9D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sq-AL"/>
                        </w:rPr>
                        <w:t>RRPKE</w:t>
                      </w:r>
                    </w:p>
                    <w:p w14:paraId="6FC3129B" w14:textId="75E1CDC3" w:rsidR="004A1B57" w:rsidRDefault="004A1B57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Agjencia k</w:t>
                      </w:r>
                      <w:r w:rsidR="00C77E9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a kryer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mbikëqyrje të rregullta programore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mbi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operatorit Total TV në lidhje me detyrimin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e paketës programore që ritransmeton detyrimisht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dhe pa pagesë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për të ofruar shërbimet programore të shërbimit publik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radiodifuziv,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si dhe detyrimet për regjistrimin e shërbimeve programore në Agjenci dhe titrimin e programeve që ritransmeton. Gjatë mbikëqyrjeve, u konstatua se operatori ritransmetoi disa shërbime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programore që nuk mbulohen nga ç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ertifikata për regjistrimin e shërbimeve programore të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dhënë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nga Agjencia.</w:t>
                      </w:r>
                    </w:p>
                    <w:p w14:paraId="590BC3FC" w14:textId="77777777" w:rsidR="004A1B57" w:rsidRDefault="004A1B57" w:rsidP="00E86A76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en-US"/>
                        </w:rPr>
                      </w:pPr>
                    </w:p>
                    <w:p w14:paraId="47D5C29A" w14:textId="16E7EDD8" w:rsidR="00E86A76" w:rsidRDefault="004A1B57" w:rsidP="007315FB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Media</w:t>
                      </w:r>
                      <w:r w:rsidR="00F74A9D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sq-AL"/>
                        </w:rPr>
                        <w:t>t</w:t>
                      </w:r>
                      <w:r w:rsidRPr="004A1B57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 xml:space="preserve"> e shtyp</w:t>
                      </w:r>
                      <w:r w:rsidR="00F74A9D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sq-AL"/>
                        </w:rPr>
                        <w:t>it</w:t>
                      </w:r>
                    </w:p>
                    <w:p w14:paraId="6093CCF9" w14:textId="77777777" w:rsidR="004A1B57" w:rsidRPr="004A1B57" w:rsidRDefault="004A1B57" w:rsidP="007315FB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 w:val="20"/>
                          <w:lang w:val="en-US"/>
                        </w:rPr>
                      </w:pPr>
                    </w:p>
                    <w:p w14:paraId="62E20584" w14:textId="6616BEFD" w:rsidR="004A1B57" w:rsidRDefault="004A1B57" w:rsidP="00A8786E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Lidhur me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respektimin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e detyrimit për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publikim impresium, ndaj Shoqërisë për prodhim, tregti dhe shërbime Kolor media plus nga Shkupi, botues i medias së shtypit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  <w:t>“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The Economist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en-US"/>
                        </w:rPr>
                        <w:t>”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,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Agjencia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ka kryer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mbikëqyrje të jashtëzakonshme administrative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. Nga mbikëqyrja u konstatua se media e shtypit plotësisht ka përmbushur detyrimin </w:t>
                      </w:r>
                      <w:r w:rsidR="00C77E9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e nenit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14, paragrafi 1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të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Ligjit për Media.</w:t>
                      </w:r>
                    </w:p>
                    <w:p w14:paraId="1B0F182C" w14:textId="32E39F11" w:rsidR="004A1B57" w:rsidRDefault="004A1B57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en-US"/>
                        </w:rPr>
                      </w:pPr>
                      <w:r w:rsidRPr="004A1B57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 xml:space="preserve">Masa e </w:t>
                      </w:r>
                      <w:r w:rsidR="00F74A9D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sq-AL"/>
                        </w:rPr>
                        <w:t xml:space="preserve">shqiptuara </w:t>
                      </w:r>
                      <w:r w:rsidRPr="004A1B57"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ru-RU"/>
                        </w:rPr>
                        <w:t>paralajmërim publik</w:t>
                      </w:r>
                    </w:p>
                    <w:p w14:paraId="1D2D3101" w14:textId="77777777" w:rsidR="004A1B57" w:rsidRDefault="004A1B57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 w:cs="Arial"/>
                          <w:b/>
                          <w:bCs/>
                          <w:color w:val="C00000"/>
                          <w:sz w:val="20"/>
                          <w:lang w:val="en-US"/>
                        </w:rPr>
                      </w:pPr>
                    </w:p>
                    <w:p w14:paraId="666B8940" w14:textId="7989B95C" w:rsidR="00C20D48" w:rsidRPr="001D6C0A" w:rsidRDefault="004A1B57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  <w:lang w:val="ru-RU"/>
                        </w:rPr>
                      </w:pP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Këshilli i Agjencisë, në seancën e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24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.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të mbajtur më 25 dhjetor, </w:t>
                      </w:r>
                      <w:r w:rsidR="00F74A9D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në lidhje me konstatimet nga mbikëqyrja e rregullt programore,</w:t>
                      </w:r>
                      <w:r w:rsidR="00C77E98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 xml:space="preserve"> </w:t>
                      </w:r>
                      <w:bookmarkStart w:id="27" w:name="_GoBack"/>
                      <w:bookmarkEnd w:id="27"/>
                      <w:r w:rsidR="00044AD9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radios Zhez FM  i shqiptoi masë paralajmërim publik për shkak të mostransmetimit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</w:t>
                      </w:r>
                      <w:r w:rsidR="00044AD9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sq-AL"/>
                        </w:rPr>
                        <w:t>të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p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rqindjes s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raportuar vullnetarisht t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 xml:space="preserve"> muzik</w:t>
                      </w:r>
                      <w:r w:rsidRPr="004A1B57">
                        <w:rPr>
                          <w:rFonts w:ascii="Arial Narrow" w:hAnsi="Arial Narrow" w:cs="Arial Narrow"/>
                          <w:bCs/>
                          <w:color w:val="auto"/>
                          <w:sz w:val="20"/>
                          <w:lang w:val="ru-RU"/>
                        </w:rPr>
                        <w:t>ë</w:t>
                      </w:r>
                      <w:r w:rsidRPr="004A1B57">
                        <w:rPr>
                          <w:rFonts w:ascii="Arial Narrow" w:hAnsi="Arial Narrow"/>
                          <w:bCs/>
                          <w:color w:val="auto"/>
                          <w:sz w:val="20"/>
                          <w:lang w:val="ru-RU"/>
                        </w:rPr>
                        <w:t>s vendase.</w:t>
                      </w:r>
                    </w:p>
                    <w:p w14:paraId="467D5A81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5205E32D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  <w:p w14:paraId="46E906CB" w14:textId="77777777" w:rsidR="00C20D48" w:rsidRPr="000912CE" w:rsidRDefault="00C20D48" w:rsidP="00C20D48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D0BAB" w14:textId="56DA0B82" w:rsidR="00EB6F4A" w:rsidRPr="008F5DB4" w:rsidRDefault="00EB6F4A" w:rsidP="007D3230"/>
    <w:p w14:paraId="2BB583D4" w14:textId="37B2C73D" w:rsidR="007D3230" w:rsidRPr="008F5DB4" w:rsidRDefault="007D3230" w:rsidP="007D3230"/>
    <w:p w14:paraId="6D8F1449" w14:textId="5DA1B727" w:rsidR="007D3230" w:rsidRPr="008F5DB4" w:rsidRDefault="007D3230" w:rsidP="007D3230"/>
    <w:p w14:paraId="250A1E2C" w14:textId="5EDB54BA" w:rsidR="007D3230" w:rsidRDefault="007D3230" w:rsidP="007D3230"/>
    <w:p w14:paraId="103435F6" w14:textId="19CB6E20" w:rsidR="007B796F" w:rsidRDefault="007B796F" w:rsidP="007D3230"/>
    <w:p w14:paraId="3E06C5C8" w14:textId="41759940" w:rsidR="00B10117" w:rsidRDefault="00B10117" w:rsidP="007D3230"/>
    <w:p w14:paraId="24DE51F7" w14:textId="38410A90" w:rsidR="00DE2548" w:rsidRPr="003F15AA" w:rsidRDefault="00DE2548" w:rsidP="007D3230">
      <w:pPr>
        <w:rPr>
          <w:lang w:val="ru-RU"/>
        </w:rPr>
      </w:pPr>
    </w:p>
    <w:p w14:paraId="7FFB2F11" w14:textId="0A680CEB" w:rsidR="00DE2548" w:rsidRPr="003F15AA" w:rsidRDefault="00DE2548" w:rsidP="007D3230">
      <w:pPr>
        <w:rPr>
          <w:lang w:val="ru-RU"/>
        </w:rPr>
      </w:pPr>
    </w:p>
    <w:p w14:paraId="6249A42C" w14:textId="5BCB52A4" w:rsidR="00DE2548" w:rsidRPr="003F15AA" w:rsidRDefault="00DE2548" w:rsidP="007D3230">
      <w:pPr>
        <w:rPr>
          <w:lang w:val="ru-RU"/>
        </w:rPr>
      </w:pPr>
    </w:p>
    <w:p w14:paraId="3E2C15B5" w14:textId="3E30C0C1" w:rsidR="00DE2548" w:rsidRPr="003F15AA" w:rsidRDefault="00DE2548" w:rsidP="007D3230">
      <w:pPr>
        <w:rPr>
          <w:lang w:val="ru-RU"/>
        </w:rPr>
      </w:pPr>
    </w:p>
    <w:p w14:paraId="3C49A5E8" w14:textId="2DB66D66" w:rsidR="00B10117" w:rsidRDefault="00B10117" w:rsidP="007D3230"/>
    <w:p w14:paraId="706E975C" w14:textId="7C0C6921" w:rsidR="00A8487C" w:rsidRPr="00A8487C" w:rsidRDefault="00A8487C" w:rsidP="00A8487C"/>
    <w:p w14:paraId="5DB19BB5" w14:textId="398AED5F" w:rsidR="00A8487C" w:rsidRPr="00A8487C" w:rsidRDefault="00A8487C" w:rsidP="00A8487C"/>
    <w:p w14:paraId="01AF4F31" w14:textId="13696F88" w:rsidR="00A8487C" w:rsidRPr="00A8487C" w:rsidRDefault="00A8487C" w:rsidP="00A8487C"/>
    <w:p w14:paraId="3D7DB583" w14:textId="2B19820C" w:rsidR="00A8487C" w:rsidRPr="00A8487C" w:rsidRDefault="00A8487C" w:rsidP="00A8487C"/>
    <w:p w14:paraId="1AA92A9A" w14:textId="7D90FED0" w:rsidR="00A8487C" w:rsidRPr="00A8487C" w:rsidRDefault="00A8487C" w:rsidP="00A8487C"/>
    <w:p w14:paraId="553B761F" w14:textId="4270F2E7" w:rsidR="001D6C0A" w:rsidRDefault="001D6C0A" w:rsidP="001D6C0A"/>
    <w:p w14:paraId="67C56114" w14:textId="314DB40C" w:rsidR="001D6C0A" w:rsidRDefault="001D6C0A" w:rsidP="00A8487C"/>
    <w:p w14:paraId="5CCF8DC5" w14:textId="02234E94" w:rsidR="001D6C0A" w:rsidRDefault="001D6C0A" w:rsidP="00A8487C">
      <w:r>
        <w:rPr>
          <w:rFonts w:ascii="Arial Narrow" w:hAnsi="Arial Narrow" w:cs="Arial"/>
          <w:noProof/>
          <w:sz w:val="20"/>
          <w:bdr w:val="none" w:sz="0" w:space="0" w:color="auto" w:frame="1"/>
          <w:lang w:val="sq-AL" w:eastAsia="sq-AL"/>
        </w:rPr>
        <w:drawing>
          <wp:anchor distT="0" distB="0" distL="114300" distR="114300" simplePos="0" relativeHeight="251845632" behindDoc="0" locked="0" layoutInCell="1" allowOverlap="1" wp14:anchorId="7161ADEB" wp14:editId="2B7AE5A8">
            <wp:simplePos x="0" y="0"/>
            <wp:positionH relativeFrom="margin">
              <wp:posOffset>-704851</wp:posOffset>
            </wp:positionH>
            <wp:positionV relativeFrom="paragraph">
              <wp:posOffset>474980</wp:posOffset>
            </wp:positionV>
            <wp:extent cx="7314883" cy="658467"/>
            <wp:effectExtent l="0" t="0" r="635" b="8890"/>
            <wp:wrapNone/>
            <wp:docPr id="22" name="Picture 22" descr="C:\Users\i.stojanovska\AppData\Local\Microsoft\Windows\INetCache\Content.Word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stojanovska\AppData\Local\Microsoft\Windows\INetCache\Content.Word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367" cy="6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6C0A" w:rsidSect="004B4C26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187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6B4BC0" w14:textId="77777777" w:rsidR="00E90918" w:rsidRDefault="00E90918" w:rsidP="0030635D">
      <w:pPr>
        <w:spacing w:after="0" w:line="240" w:lineRule="auto"/>
      </w:pPr>
      <w:r>
        <w:separator/>
      </w:r>
    </w:p>
  </w:endnote>
  <w:endnote w:type="continuationSeparator" w:id="0">
    <w:p w14:paraId="53FE009E" w14:textId="77777777" w:rsidR="00E90918" w:rsidRDefault="00E90918" w:rsidP="0030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F3D2B" w14:textId="77777777" w:rsidR="00E90918" w:rsidRDefault="00E90918" w:rsidP="0030635D">
      <w:pPr>
        <w:spacing w:after="0" w:line="240" w:lineRule="auto"/>
      </w:pPr>
      <w:r>
        <w:separator/>
      </w:r>
    </w:p>
  </w:footnote>
  <w:footnote w:type="continuationSeparator" w:id="0">
    <w:p w14:paraId="38B01149" w14:textId="77777777" w:rsidR="00E90918" w:rsidRDefault="00E90918" w:rsidP="0030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B782D" w14:textId="77777777" w:rsidR="00F55535" w:rsidRDefault="00E90918">
    <w:pPr>
      <w:pStyle w:val="Header"/>
    </w:pPr>
    <w:r>
      <w:rPr>
        <w:noProof/>
      </w:rPr>
      <w:pict w14:anchorId="44F70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5" o:spid="_x0000_s2058" type="#_x0000_t75" style="position:absolute;margin-left:0;margin-top:0;width:858pt;height:395.25pt;z-index:-251654144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D391D" w14:textId="77777777" w:rsidR="00F55535" w:rsidRPr="009B0B67" w:rsidRDefault="00F55535" w:rsidP="009B0B67">
    <w:pPr>
      <w:widowControl w:val="0"/>
      <w:tabs>
        <w:tab w:val="left" w:pos="5340"/>
      </w:tabs>
      <w:jc w:val="center"/>
      <w:rPr>
        <w:rFonts w:ascii="Arial Narrow" w:hAnsi="Arial Narrow"/>
        <w:sz w:val="32"/>
        <w:szCs w:val="32"/>
        <w:lang w:val="en-US"/>
      </w:rPr>
    </w:pPr>
    <w:r w:rsidRPr="009B0B67">
      <w:rPr>
        <w:rFonts w:ascii="Arial Narrow" w:hAnsi="Arial Narrow"/>
        <w:i/>
        <w:iCs/>
        <w:noProof/>
        <w:sz w:val="32"/>
        <w:szCs w:val="36"/>
        <w:lang w:val="sq-AL" w:eastAsia="sq-AL"/>
      </w:rPr>
      <w:drawing>
        <wp:anchor distT="0" distB="0" distL="114300" distR="114300" simplePos="0" relativeHeight="251660288" behindDoc="0" locked="0" layoutInCell="1" allowOverlap="1" wp14:anchorId="54EAC9D9" wp14:editId="4E4E7BCC">
          <wp:simplePos x="0" y="0"/>
          <wp:positionH relativeFrom="column">
            <wp:posOffset>-914400</wp:posOffset>
          </wp:positionH>
          <wp:positionV relativeFrom="paragraph">
            <wp:posOffset>-1280160</wp:posOffset>
          </wp:positionV>
          <wp:extent cx="1736090" cy="104902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30000"/>
                            </a14:imgEffect>
                            <a14:imgEffect>
                              <a14:brightnessContrast bright="-20000"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1049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0" distB="0" distL="114300" distR="114300" simplePos="0" relativeHeight="251658240" behindDoc="1" locked="0" layoutInCell="1" allowOverlap="1" wp14:anchorId="33F02584" wp14:editId="1EDBFBB7">
          <wp:simplePos x="0" y="0"/>
          <wp:positionH relativeFrom="column">
            <wp:posOffset>5057030</wp:posOffset>
          </wp:positionH>
          <wp:positionV relativeFrom="paragraph">
            <wp:posOffset>-1176793</wp:posOffset>
          </wp:positionV>
          <wp:extent cx="1655594" cy="1073426"/>
          <wp:effectExtent l="152400" t="171450" r="154305" b="165100"/>
          <wp:wrapNone/>
          <wp:docPr id="4" name="Picture 1" descr="C:\Documents and Settings\a.ademi\Desktop\BROSHURA\kush_jemi_ne_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3" name="Picture 3" descr="C:\Documents and Settings\a.ademi\Desktop\BROSHURA\kush_jemi_ne_1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954" cy="1086626"/>
                  </a:xfrm>
                  <a:prstGeom prst="snip2DiagRect">
                    <a:avLst>
                      <a:gd name="adj1" fmla="val 0"/>
                      <a:gd name="adj2" fmla="val 10167"/>
                    </a:avLst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88900" algn="tl" rotWithShape="0">
                      <a:srgbClr val="000000">
                        <a:alpha val="45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noProof/>
        <w:sz w:val="32"/>
        <w:lang w:val="sq-AL" w:eastAsia="sq-AL"/>
      </w:rPr>
      <w:drawing>
        <wp:anchor distT="36576" distB="36576" distL="36576" distR="36576" simplePos="0" relativeHeight="251656192" behindDoc="1" locked="0" layoutInCell="1" allowOverlap="1" wp14:anchorId="78546F3F" wp14:editId="5A3CC6EF">
          <wp:simplePos x="0" y="0"/>
          <wp:positionH relativeFrom="column">
            <wp:posOffset>1031875</wp:posOffset>
          </wp:positionH>
          <wp:positionV relativeFrom="paragraph">
            <wp:posOffset>-1172210</wp:posOffset>
          </wp:positionV>
          <wp:extent cx="3880485" cy="581025"/>
          <wp:effectExtent l="0" t="0" r="5715" b="9525"/>
          <wp:wrapNone/>
          <wp:docPr id="3" name="Picture 1" descr="head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_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0485" cy="581025"/>
                  </a:xfrm>
                  <a:prstGeom prst="rect">
                    <a:avLst/>
                  </a:prstGeom>
                  <a:solidFill>
                    <a:srgbClr val="F8F8F8"/>
                  </a:solidFill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Pr="009B0B67">
      <w:rPr>
        <w:rFonts w:ascii="Arial Narrow" w:hAnsi="Arial Narrow"/>
        <w:i/>
        <w:iCs/>
        <w:sz w:val="32"/>
        <w:szCs w:val="36"/>
        <w:lang w:val="en-US"/>
      </w:rPr>
      <w:t>N</w:t>
    </w:r>
    <w:r w:rsidRPr="009B0B67">
      <w:rPr>
        <w:rFonts w:ascii="Arial Narrow" w:hAnsi="Arial Narrow"/>
        <w:i/>
        <w:iCs/>
        <w:sz w:val="32"/>
        <w:szCs w:val="32"/>
        <w:lang w:val="en-US"/>
      </w:rPr>
      <w:t>EWSLETTER</w:t>
    </w:r>
  </w:p>
  <w:p w14:paraId="0C24F697" w14:textId="77777777" w:rsidR="00F55535" w:rsidRDefault="00E90918">
    <w:pPr>
      <w:pStyle w:val="Header"/>
    </w:pPr>
    <w:r>
      <w:rPr>
        <w:noProof/>
      </w:rPr>
      <w:pict w14:anchorId="68A8B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6" o:spid="_x0000_s2059" type="#_x0000_t75" style="position:absolute;margin-left:0;margin-top:0;width:858pt;height:395.25pt;z-index:-251653120;mso-position-horizontal:center;mso-position-horizontal-relative:margin;mso-position-vertical:center;mso-position-vertical-relative:margin" o:allowincell="f">
          <v:imagedata r:id="rId5" o:title="untitled (2)" gain="19661f" blacklevel="22938f"/>
          <w10:wrap anchorx="margin" anchory="margin"/>
        </v:shape>
      </w:pict>
    </w:r>
  </w:p>
  <w:p w14:paraId="0114A54C" w14:textId="77777777" w:rsidR="00F55535" w:rsidRDefault="00F5553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C59A3" w14:textId="77777777" w:rsidR="00F55535" w:rsidRDefault="00E90918">
    <w:pPr>
      <w:pStyle w:val="Header"/>
    </w:pPr>
    <w:r>
      <w:rPr>
        <w:noProof/>
      </w:rPr>
      <w:pict w14:anchorId="2AEF1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14514" o:spid="_x0000_s2057" type="#_x0000_t75" style="position:absolute;margin-left:0;margin-top:0;width:858pt;height:395.25pt;z-index:-251655168;mso-position-horizontal:center;mso-position-horizontal-relative:margin;mso-position-vertical:center;mso-position-vertical-relative:margin" o:allowincell="f">
          <v:imagedata r:id="rId1" o:title="untitled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22B65"/>
    <w:multiLevelType w:val="hybridMultilevel"/>
    <w:tmpl w:val="A3580200"/>
    <w:lvl w:ilvl="0" w:tplc="227077A0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00CB7"/>
    <w:multiLevelType w:val="hybridMultilevel"/>
    <w:tmpl w:val="DF6CE5F8"/>
    <w:lvl w:ilvl="0" w:tplc="6AD4C95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2487E"/>
    <w:multiLevelType w:val="hybridMultilevel"/>
    <w:tmpl w:val="7F14BF52"/>
    <w:lvl w:ilvl="0" w:tplc="F314E1F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C226E"/>
    <w:multiLevelType w:val="hybridMultilevel"/>
    <w:tmpl w:val="FCD6597A"/>
    <w:lvl w:ilvl="0" w:tplc="418C04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07D9C"/>
    <w:multiLevelType w:val="hybridMultilevel"/>
    <w:tmpl w:val="746CE8B8"/>
    <w:lvl w:ilvl="0" w:tplc="2960C4D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746F3"/>
    <w:multiLevelType w:val="hybridMultilevel"/>
    <w:tmpl w:val="10C010F8"/>
    <w:lvl w:ilvl="0" w:tplc="FE7EEDB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A103B8"/>
    <w:multiLevelType w:val="hybridMultilevel"/>
    <w:tmpl w:val="B6BE2ADE"/>
    <w:lvl w:ilvl="0" w:tplc="B44AF1B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C6743C"/>
    <w:multiLevelType w:val="hybridMultilevel"/>
    <w:tmpl w:val="BD0E6D98"/>
    <w:lvl w:ilvl="0" w:tplc="2B60574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41CF3"/>
    <w:multiLevelType w:val="hybridMultilevel"/>
    <w:tmpl w:val="25CEA44E"/>
    <w:lvl w:ilvl="0" w:tplc="042C56D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drawingGridHorizontalSpacing w:val="90"/>
  <w:displayHorizontalDrawingGridEvery w:val="2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5D"/>
    <w:rsid w:val="00000F55"/>
    <w:rsid w:val="00002FA7"/>
    <w:rsid w:val="000037ED"/>
    <w:rsid w:val="00003C9D"/>
    <w:rsid w:val="000056A2"/>
    <w:rsid w:val="000079CB"/>
    <w:rsid w:val="000079F1"/>
    <w:rsid w:val="00007ADE"/>
    <w:rsid w:val="000103CA"/>
    <w:rsid w:val="00010F84"/>
    <w:rsid w:val="00011CDB"/>
    <w:rsid w:val="0001253D"/>
    <w:rsid w:val="00012A6C"/>
    <w:rsid w:val="00012D60"/>
    <w:rsid w:val="00013C9B"/>
    <w:rsid w:val="0001558A"/>
    <w:rsid w:val="00015A4C"/>
    <w:rsid w:val="0002110A"/>
    <w:rsid w:val="00024CE2"/>
    <w:rsid w:val="0003036F"/>
    <w:rsid w:val="0003242D"/>
    <w:rsid w:val="000346FD"/>
    <w:rsid w:val="000355E3"/>
    <w:rsid w:val="00035DF4"/>
    <w:rsid w:val="00036CDC"/>
    <w:rsid w:val="00037B8E"/>
    <w:rsid w:val="00040E03"/>
    <w:rsid w:val="0004197F"/>
    <w:rsid w:val="00044AD9"/>
    <w:rsid w:val="00045694"/>
    <w:rsid w:val="00046A46"/>
    <w:rsid w:val="00050C0A"/>
    <w:rsid w:val="00052928"/>
    <w:rsid w:val="00054244"/>
    <w:rsid w:val="0005452A"/>
    <w:rsid w:val="0005488C"/>
    <w:rsid w:val="00055C3E"/>
    <w:rsid w:val="00060AC6"/>
    <w:rsid w:val="00062408"/>
    <w:rsid w:val="00066800"/>
    <w:rsid w:val="0006689B"/>
    <w:rsid w:val="000715E4"/>
    <w:rsid w:val="00072609"/>
    <w:rsid w:val="00073E8B"/>
    <w:rsid w:val="000804AD"/>
    <w:rsid w:val="00082369"/>
    <w:rsid w:val="00083E46"/>
    <w:rsid w:val="00087D0E"/>
    <w:rsid w:val="0009068B"/>
    <w:rsid w:val="00090817"/>
    <w:rsid w:val="000912CE"/>
    <w:rsid w:val="000934D7"/>
    <w:rsid w:val="00093F23"/>
    <w:rsid w:val="00096880"/>
    <w:rsid w:val="00096DCC"/>
    <w:rsid w:val="000A07BF"/>
    <w:rsid w:val="000A119F"/>
    <w:rsid w:val="000A37FB"/>
    <w:rsid w:val="000A49CD"/>
    <w:rsid w:val="000A50E0"/>
    <w:rsid w:val="000A6F5E"/>
    <w:rsid w:val="000A6F6A"/>
    <w:rsid w:val="000B013D"/>
    <w:rsid w:val="000B04E5"/>
    <w:rsid w:val="000B12E8"/>
    <w:rsid w:val="000C055A"/>
    <w:rsid w:val="000C0835"/>
    <w:rsid w:val="000C3455"/>
    <w:rsid w:val="000C3BA4"/>
    <w:rsid w:val="000C53B9"/>
    <w:rsid w:val="000C5CA3"/>
    <w:rsid w:val="000C6101"/>
    <w:rsid w:val="000C632C"/>
    <w:rsid w:val="000C6846"/>
    <w:rsid w:val="000C6B22"/>
    <w:rsid w:val="000C6CB9"/>
    <w:rsid w:val="000C73CB"/>
    <w:rsid w:val="000D0A28"/>
    <w:rsid w:val="000D0E6C"/>
    <w:rsid w:val="000D1673"/>
    <w:rsid w:val="000D189D"/>
    <w:rsid w:val="000D2E58"/>
    <w:rsid w:val="000D3307"/>
    <w:rsid w:val="000D419A"/>
    <w:rsid w:val="000D6402"/>
    <w:rsid w:val="000D69A5"/>
    <w:rsid w:val="000D6E4D"/>
    <w:rsid w:val="000E0FEC"/>
    <w:rsid w:val="000E268C"/>
    <w:rsid w:val="000E2DF8"/>
    <w:rsid w:val="000E5A7F"/>
    <w:rsid w:val="000E6D62"/>
    <w:rsid w:val="000F0D65"/>
    <w:rsid w:val="000F3FF8"/>
    <w:rsid w:val="000F5E75"/>
    <w:rsid w:val="00100648"/>
    <w:rsid w:val="00101770"/>
    <w:rsid w:val="00102F53"/>
    <w:rsid w:val="0010349C"/>
    <w:rsid w:val="001039CD"/>
    <w:rsid w:val="00105769"/>
    <w:rsid w:val="001061E9"/>
    <w:rsid w:val="00106560"/>
    <w:rsid w:val="00106CAE"/>
    <w:rsid w:val="00107C45"/>
    <w:rsid w:val="00107DD8"/>
    <w:rsid w:val="00113149"/>
    <w:rsid w:val="00114E93"/>
    <w:rsid w:val="00116B59"/>
    <w:rsid w:val="00121A31"/>
    <w:rsid w:val="00122315"/>
    <w:rsid w:val="00123435"/>
    <w:rsid w:val="001237CC"/>
    <w:rsid w:val="001265AE"/>
    <w:rsid w:val="0013032B"/>
    <w:rsid w:val="00130476"/>
    <w:rsid w:val="00131D76"/>
    <w:rsid w:val="00133090"/>
    <w:rsid w:val="00133357"/>
    <w:rsid w:val="00133CA3"/>
    <w:rsid w:val="00134B5E"/>
    <w:rsid w:val="00137A88"/>
    <w:rsid w:val="00140CCE"/>
    <w:rsid w:val="00144CD3"/>
    <w:rsid w:val="001462ED"/>
    <w:rsid w:val="0014658A"/>
    <w:rsid w:val="001468C6"/>
    <w:rsid w:val="0014692C"/>
    <w:rsid w:val="00153B31"/>
    <w:rsid w:val="00153D56"/>
    <w:rsid w:val="00154C3A"/>
    <w:rsid w:val="00160662"/>
    <w:rsid w:val="00160D85"/>
    <w:rsid w:val="00161830"/>
    <w:rsid w:val="0016291B"/>
    <w:rsid w:val="00163569"/>
    <w:rsid w:val="00165884"/>
    <w:rsid w:val="00166C31"/>
    <w:rsid w:val="001715D1"/>
    <w:rsid w:val="00171C6A"/>
    <w:rsid w:val="00173EF8"/>
    <w:rsid w:val="00176058"/>
    <w:rsid w:val="0017793B"/>
    <w:rsid w:val="001816E8"/>
    <w:rsid w:val="00182CA2"/>
    <w:rsid w:val="00185095"/>
    <w:rsid w:val="00185354"/>
    <w:rsid w:val="00185679"/>
    <w:rsid w:val="00185C88"/>
    <w:rsid w:val="001945C4"/>
    <w:rsid w:val="00194BA7"/>
    <w:rsid w:val="00196C1F"/>
    <w:rsid w:val="001A2726"/>
    <w:rsid w:val="001A32D7"/>
    <w:rsid w:val="001A4049"/>
    <w:rsid w:val="001A5226"/>
    <w:rsid w:val="001A58FF"/>
    <w:rsid w:val="001B01BA"/>
    <w:rsid w:val="001B20C8"/>
    <w:rsid w:val="001B2879"/>
    <w:rsid w:val="001B4250"/>
    <w:rsid w:val="001B65A5"/>
    <w:rsid w:val="001B700A"/>
    <w:rsid w:val="001B7A72"/>
    <w:rsid w:val="001C2115"/>
    <w:rsid w:val="001C57CC"/>
    <w:rsid w:val="001C6640"/>
    <w:rsid w:val="001C7DD0"/>
    <w:rsid w:val="001D00E6"/>
    <w:rsid w:val="001D083A"/>
    <w:rsid w:val="001D1A4C"/>
    <w:rsid w:val="001D4509"/>
    <w:rsid w:val="001D4D7D"/>
    <w:rsid w:val="001D5DBE"/>
    <w:rsid w:val="001D6C0A"/>
    <w:rsid w:val="001E096A"/>
    <w:rsid w:val="001E0B6E"/>
    <w:rsid w:val="001E4FE2"/>
    <w:rsid w:val="001E6515"/>
    <w:rsid w:val="001E76A2"/>
    <w:rsid w:val="001F2472"/>
    <w:rsid w:val="001F2721"/>
    <w:rsid w:val="001F5308"/>
    <w:rsid w:val="001F68C7"/>
    <w:rsid w:val="00200BDD"/>
    <w:rsid w:val="00201B85"/>
    <w:rsid w:val="00201B86"/>
    <w:rsid w:val="00203816"/>
    <w:rsid w:val="0020581C"/>
    <w:rsid w:val="00212DED"/>
    <w:rsid w:val="00215EE9"/>
    <w:rsid w:val="00216021"/>
    <w:rsid w:val="002160A1"/>
    <w:rsid w:val="002171BC"/>
    <w:rsid w:val="00220E14"/>
    <w:rsid w:val="00223DFB"/>
    <w:rsid w:val="002241C2"/>
    <w:rsid w:val="002242F2"/>
    <w:rsid w:val="00225C42"/>
    <w:rsid w:val="00226E6B"/>
    <w:rsid w:val="00226ECF"/>
    <w:rsid w:val="00231EEC"/>
    <w:rsid w:val="00231F76"/>
    <w:rsid w:val="00235631"/>
    <w:rsid w:val="00235B34"/>
    <w:rsid w:val="00235E37"/>
    <w:rsid w:val="0024073D"/>
    <w:rsid w:val="002422C7"/>
    <w:rsid w:val="00242CAE"/>
    <w:rsid w:val="00244E54"/>
    <w:rsid w:val="002517DF"/>
    <w:rsid w:val="00251C91"/>
    <w:rsid w:val="00252E30"/>
    <w:rsid w:val="00253036"/>
    <w:rsid w:val="00256B8A"/>
    <w:rsid w:val="00261CAD"/>
    <w:rsid w:val="00262119"/>
    <w:rsid w:val="00265A65"/>
    <w:rsid w:val="00266B8C"/>
    <w:rsid w:val="00267C12"/>
    <w:rsid w:val="00272294"/>
    <w:rsid w:val="00272EEB"/>
    <w:rsid w:val="00273BF1"/>
    <w:rsid w:val="00276619"/>
    <w:rsid w:val="00280917"/>
    <w:rsid w:val="00283839"/>
    <w:rsid w:val="00284463"/>
    <w:rsid w:val="00284A5C"/>
    <w:rsid w:val="00285DA3"/>
    <w:rsid w:val="00292B63"/>
    <w:rsid w:val="00294CBA"/>
    <w:rsid w:val="00295BC3"/>
    <w:rsid w:val="002974E3"/>
    <w:rsid w:val="002A2AC7"/>
    <w:rsid w:val="002A2BAC"/>
    <w:rsid w:val="002A411F"/>
    <w:rsid w:val="002B0461"/>
    <w:rsid w:val="002B225C"/>
    <w:rsid w:val="002B5357"/>
    <w:rsid w:val="002B7BCA"/>
    <w:rsid w:val="002C1B03"/>
    <w:rsid w:val="002C4E6B"/>
    <w:rsid w:val="002C5701"/>
    <w:rsid w:val="002C6EF8"/>
    <w:rsid w:val="002C7731"/>
    <w:rsid w:val="002D0C13"/>
    <w:rsid w:val="002D1FF4"/>
    <w:rsid w:val="002D339F"/>
    <w:rsid w:val="002D3F5C"/>
    <w:rsid w:val="002D4E41"/>
    <w:rsid w:val="002D62DD"/>
    <w:rsid w:val="002D7353"/>
    <w:rsid w:val="002E0B59"/>
    <w:rsid w:val="002E13C7"/>
    <w:rsid w:val="002E35DA"/>
    <w:rsid w:val="002E42C3"/>
    <w:rsid w:val="002E53F4"/>
    <w:rsid w:val="002E64B5"/>
    <w:rsid w:val="002F0567"/>
    <w:rsid w:val="002F1332"/>
    <w:rsid w:val="002F226A"/>
    <w:rsid w:val="002F4121"/>
    <w:rsid w:val="002F7161"/>
    <w:rsid w:val="002F763B"/>
    <w:rsid w:val="00300334"/>
    <w:rsid w:val="0030295C"/>
    <w:rsid w:val="00302E75"/>
    <w:rsid w:val="003035AD"/>
    <w:rsid w:val="00303F65"/>
    <w:rsid w:val="0030635D"/>
    <w:rsid w:val="003076A9"/>
    <w:rsid w:val="003079D7"/>
    <w:rsid w:val="00312A63"/>
    <w:rsid w:val="00314893"/>
    <w:rsid w:val="00315ABC"/>
    <w:rsid w:val="00315BC6"/>
    <w:rsid w:val="00316A32"/>
    <w:rsid w:val="003219A9"/>
    <w:rsid w:val="00324523"/>
    <w:rsid w:val="0032467B"/>
    <w:rsid w:val="003276E0"/>
    <w:rsid w:val="003302BD"/>
    <w:rsid w:val="003318D0"/>
    <w:rsid w:val="003363A9"/>
    <w:rsid w:val="00336CB3"/>
    <w:rsid w:val="00341A17"/>
    <w:rsid w:val="00341DC0"/>
    <w:rsid w:val="00343067"/>
    <w:rsid w:val="00343803"/>
    <w:rsid w:val="003439EB"/>
    <w:rsid w:val="00345169"/>
    <w:rsid w:val="00345577"/>
    <w:rsid w:val="003456C0"/>
    <w:rsid w:val="00346A92"/>
    <w:rsid w:val="00347B5E"/>
    <w:rsid w:val="00347DFA"/>
    <w:rsid w:val="00350E46"/>
    <w:rsid w:val="00352266"/>
    <w:rsid w:val="00353647"/>
    <w:rsid w:val="003542C4"/>
    <w:rsid w:val="0036185E"/>
    <w:rsid w:val="003674B8"/>
    <w:rsid w:val="00372CD9"/>
    <w:rsid w:val="003769F8"/>
    <w:rsid w:val="00376A69"/>
    <w:rsid w:val="00376C8C"/>
    <w:rsid w:val="00382A10"/>
    <w:rsid w:val="00382C3A"/>
    <w:rsid w:val="00384E8B"/>
    <w:rsid w:val="00385B5B"/>
    <w:rsid w:val="00386902"/>
    <w:rsid w:val="00390E41"/>
    <w:rsid w:val="003928B4"/>
    <w:rsid w:val="003939FD"/>
    <w:rsid w:val="00393DE0"/>
    <w:rsid w:val="00393E5A"/>
    <w:rsid w:val="00396B41"/>
    <w:rsid w:val="003978DC"/>
    <w:rsid w:val="003A1A78"/>
    <w:rsid w:val="003A2258"/>
    <w:rsid w:val="003A28CE"/>
    <w:rsid w:val="003A3D8D"/>
    <w:rsid w:val="003A429B"/>
    <w:rsid w:val="003A47FB"/>
    <w:rsid w:val="003A5742"/>
    <w:rsid w:val="003A5850"/>
    <w:rsid w:val="003A62C8"/>
    <w:rsid w:val="003A6567"/>
    <w:rsid w:val="003A6E0D"/>
    <w:rsid w:val="003B13AC"/>
    <w:rsid w:val="003B2358"/>
    <w:rsid w:val="003B350E"/>
    <w:rsid w:val="003B3A87"/>
    <w:rsid w:val="003B477C"/>
    <w:rsid w:val="003B6A06"/>
    <w:rsid w:val="003B74EC"/>
    <w:rsid w:val="003C0852"/>
    <w:rsid w:val="003C0B3E"/>
    <w:rsid w:val="003C161D"/>
    <w:rsid w:val="003C26E3"/>
    <w:rsid w:val="003C2CC9"/>
    <w:rsid w:val="003C31EE"/>
    <w:rsid w:val="003C366D"/>
    <w:rsid w:val="003C49F5"/>
    <w:rsid w:val="003C7FC2"/>
    <w:rsid w:val="003D29AE"/>
    <w:rsid w:val="003D408D"/>
    <w:rsid w:val="003D4E69"/>
    <w:rsid w:val="003D5232"/>
    <w:rsid w:val="003D7594"/>
    <w:rsid w:val="003D786E"/>
    <w:rsid w:val="003D7F67"/>
    <w:rsid w:val="003E12EB"/>
    <w:rsid w:val="003E136A"/>
    <w:rsid w:val="003E1730"/>
    <w:rsid w:val="003E4012"/>
    <w:rsid w:val="003E5902"/>
    <w:rsid w:val="003E6E45"/>
    <w:rsid w:val="003F011F"/>
    <w:rsid w:val="003F15AA"/>
    <w:rsid w:val="003F24AE"/>
    <w:rsid w:val="003F2DFC"/>
    <w:rsid w:val="003F3791"/>
    <w:rsid w:val="003F4EC3"/>
    <w:rsid w:val="003F6C2A"/>
    <w:rsid w:val="003F6D62"/>
    <w:rsid w:val="004001AD"/>
    <w:rsid w:val="004001F7"/>
    <w:rsid w:val="00400B4E"/>
    <w:rsid w:val="0040359D"/>
    <w:rsid w:val="004049DF"/>
    <w:rsid w:val="00405ECF"/>
    <w:rsid w:val="00411ED2"/>
    <w:rsid w:val="00413B4A"/>
    <w:rsid w:val="004144EF"/>
    <w:rsid w:val="00417B9C"/>
    <w:rsid w:val="00420EC1"/>
    <w:rsid w:val="00420EF8"/>
    <w:rsid w:val="00421EE5"/>
    <w:rsid w:val="00422174"/>
    <w:rsid w:val="00423464"/>
    <w:rsid w:val="004241AD"/>
    <w:rsid w:val="0042426E"/>
    <w:rsid w:val="00427DFF"/>
    <w:rsid w:val="00430B11"/>
    <w:rsid w:val="004310FB"/>
    <w:rsid w:val="0043372B"/>
    <w:rsid w:val="00440075"/>
    <w:rsid w:val="00447289"/>
    <w:rsid w:val="00447DFC"/>
    <w:rsid w:val="00453CC5"/>
    <w:rsid w:val="00454365"/>
    <w:rsid w:val="00454E9C"/>
    <w:rsid w:val="00455043"/>
    <w:rsid w:val="00460C55"/>
    <w:rsid w:val="00462CBF"/>
    <w:rsid w:val="00465378"/>
    <w:rsid w:val="004665D3"/>
    <w:rsid w:val="00466710"/>
    <w:rsid w:val="004667EB"/>
    <w:rsid w:val="004674CF"/>
    <w:rsid w:val="004714AE"/>
    <w:rsid w:val="00472C71"/>
    <w:rsid w:val="00474506"/>
    <w:rsid w:val="00474696"/>
    <w:rsid w:val="00474AD8"/>
    <w:rsid w:val="004759A6"/>
    <w:rsid w:val="00475C7A"/>
    <w:rsid w:val="004817AE"/>
    <w:rsid w:val="00481F99"/>
    <w:rsid w:val="00483DFB"/>
    <w:rsid w:val="00484315"/>
    <w:rsid w:val="00484C9E"/>
    <w:rsid w:val="00484D92"/>
    <w:rsid w:val="00485909"/>
    <w:rsid w:val="00486E43"/>
    <w:rsid w:val="00486FCA"/>
    <w:rsid w:val="004901F4"/>
    <w:rsid w:val="00491116"/>
    <w:rsid w:val="004920C3"/>
    <w:rsid w:val="00495760"/>
    <w:rsid w:val="004A1B57"/>
    <w:rsid w:val="004A36CF"/>
    <w:rsid w:val="004A5323"/>
    <w:rsid w:val="004B3E41"/>
    <w:rsid w:val="004B3E9A"/>
    <w:rsid w:val="004B4C26"/>
    <w:rsid w:val="004B73A4"/>
    <w:rsid w:val="004C110E"/>
    <w:rsid w:val="004C2D85"/>
    <w:rsid w:val="004C2E6B"/>
    <w:rsid w:val="004C44B1"/>
    <w:rsid w:val="004C4772"/>
    <w:rsid w:val="004C5A59"/>
    <w:rsid w:val="004D0334"/>
    <w:rsid w:val="004D1DAE"/>
    <w:rsid w:val="004D35D2"/>
    <w:rsid w:val="004D4EB9"/>
    <w:rsid w:val="004D6136"/>
    <w:rsid w:val="004E1859"/>
    <w:rsid w:val="004E1DFE"/>
    <w:rsid w:val="004E22DE"/>
    <w:rsid w:val="004E2864"/>
    <w:rsid w:val="004E413D"/>
    <w:rsid w:val="004E421A"/>
    <w:rsid w:val="004E59A1"/>
    <w:rsid w:val="004E7F15"/>
    <w:rsid w:val="004F0D29"/>
    <w:rsid w:val="004F151D"/>
    <w:rsid w:val="004F1BE9"/>
    <w:rsid w:val="004F37AF"/>
    <w:rsid w:val="004F49DE"/>
    <w:rsid w:val="004F6139"/>
    <w:rsid w:val="0050090E"/>
    <w:rsid w:val="00500FA2"/>
    <w:rsid w:val="0050386D"/>
    <w:rsid w:val="00503E09"/>
    <w:rsid w:val="005057D7"/>
    <w:rsid w:val="005069AC"/>
    <w:rsid w:val="00507BA5"/>
    <w:rsid w:val="0051069A"/>
    <w:rsid w:val="0051140E"/>
    <w:rsid w:val="0051146F"/>
    <w:rsid w:val="00511742"/>
    <w:rsid w:val="00514A36"/>
    <w:rsid w:val="0051513A"/>
    <w:rsid w:val="00517033"/>
    <w:rsid w:val="005172D5"/>
    <w:rsid w:val="0052189D"/>
    <w:rsid w:val="00521D51"/>
    <w:rsid w:val="005248EA"/>
    <w:rsid w:val="00524AF4"/>
    <w:rsid w:val="00526817"/>
    <w:rsid w:val="00526B85"/>
    <w:rsid w:val="00526D2E"/>
    <w:rsid w:val="0052755B"/>
    <w:rsid w:val="00530B09"/>
    <w:rsid w:val="00531107"/>
    <w:rsid w:val="00532CDE"/>
    <w:rsid w:val="00533040"/>
    <w:rsid w:val="0053454E"/>
    <w:rsid w:val="0053565F"/>
    <w:rsid w:val="00537263"/>
    <w:rsid w:val="005434A5"/>
    <w:rsid w:val="0054399D"/>
    <w:rsid w:val="00547853"/>
    <w:rsid w:val="005505A7"/>
    <w:rsid w:val="00551B45"/>
    <w:rsid w:val="00551F07"/>
    <w:rsid w:val="00553200"/>
    <w:rsid w:val="0055470B"/>
    <w:rsid w:val="00554F05"/>
    <w:rsid w:val="005560C7"/>
    <w:rsid w:val="005568F6"/>
    <w:rsid w:val="00560534"/>
    <w:rsid w:val="00560F44"/>
    <w:rsid w:val="005663EC"/>
    <w:rsid w:val="00576D48"/>
    <w:rsid w:val="005779AA"/>
    <w:rsid w:val="005802FB"/>
    <w:rsid w:val="0058091A"/>
    <w:rsid w:val="0058191F"/>
    <w:rsid w:val="00582D9C"/>
    <w:rsid w:val="0059088A"/>
    <w:rsid w:val="00590DAE"/>
    <w:rsid w:val="0059571D"/>
    <w:rsid w:val="005A0349"/>
    <w:rsid w:val="005A258D"/>
    <w:rsid w:val="005A26FE"/>
    <w:rsid w:val="005A42DA"/>
    <w:rsid w:val="005A5299"/>
    <w:rsid w:val="005A7479"/>
    <w:rsid w:val="005B21C5"/>
    <w:rsid w:val="005B366F"/>
    <w:rsid w:val="005B3FDB"/>
    <w:rsid w:val="005B5CD8"/>
    <w:rsid w:val="005B693A"/>
    <w:rsid w:val="005B6F68"/>
    <w:rsid w:val="005B7527"/>
    <w:rsid w:val="005C0060"/>
    <w:rsid w:val="005C1494"/>
    <w:rsid w:val="005C2803"/>
    <w:rsid w:val="005C29DF"/>
    <w:rsid w:val="005C3CC7"/>
    <w:rsid w:val="005C3D5F"/>
    <w:rsid w:val="005C40EF"/>
    <w:rsid w:val="005C4299"/>
    <w:rsid w:val="005C63C0"/>
    <w:rsid w:val="005C7650"/>
    <w:rsid w:val="005C7E0E"/>
    <w:rsid w:val="005D0297"/>
    <w:rsid w:val="005D1E56"/>
    <w:rsid w:val="005D6E98"/>
    <w:rsid w:val="005E71CE"/>
    <w:rsid w:val="005F0149"/>
    <w:rsid w:val="005F03AD"/>
    <w:rsid w:val="005F0995"/>
    <w:rsid w:val="005F1DC1"/>
    <w:rsid w:val="005F425E"/>
    <w:rsid w:val="005F6BCF"/>
    <w:rsid w:val="005F6C89"/>
    <w:rsid w:val="005F7C9C"/>
    <w:rsid w:val="005F7CA6"/>
    <w:rsid w:val="005F7F04"/>
    <w:rsid w:val="0060015A"/>
    <w:rsid w:val="00601C10"/>
    <w:rsid w:val="00604176"/>
    <w:rsid w:val="00607CC4"/>
    <w:rsid w:val="00612A83"/>
    <w:rsid w:val="00613D87"/>
    <w:rsid w:val="00614DA3"/>
    <w:rsid w:val="00615FCA"/>
    <w:rsid w:val="006167F9"/>
    <w:rsid w:val="00617BC3"/>
    <w:rsid w:val="0062320C"/>
    <w:rsid w:val="006240C4"/>
    <w:rsid w:val="0062564B"/>
    <w:rsid w:val="00625BA1"/>
    <w:rsid w:val="00625EA7"/>
    <w:rsid w:val="00626530"/>
    <w:rsid w:val="00632540"/>
    <w:rsid w:val="00635740"/>
    <w:rsid w:val="00641094"/>
    <w:rsid w:val="00644D31"/>
    <w:rsid w:val="00645058"/>
    <w:rsid w:val="006462D0"/>
    <w:rsid w:val="00646D7B"/>
    <w:rsid w:val="006472A1"/>
    <w:rsid w:val="0064750C"/>
    <w:rsid w:val="0065786E"/>
    <w:rsid w:val="0066119F"/>
    <w:rsid w:val="00661EA2"/>
    <w:rsid w:val="006642C1"/>
    <w:rsid w:val="006648FB"/>
    <w:rsid w:val="00667C2F"/>
    <w:rsid w:val="00667DE8"/>
    <w:rsid w:val="006703E3"/>
    <w:rsid w:val="00670D37"/>
    <w:rsid w:val="0067350C"/>
    <w:rsid w:val="00673EE1"/>
    <w:rsid w:val="00673F22"/>
    <w:rsid w:val="0068066B"/>
    <w:rsid w:val="006821D2"/>
    <w:rsid w:val="00682673"/>
    <w:rsid w:val="00684856"/>
    <w:rsid w:val="0068654E"/>
    <w:rsid w:val="00687A4B"/>
    <w:rsid w:val="0069277B"/>
    <w:rsid w:val="0069432D"/>
    <w:rsid w:val="006947EA"/>
    <w:rsid w:val="00696693"/>
    <w:rsid w:val="00697AAC"/>
    <w:rsid w:val="006A18BE"/>
    <w:rsid w:val="006A68F3"/>
    <w:rsid w:val="006A74A3"/>
    <w:rsid w:val="006B3339"/>
    <w:rsid w:val="006B4E03"/>
    <w:rsid w:val="006B78ED"/>
    <w:rsid w:val="006C0114"/>
    <w:rsid w:val="006C2B29"/>
    <w:rsid w:val="006C6F87"/>
    <w:rsid w:val="006C7840"/>
    <w:rsid w:val="006C7853"/>
    <w:rsid w:val="006D00FC"/>
    <w:rsid w:val="006D0C08"/>
    <w:rsid w:val="006D1918"/>
    <w:rsid w:val="006D21A1"/>
    <w:rsid w:val="006D37C2"/>
    <w:rsid w:val="006D4250"/>
    <w:rsid w:val="006D56C4"/>
    <w:rsid w:val="006D6AD9"/>
    <w:rsid w:val="006D7822"/>
    <w:rsid w:val="006D7F5A"/>
    <w:rsid w:val="006E4EF0"/>
    <w:rsid w:val="0070000E"/>
    <w:rsid w:val="007007C9"/>
    <w:rsid w:val="007022C1"/>
    <w:rsid w:val="00703897"/>
    <w:rsid w:val="00704083"/>
    <w:rsid w:val="0070684A"/>
    <w:rsid w:val="00707FC2"/>
    <w:rsid w:val="00712CB8"/>
    <w:rsid w:val="00712E2B"/>
    <w:rsid w:val="00713475"/>
    <w:rsid w:val="00714057"/>
    <w:rsid w:val="00716300"/>
    <w:rsid w:val="00720711"/>
    <w:rsid w:val="00722663"/>
    <w:rsid w:val="007315FB"/>
    <w:rsid w:val="007319EE"/>
    <w:rsid w:val="0073221D"/>
    <w:rsid w:val="00732EF9"/>
    <w:rsid w:val="007334DE"/>
    <w:rsid w:val="00733937"/>
    <w:rsid w:val="00735615"/>
    <w:rsid w:val="00735BBC"/>
    <w:rsid w:val="00736B55"/>
    <w:rsid w:val="00736C7D"/>
    <w:rsid w:val="00742336"/>
    <w:rsid w:val="007434A0"/>
    <w:rsid w:val="0074435E"/>
    <w:rsid w:val="007453AA"/>
    <w:rsid w:val="00745697"/>
    <w:rsid w:val="0075178D"/>
    <w:rsid w:val="00755141"/>
    <w:rsid w:val="00757056"/>
    <w:rsid w:val="00757C29"/>
    <w:rsid w:val="00760729"/>
    <w:rsid w:val="007627C2"/>
    <w:rsid w:val="007646B6"/>
    <w:rsid w:val="0076470B"/>
    <w:rsid w:val="00766D2C"/>
    <w:rsid w:val="0077000B"/>
    <w:rsid w:val="00771460"/>
    <w:rsid w:val="00772C8E"/>
    <w:rsid w:val="0077371B"/>
    <w:rsid w:val="0077680D"/>
    <w:rsid w:val="00776965"/>
    <w:rsid w:val="00777AAF"/>
    <w:rsid w:val="00780AEE"/>
    <w:rsid w:val="00784232"/>
    <w:rsid w:val="00785706"/>
    <w:rsid w:val="007861CB"/>
    <w:rsid w:val="00786244"/>
    <w:rsid w:val="00786429"/>
    <w:rsid w:val="00787232"/>
    <w:rsid w:val="00794C65"/>
    <w:rsid w:val="007974A8"/>
    <w:rsid w:val="007A10F9"/>
    <w:rsid w:val="007A5D26"/>
    <w:rsid w:val="007B4D46"/>
    <w:rsid w:val="007B4DAF"/>
    <w:rsid w:val="007B667F"/>
    <w:rsid w:val="007B796F"/>
    <w:rsid w:val="007C13AD"/>
    <w:rsid w:val="007C2287"/>
    <w:rsid w:val="007C42F8"/>
    <w:rsid w:val="007C53C8"/>
    <w:rsid w:val="007C7B14"/>
    <w:rsid w:val="007D090F"/>
    <w:rsid w:val="007D156D"/>
    <w:rsid w:val="007D1570"/>
    <w:rsid w:val="007D1F8A"/>
    <w:rsid w:val="007D2219"/>
    <w:rsid w:val="007D2B1A"/>
    <w:rsid w:val="007D3230"/>
    <w:rsid w:val="007D3747"/>
    <w:rsid w:val="007D62D2"/>
    <w:rsid w:val="007E175F"/>
    <w:rsid w:val="007E1C53"/>
    <w:rsid w:val="007E359D"/>
    <w:rsid w:val="007E3F5F"/>
    <w:rsid w:val="007E44B2"/>
    <w:rsid w:val="007E4E22"/>
    <w:rsid w:val="007E66FC"/>
    <w:rsid w:val="007E7E47"/>
    <w:rsid w:val="007F079E"/>
    <w:rsid w:val="007F1331"/>
    <w:rsid w:val="007F1DF5"/>
    <w:rsid w:val="007F3263"/>
    <w:rsid w:val="007F711D"/>
    <w:rsid w:val="007F7145"/>
    <w:rsid w:val="007F79D1"/>
    <w:rsid w:val="008031BD"/>
    <w:rsid w:val="00803C8B"/>
    <w:rsid w:val="00806557"/>
    <w:rsid w:val="00806865"/>
    <w:rsid w:val="00810654"/>
    <w:rsid w:val="00815111"/>
    <w:rsid w:val="00815CF8"/>
    <w:rsid w:val="00816A69"/>
    <w:rsid w:val="00816C44"/>
    <w:rsid w:val="0082066A"/>
    <w:rsid w:val="008222A5"/>
    <w:rsid w:val="00826238"/>
    <w:rsid w:val="00826EFD"/>
    <w:rsid w:val="0082766F"/>
    <w:rsid w:val="00827FE8"/>
    <w:rsid w:val="008303A6"/>
    <w:rsid w:val="00830A44"/>
    <w:rsid w:val="0083705F"/>
    <w:rsid w:val="008376B0"/>
    <w:rsid w:val="00840077"/>
    <w:rsid w:val="008431D3"/>
    <w:rsid w:val="00843DDE"/>
    <w:rsid w:val="00845606"/>
    <w:rsid w:val="00845C19"/>
    <w:rsid w:val="00850F07"/>
    <w:rsid w:val="00851256"/>
    <w:rsid w:val="00851E20"/>
    <w:rsid w:val="00852E96"/>
    <w:rsid w:val="00854659"/>
    <w:rsid w:val="00855C1F"/>
    <w:rsid w:val="00856B9B"/>
    <w:rsid w:val="00856FA2"/>
    <w:rsid w:val="00860A41"/>
    <w:rsid w:val="008634EA"/>
    <w:rsid w:val="00863AD1"/>
    <w:rsid w:val="008643E7"/>
    <w:rsid w:val="00871EDB"/>
    <w:rsid w:val="00872402"/>
    <w:rsid w:val="008739C6"/>
    <w:rsid w:val="0087429B"/>
    <w:rsid w:val="008753B7"/>
    <w:rsid w:val="00875A03"/>
    <w:rsid w:val="00875D13"/>
    <w:rsid w:val="008804BF"/>
    <w:rsid w:val="008811AC"/>
    <w:rsid w:val="00886B86"/>
    <w:rsid w:val="0089236E"/>
    <w:rsid w:val="00897BC5"/>
    <w:rsid w:val="008A0361"/>
    <w:rsid w:val="008A0C03"/>
    <w:rsid w:val="008A132E"/>
    <w:rsid w:val="008A59D8"/>
    <w:rsid w:val="008B0444"/>
    <w:rsid w:val="008B104F"/>
    <w:rsid w:val="008B28F0"/>
    <w:rsid w:val="008B31E3"/>
    <w:rsid w:val="008C20E6"/>
    <w:rsid w:val="008C28AF"/>
    <w:rsid w:val="008C2D31"/>
    <w:rsid w:val="008C3B3D"/>
    <w:rsid w:val="008C43FB"/>
    <w:rsid w:val="008C4786"/>
    <w:rsid w:val="008C4EA1"/>
    <w:rsid w:val="008C5C0C"/>
    <w:rsid w:val="008C77B7"/>
    <w:rsid w:val="008D2BA1"/>
    <w:rsid w:val="008D3CD2"/>
    <w:rsid w:val="008D5C72"/>
    <w:rsid w:val="008D606D"/>
    <w:rsid w:val="008D612A"/>
    <w:rsid w:val="008E0503"/>
    <w:rsid w:val="008E0878"/>
    <w:rsid w:val="008E092A"/>
    <w:rsid w:val="008E15C7"/>
    <w:rsid w:val="008E221F"/>
    <w:rsid w:val="008E27DD"/>
    <w:rsid w:val="008E3E05"/>
    <w:rsid w:val="008E562D"/>
    <w:rsid w:val="008E6BC7"/>
    <w:rsid w:val="008F003B"/>
    <w:rsid w:val="008F0F91"/>
    <w:rsid w:val="008F14C4"/>
    <w:rsid w:val="008F2F4D"/>
    <w:rsid w:val="008F3672"/>
    <w:rsid w:val="008F38AF"/>
    <w:rsid w:val="008F5D77"/>
    <w:rsid w:val="008F5DB4"/>
    <w:rsid w:val="008F5DC2"/>
    <w:rsid w:val="008F62D6"/>
    <w:rsid w:val="00902F0C"/>
    <w:rsid w:val="00903497"/>
    <w:rsid w:val="009054CD"/>
    <w:rsid w:val="00911CF7"/>
    <w:rsid w:val="00912E08"/>
    <w:rsid w:val="00913728"/>
    <w:rsid w:val="00914671"/>
    <w:rsid w:val="009202F7"/>
    <w:rsid w:val="00920B6F"/>
    <w:rsid w:val="00925E61"/>
    <w:rsid w:val="00926CB9"/>
    <w:rsid w:val="0094203E"/>
    <w:rsid w:val="00943755"/>
    <w:rsid w:val="0094424D"/>
    <w:rsid w:val="00944DFD"/>
    <w:rsid w:val="00946E5D"/>
    <w:rsid w:val="00946F1C"/>
    <w:rsid w:val="0094785C"/>
    <w:rsid w:val="009519C0"/>
    <w:rsid w:val="00954472"/>
    <w:rsid w:val="00954CEB"/>
    <w:rsid w:val="009559F8"/>
    <w:rsid w:val="00956935"/>
    <w:rsid w:val="009576CA"/>
    <w:rsid w:val="009614EB"/>
    <w:rsid w:val="00961F7D"/>
    <w:rsid w:val="009625A1"/>
    <w:rsid w:val="00962B46"/>
    <w:rsid w:val="00962D01"/>
    <w:rsid w:val="009640B1"/>
    <w:rsid w:val="00970896"/>
    <w:rsid w:val="00970FDA"/>
    <w:rsid w:val="00971D7E"/>
    <w:rsid w:val="0097224B"/>
    <w:rsid w:val="00972818"/>
    <w:rsid w:val="009741F6"/>
    <w:rsid w:val="0097623F"/>
    <w:rsid w:val="00976553"/>
    <w:rsid w:val="00976DED"/>
    <w:rsid w:val="009775F5"/>
    <w:rsid w:val="0098038C"/>
    <w:rsid w:val="00980A6C"/>
    <w:rsid w:val="0098110B"/>
    <w:rsid w:val="009843B2"/>
    <w:rsid w:val="00985995"/>
    <w:rsid w:val="009860A9"/>
    <w:rsid w:val="00993485"/>
    <w:rsid w:val="00995031"/>
    <w:rsid w:val="009958FB"/>
    <w:rsid w:val="00996B8F"/>
    <w:rsid w:val="00996CE5"/>
    <w:rsid w:val="00997A78"/>
    <w:rsid w:val="009A0047"/>
    <w:rsid w:val="009A0DD0"/>
    <w:rsid w:val="009A253C"/>
    <w:rsid w:val="009A73AF"/>
    <w:rsid w:val="009B0131"/>
    <w:rsid w:val="009B06CC"/>
    <w:rsid w:val="009B0B67"/>
    <w:rsid w:val="009B155E"/>
    <w:rsid w:val="009B48A5"/>
    <w:rsid w:val="009B570F"/>
    <w:rsid w:val="009B74E9"/>
    <w:rsid w:val="009C0992"/>
    <w:rsid w:val="009C1232"/>
    <w:rsid w:val="009C36E1"/>
    <w:rsid w:val="009C4237"/>
    <w:rsid w:val="009C5E1C"/>
    <w:rsid w:val="009C6829"/>
    <w:rsid w:val="009C7993"/>
    <w:rsid w:val="009D1005"/>
    <w:rsid w:val="009D1B77"/>
    <w:rsid w:val="009D3CD2"/>
    <w:rsid w:val="009D491F"/>
    <w:rsid w:val="009D7A1C"/>
    <w:rsid w:val="009D7E80"/>
    <w:rsid w:val="009E6F8D"/>
    <w:rsid w:val="009F0B3B"/>
    <w:rsid w:val="009F0F3A"/>
    <w:rsid w:val="009F14C6"/>
    <w:rsid w:val="009F4AB4"/>
    <w:rsid w:val="009F4E77"/>
    <w:rsid w:val="009F502F"/>
    <w:rsid w:val="009F7184"/>
    <w:rsid w:val="00A019BE"/>
    <w:rsid w:val="00A0243A"/>
    <w:rsid w:val="00A03CAD"/>
    <w:rsid w:val="00A05ADA"/>
    <w:rsid w:val="00A0624F"/>
    <w:rsid w:val="00A068CA"/>
    <w:rsid w:val="00A10377"/>
    <w:rsid w:val="00A11101"/>
    <w:rsid w:val="00A12548"/>
    <w:rsid w:val="00A127CB"/>
    <w:rsid w:val="00A12DA6"/>
    <w:rsid w:val="00A14426"/>
    <w:rsid w:val="00A152ED"/>
    <w:rsid w:val="00A17406"/>
    <w:rsid w:val="00A209ED"/>
    <w:rsid w:val="00A22547"/>
    <w:rsid w:val="00A2314F"/>
    <w:rsid w:val="00A25CDE"/>
    <w:rsid w:val="00A261F8"/>
    <w:rsid w:val="00A30F04"/>
    <w:rsid w:val="00A32488"/>
    <w:rsid w:val="00A3550B"/>
    <w:rsid w:val="00A420D3"/>
    <w:rsid w:val="00A45054"/>
    <w:rsid w:val="00A4523C"/>
    <w:rsid w:val="00A50863"/>
    <w:rsid w:val="00A5371F"/>
    <w:rsid w:val="00A5555B"/>
    <w:rsid w:val="00A571C5"/>
    <w:rsid w:val="00A57567"/>
    <w:rsid w:val="00A57E31"/>
    <w:rsid w:val="00A6169C"/>
    <w:rsid w:val="00A6223C"/>
    <w:rsid w:val="00A62BB3"/>
    <w:rsid w:val="00A63EC0"/>
    <w:rsid w:val="00A65CAF"/>
    <w:rsid w:val="00A66777"/>
    <w:rsid w:val="00A671D5"/>
    <w:rsid w:val="00A70BA2"/>
    <w:rsid w:val="00A732AF"/>
    <w:rsid w:val="00A7366F"/>
    <w:rsid w:val="00A739B5"/>
    <w:rsid w:val="00A74583"/>
    <w:rsid w:val="00A7473D"/>
    <w:rsid w:val="00A74A33"/>
    <w:rsid w:val="00A763D6"/>
    <w:rsid w:val="00A77A27"/>
    <w:rsid w:val="00A800C3"/>
    <w:rsid w:val="00A814FA"/>
    <w:rsid w:val="00A81E87"/>
    <w:rsid w:val="00A8236C"/>
    <w:rsid w:val="00A8487C"/>
    <w:rsid w:val="00A8643E"/>
    <w:rsid w:val="00A86AFD"/>
    <w:rsid w:val="00A8786E"/>
    <w:rsid w:val="00A9191A"/>
    <w:rsid w:val="00A95995"/>
    <w:rsid w:val="00AA0371"/>
    <w:rsid w:val="00AA0427"/>
    <w:rsid w:val="00AA0BD5"/>
    <w:rsid w:val="00AA24F8"/>
    <w:rsid w:val="00AA4139"/>
    <w:rsid w:val="00AA449F"/>
    <w:rsid w:val="00AA6E7D"/>
    <w:rsid w:val="00AB0479"/>
    <w:rsid w:val="00AB0D0A"/>
    <w:rsid w:val="00AB0F89"/>
    <w:rsid w:val="00AB3EFA"/>
    <w:rsid w:val="00AB45AD"/>
    <w:rsid w:val="00AB6997"/>
    <w:rsid w:val="00AC05A1"/>
    <w:rsid w:val="00AC0BBE"/>
    <w:rsid w:val="00AC2B4E"/>
    <w:rsid w:val="00AC4DE7"/>
    <w:rsid w:val="00AC6F41"/>
    <w:rsid w:val="00AD14AD"/>
    <w:rsid w:val="00AD1658"/>
    <w:rsid w:val="00AD18EA"/>
    <w:rsid w:val="00AD2053"/>
    <w:rsid w:val="00AD3D7E"/>
    <w:rsid w:val="00AD5CF1"/>
    <w:rsid w:val="00AD60C2"/>
    <w:rsid w:val="00AD7AB6"/>
    <w:rsid w:val="00AE2CD0"/>
    <w:rsid w:val="00AE596C"/>
    <w:rsid w:val="00AE6A79"/>
    <w:rsid w:val="00AF04EB"/>
    <w:rsid w:val="00AF0B10"/>
    <w:rsid w:val="00AF117B"/>
    <w:rsid w:val="00AF1EF8"/>
    <w:rsid w:val="00AF5DFD"/>
    <w:rsid w:val="00AF7F36"/>
    <w:rsid w:val="00B009C7"/>
    <w:rsid w:val="00B02EBB"/>
    <w:rsid w:val="00B05B8B"/>
    <w:rsid w:val="00B07833"/>
    <w:rsid w:val="00B10117"/>
    <w:rsid w:val="00B1104A"/>
    <w:rsid w:val="00B11A6B"/>
    <w:rsid w:val="00B11D1B"/>
    <w:rsid w:val="00B127CE"/>
    <w:rsid w:val="00B139BA"/>
    <w:rsid w:val="00B15457"/>
    <w:rsid w:val="00B15693"/>
    <w:rsid w:val="00B15E06"/>
    <w:rsid w:val="00B16338"/>
    <w:rsid w:val="00B17833"/>
    <w:rsid w:val="00B17ADB"/>
    <w:rsid w:val="00B213D5"/>
    <w:rsid w:val="00B21DA9"/>
    <w:rsid w:val="00B21DB6"/>
    <w:rsid w:val="00B237F0"/>
    <w:rsid w:val="00B26A79"/>
    <w:rsid w:val="00B271D7"/>
    <w:rsid w:val="00B2737E"/>
    <w:rsid w:val="00B30BCE"/>
    <w:rsid w:val="00B34790"/>
    <w:rsid w:val="00B34E56"/>
    <w:rsid w:val="00B355AE"/>
    <w:rsid w:val="00B36BE5"/>
    <w:rsid w:val="00B401FE"/>
    <w:rsid w:val="00B405B6"/>
    <w:rsid w:val="00B4079F"/>
    <w:rsid w:val="00B41BEF"/>
    <w:rsid w:val="00B44385"/>
    <w:rsid w:val="00B45CB0"/>
    <w:rsid w:val="00B45E1E"/>
    <w:rsid w:val="00B471CA"/>
    <w:rsid w:val="00B50883"/>
    <w:rsid w:val="00B51AA8"/>
    <w:rsid w:val="00B54484"/>
    <w:rsid w:val="00B54565"/>
    <w:rsid w:val="00B618BC"/>
    <w:rsid w:val="00B618F6"/>
    <w:rsid w:val="00B63644"/>
    <w:rsid w:val="00B6371F"/>
    <w:rsid w:val="00B63CA4"/>
    <w:rsid w:val="00B64E22"/>
    <w:rsid w:val="00B66CC9"/>
    <w:rsid w:val="00B679BD"/>
    <w:rsid w:val="00B72D3F"/>
    <w:rsid w:val="00B74957"/>
    <w:rsid w:val="00B76319"/>
    <w:rsid w:val="00B7718E"/>
    <w:rsid w:val="00B80A0A"/>
    <w:rsid w:val="00B828B1"/>
    <w:rsid w:val="00B84386"/>
    <w:rsid w:val="00B87618"/>
    <w:rsid w:val="00B91261"/>
    <w:rsid w:val="00B927A4"/>
    <w:rsid w:val="00B934C8"/>
    <w:rsid w:val="00B93C49"/>
    <w:rsid w:val="00B95465"/>
    <w:rsid w:val="00B97CE4"/>
    <w:rsid w:val="00BA2711"/>
    <w:rsid w:val="00BA3E2C"/>
    <w:rsid w:val="00BA5120"/>
    <w:rsid w:val="00BA7B77"/>
    <w:rsid w:val="00BB125B"/>
    <w:rsid w:val="00BB26E1"/>
    <w:rsid w:val="00BB352B"/>
    <w:rsid w:val="00BB3946"/>
    <w:rsid w:val="00BB4BD4"/>
    <w:rsid w:val="00BB7EA8"/>
    <w:rsid w:val="00BC0B26"/>
    <w:rsid w:val="00BC12F3"/>
    <w:rsid w:val="00BC362A"/>
    <w:rsid w:val="00BC3C9C"/>
    <w:rsid w:val="00BC41AE"/>
    <w:rsid w:val="00BC43D8"/>
    <w:rsid w:val="00BC59BB"/>
    <w:rsid w:val="00BC75B0"/>
    <w:rsid w:val="00BD0A93"/>
    <w:rsid w:val="00BD38FB"/>
    <w:rsid w:val="00BD4943"/>
    <w:rsid w:val="00BD576C"/>
    <w:rsid w:val="00BE18DE"/>
    <w:rsid w:val="00BE1FAC"/>
    <w:rsid w:val="00BE2A66"/>
    <w:rsid w:val="00BE3837"/>
    <w:rsid w:val="00BE3A0A"/>
    <w:rsid w:val="00BE5F9C"/>
    <w:rsid w:val="00BF04AE"/>
    <w:rsid w:val="00BF09C4"/>
    <w:rsid w:val="00BF0A53"/>
    <w:rsid w:val="00BF1E1B"/>
    <w:rsid w:val="00BF3FD7"/>
    <w:rsid w:val="00BF4473"/>
    <w:rsid w:val="00BF4B3C"/>
    <w:rsid w:val="00BF5341"/>
    <w:rsid w:val="00BF732D"/>
    <w:rsid w:val="00C0264E"/>
    <w:rsid w:val="00C03320"/>
    <w:rsid w:val="00C03682"/>
    <w:rsid w:val="00C04526"/>
    <w:rsid w:val="00C04557"/>
    <w:rsid w:val="00C04D99"/>
    <w:rsid w:val="00C0662B"/>
    <w:rsid w:val="00C107D5"/>
    <w:rsid w:val="00C10EC7"/>
    <w:rsid w:val="00C13C34"/>
    <w:rsid w:val="00C1491C"/>
    <w:rsid w:val="00C178F4"/>
    <w:rsid w:val="00C20D48"/>
    <w:rsid w:val="00C218E0"/>
    <w:rsid w:val="00C23347"/>
    <w:rsid w:val="00C245C2"/>
    <w:rsid w:val="00C25A16"/>
    <w:rsid w:val="00C26115"/>
    <w:rsid w:val="00C310D8"/>
    <w:rsid w:val="00C32BC7"/>
    <w:rsid w:val="00C3302A"/>
    <w:rsid w:val="00C34C4A"/>
    <w:rsid w:val="00C35973"/>
    <w:rsid w:val="00C37495"/>
    <w:rsid w:val="00C40F66"/>
    <w:rsid w:val="00C42A0D"/>
    <w:rsid w:val="00C432DE"/>
    <w:rsid w:val="00C47C00"/>
    <w:rsid w:val="00C503A8"/>
    <w:rsid w:val="00C51CA5"/>
    <w:rsid w:val="00C53CC4"/>
    <w:rsid w:val="00C5470A"/>
    <w:rsid w:val="00C54F38"/>
    <w:rsid w:val="00C558DA"/>
    <w:rsid w:val="00C56D7C"/>
    <w:rsid w:val="00C6093F"/>
    <w:rsid w:val="00C61030"/>
    <w:rsid w:val="00C65A5A"/>
    <w:rsid w:val="00C70258"/>
    <w:rsid w:val="00C72DCF"/>
    <w:rsid w:val="00C7503A"/>
    <w:rsid w:val="00C7514C"/>
    <w:rsid w:val="00C758F1"/>
    <w:rsid w:val="00C77E98"/>
    <w:rsid w:val="00C81B2F"/>
    <w:rsid w:val="00C83DA8"/>
    <w:rsid w:val="00C84ACA"/>
    <w:rsid w:val="00C84E1F"/>
    <w:rsid w:val="00C858B7"/>
    <w:rsid w:val="00C866C1"/>
    <w:rsid w:val="00C8775C"/>
    <w:rsid w:val="00C900F4"/>
    <w:rsid w:val="00C9210F"/>
    <w:rsid w:val="00C93DDA"/>
    <w:rsid w:val="00C9401F"/>
    <w:rsid w:val="00CA22C0"/>
    <w:rsid w:val="00CA24E9"/>
    <w:rsid w:val="00CA6F12"/>
    <w:rsid w:val="00CB04C8"/>
    <w:rsid w:val="00CB0EA2"/>
    <w:rsid w:val="00CB1AC5"/>
    <w:rsid w:val="00CB241A"/>
    <w:rsid w:val="00CB2D41"/>
    <w:rsid w:val="00CB36A0"/>
    <w:rsid w:val="00CB36D2"/>
    <w:rsid w:val="00CB3EEA"/>
    <w:rsid w:val="00CB7001"/>
    <w:rsid w:val="00CC1CEB"/>
    <w:rsid w:val="00CC22D9"/>
    <w:rsid w:val="00CC232B"/>
    <w:rsid w:val="00CD1532"/>
    <w:rsid w:val="00CD1E52"/>
    <w:rsid w:val="00CD39A9"/>
    <w:rsid w:val="00CD4C3C"/>
    <w:rsid w:val="00CD5991"/>
    <w:rsid w:val="00CD73A6"/>
    <w:rsid w:val="00CD7A19"/>
    <w:rsid w:val="00CD7DC1"/>
    <w:rsid w:val="00CE330D"/>
    <w:rsid w:val="00CE37DD"/>
    <w:rsid w:val="00CE3861"/>
    <w:rsid w:val="00CE452E"/>
    <w:rsid w:val="00CE66B7"/>
    <w:rsid w:val="00CE6D1F"/>
    <w:rsid w:val="00CE7A83"/>
    <w:rsid w:val="00CE7E74"/>
    <w:rsid w:val="00CF056F"/>
    <w:rsid w:val="00CF1B00"/>
    <w:rsid w:val="00CF2C2B"/>
    <w:rsid w:val="00CF2CDA"/>
    <w:rsid w:val="00CF342D"/>
    <w:rsid w:val="00CF43BF"/>
    <w:rsid w:val="00CF65CF"/>
    <w:rsid w:val="00CF7BE6"/>
    <w:rsid w:val="00D0218C"/>
    <w:rsid w:val="00D0356B"/>
    <w:rsid w:val="00D03AA6"/>
    <w:rsid w:val="00D0481A"/>
    <w:rsid w:val="00D11801"/>
    <w:rsid w:val="00D124F5"/>
    <w:rsid w:val="00D1288A"/>
    <w:rsid w:val="00D13181"/>
    <w:rsid w:val="00D135DF"/>
    <w:rsid w:val="00D14EF1"/>
    <w:rsid w:val="00D15080"/>
    <w:rsid w:val="00D164E9"/>
    <w:rsid w:val="00D167F5"/>
    <w:rsid w:val="00D17E91"/>
    <w:rsid w:val="00D20C31"/>
    <w:rsid w:val="00D21CF7"/>
    <w:rsid w:val="00D2441F"/>
    <w:rsid w:val="00D25951"/>
    <w:rsid w:val="00D25BE8"/>
    <w:rsid w:val="00D262BE"/>
    <w:rsid w:val="00D26AD4"/>
    <w:rsid w:val="00D27133"/>
    <w:rsid w:val="00D3235B"/>
    <w:rsid w:val="00D32990"/>
    <w:rsid w:val="00D32BC9"/>
    <w:rsid w:val="00D33F18"/>
    <w:rsid w:val="00D359BF"/>
    <w:rsid w:val="00D377F3"/>
    <w:rsid w:val="00D400B6"/>
    <w:rsid w:val="00D40DF6"/>
    <w:rsid w:val="00D42A6F"/>
    <w:rsid w:val="00D43D54"/>
    <w:rsid w:val="00D44598"/>
    <w:rsid w:val="00D50066"/>
    <w:rsid w:val="00D510A4"/>
    <w:rsid w:val="00D51108"/>
    <w:rsid w:val="00D51E19"/>
    <w:rsid w:val="00D5268C"/>
    <w:rsid w:val="00D53DF3"/>
    <w:rsid w:val="00D55C46"/>
    <w:rsid w:val="00D60DA4"/>
    <w:rsid w:val="00D61449"/>
    <w:rsid w:val="00D6195B"/>
    <w:rsid w:val="00D64C80"/>
    <w:rsid w:val="00D66260"/>
    <w:rsid w:val="00D6666A"/>
    <w:rsid w:val="00D66F95"/>
    <w:rsid w:val="00D70D09"/>
    <w:rsid w:val="00D7127E"/>
    <w:rsid w:val="00D71509"/>
    <w:rsid w:val="00D71834"/>
    <w:rsid w:val="00D7278C"/>
    <w:rsid w:val="00D73152"/>
    <w:rsid w:val="00D73CE5"/>
    <w:rsid w:val="00D74EC8"/>
    <w:rsid w:val="00D76BF7"/>
    <w:rsid w:val="00D77348"/>
    <w:rsid w:val="00D805BA"/>
    <w:rsid w:val="00D82153"/>
    <w:rsid w:val="00D85BC1"/>
    <w:rsid w:val="00D866C1"/>
    <w:rsid w:val="00D870DF"/>
    <w:rsid w:val="00D87D0C"/>
    <w:rsid w:val="00D91C37"/>
    <w:rsid w:val="00D92E90"/>
    <w:rsid w:val="00D941D7"/>
    <w:rsid w:val="00D9746A"/>
    <w:rsid w:val="00D979BB"/>
    <w:rsid w:val="00D97DE1"/>
    <w:rsid w:val="00DA0505"/>
    <w:rsid w:val="00DA0BF1"/>
    <w:rsid w:val="00DA3F35"/>
    <w:rsid w:val="00DA47F8"/>
    <w:rsid w:val="00DA589C"/>
    <w:rsid w:val="00DA60AC"/>
    <w:rsid w:val="00DA6AA2"/>
    <w:rsid w:val="00DA7DB1"/>
    <w:rsid w:val="00DB23E8"/>
    <w:rsid w:val="00DB25E5"/>
    <w:rsid w:val="00DB67A5"/>
    <w:rsid w:val="00DB6ED2"/>
    <w:rsid w:val="00DB7158"/>
    <w:rsid w:val="00DC4115"/>
    <w:rsid w:val="00DC4523"/>
    <w:rsid w:val="00DC6700"/>
    <w:rsid w:val="00DC696B"/>
    <w:rsid w:val="00DD0DA3"/>
    <w:rsid w:val="00DD4A3A"/>
    <w:rsid w:val="00DD4B18"/>
    <w:rsid w:val="00DD5473"/>
    <w:rsid w:val="00DD5478"/>
    <w:rsid w:val="00DD6798"/>
    <w:rsid w:val="00DD70EC"/>
    <w:rsid w:val="00DE1042"/>
    <w:rsid w:val="00DE22BE"/>
    <w:rsid w:val="00DE2548"/>
    <w:rsid w:val="00DE3476"/>
    <w:rsid w:val="00DE3984"/>
    <w:rsid w:val="00DE4945"/>
    <w:rsid w:val="00DE755E"/>
    <w:rsid w:val="00DE77C3"/>
    <w:rsid w:val="00DE7F70"/>
    <w:rsid w:val="00DF2A78"/>
    <w:rsid w:val="00DF4551"/>
    <w:rsid w:val="00DF51F7"/>
    <w:rsid w:val="00DF5285"/>
    <w:rsid w:val="00DF52EB"/>
    <w:rsid w:val="00DF5625"/>
    <w:rsid w:val="00E0078D"/>
    <w:rsid w:val="00E014DD"/>
    <w:rsid w:val="00E01A58"/>
    <w:rsid w:val="00E03850"/>
    <w:rsid w:val="00E0446E"/>
    <w:rsid w:val="00E04D56"/>
    <w:rsid w:val="00E05C61"/>
    <w:rsid w:val="00E10AAD"/>
    <w:rsid w:val="00E112D5"/>
    <w:rsid w:val="00E12016"/>
    <w:rsid w:val="00E1285F"/>
    <w:rsid w:val="00E12F21"/>
    <w:rsid w:val="00E13485"/>
    <w:rsid w:val="00E14514"/>
    <w:rsid w:val="00E177FE"/>
    <w:rsid w:val="00E20EF9"/>
    <w:rsid w:val="00E2144D"/>
    <w:rsid w:val="00E2191C"/>
    <w:rsid w:val="00E24FBC"/>
    <w:rsid w:val="00E25462"/>
    <w:rsid w:val="00E25FBD"/>
    <w:rsid w:val="00E26565"/>
    <w:rsid w:val="00E272FF"/>
    <w:rsid w:val="00E27ACA"/>
    <w:rsid w:val="00E27E5A"/>
    <w:rsid w:val="00E304E4"/>
    <w:rsid w:val="00E351E1"/>
    <w:rsid w:val="00E37A13"/>
    <w:rsid w:val="00E419A3"/>
    <w:rsid w:val="00E4434B"/>
    <w:rsid w:val="00E47C66"/>
    <w:rsid w:val="00E50006"/>
    <w:rsid w:val="00E5115D"/>
    <w:rsid w:val="00E54D50"/>
    <w:rsid w:val="00E54E43"/>
    <w:rsid w:val="00E60175"/>
    <w:rsid w:val="00E61731"/>
    <w:rsid w:val="00E61B74"/>
    <w:rsid w:val="00E628CF"/>
    <w:rsid w:val="00E62961"/>
    <w:rsid w:val="00E631CC"/>
    <w:rsid w:val="00E638E2"/>
    <w:rsid w:val="00E64132"/>
    <w:rsid w:val="00E65911"/>
    <w:rsid w:val="00E666BB"/>
    <w:rsid w:val="00E66C26"/>
    <w:rsid w:val="00E705BE"/>
    <w:rsid w:val="00E717DB"/>
    <w:rsid w:val="00E72445"/>
    <w:rsid w:val="00E73AF5"/>
    <w:rsid w:val="00E746A6"/>
    <w:rsid w:val="00E76BF9"/>
    <w:rsid w:val="00E865BD"/>
    <w:rsid w:val="00E86A76"/>
    <w:rsid w:val="00E86FBD"/>
    <w:rsid w:val="00E90637"/>
    <w:rsid w:val="00E90918"/>
    <w:rsid w:val="00E91137"/>
    <w:rsid w:val="00E91F0B"/>
    <w:rsid w:val="00E937B6"/>
    <w:rsid w:val="00E9563E"/>
    <w:rsid w:val="00E967A1"/>
    <w:rsid w:val="00EA08F0"/>
    <w:rsid w:val="00EA1726"/>
    <w:rsid w:val="00EA1C0A"/>
    <w:rsid w:val="00EA278C"/>
    <w:rsid w:val="00EA47A0"/>
    <w:rsid w:val="00EB5287"/>
    <w:rsid w:val="00EB55C0"/>
    <w:rsid w:val="00EB6C63"/>
    <w:rsid w:val="00EB6F4A"/>
    <w:rsid w:val="00EC1E61"/>
    <w:rsid w:val="00EC267B"/>
    <w:rsid w:val="00EC3387"/>
    <w:rsid w:val="00EC577D"/>
    <w:rsid w:val="00EC6A44"/>
    <w:rsid w:val="00EC6A64"/>
    <w:rsid w:val="00EC7A78"/>
    <w:rsid w:val="00ED069B"/>
    <w:rsid w:val="00ED258A"/>
    <w:rsid w:val="00ED2CD7"/>
    <w:rsid w:val="00ED3FC0"/>
    <w:rsid w:val="00ED4BBB"/>
    <w:rsid w:val="00ED5738"/>
    <w:rsid w:val="00ED7F15"/>
    <w:rsid w:val="00EE0F70"/>
    <w:rsid w:val="00EE30DE"/>
    <w:rsid w:val="00EE3FF6"/>
    <w:rsid w:val="00EE61D4"/>
    <w:rsid w:val="00EE7020"/>
    <w:rsid w:val="00EE726B"/>
    <w:rsid w:val="00EE7905"/>
    <w:rsid w:val="00EF1ED6"/>
    <w:rsid w:val="00EF3EF5"/>
    <w:rsid w:val="00EF45BB"/>
    <w:rsid w:val="00EF52CA"/>
    <w:rsid w:val="00EF6F44"/>
    <w:rsid w:val="00F0085B"/>
    <w:rsid w:val="00F00CC9"/>
    <w:rsid w:val="00F00FD2"/>
    <w:rsid w:val="00F042DC"/>
    <w:rsid w:val="00F04678"/>
    <w:rsid w:val="00F04C2A"/>
    <w:rsid w:val="00F06D69"/>
    <w:rsid w:val="00F0786D"/>
    <w:rsid w:val="00F11B28"/>
    <w:rsid w:val="00F12AE6"/>
    <w:rsid w:val="00F12D91"/>
    <w:rsid w:val="00F13DDD"/>
    <w:rsid w:val="00F16F36"/>
    <w:rsid w:val="00F2029D"/>
    <w:rsid w:val="00F20577"/>
    <w:rsid w:val="00F20A46"/>
    <w:rsid w:val="00F21C31"/>
    <w:rsid w:val="00F223F8"/>
    <w:rsid w:val="00F22DF1"/>
    <w:rsid w:val="00F23417"/>
    <w:rsid w:val="00F2358F"/>
    <w:rsid w:val="00F23EE0"/>
    <w:rsid w:val="00F25BAD"/>
    <w:rsid w:val="00F26549"/>
    <w:rsid w:val="00F322EC"/>
    <w:rsid w:val="00F329A8"/>
    <w:rsid w:val="00F336AF"/>
    <w:rsid w:val="00F3580D"/>
    <w:rsid w:val="00F419E9"/>
    <w:rsid w:val="00F43CBA"/>
    <w:rsid w:val="00F448B9"/>
    <w:rsid w:val="00F5001B"/>
    <w:rsid w:val="00F55535"/>
    <w:rsid w:val="00F576CB"/>
    <w:rsid w:val="00F6000B"/>
    <w:rsid w:val="00F61140"/>
    <w:rsid w:val="00F6208C"/>
    <w:rsid w:val="00F63408"/>
    <w:rsid w:val="00F6346C"/>
    <w:rsid w:val="00F6369B"/>
    <w:rsid w:val="00F64B3B"/>
    <w:rsid w:val="00F66C6E"/>
    <w:rsid w:val="00F672E4"/>
    <w:rsid w:val="00F673F4"/>
    <w:rsid w:val="00F70C5F"/>
    <w:rsid w:val="00F72046"/>
    <w:rsid w:val="00F74A9D"/>
    <w:rsid w:val="00F75280"/>
    <w:rsid w:val="00F7536F"/>
    <w:rsid w:val="00F77C30"/>
    <w:rsid w:val="00F80551"/>
    <w:rsid w:val="00F80631"/>
    <w:rsid w:val="00F843C2"/>
    <w:rsid w:val="00F84B6C"/>
    <w:rsid w:val="00F86981"/>
    <w:rsid w:val="00F9078A"/>
    <w:rsid w:val="00F94AF8"/>
    <w:rsid w:val="00F95211"/>
    <w:rsid w:val="00F96A12"/>
    <w:rsid w:val="00F97838"/>
    <w:rsid w:val="00FA01DD"/>
    <w:rsid w:val="00FA349A"/>
    <w:rsid w:val="00FA4299"/>
    <w:rsid w:val="00FA5294"/>
    <w:rsid w:val="00FA5FA3"/>
    <w:rsid w:val="00FA78E5"/>
    <w:rsid w:val="00FB248E"/>
    <w:rsid w:val="00FB33D1"/>
    <w:rsid w:val="00FB5E29"/>
    <w:rsid w:val="00FB5FA3"/>
    <w:rsid w:val="00FB6305"/>
    <w:rsid w:val="00FB6541"/>
    <w:rsid w:val="00FB7A61"/>
    <w:rsid w:val="00FC4AE7"/>
    <w:rsid w:val="00FC5779"/>
    <w:rsid w:val="00FC68E3"/>
    <w:rsid w:val="00FC6FE2"/>
    <w:rsid w:val="00FC7DC9"/>
    <w:rsid w:val="00FD01C6"/>
    <w:rsid w:val="00FD094A"/>
    <w:rsid w:val="00FD0982"/>
    <w:rsid w:val="00FD479F"/>
    <w:rsid w:val="00FD610A"/>
    <w:rsid w:val="00FD70CF"/>
    <w:rsid w:val="00FD79CC"/>
    <w:rsid w:val="00FE3DDE"/>
    <w:rsid w:val="00FE4C94"/>
    <w:rsid w:val="00FE5336"/>
    <w:rsid w:val="00FE575D"/>
    <w:rsid w:val="00FE6545"/>
    <w:rsid w:val="00FE7B4E"/>
    <w:rsid w:val="00FF0C14"/>
    <w:rsid w:val="00FF13FB"/>
    <w:rsid w:val="00FF18C6"/>
    <w:rsid w:val="00FF2CB6"/>
    <w:rsid w:val="00FF40FC"/>
    <w:rsid w:val="00FF4ADE"/>
    <w:rsid w:val="00FF4DB7"/>
    <w:rsid w:val="00FF5900"/>
    <w:rsid w:val="00FF6135"/>
    <w:rsid w:val="00FF6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36EAD2FB"/>
  <w15:docId w15:val="{D879B5AD-FEB8-4855-9849-714B27728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332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F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link w:val="Heading2Char"/>
    <w:uiPriority w:val="9"/>
    <w:qFormat/>
    <w:rsid w:val="00F6369B"/>
    <w:pPr>
      <w:spacing w:after="0" w:line="300" w:lineRule="auto"/>
      <w:outlineLvl w:val="1"/>
    </w:pPr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35D"/>
  </w:style>
  <w:style w:type="paragraph" w:styleId="Footer">
    <w:name w:val="footer"/>
    <w:basedOn w:val="Normal"/>
    <w:link w:val="FooterChar"/>
    <w:uiPriority w:val="99"/>
    <w:unhideWhenUsed/>
    <w:rsid w:val="00306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35D"/>
  </w:style>
  <w:style w:type="paragraph" w:styleId="BalloonText">
    <w:name w:val="Balloon Text"/>
    <w:basedOn w:val="Normal"/>
    <w:link w:val="BalloonTextChar"/>
    <w:uiPriority w:val="99"/>
    <w:semiHidden/>
    <w:unhideWhenUsed/>
    <w:rsid w:val="00306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5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F6369B"/>
    <w:rPr>
      <w:rFonts w:ascii="Verdana" w:eastAsia="Times New Roman" w:hAnsi="Verdana" w:cs="Times New Roman"/>
      <w:b/>
      <w:bCs/>
      <w:color w:val="000000"/>
      <w:spacing w:val="20"/>
      <w:kern w:val="28"/>
      <w:sz w:val="18"/>
      <w:szCs w:val="28"/>
    </w:rPr>
  </w:style>
  <w:style w:type="paragraph" w:styleId="BodyText3">
    <w:name w:val="Body Text 3"/>
    <w:link w:val="BodyText3Char"/>
    <w:uiPriority w:val="99"/>
    <w:unhideWhenUsed/>
    <w:rsid w:val="00F6369B"/>
    <w:pPr>
      <w:spacing w:after="180" w:line="300" w:lineRule="auto"/>
    </w:pPr>
    <w:rPr>
      <w:rFonts w:ascii="Georgia" w:eastAsia="Times New Roman" w:hAnsi="Georgia" w:cs="Times New Roman"/>
      <w:color w:val="000000"/>
      <w:kern w:val="28"/>
      <w:sz w:val="16"/>
      <w:szCs w:val="21"/>
    </w:rPr>
  </w:style>
  <w:style w:type="character" w:customStyle="1" w:styleId="BodyText3Char">
    <w:name w:val="Body Text 3 Char"/>
    <w:basedOn w:val="DefaultParagraphFont"/>
    <w:link w:val="BodyText3"/>
    <w:uiPriority w:val="99"/>
    <w:rsid w:val="00F6369B"/>
    <w:rPr>
      <w:rFonts w:ascii="Georgia" w:eastAsia="Times New Roman" w:hAnsi="Georgia" w:cs="Times New Roman"/>
      <w:color w:val="000000"/>
      <w:kern w:val="28"/>
      <w:sz w:val="16"/>
      <w:szCs w:val="21"/>
    </w:rPr>
  </w:style>
  <w:style w:type="paragraph" w:styleId="ListParagraph">
    <w:name w:val="List Paragraph"/>
    <w:aliases w:val="Dot pt,F5 List Paragraph,List Paragraph1,No Spacing1,List Paragraph Char Char Char,Indicator Text,Numbered Para 1,Colorful List - Accent 11,Bullet 1,Bullet Points,Párrafo de lista,MAIN CONTENT,Recommendation,List Paragraph2,Normal numbere"/>
    <w:basedOn w:val="Normal"/>
    <w:link w:val="ListParagraphChar"/>
    <w:uiPriority w:val="34"/>
    <w:qFormat/>
    <w:rsid w:val="004E1D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C6FE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C6FE2"/>
    <w:rPr>
      <w:b/>
      <w:bCs/>
    </w:rPr>
  </w:style>
  <w:style w:type="paragraph" w:customStyle="1" w:styleId="Default">
    <w:name w:val="Default"/>
    <w:rsid w:val="008C4EA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4EA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3F1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AD4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C6829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43B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C05A1"/>
    <w:rPr>
      <w:color w:val="808080"/>
      <w:shd w:val="clear" w:color="auto" w:fill="E6E6E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50C0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50C0A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Colorful List - Accent 11 Char,Bullet 1 Char,Bullet Points Char,MAIN CONTENT Char"/>
    <w:link w:val="ListParagraph"/>
    <w:uiPriority w:val="34"/>
    <w:qFormat/>
    <w:rsid w:val="00A11101"/>
    <w:rPr>
      <w:rFonts w:ascii="Georgia" w:eastAsia="Times New Roman" w:hAnsi="Georgia" w:cs="Times New Roman"/>
      <w:color w:val="000000"/>
      <w:kern w:val="28"/>
      <w:sz w:val="18"/>
      <w:szCs w:val="20"/>
      <w:lang w:val="mk-MK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04D5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EB6F4A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A8487C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078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E5902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96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518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vmu.m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avmu.m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6E84E-136E-4FBC-A9C8-12815DAB2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AAAVMU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Agron Ademi</dc:creator>
  <cp:lastModifiedBy>Antoneta Shabani</cp:lastModifiedBy>
  <cp:revision>2</cp:revision>
  <cp:lastPrinted>2022-05-03T12:17:00Z</cp:lastPrinted>
  <dcterms:created xsi:type="dcterms:W3CDTF">2026-01-13T08:19:00Z</dcterms:created>
  <dcterms:modified xsi:type="dcterms:W3CDTF">2026-01-13T08:19:00Z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c28a6b2736251d705c26d9e69c47d08a05a40f45cc0feaeb00155ee39e9bb093</vt:lpwstr>
  </property>
</Properties>
</file>